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5AA1A" w14:textId="77777777" w:rsidR="00FC268F" w:rsidRDefault="00FC268F">
      <w:pPr>
        <w:rPr>
          <w:rFonts w:ascii="Times New Roman" w:hAnsi="Times New Roman"/>
          <w:sz w:val="20"/>
          <w:szCs w:val="20"/>
        </w:rPr>
      </w:pPr>
    </w:p>
    <w:p w14:paraId="17EB802A" w14:textId="77777777" w:rsidR="00FC268F" w:rsidRDefault="00B42E98">
      <w:pPr>
        <w:ind w:left="6066"/>
        <w:outlineLvl w:val="1"/>
        <w:rPr>
          <w:rFonts w:ascii="Times New Roman" w:hAnsi="Times New Roman"/>
          <w:bCs/>
          <w:sz w:val="20"/>
          <w:szCs w:val="20"/>
          <w:lang w:eastAsia="ru-RU"/>
        </w:rPr>
      </w:pPr>
      <w:r>
        <w:rPr>
          <w:rFonts w:ascii="Times New Roman" w:hAnsi="Times New Roman"/>
          <w:bCs/>
          <w:sz w:val="20"/>
          <w:szCs w:val="20"/>
          <w:lang w:eastAsia="ru-RU"/>
        </w:rPr>
        <w:t>«Утверждаю»</w:t>
      </w:r>
    </w:p>
    <w:p w14:paraId="40A08122" w14:textId="6B415FF1" w:rsidR="00FC268F" w:rsidRDefault="001666E2">
      <w:pPr>
        <w:tabs>
          <w:tab w:val="left" w:pos="6120"/>
        </w:tabs>
        <w:ind w:left="5386"/>
        <w:outlineLvl w:val="1"/>
      </w:pPr>
      <w:r>
        <w:rPr>
          <w:rFonts w:ascii="Times New Roman" w:hAnsi="Times New Roman"/>
          <w:bCs/>
          <w:sz w:val="20"/>
          <w:szCs w:val="20"/>
          <w:lang w:eastAsia="ru-RU"/>
        </w:rPr>
        <w:t>И.о. г</w:t>
      </w:r>
      <w:r w:rsidR="00B42E98">
        <w:rPr>
          <w:rFonts w:ascii="Times New Roman" w:hAnsi="Times New Roman"/>
          <w:bCs/>
          <w:sz w:val="20"/>
          <w:szCs w:val="20"/>
          <w:lang w:eastAsia="ru-RU"/>
        </w:rPr>
        <w:t>лавн</w:t>
      </w:r>
      <w:r>
        <w:rPr>
          <w:rFonts w:ascii="Times New Roman" w:hAnsi="Times New Roman"/>
          <w:bCs/>
          <w:sz w:val="20"/>
          <w:szCs w:val="20"/>
          <w:lang w:eastAsia="ru-RU"/>
        </w:rPr>
        <w:t>ого</w:t>
      </w:r>
      <w:r w:rsidR="00B42E98">
        <w:rPr>
          <w:rFonts w:ascii="Times New Roman" w:hAnsi="Times New Roman"/>
          <w:bCs/>
          <w:sz w:val="20"/>
          <w:szCs w:val="20"/>
          <w:lang w:eastAsia="ru-RU"/>
        </w:rPr>
        <w:t xml:space="preserve"> врач</w:t>
      </w:r>
      <w:r>
        <w:rPr>
          <w:rFonts w:ascii="Times New Roman" w:hAnsi="Times New Roman"/>
          <w:bCs/>
          <w:sz w:val="20"/>
          <w:szCs w:val="20"/>
          <w:lang w:eastAsia="ru-RU"/>
        </w:rPr>
        <w:t>а</w:t>
      </w:r>
      <w:r w:rsidR="00B42E98">
        <w:rPr>
          <w:rFonts w:ascii="Times New Roman" w:hAnsi="Times New Roman"/>
          <w:bCs/>
          <w:sz w:val="20"/>
          <w:szCs w:val="20"/>
          <w:lang w:eastAsia="ru-RU"/>
        </w:rPr>
        <w:t xml:space="preserve"> государственного автономного  учреждения здравоохранения «Энгельсская городская клиническая больница № 1»</w:t>
      </w:r>
    </w:p>
    <w:p w14:paraId="6886BFD4" w14:textId="77777777" w:rsidR="00FC268F" w:rsidRDefault="00FC268F">
      <w:pPr>
        <w:tabs>
          <w:tab w:val="left" w:pos="6120"/>
        </w:tabs>
        <w:ind w:left="5386"/>
        <w:outlineLvl w:val="1"/>
        <w:rPr>
          <w:rFonts w:ascii="Times New Roman" w:hAnsi="Times New Roman"/>
          <w:bCs/>
          <w:sz w:val="20"/>
          <w:szCs w:val="20"/>
          <w:lang w:eastAsia="ru-RU"/>
        </w:rPr>
      </w:pPr>
    </w:p>
    <w:p w14:paraId="147A16FD" w14:textId="6B1A7D2A" w:rsidR="00FC268F" w:rsidRPr="00B42E98" w:rsidRDefault="00B42E98">
      <w:pPr>
        <w:tabs>
          <w:tab w:val="left" w:pos="6120"/>
        </w:tabs>
        <w:ind w:left="5386"/>
        <w:outlineLvl w:val="1"/>
        <w:rPr>
          <w:rFonts w:ascii="Times New Roman" w:hAnsi="Times New Roman"/>
          <w:bCs/>
          <w:sz w:val="20"/>
          <w:szCs w:val="20"/>
          <w:lang w:eastAsia="ru-RU"/>
        </w:rPr>
      </w:pPr>
      <w:r>
        <w:rPr>
          <w:rFonts w:ascii="Times New Roman" w:hAnsi="Times New Roman"/>
          <w:bCs/>
          <w:sz w:val="20"/>
          <w:szCs w:val="20"/>
          <w:lang w:eastAsia="ru-RU"/>
        </w:rPr>
        <w:t>_________________________</w:t>
      </w:r>
      <w:r w:rsidR="001666E2">
        <w:rPr>
          <w:rFonts w:ascii="Times New Roman" w:hAnsi="Times New Roman"/>
          <w:bCs/>
          <w:sz w:val="20"/>
          <w:szCs w:val="20"/>
          <w:lang w:eastAsia="ru-RU"/>
        </w:rPr>
        <w:t>С</w:t>
      </w:r>
      <w:r w:rsidRPr="00B42E98">
        <w:rPr>
          <w:rFonts w:ascii="Times New Roman" w:hAnsi="Times New Roman"/>
          <w:bCs/>
          <w:sz w:val="20"/>
          <w:szCs w:val="20"/>
          <w:lang w:eastAsia="ru-RU"/>
        </w:rPr>
        <w:t xml:space="preserve">.А </w:t>
      </w:r>
      <w:r w:rsidR="001666E2">
        <w:rPr>
          <w:rFonts w:ascii="Times New Roman" w:hAnsi="Times New Roman"/>
          <w:bCs/>
          <w:sz w:val="20"/>
          <w:szCs w:val="20"/>
          <w:lang w:eastAsia="ru-RU"/>
        </w:rPr>
        <w:t>Грязнова</w:t>
      </w:r>
    </w:p>
    <w:p w14:paraId="2AD09BC3" w14:textId="77777777" w:rsidR="00FC268F" w:rsidRDefault="00B42E98">
      <w:pPr>
        <w:outlineLvl w:val="1"/>
        <w:rPr>
          <w:rFonts w:ascii="Times New Roman" w:hAnsi="Times New Roman"/>
          <w:bCs/>
          <w:sz w:val="20"/>
          <w:szCs w:val="20"/>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p>
    <w:p w14:paraId="1FF455FE" w14:textId="2C86A3B4" w:rsidR="00FC268F" w:rsidRDefault="00B42E98">
      <w:pPr>
        <w:outlineLvl w:val="1"/>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sidR="00FC16FA">
        <w:rPr>
          <w:rFonts w:ascii="Times New Roman" w:hAnsi="Times New Roman"/>
          <w:bCs/>
          <w:sz w:val="20"/>
          <w:szCs w:val="20"/>
          <w:lang w:eastAsia="ru-RU"/>
        </w:rPr>
        <w:t>0</w:t>
      </w:r>
      <w:r w:rsidR="00A5410E">
        <w:rPr>
          <w:rFonts w:ascii="Times New Roman" w:hAnsi="Times New Roman"/>
          <w:bCs/>
          <w:sz w:val="20"/>
          <w:szCs w:val="20"/>
          <w:lang w:eastAsia="ru-RU"/>
        </w:rPr>
        <w:t>7</w:t>
      </w:r>
      <w:r w:rsidR="00067507">
        <w:rPr>
          <w:rFonts w:ascii="Times New Roman" w:hAnsi="Times New Roman"/>
          <w:bCs/>
          <w:sz w:val="20"/>
          <w:szCs w:val="20"/>
          <w:lang w:eastAsia="ru-RU"/>
        </w:rPr>
        <w:t xml:space="preserve"> </w:t>
      </w:r>
      <w:r w:rsidR="00FC16FA">
        <w:rPr>
          <w:rFonts w:ascii="Times New Roman" w:hAnsi="Times New Roman"/>
          <w:bCs/>
          <w:sz w:val="20"/>
          <w:szCs w:val="20"/>
          <w:lang w:eastAsia="ru-RU"/>
        </w:rPr>
        <w:t>сентября</w:t>
      </w:r>
      <w:r w:rsidR="00067507">
        <w:rPr>
          <w:rFonts w:ascii="Times New Roman" w:hAnsi="Times New Roman"/>
          <w:bCs/>
          <w:sz w:val="20"/>
          <w:szCs w:val="20"/>
          <w:lang w:eastAsia="ru-RU"/>
        </w:rPr>
        <w:t xml:space="preserve"> </w:t>
      </w:r>
      <w:r w:rsidR="00BA2C03">
        <w:rPr>
          <w:rFonts w:ascii="Times New Roman" w:hAnsi="Times New Roman"/>
          <w:bCs/>
          <w:sz w:val="20"/>
          <w:szCs w:val="20"/>
          <w:lang w:eastAsia="ru-RU"/>
        </w:rPr>
        <w:t xml:space="preserve"> </w:t>
      </w:r>
      <w:r>
        <w:rPr>
          <w:rFonts w:ascii="Times New Roman" w:hAnsi="Times New Roman"/>
          <w:bCs/>
          <w:sz w:val="20"/>
          <w:szCs w:val="20"/>
          <w:lang w:eastAsia="ru-RU"/>
        </w:rPr>
        <w:t>202</w:t>
      </w:r>
      <w:r w:rsidR="00FC16FA">
        <w:rPr>
          <w:rFonts w:ascii="Times New Roman" w:hAnsi="Times New Roman"/>
          <w:bCs/>
          <w:sz w:val="20"/>
          <w:szCs w:val="20"/>
          <w:lang w:eastAsia="ru-RU"/>
        </w:rPr>
        <w:t>6</w:t>
      </w:r>
      <w:r>
        <w:rPr>
          <w:rFonts w:ascii="Times New Roman" w:hAnsi="Times New Roman"/>
          <w:bCs/>
          <w:sz w:val="20"/>
          <w:szCs w:val="20"/>
          <w:lang w:eastAsia="ru-RU"/>
        </w:rPr>
        <w:t xml:space="preserve"> года</w:t>
      </w:r>
    </w:p>
    <w:p w14:paraId="7B93B60E" w14:textId="77777777" w:rsidR="00FC268F" w:rsidRDefault="00FC268F">
      <w:pPr>
        <w:jc w:val="center"/>
        <w:outlineLvl w:val="1"/>
        <w:rPr>
          <w:rFonts w:ascii="Times New Roman" w:hAnsi="Times New Roman"/>
          <w:b/>
          <w:bCs/>
          <w:sz w:val="20"/>
          <w:szCs w:val="20"/>
          <w:lang w:eastAsia="ru-RU"/>
        </w:rPr>
      </w:pPr>
    </w:p>
    <w:p w14:paraId="6CBC2D8C" w14:textId="77777777" w:rsidR="00FC268F" w:rsidRDefault="00FC268F">
      <w:pPr>
        <w:jc w:val="center"/>
        <w:rPr>
          <w:rFonts w:ascii="Times New Roman" w:hAnsi="Times New Roman"/>
          <w:sz w:val="20"/>
          <w:szCs w:val="20"/>
        </w:rPr>
      </w:pPr>
    </w:p>
    <w:p w14:paraId="0A2C3472" w14:textId="77777777" w:rsidR="00FC268F" w:rsidRDefault="00FC268F">
      <w:pPr>
        <w:jc w:val="center"/>
        <w:rPr>
          <w:rFonts w:ascii="Times New Roman" w:hAnsi="Times New Roman"/>
          <w:sz w:val="20"/>
          <w:szCs w:val="20"/>
        </w:rPr>
      </w:pPr>
    </w:p>
    <w:p w14:paraId="5CE4B222" w14:textId="77777777" w:rsidR="00FC268F" w:rsidRDefault="00FC268F">
      <w:pPr>
        <w:jc w:val="center"/>
        <w:rPr>
          <w:rFonts w:ascii="Times New Roman" w:hAnsi="Times New Roman"/>
          <w:sz w:val="20"/>
          <w:szCs w:val="20"/>
        </w:rPr>
      </w:pPr>
    </w:p>
    <w:p w14:paraId="4C92AF72" w14:textId="77777777" w:rsidR="00FC268F" w:rsidRDefault="00FC268F">
      <w:pPr>
        <w:jc w:val="center"/>
        <w:rPr>
          <w:rFonts w:ascii="Times New Roman" w:hAnsi="Times New Roman"/>
          <w:sz w:val="20"/>
          <w:szCs w:val="20"/>
        </w:rPr>
      </w:pPr>
    </w:p>
    <w:p w14:paraId="3261943D" w14:textId="77777777" w:rsidR="00FC268F" w:rsidRDefault="00FC268F">
      <w:pPr>
        <w:jc w:val="center"/>
        <w:rPr>
          <w:rFonts w:ascii="Times New Roman" w:hAnsi="Times New Roman"/>
          <w:sz w:val="20"/>
          <w:szCs w:val="20"/>
        </w:rPr>
      </w:pPr>
    </w:p>
    <w:p w14:paraId="6480AA3F" w14:textId="77777777" w:rsidR="00FC268F" w:rsidRDefault="00FC268F">
      <w:pPr>
        <w:jc w:val="center"/>
        <w:rPr>
          <w:rFonts w:ascii="Times New Roman" w:hAnsi="Times New Roman"/>
          <w:sz w:val="20"/>
          <w:szCs w:val="20"/>
        </w:rPr>
      </w:pPr>
    </w:p>
    <w:p w14:paraId="371014AB" w14:textId="77777777" w:rsidR="00FC268F" w:rsidRDefault="00FC268F">
      <w:pPr>
        <w:jc w:val="center"/>
        <w:rPr>
          <w:rFonts w:ascii="Times New Roman" w:hAnsi="Times New Roman"/>
          <w:sz w:val="20"/>
          <w:szCs w:val="20"/>
        </w:rPr>
      </w:pPr>
    </w:p>
    <w:p w14:paraId="7EF5BF88" w14:textId="77777777" w:rsidR="00FC268F" w:rsidRDefault="00FC268F">
      <w:pPr>
        <w:jc w:val="center"/>
        <w:rPr>
          <w:rFonts w:ascii="Times New Roman" w:hAnsi="Times New Roman"/>
          <w:sz w:val="20"/>
          <w:szCs w:val="20"/>
        </w:rPr>
      </w:pPr>
    </w:p>
    <w:p w14:paraId="34C1B553" w14:textId="77777777" w:rsidR="00FC268F" w:rsidRDefault="00FC268F">
      <w:pPr>
        <w:jc w:val="center"/>
        <w:rPr>
          <w:rFonts w:ascii="Times New Roman" w:hAnsi="Times New Roman"/>
          <w:sz w:val="20"/>
          <w:szCs w:val="20"/>
        </w:rPr>
      </w:pPr>
    </w:p>
    <w:p w14:paraId="065600CE" w14:textId="77777777" w:rsidR="00FC268F" w:rsidRDefault="00FC268F">
      <w:pPr>
        <w:jc w:val="center"/>
        <w:rPr>
          <w:rFonts w:ascii="Times New Roman" w:hAnsi="Times New Roman"/>
          <w:sz w:val="20"/>
          <w:szCs w:val="20"/>
        </w:rPr>
      </w:pPr>
    </w:p>
    <w:p w14:paraId="2C699589" w14:textId="77777777" w:rsidR="00FC268F" w:rsidRDefault="00BA2C03">
      <w:pPr>
        <w:jc w:val="center"/>
        <w:rPr>
          <w:rFonts w:ascii="Times New Roman" w:hAnsi="Times New Roman"/>
          <w:b/>
          <w:sz w:val="24"/>
          <w:szCs w:val="24"/>
        </w:rPr>
      </w:pPr>
      <w:r>
        <w:rPr>
          <w:rFonts w:ascii="Times New Roman" w:hAnsi="Times New Roman"/>
          <w:b/>
          <w:sz w:val="24"/>
          <w:szCs w:val="24"/>
        </w:rPr>
        <w:t>Извещение</w:t>
      </w:r>
    </w:p>
    <w:p w14:paraId="699A732C" w14:textId="77777777" w:rsidR="00FC268F" w:rsidRDefault="00FC268F">
      <w:pPr>
        <w:jc w:val="center"/>
        <w:rPr>
          <w:rFonts w:ascii="Times New Roman" w:hAnsi="Times New Roman"/>
          <w:b/>
          <w:sz w:val="24"/>
          <w:szCs w:val="24"/>
        </w:rPr>
      </w:pPr>
    </w:p>
    <w:p w14:paraId="654146FC" w14:textId="15649CAC" w:rsidR="00FC268F" w:rsidRDefault="00B42E98">
      <w:pPr>
        <w:jc w:val="center"/>
        <w:outlineLvl w:val="1"/>
        <w:rPr>
          <w:rFonts w:ascii="Times New Roman" w:hAnsi="Times New Roman"/>
          <w:b/>
          <w:bCs/>
          <w:sz w:val="24"/>
          <w:szCs w:val="24"/>
          <w:lang w:eastAsia="ru-RU"/>
        </w:rPr>
      </w:pPr>
      <w:r>
        <w:rPr>
          <w:rFonts w:ascii="Times New Roman" w:hAnsi="Times New Roman"/>
          <w:b/>
          <w:bCs/>
          <w:sz w:val="24"/>
          <w:szCs w:val="24"/>
          <w:lang w:eastAsia="ru-RU"/>
        </w:rPr>
        <w:t xml:space="preserve">на проведение запроса котировок в электронной форме на право заключения договора на </w:t>
      </w:r>
      <w:r>
        <w:rPr>
          <w:rFonts w:ascii="Times New Roman" w:hAnsi="Times New Roman"/>
          <w:b/>
          <w:bCs/>
          <w:sz w:val="24"/>
          <w:szCs w:val="24"/>
          <w:shd w:val="clear" w:color="auto" w:fill="FFFFFF"/>
          <w:lang w:eastAsia="ru-RU"/>
        </w:rPr>
        <w:t xml:space="preserve">поставку </w:t>
      </w:r>
      <w:r w:rsidR="001666E2">
        <w:rPr>
          <w:rFonts w:ascii="Times New Roman" w:hAnsi="Times New Roman"/>
          <w:b/>
          <w:bCs/>
          <w:sz w:val="24"/>
          <w:szCs w:val="24"/>
          <w:shd w:val="clear" w:color="auto" w:fill="FFFFFF"/>
          <w:lang w:eastAsia="ru-RU"/>
        </w:rPr>
        <w:t>мебели</w:t>
      </w:r>
      <w:r w:rsidR="00067507" w:rsidRPr="00067507">
        <w:rPr>
          <w:rFonts w:ascii="Times New Roman" w:hAnsi="Times New Roman"/>
          <w:b/>
          <w:bCs/>
          <w:sz w:val="24"/>
          <w:szCs w:val="24"/>
          <w:shd w:val="clear" w:color="auto" w:fill="FFFFFF"/>
          <w:lang w:eastAsia="ru-RU"/>
        </w:rPr>
        <w:t xml:space="preserve"> </w:t>
      </w:r>
      <w:r>
        <w:rPr>
          <w:rFonts w:ascii="Times New Roman" w:hAnsi="Times New Roman"/>
          <w:b/>
          <w:bCs/>
          <w:sz w:val="24"/>
          <w:szCs w:val="24"/>
          <w:shd w:val="clear" w:color="auto" w:fill="FFFFFF"/>
          <w:lang w:eastAsia="ru-RU"/>
        </w:rPr>
        <w:t>для нужд государственного автономного</w:t>
      </w:r>
      <w:r>
        <w:rPr>
          <w:rFonts w:ascii="Times New Roman" w:hAnsi="Times New Roman"/>
          <w:b/>
          <w:bCs/>
          <w:sz w:val="24"/>
          <w:szCs w:val="24"/>
          <w:lang w:eastAsia="ru-RU"/>
        </w:rPr>
        <w:t xml:space="preserve"> учреждения здравоохранения «Энгельсская городская клиническая больница № 1»</w:t>
      </w:r>
    </w:p>
    <w:p w14:paraId="144D0FE2" w14:textId="77777777" w:rsidR="00FC268F" w:rsidRDefault="00FC268F">
      <w:pPr>
        <w:jc w:val="center"/>
        <w:outlineLvl w:val="1"/>
        <w:rPr>
          <w:rFonts w:ascii="Times New Roman" w:hAnsi="Times New Roman"/>
          <w:b/>
          <w:bCs/>
          <w:sz w:val="24"/>
          <w:szCs w:val="24"/>
          <w:lang w:eastAsia="ru-RU"/>
        </w:rPr>
      </w:pPr>
    </w:p>
    <w:p w14:paraId="6B671EE0" w14:textId="77777777" w:rsidR="00FC268F" w:rsidRDefault="00FC268F">
      <w:pPr>
        <w:jc w:val="center"/>
        <w:outlineLvl w:val="1"/>
        <w:rPr>
          <w:rFonts w:ascii="Times New Roman" w:hAnsi="Times New Roman"/>
          <w:b/>
          <w:bCs/>
          <w:sz w:val="20"/>
          <w:szCs w:val="20"/>
          <w:lang w:eastAsia="ru-RU"/>
        </w:rPr>
      </w:pPr>
    </w:p>
    <w:p w14:paraId="6E18660B" w14:textId="77777777" w:rsidR="00FC268F" w:rsidRDefault="00FC268F">
      <w:pPr>
        <w:jc w:val="center"/>
        <w:outlineLvl w:val="1"/>
        <w:rPr>
          <w:rFonts w:ascii="Times New Roman" w:hAnsi="Times New Roman"/>
          <w:b/>
          <w:bCs/>
          <w:sz w:val="20"/>
          <w:szCs w:val="20"/>
          <w:lang w:eastAsia="ru-RU"/>
        </w:rPr>
      </w:pPr>
    </w:p>
    <w:p w14:paraId="390F98C7" w14:textId="77777777" w:rsidR="00FC268F" w:rsidRDefault="00FC268F">
      <w:pPr>
        <w:jc w:val="center"/>
        <w:outlineLvl w:val="1"/>
        <w:rPr>
          <w:rFonts w:ascii="Times New Roman" w:hAnsi="Times New Roman"/>
          <w:b/>
          <w:bCs/>
          <w:sz w:val="20"/>
          <w:szCs w:val="20"/>
          <w:lang w:eastAsia="ru-RU"/>
        </w:rPr>
      </w:pPr>
    </w:p>
    <w:p w14:paraId="2664C99C" w14:textId="77777777" w:rsidR="00FC268F" w:rsidRDefault="00FC268F">
      <w:pPr>
        <w:jc w:val="center"/>
        <w:outlineLvl w:val="1"/>
        <w:rPr>
          <w:rFonts w:ascii="Times New Roman" w:hAnsi="Times New Roman"/>
          <w:b/>
          <w:bCs/>
          <w:sz w:val="20"/>
          <w:szCs w:val="20"/>
          <w:lang w:eastAsia="ru-RU"/>
        </w:rPr>
      </w:pPr>
    </w:p>
    <w:p w14:paraId="03972BCF" w14:textId="77777777" w:rsidR="00FC268F" w:rsidRDefault="00FC268F">
      <w:pPr>
        <w:jc w:val="center"/>
        <w:outlineLvl w:val="1"/>
        <w:rPr>
          <w:rFonts w:ascii="Times New Roman" w:hAnsi="Times New Roman"/>
          <w:b/>
          <w:bCs/>
          <w:sz w:val="20"/>
          <w:szCs w:val="20"/>
          <w:lang w:eastAsia="ru-RU"/>
        </w:rPr>
      </w:pPr>
    </w:p>
    <w:p w14:paraId="59785846" w14:textId="77777777" w:rsidR="00FC268F" w:rsidRDefault="00FC268F">
      <w:pPr>
        <w:jc w:val="center"/>
        <w:outlineLvl w:val="1"/>
        <w:rPr>
          <w:rFonts w:ascii="Times New Roman" w:hAnsi="Times New Roman"/>
          <w:b/>
          <w:bCs/>
          <w:sz w:val="20"/>
          <w:szCs w:val="20"/>
          <w:lang w:eastAsia="ru-RU"/>
        </w:rPr>
      </w:pPr>
    </w:p>
    <w:p w14:paraId="78DF587B" w14:textId="77777777" w:rsidR="00FC268F" w:rsidRDefault="00FC268F">
      <w:pPr>
        <w:jc w:val="center"/>
        <w:outlineLvl w:val="1"/>
        <w:rPr>
          <w:rFonts w:ascii="Times New Roman" w:hAnsi="Times New Roman"/>
          <w:b/>
          <w:bCs/>
          <w:sz w:val="20"/>
          <w:szCs w:val="20"/>
          <w:lang w:eastAsia="ru-RU"/>
        </w:rPr>
      </w:pPr>
    </w:p>
    <w:p w14:paraId="2B526BD5" w14:textId="77777777" w:rsidR="00FC268F" w:rsidRDefault="00FC268F">
      <w:pPr>
        <w:jc w:val="center"/>
        <w:outlineLvl w:val="1"/>
        <w:rPr>
          <w:rFonts w:ascii="Times New Roman" w:hAnsi="Times New Roman"/>
          <w:b/>
          <w:bCs/>
          <w:sz w:val="20"/>
          <w:szCs w:val="20"/>
          <w:lang w:eastAsia="ru-RU"/>
        </w:rPr>
      </w:pPr>
    </w:p>
    <w:p w14:paraId="13FF9BAE" w14:textId="77777777" w:rsidR="00FC268F" w:rsidRDefault="00FC268F">
      <w:pPr>
        <w:jc w:val="center"/>
        <w:outlineLvl w:val="1"/>
        <w:rPr>
          <w:rFonts w:ascii="Times New Roman" w:hAnsi="Times New Roman"/>
          <w:b/>
          <w:bCs/>
          <w:sz w:val="20"/>
          <w:szCs w:val="20"/>
          <w:lang w:eastAsia="ru-RU"/>
        </w:rPr>
      </w:pPr>
    </w:p>
    <w:p w14:paraId="500418C2" w14:textId="77777777" w:rsidR="00FC268F" w:rsidRDefault="00FC268F">
      <w:pPr>
        <w:jc w:val="center"/>
        <w:outlineLvl w:val="1"/>
        <w:rPr>
          <w:rFonts w:ascii="Times New Roman" w:hAnsi="Times New Roman"/>
          <w:b/>
          <w:bCs/>
          <w:sz w:val="20"/>
          <w:szCs w:val="20"/>
          <w:lang w:eastAsia="ru-RU"/>
        </w:rPr>
      </w:pPr>
    </w:p>
    <w:p w14:paraId="4836AD4F" w14:textId="77777777" w:rsidR="00FC268F" w:rsidRDefault="00FC268F">
      <w:pPr>
        <w:jc w:val="center"/>
        <w:outlineLvl w:val="1"/>
        <w:rPr>
          <w:rFonts w:ascii="Times New Roman" w:hAnsi="Times New Roman"/>
          <w:b/>
          <w:bCs/>
          <w:sz w:val="20"/>
          <w:szCs w:val="20"/>
          <w:lang w:eastAsia="ru-RU"/>
        </w:rPr>
      </w:pPr>
    </w:p>
    <w:p w14:paraId="74A37993" w14:textId="77777777" w:rsidR="00FC268F" w:rsidRDefault="00FC268F">
      <w:pPr>
        <w:jc w:val="center"/>
        <w:outlineLvl w:val="1"/>
        <w:rPr>
          <w:rFonts w:ascii="Times New Roman" w:hAnsi="Times New Roman"/>
          <w:b/>
          <w:bCs/>
          <w:sz w:val="20"/>
          <w:szCs w:val="20"/>
          <w:lang w:eastAsia="ru-RU"/>
        </w:rPr>
      </w:pPr>
    </w:p>
    <w:p w14:paraId="3E7C005A" w14:textId="77777777" w:rsidR="00FC268F" w:rsidRDefault="00FC268F">
      <w:pPr>
        <w:jc w:val="center"/>
        <w:outlineLvl w:val="1"/>
        <w:rPr>
          <w:rFonts w:ascii="Times New Roman" w:hAnsi="Times New Roman"/>
          <w:b/>
          <w:bCs/>
          <w:sz w:val="20"/>
          <w:szCs w:val="20"/>
          <w:lang w:eastAsia="ru-RU"/>
        </w:rPr>
      </w:pPr>
    </w:p>
    <w:p w14:paraId="36265197" w14:textId="77777777" w:rsidR="00FC268F" w:rsidRDefault="00FC268F">
      <w:pPr>
        <w:jc w:val="center"/>
        <w:outlineLvl w:val="1"/>
        <w:rPr>
          <w:rFonts w:ascii="Times New Roman" w:hAnsi="Times New Roman"/>
          <w:b/>
          <w:bCs/>
          <w:sz w:val="20"/>
          <w:szCs w:val="20"/>
          <w:lang w:eastAsia="ru-RU"/>
        </w:rPr>
      </w:pPr>
    </w:p>
    <w:p w14:paraId="7714DFF9" w14:textId="77777777" w:rsidR="00FC268F" w:rsidRDefault="00FC268F">
      <w:pPr>
        <w:jc w:val="center"/>
        <w:outlineLvl w:val="1"/>
        <w:rPr>
          <w:rFonts w:ascii="Times New Roman" w:hAnsi="Times New Roman"/>
          <w:b/>
          <w:bCs/>
          <w:sz w:val="20"/>
          <w:szCs w:val="20"/>
          <w:lang w:eastAsia="ru-RU"/>
        </w:rPr>
      </w:pPr>
    </w:p>
    <w:p w14:paraId="76E156A7" w14:textId="77777777" w:rsidR="00FC268F" w:rsidRDefault="00FC268F">
      <w:pPr>
        <w:jc w:val="center"/>
        <w:outlineLvl w:val="1"/>
        <w:rPr>
          <w:rFonts w:ascii="Times New Roman" w:hAnsi="Times New Roman"/>
          <w:b/>
          <w:bCs/>
          <w:sz w:val="20"/>
          <w:szCs w:val="20"/>
          <w:lang w:eastAsia="ru-RU"/>
        </w:rPr>
      </w:pPr>
    </w:p>
    <w:p w14:paraId="3DC646F8" w14:textId="77777777" w:rsidR="00FC268F" w:rsidRDefault="00FC268F">
      <w:pPr>
        <w:jc w:val="center"/>
        <w:outlineLvl w:val="1"/>
        <w:rPr>
          <w:rFonts w:ascii="Times New Roman" w:hAnsi="Times New Roman"/>
          <w:b/>
          <w:bCs/>
          <w:sz w:val="20"/>
          <w:szCs w:val="20"/>
          <w:lang w:eastAsia="ru-RU"/>
        </w:rPr>
      </w:pPr>
    </w:p>
    <w:p w14:paraId="7A9D6D22" w14:textId="77777777" w:rsidR="00FC268F" w:rsidRDefault="00FC268F">
      <w:pPr>
        <w:jc w:val="center"/>
        <w:outlineLvl w:val="1"/>
        <w:rPr>
          <w:rFonts w:ascii="Times New Roman" w:hAnsi="Times New Roman"/>
          <w:b/>
          <w:bCs/>
          <w:sz w:val="20"/>
          <w:szCs w:val="20"/>
          <w:lang w:eastAsia="ru-RU"/>
        </w:rPr>
      </w:pPr>
    </w:p>
    <w:p w14:paraId="0470B7C7" w14:textId="77777777" w:rsidR="00FC268F" w:rsidRDefault="00FC268F">
      <w:pPr>
        <w:jc w:val="center"/>
        <w:outlineLvl w:val="1"/>
        <w:rPr>
          <w:rFonts w:ascii="Times New Roman" w:hAnsi="Times New Roman"/>
          <w:b/>
          <w:bCs/>
          <w:sz w:val="20"/>
          <w:szCs w:val="20"/>
          <w:lang w:eastAsia="ru-RU"/>
        </w:rPr>
      </w:pPr>
    </w:p>
    <w:p w14:paraId="7346FBAC" w14:textId="77777777" w:rsidR="00FC268F" w:rsidRDefault="00FC268F">
      <w:pPr>
        <w:jc w:val="center"/>
        <w:outlineLvl w:val="1"/>
        <w:rPr>
          <w:rFonts w:ascii="Times New Roman" w:hAnsi="Times New Roman"/>
          <w:b/>
          <w:bCs/>
          <w:sz w:val="20"/>
          <w:szCs w:val="20"/>
          <w:lang w:eastAsia="ru-RU"/>
        </w:rPr>
      </w:pPr>
    </w:p>
    <w:p w14:paraId="0531E009" w14:textId="77777777" w:rsidR="00FC268F" w:rsidRDefault="00FC268F">
      <w:pPr>
        <w:jc w:val="center"/>
        <w:outlineLvl w:val="1"/>
        <w:rPr>
          <w:rFonts w:ascii="Times New Roman" w:hAnsi="Times New Roman"/>
          <w:b/>
          <w:bCs/>
          <w:sz w:val="20"/>
          <w:szCs w:val="20"/>
          <w:lang w:eastAsia="ru-RU"/>
        </w:rPr>
      </w:pPr>
    </w:p>
    <w:p w14:paraId="656C7822" w14:textId="77777777" w:rsidR="00FC268F" w:rsidRDefault="00FC268F">
      <w:pPr>
        <w:jc w:val="center"/>
        <w:outlineLvl w:val="1"/>
        <w:rPr>
          <w:rFonts w:ascii="Times New Roman" w:hAnsi="Times New Roman"/>
          <w:b/>
          <w:bCs/>
          <w:sz w:val="20"/>
          <w:szCs w:val="20"/>
          <w:lang w:eastAsia="ru-RU"/>
        </w:rPr>
      </w:pPr>
    </w:p>
    <w:p w14:paraId="0D499968" w14:textId="77777777" w:rsidR="00FC268F" w:rsidRDefault="00FC268F">
      <w:pPr>
        <w:jc w:val="center"/>
        <w:outlineLvl w:val="1"/>
        <w:rPr>
          <w:rFonts w:ascii="Times New Roman" w:hAnsi="Times New Roman"/>
          <w:b/>
          <w:bCs/>
          <w:sz w:val="20"/>
          <w:szCs w:val="20"/>
          <w:lang w:eastAsia="ru-RU"/>
        </w:rPr>
      </w:pPr>
    </w:p>
    <w:p w14:paraId="5B8ED138" w14:textId="77777777" w:rsidR="00FC268F" w:rsidRDefault="00FC268F">
      <w:pPr>
        <w:jc w:val="center"/>
        <w:outlineLvl w:val="1"/>
        <w:rPr>
          <w:rFonts w:ascii="Times New Roman" w:hAnsi="Times New Roman"/>
          <w:b/>
          <w:bCs/>
          <w:sz w:val="20"/>
          <w:szCs w:val="20"/>
          <w:lang w:eastAsia="ru-RU"/>
        </w:rPr>
      </w:pPr>
    </w:p>
    <w:p w14:paraId="10FD3228" w14:textId="77777777" w:rsidR="00FC268F" w:rsidRDefault="00FC268F">
      <w:pPr>
        <w:jc w:val="center"/>
        <w:outlineLvl w:val="1"/>
        <w:rPr>
          <w:rFonts w:ascii="Times New Roman" w:hAnsi="Times New Roman"/>
          <w:b/>
          <w:bCs/>
          <w:sz w:val="20"/>
          <w:szCs w:val="20"/>
          <w:lang w:eastAsia="ru-RU"/>
        </w:rPr>
      </w:pPr>
    </w:p>
    <w:p w14:paraId="5C79CFB8" w14:textId="77777777" w:rsidR="00FC268F" w:rsidRDefault="00FC268F">
      <w:pPr>
        <w:jc w:val="center"/>
        <w:outlineLvl w:val="1"/>
        <w:rPr>
          <w:rFonts w:ascii="Times New Roman" w:hAnsi="Times New Roman"/>
          <w:b/>
          <w:bCs/>
          <w:sz w:val="20"/>
          <w:szCs w:val="20"/>
          <w:lang w:eastAsia="ru-RU"/>
        </w:rPr>
      </w:pPr>
    </w:p>
    <w:p w14:paraId="48229F9C" w14:textId="77777777" w:rsidR="00FC268F" w:rsidRDefault="00FC268F">
      <w:pPr>
        <w:jc w:val="center"/>
        <w:outlineLvl w:val="1"/>
        <w:rPr>
          <w:rFonts w:ascii="Times New Roman" w:hAnsi="Times New Roman"/>
          <w:b/>
          <w:bCs/>
          <w:sz w:val="20"/>
          <w:szCs w:val="20"/>
          <w:lang w:eastAsia="ru-RU"/>
        </w:rPr>
      </w:pPr>
    </w:p>
    <w:p w14:paraId="7351EE5F" w14:textId="77777777" w:rsidR="00FC268F" w:rsidRDefault="00FC268F">
      <w:pPr>
        <w:jc w:val="center"/>
        <w:outlineLvl w:val="1"/>
        <w:rPr>
          <w:rFonts w:ascii="Times New Roman" w:hAnsi="Times New Roman"/>
          <w:b/>
          <w:bCs/>
          <w:sz w:val="20"/>
          <w:szCs w:val="20"/>
          <w:lang w:eastAsia="ru-RU"/>
        </w:rPr>
      </w:pPr>
    </w:p>
    <w:p w14:paraId="2932B663" w14:textId="77777777" w:rsidR="00FC268F" w:rsidRDefault="00FC268F">
      <w:pPr>
        <w:jc w:val="center"/>
        <w:outlineLvl w:val="1"/>
        <w:rPr>
          <w:rFonts w:ascii="Times New Roman" w:hAnsi="Times New Roman"/>
          <w:b/>
          <w:bCs/>
          <w:sz w:val="20"/>
          <w:szCs w:val="20"/>
          <w:lang w:eastAsia="ru-RU"/>
        </w:rPr>
      </w:pPr>
    </w:p>
    <w:p w14:paraId="198BC1D1" w14:textId="77777777" w:rsidR="00FC268F" w:rsidRDefault="00FC268F">
      <w:pPr>
        <w:jc w:val="center"/>
        <w:outlineLvl w:val="1"/>
        <w:rPr>
          <w:rFonts w:ascii="Times New Roman" w:hAnsi="Times New Roman"/>
          <w:b/>
          <w:bCs/>
          <w:sz w:val="20"/>
          <w:szCs w:val="20"/>
          <w:lang w:eastAsia="ru-RU"/>
        </w:rPr>
      </w:pPr>
    </w:p>
    <w:p w14:paraId="21973E34" w14:textId="77777777" w:rsidR="00FC268F" w:rsidRDefault="00FC268F">
      <w:pPr>
        <w:jc w:val="center"/>
        <w:outlineLvl w:val="1"/>
        <w:rPr>
          <w:rFonts w:ascii="Times New Roman" w:hAnsi="Times New Roman"/>
          <w:b/>
          <w:bCs/>
          <w:sz w:val="20"/>
          <w:szCs w:val="20"/>
          <w:lang w:eastAsia="ru-RU"/>
        </w:rPr>
      </w:pPr>
    </w:p>
    <w:p w14:paraId="423A0B1C" w14:textId="77777777" w:rsidR="00FC268F" w:rsidRDefault="00FC268F">
      <w:pPr>
        <w:jc w:val="center"/>
        <w:outlineLvl w:val="1"/>
        <w:rPr>
          <w:rFonts w:ascii="Times New Roman" w:hAnsi="Times New Roman"/>
          <w:b/>
          <w:bCs/>
          <w:sz w:val="20"/>
          <w:szCs w:val="20"/>
          <w:lang w:eastAsia="ru-RU"/>
        </w:rPr>
      </w:pPr>
    </w:p>
    <w:p w14:paraId="47C9102E" w14:textId="77777777" w:rsidR="00FC268F" w:rsidRDefault="00FC268F">
      <w:pPr>
        <w:jc w:val="center"/>
        <w:outlineLvl w:val="1"/>
        <w:rPr>
          <w:rFonts w:ascii="Times New Roman" w:hAnsi="Times New Roman"/>
          <w:b/>
          <w:bCs/>
          <w:sz w:val="20"/>
          <w:szCs w:val="20"/>
          <w:lang w:eastAsia="ru-RU"/>
        </w:rPr>
      </w:pPr>
    </w:p>
    <w:p w14:paraId="077E9AD8" w14:textId="77777777" w:rsidR="00FC268F" w:rsidRDefault="00FC268F">
      <w:pPr>
        <w:jc w:val="center"/>
        <w:outlineLvl w:val="1"/>
        <w:rPr>
          <w:rFonts w:ascii="Times New Roman" w:hAnsi="Times New Roman"/>
          <w:b/>
          <w:bCs/>
          <w:sz w:val="20"/>
          <w:szCs w:val="20"/>
          <w:lang w:eastAsia="ru-RU"/>
        </w:rPr>
      </w:pPr>
    </w:p>
    <w:p w14:paraId="1F06F3B0" w14:textId="77777777" w:rsidR="00FC268F" w:rsidRDefault="00FC268F">
      <w:pPr>
        <w:jc w:val="center"/>
        <w:outlineLvl w:val="1"/>
        <w:rPr>
          <w:rFonts w:ascii="Times New Roman" w:hAnsi="Times New Roman"/>
          <w:b/>
          <w:bCs/>
          <w:sz w:val="20"/>
          <w:szCs w:val="20"/>
          <w:lang w:eastAsia="ru-RU"/>
        </w:rPr>
      </w:pPr>
    </w:p>
    <w:p w14:paraId="68BF68A6" w14:textId="77777777" w:rsidR="00FC268F" w:rsidRDefault="00FC268F">
      <w:pPr>
        <w:jc w:val="center"/>
        <w:outlineLvl w:val="1"/>
        <w:rPr>
          <w:rFonts w:ascii="Times New Roman" w:hAnsi="Times New Roman"/>
          <w:b/>
          <w:bCs/>
          <w:sz w:val="20"/>
          <w:szCs w:val="20"/>
          <w:lang w:eastAsia="ru-RU"/>
        </w:rPr>
      </w:pPr>
    </w:p>
    <w:p w14:paraId="121E8D9C" w14:textId="77777777" w:rsidR="00FC268F" w:rsidRDefault="00FC268F">
      <w:pPr>
        <w:outlineLvl w:val="1"/>
        <w:rPr>
          <w:rFonts w:ascii="Times New Roman" w:hAnsi="Times New Roman"/>
          <w:b/>
          <w:bCs/>
          <w:sz w:val="20"/>
          <w:szCs w:val="20"/>
          <w:lang w:eastAsia="ru-RU"/>
        </w:rPr>
      </w:pPr>
    </w:p>
    <w:p w14:paraId="392B6354" w14:textId="38DFC47A" w:rsidR="00FC268F" w:rsidRDefault="00A1348F">
      <w:pPr>
        <w:jc w:val="center"/>
        <w:outlineLvl w:val="1"/>
        <w:rPr>
          <w:rFonts w:ascii="Times New Roman" w:hAnsi="Times New Roman"/>
          <w:b/>
          <w:bCs/>
          <w:sz w:val="20"/>
          <w:szCs w:val="20"/>
          <w:lang w:eastAsia="ru-RU"/>
        </w:rPr>
      </w:pPr>
      <w:r>
        <w:rPr>
          <w:rFonts w:ascii="Times New Roman" w:hAnsi="Times New Roman"/>
          <w:b/>
          <w:bCs/>
          <w:sz w:val="20"/>
          <w:szCs w:val="20"/>
          <w:lang w:eastAsia="ru-RU"/>
        </w:rPr>
        <w:t>г. Энгельс 202</w:t>
      </w:r>
      <w:r w:rsidR="00CC2A42">
        <w:rPr>
          <w:rFonts w:ascii="Times New Roman" w:hAnsi="Times New Roman"/>
          <w:b/>
          <w:bCs/>
          <w:sz w:val="20"/>
          <w:szCs w:val="20"/>
          <w:lang w:eastAsia="ru-RU"/>
        </w:rPr>
        <w:t>6</w:t>
      </w:r>
      <w:r w:rsidR="00B42E98">
        <w:rPr>
          <w:rFonts w:ascii="Times New Roman" w:hAnsi="Times New Roman"/>
          <w:b/>
          <w:bCs/>
          <w:sz w:val="20"/>
          <w:szCs w:val="20"/>
          <w:lang w:eastAsia="ru-RU"/>
        </w:rPr>
        <w:t xml:space="preserve"> г.</w:t>
      </w:r>
    </w:p>
    <w:p w14:paraId="508E5632" w14:textId="77777777" w:rsidR="00FC268F" w:rsidRDefault="00B42E98">
      <w:pPr>
        <w:suppressAutoHyphens w:val="0"/>
        <w:rPr>
          <w:rFonts w:ascii="Times New Roman" w:hAnsi="Times New Roman"/>
          <w:b/>
          <w:bCs/>
          <w:sz w:val="20"/>
          <w:szCs w:val="20"/>
          <w:lang w:eastAsia="ru-RU"/>
        </w:rPr>
      </w:pPr>
      <w:r>
        <w:br w:type="page"/>
      </w:r>
    </w:p>
    <w:p w14:paraId="7F8D9D58" w14:textId="77777777" w:rsidR="00FC268F" w:rsidRDefault="00FC268F">
      <w:pPr>
        <w:jc w:val="center"/>
        <w:outlineLvl w:val="1"/>
        <w:rPr>
          <w:rFonts w:ascii="Times New Roman" w:hAnsi="Times New Roman"/>
          <w:b/>
          <w:bCs/>
          <w:sz w:val="20"/>
          <w:szCs w:val="20"/>
          <w:lang w:eastAsia="ru-RU"/>
        </w:rPr>
      </w:pPr>
    </w:p>
    <w:p w14:paraId="76DA295C" w14:textId="77777777" w:rsidR="00FC268F" w:rsidRDefault="00B42E98">
      <w:pPr>
        <w:suppressAutoHyphens w:val="0"/>
        <w:ind w:firstLine="720"/>
        <w:jc w:val="both"/>
        <w:rPr>
          <w:rFonts w:ascii="Times New Roman" w:hAnsi="Times New Roman"/>
          <w:sz w:val="20"/>
          <w:szCs w:val="20"/>
        </w:rPr>
      </w:pPr>
      <w:r>
        <w:rPr>
          <w:rFonts w:ascii="Times New Roman" w:hAnsi="Times New Roman"/>
          <w:sz w:val="20"/>
          <w:szCs w:val="20"/>
        </w:rPr>
        <w:t>Закупка путем запроса котировок в электронной форме осуществляется на основании Федерального закона от 18.07.2011 № 223-ФЗ «О закупках товаров, работ, услуг отдельными видами юридических лиц» и в соответствии с «Положением о закупках товаров, работ, услуг для нужд государственного автономного учреждения здравоохранения «Энгельсская городская клиническая больница № 1», а также иными законодательными документами, регулирующими закупочную деятельность.</w:t>
      </w:r>
    </w:p>
    <w:tbl>
      <w:tblPr>
        <w:tblW w:w="9735" w:type="dxa"/>
        <w:tblInd w:w="572"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752"/>
        <w:gridCol w:w="3868"/>
        <w:gridCol w:w="4878"/>
        <w:gridCol w:w="237"/>
      </w:tblGrid>
      <w:tr w:rsidR="00FC268F" w14:paraId="48B296A7" w14:textId="77777777" w:rsidTr="00A1348F">
        <w:trPr>
          <w:cantSplit/>
        </w:trPr>
        <w:tc>
          <w:tcPr>
            <w:tcW w:w="752" w:type="dxa"/>
            <w:tcBorders>
              <w:top w:val="single" w:sz="4" w:space="0" w:color="000001"/>
              <w:left w:val="single" w:sz="4" w:space="0" w:color="000001"/>
              <w:bottom w:val="single" w:sz="4" w:space="0" w:color="000001"/>
            </w:tcBorders>
            <w:shd w:val="clear" w:color="auto" w:fill="FFFFFF"/>
          </w:tcPr>
          <w:p w14:paraId="2A7199F2" w14:textId="77777777" w:rsidR="00FC268F" w:rsidRDefault="00B42E98">
            <w:pPr>
              <w:pageBreakBefore/>
              <w:jc w:val="center"/>
              <w:rPr>
                <w:rFonts w:ascii="Times New Roman" w:hAnsi="Times New Roman"/>
                <w:b/>
                <w:bCs/>
                <w:sz w:val="20"/>
                <w:szCs w:val="20"/>
              </w:rPr>
            </w:pPr>
            <w:r>
              <w:rPr>
                <w:rFonts w:ascii="Times New Roman" w:hAnsi="Times New Roman"/>
                <w:b/>
                <w:bCs/>
                <w:sz w:val="20"/>
                <w:szCs w:val="20"/>
              </w:rPr>
              <w:lastRenderedPageBreak/>
              <w:t>№ пункта</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632BA590" w14:textId="77777777" w:rsidR="00FC268F" w:rsidRDefault="00B42E98">
            <w:pPr>
              <w:jc w:val="center"/>
              <w:rPr>
                <w:rFonts w:ascii="Times New Roman" w:hAnsi="Times New Roman"/>
                <w:b/>
                <w:bCs/>
                <w:sz w:val="20"/>
                <w:szCs w:val="20"/>
              </w:rPr>
            </w:pPr>
            <w:r>
              <w:rPr>
                <w:rFonts w:ascii="Times New Roman" w:hAnsi="Times New Roman"/>
                <w:b/>
                <w:bCs/>
                <w:sz w:val="20"/>
                <w:szCs w:val="20"/>
              </w:rPr>
              <w:t>Наименование пункта</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Pr>
          <w:p w14:paraId="1C7B7E8D" w14:textId="77777777" w:rsidR="00FC268F" w:rsidRDefault="00B42E98">
            <w:pPr>
              <w:jc w:val="center"/>
              <w:rPr>
                <w:rFonts w:ascii="Times New Roman" w:hAnsi="Times New Roman"/>
                <w:b/>
                <w:bCs/>
                <w:sz w:val="20"/>
                <w:szCs w:val="20"/>
              </w:rPr>
            </w:pPr>
            <w:r>
              <w:rPr>
                <w:rFonts w:ascii="Times New Roman" w:hAnsi="Times New Roman"/>
                <w:b/>
                <w:bCs/>
                <w:sz w:val="20"/>
                <w:szCs w:val="20"/>
              </w:rPr>
              <w:t>Содержание пункта</w:t>
            </w:r>
          </w:p>
        </w:tc>
      </w:tr>
      <w:tr w:rsidR="00FC268F" w14:paraId="6855320E" w14:textId="77777777" w:rsidTr="00A1348F">
        <w:trPr>
          <w:cantSplit/>
        </w:trPr>
        <w:tc>
          <w:tcPr>
            <w:tcW w:w="752" w:type="dxa"/>
            <w:tcBorders>
              <w:top w:val="single" w:sz="4" w:space="0" w:color="000001"/>
              <w:left w:val="single" w:sz="4" w:space="0" w:color="000001"/>
              <w:bottom w:val="single" w:sz="4" w:space="0" w:color="000001"/>
            </w:tcBorders>
            <w:shd w:val="clear" w:color="auto" w:fill="FFFFFF"/>
          </w:tcPr>
          <w:p w14:paraId="064A5DB0" w14:textId="77777777" w:rsidR="00FC268F" w:rsidRDefault="00B42E98">
            <w:pPr>
              <w:jc w:val="center"/>
              <w:rPr>
                <w:rFonts w:ascii="Times New Roman" w:hAnsi="Times New Roman"/>
                <w:b/>
                <w:bCs/>
                <w:sz w:val="20"/>
                <w:szCs w:val="20"/>
              </w:rPr>
            </w:pPr>
            <w:r>
              <w:rPr>
                <w:rFonts w:ascii="Times New Roman" w:hAnsi="Times New Roman"/>
                <w:b/>
                <w:bCs/>
                <w:sz w:val="20"/>
                <w:szCs w:val="20"/>
              </w:rPr>
              <w:t>1</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6DF8D452" w14:textId="77777777" w:rsidR="00FC268F" w:rsidRDefault="00B42E98">
            <w:pPr>
              <w:jc w:val="center"/>
              <w:rPr>
                <w:rFonts w:ascii="Times New Roman" w:hAnsi="Times New Roman"/>
                <w:b/>
                <w:bCs/>
                <w:sz w:val="20"/>
                <w:szCs w:val="20"/>
              </w:rPr>
            </w:pPr>
            <w:r>
              <w:rPr>
                <w:rFonts w:ascii="Times New Roman" w:hAnsi="Times New Roman"/>
                <w:b/>
                <w:bCs/>
                <w:sz w:val="20"/>
                <w:szCs w:val="20"/>
              </w:rPr>
              <w:t>2</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Pr>
          <w:p w14:paraId="7DF62E25" w14:textId="77777777" w:rsidR="00FC268F" w:rsidRDefault="00B42E98">
            <w:pPr>
              <w:jc w:val="center"/>
              <w:rPr>
                <w:rFonts w:ascii="Times New Roman" w:hAnsi="Times New Roman"/>
                <w:b/>
                <w:bCs/>
                <w:sz w:val="20"/>
                <w:szCs w:val="20"/>
              </w:rPr>
            </w:pPr>
            <w:r>
              <w:rPr>
                <w:rFonts w:ascii="Times New Roman" w:hAnsi="Times New Roman"/>
                <w:b/>
                <w:bCs/>
                <w:sz w:val="20"/>
                <w:szCs w:val="20"/>
              </w:rPr>
              <w:t>3</w:t>
            </w:r>
          </w:p>
        </w:tc>
      </w:tr>
      <w:tr w:rsidR="00FC268F" w14:paraId="3B159CDB" w14:textId="77777777" w:rsidTr="00A1348F">
        <w:trPr>
          <w:cantSplit/>
        </w:trPr>
        <w:tc>
          <w:tcPr>
            <w:tcW w:w="752" w:type="dxa"/>
            <w:tcBorders>
              <w:top w:val="single" w:sz="4" w:space="0" w:color="000001"/>
              <w:left w:val="single" w:sz="4" w:space="0" w:color="000001"/>
              <w:bottom w:val="single" w:sz="4" w:space="0" w:color="000001"/>
            </w:tcBorders>
            <w:shd w:val="clear" w:color="auto" w:fill="FFFFFF"/>
          </w:tcPr>
          <w:p w14:paraId="276E4397" w14:textId="77777777" w:rsidR="00FC268F" w:rsidRDefault="00B42E98">
            <w:pPr>
              <w:jc w:val="center"/>
              <w:rPr>
                <w:rFonts w:ascii="Times New Roman" w:hAnsi="Times New Roman"/>
                <w:sz w:val="20"/>
                <w:szCs w:val="20"/>
              </w:rPr>
            </w:pPr>
            <w:r>
              <w:rPr>
                <w:rFonts w:ascii="Times New Roman" w:hAnsi="Times New Roman"/>
                <w:b/>
                <w:bCs/>
                <w:sz w:val="20"/>
                <w:szCs w:val="20"/>
              </w:rPr>
              <w:t>1</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4C23BF09" w14:textId="77777777" w:rsidR="00FC268F" w:rsidRDefault="00B42E98">
            <w:pPr>
              <w:rPr>
                <w:rFonts w:ascii="Times New Roman" w:hAnsi="Times New Roman"/>
                <w:b/>
                <w:sz w:val="20"/>
                <w:szCs w:val="20"/>
              </w:rPr>
            </w:pPr>
            <w:r>
              <w:rPr>
                <w:rFonts w:ascii="Times New Roman" w:hAnsi="Times New Roman"/>
                <w:b/>
                <w:bCs/>
                <w:sz w:val="20"/>
                <w:szCs w:val="20"/>
              </w:rPr>
              <w:t>Способ закупки</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264AB8B" w14:textId="77777777" w:rsidR="00FC268F" w:rsidRDefault="00B42E98">
            <w:pPr>
              <w:rPr>
                <w:rFonts w:ascii="Times New Roman" w:hAnsi="Times New Roman"/>
                <w:sz w:val="20"/>
                <w:szCs w:val="20"/>
              </w:rPr>
            </w:pPr>
            <w:r>
              <w:rPr>
                <w:rFonts w:ascii="Times New Roman" w:hAnsi="Times New Roman"/>
                <w:b/>
                <w:bCs/>
                <w:sz w:val="20"/>
                <w:szCs w:val="20"/>
              </w:rPr>
              <w:t>Запрос котировок  в электронной форме</w:t>
            </w:r>
          </w:p>
        </w:tc>
      </w:tr>
      <w:tr w:rsidR="00FC268F" w14:paraId="7F59FD19" w14:textId="77777777" w:rsidTr="00A1348F">
        <w:trPr>
          <w:cantSplit/>
        </w:trPr>
        <w:tc>
          <w:tcPr>
            <w:tcW w:w="752" w:type="dxa"/>
            <w:tcBorders>
              <w:top w:val="single" w:sz="4" w:space="0" w:color="000001"/>
              <w:left w:val="single" w:sz="4" w:space="0" w:color="000001"/>
              <w:bottom w:val="single" w:sz="4" w:space="0" w:color="000001"/>
            </w:tcBorders>
            <w:shd w:val="clear" w:color="auto" w:fill="FFFFFF"/>
          </w:tcPr>
          <w:p w14:paraId="472F6196" w14:textId="77777777" w:rsidR="00FC268F" w:rsidRDefault="00FC268F">
            <w:pPr>
              <w:jc w:val="center"/>
              <w:rPr>
                <w:rFonts w:ascii="Cambria" w:hAnsi="Cambria"/>
                <w:b/>
                <w:bCs/>
                <w:sz w:val="26"/>
                <w:szCs w:val="26"/>
              </w:rPr>
            </w:pP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7FBFA422" w14:textId="77777777" w:rsidR="00FC268F" w:rsidRDefault="00B42E98">
            <w:pPr>
              <w:rPr>
                <w:rFonts w:ascii="Times New Roman" w:hAnsi="Times New Roman"/>
                <w:sz w:val="20"/>
                <w:szCs w:val="20"/>
              </w:rPr>
            </w:pPr>
            <w:r>
              <w:rPr>
                <w:rFonts w:ascii="Times New Roman" w:hAnsi="Times New Roman"/>
                <w:b/>
                <w:bCs/>
                <w:sz w:val="20"/>
                <w:szCs w:val="20"/>
              </w:rPr>
              <w:t>Адрес электронной площадки в сети «Интернет»</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608BB16" w14:textId="77777777" w:rsidR="005567AA" w:rsidRPr="002F1E65" w:rsidRDefault="00A5410E" w:rsidP="005567AA">
            <w:pPr>
              <w:rPr>
                <w:rStyle w:val="a3"/>
                <w:rFonts w:ascii="Times New Roman" w:hAnsi="Times New Roman"/>
                <w:sz w:val="20"/>
                <w:szCs w:val="20"/>
              </w:rPr>
            </w:pPr>
            <w:hyperlink r:id="rId8">
              <w:r w:rsidR="00324E83">
                <w:rPr>
                  <w:rStyle w:val="a3"/>
                  <w:rFonts w:ascii="Times New Roman" w:hAnsi="Times New Roman"/>
                  <w:sz w:val="20"/>
                  <w:szCs w:val="20"/>
                </w:rPr>
                <w:t>https://etp.torgi82.ru</w:t>
              </w:r>
            </w:hyperlink>
          </w:p>
          <w:p w14:paraId="47FE3C3E" w14:textId="77777777" w:rsidR="00FC268F" w:rsidRPr="00B42E98" w:rsidRDefault="00FC268F">
            <w:pPr>
              <w:pStyle w:val="a8"/>
              <w:keepNext/>
              <w:suppressAutoHyphens w:val="0"/>
              <w:spacing w:line="240" w:lineRule="exact"/>
              <w:rPr>
                <w:rStyle w:val="-"/>
                <w:rFonts w:ascii="Times New Roman" w:eastAsia="Times New Roman" w:hAnsi="Times New Roman"/>
                <w:sz w:val="20"/>
                <w:szCs w:val="20"/>
                <w:lang w:eastAsia="ru-RU"/>
              </w:rPr>
            </w:pPr>
          </w:p>
        </w:tc>
      </w:tr>
      <w:tr w:rsidR="00FC268F" w14:paraId="66FFAB95" w14:textId="77777777" w:rsidTr="00A1348F">
        <w:trPr>
          <w:cantSplit/>
        </w:trPr>
        <w:tc>
          <w:tcPr>
            <w:tcW w:w="752" w:type="dxa"/>
            <w:tcBorders>
              <w:top w:val="single" w:sz="4" w:space="0" w:color="000001"/>
              <w:left w:val="single" w:sz="4" w:space="0" w:color="000001"/>
              <w:bottom w:val="single" w:sz="4" w:space="0" w:color="000001"/>
            </w:tcBorders>
            <w:shd w:val="clear" w:color="auto" w:fill="FFFFFF"/>
          </w:tcPr>
          <w:p w14:paraId="3A4F9B79" w14:textId="77777777" w:rsidR="00FC268F" w:rsidRDefault="00B42E98">
            <w:pPr>
              <w:jc w:val="center"/>
              <w:rPr>
                <w:rFonts w:ascii="Times New Roman" w:hAnsi="Times New Roman"/>
                <w:sz w:val="20"/>
                <w:szCs w:val="20"/>
              </w:rPr>
            </w:pPr>
            <w:r>
              <w:rPr>
                <w:rFonts w:ascii="Times New Roman" w:hAnsi="Times New Roman"/>
                <w:b/>
                <w:bCs/>
                <w:sz w:val="20"/>
                <w:szCs w:val="20"/>
              </w:rPr>
              <w:t>2</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1B0C404F" w14:textId="77777777" w:rsidR="00FC268F" w:rsidRDefault="00B42E98">
            <w:pPr>
              <w:rPr>
                <w:rFonts w:ascii="Times New Roman" w:hAnsi="Times New Roman"/>
                <w:b/>
                <w:sz w:val="20"/>
                <w:szCs w:val="20"/>
              </w:rPr>
            </w:pPr>
            <w:r>
              <w:rPr>
                <w:rFonts w:ascii="Times New Roman" w:hAnsi="Times New Roman"/>
                <w:b/>
                <w:bCs/>
                <w:sz w:val="20"/>
                <w:szCs w:val="20"/>
              </w:rPr>
              <w:t>Наименование заказчика</w:t>
            </w:r>
          </w:p>
          <w:p w14:paraId="400BD7E3" w14:textId="77777777" w:rsidR="00FC268F" w:rsidRDefault="00B42E98">
            <w:pPr>
              <w:rPr>
                <w:rFonts w:ascii="Times New Roman" w:hAnsi="Times New Roman"/>
                <w:b/>
                <w:sz w:val="20"/>
                <w:szCs w:val="20"/>
              </w:rPr>
            </w:pPr>
            <w:r>
              <w:rPr>
                <w:rFonts w:ascii="Times New Roman" w:hAnsi="Times New Roman"/>
                <w:b/>
                <w:bCs/>
                <w:sz w:val="20"/>
                <w:szCs w:val="20"/>
              </w:rPr>
              <w:t>Почтовый адрес заказчика</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165FA5B" w14:textId="77777777" w:rsidR="00FC268F" w:rsidRDefault="00B42E98">
            <w:pPr>
              <w:jc w:val="both"/>
              <w:rPr>
                <w:rFonts w:ascii="Times New Roman" w:hAnsi="Times New Roman"/>
                <w:sz w:val="20"/>
                <w:szCs w:val="20"/>
                <w:lang w:eastAsia="ar-SA"/>
              </w:rPr>
            </w:pPr>
            <w:r>
              <w:rPr>
                <w:rFonts w:ascii="Times New Roman" w:hAnsi="Times New Roman"/>
                <w:sz w:val="20"/>
                <w:szCs w:val="20"/>
                <w:lang w:eastAsia="ar-SA"/>
              </w:rPr>
              <w:t xml:space="preserve">Государственное автономное учреждение здравоохранения «Энгельсская городская клиническая больница № 1» </w:t>
            </w:r>
          </w:p>
          <w:p w14:paraId="60423532" w14:textId="77777777" w:rsidR="00FC268F" w:rsidRDefault="00B42E98">
            <w:pPr>
              <w:rPr>
                <w:rFonts w:ascii="Times New Roman" w:hAnsi="Times New Roman"/>
                <w:sz w:val="20"/>
                <w:szCs w:val="20"/>
              </w:rPr>
            </w:pPr>
            <w:r>
              <w:rPr>
                <w:rFonts w:ascii="Times New Roman" w:hAnsi="Times New Roman"/>
                <w:sz w:val="20"/>
                <w:szCs w:val="20"/>
              </w:rPr>
              <w:t xml:space="preserve">413116, Российская Федерация, Саратовская область, г. Энгельс, ул. Весенняя, д.6 </w:t>
            </w:r>
          </w:p>
        </w:tc>
      </w:tr>
      <w:tr w:rsidR="00FC268F" w14:paraId="320322E6" w14:textId="77777777" w:rsidTr="00A1348F">
        <w:trPr>
          <w:cantSplit/>
        </w:trPr>
        <w:tc>
          <w:tcPr>
            <w:tcW w:w="752" w:type="dxa"/>
            <w:tcBorders>
              <w:top w:val="single" w:sz="4" w:space="0" w:color="000001"/>
              <w:left w:val="single" w:sz="4" w:space="0" w:color="000001"/>
              <w:bottom w:val="single" w:sz="4" w:space="0" w:color="000001"/>
            </w:tcBorders>
            <w:shd w:val="clear" w:color="auto" w:fill="FFFFFF"/>
          </w:tcPr>
          <w:p w14:paraId="79666CF6" w14:textId="77777777" w:rsidR="00FC268F" w:rsidRDefault="00B42E98">
            <w:pPr>
              <w:jc w:val="center"/>
              <w:rPr>
                <w:rFonts w:ascii="Times New Roman" w:hAnsi="Times New Roman"/>
                <w:sz w:val="20"/>
                <w:szCs w:val="20"/>
              </w:rPr>
            </w:pPr>
            <w:r>
              <w:rPr>
                <w:rFonts w:ascii="Times New Roman" w:hAnsi="Times New Roman"/>
                <w:b/>
                <w:bCs/>
                <w:sz w:val="20"/>
                <w:szCs w:val="20"/>
              </w:rPr>
              <w:t>3</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696F008B" w14:textId="77777777" w:rsidR="00FC268F" w:rsidRDefault="00B42E98">
            <w:pPr>
              <w:rPr>
                <w:rFonts w:ascii="Times New Roman" w:hAnsi="Times New Roman"/>
                <w:b/>
                <w:sz w:val="20"/>
                <w:szCs w:val="20"/>
              </w:rPr>
            </w:pPr>
            <w:r>
              <w:rPr>
                <w:rFonts w:ascii="Times New Roman" w:hAnsi="Times New Roman"/>
                <w:b/>
                <w:bCs/>
                <w:sz w:val="20"/>
                <w:szCs w:val="20"/>
              </w:rPr>
              <w:t>Место нахождения заказчика</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274B2FB" w14:textId="77777777" w:rsidR="00FC268F" w:rsidRDefault="00B42E98">
            <w:pPr>
              <w:rPr>
                <w:rFonts w:ascii="Times New Roman" w:hAnsi="Times New Roman"/>
                <w:sz w:val="20"/>
                <w:szCs w:val="20"/>
              </w:rPr>
            </w:pPr>
            <w:bookmarkStart w:id="0" w:name="__DdeLink__846_1848300672"/>
            <w:bookmarkEnd w:id="0"/>
            <w:r>
              <w:rPr>
                <w:rFonts w:ascii="Times New Roman" w:hAnsi="Times New Roman"/>
                <w:sz w:val="20"/>
                <w:szCs w:val="20"/>
              </w:rPr>
              <w:t xml:space="preserve">413116, Российская Федерация, Саратовская область, г. Энгельс, ул. Весенняя, д.6 </w:t>
            </w:r>
          </w:p>
        </w:tc>
      </w:tr>
      <w:tr w:rsidR="00FC268F" w14:paraId="10A0B6E6" w14:textId="77777777" w:rsidTr="00A1348F">
        <w:trPr>
          <w:cantSplit/>
        </w:trPr>
        <w:tc>
          <w:tcPr>
            <w:tcW w:w="752" w:type="dxa"/>
            <w:tcBorders>
              <w:top w:val="single" w:sz="4" w:space="0" w:color="000001"/>
              <w:left w:val="single" w:sz="4" w:space="0" w:color="000001"/>
              <w:bottom w:val="single" w:sz="4" w:space="0" w:color="000001"/>
            </w:tcBorders>
            <w:shd w:val="clear" w:color="auto" w:fill="FFFFFF"/>
          </w:tcPr>
          <w:p w14:paraId="3D5E919E" w14:textId="77777777" w:rsidR="00FC268F" w:rsidRDefault="00B42E98">
            <w:pPr>
              <w:jc w:val="center"/>
              <w:rPr>
                <w:rFonts w:ascii="Times New Roman" w:hAnsi="Times New Roman"/>
                <w:sz w:val="20"/>
                <w:szCs w:val="20"/>
              </w:rPr>
            </w:pPr>
            <w:r>
              <w:rPr>
                <w:rFonts w:ascii="Times New Roman" w:hAnsi="Times New Roman"/>
                <w:b/>
                <w:bCs/>
                <w:sz w:val="20"/>
                <w:szCs w:val="20"/>
              </w:rPr>
              <w:t>4</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70053FD9" w14:textId="77777777" w:rsidR="00FC268F" w:rsidRDefault="00B42E98">
            <w:pPr>
              <w:rPr>
                <w:rFonts w:ascii="Times New Roman" w:hAnsi="Times New Roman"/>
                <w:b/>
                <w:sz w:val="20"/>
                <w:szCs w:val="20"/>
              </w:rPr>
            </w:pPr>
            <w:r>
              <w:rPr>
                <w:rFonts w:ascii="Times New Roman" w:hAnsi="Times New Roman"/>
                <w:b/>
                <w:bCs/>
                <w:sz w:val="20"/>
                <w:szCs w:val="20"/>
              </w:rPr>
              <w:t>Адрес электронной почты</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46F65CA" w14:textId="77777777" w:rsidR="00FC268F" w:rsidRDefault="00A5410E">
            <w:hyperlink r:id="rId9">
              <w:r w:rsidR="00B42E98">
                <w:rPr>
                  <w:rStyle w:val="-"/>
                  <w:rFonts w:ascii="Times New Roman" w:hAnsi="Times New Roman"/>
                  <w:color w:val="00000A"/>
                  <w:sz w:val="20"/>
                  <w:szCs w:val="20"/>
                  <w:lang w:val="en-US"/>
                </w:rPr>
                <w:t>info@engelsgb1.ru</w:t>
              </w:r>
            </w:hyperlink>
          </w:p>
        </w:tc>
      </w:tr>
      <w:tr w:rsidR="00FC268F" w14:paraId="22A8ED0E" w14:textId="77777777" w:rsidTr="00A1348F">
        <w:trPr>
          <w:cantSplit/>
          <w:trHeight w:val="308"/>
        </w:trPr>
        <w:tc>
          <w:tcPr>
            <w:tcW w:w="752" w:type="dxa"/>
            <w:tcBorders>
              <w:top w:val="single" w:sz="4" w:space="0" w:color="000001"/>
              <w:left w:val="single" w:sz="4" w:space="0" w:color="000001"/>
              <w:bottom w:val="single" w:sz="4" w:space="0" w:color="000001"/>
            </w:tcBorders>
            <w:shd w:val="clear" w:color="auto" w:fill="FFFFFF"/>
          </w:tcPr>
          <w:p w14:paraId="00955818" w14:textId="77777777" w:rsidR="00FC268F" w:rsidRDefault="00B42E98">
            <w:pPr>
              <w:jc w:val="center"/>
              <w:rPr>
                <w:rFonts w:ascii="Times New Roman" w:hAnsi="Times New Roman"/>
                <w:sz w:val="20"/>
                <w:szCs w:val="20"/>
              </w:rPr>
            </w:pPr>
            <w:r>
              <w:rPr>
                <w:rFonts w:ascii="Times New Roman" w:hAnsi="Times New Roman"/>
                <w:b/>
                <w:bCs/>
                <w:sz w:val="20"/>
                <w:szCs w:val="20"/>
              </w:rPr>
              <w:t>5</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7C614F95" w14:textId="77777777" w:rsidR="00FC268F" w:rsidRDefault="00B42E98">
            <w:pPr>
              <w:rPr>
                <w:rFonts w:ascii="Times New Roman" w:hAnsi="Times New Roman"/>
                <w:b/>
                <w:sz w:val="20"/>
                <w:szCs w:val="20"/>
              </w:rPr>
            </w:pPr>
            <w:r>
              <w:rPr>
                <w:rFonts w:ascii="Times New Roman" w:hAnsi="Times New Roman"/>
                <w:b/>
                <w:bCs/>
                <w:sz w:val="20"/>
                <w:szCs w:val="20"/>
              </w:rPr>
              <w:t xml:space="preserve">Номер контактного телефона </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C36F02E" w14:textId="77777777" w:rsidR="00FC268F" w:rsidRDefault="00B42E98">
            <w:pPr>
              <w:rPr>
                <w:rFonts w:ascii="Times New Roman" w:hAnsi="Times New Roman"/>
                <w:sz w:val="20"/>
                <w:szCs w:val="20"/>
              </w:rPr>
            </w:pPr>
            <w:r>
              <w:rPr>
                <w:rFonts w:ascii="Times New Roman" w:hAnsi="Times New Roman"/>
                <w:sz w:val="20"/>
                <w:szCs w:val="20"/>
              </w:rPr>
              <w:t>(8453) 515-902 (252)</w:t>
            </w:r>
          </w:p>
        </w:tc>
      </w:tr>
      <w:tr w:rsidR="00FC268F" w14:paraId="2FC8F76F" w14:textId="77777777" w:rsidTr="00A1348F">
        <w:trPr>
          <w:cantSplit/>
          <w:trHeight w:val="298"/>
        </w:trPr>
        <w:tc>
          <w:tcPr>
            <w:tcW w:w="752" w:type="dxa"/>
            <w:tcBorders>
              <w:top w:val="single" w:sz="4" w:space="0" w:color="000001"/>
              <w:left w:val="single" w:sz="4" w:space="0" w:color="000001"/>
              <w:bottom w:val="single" w:sz="4" w:space="0" w:color="000001"/>
            </w:tcBorders>
            <w:shd w:val="clear" w:color="auto" w:fill="FFFFFF"/>
          </w:tcPr>
          <w:p w14:paraId="459AEB7B" w14:textId="77777777" w:rsidR="00FC268F" w:rsidRDefault="00B42E98">
            <w:pPr>
              <w:jc w:val="center"/>
              <w:rPr>
                <w:rFonts w:ascii="Times New Roman" w:hAnsi="Times New Roman"/>
                <w:sz w:val="20"/>
                <w:szCs w:val="20"/>
              </w:rPr>
            </w:pPr>
            <w:r>
              <w:rPr>
                <w:rFonts w:ascii="Times New Roman" w:hAnsi="Times New Roman"/>
                <w:b/>
                <w:bCs/>
                <w:sz w:val="20"/>
                <w:szCs w:val="20"/>
              </w:rPr>
              <w:t>6</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6348ACC4"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Предмет закупки</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618C84C" w14:textId="4FDB4278" w:rsidR="00FC268F" w:rsidRDefault="00B42E98" w:rsidP="005567AA">
            <w:pPr>
              <w:jc w:val="both"/>
              <w:outlineLvl w:val="1"/>
              <w:rPr>
                <w:rFonts w:ascii="Times New Roman" w:eastAsia="Times New Roman" w:hAnsi="Times New Roman"/>
                <w:color w:val="000000"/>
                <w:sz w:val="20"/>
                <w:szCs w:val="20"/>
                <w:highlight w:val="white"/>
                <w:lang w:eastAsia="ru-RU"/>
              </w:rPr>
            </w:pPr>
            <w:bookmarkStart w:id="1" w:name="__DdeLink__1292_4036905800"/>
            <w:bookmarkEnd w:id="1"/>
            <w:r>
              <w:rPr>
                <w:rFonts w:ascii="Times New Roman" w:hAnsi="Times New Roman"/>
                <w:sz w:val="20"/>
                <w:szCs w:val="20"/>
                <w:shd w:val="clear" w:color="auto" w:fill="FFFFFF"/>
                <w:lang w:eastAsia="ru-RU"/>
              </w:rPr>
              <w:t xml:space="preserve">Поставка </w:t>
            </w:r>
            <w:r w:rsidR="001666E2">
              <w:rPr>
                <w:rFonts w:ascii="Times New Roman" w:hAnsi="Times New Roman"/>
                <w:sz w:val="20"/>
                <w:szCs w:val="20"/>
                <w:shd w:val="clear" w:color="auto" w:fill="FFFFFF"/>
                <w:lang w:eastAsia="ru-RU"/>
              </w:rPr>
              <w:t>мебели.</w:t>
            </w:r>
            <w:r w:rsidR="00067507" w:rsidRPr="00067507">
              <w:rPr>
                <w:rFonts w:ascii="Times New Roman" w:hAnsi="Times New Roman"/>
                <w:sz w:val="20"/>
                <w:szCs w:val="20"/>
                <w:shd w:val="clear" w:color="auto" w:fill="FFFFFF"/>
                <w:lang w:eastAsia="ru-RU"/>
              </w:rPr>
              <w:t xml:space="preserve"> </w:t>
            </w:r>
          </w:p>
        </w:tc>
      </w:tr>
      <w:tr w:rsidR="00FC268F" w14:paraId="619F1F6B" w14:textId="77777777" w:rsidTr="00A1348F">
        <w:trPr>
          <w:cantSplit/>
          <w:trHeight w:val="507"/>
        </w:trPr>
        <w:tc>
          <w:tcPr>
            <w:tcW w:w="752" w:type="dxa"/>
            <w:tcBorders>
              <w:top w:val="single" w:sz="4" w:space="0" w:color="000001"/>
              <w:left w:val="single" w:sz="4" w:space="0" w:color="000001"/>
              <w:bottom w:val="single" w:sz="4" w:space="0" w:color="000001"/>
            </w:tcBorders>
            <w:shd w:val="clear" w:color="auto" w:fill="FFFFFF"/>
          </w:tcPr>
          <w:p w14:paraId="4BC91F7C" w14:textId="77777777" w:rsidR="00FC268F" w:rsidRDefault="00B42E98">
            <w:pPr>
              <w:jc w:val="center"/>
              <w:rPr>
                <w:rFonts w:ascii="Times New Roman" w:hAnsi="Times New Roman"/>
                <w:sz w:val="20"/>
                <w:szCs w:val="20"/>
              </w:rPr>
            </w:pPr>
            <w:r>
              <w:rPr>
                <w:rFonts w:ascii="Times New Roman" w:hAnsi="Times New Roman"/>
                <w:b/>
                <w:bCs/>
                <w:sz w:val="20"/>
                <w:szCs w:val="20"/>
              </w:rPr>
              <w:t>7</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7DC9C0CB" w14:textId="77777777" w:rsidR="00FC268F" w:rsidRDefault="00B42E98">
            <w:pPr>
              <w:rPr>
                <w:rFonts w:ascii="Times New Roman" w:hAnsi="Times New Roman"/>
                <w:b/>
                <w:sz w:val="20"/>
                <w:szCs w:val="20"/>
                <w:lang w:eastAsia="ru-RU"/>
              </w:rPr>
            </w:pPr>
            <w:r>
              <w:rPr>
                <w:rFonts w:ascii="Times New Roman" w:hAnsi="Times New Roman"/>
                <w:b/>
                <w:bCs/>
                <w:sz w:val="20"/>
                <w:szCs w:val="26"/>
                <w:lang w:eastAsia="ru-RU"/>
              </w:rPr>
              <w:t>Наименование, характеристики и к</w:t>
            </w:r>
            <w:r>
              <w:rPr>
                <w:rFonts w:ascii="Times New Roman" w:hAnsi="Times New Roman"/>
                <w:b/>
                <w:sz w:val="20"/>
                <w:szCs w:val="26"/>
                <w:lang w:eastAsia="ru-RU"/>
              </w:rPr>
              <w:t>оличество поставляемого товара, объем выполняемых работ, оказываемых услуг</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FF62967" w14:textId="77777777" w:rsidR="00FC268F" w:rsidRDefault="00B42E98">
            <w:pPr>
              <w:jc w:val="both"/>
              <w:rPr>
                <w:rFonts w:ascii="Times New Roman" w:hAnsi="Times New Roman"/>
                <w:sz w:val="20"/>
                <w:szCs w:val="20"/>
                <w:lang w:eastAsia="ar-SA"/>
              </w:rPr>
            </w:pPr>
            <w:r>
              <w:rPr>
                <w:rFonts w:ascii="Times New Roman" w:hAnsi="Times New Roman"/>
                <w:sz w:val="20"/>
                <w:szCs w:val="26"/>
                <w:lang w:eastAsia="ar-SA"/>
              </w:rPr>
              <w:t xml:space="preserve">В соответствии с техническим заданием (приложение №1 </w:t>
            </w:r>
            <w:r>
              <w:rPr>
                <w:rFonts w:ascii="Times New Roman" w:hAnsi="Times New Roman"/>
                <w:color w:val="000000"/>
                <w:sz w:val="20"/>
                <w:szCs w:val="26"/>
              </w:rPr>
              <w:t xml:space="preserve">к  </w:t>
            </w:r>
            <w:r>
              <w:rPr>
                <w:rFonts w:ascii="Times New Roman" w:hAnsi="Times New Roman"/>
                <w:sz w:val="20"/>
                <w:szCs w:val="26"/>
              </w:rPr>
              <w:t>извещению на проведение запроса котировок в электронной форме</w:t>
            </w:r>
            <w:r>
              <w:rPr>
                <w:rFonts w:ascii="Times New Roman" w:hAnsi="Times New Roman"/>
                <w:sz w:val="20"/>
                <w:szCs w:val="26"/>
                <w:lang w:eastAsia="ar-SA"/>
              </w:rPr>
              <w:t>).</w:t>
            </w:r>
          </w:p>
        </w:tc>
      </w:tr>
      <w:tr w:rsidR="00FC268F" w14:paraId="57BF0D85" w14:textId="77777777" w:rsidTr="00A1348F">
        <w:trPr>
          <w:cantSplit/>
          <w:trHeight w:val="507"/>
        </w:trPr>
        <w:tc>
          <w:tcPr>
            <w:tcW w:w="752" w:type="dxa"/>
            <w:tcBorders>
              <w:top w:val="single" w:sz="4" w:space="0" w:color="000001"/>
              <w:left w:val="single" w:sz="4" w:space="0" w:color="000001"/>
              <w:bottom w:val="single" w:sz="4" w:space="0" w:color="000001"/>
            </w:tcBorders>
            <w:shd w:val="clear" w:color="auto" w:fill="FFFFFF"/>
          </w:tcPr>
          <w:p w14:paraId="30854542"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8</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03BEB259"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 xml:space="preserve">Возможность заказчика изменить количество поставляемого товара, объема работ, услуг </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5CCAABE" w14:textId="77777777" w:rsidR="00FC268F" w:rsidRDefault="00B42E98">
            <w:pPr>
              <w:tabs>
                <w:tab w:val="left" w:pos="709"/>
              </w:tabs>
              <w:jc w:val="both"/>
              <w:rPr>
                <w:rFonts w:ascii="Times New Roman" w:hAnsi="Times New Roman"/>
                <w:sz w:val="20"/>
                <w:szCs w:val="20"/>
                <w:lang w:eastAsia="ar-SA"/>
              </w:rPr>
            </w:pPr>
            <w:r>
              <w:rPr>
                <w:rFonts w:ascii="Times New Roman" w:hAnsi="Times New Roman"/>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tc>
      </w:tr>
      <w:tr w:rsidR="00FC268F" w14:paraId="5D46D01C" w14:textId="77777777" w:rsidTr="00A1348F">
        <w:trPr>
          <w:cantSplit/>
          <w:trHeight w:val="394"/>
        </w:trPr>
        <w:tc>
          <w:tcPr>
            <w:tcW w:w="752" w:type="dxa"/>
            <w:tcBorders>
              <w:top w:val="single" w:sz="4" w:space="0" w:color="000001"/>
              <w:left w:val="single" w:sz="4" w:space="0" w:color="000001"/>
              <w:bottom w:val="single" w:sz="4" w:space="0" w:color="000001"/>
            </w:tcBorders>
            <w:shd w:val="clear" w:color="auto" w:fill="FFFFFF"/>
          </w:tcPr>
          <w:p w14:paraId="577680A1"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9</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78318E1B"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Место поставки товара (выполнения работ, оказания услуг)</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025980C" w14:textId="77777777" w:rsidR="00FC268F" w:rsidRDefault="00B42E98">
            <w:pPr>
              <w:jc w:val="both"/>
              <w:rPr>
                <w:szCs w:val="26"/>
              </w:rPr>
            </w:pPr>
            <w:r>
              <w:rPr>
                <w:rFonts w:ascii="Times New Roman" w:hAnsi="Times New Roman"/>
                <w:sz w:val="20"/>
                <w:szCs w:val="26"/>
              </w:rPr>
              <w:t>413116, Саратовская область, г. Энгельс, ул. Весенняя, 6</w:t>
            </w:r>
            <w:r w:rsidR="00AE0AFE">
              <w:rPr>
                <w:rFonts w:ascii="Times New Roman" w:hAnsi="Times New Roman"/>
                <w:sz w:val="20"/>
                <w:szCs w:val="26"/>
              </w:rPr>
              <w:t>, склад Заказчика</w:t>
            </w:r>
            <w:r>
              <w:rPr>
                <w:rFonts w:ascii="Times New Roman" w:hAnsi="Times New Roman"/>
                <w:sz w:val="20"/>
                <w:szCs w:val="26"/>
              </w:rPr>
              <w:t>.</w:t>
            </w:r>
          </w:p>
        </w:tc>
      </w:tr>
      <w:tr w:rsidR="00FC268F" w14:paraId="14581D78" w14:textId="77777777" w:rsidTr="00A1348F">
        <w:trPr>
          <w:cantSplit/>
          <w:trHeight w:val="530"/>
        </w:trPr>
        <w:tc>
          <w:tcPr>
            <w:tcW w:w="752" w:type="dxa"/>
            <w:tcBorders>
              <w:top w:val="single" w:sz="4" w:space="0" w:color="000001"/>
              <w:left w:val="single" w:sz="4" w:space="0" w:color="000001"/>
              <w:bottom w:val="single" w:sz="4" w:space="0" w:color="000001"/>
            </w:tcBorders>
            <w:shd w:val="clear" w:color="auto" w:fill="FFFFFF"/>
          </w:tcPr>
          <w:p w14:paraId="00AAB484"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10</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2FDBE679" w14:textId="77777777" w:rsidR="00FC268F" w:rsidRDefault="00B42E98">
            <w:pPr>
              <w:rPr>
                <w:rFonts w:ascii="Times New Roman" w:hAnsi="Times New Roman"/>
                <w:b/>
                <w:sz w:val="20"/>
                <w:szCs w:val="20"/>
                <w:lang w:eastAsia="ru-RU" w:bidi="hi-IN"/>
              </w:rPr>
            </w:pPr>
            <w:r>
              <w:rPr>
                <w:rFonts w:ascii="Times New Roman" w:hAnsi="Times New Roman"/>
                <w:b/>
                <w:bCs/>
                <w:sz w:val="20"/>
                <w:szCs w:val="20"/>
                <w:lang w:eastAsia="ru-RU" w:bidi="hi-IN"/>
              </w:rPr>
              <w:t>Сроки и условия поставок товаров, выполнения работ, оказания услуг</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225847B" w14:textId="1E781F09" w:rsidR="00FC268F" w:rsidRDefault="00B42E98" w:rsidP="00067507">
            <w:pPr>
              <w:pStyle w:val="af8"/>
              <w:ind w:firstLine="426"/>
              <w:jc w:val="both"/>
              <w:rPr>
                <w:color w:val="111111"/>
                <w:sz w:val="26"/>
              </w:rPr>
            </w:pPr>
            <w:bookmarkStart w:id="2" w:name="__DdeLink__2129_6249789372111"/>
            <w:r>
              <w:rPr>
                <w:rStyle w:val="ep"/>
                <w:rFonts w:ascii="Times New Roman" w:eastAsia="Calibri" w:hAnsi="Times New Roman"/>
                <w:color w:val="111111"/>
                <w:sz w:val="20"/>
                <w:szCs w:val="20"/>
                <w:lang w:eastAsia="ar-SA"/>
              </w:rPr>
              <w:t xml:space="preserve">Поставка товара производится </w:t>
            </w:r>
            <w:bookmarkEnd w:id="2"/>
            <w:r>
              <w:rPr>
                <w:rStyle w:val="ep"/>
                <w:rFonts w:ascii="Times New Roman" w:eastAsia="Calibri" w:hAnsi="Times New Roman"/>
                <w:color w:val="111111"/>
                <w:sz w:val="20"/>
                <w:szCs w:val="20"/>
                <w:lang w:eastAsia="ar-SA"/>
              </w:rPr>
              <w:t xml:space="preserve">в течение </w:t>
            </w:r>
            <w:r w:rsidR="001666E2">
              <w:rPr>
                <w:rStyle w:val="ep"/>
                <w:rFonts w:ascii="Times New Roman" w:eastAsia="Calibri" w:hAnsi="Times New Roman"/>
                <w:color w:val="111111"/>
                <w:sz w:val="20"/>
                <w:szCs w:val="20"/>
                <w:lang w:eastAsia="ar-SA"/>
              </w:rPr>
              <w:t>45</w:t>
            </w:r>
            <w:r w:rsidR="00B20718">
              <w:rPr>
                <w:rStyle w:val="ep"/>
                <w:rFonts w:ascii="Times New Roman" w:eastAsia="Calibri" w:hAnsi="Times New Roman"/>
                <w:color w:val="111111"/>
                <w:sz w:val="20"/>
                <w:szCs w:val="20"/>
                <w:lang w:eastAsia="ar-SA"/>
              </w:rPr>
              <w:t xml:space="preserve"> </w:t>
            </w:r>
            <w:r w:rsidRPr="00AE0AFE">
              <w:rPr>
                <w:rStyle w:val="ep"/>
                <w:rFonts w:ascii="Times New Roman" w:eastAsia="Calibri" w:hAnsi="Times New Roman"/>
                <w:color w:val="111111"/>
                <w:sz w:val="20"/>
                <w:szCs w:val="20"/>
                <w:lang w:eastAsia="ar-SA"/>
              </w:rPr>
              <w:t>рабочих</w:t>
            </w:r>
            <w:r>
              <w:rPr>
                <w:rStyle w:val="ep"/>
                <w:rFonts w:ascii="Times New Roman" w:eastAsia="Calibri" w:hAnsi="Times New Roman"/>
                <w:color w:val="111111"/>
                <w:sz w:val="20"/>
                <w:szCs w:val="20"/>
                <w:lang w:eastAsia="ar-SA"/>
              </w:rPr>
              <w:t xml:space="preserve"> дней с момента заключения договора </w:t>
            </w:r>
            <w:r>
              <w:rPr>
                <w:rStyle w:val="ep"/>
                <w:rFonts w:ascii="Times New Roman" w:eastAsia="Calibri" w:hAnsi="Times New Roman"/>
                <w:color w:val="000000"/>
                <w:sz w:val="20"/>
                <w:szCs w:val="20"/>
                <w:shd w:val="clear" w:color="auto" w:fill="FFFFFF"/>
                <w:lang w:eastAsia="ar-SA"/>
              </w:rPr>
              <w:t xml:space="preserve"> за счет средств и силами Поставщика.</w:t>
            </w:r>
          </w:p>
        </w:tc>
      </w:tr>
      <w:tr w:rsidR="00FC268F" w14:paraId="650AEBA5" w14:textId="77777777" w:rsidTr="00A1348F">
        <w:trPr>
          <w:cantSplit/>
          <w:trHeight w:val="625"/>
        </w:trPr>
        <w:tc>
          <w:tcPr>
            <w:tcW w:w="752" w:type="dxa"/>
            <w:tcBorders>
              <w:top w:val="single" w:sz="4" w:space="0" w:color="000001"/>
              <w:left w:val="single" w:sz="4" w:space="0" w:color="000001"/>
              <w:bottom w:val="single" w:sz="4" w:space="0" w:color="000001"/>
            </w:tcBorders>
            <w:shd w:val="clear" w:color="auto" w:fill="FFFFFF"/>
          </w:tcPr>
          <w:p w14:paraId="136F37F6" w14:textId="77777777" w:rsidR="00FC268F" w:rsidRDefault="00B42E98">
            <w:pPr>
              <w:jc w:val="center"/>
              <w:rPr>
                <w:rFonts w:ascii="Times New Roman" w:hAnsi="Times New Roman"/>
                <w:sz w:val="20"/>
                <w:szCs w:val="20"/>
              </w:rPr>
            </w:pPr>
            <w:r>
              <w:rPr>
                <w:rFonts w:ascii="Times New Roman" w:hAnsi="Times New Roman"/>
                <w:b/>
                <w:bCs/>
                <w:sz w:val="20"/>
                <w:szCs w:val="20"/>
              </w:rPr>
              <w:t>11</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2CC28C68"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Начальная (максимальная) цена договора</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E913E2C" w14:textId="157DF358" w:rsidR="00FC268F" w:rsidRDefault="001666E2" w:rsidP="00067507">
            <w:pPr>
              <w:jc w:val="both"/>
              <w:rPr>
                <w:rFonts w:ascii="Times New Roman" w:hAnsi="Times New Roman"/>
                <w:color w:val="000000"/>
                <w:sz w:val="20"/>
                <w:szCs w:val="20"/>
              </w:rPr>
            </w:pPr>
            <w:r w:rsidRPr="001666E2">
              <w:rPr>
                <w:rFonts w:ascii="Times New Roman" w:hAnsi="Times New Roman"/>
                <w:color w:val="000000"/>
                <w:sz w:val="20"/>
                <w:szCs w:val="26"/>
              </w:rPr>
              <w:t xml:space="preserve">1 776 932 (один миллион семьсот семьдесят шесть тысяч девятьсот тридцать два) рубля 66 копеек.  </w:t>
            </w:r>
            <w:r w:rsidR="00CC2A42" w:rsidRPr="00CC2A42">
              <w:rPr>
                <w:rFonts w:ascii="Times New Roman" w:hAnsi="Times New Roman"/>
                <w:color w:val="000000"/>
                <w:sz w:val="20"/>
                <w:szCs w:val="26"/>
              </w:rPr>
              <w:t xml:space="preserve">  </w:t>
            </w:r>
            <w:r w:rsidR="00067507">
              <w:rPr>
                <w:rFonts w:ascii="Times New Roman" w:hAnsi="Times New Roman"/>
                <w:color w:val="000000"/>
                <w:sz w:val="20"/>
                <w:szCs w:val="26"/>
              </w:rPr>
              <w:t xml:space="preserve"> </w:t>
            </w:r>
            <w:r w:rsidR="00B42E98">
              <w:rPr>
                <w:rFonts w:ascii="Times New Roman" w:hAnsi="Times New Roman"/>
                <w:sz w:val="20"/>
                <w:szCs w:val="26"/>
                <w:lang w:eastAsia="ar-SA"/>
              </w:rPr>
              <w:t xml:space="preserve">(Приложение №5 </w:t>
            </w:r>
            <w:r w:rsidR="00B42E98">
              <w:rPr>
                <w:rFonts w:ascii="Times New Roman" w:hAnsi="Times New Roman"/>
                <w:color w:val="000000"/>
                <w:sz w:val="20"/>
                <w:szCs w:val="26"/>
              </w:rPr>
              <w:t xml:space="preserve">к  </w:t>
            </w:r>
            <w:r w:rsidR="00B42E98">
              <w:rPr>
                <w:rFonts w:ascii="Times New Roman" w:hAnsi="Times New Roman"/>
                <w:sz w:val="20"/>
                <w:szCs w:val="26"/>
              </w:rPr>
              <w:t>извещению на проведение запроса котировок в электронной форме</w:t>
            </w:r>
            <w:r w:rsidR="00B42E98">
              <w:rPr>
                <w:rFonts w:ascii="Times New Roman" w:hAnsi="Times New Roman"/>
                <w:sz w:val="20"/>
                <w:szCs w:val="26"/>
                <w:lang w:eastAsia="ar-SA"/>
              </w:rPr>
              <w:t>).</w:t>
            </w:r>
          </w:p>
        </w:tc>
      </w:tr>
      <w:tr w:rsidR="00FC268F" w14:paraId="406ED978" w14:textId="77777777" w:rsidTr="00A1348F">
        <w:trPr>
          <w:cantSplit/>
          <w:trHeight w:val="427"/>
        </w:trPr>
        <w:tc>
          <w:tcPr>
            <w:tcW w:w="752" w:type="dxa"/>
            <w:tcBorders>
              <w:top w:val="single" w:sz="4" w:space="0" w:color="000001"/>
              <w:left w:val="single" w:sz="4" w:space="0" w:color="000001"/>
              <w:bottom w:val="single" w:sz="4" w:space="0" w:color="000001"/>
            </w:tcBorders>
            <w:shd w:val="clear" w:color="auto" w:fill="FFFFFF"/>
          </w:tcPr>
          <w:p w14:paraId="6EFF1060" w14:textId="77777777" w:rsidR="00FC268F" w:rsidRDefault="00B42E98">
            <w:pPr>
              <w:jc w:val="center"/>
              <w:rPr>
                <w:rFonts w:ascii="Times New Roman" w:hAnsi="Times New Roman"/>
                <w:color w:val="000000"/>
                <w:sz w:val="20"/>
                <w:szCs w:val="20"/>
                <w:highlight w:val="white"/>
              </w:rPr>
            </w:pPr>
            <w:r>
              <w:rPr>
                <w:rFonts w:ascii="Times New Roman" w:hAnsi="Times New Roman"/>
                <w:b/>
                <w:bCs/>
                <w:color w:val="000000"/>
                <w:sz w:val="20"/>
                <w:szCs w:val="20"/>
                <w:shd w:val="clear" w:color="auto" w:fill="FFFFFF"/>
              </w:rPr>
              <w:t>12</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4A24213E" w14:textId="77777777" w:rsidR="00FC268F" w:rsidRDefault="00B42E98">
            <w:pPr>
              <w:rPr>
                <w:rFonts w:ascii="Times New Roman" w:hAnsi="Times New Roman"/>
                <w:b/>
                <w:color w:val="000000"/>
                <w:sz w:val="20"/>
                <w:szCs w:val="20"/>
                <w:highlight w:val="white"/>
                <w:lang w:eastAsia="ru-RU"/>
              </w:rPr>
            </w:pPr>
            <w:r>
              <w:rPr>
                <w:rFonts w:ascii="Times New Roman" w:hAnsi="Times New Roman"/>
                <w:b/>
                <w:bCs/>
                <w:color w:val="000000"/>
                <w:sz w:val="20"/>
                <w:szCs w:val="20"/>
                <w:shd w:val="clear" w:color="auto" w:fill="FFFFFF"/>
                <w:lang w:eastAsia="ru-RU"/>
              </w:rPr>
              <w:t>Источник финансирования</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71C36CA" w14:textId="77777777" w:rsidR="00FC268F" w:rsidRDefault="00B42E98" w:rsidP="002F52AA">
            <w:pPr>
              <w:pStyle w:val="af8"/>
              <w:jc w:val="both"/>
              <w:rPr>
                <w:rFonts w:ascii="Times New Roman" w:hAnsi="Times New Roman"/>
                <w:sz w:val="20"/>
                <w:szCs w:val="20"/>
                <w:lang w:eastAsia="zh-CN"/>
              </w:rPr>
            </w:pPr>
            <w:r>
              <w:rPr>
                <w:rFonts w:ascii="Times New Roman" w:hAnsi="Times New Roman"/>
                <w:sz w:val="20"/>
                <w:szCs w:val="20"/>
                <w:lang w:eastAsia="zh-CN"/>
              </w:rPr>
              <w:t>Средства от иной приносящей доход деятельности, средства обязательного медицинского страхования</w:t>
            </w:r>
            <w:r w:rsidR="002F52AA">
              <w:rPr>
                <w:rFonts w:ascii="Times New Roman" w:hAnsi="Times New Roman"/>
                <w:sz w:val="20"/>
                <w:szCs w:val="20"/>
                <w:lang w:eastAsia="zh-CN"/>
              </w:rPr>
              <w:t>.</w:t>
            </w:r>
          </w:p>
        </w:tc>
      </w:tr>
      <w:tr w:rsidR="00FC268F" w14:paraId="2761A316" w14:textId="77777777" w:rsidTr="00A1348F">
        <w:trPr>
          <w:cantSplit/>
          <w:trHeight w:val="630"/>
        </w:trPr>
        <w:tc>
          <w:tcPr>
            <w:tcW w:w="752" w:type="dxa"/>
            <w:tcBorders>
              <w:top w:val="single" w:sz="4" w:space="0" w:color="000001"/>
              <w:left w:val="single" w:sz="4" w:space="0" w:color="000001"/>
              <w:bottom w:val="single" w:sz="4" w:space="0" w:color="000001"/>
            </w:tcBorders>
            <w:shd w:val="clear" w:color="auto" w:fill="FFFFFF"/>
          </w:tcPr>
          <w:p w14:paraId="7799B49F"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13</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5EB32468"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Порядок формирования цены договора (с учетом или без учета расходов на перевозку, страхование, уплату таможенных пошлин, налогов, сборов и других обязательных платежей)</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center"/>
          </w:tcPr>
          <w:p w14:paraId="1988924F" w14:textId="77777777" w:rsidR="00FC268F" w:rsidRDefault="00B42E98">
            <w:pPr>
              <w:tabs>
                <w:tab w:val="left" w:pos="-180"/>
              </w:tabs>
              <w:jc w:val="both"/>
              <w:rPr>
                <w:color w:val="CE181E"/>
              </w:rPr>
            </w:pPr>
            <w:r>
              <w:rPr>
                <w:rFonts w:ascii="Times New Roman" w:hAnsi="Times New Roman"/>
                <w:sz w:val="20"/>
                <w:szCs w:val="20"/>
                <w:highlight w:val="white"/>
                <w:shd w:val="clear" w:color="auto" w:fill="FFFFFF"/>
              </w:rPr>
              <w:t xml:space="preserve">Цена договора включает стоимость товара, расходы, связанные с доставкой товара на склад Заказчика, разгрузкой, </w:t>
            </w:r>
            <w:r w:rsidR="00F87EED">
              <w:rPr>
                <w:rFonts w:ascii="Times New Roman" w:hAnsi="Times New Roman"/>
                <w:sz w:val="20"/>
                <w:szCs w:val="20"/>
                <w:highlight w:val="white"/>
                <w:shd w:val="clear" w:color="auto" w:fill="FFFFFF"/>
              </w:rPr>
              <w:t>сборкой,</w:t>
            </w:r>
            <w:r>
              <w:rPr>
                <w:rFonts w:ascii="Times New Roman" w:hAnsi="Times New Roman"/>
                <w:sz w:val="20"/>
                <w:szCs w:val="20"/>
                <w:highlight w:val="white"/>
                <w:shd w:val="clear" w:color="auto" w:fill="FFFFFF"/>
              </w:rPr>
              <w:t xml:space="preserve">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договора</w:t>
            </w:r>
          </w:p>
        </w:tc>
      </w:tr>
      <w:tr w:rsidR="00FC268F" w14:paraId="04C3CCF2" w14:textId="77777777" w:rsidTr="00A1348F">
        <w:trPr>
          <w:cantSplit/>
          <w:trHeight w:val="630"/>
        </w:trPr>
        <w:tc>
          <w:tcPr>
            <w:tcW w:w="752" w:type="dxa"/>
            <w:tcBorders>
              <w:top w:val="single" w:sz="4" w:space="0" w:color="000001"/>
              <w:left w:val="single" w:sz="4" w:space="0" w:color="000001"/>
              <w:bottom w:val="single" w:sz="4" w:space="0" w:color="000001"/>
            </w:tcBorders>
            <w:shd w:val="clear" w:color="auto" w:fill="FFFFFF"/>
          </w:tcPr>
          <w:p w14:paraId="67BA5A48"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14</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73266D72"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Форма, сроки и порядок оплаты товара, работы, услуги</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center"/>
          </w:tcPr>
          <w:p w14:paraId="2441A0D5" w14:textId="77777777" w:rsidR="00FC268F" w:rsidRPr="00AE0AFE" w:rsidRDefault="00EA7384" w:rsidP="00AE0AFE">
            <w:pPr>
              <w:pStyle w:val="af8"/>
              <w:jc w:val="both"/>
              <w:rPr>
                <w:rFonts w:ascii="Times New Roman" w:hAnsi="Times New Roman"/>
                <w:sz w:val="20"/>
                <w:szCs w:val="20"/>
                <w:shd w:val="clear" w:color="auto" w:fill="FFFFFF"/>
              </w:rPr>
            </w:pPr>
            <w:r>
              <w:rPr>
                <w:rFonts w:ascii="Times New Roman" w:hAnsi="Times New Roman"/>
                <w:sz w:val="20"/>
                <w:szCs w:val="20"/>
                <w:shd w:val="clear" w:color="auto" w:fill="FFFFFF"/>
              </w:rPr>
              <w:t xml:space="preserve">Оплата производится после поставки товара в рублях, путем перечисления денежных средств на расчетный счет Поставщика в течение </w:t>
            </w:r>
            <w:r w:rsidR="00AE0AFE">
              <w:rPr>
                <w:rFonts w:ascii="Times New Roman" w:hAnsi="Times New Roman"/>
                <w:sz w:val="20"/>
                <w:szCs w:val="20"/>
                <w:shd w:val="clear" w:color="auto" w:fill="FFFFFF"/>
              </w:rPr>
              <w:t>7 рабочих</w:t>
            </w:r>
            <w:r>
              <w:rPr>
                <w:rFonts w:ascii="Times New Roman" w:hAnsi="Times New Roman"/>
                <w:sz w:val="20"/>
                <w:szCs w:val="20"/>
                <w:shd w:val="clear" w:color="auto" w:fill="FFFFFF"/>
              </w:rPr>
              <w:t xml:space="preserve"> дней с момента подписания сторонами товарных накладных.</w:t>
            </w:r>
          </w:p>
        </w:tc>
      </w:tr>
      <w:tr w:rsidR="00FC268F" w14:paraId="74EB65DC" w14:textId="77777777" w:rsidTr="00A1348F">
        <w:trPr>
          <w:trHeight w:val="630"/>
        </w:trPr>
        <w:tc>
          <w:tcPr>
            <w:tcW w:w="752" w:type="dxa"/>
            <w:tcBorders>
              <w:top w:val="single" w:sz="4" w:space="0" w:color="000001"/>
              <w:left w:val="single" w:sz="4" w:space="0" w:color="000001"/>
              <w:bottom w:val="single" w:sz="4" w:space="0" w:color="000001"/>
            </w:tcBorders>
            <w:shd w:val="clear" w:color="auto" w:fill="FFFFFF"/>
          </w:tcPr>
          <w:p w14:paraId="669A10EA"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15</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3F87D945"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Сведения о валюте, используемой для формирования цены договора и расчетов с поставщиками (исполнителями, подрядчиками)</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9A6F3FF" w14:textId="77777777" w:rsidR="00FC268F" w:rsidRDefault="00B42E98">
            <w:pPr>
              <w:rPr>
                <w:rFonts w:ascii="Times New Roman" w:hAnsi="Times New Roman"/>
                <w:sz w:val="20"/>
                <w:szCs w:val="20"/>
              </w:rPr>
            </w:pPr>
            <w:r>
              <w:rPr>
                <w:rFonts w:ascii="Times New Roman" w:hAnsi="Times New Roman"/>
                <w:sz w:val="20"/>
                <w:szCs w:val="20"/>
              </w:rPr>
              <w:t>Рубль Российской Федерации.</w:t>
            </w:r>
          </w:p>
        </w:tc>
      </w:tr>
      <w:tr w:rsidR="00FC268F" w14:paraId="45ED27A8" w14:textId="77777777" w:rsidTr="00A1348F">
        <w:trPr>
          <w:trHeight w:val="630"/>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05AF9C2A" w14:textId="77777777" w:rsidR="00FC268F" w:rsidRDefault="00FC268F">
            <w:pPr>
              <w:jc w:val="center"/>
              <w:rPr>
                <w:rFonts w:ascii="Cambria" w:hAnsi="Cambria"/>
                <w:b/>
                <w:bCs/>
                <w:sz w:val="26"/>
                <w:szCs w:val="26"/>
              </w:rPr>
            </w:pPr>
          </w:p>
        </w:tc>
        <w:tc>
          <w:tcPr>
            <w:tcW w:w="8983" w:type="dxa"/>
            <w:gridSpan w:val="3"/>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D06B8D2" w14:textId="77777777" w:rsidR="00FC268F" w:rsidRDefault="00B42E98">
            <w:pPr>
              <w:jc w:val="both"/>
              <w:rPr>
                <w:rFonts w:ascii="Times New Roman" w:eastAsia="Times New Roman" w:hAnsi="Times New Roman"/>
                <w:b/>
                <w:sz w:val="20"/>
                <w:szCs w:val="20"/>
              </w:rPr>
            </w:pPr>
            <w:r>
              <w:rPr>
                <w:rFonts w:ascii="Times New Roman" w:hAnsi="Times New Roman"/>
                <w:b/>
                <w:bCs/>
                <w:sz w:val="20"/>
                <w:szCs w:val="26"/>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w:t>
            </w:r>
            <w:r>
              <w:rPr>
                <w:rFonts w:ascii="Times New Roman" w:eastAsia="Times New Roman" w:hAnsi="Times New Roman"/>
                <w:b/>
                <w:bCs/>
                <w:sz w:val="20"/>
                <w:szCs w:val="26"/>
              </w:rPr>
              <w:t>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r>
      <w:tr w:rsidR="00FC268F" w14:paraId="34CB3777" w14:textId="77777777" w:rsidTr="00A1348F">
        <w:trPr>
          <w:cantSplit/>
          <w:trHeight w:val="989"/>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361729EE"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lastRenderedPageBreak/>
              <w:t>16</w:t>
            </w:r>
          </w:p>
        </w:tc>
        <w:tc>
          <w:tcPr>
            <w:tcW w:w="3868" w:type="dxa"/>
            <w:tcBorders>
              <w:top w:val="single" w:sz="4" w:space="0" w:color="000001"/>
              <w:left w:val="single" w:sz="4" w:space="0" w:color="000001"/>
              <w:bottom w:val="single" w:sz="4" w:space="0" w:color="000001"/>
            </w:tcBorders>
            <w:shd w:val="clear" w:color="auto" w:fill="FFFFFF"/>
            <w:tcMar>
              <w:top w:w="108" w:type="dxa"/>
              <w:bottom w:w="108" w:type="dxa"/>
            </w:tcMar>
          </w:tcPr>
          <w:p w14:paraId="31B05765" w14:textId="77777777" w:rsidR="00FC268F" w:rsidRDefault="00B42E98">
            <w:pPr>
              <w:rPr>
                <w:rFonts w:ascii="Times New Roman" w:hAnsi="Times New Roman"/>
                <w:b/>
                <w:bCs/>
                <w:sz w:val="20"/>
                <w:szCs w:val="20"/>
                <w:lang w:eastAsia="ru-RU"/>
              </w:rPr>
            </w:pPr>
            <w:r>
              <w:rPr>
                <w:rFonts w:ascii="Times New Roman" w:hAnsi="Times New Roman"/>
                <w:b/>
                <w:bCs/>
                <w:sz w:val="20"/>
                <w:szCs w:val="20"/>
                <w:lang w:eastAsia="ru-RU"/>
              </w:rPr>
              <w:t>Требования к качеству товара, работ, услуг</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5157F8D" w14:textId="77777777" w:rsidR="00FC268F" w:rsidRDefault="00B42E98">
            <w:pPr>
              <w:tabs>
                <w:tab w:val="left" w:pos="900"/>
                <w:tab w:val="left" w:pos="1080"/>
              </w:tabs>
              <w:jc w:val="both"/>
              <w:rPr>
                <w:rFonts w:ascii="Times New Roman" w:eastAsia="Calibri" w:hAnsi="Times New Roman"/>
                <w:color w:val="000000"/>
                <w:sz w:val="20"/>
                <w:szCs w:val="20"/>
                <w:highlight w:val="white"/>
                <w:lang w:eastAsia="zh-CN"/>
              </w:rPr>
            </w:pPr>
            <w:r>
              <w:rPr>
                <w:rFonts w:ascii="Times New Roman" w:eastAsia="Calibri" w:hAnsi="Times New Roman"/>
                <w:color w:val="000000"/>
                <w:sz w:val="20"/>
                <w:szCs w:val="20"/>
                <w:highlight w:val="white"/>
                <w:shd w:val="clear" w:color="auto" w:fill="FFFFFF"/>
                <w:lang w:eastAsia="zh-CN"/>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tc>
      </w:tr>
      <w:tr w:rsidR="00FC268F" w14:paraId="043D7BDB" w14:textId="77777777" w:rsidTr="00A1348F">
        <w:trPr>
          <w:cantSplit/>
          <w:trHeight w:val="630"/>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731B91A4"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17</w:t>
            </w:r>
          </w:p>
        </w:tc>
        <w:tc>
          <w:tcPr>
            <w:tcW w:w="3868" w:type="dxa"/>
            <w:tcBorders>
              <w:top w:val="single" w:sz="4" w:space="0" w:color="000001"/>
              <w:left w:val="single" w:sz="4" w:space="0" w:color="000001"/>
              <w:bottom w:val="single" w:sz="4" w:space="0" w:color="000001"/>
            </w:tcBorders>
            <w:shd w:val="clear" w:color="auto" w:fill="FFFFFF"/>
            <w:tcMar>
              <w:top w:w="108" w:type="dxa"/>
              <w:bottom w:w="108" w:type="dxa"/>
            </w:tcMar>
          </w:tcPr>
          <w:p w14:paraId="03AF3060" w14:textId="77777777" w:rsidR="00FC268F" w:rsidRDefault="00B42E98">
            <w:pPr>
              <w:rPr>
                <w:rFonts w:ascii="Times New Roman" w:hAnsi="Times New Roman"/>
                <w:b/>
                <w:bCs/>
                <w:sz w:val="20"/>
                <w:szCs w:val="20"/>
                <w:lang w:eastAsia="ru-RU"/>
              </w:rPr>
            </w:pPr>
            <w:r>
              <w:rPr>
                <w:rFonts w:ascii="Times New Roman" w:hAnsi="Times New Roman"/>
                <w:b/>
                <w:bCs/>
                <w:sz w:val="20"/>
                <w:szCs w:val="20"/>
                <w:lang w:eastAsia="ru-RU"/>
              </w:rPr>
              <w:t>Требования к техническим и функциональным (потребительским свойствам) характеристикам товара, работ, услуг</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2DF86A6" w14:textId="77777777" w:rsidR="00FC268F" w:rsidRDefault="00B42E98">
            <w:pPr>
              <w:jc w:val="both"/>
              <w:rPr>
                <w:rFonts w:ascii="Times New Roman" w:hAnsi="Times New Roman"/>
                <w:sz w:val="20"/>
                <w:szCs w:val="20"/>
                <w:lang w:eastAsia="ar-SA"/>
              </w:rPr>
            </w:pPr>
            <w:r>
              <w:rPr>
                <w:rFonts w:ascii="Times New Roman" w:hAnsi="Times New Roman"/>
                <w:sz w:val="20"/>
                <w:szCs w:val="26"/>
              </w:rPr>
              <w:t xml:space="preserve">В соответствии с техническим заданием </w:t>
            </w:r>
            <w:r>
              <w:rPr>
                <w:rFonts w:ascii="Times New Roman" w:hAnsi="Times New Roman"/>
                <w:color w:val="000000"/>
                <w:sz w:val="20"/>
                <w:szCs w:val="26"/>
              </w:rPr>
              <w:t xml:space="preserve">(приложение №1 к </w:t>
            </w:r>
            <w:r>
              <w:rPr>
                <w:rFonts w:ascii="Times New Roman" w:hAnsi="Times New Roman"/>
                <w:sz w:val="20"/>
                <w:szCs w:val="26"/>
              </w:rPr>
              <w:t>извещению на проведение запроса котировок в электронной форме</w:t>
            </w:r>
            <w:r>
              <w:rPr>
                <w:rFonts w:ascii="Times New Roman" w:hAnsi="Times New Roman"/>
                <w:sz w:val="20"/>
                <w:szCs w:val="26"/>
                <w:lang w:eastAsia="ar-SA"/>
              </w:rPr>
              <w:t>).</w:t>
            </w:r>
          </w:p>
        </w:tc>
      </w:tr>
      <w:tr w:rsidR="00FC268F" w14:paraId="30531A5C" w14:textId="77777777" w:rsidTr="00A1348F">
        <w:trPr>
          <w:cantSplit/>
          <w:trHeight w:val="478"/>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45C52340"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18</w:t>
            </w:r>
          </w:p>
        </w:tc>
        <w:tc>
          <w:tcPr>
            <w:tcW w:w="3868" w:type="dxa"/>
            <w:tcBorders>
              <w:top w:val="single" w:sz="4" w:space="0" w:color="000001"/>
              <w:left w:val="single" w:sz="4" w:space="0" w:color="000001"/>
              <w:bottom w:val="single" w:sz="4" w:space="0" w:color="000001"/>
            </w:tcBorders>
            <w:shd w:val="clear" w:color="auto" w:fill="FFFFFF"/>
            <w:tcMar>
              <w:top w:w="108" w:type="dxa"/>
              <w:bottom w:w="108" w:type="dxa"/>
            </w:tcMar>
          </w:tcPr>
          <w:p w14:paraId="36E62BE9" w14:textId="77777777" w:rsidR="00FC268F" w:rsidRDefault="00B42E98">
            <w:pPr>
              <w:rPr>
                <w:rFonts w:ascii="Times New Roman" w:hAnsi="Times New Roman"/>
                <w:b/>
                <w:bCs/>
                <w:sz w:val="20"/>
                <w:szCs w:val="20"/>
                <w:lang w:eastAsia="ru-RU"/>
              </w:rPr>
            </w:pPr>
            <w:r>
              <w:rPr>
                <w:rFonts w:ascii="Times New Roman" w:hAnsi="Times New Roman"/>
                <w:b/>
                <w:bCs/>
                <w:sz w:val="20"/>
                <w:szCs w:val="20"/>
                <w:lang w:eastAsia="ru-RU"/>
              </w:rPr>
              <w:t>Требования к безопасности товара, работ, услуг</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72F656F" w14:textId="77777777" w:rsidR="00FC268F" w:rsidRDefault="00B42E98">
            <w:pPr>
              <w:rPr>
                <w:rFonts w:ascii="Times New Roman" w:hAnsi="Times New Roman"/>
                <w:sz w:val="20"/>
                <w:szCs w:val="20"/>
              </w:rPr>
            </w:pPr>
            <w:r>
              <w:rPr>
                <w:rFonts w:ascii="Times New Roman" w:hAnsi="Times New Roman"/>
                <w:sz w:val="20"/>
                <w:szCs w:val="20"/>
              </w:rPr>
              <w:t>В соответствии с действующим законодательством РФ.</w:t>
            </w:r>
          </w:p>
        </w:tc>
      </w:tr>
      <w:tr w:rsidR="00FC268F" w14:paraId="35FAAA1C" w14:textId="77777777" w:rsidTr="00A1348F">
        <w:trPr>
          <w:cantSplit/>
          <w:trHeight w:val="495"/>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7F26F663"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19</w:t>
            </w:r>
          </w:p>
        </w:tc>
        <w:tc>
          <w:tcPr>
            <w:tcW w:w="3868" w:type="dxa"/>
            <w:tcBorders>
              <w:top w:val="single" w:sz="4" w:space="0" w:color="000001"/>
              <w:left w:val="single" w:sz="4" w:space="0" w:color="000001"/>
              <w:bottom w:val="single" w:sz="4" w:space="0" w:color="000001"/>
            </w:tcBorders>
            <w:shd w:val="clear" w:color="auto" w:fill="FFFFFF"/>
            <w:tcMar>
              <w:top w:w="108" w:type="dxa"/>
              <w:bottom w:w="108" w:type="dxa"/>
            </w:tcMar>
          </w:tcPr>
          <w:p w14:paraId="14C7324C"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Требования к размерам товара</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8E14AAD" w14:textId="77777777" w:rsidR="00FC268F" w:rsidRDefault="00B42E98">
            <w:pPr>
              <w:jc w:val="both"/>
              <w:rPr>
                <w:rFonts w:ascii="Times New Roman" w:hAnsi="Times New Roman"/>
                <w:sz w:val="20"/>
                <w:szCs w:val="20"/>
                <w:lang w:eastAsia="ar-SA"/>
              </w:rPr>
            </w:pPr>
            <w:r>
              <w:rPr>
                <w:rFonts w:ascii="Times New Roman" w:hAnsi="Times New Roman"/>
                <w:color w:val="000000"/>
                <w:sz w:val="20"/>
                <w:szCs w:val="26"/>
              </w:rPr>
              <w:t xml:space="preserve">В соответствии с техническим заданием (приложение №1 к  </w:t>
            </w:r>
            <w:r>
              <w:rPr>
                <w:rFonts w:ascii="Times New Roman" w:hAnsi="Times New Roman"/>
                <w:sz w:val="20"/>
                <w:szCs w:val="26"/>
              </w:rPr>
              <w:t>извещению на проведение запроса котировок в электронной форме</w:t>
            </w:r>
            <w:r>
              <w:rPr>
                <w:rFonts w:ascii="Times New Roman" w:hAnsi="Times New Roman"/>
                <w:sz w:val="20"/>
                <w:szCs w:val="26"/>
                <w:lang w:eastAsia="ar-SA"/>
              </w:rPr>
              <w:t>).</w:t>
            </w:r>
          </w:p>
        </w:tc>
      </w:tr>
      <w:tr w:rsidR="00FC268F" w14:paraId="77C6D265" w14:textId="77777777" w:rsidTr="00A1348F">
        <w:trPr>
          <w:cantSplit/>
          <w:trHeight w:val="501"/>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6C5CD726"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20</w:t>
            </w:r>
          </w:p>
        </w:tc>
        <w:tc>
          <w:tcPr>
            <w:tcW w:w="3868" w:type="dxa"/>
            <w:tcBorders>
              <w:top w:val="single" w:sz="4" w:space="0" w:color="000001"/>
              <w:left w:val="single" w:sz="4" w:space="0" w:color="000001"/>
              <w:bottom w:val="single" w:sz="4" w:space="0" w:color="000001"/>
            </w:tcBorders>
            <w:shd w:val="clear" w:color="auto" w:fill="FFFFFF"/>
            <w:tcMar>
              <w:top w:w="108" w:type="dxa"/>
              <w:bottom w:w="108" w:type="dxa"/>
            </w:tcMar>
          </w:tcPr>
          <w:p w14:paraId="40B6CAFC"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Требования к упаковке, отгрузке товара</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F95FAE4" w14:textId="77777777" w:rsidR="00FC268F" w:rsidRDefault="00B42E98">
            <w:pPr>
              <w:jc w:val="both"/>
              <w:rPr>
                <w:rFonts w:ascii="Times New Roman" w:hAnsi="Times New Roman"/>
                <w:color w:val="000000"/>
                <w:sz w:val="20"/>
                <w:szCs w:val="20"/>
              </w:rPr>
            </w:pPr>
            <w:r>
              <w:rPr>
                <w:rFonts w:ascii="Times New Roman" w:hAnsi="Times New Roman"/>
                <w:color w:val="000000"/>
                <w:sz w:val="20"/>
                <w:szCs w:val="26"/>
              </w:rPr>
              <w:t xml:space="preserve">В соответствии с техническим заданием (приложение №1 к  </w:t>
            </w:r>
            <w:r>
              <w:rPr>
                <w:rFonts w:ascii="Times New Roman" w:hAnsi="Times New Roman"/>
                <w:sz w:val="20"/>
                <w:szCs w:val="26"/>
              </w:rPr>
              <w:t>извещению на проведение запроса котировок в электронной форме</w:t>
            </w:r>
            <w:r>
              <w:rPr>
                <w:rFonts w:ascii="Times New Roman" w:hAnsi="Times New Roman"/>
                <w:color w:val="000000"/>
                <w:sz w:val="20"/>
                <w:szCs w:val="26"/>
              </w:rPr>
              <w:t>).</w:t>
            </w:r>
          </w:p>
        </w:tc>
      </w:tr>
      <w:tr w:rsidR="00FC268F" w14:paraId="115ED32A" w14:textId="77777777" w:rsidTr="00A1348F">
        <w:trPr>
          <w:cantSplit/>
          <w:trHeight w:val="327"/>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2182572B"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21</w:t>
            </w:r>
          </w:p>
        </w:tc>
        <w:tc>
          <w:tcPr>
            <w:tcW w:w="3868" w:type="dxa"/>
            <w:tcBorders>
              <w:top w:val="single" w:sz="4" w:space="0" w:color="000001"/>
              <w:left w:val="single" w:sz="4" w:space="0" w:color="000001"/>
              <w:bottom w:val="single" w:sz="4" w:space="0" w:color="000001"/>
            </w:tcBorders>
            <w:shd w:val="clear" w:color="auto" w:fill="FFFFFF"/>
            <w:tcMar>
              <w:top w:w="108" w:type="dxa"/>
              <w:bottom w:w="108" w:type="dxa"/>
            </w:tcMar>
          </w:tcPr>
          <w:p w14:paraId="2056C472"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Требования к результатам работ</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BBB0941" w14:textId="77777777" w:rsidR="00FC268F" w:rsidRDefault="00B42E98">
            <w:pPr>
              <w:shd w:val="clear" w:color="auto" w:fill="FFFFFF"/>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Не установлены.</w:t>
            </w:r>
          </w:p>
        </w:tc>
      </w:tr>
      <w:tr w:rsidR="00FC268F" w14:paraId="6C138384" w14:textId="77777777" w:rsidTr="00A1348F">
        <w:trPr>
          <w:cantSplit/>
          <w:trHeight w:val="630"/>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7DD7AFD8"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22</w:t>
            </w:r>
          </w:p>
        </w:tc>
        <w:tc>
          <w:tcPr>
            <w:tcW w:w="3868" w:type="dxa"/>
            <w:tcBorders>
              <w:top w:val="single" w:sz="4" w:space="0" w:color="000001"/>
              <w:left w:val="single" w:sz="4" w:space="0" w:color="000001"/>
              <w:bottom w:val="single" w:sz="4" w:space="0" w:color="000001"/>
            </w:tcBorders>
            <w:shd w:val="clear" w:color="auto" w:fill="FFFFFF"/>
            <w:tcMar>
              <w:top w:w="108" w:type="dxa"/>
              <w:bottom w:w="108" w:type="dxa"/>
            </w:tcMar>
          </w:tcPr>
          <w:p w14:paraId="5681FD82"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Иные показатели, связанные с определением соответствия поставляемого товара, выполняемых работ, оказываемых услуг потребностям заказчика</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3E750CC" w14:textId="77777777" w:rsidR="00FC268F" w:rsidRDefault="00B42E98">
            <w:pPr>
              <w:jc w:val="both"/>
              <w:rPr>
                <w:rFonts w:ascii="Times New Roman" w:hAnsi="Times New Roman"/>
                <w:color w:val="000000"/>
                <w:sz w:val="20"/>
                <w:szCs w:val="20"/>
              </w:rPr>
            </w:pPr>
            <w:r>
              <w:rPr>
                <w:rFonts w:ascii="Times New Roman" w:hAnsi="Times New Roman"/>
                <w:color w:val="000000"/>
                <w:sz w:val="20"/>
                <w:szCs w:val="20"/>
              </w:rPr>
              <w:t>Не установлены.</w:t>
            </w:r>
          </w:p>
        </w:tc>
      </w:tr>
      <w:tr w:rsidR="00FC268F" w14:paraId="7EB6A73E" w14:textId="77777777" w:rsidTr="00A1348F">
        <w:trPr>
          <w:cantSplit/>
          <w:trHeight w:val="630"/>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43A93DE3"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23</w:t>
            </w:r>
          </w:p>
        </w:tc>
        <w:tc>
          <w:tcPr>
            <w:tcW w:w="3868" w:type="dxa"/>
            <w:tcBorders>
              <w:top w:val="single" w:sz="4" w:space="0" w:color="000001"/>
              <w:left w:val="single" w:sz="4" w:space="0" w:color="000001"/>
              <w:bottom w:val="single" w:sz="4" w:space="0" w:color="000001"/>
            </w:tcBorders>
            <w:shd w:val="clear" w:color="auto" w:fill="FFFFFF"/>
            <w:tcMar>
              <w:top w:w="108" w:type="dxa"/>
              <w:bottom w:w="108" w:type="dxa"/>
            </w:tcMar>
          </w:tcPr>
          <w:p w14:paraId="4EB80CB3"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Требования к гарантийному сроку и (или) объему предоставления гарантий качества товара, работы, услуги, обслуживанию товара, к расходам на эксплуатацию товара</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5CC03B3" w14:textId="2991DED5" w:rsidR="00FC268F" w:rsidRDefault="00B42E98">
            <w:pPr>
              <w:tabs>
                <w:tab w:val="left" w:pos="900"/>
                <w:tab w:val="left" w:pos="1080"/>
              </w:tabs>
              <w:jc w:val="both"/>
              <w:rPr>
                <w:rFonts w:ascii="Times New Roman" w:eastAsia="Calibri" w:hAnsi="Times New Roman"/>
                <w:color w:val="000000"/>
                <w:sz w:val="20"/>
                <w:szCs w:val="20"/>
                <w:highlight w:val="white"/>
                <w:lang w:eastAsia="zh-CN"/>
              </w:rPr>
            </w:pPr>
            <w:r>
              <w:rPr>
                <w:rFonts w:ascii="Times New Roman" w:eastAsia="Calibri" w:hAnsi="Times New Roman"/>
                <w:color w:val="000000"/>
                <w:sz w:val="20"/>
                <w:szCs w:val="26"/>
                <w:highlight w:val="white"/>
                <w:lang w:eastAsia="zh-CN"/>
              </w:rPr>
              <w:t>В соответствии с техническим заданием (приложение №1  к</w:t>
            </w:r>
            <w:r w:rsidR="001666E2">
              <w:rPr>
                <w:rFonts w:ascii="Times New Roman" w:eastAsia="Calibri" w:hAnsi="Times New Roman"/>
                <w:color w:val="000000"/>
                <w:sz w:val="20"/>
                <w:szCs w:val="26"/>
                <w:lang w:eastAsia="zh-CN"/>
              </w:rPr>
              <w:t xml:space="preserve"> </w:t>
            </w:r>
            <w:r>
              <w:rPr>
                <w:rFonts w:ascii="Times New Roman" w:hAnsi="Times New Roman"/>
                <w:sz w:val="20"/>
                <w:szCs w:val="26"/>
              </w:rPr>
              <w:t>извещению на проведение запроса котировок в электронной форме</w:t>
            </w:r>
            <w:r>
              <w:rPr>
                <w:rFonts w:ascii="Times New Roman" w:eastAsia="Calibri" w:hAnsi="Times New Roman"/>
                <w:color w:val="000000"/>
                <w:sz w:val="20"/>
                <w:szCs w:val="26"/>
                <w:highlight w:val="white"/>
                <w:lang w:eastAsia="zh-CN"/>
              </w:rPr>
              <w:t xml:space="preserve">). Качество Товара должно подтверждаться сертификатами качества, либо иными документами в соответствии с действующим законодательством. </w:t>
            </w:r>
          </w:p>
        </w:tc>
      </w:tr>
      <w:tr w:rsidR="00FC268F" w14:paraId="731729FB" w14:textId="77777777" w:rsidTr="00A1348F">
        <w:trPr>
          <w:cantSplit/>
          <w:trHeight w:val="630"/>
        </w:trPr>
        <w:tc>
          <w:tcPr>
            <w:tcW w:w="752"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403ADEB9"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24</w:t>
            </w:r>
          </w:p>
        </w:tc>
        <w:tc>
          <w:tcPr>
            <w:tcW w:w="3868"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2D7F39F2" w14:textId="77777777" w:rsidR="00FC268F" w:rsidRPr="00F87EED" w:rsidRDefault="00B42E98">
            <w:pPr>
              <w:widowControl w:val="0"/>
              <w:shd w:val="clear" w:color="auto" w:fill="FFFFFF"/>
              <w:jc w:val="both"/>
              <w:rPr>
                <w:rFonts w:ascii="Times New Roman" w:eastAsia="Times New Roman" w:hAnsi="Times New Roman"/>
                <w:b/>
                <w:sz w:val="20"/>
                <w:szCs w:val="20"/>
              </w:rPr>
            </w:pPr>
            <w:r w:rsidRPr="00F87EED">
              <w:rPr>
                <w:rFonts w:ascii="Times New Roman" w:eastAsia="Times New Roman" w:hAnsi="Times New Roman"/>
                <w:b/>
                <w:bCs/>
                <w:sz w:val="20"/>
                <w:szCs w:val="20"/>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left w:w="15" w:type="dxa"/>
              <w:bottom w:w="55" w:type="dxa"/>
              <w:right w:w="55" w:type="dxa"/>
            </w:tcMar>
          </w:tcPr>
          <w:p w14:paraId="04DED17C" w14:textId="77777777" w:rsidR="00FC268F" w:rsidRPr="00F87EED" w:rsidRDefault="00B42E98">
            <w:pPr>
              <w:pStyle w:val="30"/>
              <w:shd w:val="clear" w:color="auto" w:fill="FFFFFF"/>
              <w:spacing w:after="0"/>
              <w:jc w:val="both"/>
              <w:rPr>
                <w:sz w:val="20"/>
                <w:szCs w:val="20"/>
              </w:rPr>
            </w:pPr>
            <w:r w:rsidRPr="00F87EED">
              <w:rPr>
                <w:color w:val="000000"/>
                <w:sz w:val="20"/>
                <w:szCs w:val="26"/>
              </w:rPr>
              <w:t>В соответствии с котировочной заявкой</w:t>
            </w:r>
            <w:r w:rsidRPr="00F87EED">
              <w:rPr>
                <w:sz w:val="20"/>
                <w:szCs w:val="26"/>
              </w:rPr>
              <w:t xml:space="preserve"> (</w:t>
            </w:r>
            <w:r w:rsidRPr="00F87EED">
              <w:rPr>
                <w:sz w:val="20"/>
                <w:szCs w:val="26"/>
                <w:lang w:eastAsia="ar-SA"/>
              </w:rPr>
              <w:t xml:space="preserve">приложение №2 </w:t>
            </w:r>
            <w:r w:rsidRPr="00F87EED">
              <w:rPr>
                <w:color w:val="000000"/>
                <w:sz w:val="20"/>
                <w:szCs w:val="26"/>
              </w:rPr>
              <w:t xml:space="preserve">к  </w:t>
            </w:r>
            <w:r w:rsidRPr="00F87EED">
              <w:rPr>
                <w:sz w:val="20"/>
                <w:szCs w:val="26"/>
              </w:rPr>
              <w:t>извещению на проведение запроса котировок в электронной форме)</w:t>
            </w:r>
          </w:p>
        </w:tc>
      </w:tr>
      <w:tr w:rsidR="00FC268F" w14:paraId="20FBB7FE" w14:textId="77777777" w:rsidTr="00A1348F">
        <w:trPr>
          <w:cantSplit/>
          <w:trHeight w:val="471"/>
        </w:trPr>
        <w:tc>
          <w:tcPr>
            <w:tcW w:w="752"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5AB27B44" w14:textId="77777777" w:rsidR="00FC268F" w:rsidRDefault="00FC268F">
            <w:pPr>
              <w:jc w:val="center"/>
              <w:rPr>
                <w:rFonts w:ascii="Cambria" w:hAnsi="Cambria"/>
                <w:b/>
                <w:bCs/>
                <w:sz w:val="26"/>
                <w:szCs w:val="26"/>
              </w:rPr>
            </w:pPr>
          </w:p>
        </w:tc>
        <w:tc>
          <w:tcPr>
            <w:tcW w:w="8983" w:type="dxa"/>
            <w:gridSpan w:val="3"/>
            <w:tcBorders>
              <w:top w:val="single" w:sz="4" w:space="0" w:color="000001"/>
              <w:left w:val="single" w:sz="4" w:space="0" w:color="000001"/>
              <w:bottom w:val="single" w:sz="4" w:space="0" w:color="000001"/>
              <w:right w:val="single" w:sz="4" w:space="0" w:color="000001"/>
            </w:tcBorders>
            <w:shd w:val="clear" w:color="auto" w:fill="FFFFFF"/>
            <w:tcMar>
              <w:top w:w="55" w:type="dxa"/>
              <w:left w:w="15" w:type="dxa"/>
              <w:bottom w:w="55" w:type="dxa"/>
              <w:right w:w="55" w:type="dxa"/>
            </w:tcMar>
          </w:tcPr>
          <w:p w14:paraId="0C2FCDED" w14:textId="77777777" w:rsidR="00FC268F" w:rsidRDefault="00B42E98">
            <w:pPr>
              <w:jc w:val="both"/>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FC268F" w14:paraId="37245858" w14:textId="77777777" w:rsidTr="00A1348F">
        <w:trPr>
          <w:trHeight w:val="570"/>
        </w:trPr>
        <w:tc>
          <w:tcPr>
            <w:tcW w:w="752" w:type="dxa"/>
            <w:tcBorders>
              <w:top w:val="single" w:sz="4" w:space="0" w:color="000001"/>
              <w:left w:val="single" w:sz="4" w:space="0" w:color="000001"/>
              <w:bottom w:val="single" w:sz="4" w:space="0" w:color="000001"/>
            </w:tcBorders>
            <w:shd w:val="clear" w:color="auto" w:fill="FFFFFF"/>
          </w:tcPr>
          <w:p w14:paraId="73CE5C45"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25</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4EB6AA78" w14:textId="77777777" w:rsidR="00FC268F" w:rsidRDefault="00B42E98">
            <w:pPr>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товаров, работ, услуг</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50B68A8B" w14:textId="77777777" w:rsidR="00FC268F" w:rsidRDefault="00B42E98">
            <w:pPr>
              <w:pStyle w:val="211"/>
              <w:numPr>
                <w:ilvl w:val="1"/>
                <w:numId w:val="1"/>
              </w:numPr>
              <w:tabs>
                <w:tab w:val="left" w:pos="426"/>
              </w:tabs>
              <w:spacing w:before="0" w:after="0"/>
              <w:ind w:left="0"/>
              <w:rPr>
                <w:rFonts w:ascii="Times New Roman" w:eastAsia="Times New Roman" w:hAnsi="Times New Roman"/>
                <w:color w:val="000000"/>
                <w:sz w:val="20"/>
                <w:szCs w:val="20"/>
                <w:u w:val="single"/>
              </w:rPr>
            </w:pPr>
            <w:r>
              <w:rPr>
                <w:rFonts w:ascii="Times New Roman" w:eastAsia="Times New Roman" w:hAnsi="Times New Roman"/>
                <w:color w:val="000000"/>
                <w:sz w:val="20"/>
                <w:szCs w:val="20"/>
                <w:u w:val="single"/>
              </w:rPr>
              <w:t>Обязательные требования к участникам закупок:</w:t>
            </w:r>
          </w:p>
          <w:p w14:paraId="05EDE53E" w14:textId="77777777" w:rsidR="00FC268F" w:rsidRDefault="00B42E98">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1) соответствие участника закупки требованиям, предъявляемым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(при наличии таких требований);</w:t>
            </w:r>
          </w:p>
          <w:p w14:paraId="128040D6" w14:textId="77777777" w:rsidR="00FC268F" w:rsidRDefault="00B42E98">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5D4405E4" w14:textId="77777777" w:rsidR="00FC268F" w:rsidRDefault="00B42E98">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3)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15A2E5DB" w14:textId="77777777" w:rsidR="00FC268F" w:rsidRDefault="00B42E98">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lastRenderedPageBreak/>
              <w:t xml:space="preserve">4) </w:t>
            </w:r>
            <w:bookmarkStart w:id="3" w:name="__DdeLink__37345_2318965806"/>
            <w:r>
              <w:rPr>
                <w:rFonts w:ascii="Times New Roman" w:hAnsi="Times New Roman"/>
                <w:sz w:val="20"/>
                <w:szCs w:val="20"/>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bookmarkEnd w:id="3"/>
            <w:r>
              <w:rPr>
                <w:rFonts w:ascii="Times New Roman" w:hAnsi="Times New Roman"/>
                <w:sz w:val="20"/>
                <w:szCs w:val="20"/>
              </w:rPr>
              <w:t>.</w:t>
            </w:r>
          </w:p>
          <w:p w14:paraId="2558B6DC" w14:textId="77777777" w:rsidR="00FC268F" w:rsidRDefault="00B42E98">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576BE785" w14:textId="77777777" w:rsidR="00FC268F" w:rsidRDefault="00B42E98">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6)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19DABBC" w14:textId="77777777" w:rsidR="00FC268F" w:rsidRDefault="00B42E98">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w:t>
            </w:r>
            <w:r>
              <w:rPr>
                <w:rFonts w:ascii="Times New Roman" w:hAnsi="Times New Roman"/>
                <w:color w:val="000000"/>
                <w:sz w:val="20"/>
                <w:szCs w:val="20"/>
              </w:rPr>
              <w:lastRenderedPageBreak/>
              <w:t>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8D24401" w14:textId="77777777" w:rsidR="00FC268F" w:rsidRDefault="00B42E98">
            <w:pPr>
              <w:tabs>
                <w:tab w:val="left" w:pos="426"/>
                <w:tab w:val="left" w:pos="709"/>
              </w:tabs>
              <w:suppressAutoHyphens w:val="0"/>
              <w:jc w:val="both"/>
              <w:rPr>
                <w:rFonts w:ascii="Times New Roman" w:hAnsi="Times New Roman"/>
                <w:b/>
                <w:color w:val="000000"/>
                <w:sz w:val="20"/>
                <w:szCs w:val="20"/>
                <w:u w:val="single"/>
              </w:rPr>
            </w:pPr>
            <w:r>
              <w:rPr>
                <w:rFonts w:ascii="Times New Roman" w:hAnsi="Times New Roman"/>
                <w:b/>
                <w:color w:val="000000"/>
                <w:sz w:val="20"/>
                <w:szCs w:val="20"/>
                <w:u w:val="single"/>
              </w:rPr>
              <w:t>Дополнительные требования к участникам закупок</w:t>
            </w:r>
          </w:p>
          <w:p w14:paraId="3587CC1B" w14:textId="77777777" w:rsidR="00FC268F" w:rsidRDefault="00B42E98">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8) отсутствие сведений об участнике закупки в реестре недобросовестных поставщиков, предусмотренном статьей 5 Федерального закона № 223-ФЗ;</w:t>
            </w:r>
          </w:p>
          <w:p w14:paraId="35ADF775" w14:textId="77777777" w:rsidR="00FC268F" w:rsidRDefault="00B42E98">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9) отсутствие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в реестре недобросовестных поставщиков, предусмотренном Федеральным законом № 44-ФЗ;</w:t>
            </w:r>
          </w:p>
          <w:p w14:paraId="6DFB2090" w14:textId="77777777" w:rsidR="00FC268F" w:rsidRDefault="00B42E98" w:rsidP="00AE0AFE">
            <w:pPr>
              <w:tabs>
                <w:tab w:val="left" w:pos="426"/>
                <w:tab w:val="left" w:pos="709"/>
              </w:tabs>
              <w:suppressAutoHyphens w:val="0"/>
              <w:jc w:val="both"/>
              <w:rPr>
                <w:rFonts w:ascii="Times New Roman" w:hAnsi="Times New Roman"/>
                <w:color w:val="000000"/>
                <w:sz w:val="20"/>
                <w:szCs w:val="20"/>
              </w:rPr>
            </w:pPr>
            <w:r>
              <w:rPr>
                <w:rFonts w:ascii="Times New Roman" w:hAnsi="Times New Roman"/>
                <w:sz w:val="20"/>
                <w:szCs w:val="20"/>
              </w:rPr>
              <w:t xml:space="preserve">10) </w:t>
            </w:r>
            <w:bookmarkStart w:id="4" w:name="__DdeLink__24710_179552316011"/>
            <w:r>
              <w:rPr>
                <w:rFonts w:ascii="Times New Roman" w:hAnsi="Times New Roman"/>
                <w:color w:val="000000"/>
                <w:sz w:val="20"/>
                <w:szCs w:val="20"/>
              </w:rPr>
              <w:t>участник закупки не является</w:t>
            </w:r>
            <w:bookmarkEnd w:id="4"/>
            <w:r>
              <w:rPr>
                <w:rFonts w:ascii="Times New Roman" w:hAnsi="Times New Roman"/>
                <w:color w:val="000000"/>
                <w:sz w:val="20"/>
                <w:szCs w:val="20"/>
              </w:rPr>
              <w:t xml:space="preserve"> иностранным агентом.</w:t>
            </w:r>
          </w:p>
          <w:p w14:paraId="561D2514" w14:textId="77777777" w:rsidR="00F87EED" w:rsidRPr="00AE0AFE" w:rsidRDefault="00F87EED" w:rsidP="00F87EED">
            <w:pPr>
              <w:tabs>
                <w:tab w:val="left" w:pos="426"/>
                <w:tab w:val="left" w:pos="709"/>
              </w:tabs>
              <w:suppressAutoHyphens w:val="0"/>
              <w:jc w:val="both"/>
              <w:rPr>
                <w:rFonts w:ascii="Times New Roman" w:hAnsi="Times New Roman"/>
                <w:color w:val="000000"/>
                <w:sz w:val="20"/>
                <w:szCs w:val="20"/>
              </w:rPr>
            </w:pPr>
          </w:p>
        </w:tc>
      </w:tr>
      <w:tr w:rsidR="00FC268F" w14:paraId="4CA34AA1" w14:textId="77777777" w:rsidTr="00A1348F">
        <w:trPr>
          <w:trHeight w:val="20"/>
        </w:trPr>
        <w:tc>
          <w:tcPr>
            <w:tcW w:w="752" w:type="dxa"/>
            <w:tcBorders>
              <w:top w:val="single" w:sz="4" w:space="0" w:color="000001"/>
              <w:left w:val="single" w:sz="4" w:space="0" w:color="000001"/>
              <w:bottom w:val="single" w:sz="4" w:space="0" w:color="00000A"/>
            </w:tcBorders>
            <w:shd w:val="clear" w:color="auto" w:fill="FFFFFF"/>
          </w:tcPr>
          <w:p w14:paraId="085DE6EA" w14:textId="77777777" w:rsidR="00FC268F" w:rsidRDefault="00B42E98">
            <w:pPr>
              <w:jc w:val="center"/>
              <w:rPr>
                <w:rFonts w:ascii="Times New Roman" w:hAnsi="Times New Roman"/>
                <w:b/>
                <w:sz w:val="20"/>
                <w:szCs w:val="20"/>
                <w:lang w:eastAsia="ru-RU"/>
              </w:rPr>
            </w:pPr>
            <w:r>
              <w:rPr>
                <w:rFonts w:ascii="Times New Roman" w:hAnsi="Times New Roman"/>
                <w:b/>
                <w:bCs/>
                <w:sz w:val="20"/>
                <w:szCs w:val="20"/>
                <w:lang w:eastAsia="ru-RU"/>
              </w:rPr>
              <w:lastRenderedPageBreak/>
              <w:t>26</w:t>
            </w:r>
          </w:p>
        </w:tc>
        <w:tc>
          <w:tcPr>
            <w:tcW w:w="3868" w:type="dxa"/>
            <w:tcBorders>
              <w:top w:val="single" w:sz="4" w:space="0" w:color="000001"/>
              <w:left w:val="single" w:sz="4" w:space="0" w:color="000001"/>
              <w:bottom w:val="single" w:sz="4" w:space="0" w:color="00000A"/>
              <w:right w:val="single" w:sz="4" w:space="0" w:color="000001"/>
            </w:tcBorders>
            <w:shd w:val="clear" w:color="auto" w:fill="FFFFFF"/>
          </w:tcPr>
          <w:p w14:paraId="1570424D"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Перечень документов, представляемых участниками закупки товаров, работ, услуг</w:t>
            </w:r>
          </w:p>
        </w:tc>
        <w:tc>
          <w:tcPr>
            <w:tcW w:w="5115" w:type="dxa"/>
            <w:gridSpan w:val="2"/>
            <w:tcBorders>
              <w:top w:val="single" w:sz="4" w:space="0" w:color="000001"/>
              <w:left w:val="single" w:sz="4" w:space="0" w:color="000001"/>
              <w:bottom w:val="single" w:sz="4" w:space="0" w:color="00000A"/>
              <w:right w:val="single" w:sz="4" w:space="0" w:color="000001"/>
            </w:tcBorders>
            <w:shd w:val="clear" w:color="auto" w:fill="FFFFFF"/>
            <w:tcMar>
              <w:top w:w="55" w:type="dxa"/>
              <w:bottom w:w="55" w:type="dxa"/>
              <w:right w:w="55" w:type="dxa"/>
            </w:tcMar>
          </w:tcPr>
          <w:p w14:paraId="0EAC4CA8" w14:textId="77777777" w:rsidR="00B3784E" w:rsidRPr="002F1E65" w:rsidRDefault="00B42E98" w:rsidP="00B3784E">
            <w:pPr>
              <w:rPr>
                <w:rStyle w:val="a3"/>
                <w:rFonts w:ascii="Times New Roman" w:hAnsi="Times New Roman"/>
                <w:sz w:val="20"/>
                <w:szCs w:val="20"/>
              </w:rPr>
            </w:pPr>
            <w:r>
              <w:rPr>
                <w:rFonts w:ascii="Times New Roman" w:eastAsia="Lucida Sans Unicode" w:hAnsi="Times New Roman"/>
                <w:sz w:val="20"/>
                <w:szCs w:val="26"/>
              </w:rPr>
              <w:t xml:space="preserve">Заявка на участие в запросе котировок в электронной форме (комплект документов) подается </w:t>
            </w:r>
            <w:r>
              <w:rPr>
                <w:rFonts w:ascii="Times New Roman" w:eastAsia="Lucida Sans Unicode" w:hAnsi="Times New Roman"/>
                <w:b/>
                <w:sz w:val="20"/>
                <w:szCs w:val="26"/>
              </w:rPr>
              <w:t>в форме электронного документа</w:t>
            </w:r>
            <w:r>
              <w:rPr>
                <w:rFonts w:ascii="Times New Roman" w:eastAsia="Lucida Sans Unicode" w:hAnsi="Times New Roman"/>
                <w:sz w:val="20"/>
                <w:szCs w:val="26"/>
              </w:rPr>
              <w:t xml:space="preserve"> в соответствии с регламентом и с использованием функционала электронной площадки </w:t>
            </w:r>
            <w:hyperlink r:id="rId10">
              <w:r w:rsidR="00324E83">
                <w:rPr>
                  <w:rStyle w:val="a3"/>
                  <w:rFonts w:ascii="Times New Roman" w:hAnsi="Times New Roman"/>
                  <w:sz w:val="20"/>
                  <w:szCs w:val="20"/>
                </w:rPr>
                <w:t>https://etp.torgi82.ru</w:t>
              </w:r>
            </w:hyperlink>
          </w:p>
          <w:p w14:paraId="030583DB" w14:textId="77777777" w:rsidR="00FC268F" w:rsidRDefault="00B42E98">
            <w:pPr>
              <w:pStyle w:val="a8"/>
              <w:keepNext/>
              <w:suppressAutoHyphens w:val="0"/>
              <w:spacing w:line="240" w:lineRule="exact"/>
              <w:rPr>
                <w:rFonts w:ascii="Times New Roman" w:hAnsi="Times New Roman"/>
                <w:sz w:val="20"/>
                <w:szCs w:val="20"/>
              </w:rPr>
            </w:pPr>
            <w:r>
              <w:rPr>
                <w:rFonts w:ascii="Times New Roman" w:hAnsi="Times New Roman"/>
                <w:sz w:val="20"/>
                <w:szCs w:val="26"/>
              </w:rPr>
              <w:t>по форме и в порядке, которые установлены извещением на проведение запроса котировок</w:t>
            </w:r>
            <w:r>
              <w:rPr>
                <w:rFonts w:ascii="Times New Roman" w:eastAsia="Lucida Sans Unicode" w:hAnsi="Times New Roman"/>
                <w:sz w:val="20"/>
                <w:szCs w:val="26"/>
              </w:rPr>
              <w:t xml:space="preserve"> в электронной форме</w:t>
            </w:r>
            <w:r>
              <w:rPr>
                <w:rFonts w:ascii="Times New Roman" w:hAnsi="Times New Roman"/>
                <w:sz w:val="20"/>
                <w:szCs w:val="26"/>
              </w:rPr>
              <w:t>.</w:t>
            </w:r>
          </w:p>
          <w:p w14:paraId="05A00C3A" w14:textId="77777777" w:rsidR="00FC268F" w:rsidRDefault="00B42E98">
            <w:pPr>
              <w:pStyle w:val="a8"/>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6"/>
              </w:rPr>
              <w:t>Каждый участник процедуры закупки вправе подать только одну заявку на участие в запросе котировок</w:t>
            </w:r>
            <w:r>
              <w:rPr>
                <w:rFonts w:ascii="Times New Roman" w:eastAsia="Lucida Sans Unicode" w:hAnsi="Times New Roman"/>
                <w:sz w:val="20"/>
                <w:szCs w:val="26"/>
              </w:rPr>
              <w:t xml:space="preserve"> в электронной форме</w:t>
            </w:r>
            <w:r>
              <w:rPr>
                <w:rFonts w:ascii="Times New Roman" w:eastAsia="Times New Roman" w:hAnsi="Times New Roman"/>
                <w:bCs/>
                <w:color w:val="000000"/>
                <w:sz w:val="20"/>
                <w:szCs w:val="26"/>
              </w:rPr>
              <w:t>.</w:t>
            </w:r>
          </w:p>
          <w:p w14:paraId="6801D23B" w14:textId="77777777" w:rsidR="00FC268F" w:rsidRDefault="00B42E98">
            <w:pPr>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6"/>
              </w:rPr>
              <w:t>Перечень документов:</w:t>
            </w:r>
          </w:p>
          <w:p w14:paraId="28EB0501" w14:textId="77777777" w:rsidR="00FC268F" w:rsidRDefault="00B42E98">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6"/>
              </w:rPr>
              <w:t xml:space="preserve">1. Копии документов, подтверждающих соответствие участника требованиям, установленным под. 1 п. 25 </w:t>
            </w:r>
            <w:r>
              <w:rPr>
                <w:rFonts w:ascii="Times New Roman" w:hAnsi="Times New Roman"/>
                <w:sz w:val="20"/>
                <w:szCs w:val="26"/>
              </w:rPr>
              <w:t>извещения на проведение запроса котировок</w:t>
            </w:r>
            <w:r>
              <w:rPr>
                <w:rFonts w:ascii="Times New Roman" w:eastAsia="Lucida Sans Unicode" w:hAnsi="Times New Roman"/>
                <w:sz w:val="20"/>
                <w:szCs w:val="26"/>
              </w:rPr>
              <w:t xml:space="preserve"> в электронной форме</w:t>
            </w:r>
            <w:r>
              <w:rPr>
                <w:rFonts w:ascii="Times New Roman" w:eastAsia="Times New Roman" w:hAnsi="Times New Roman"/>
                <w:bCs/>
                <w:color w:val="000000"/>
                <w:sz w:val="20"/>
                <w:szCs w:val="26"/>
              </w:rPr>
              <w:t>.</w:t>
            </w:r>
          </w:p>
          <w:p w14:paraId="5B2BD147" w14:textId="77777777" w:rsidR="00FC268F" w:rsidRDefault="00B42E98">
            <w:pPr>
              <w:spacing w:line="240" w:lineRule="exact"/>
              <w:jc w:val="both"/>
              <w:rPr>
                <w:rFonts w:ascii="Times New Roman" w:hAnsi="Times New Roman"/>
                <w:sz w:val="20"/>
                <w:szCs w:val="20"/>
              </w:rPr>
            </w:pPr>
            <w:r>
              <w:rPr>
                <w:rFonts w:ascii="Times New Roman" w:eastAsia="Times New Roman" w:hAnsi="Times New Roman"/>
                <w:bCs/>
                <w:color w:val="000000"/>
                <w:sz w:val="20"/>
                <w:szCs w:val="26"/>
              </w:rPr>
              <w:t>2.  Копии документов, подтверждающих соответствие участника требованиям извещения на проведение запроса котировок,</w:t>
            </w:r>
            <w:r>
              <w:rPr>
                <w:rFonts w:ascii="Times New Roman" w:hAnsi="Times New Roman"/>
                <w:sz w:val="20"/>
                <w:szCs w:val="26"/>
              </w:rPr>
              <w:t xml:space="preserve">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3B08696F"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б) документы, подтверждающие полномочия лица на осуществление действий от имени Участника:</w:t>
            </w:r>
          </w:p>
          <w:p w14:paraId="4CC19C98"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3AA141D2"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5766DD85"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lastRenderedPageBreak/>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204D150E"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482D767A"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13270F99"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е)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5C8E1BEC"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52D2278B"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6343CE2B"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3B493D2F"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о лице, которому предоставлено право заключить договор от имени лиц, участвующих на стороне одного участника закупки;</w:t>
            </w:r>
          </w:p>
          <w:p w14:paraId="03BD0DB1"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 xml:space="preserve">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w:t>
            </w:r>
            <w:r>
              <w:rPr>
                <w:rFonts w:ascii="Times New Roman" w:hAnsi="Times New Roman"/>
                <w:sz w:val="20"/>
                <w:szCs w:val="26"/>
              </w:rPr>
              <w:lastRenderedPageBreak/>
              <w:t>соглашении в процентах от цены договора, предложенной участником закупки в заявке);</w:t>
            </w:r>
          </w:p>
          <w:p w14:paraId="06C2FC12"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о распределении обязанности по предоставлению обеспечения заявки, путем определения конкретных сумм на которые должно быть предоставлено обеспечение одним или несколькими лицами, выступающими на стороне одного участника.</w:t>
            </w:r>
          </w:p>
          <w:p w14:paraId="014CFDEF"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6"/>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6"/>
              </w:rPr>
              <w:t xml:space="preserve"> в электронной форме</w:t>
            </w:r>
            <w:r>
              <w:rPr>
                <w:rFonts w:ascii="Times New Roman" w:hAnsi="Times New Roman"/>
                <w:sz w:val="20"/>
                <w:szCs w:val="26"/>
              </w:rPr>
              <w:t>.</w:t>
            </w:r>
          </w:p>
          <w:p w14:paraId="01B66091" w14:textId="77777777" w:rsidR="00FC268F" w:rsidRDefault="00B42E98" w:rsidP="00215892">
            <w:pPr>
              <w:tabs>
                <w:tab w:val="left" w:pos="426"/>
                <w:tab w:val="left" w:pos="709"/>
              </w:tabs>
              <w:suppressAutoHyphens w:val="0"/>
              <w:jc w:val="both"/>
              <w:rPr>
                <w:rFonts w:ascii="Times New Roman" w:hAnsi="Times New Roman"/>
                <w:sz w:val="20"/>
                <w:szCs w:val="20"/>
              </w:rPr>
            </w:pPr>
            <w:r>
              <w:rPr>
                <w:rFonts w:ascii="Times New Roman" w:hAnsi="Times New Roman"/>
                <w:sz w:val="20"/>
                <w:szCs w:val="26"/>
              </w:rPr>
              <w:t>4) документы и информацию, подтверждающую соответствие участников дополнительным требованиям, установленным под. 8-1</w:t>
            </w:r>
            <w:r w:rsidR="00E6704E">
              <w:rPr>
                <w:rFonts w:ascii="Times New Roman" w:hAnsi="Times New Roman"/>
                <w:sz w:val="20"/>
                <w:szCs w:val="26"/>
              </w:rPr>
              <w:t>0</w:t>
            </w:r>
            <w:r>
              <w:rPr>
                <w:rFonts w:ascii="Times New Roman" w:hAnsi="Times New Roman"/>
                <w:sz w:val="20"/>
                <w:szCs w:val="26"/>
              </w:rPr>
              <w:t xml:space="preserve"> п. 25 извещения на проведение запроса котировок</w:t>
            </w:r>
            <w:r>
              <w:rPr>
                <w:rFonts w:ascii="Times New Roman" w:eastAsia="Lucida Sans Unicode" w:hAnsi="Times New Roman"/>
                <w:sz w:val="20"/>
                <w:szCs w:val="26"/>
              </w:rPr>
              <w:t xml:space="preserve"> в электронной форме</w:t>
            </w:r>
            <w:r>
              <w:rPr>
                <w:rFonts w:ascii="Times New Roman" w:hAnsi="Times New Roman"/>
                <w:sz w:val="20"/>
                <w:szCs w:val="26"/>
              </w:rPr>
              <w:t>.</w:t>
            </w:r>
          </w:p>
        </w:tc>
      </w:tr>
      <w:tr w:rsidR="00A1348F" w:rsidRPr="002F1428" w14:paraId="2955F6B0" w14:textId="77777777" w:rsidTr="00A1348F">
        <w:trPr>
          <w:gridAfter w:val="1"/>
          <w:wAfter w:w="237" w:type="dxa"/>
          <w:trHeight w:val="20"/>
        </w:trPr>
        <w:tc>
          <w:tcPr>
            <w:tcW w:w="752" w:type="dxa"/>
            <w:tcBorders>
              <w:top w:val="single" w:sz="4" w:space="0" w:color="00000A"/>
              <w:left w:val="single" w:sz="4" w:space="0" w:color="00000A"/>
              <w:bottom w:val="single" w:sz="4" w:space="0" w:color="00000A"/>
              <w:right w:val="single" w:sz="4" w:space="0" w:color="00000A"/>
            </w:tcBorders>
            <w:shd w:val="clear" w:color="auto" w:fill="FFFFFF"/>
          </w:tcPr>
          <w:p w14:paraId="2F72F16B" w14:textId="77777777" w:rsidR="00A1348F" w:rsidRDefault="00A1348F" w:rsidP="00A1348F">
            <w:pPr>
              <w:jc w:val="center"/>
              <w:rPr>
                <w:rFonts w:ascii="Times New Roman" w:hAnsi="Times New Roman"/>
                <w:sz w:val="20"/>
                <w:szCs w:val="20"/>
              </w:rPr>
            </w:pPr>
            <w:r w:rsidRPr="007B4BE6">
              <w:rPr>
                <w:rFonts w:ascii="Times New Roman" w:hAnsi="Times New Roman"/>
                <w:b/>
                <w:bCs/>
                <w:sz w:val="20"/>
                <w:szCs w:val="20"/>
                <w:lang w:eastAsia="ru-RU"/>
              </w:rPr>
              <w:lastRenderedPageBreak/>
              <w:t>27</w:t>
            </w:r>
          </w:p>
        </w:tc>
        <w:tc>
          <w:tcPr>
            <w:tcW w:w="87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67A468D1" w14:textId="77777777" w:rsidR="00A1348F" w:rsidRPr="002F1428" w:rsidRDefault="00A1348F" w:rsidP="00A1348F">
            <w:pPr>
              <w:widowControl w:val="0"/>
              <w:jc w:val="both"/>
              <w:rPr>
                <w:rFonts w:ascii="Times New Roman" w:hAnsi="Times New Roman"/>
                <w:sz w:val="20"/>
                <w:szCs w:val="20"/>
                <w:shd w:val="clear" w:color="auto" w:fill="FFFFFF"/>
              </w:rPr>
            </w:pPr>
            <w:r w:rsidRPr="001C6351">
              <w:rPr>
                <w:rFonts w:ascii="Times New Roman" w:hAnsi="Times New Roman"/>
                <w:b/>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tc>
      </w:tr>
      <w:tr w:rsidR="00A1348F" w:rsidRPr="002F1428" w14:paraId="3194FD1B" w14:textId="77777777" w:rsidTr="00067507">
        <w:trPr>
          <w:gridAfter w:val="1"/>
          <w:wAfter w:w="237" w:type="dxa"/>
          <w:trHeight w:val="20"/>
        </w:trPr>
        <w:tc>
          <w:tcPr>
            <w:tcW w:w="752" w:type="dxa"/>
            <w:tcBorders>
              <w:top w:val="single" w:sz="4" w:space="0" w:color="00000A"/>
              <w:left w:val="single" w:sz="4" w:space="0" w:color="00000A"/>
              <w:bottom w:val="single" w:sz="4" w:space="0" w:color="00000A"/>
              <w:right w:val="single" w:sz="4" w:space="0" w:color="00000A"/>
            </w:tcBorders>
            <w:shd w:val="clear" w:color="auto" w:fill="FFFFFF"/>
          </w:tcPr>
          <w:p w14:paraId="61E592D4" w14:textId="77777777" w:rsidR="00A1348F" w:rsidRDefault="00A1348F" w:rsidP="00A1348F">
            <w:pPr>
              <w:jc w:val="center"/>
              <w:rPr>
                <w:rFonts w:ascii="Times New Roman" w:hAnsi="Times New Roman"/>
                <w:sz w:val="20"/>
                <w:szCs w:val="20"/>
              </w:rPr>
            </w:pPr>
            <w:r w:rsidRPr="007B4BE6">
              <w:rPr>
                <w:rFonts w:ascii="Times New Roman" w:hAnsi="Times New Roman"/>
                <w:b/>
                <w:bCs/>
                <w:sz w:val="20"/>
                <w:szCs w:val="20"/>
                <w:lang w:eastAsia="ru-RU"/>
              </w:rPr>
              <w:t>27.1</w:t>
            </w:r>
          </w:p>
        </w:tc>
        <w:tc>
          <w:tcPr>
            <w:tcW w:w="386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3F3EC780" w14:textId="77777777" w:rsidR="00A1348F" w:rsidRPr="001C6351" w:rsidRDefault="00A1348F" w:rsidP="00A1348F">
            <w:pPr>
              <w:widowControl w:val="0"/>
              <w:ind w:right="113"/>
              <w:jc w:val="both"/>
              <w:rPr>
                <w:rFonts w:ascii="Times New Roman" w:hAnsi="Times New Roman"/>
                <w:b/>
                <w:sz w:val="20"/>
                <w:szCs w:val="20"/>
              </w:rPr>
            </w:pPr>
            <w:r w:rsidRPr="00BA1DE0">
              <w:rPr>
                <w:rFonts w:ascii="Times New Roman" w:hAnsi="Times New Roman"/>
                <w:sz w:val="20"/>
                <w:shd w:val="clear" w:color="auto" w:fill="FFFFFF"/>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4878"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66785656" w14:textId="77777777" w:rsidR="00A1348F" w:rsidRPr="002F1428" w:rsidRDefault="00A1348F" w:rsidP="00A1348F">
            <w:pPr>
              <w:widowControl w:val="0"/>
              <w:jc w:val="both"/>
              <w:rPr>
                <w:rFonts w:ascii="Times New Roman" w:hAnsi="Times New Roman"/>
                <w:sz w:val="20"/>
                <w:szCs w:val="20"/>
                <w:shd w:val="clear" w:color="auto" w:fill="FFFFFF"/>
              </w:rPr>
            </w:pPr>
            <w:r>
              <w:rPr>
                <w:rFonts w:ascii="Times New Roman" w:hAnsi="Times New Roman"/>
                <w:sz w:val="20"/>
                <w:shd w:val="clear" w:color="auto" w:fill="FFFFFF"/>
              </w:rPr>
              <w:t>Не установлен</w:t>
            </w:r>
          </w:p>
        </w:tc>
      </w:tr>
      <w:tr w:rsidR="00A1348F" w14:paraId="67C21E6D" w14:textId="77777777" w:rsidTr="00067507">
        <w:trPr>
          <w:gridAfter w:val="1"/>
          <w:wAfter w:w="237" w:type="dxa"/>
          <w:trHeight w:val="20"/>
        </w:trPr>
        <w:tc>
          <w:tcPr>
            <w:tcW w:w="752" w:type="dxa"/>
            <w:tcBorders>
              <w:top w:val="single" w:sz="4" w:space="0" w:color="00000A"/>
              <w:left w:val="single" w:sz="4" w:space="0" w:color="00000A"/>
              <w:bottom w:val="single" w:sz="4" w:space="0" w:color="00000A"/>
              <w:right w:val="single" w:sz="4" w:space="0" w:color="00000A"/>
            </w:tcBorders>
            <w:shd w:val="clear" w:color="auto" w:fill="FFFFFF"/>
          </w:tcPr>
          <w:p w14:paraId="3BBEC2CF" w14:textId="77777777" w:rsidR="00A1348F" w:rsidRDefault="00A1348F" w:rsidP="00A1348F">
            <w:pPr>
              <w:jc w:val="center"/>
              <w:rPr>
                <w:rFonts w:ascii="Times New Roman" w:hAnsi="Times New Roman"/>
                <w:sz w:val="20"/>
                <w:szCs w:val="20"/>
              </w:rPr>
            </w:pPr>
            <w:r w:rsidRPr="007B4BE6">
              <w:rPr>
                <w:rFonts w:ascii="Times New Roman" w:hAnsi="Times New Roman"/>
                <w:b/>
                <w:bCs/>
                <w:sz w:val="20"/>
                <w:szCs w:val="20"/>
                <w:lang w:eastAsia="ru-RU"/>
              </w:rPr>
              <w:t>27.2</w:t>
            </w:r>
          </w:p>
        </w:tc>
        <w:tc>
          <w:tcPr>
            <w:tcW w:w="386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20445C6A" w14:textId="77777777" w:rsidR="00A1348F" w:rsidRPr="00765BF6" w:rsidRDefault="00A1348F" w:rsidP="00A1348F">
            <w:pPr>
              <w:widowControl w:val="0"/>
              <w:ind w:right="113"/>
              <w:jc w:val="both"/>
              <w:rPr>
                <w:rFonts w:ascii="Times New Roman" w:hAnsi="Times New Roman"/>
                <w:b/>
                <w:sz w:val="20"/>
                <w:szCs w:val="20"/>
              </w:rPr>
            </w:pPr>
            <w:r w:rsidRPr="00765BF6">
              <w:rPr>
                <w:rFonts w:ascii="Times New Roman" w:hAnsi="Times New Roman"/>
                <w:sz w:val="20"/>
                <w:shd w:val="clear" w:color="auto" w:fill="FFFFFF"/>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4878"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5CEDFCE2" w14:textId="32ED862E" w:rsidR="00765BF6" w:rsidRPr="00765BF6" w:rsidRDefault="00765BF6" w:rsidP="00765BF6">
            <w:pPr>
              <w:shd w:val="clear" w:color="auto" w:fill="FFFFFF"/>
              <w:spacing w:after="280"/>
              <w:ind w:firstLine="794"/>
              <w:jc w:val="both"/>
              <w:rPr>
                <w:rFonts w:ascii="Times New Roman" w:hAnsi="Times New Roman"/>
                <w:sz w:val="20"/>
                <w:szCs w:val="20"/>
              </w:rPr>
            </w:pPr>
            <w:r w:rsidRPr="00765BF6">
              <w:rPr>
                <w:rFonts w:ascii="Times New Roman" w:hAnsi="Times New Roman"/>
                <w:sz w:val="20"/>
                <w:szCs w:val="20"/>
                <w:shd w:val="clear" w:color="auto" w:fill="FFFFFF"/>
              </w:rPr>
              <w:t xml:space="preserve">1. </w:t>
            </w:r>
            <w:r w:rsidRPr="00765BF6">
              <w:rPr>
                <w:rFonts w:ascii="Times New Roman" w:hAnsi="Times New Roman"/>
                <w:sz w:val="20"/>
                <w:szCs w:val="20"/>
              </w:rPr>
              <w:t xml:space="preserve">В соответствии с пунктом 1 части 2 статьи 3.1-4 Федерального закона № 223-ФЗ и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товара, указанного в  п. 1,2,3,4,5,7 технического задания (приложение №1 к  извещению на проведение запрос котировок в электронной форме, участниками которого могут быть только субъекты малого и среднего предпринимательства) являющегося предметом закупки установлено: </w:t>
            </w:r>
          </w:p>
          <w:p w14:paraId="2E7316FD" w14:textId="77777777" w:rsidR="00765BF6" w:rsidRPr="00765BF6" w:rsidRDefault="00765BF6" w:rsidP="00765BF6">
            <w:pPr>
              <w:pStyle w:val="Standard"/>
              <w:widowControl w:val="0"/>
              <w:jc w:val="both"/>
              <w:rPr>
                <w:shd w:val="clear" w:color="auto" w:fill="FFFFFF"/>
              </w:rPr>
            </w:pPr>
            <w:r w:rsidRPr="00765BF6">
              <w:rPr>
                <w:rFonts w:ascii="Times New Roman" w:hAnsi="Times New Roman"/>
                <w:sz w:val="20"/>
                <w:szCs w:val="20"/>
                <w:shd w:val="clear" w:color="auto" w:fill="FFFFFF"/>
              </w:rPr>
              <w:t xml:space="preserve">- </w:t>
            </w:r>
            <w:r w:rsidRPr="00765BF6">
              <w:rPr>
                <w:rFonts w:ascii="Times New Roman" w:hAnsi="Times New Roman"/>
                <w:b/>
                <w:bCs/>
                <w:sz w:val="20"/>
                <w:szCs w:val="20"/>
                <w:shd w:val="clear" w:color="auto" w:fill="FFFFFF"/>
              </w:rPr>
              <w:t>ограничение</w:t>
            </w:r>
            <w:r w:rsidRPr="00765BF6">
              <w:rPr>
                <w:rFonts w:ascii="Times New Roman" w:hAnsi="Times New Roman"/>
                <w:sz w:val="20"/>
                <w:szCs w:val="20"/>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1045A67B" w14:textId="77777777" w:rsidR="00765BF6" w:rsidRPr="00765BF6" w:rsidRDefault="00765BF6" w:rsidP="00765BF6">
            <w:pPr>
              <w:pStyle w:val="Standard"/>
              <w:widowControl w:val="0"/>
              <w:jc w:val="both"/>
              <w:rPr>
                <w:rFonts w:ascii="Times New Roman" w:hAnsi="Times New Roman"/>
                <w:sz w:val="20"/>
                <w:szCs w:val="20"/>
                <w:shd w:val="clear" w:color="auto" w:fill="FFFFFF"/>
              </w:rPr>
            </w:pPr>
            <w:r w:rsidRPr="00765BF6">
              <w:rPr>
                <w:rFonts w:ascii="Times New Roman" w:hAnsi="Times New Roman"/>
                <w:sz w:val="20"/>
                <w:szCs w:val="20"/>
                <w:shd w:val="clear" w:color="auto" w:fill="FFFFFF"/>
              </w:rPr>
              <w:t>2. При осуществлении закупки товара не допускается:</w:t>
            </w:r>
          </w:p>
          <w:p w14:paraId="5B10637F" w14:textId="77777777" w:rsidR="00765BF6" w:rsidRPr="00765BF6" w:rsidRDefault="00765BF6" w:rsidP="00765BF6">
            <w:pPr>
              <w:pStyle w:val="Standard"/>
              <w:widowControl w:val="0"/>
              <w:tabs>
                <w:tab w:val="left" w:pos="0"/>
                <w:tab w:val="left" w:pos="180"/>
              </w:tabs>
              <w:ind w:firstLine="567"/>
              <w:rPr>
                <w:rFonts w:ascii="Times New Roman" w:hAnsi="Times New Roman"/>
                <w:sz w:val="20"/>
                <w:szCs w:val="20"/>
                <w:shd w:val="clear" w:color="auto" w:fill="FFFFFF"/>
              </w:rPr>
            </w:pPr>
            <w:r w:rsidRPr="00765BF6">
              <w:rPr>
                <w:rFonts w:ascii="Times New Roman" w:hAnsi="Times New Roman"/>
                <w:sz w:val="20"/>
                <w:szCs w:val="20"/>
                <w:shd w:val="clear" w:color="auto" w:fill="FFFFFF"/>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1EC5DC6D" w14:textId="77777777" w:rsidR="00765BF6" w:rsidRPr="00765BF6" w:rsidRDefault="00765BF6" w:rsidP="00765BF6">
            <w:pPr>
              <w:pStyle w:val="Standard"/>
              <w:widowControl w:val="0"/>
              <w:tabs>
                <w:tab w:val="left" w:pos="0"/>
                <w:tab w:val="left" w:pos="180"/>
              </w:tabs>
              <w:ind w:firstLine="567"/>
              <w:rPr>
                <w:rFonts w:ascii="Times New Roman" w:hAnsi="Times New Roman"/>
                <w:sz w:val="20"/>
                <w:szCs w:val="20"/>
                <w:shd w:val="clear" w:color="auto" w:fill="FFFFFF"/>
              </w:rPr>
            </w:pPr>
            <w:r w:rsidRPr="00765BF6">
              <w:rPr>
                <w:rFonts w:ascii="Times New Roman" w:hAnsi="Times New Roman"/>
                <w:sz w:val="20"/>
                <w:szCs w:val="20"/>
                <w:shd w:val="clear" w:color="auto" w:fill="FFFFFF"/>
              </w:rPr>
              <w:t xml:space="preserve"> б) при исполнении договора замена товара на происходящий из иностранного государства товар, в отношении которого установлено данное ограничение, </w:t>
            </w:r>
            <w:r w:rsidRPr="00765BF6">
              <w:rPr>
                <w:rFonts w:ascii="Times New Roman" w:hAnsi="Times New Roman"/>
                <w:sz w:val="20"/>
                <w:szCs w:val="20"/>
                <w:shd w:val="clear" w:color="auto" w:fill="FFFFFF"/>
              </w:rPr>
              <w:lastRenderedPageBreak/>
              <w:t>если договор предусматривает поставку товара российского происхождения</w:t>
            </w:r>
          </w:p>
          <w:p w14:paraId="27A5FA8C" w14:textId="77777777" w:rsidR="00765BF6" w:rsidRPr="00765BF6" w:rsidRDefault="00765BF6" w:rsidP="00765BF6">
            <w:pPr>
              <w:pStyle w:val="Standard"/>
              <w:widowControl w:val="0"/>
              <w:jc w:val="both"/>
              <w:rPr>
                <w:sz w:val="20"/>
                <w:szCs w:val="20"/>
                <w:shd w:val="clear" w:color="auto" w:fill="FFFFFF"/>
              </w:rPr>
            </w:pPr>
          </w:p>
          <w:p w14:paraId="25898223" w14:textId="77777777" w:rsidR="00765BF6" w:rsidRPr="00765BF6" w:rsidRDefault="00765BF6" w:rsidP="00765BF6">
            <w:pPr>
              <w:jc w:val="both"/>
              <w:rPr>
                <w:rFonts w:ascii="Times New Roman" w:hAnsi="Times New Roman"/>
                <w:sz w:val="20"/>
                <w:szCs w:val="20"/>
                <w:shd w:val="clear" w:color="auto" w:fill="FFFFFF"/>
              </w:rPr>
            </w:pPr>
            <w:r w:rsidRPr="00765BF6">
              <w:rPr>
                <w:rFonts w:ascii="Times New Roman" w:hAnsi="Times New Roman"/>
                <w:sz w:val="20"/>
                <w:szCs w:val="20"/>
                <w:shd w:val="clear" w:color="auto" w:fill="FFFFFF"/>
              </w:rPr>
              <w:t>В случае отсутствия сведений (документов), подтверждающих страну происхождения поставляемого товара (в том числе поставляемых при выполнении закупаемых работ, оказании закупаемых услуг) в соответствии с требованиями  постановления Правительства от 23.12.2024 № 1875 заявка на участие в закупке приравнивается к иностранной и подлежит отклонению, в том случае, если подана заявка, признанная по результатам рассмотрения соответствующей требованиям и содержащая предложение о поставке товара российского происхождения.</w:t>
            </w:r>
          </w:p>
          <w:p w14:paraId="7508A580" w14:textId="77777777" w:rsidR="00A1348F" w:rsidRPr="00765BF6" w:rsidRDefault="00A1348F" w:rsidP="00A1348F">
            <w:pPr>
              <w:pStyle w:val="pj"/>
              <w:shd w:val="clear" w:color="auto" w:fill="FFFFFF"/>
              <w:spacing w:after="0"/>
              <w:ind w:firstLine="794"/>
              <w:jc w:val="both"/>
              <w:textAlignment w:val="baseline"/>
              <w:rPr>
                <w:sz w:val="20"/>
                <w:szCs w:val="20"/>
              </w:rPr>
            </w:pPr>
          </w:p>
        </w:tc>
      </w:tr>
      <w:tr w:rsidR="00A1348F" w:rsidRPr="00FD73D5" w14:paraId="7010A810" w14:textId="77777777" w:rsidTr="00067507">
        <w:trPr>
          <w:gridAfter w:val="1"/>
          <w:wAfter w:w="237" w:type="dxa"/>
          <w:trHeight w:val="20"/>
        </w:trPr>
        <w:tc>
          <w:tcPr>
            <w:tcW w:w="752" w:type="dxa"/>
            <w:tcBorders>
              <w:top w:val="single" w:sz="4" w:space="0" w:color="00000A"/>
              <w:left w:val="single" w:sz="4" w:space="0" w:color="00000A"/>
              <w:bottom w:val="single" w:sz="4" w:space="0" w:color="00000A"/>
              <w:right w:val="single" w:sz="4" w:space="0" w:color="00000A"/>
            </w:tcBorders>
            <w:shd w:val="clear" w:color="auto" w:fill="FFFFFF"/>
          </w:tcPr>
          <w:p w14:paraId="1D16306A" w14:textId="77777777" w:rsidR="00A1348F" w:rsidRPr="007B4BE6" w:rsidRDefault="00A1348F" w:rsidP="00A1348F">
            <w:pPr>
              <w:jc w:val="center"/>
              <w:rPr>
                <w:rFonts w:ascii="Times New Roman" w:hAnsi="Times New Roman"/>
                <w:b/>
                <w:bCs/>
                <w:sz w:val="20"/>
                <w:szCs w:val="20"/>
                <w:lang w:eastAsia="ru-RU"/>
              </w:rPr>
            </w:pPr>
          </w:p>
          <w:p w14:paraId="774C0CCD" w14:textId="77777777" w:rsidR="00A1348F" w:rsidRPr="007B4BE6" w:rsidRDefault="00A1348F" w:rsidP="00A1348F">
            <w:pPr>
              <w:jc w:val="center"/>
              <w:rPr>
                <w:rFonts w:ascii="Times New Roman" w:hAnsi="Times New Roman"/>
                <w:b/>
                <w:bCs/>
                <w:sz w:val="20"/>
                <w:szCs w:val="20"/>
                <w:lang w:eastAsia="ru-RU"/>
              </w:rPr>
            </w:pPr>
          </w:p>
          <w:p w14:paraId="3B93FA73" w14:textId="77777777" w:rsidR="00A1348F" w:rsidRDefault="00A1348F" w:rsidP="00A1348F">
            <w:pPr>
              <w:jc w:val="center"/>
              <w:rPr>
                <w:rFonts w:ascii="Times New Roman" w:hAnsi="Times New Roman"/>
                <w:sz w:val="20"/>
                <w:szCs w:val="20"/>
              </w:rPr>
            </w:pPr>
            <w:r w:rsidRPr="007B4BE6">
              <w:rPr>
                <w:rFonts w:ascii="Times New Roman" w:hAnsi="Times New Roman"/>
                <w:b/>
                <w:bCs/>
                <w:sz w:val="20"/>
                <w:szCs w:val="20"/>
                <w:lang w:eastAsia="ru-RU"/>
              </w:rPr>
              <w:t>27.3</w:t>
            </w:r>
          </w:p>
        </w:tc>
        <w:tc>
          <w:tcPr>
            <w:tcW w:w="386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36FBEFDC" w14:textId="77777777" w:rsidR="00A1348F" w:rsidRDefault="00A1348F" w:rsidP="00A1348F">
            <w:pPr>
              <w:widowControl w:val="0"/>
              <w:ind w:right="113"/>
              <w:jc w:val="both"/>
              <w:rPr>
                <w:rFonts w:ascii="Times New Roman" w:hAnsi="Times New Roman"/>
                <w:b/>
                <w:sz w:val="20"/>
                <w:szCs w:val="20"/>
                <w:highlight w:val="white"/>
              </w:rPr>
            </w:pPr>
            <w:r w:rsidRPr="00BA1DE0">
              <w:rPr>
                <w:rFonts w:ascii="Times New Roman" w:hAnsi="Times New Roman"/>
                <w:sz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4878"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7A2D9BD7" w14:textId="77777777" w:rsidR="00A1348F" w:rsidRDefault="00A1348F" w:rsidP="00A1348F">
            <w:pPr>
              <w:pStyle w:val="pj"/>
              <w:shd w:val="clear" w:color="auto" w:fill="FFFFFF"/>
              <w:spacing w:after="0"/>
              <w:ind w:firstLine="794"/>
              <w:jc w:val="both"/>
              <w:textAlignment w:val="baseline"/>
              <w:rPr>
                <w:sz w:val="20"/>
                <w:szCs w:val="20"/>
              </w:rPr>
            </w:pPr>
          </w:p>
          <w:p w14:paraId="1C752F27" w14:textId="0C055598" w:rsidR="00765BF6" w:rsidRPr="000F1883" w:rsidRDefault="00CC2A42" w:rsidP="00765BF6">
            <w:pPr>
              <w:shd w:val="clear" w:color="auto" w:fill="FFFFFF"/>
              <w:spacing w:after="280"/>
              <w:ind w:firstLine="794"/>
              <w:jc w:val="both"/>
              <w:rPr>
                <w:rFonts w:ascii="Times New Roman" w:hAnsi="Times New Roman"/>
                <w:sz w:val="20"/>
                <w:szCs w:val="20"/>
              </w:rPr>
            </w:pPr>
            <w:r>
              <w:rPr>
                <w:rFonts w:ascii="Times New Roman" w:hAnsi="Times New Roman"/>
                <w:sz w:val="20"/>
                <w:szCs w:val="20"/>
                <w:shd w:val="clear" w:color="auto" w:fill="FFFFFF"/>
              </w:rPr>
              <w:t>1</w:t>
            </w:r>
            <w:r w:rsidRPr="002F1428">
              <w:rPr>
                <w:rFonts w:ascii="Times New Roman" w:hAnsi="Times New Roman"/>
                <w:sz w:val="20"/>
                <w:szCs w:val="20"/>
                <w:shd w:val="clear" w:color="auto" w:fill="FFFFFF"/>
              </w:rPr>
              <w:t xml:space="preserve">. </w:t>
            </w:r>
            <w:r w:rsidR="00765BF6" w:rsidRPr="000F1883">
              <w:rPr>
                <w:rFonts w:ascii="Times New Roman" w:hAnsi="Times New Roman"/>
                <w:sz w:val="20"/>
                <w:szCs w:val="20"/>
              </w:rPr>
              <w:t xml:space="preserve">В соответствии с пунктом 1 части 2 статьи 3.1-4 Федерального закона № 223-ФЗ и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товара, указанного в </w:t>
            </w:r>
            <w:r w:rsidR="00765BF6">
              <w:rPr>
                <w:rFonts w:ascii="Times New Roman" w:hAnsi="Times New Roman"/>
                <w:sz w:val="20"/>
                <w:szCs w:val="20"/>
              </w:rPr>
              <w:t xml:space="preserve"> п. 6 </w:t>
            </w:r>
            <w:r w:rsidR="00765BF6" w:rsidRPr="000F1883">
              <w:rPr>
                <w:rFonts w:ascii="Times New Roman" w:hAnsi="Times New Roman"/>
                <w:sz w:val="20"/>
                <w:szCs w:val="20"/>
              </w:rPr>
              <w:t>техническ</w:t>
            </w:r>
            <w:r w:rsidR="00765BF6">
              <w:rPr>
                <w:rFonts w:ascii="Times New Roman" w:hAnsi="Times New Roman"/>
                <w:sz w:val="20"/>
                <w:szCs w:val="20"/>
              </w:rPr>
              <w:t>ого</w:t>
            </w:r>
            <w:r w:rsidR="00765BF6" w:rsidRPr="000F1883">
              <w:rPr>
                <w:rFonts w:ascii="Times New Roman" w:hAnsi="Times New Roman"/>
                <w:sz w:val="20"/>
                <w:szCs w:val="20"/>
              </w:rPr>
              <w:t xml:space="preserve"> задани</w:t>
            </w:r>
            <w:r w:rsidR="00765BF6">
              <w:rPr>
                <w:rFonts w:ascii="Times New Roman" w:hAnsi="Times New Roman"/>
                <w:sz w:val="20"/>
                <w:szCs w:val="20"/>
              </w:rPr>
              <w:t>я</w:t>
            </w:r>
            <w:r w:rsidR="00765BF6" w:rsidRPr="000F1883">
              <w:rPr>
                <w:rFonts w:ascii="Times New Roman" w:hAnsi="Times New Roman"/>
                <w:sz w:val="20"/>
                <w:szCs w:val="20"/>
              </w:rPr>
              <w:t xml:space="preserve"> (приложение №1 к  извещению на проведение запрос котировок в электронной форме, участниками которого могут быть только субъекты малого и среднего предпринимательства) являющегося предметом закупки установлено: </w:t>
            </w:r>
          </w:p>
          <w:p w14:paraId="7E842AE5" w14:textId="569E9C8B" w:rsidR="00CC2A42" w:rsidRPr="002F1428" w:rsidRDefault="00CC2A42" w:rsidP="00CC2A42">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 xml:space="preserve">- </w:t>
            </w:r>
            <w:r w:rsidRPr="002F1428">
              <w:rPr>
                <w:rFonts w:ascii="Times New Roman" w:hAnsi="Times New Roman"/>
                <w:b/>
                <w:bCs/>
                <w:sz w:val="20"/>
                <w:szCs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sidRPr="002F1428">
              <w:rPr>
                <w:rFonts w:ascii="Times New Roman" w:hAnsi="Times New Roman"/>
                <w:sz w:val="20"/>
                <w:szCs w:val="20"/>
                <w:shd w:val="clear" w:color="auto" w:fill="FFFFFF"/>
              </w:rPr>
              <w:t>;</w:t>
            </w:r>
          </w:p>
          <w:p w14:paraId="2F6E8469" w14:textId="77777777" w:rsidR="00CC2A42" w:rsidRPr="002F1428" w:rsidRDefault="00CC2A42" w:rsidP="00CC2A42">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2. При осуществлении закупки товара:</w:t>
            </w:r>
          </w:p>
          <w:p w14:paraId="3DDA754E" w14:textId="77777777" w:rsidR="00CC2A42" w:rsidRPr="002F1428" w:rsidRDefault="00CC2A42" w:rsidP="00CC2A42">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00D2FDEB" w14:textId="77777777" w:rsidR="00CC2A42" w:rsidRPr="002F1428" w:rsidRDefault="00CC2A42" w:rsidP="00CC2A42">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б) в случае заключения договора с участником закупки, указанным в </w:t>
            </w:r>
            <w:hyperlink r:id="rId11" w:anchor="/document/12188083/entry/31404031" w:history="1">
              <w:r w:rsidRPr="002F1428">
                <w:rPr>
                  <w:rStyle w:val="a3"/>
                  <w:rFonts w:ascii="Times New Roman" w:hAnsi="Times New Roman"/>
                  <w:sz w:val="20"/>
                  <w:szCs w:val="20"/>
                  <w:shd w:val="clear" w:color="auto" w:fill="FFFFFF"/>
                </w:rPr>
                <w:t>подпункте "а"</w:t>
              </w:r>
            </w:hyperlink>
            <w:r w:rsidRPr="002F1428">
              <w:rPr>
                <w:rFonts w:ascii="Times New Roman" w:hAnsi="Times New Roman"/>
                <w:sz w:val="20"/>
                <w:szCs w:val="20"/>
                <w:shd w:val="clear" w:color="auto" w:fill="FFFFFF"/>
              </w:rPr>
              <w:t>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3963C5E9" w14:textId="77777777" w:rsidR="00CC2A42" w:rsidRDefault="00CC2A42" w:rsidP="00CC2A42">
            <w:pPr>
              <w:pStyle w:val="pj"/>
              <w:shd w:val="clear" w:color="auto" w:fill="FFFFFF"/>
              <w:spacing w:after="0"/>
              <w:ind w:firstLine="794"/>
              <w:jc w:val="both"/>
              <w:textAlignment w:val="baseline"/>
              <w:rPr>
                <w:sz w:val="20"/>
                <w:szCs w:val="20"/>
                <w:shd w:val="clear" w:color="auto" w:fill="FFFFFF"/>
              </w:rPr>
            </w:pPr>
            <w:r w:rsidRPr="002F1428">
              <w:rPr>
                <w:sz w:val="20"/>
                <w:szCs w:val="20"/>
                <w:shd w:val="clear" w:color="auto" w:fill="FFFFFF"/>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43AC558F" w14:textId="77777777" w:rsidR="00CC2A42" w:rsidRPr="00890395" w:rsidRDefault="00CC2A42" w:rsidP="00CC2A42">
            <w:pPr>
              <w:widowControl w:val="0"/>
              <w:jc w:val="both"/>
              <w:rPr>
                <w:rFonts w:ascii="Times New Roman" w:hAnsi="Times New Roman"/>
                <w:sz w:val="20"/>
                <w:szCs w:val="20"/>
                <w:shd w:val="clear" w:color="auto" w:fill="FFFFFF"/>
              </w:rPr>
            </w:pPr>
            <w:r w:rsidRPr="00890395">
              <w:rPr>
                <w:rFonts w:ascii="Times New Roman" w:hAnsi="Times New Roman"/>
                <w:sz w:val="20"/>
                <w:szCs w:val="20"/>
                <w:shd w:val="clear" w:color="auto" w:fill="FFFFFF"/>
              </w:rPr>
              <w:t>Информацией и документами, подтверждающими страну происхождения предлагаемого к поставке товара, являются:</w:t>
            </w:r>
          </w:p>
          <w:p w14:paraId="455B330E" w14:textId="77777777" w:rsidR="00CC2A42" w:rsidRPr="00890395" w:rsidRDefault="00CC2A42" w:rsidP="00CC2A42">
            <w:pPr>
              <w:widowControl w:val="0"/>
              <w:jc w:val="both"/>
              <w:rPr>
                <w:rFonts w:ascii="Times New Roman" w:hAnsi="Times New Roman"/>
                <w:sz w:val="20"/>
                <w:szCs w:val="20"/>
                <w:shd w:val="clear" w:color="auto" w:fill="FFFFFF"/>
              </w:rPr>
            </w:pPr>
            <w:r w:rsidRPr="00890395">
              <w:rPr>
                <w:rFonts w:ascii="Times New Roman" w:hAnsi="Times New Roman"/>
                <w:sz w:val="20"/>
                <w:szCs w:val="20"/>
                <w:shd w:val="clear" w:color="auto" w:fill="FFFFFF"/>
              </w:rPr>
              <w:t>-для подтверждения происхождения предлагаемого к поставке товара из Российской Федерации указание в заявке на участие в закупке наименования страны происхождения товара;</w:t>
            </w:r>
          </w:p>
          <w:p w14:paraId="56C26D56" w14:textId="77777777" w:rsidR="00CC2A42" w:rsidRPr="00890395" w:rsidRDefault="00CC2A42" w:rsidP="00CC2A42">
            <w:pPr>
              <w:widowControl w:val="0"/>
              <w:jc w:val="both"/>
              <w:rPr>
                <w:rFonts w:ascii="Times New Roman" w:hAnsi="Times New Roman"/>
                <w:sz w:val="20"/>
                <w:szCs w:val="20"/>
                <w:shd w:val="clear" w:color="auto" w:fill="FFFFFF"/>
              </w:rPr>
            </w:pPr>
            <w:r w:rsidRPr="00890395">
              <w:rPr>
                <w:rFonts w:ascii="Times New Roman" w:hAnsi="Times New Roman"/>
                <w:sz w:val="20"/>
                <w:szCs w:val="20"/>
                <w:shd w:val="clear" w:color="auto" w:fill="FFFFFF"/>
              </w:rPr>
              <w:t xml:space="preserve">-для подтверждения происхождения товара из иностранного государства,  подтверждающие </w:t>
            </w:r>
            <w:r w:rsidRPr="00890395">
              <w:rPr>
                <w:rFonts w:ascii="Times New Roman" w:hAnsi="Times New Roman"/>
                <w:sz w:val="20"/>
                <w:szCs w:val="20"/>
                <w:shd w:val="clear" w:color="auto" w:fill="FFFFFF"/>
              </w:rPr>
              <w:lastRenderedPageBreak/>
              <w:t>происхождение товара из государств - членов Евразийского экономического союза - указание в заявке на участие в закупке наименования страны происхождения предлагаемого к поставке товара.</w:t>
            </w:r>
          </w:p>
          <w:p w14:paraId="42C08DE7" w14:textId="0DCB5B0E" w:rsidR="00A1348F" w:rsidRPr="00FD73D5" w:rsidRDefault="00A1348F" w:rsidP="00A1348F">
            <w:pPr>
              <w:tabs>
                <w:tab w:val="left" w:pos="1150"/>
              </w:tabs>
            </w:pPr>
          </w:p>
        </w:tc>
      </w:tr>
      <w:tr w:rsidR="00FC268F" w14:paraId="5F1D0361" w14:textId="77777777" w:rsidTr="00A1348F">
        <w:trPr>
          <w:trHeight w:val="20"/>
        </w:trPr>
        <w:tc>
          <w:tcPr>
            <w:tcW w:w="752" w:type="dxa"/>
            <w:tcBorders>
              <w:top w:val="single" w:sz="4" w:space="0" w:color="00000A"/>
              <w:left w:val="single" w:sz="4" w:space="0" w:color="000001"/>
              <w:bottom w:val="single" w:sz="4" w:space="0" w:color="000001"/>
            </w:tcBorders>
            <w:shd w:val="clear" w:color="auto" w:fill="FFFFFF"/>
          </w:tcPr>
          <w:p w14:paraId="4A0C6326" w14:textId="77777777" w:rsidR="00FC268F" w:rsidRDefault="00B42E98">
            <w:pPr>
              <w:jc w:val="center"/>
              <w:rPr>
                <w:rFonts w:ascii="Times New Roman" w:hAnsi="Times New Roman"/>
                <w:sz w:val="20"/>
                <w:szCs w:val="20"/>
              </w:rPr>
            </w:pPr>
            <w:r>
              <w:rPr>
                <w:rFonts w:ascii="Times New Roman" w:hAnsi="Times New Roman"/>
                <w:b/>
                <w:bCs/>
                <w:sz w:val="20"/>
                <w:szCs w:val="20"/>
              </w:rPr>
              <w:lastRenderedPageBreak/>
              <w:t>28</w:t>
            </w:r>
          </w:p>
        </w:tc>
        <w:tc>
          <w:tcPr>
            <w:tcW w:w="3868" w:type="dxa"/>
            <w:tcBorders>
              <w:top w:val="single" w:sz="4" w:space="0" w:color="00000A"/>
              <w:left w:val="single" w:sz="4" w:space="0" w:color="000001"/>
              <w:bottom w:val="single" w:sz="4" w:space="0" w:color="000001"/>
              <w:right w:val="single" w:sz="4" w:space="0" w:color="000001"/>
            </w:tcBorders>
            <w:shd w:val="clear" w:color="auto" w:fill="FFFFFF"/>
          </w:tcPr>
          <w:p w14:paraId="58449407" w14:textId="77777777" w:rsidR="00FC268F" w:rsidRDefault="00B42E98">
            <w:pPr>
              <w:pStyle w:val="ConsPlusNormal"/>
              <w:widowControl/>
              <w:ind w:hanging="8"/>
              <w:jc w:val="both"/>
              <w:rPr>
                <w:rFonts w:ascii="Times New Roman" w:hAnsi="Times New Roman" w:cs="Times New Roman"/>
                <w:b/>
                <w:bCs/>
                <w:sz w:val="20"/>
                <w:lang w:eastAsia="ru-RU"/>
              </w:rPr>
            </w:pPr>
            <w:r>
              <w:rPr>
                <w:rFonts w:ascii="Times New Roman" w:hAnsi="Times New Roman" w:cs="Times New Roman"/>
                <w:b/>
                <w:bCs/>
                <w:sz w:val="20"/>
                <w:szCs w:val="26"/>
                <w:lang w:eastAsia="ru-RU"/>
              </w:rPr>
              <w:t>Требования к содержанию, форме, оформлению и составу заявки на участие в закупке и инструкция по ее заполнению</w:t>
            </w:r>
          </w:p>
          <w:p w14:paraId="59EFA79C" w14:textId="77777777" w:rsidR="00FC268F" w:rsidRDefault="00FC268F">
            <w:pPr>
              <w:pStyle w:val="ConsPlusNormal"/>
              <w:widowControl/>
              <w:spacing w:after="200"/>
              <w:ind w:hanging="8"/>
              <w:jc w:val="both"/>
              <w:rPr>
                <w:rFonts w:ascii="Times New Roman" w:hAnsi="Times New Roman" w:cs="Times New Roman"/>
                <w:b/>
                <w:bCs/>
                <w:sz w:val="20"/>
                <w:szCs w:val="26"/>
                <w:lang w:eastAsia="ru-RU"/>
              </w:rPr>
            </w:pPr>
          </w:p>
        </w:tc>
        <w:tc>
          <w:tcPr>
            <w:tcW w:w="5115" w:type="dxa"/>
            <w:gridSpan w:val="2"/>
            <w:tcBorders>
              <w:top w:val="single" w:sz="4" w:space="0" w:color="00000A"/>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59FDE80F" w14:textId="77777777" w:rsidR="00FC268F" w:rsidRDefault="00B42E98">
            <w:pPr>
              <w:pStyle w:val="211"/>
              <w:numPr>
                <w:ilvl w:val="1"/>
                <w:numId w:val="1"/>
              </w:numPr>
              <w:tabs>
                <w:tab w:val="left" w:pos="426"/>
              </w:tabs>
              <w:spacing w:before="0" w:after="0"/>
              <w:ind w:left="0"/>
              <w:rPr>
                <w:rFonts w:ascii="Times New Roman" w:eastAsia="Times New Roman" w:hAnsi="Times New Roman"/>
                <w:color w:val="000000"/>
                <w:sz w:val="20"/>
                <w:szCs w:val="20"/>
                <w:highlight w:val="white"/>
                <w:u w:val="single"/>
              </w:rPr>
            </w:pPr>
            <w:r>
              <w:rPr>
                <w:rFonts w:ascii="Times New Roman" w:eastAsia="Times New Roman" w:hAnsi="Times New Roman"/>
                <w:color w:val="000000"/>
                <w:sz w:val="20"/>
                <w:szCs w:val="20"/>
                <w:u w:val="single"/>
                <w:shd w:val="clear" w:color="auto" w:fill="FFFFFF"/>
              </w:rPr>
              <w:t>Заявка на участие в запросе котировок в электронной форме должна содержать следующие сведения:</w:t>
            </w:r>
          </w:p>
          <w:p w14:paraId="7CBC5FDC" w14:textId="77777777" w:rsidR="00FC268F" w:rsidRDefault="00B42E98">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shd w:val="clear" w:color="auto" w:fill="FFFFFF"/>
              </w:rPr>
              <w:t>1.</w:t>
            </w:r>
            <w:r>
              <w:rPr>
                <w:rFonts w:ascii="Times New Roman" w:eastAsia="Times New Roman" w:hAnsi="Times New Roman"/>
                <w:bCs/>
                <w:color w:val="000000"/>
                <w:sz w:val="20"/>
                <w:szCs w:val="20"/>
              </w:rPr>
              <w:t xml:space="preserve">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61B68803"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 xml:space="preserve">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328CB621"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б) документы, подтверждающие полномочия лица на осуществление действий от имени Участника:</w:t>
            </w:r>
          </w:p>
          <w:p w14:paraId="5B33DE10"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6FDAEFFD"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3D35B77E"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50CD3CE8"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6CA66BD7"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 xml:space="preserve">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w:t>
            </w:r>
            <w:r>
              <w:rPr>
                <w:rFonts w:ascii="Times New Roman" w:hAnsi="Times New Roman"/>
                <w:sz w:val="20"/>
                <w:szCs w:val="20"/>
              </w:rPr>
              <w:lastRenderedPageBreak/>
              <w:t>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478415F5"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е)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314B45C6"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2FC09ABE"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0AFD2E63"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2DE94AC2"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69E5B031"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2BA53F17"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о распределении обязанности по предоставлению обеспечения заявки, путем определения конкретных сумм на которые должно быть предоставлено обеспечение одним или несколькими лицами, выступающими на стороне одного участника.</w:t>
            </w:r>
          </w:p>
          <w:p w14:paraId="7D720F6C" w14:textId="77777777" w:rsidR="00FC268F" w:rsidRDefault="00B42E98">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1BC699AC" w14:textId="77777777" w:rsidR="00FC268F" w:rsidRDefault="00B42E98">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4) документы и информацию, подтверждающую соответствие участников дополнительным тре</w:t>
            </w:r>
            <w:r w:rsidR="00F87EED">
              <w:rPr>
                <w:rFonts w:ascii="Times New Roman" w:hAnsi="Times New Roman"/>
                <w:sz w:val="20"/>
                <w:szCs w:val="20"/>
              </w:rPr>
              <w:t>бованиям, установленным под. 8-11</w:t>
            </w:r>
            <w:r>
              <w:rPr>
                <w:rFonts w:ascii="Times New Roman" w:hAnsi="Times New Roman"/>
                <w:sz w:val="20"/>
                <w:szCs w:val="20"/>
              </w:rPr>
              <w:t xml:space="preserve">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2D0223A4" w14:textId="77777777" w:rsidR="00FC268F" w:rsidRDefault="00B42E98">
            <w:pPr>
              <w:tabs>
                <w:tab w:val="left" w:pos="426"/>
                <w:tab w:val="left" w:pos="709"/>
              </w:tabs>
              <w:suppressAutoHyphens w:val="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Участник процедуры закупки указывает (декларирует) в заявке на участие в закупке  (в соответствующей части заявки на участие в закупке, содержащей предложение о поставке товара) наименование страны происхождения поставляемого товара.</w:t>
            </w:r>
          </w:p>
          <w:p w14:paraId="461E2158" w14:textId="77777777" w:rsidR="00FC268F" w:rsidRDefault="00B42E98">
            <w:pPr>
              <w:numPr>
                <w:ilvl w:val="1"/>
                <w:numId w:val="2"/>
              </w:numPr>
              <w:tabs>
                <w:tab w:val="left" w:pos="426"/>
                <w:tab w:val="left" w:pos="709"/>
              </w:tabs>
              <w:suppressAutoHyphens w:val="0"/>
              <w:ind w:left="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Участник процедуры закупки несет ответственность за предоставление недостоверных сведений о стране </w:t>
            </w:r>
            <w:r>
              <w:rPr>
                <w:rFonts w:ascii="Times New Roman" w:hAnsi="Times New Roman"/>
                <w:bCs/>
                <w:color w:val="000000"/>
                <w:sz w:val="20"/>
                <w:szCs w:val="20"/>
                <w:shd w:val="clear" w:color="auto" w:fill="FFFFFF"/>
              </w:rPr>
              <w:lastRenderedPageBreak/>
              <w:t xml:space="preserve">происхождения товара, указанного в заявке на участие в закупке. </w:t>
            </w:r>
          </w:p>
          <w:p w14:paraId="0CF213D9" w14:textId="77777777" w:rsidR="00FC268F" w:rsidRDefault="00B42E98">
            <w:pPr>
              <w:numPr>
                <w:ilvl w:val="1"/>
                <w:numId w:val="2"/>
              </w:numPr>
              <w:tabs>
                <w:tab w:val="left" w:pos="426"/>
                <w:tab w:val="left" w:pos="709"/>
              </w:tabs>
              <w:suppressAutoHyphens w:val="0"/>
              <w:ind w:left="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Отсутствие в заявке на участие в процедуре закупки указания (декларирования) страны происхождения поставляемого товара не является основанием для отклонения заявки на участие в процедуре закупки и такая заявка рассматривается как содержащая предложения о поставке иностранных товаров.</w:t>
            </w:r>
          </w:p>
          <w:p w14:paraId="3DF02E5E" w14:textId="77777777" w:rsidR="00FC268F" w:rsidRDefault="00B42E98">
            <w:pPr>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Любой участник закупки вправе подать одну заявку на участие в закупке. </w:t>
            </w:r>
          </w:p>
          <w:p w14:paraId="422FB160" w14:textId="77777777" w:rsidR="00B3784E" w:rsidRPr="002F1E65" w:rsidRDefault="00B42E98" w:rsidP="00B3784E">
            <w:pPr>
              <w:rPr>
                <w:rStyle w:val="a3"/>
                <w:rFonts w:ascii="Times New Roman" w:hAnsi="Times New Roman"/>
                <w:sz w:val="20"/>
                <w:szCs w:val="20"/>
              </w:rPr>
            </w:pPr>
            <w:r>
              <w:rPr>
                <w:rFonts w:ascii="Times New Roman" w:hAnsi="Times New Roman"/>
                <w:sz w:val="20"/>
                <w:szCs w:val="20"/>
                <w:shd w:val="clear" w:color="auto" w:fill="FFFFFF"/>
                <w:lang w:eastAsia="ru-RU"/>
              </w:rPr>
              <w:t>Для участия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shd w:val="clear" w:color="auto" w:fill="FFFFFF"/>
                <w:lang w:eastAsia="ru-RU"/>
              </w:rPr>
              <w:t xml:space="preserve"> участник процедуры закупки подаёт заявку в срок и по форме, согласно извещению на проведение запроса котировок в электронной форме</w:t>
            </w:r>
            <w:r>
              <w:rPr>
                <w:rFonts w:ascii="Times New Roman" w:hAnsi="Times New Roman"/>
                <w:sz w:val="20"/>
                <w:szCs w:val="20"/>
                <w:shd w:val="clear" w:color="auto" w:fill="FFFFFF"/>
              </w:rPr>
              <w:t xml:space="preserve">. </w:t>
            </w:r>
            <w:r>
              <w:rPr>
                <w:rFonts w:ascii="Times New Roman" w:eastAsia="Lucida Sans Unicode" w:hAnsi="Times New Roman"/>
                <w:sz w:val="20"/>
                <w:szCs w:val="20"/>
                <w:shd w:val="clear" w:color="auto" w:fill="FFFFFF"/>
                <w:lang w:eastAsia="ru-RU"/>
              </w:rPr>
              <w:t xml:space="preserve">Заявка на участие в запросе котировок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2">
              <w:r w:rsidR="00324E83">
                <w:rPr>
                  <w:rStyle w:val="a3"/>
                  <w:rFonts w:ascii="Times New Roman" w:hAnsi="Times New Roman"/>
                  <w:sz w:val="20"/>
                  <w:szCs w:val="20"/>
                </w:rPr>
                <w:t>https://etp.torgi82.ru</w:t>
              </w:r>
            </w:hyperlink>
          </w:p>
          <w:p w14:paraId="3AB498ED" w14:textId="77777777" w:rsidR="00FC268F" w:rsidRDefault="00B42E98">
            <w:pPr>
              <w:pStyle w:val="a8"/>
              <w:keepNext/>
              <w:suppressAutoHyphens w:val="0"/>
              <w:spacing w:line="240" w:lineRule="exact"/>
            </w:pPr>
            <w:r>
              <w:rPr>
                <w:rFonts w:ascii="Times New Roman" w:hAnsi="Times New Roman"/>
                <w:sz w:val="20"/>
                <w:szCs w:val="20"/>
                <w:shd w:val="clear" w:color="auto" w:fill="FFFFFF"/>
                <w:lang w:eastAsia="ru-RU"/>
              </w:rPr>
              <w:t>по форме и в порядке, которые установлены  в извещении на проведение запроса котировок в электронной форме</w:t>
            </w:r>
          </w:p>
          <w:p w14:paraId="3D5B88E6" w14:textId="77777777" w:rsidR="00FC268F" w:rsidRDefault="00B42E98">
            <w:pPr>
              <w:pStyle w:val="aff0"/>
              <w:spacing w:line="240" w:lineRule="auto"/>
              <w:ind w:left="0" w:firstLine="720"/>
              <w:jc w:val="both"/>
              <w:rPr>
                <w:sz w:val="20"/>
                <w:szCs w:val="20"/>
                <w:highlight w:val="white"/>
              </w:rPr>
            </w:pPr>
            <w:r>
              <w:rPr>
                <w:sz w:val="20"/>
                <w:szCs w:val="20"/>
                <w:shd w:val="clear" w:color="auto" w:fill="FFFFFF"/>
              </w:rPr>
              <w:t>Участник запроса котировок</w:t>
            </w:r>
            <w:r>
              <w:rPr>
                <w:rFonts w:eastAsia="Lucida Sans Unicode"/>
                <w:sz w:val="20"/>
                <w:szCs w:val="20"/>
              </w:rPr>
              <w:t xml:space="preserve"> в электронной форме</w:t>
            </w:r>
            <w:r>
              <w:rPr>
                <w:sz w:val="20"/>
                <w:szCs w:val="20"/>
                <w:shd w:val="clear" w:color="auto" w:fill="FFFFFF"/>
              </w:rPr>
              <w:t xml:space="preserve"> должен подготовить заявку по форме и в соответствии с требованиями извещения на проведение запроса котировок в электронной форме в состав которой входят также документы, подтверждающие соответствие участника требованиям </w:t>
            </w:r>
            <w:r>
              <w:rPr>
                <w:rFonts w:eastAsia="Lucida Sans Unicode"/>
                <w:sz w:val="20"/>
                <w:szCs w:val="20"/>
                <w:shd w:val="clear" w:color="auto" w:fill="FFFFFF"/>
              </w:rPr>
              <w:t>извещения на проведение запроса котировок в электронной форме</w:t>
            </w:r>
            <w:r>
              <w:rPr>
                <w:sz w:val="20"/>
                <w:szCs w:val="20"/>
                <w:shd w:val="clear" w:color="auto" w:fill="FFFFFF"/>
              </w:rPr>
              <w:t>.</w:t>
            </w:r>
          </w:p>
          <w:p w14:paraId="7B9FC05C" w14:textId="77777777" w:rsidR="00FC268F" w:rsidRDefault="00FC268F">
            <w:pPr>
              <w:jc w:val="both"/>
              <w:rPr>
                <w:rFonts w:ascii="Times New Roman" w:hAnsi="Times New Roman"/>
                <w:sz w:val="20"/>
                <w:szCs w:val="20"/>
                <w:highlight w:val="white"/>
              </w:rPr>
            </w:pPr>
          </w:p>
          <w:p w14:paraId="3AA37D56" w14:textId="77777777" w:rsidR="00FC268F" w:rsidRDefault="00B42E98">
            <w:pPr>
              <w:pStyle w:val="-3"/>
              <w:tabs>
                <w:tab w:val="left" w:pos="284"/>
                <w:tab w:val="left" w:pos="709"/>
              </w:tabs>
              <w:spacing w:after="0"/>
              <w:rPr>
                <w:rFonts w:ascii="Times New Roman" w:eastAsia="Times New Roman" w:hAnsi="Times New Roman"/>
                <w:b/>
                <w:bCs/>
                <w:color w:val="000000"/>
                <w:sz w:val="20"/>
                <w:szCs w:val="20"/>
                <w:highlight w:val="white"/>
                <w:u w:val="single"/>
              </w:rPr>
            </w:pPr>
            <w:r>
              <w:rPr>
                <w:rFonts w:ascii="Times New Roman" w:eastAsia="Times New Roman" w:hAnsi="Times New Roman"/>
                <w:b/>
                <w:bCs/>
                <w:color w:val="000000"/>
                <w:sz w:val="20"/>
                <w:szCs w:val="20"/>
                <w:u w:val="single"/>
                <w:shd w:val="clear" w:color="auto" w:fill="FFFFFF"/>
              </w:rPr>
              <w:t xml:space="preserve">Требования к оформлению заявки на участие в закупке: </w:t>
            </w:r>
          </w:p>
          <w:p w14:paraId="2D0C2615" w14:textId="77777777" w:rsidR="00FC268F" w:rsidRDefault="00B42E98">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Документы, представляемые участниками процедуры закупки в составе заявки на участие в запросе котировок, заполняются по всем пунктам. При описании условий и предложений участников процедуры закупки применяются общепринятые обозначения и наименования в соответствии с требованиями действующих нормативных документов. Сведения, которые содержатся в заявках участников процедуры закупки, не должны допускать двусмысленных толкований.</w:t>
            </w:r>
          </w:p>
          <w:p w14:paraId="461DC54D" w14:textId="77777777" w:rsidR="00FC268F" w:rsidRDefault="00B42E98">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Заявка на участие в запросе котировок, все документы, относящиеся к заявке, составляются на русском языке. Вспомогательные документы и печатные материалы на иностранном языке могут быть представлены участником размещения заказа, в случае если они сопровождаются точным переводом на русский язык.</w:t>
            </w:r>
          </w:p>
          <w:p w14:paraId="7F26F45C" w14:textId="77777777" w:rsidR="00FC268F" w:rsidRDefault="00B42E98">
            <w:pPr>
              <w:pStyle w:val="24"/>
              <w:shd w:val="clear" w:color="auto" w:fill="FFFFFF"/>
              <w:tabs>
                <w:tab w:val="left" w:pos="0"/>
              </w:tabs>
              <w:spacing w:line="240" w:lineRule="exact"/>
              <w:ind w:left="0" w:firstLine="56"/>
              <w:rPr>
                <w:rFonts w:ascii="Times New Roman" w:eastAsia="Lucida Sans Unicode" w:hAnsi="Times New Roman"/>
                <w:b w:val="0"/>
                <w:sz w:val="20"/>
                <w:highlight w:val="white"/>
              </w:rPr>
            </w:pPr>
            <w:r>
              <w:rPr>
                <w:rFonts w:ascii="Times New Roman" w:eastAsia="Lucida Sans Unicode" w:hAnsi="Times New Roman"/>
                <w:b w:val="0"/>
                <w:sz w:val="20"/>
                <w:shd w:val="clear" w:color="auto" w:fill="FFFFFF"/>
              </w:rPr>
              <w:t xml:space="preserve">Все документы (формы, заполненные в соответствии с требованиями настоящей документации по запросу котировок, а также иные данные и сведения, предусмотренные документацией по запросу котировок), входящие в состав заявки на участие в запросе котировок должны быть представлены участником запроса котировок через ЭТП в доступном для прочтения формате (файлами </w:t>
            </w:r>
            <w:r>
              <w:rPr>
                <w:rFonts w:ascii="Times New Roman" w:eastAsia="Lucida Sans Unicode" w:hAnsi="Times New Roman"/>
                <w:b w:val="0"/>
                <w:sz w:val="20"/>
                <w:shd w:val="clear" w:color="auto" w:fill="FFFFFF"/>
                <w:lang w:val="en-US"/>
              </w:rPr>
              <w:t>Word</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Excel</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PDF</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JPG</w:t>
            </w:r>
            <w:r>
              <w:rPr>
                <w:rFonts w:ascii="Times New Roman" w:eastAsia="Lucida Sans Unicode" w:hAnsi="Times New Roman"/>
                <w:b w:val="0"/>
                <w:sz w:val="20"/>
                <w:shd w:val="clear" w:color="auto" w:fill="FFFFFF"/>
              </w:rPr>
              <w:t>).</w:t>
            </w:r>
          </w:p>
          <w:p w14:paraId="14796203"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Не допускаются к участию в процедуре закупки поставщики (подрядчики, исполнители), а заявки подлежат отклонению в следующих случаях: </w:t>
            </w:r>
          </w:p>
          <w:p w14:paraId="0FB1D8D8"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1) непредставление документов, определенных закупочной документацией, а равно наличие в таких документах недостоверных сведений об участнике закупки (соисполнителях, субподрядчиках, субпоставщиках, если требования к предоставлению документов о соисполнителях (субподрядчиках, субпоставщиках) были установлены в закупочной документации) или о товарах, работах услугах на поставку, выполнение, оказание которых проводится закупка;</w:t>
            </w:r>
          </w:p>
          <w:p w14:paraId="34D8A272"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lastRenderedPageBreak/>
              <w:t>2) несоответствия участника процедуры закупки (соисполнителей субподрядчиков, субпоставщиков, если требования к последним были установлены в закупочной документации), требованиям, установленным в закупочной документации;</w:t>
            </w:r>
          </w:p>
          <w:p w14:paraId="75DCD04B"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3)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 </w:t>
            </w:r>
          </w:p>
          <w:p w14:paraId="332FC821"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4) поданная участником закупки заявка не соответствуют требованиям закупочной документации, в том числе:</w:t>
            </w:r>
          </w:p>
          <w:p w14:paraId="4B1D6FA2"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а) наличие в такой заявке предложения о цене договора, превышающего начальную (максимальную) цену договора, установленную в закупочной документации;</w:t>
            </w:r>
          </w:p>
          <w:p w14:paraId="435064EE"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б) наличие в заявке разночтений, в том числе:</w:t>
            </w:r>
          </w:p>
          <w:p w14:paraId="7E3CD872"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между ценой, указанной в заявке и ценой, получаемой путем суммирования итоговых сумм по каждой строке;</w:t>
            </w:r>
          </w:p>
          <w:p w14:paraId="7F489362"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при несоответствии результата произведения цены за единицу продукции и количества продукции;</w:t>
            </w:r>
          </w:p>
          <w:p w14:paraId="1E4B0E1D"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между суммой, указанной словами, и суммой, указанной цифрами; </w:t>
            </w:r>
          </w:p>
          <w:p w14:paraId="40693D96"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в) несоответствие предложения о качественных технических характеристиках товара, работ, услуг, их безопасности, функциональных характеристиках (потребительских свойствах) товара, размере, упаковке, отгрузке товара, результатах работ и иных показателях, требованиям, установленным в закупочной документации;</w:t>
            </w:r>
          </w:p>
          <w:p w14:paraId="206C6F2C"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г) несоответствие предложения об иных условиях исполнения договора, требованиям, установленным в закупочной документации; </w:t>
            </w:r>
          </w:p>
          <w:p w14:paraId="7AF1AFFD"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д) документы не подписаны и не оформлены должным образом в соответствии с требованиями закупочной документации;</w:t>
            </w:r>
          </w:p>
          <w:p w14:paraId="24F98847"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ж) заявка подана и/или подписана лицом, не отвечающим критериям правомочности или полномочия которого не подтверждены;</w:t>
            </w:r>
          </w:p>
          <w:p w14:paraId="13EDDFF1"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з) несоответствие заявки другим требованиям закупочной документации.</w:t>
            </w:r>
          </w:p>
          <w:p w14:paraId="27B4D35B" w14:textId="77777777" w:rsidR="00FC268F" w:rsidRDefault="00B42E98">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5) наличия сведений об участнике процедуры закупки в реестре недобросовестных поставщиков, если такое требование установлено в закупочной документации.</w:t>
            </w:r>
          </w:p>
        </w:tc>
      </w:tr>
      <w:tr w:rsidR="00FC268F" w14:paraId="258716CC" w14:textId="77777777" w:rsidTr="00A1348F">
        <w:tc>
          <w:tcPr>
            <w:tcW w:w="75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7717785A" w14:textId="77777777" w:rsidR="00FC268F" w:rsidRDefault="00B42E98">
            <w:pPr>
              <w:jc w:val="center"/>
              <w:rPr>
                <w:rFonts w:ascii="Times New Roman" w:hAnsi="Times New Roman"/>
                <w:sz w:val="20"/>
                <w:szCs w:val="20"/>
              </w:rPr>
            </w:pPr>
            <w:r>
              <w:rPr>
                <w:rFonts w:ascii="Times New Roman" w:hAnsi="Times New Roman"/>
                <w:b/>
                <w:bCs/>
                <w:sz w:val="20"/>
                <w:szCs w:val="20"/>
              </w:rPr>
              <w:lastRenderedPageBreak/>
              <w:t>29</w:t>
            </w:r>
          </w:p>
        </w:tc>
        <w:tc>
          <w:tcPr>
            <w:tcW w:w="3868"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5A7105E9" w14:textId="77777777" w:rsidR="00FC268F" w:rsidRDefault="00B42E98">
            <w:pPr>
              <w:jc w:val="both"/>
              <w:rPr>
                <w:rFonts w:ascii="Times New Roman" w:hAnsi="Times New Roman"/>
                <w:b/>
                <w:sz w:val="20"/>
                <w:szCs w:val="20"/>
                <w:lang w:eastAsia="ru-RU"/>
              </w:rPr>
            </w:pPr>
            <w:r>
              <w:rPr>
                <w:rFonts w:ascii="Times New Roman" w:hAnsi="Times New Roman"/>
                <w:b/>
                <w:bCs/>
                <w:sz w:val="20"/>
                <w:szCs w:val="20"/>
                <w:lang w:eastAsia="ru-RU"/>
              </w:rPr>
              <w:t>Порядок, место, дата начала и окончания срока подачи заявок на участие в закупке</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CFCA72B" w14:textId="77777777" w:rsidR="00B3784E" w:rsidRPr="002F1E65" w:rsidRDefault="00B42E98" w:rsidP="00B3784E">
            <w:pPr>
              <w:rPr>
                <w:rStyle w:val="a3"/>
                <w:rFonts w:ascii="Times New Roman" w:hAnsi="Times New Roman"/>
                <w:sz w:val="20"/>
                <w:szCs w:val="20"/>
              </w:rPr>
            </w:pPr>
            <w:r w:rsidRPr="00215892">
              <w:rPr>
                <w:rFonts w:ascii="Times New Roman" w:hAnsi="Times New Roman"/>
                <w:bCs/>
                <w:color w:val="000000"/>
                <w:sz w:val="20"/>
                <w:szCs w:val="20"/>
                <w:shd w:val="clear" w:color="auto" w:fill="FFFFFF"/>
                <w:lang w:eastAsia="ru-RU"/>
              </w:rPr>
              <w:t>Любой участник процедуры вправе подать только одну заявку в отношении предмета запроса котировок</w:t>
            </w:r>
            <w:r w:rsidRPr="00215892">
              <w:rPr>
                <w:rFonts w:ascii="Times New Roman" w:eastAsia="Lucida Sans Unicode" w:hAnsi="Times New Roman"/>
                <w:bCs/>
                <w:sz w:val="20"/>
                <w:szCs w:val="20"/>
              </w:rPr>
              <w:t xml:space="preserve"> в электронной форме</w:t>
            </w:r>
            <w:r w:rsidRPr="00215892">
              <w:rPr>
                <w:rFonts w:ascii="Times New Roman" w:hAnsi="Times New Roman"/>
                <w:bCs/>
                <w:color w:val="000000"/>
                <w:sz w:val="20"/>
                <w:szCs w:val="20"/>
                <w:shd w:val="clear" w:color="auto" w:fill="FFFFFF"/>
                <w:lang w:eastAsia="ru-RU"/>
              </w:rPr>
              <w:t xml:space="preserve"> (лота). </w:t>
            </w:r>
            <w:r w:rsidRPr="00215892">
              <w:rPr>
                <w:rFonts w:ascii="Times New Roman" w:eastAsia="Lucida Sans Unicode" w:hAnsi="Times New Roman"/>
                <w:bCs/>
                <w:color w:val="000000"/>
                <w:sz w:val="20"/>
                <w:szCs w:val="20"/>
                <w:shd w:val="clear" w:color="auto" w:fill="FFFFFF"/>
                <w:lang w:eastAsia="ru-RU"/>
              </w:rPr>
              <w:t xml:space="preserve">Заявка на участие в запросе котировок в электронной форме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3">
              <w:r w:rsidR="00324E83">
                <w:rPr>
                  <w:rStyle w:val="a3"/>
                  <w:rFonts w:ascii="Times New Roman" w:hAnsi="Times New Roman"/>
                  <w:sz w:val="20"/>
                  <w:szCs w:val="20"/>
                </w:rPr>
                <w:t>https://etp.torgi82.ru</w:t>
              </w:r>
            </w:hyperlink>
          </w:p>
          <w:p w14:paraId="43A5E933" w14:textId="77777777" w:rsidR="00FC268F" w:rsidRPr="00215892" w:rsidRDefault="00B42E98">
            <w:pPr>
              <w:pStyle w:val="a8"/>
              <w:keepNext/>
              <w:suppressAutoHyphens w:val="0"/>
              <w:spacing w:line="240" w:lineRule="exact"/>
              <w:rPr>
                <w:rFonts w:ascii="Times New Roman" w:hAnsi="Times New Roman"/>
                <w:bCs/>
              </w:rPr>
            </w:pPr>
            <w:r w:rsidRPr="00215892">
              <w:rPr>
                <w:rFonts w:ascii="Times New Roman" w:hAnsi="Times New Roman"/>
                <w:bCs/>
                <w:color w:val="000000"/>
                <w:sz w:val="20"/>
                <w:szCs w:val="20"/>
                <w:shd w:val="clear" w:color="auto" w:fill="FFFFFF"/>
                <w:lang w:eastAsia="ru-RU"/>
              </w:rPr>
              <w:t xml:space="preserve">по форме и в порядке, которые установлены в </w:t>
            </w:r>
            <w:r w:rsidRPr="00215892">
              <w:rPr>
                <w:rFonts w:ascii="Times New Roman" w:eastAsia="Lucida Sans Unicode" w:hAnsi="Times New Roman"/>
                <w:bCs/>
                <w:color w:val="000000"/>
                <w:sz w:val="20"/>
                <w:szCs w:val="20"/>
                <w:shd w:val="clear" w:color="auto" w:fill="FFFFFF"/>
                <w:lang w:eastAsia="ru-RU"/>
              </w:rPr>
              <w:t>извещении на проведение запроса котировок в электронной форме</w:t>
            </w:r>
            <w:r w:rsidRPr="00215892">
              <w:rPr>
                <w:rFonts w:ascii="Times New Roman" w:hAnsi="Times New Roman"/>
                <w:bCs/>
                <w:color w:val="000000"/>
                <w:sz w:val="20"/>
                <w:szCs w:val="20"/>
                <w:shd w:val="clear" w:color="auto" w:fill="FFFFFF"/>
                <w:lang w:eastAsia="ru-RU"/>
              </w:rPr>
              <w:t>.</w:t>
            </w:r>
          </w:p>
          <w:p w14:paraId="4EF0156E" w14:textId="77777777" w:rsidR="00FC268F" w:rsidRPr="00215892" w:rsidRDefault="00B42E98">
            <w:pPr>
              <w:jc w:val="both"/>
              <w:rPr>
                <w:rFonts w:ascii="Times New Roman" w:eastAsia="Lucida Sans Unicode" w:hAnsi="Times New Roman"/>
                <w:bCs/>
                <w:color w:val="000000"/>
                <w:sz w:val="20"/>
                <w:szCs w:val="20"/>
                <w:highlight w:val="white"/>
                <w:lang w:eastAsia="ru-RU"/>
              </w:rPr>
            </w:pPr>
            <w:r w:rsidRPr="00215892">
              <w:rPr>
                <w:rFonts w:ascii="Times New Roman" w:eastAsia="Lucida Sans Unicode" w:hAnsi="Times New Roman"/>
                <w:bCs/>
                <w:color w:val="000000"/>
                <w:sz w:val="20"/>
                <w:szCs w:val="20"/>
                <w:shd w:val="clear" w:color="auto" w:fill="FFFFFF"/>
                <w:lang w:eastAsia="ru-RU"/>
              </w:rPr>
              <w:t>Каждый участник процедуры закупки вправе подать только одну заявку на участие в запросе котировок</w:t>
            </w:r>
            <w:r w:rsidRPr="00215892">
              <w:rPr>
                <w:rFonts w:ascii="Times New Roman" w:eastAsia="Lucida Sans Unicode" w:hAnsi="Times New Roman"/>
                <w:bCs/>
                <w:sz w:val="20"/>
                <w:szCs w:val="20"/>
              </w:rPr>
              <w:t xml:space="preserve"> в электронной форме</w:t>
            </w:r>
            <w:r w:rsidRPr="00215892">
              <w:rPr>
                <w:rFonts w:ascii="Times New Roman" w:eastAsia="Lucida Sans Unicode" w:hAnsi="Times New Roman"/>
                <w:bCs/>
                <w:color w:val="000000"/>
                <w:sz w:val="20"/>
                <w:szCs w:val="20"/>
                <w:shd w:val="clear" w:color="auto" w:fill="FFFFFF"/>
                <w:lang w:eastAsia="ru-RU"/>
              </w:rPr>
              <w:t>.</w:t>
            </w:r>
          </w:p>
          <w:p w14:paraId="6B72F6DF" w14:textId="58378A46" w:rsidR="00FC268F" w:rsidRPr="00215892" w:rsidRDefault="00B42E98">
            <w:pPr>
              <w:pStyle w:val="a8"/>
              <w:spacing w:line="240" w:lineRule="exact"/>
              <w:rPr>
                <w:rFonts w:ascii="Times New Roman" w:eastAsia="Lucida Sans Unicode" w:hAnsi="Times New Roman"/>
                <w:b/>
                <w:sz w:val="20"/>
                <w:szCs w:val="20"/>
                <w:highlight w:val="white"/>
              </w:rPr>
            </w:pPr>
            <w:r w:rsidRPr="00215892">
              <w:rPr>
                <w:rFonts w:ascii="Times New Roman" w:eastAsia="Lucida Sans Unicode" w:hAnsi="Times New Roman"/>
                <w:b/>
                <w:sz w:val="20"/>
                <w:szCs w:val="20"/>
                <w:shd w:val="clear" w:color="auto" w:fill="FFFFFF"/>
              </w:rPr>
              <w:t xml:space="preserve">Начало подачи заявок: </w:t>
            </w:r>
            <w:r w:rsidR="00FC16FA">
              <w:rPr>
                <w:rFonts w:ascii="Times New Roman" w:eastAsia="Lucida Sans Unicode" w:hAnsi="Times New Roman"/>
                <w:b/>
                <w:sz w:val="20"/>
                <w:szCs w:val="20"/>
                <w:shd w:val="clear" w:color="auto" w:fill="FFFFFF"/>
              </w:rPr>
              <w:t>0</w:t>
            </w:r>
            <w:r w:rsidR="00A5410E">
              <w:rPr>
                <w:rFonts w:ascii="Times New Roman" w:eastAsia="Lucida Sans Unicode" w:hAnsi="Times New Roman"/>
                <w:b/>
                <w:sz w:val="20"/>
                <w:szCs w:val="20"/>
                <w:shd w:val="clear" w:color="auto" w:fill="FFFFFF"/>
              </w:rPr>
              <w:t>8</w:t>
            </w:r>
            <w:r w:rsidR="005567AA">
              <w:rPr>
                <w:rFonts w:ascii="Times New Roman" w:eastAsia="Lucida Sans Unicode" w:hAnsi="Times New Roman"/>
                <w:b/>
                <w:sz w:val="20"/>
                <w:szCs w:val="20"/>
                <w:shd w:val="clear" w:color="auto" w:fill="FFFFFF"/>
              </w:rPr>
              <w:t>.</w:t>
            </w:r>
            <w:r w:rsidR="00CC2A42">
              <w:rPr>
                <w:rFonts w:ascii="Times New Roman" w:eastAsia="Lucida Sans Unicode" w:hAnsi="Times New Roman"/>
                <w:b/>
                <w:sz w:val="20"/>
                <w:szCs w:val="20"/>
                <w:shd w:val="clear" w:color="auto" w:fill="FFFFFF"/>
              </w:rPr>
              <w:t>0</w:t>
            </w:r>
            <w:r w:rsidR="00FC16FA">
              <w:rPr>
                <w:rFonts w:ascii="Times New Roman" w:eastAsia="Lucida Sans Unicode" w:hAnsi="Times New Roman"/>
                <w:b/>
                <w:sz w:val="20"/>
                <w:szCs w:val="20"/>
                <w:shd w:val="clear" w:color="auto" w:fill="FFFFFF"/>
              </w:rPr>
              <w:t>9</w:t>
            </w:r>
            <w:r w:rsidRPr="00215892">
              <w:rPr>
                <w:rFonts w:ascii="Times New Roman" w:eastAsia="Lucida Sans Unicode" w:hAnsi="Times New Roman"/>
                <w:b/>
                <w:sz w:val="20"/>
                <w:szCs w:val="20"/>
                <w:shd w:val="clear" w:color="auto" w:fill="FFFFFF"/>
              </w:rPr>
              <w:t>.202</w:t>
            </w:r>
            <w:r w:rsidR="00CC2A42">
              <w:rPr>
                <w:rFonts w:ascii="Times New Roman" w:eastAsia="Lucida Sans Unicode" w:hAnsi="Times New Roman"/>
                <w:b/>
                <w:sz w:val="20"/>
                <w:szCs w:val="20"/>
                <w:shd w:val="clear" w:color="auto" w:fill="FFFFFF"/>
              </w:rPr>
              <w:t>6</w:t>
            </w:r>
            <w:r w:rsidRPr="00215892">
              <w:rPr>
                <w:rFonts w:ascii="Times New Roman" w:eastAsia="Lucida Sans Unicode" w:hAnsi="Times New Roman"/>
                <w:b/>
                <w:sz w:val="20"/>
                <w:szCs w:val="20"/>
                <w:shd w:val="clear" w:color="auto" w:fill="FFFFFF"/>
              </w:rPr>
              <w:t xml:space="preserve">    09:00 (МСК+1)</w:t>
            </w:r>
          </w:p>
          <w:p w14:paraId="3475C804" w14:textId="234405E3" w:rsidR="00FC268F" w:rsidRPr="00215892" w:rsidRDefault="005567AA" w:rsidP="00067507">
            <w:pPr>
              <w:pStyle w:val="a8"/>
              <w:spacing w:line="240" w:lineRule="exact"/>
              <w:rPr>
                <w:rFonts w:ascii="Times New Roman" w:hAnsi="Times New Roman"/>
                <w:b/>
              </w:rPr>
            </w:pPr>
            <w:r>
              <w:rPr>
                <w:rFonts w:ascii="Times New Roman" w:eastAsia="Lucida Sans Unicode" w:hAnsi="Times New Roman"/>
                <w:b/>
                <w:color w:val="000000"/>
                <w:sz w:val="20"/>
                <w:szCs w:val="20"/>
                <w:shd w:val="clear" w:color="auto" w:fill="FFFFFF"/>
                <w:lang w:eastAsia="ru-RU"/>
              </w:rPr>
              <w:t>Окончание подачи заяво</w:t>
            </w:r>
            <w:r w:rsidR="00F87EED">
              <w:rPr>
                <w:rFonts w:ascii="Times New Roman" w:eastAsia="Lucida Sans Unicode" w:hAnsi="Times New Roman"/>
                <w:b/>
                <w:color w:val="000000"/>
                <w:sz w:val="20"/>
                <w:szCs w:val="20"/>
                <w:shd w:val="clear" w:color="auto" w:fill="FFFFFF"/>
                <w:lang w:eastAsia="ru-RU"/>
              </w:rPr>
              <w:t>к</w:t>
            </w:r>
            <w:r w:rsidR="00B42E98" w:rsidRPr="00215892">
              <w:rPr>
                <w:rFonts w:ascii="Times New Roman" w:eastAsia="Lucida Sans Unicode" w:hAnsi="Times New Roman"/>
                <w:b/>
                <w:color w:val="000000"/>
                <w:sz w:val="20"/>
                <w:szCs w:val="20"/>
                <w:shd w:val="clear" w:color="auto" w:fill="FFFFFF"/>
                <w:lang w:eastAsia="ru-RU"/>
              </w:rPr>
              <w:t xml:space="preserve">: </w:t>
            </w:r>
            <w:r w:rsidR="00FC16FA">
              <w:rPr>
                <w:rFonts w:ascii="Times New Roman" w:eastAsia="Lucida Sans Unicode" w:hAnsi="Times New Roman"/>
                <w:b/>
                <w:color w:val="000000"/>
                <w:sz w:val="20"/>
                <w:szCs w:val="20"/>
                <w:shd w:val="clear" w:color="auto" w:fill="FFFFFF"/>
                <w:lang w:eastAsia="ru-RU"/>
              </w:rPr>
              <w:t>1</w:t>
            </w:r>
            <w:r w:rsidR="00A5410E">
              <w:rPr>
                <w:rFonts w:ascii="Times New Roman" w:eastAsia="Lucida Sans Unicode" w:hAnsi="Times New Roman"/>
                <w:b/>
                <w:color w:val="000000"/>
                <w:sz w:val="20"/>
                <w:szCs w:val="20"/>
                <w:shd w:val="clear" w:color="auto" w:fill="FFFFFF"/>
                <w:lang w:eastAsia="ru-RU"/>
              </w:rPr>
              <w:t>5</w:t>
            </w:r>
            <w:r w:rsidR="00067507">
              <w:rPr>
                <w:rFonts w:ascii="Times New Roman" w:eastAsia="Lucida Sans Unicode" w:hAnsi="Times New Roman"/>
                <w:b/>
                <w:color w:val="000000"/>
                <w:sz w:val="20"/>
                <w:szCs w:val="20"/>
                <w:shd w:val="clear" w:color="auto" w:fill="FFFFFF"/>
                <w:lang w:eastAsia="ru-RU"/>
              </w:rPr>
              <w:t>.</w:t>
            </w:r>
            <w:r w:rsidR="00CC2A42">
              <w:rPr>
                <w:rFonts w:ascii="Times New Roman" w:eastAsia="Lucida Sans Unicode" w:hAnsi="Times New Roman"/>
                <w:b/>
                <w:color w:val="000000"/>
                <w:sz w:val="20"/>
                <w:szCs w:val="20"/>
                <w:shd w:val="clear" w:color="auto" w:fill="FFFFFF"/>
                <w:lang w:eastAsia="ru-RU"/>
              </w:rPr>
              <w:t>0</w:t>
            </w:r>
            <w:r w:rsidR="00E323C6">
              <w:rPr>
                <w:rFonts w:ascii="Times New Roman" w:eastAsia="Lucida Sans Unicode" w:hAnsi="Times New Roman"/>
                <w:b/>
                <w:color w:val="000000"/>
                <w:sz w:val="20"/>
                <w:szCs w:val="20"/>
                <w:shd w:val="clear" w:color="auto" w:fill="FFFFFF"/>
                <w:lang w:eastAsia="ru-RU"/>
              </w:rPr>
              <w:t>9</w:t>
            </w:r>
            <w:r w:rsidR="00B42E98" w:rsidRPr="00215892">
              <w:rPr>
                <w:rFonts w:ascii="Times New Roman" w:eastAsia="Lucida Sans Unicode" w:hAnsi="Times New Roman"/>
                <w:b/>
                <w:color w:val="000000"/>
                <w:sz w:val="20"/>
                <w:szCs w:val="20"/>
                <w:shd w:val="clear" w:color="auto" w:fill="FFFFFF"/>
                <w:lang w:eastAsia="ru-RU"/>
              </w:rPr>
              <w:t>.202</w:t>
            </w:r>
            <w:r w:rsidR="00CC2A42">
              <w:rPr>
                <w:rFonts w:ascii="Times New Roman" w:eastAsia="Lucida Sans Unicode" w:hAnsi="Times New Roman"/>
                <w:b/>
                <w:color w:val="000000"/>
                <w:sz w:val="20"/>
                <w:szCs w:val="20"/>
                <w:shd w:val="clear" w:color="auto" w:fill="FFFFFF"/>
                <w:lang w:eastAsia="ru-RU"/>
              </w:rPr>
              <w:t>6</w:t>
            </w:r>
            <w:r w:rsidR="00B42E98" w:rsidRPr="00215892">
              <w:rPr>
                <w:rFonts w:ascii="Times New Roman" w:eastAsia="Lucida Sans Unicode" w:hAnsi="Times New Roman"/>
                <w:b/>
                <w:color w:val="000000"/>
                <w:sz w:val="20"/>
                <w:szCs w:val="20"/>
                <w:shd w:val="clear" w:color="auto" w:fill="FFFFFF"/>
                <w:lang w:eastAsia="ru-RU"/>
              </w:rPr>
              <w:t xml:space="preserve">   09:00 (МСК+1)</w:t>
            </w:r>
          </w:p>
        </w:tc>
      </w:tr>
      <w:tr w:rsidR="00FC268F" w14:paraId="28CA49CA" w14:textId="77777777" w:rsidTr="00A1348F">
        <w:trPr>
          <w:cantSplit/>
        </w:trPr>
        <w:tc>
          <w:tcPr>
            <w:tcW w:w="75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A8265AD" w14:textId="77777777" w:rsidR="00FC268F" w:rsidRDefault="00B42E98">
            <w:pPr>
              <w:jc w:val="center"/>
              <w:rPr>
                <w:rFonts w:ascii="Times New Roman" w:hAnsi="Times New Roman"/>
                <w:sz w:val="20"/>
                <w:szCs w:val="20"/>
              </w:rPr>
            </w:pPr>
            <w:r>
              <w:rPr>
                <w:rFonts w:ascii="Times New Roman" w:hAnsi="Times New Roman"/>
                <w:b/>
                <w:bCs/>
                <w:sz w:val="20"/>
                <w:szCs w:val="20"/>
              </w:rPr>
              <w:lastRenderedPageBreak/>
              <w:t>30</w:t>
            </w:r>
          </w:p>
        </w:tc>
        <w:tc>
          <w:tcPr>
            <w:tcW w:w="3868"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07838853" w14:textId="77777777" w:rsidR="00FC268F" w:rsidRDefault="00B42E98">
            <w:pPr>
              <w:jc w:val="both"/>
              <w:rPr>
                <w:rFonts w:ascii="Times New Roman" w:hAnsi="Times New Roman"/>
                <w:b/>
                <w:bCs/>
                <w:sz w:val="20"/>
                <w:szCs w:val="20"/>
              </w:rPr>
            </w:pPr>
            <w:r>
              <w:rPr>
                <w:rFonts w:ascii="Times New Roman" w:hAnsi="Times New Roman"/>
                <w:b/>
                <w:bCs/>
                <w:sz w:val="20"/>
                <w:szCs w:val="20"/>
              </w:rPr>
              <w:t>Порядок и срок отзыва заявок на участие в запросе котировок, порядок внесения изменений в такие заявки</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C118FE6" w14:textId="77777777" w:rsidR="00FC268F" w:rsidRPr="00215892" w:rsidRDefault="00B42E98">
            <w:pPr>
              <w:pStyle w:val="Default"/>
              <w:jc w:val="both"/>
              <w:rPr>
                <w:color w:val="00000A"/>
                <w:sz w:val="20"/>
                <w:szCs w:val="20"/>
                <w:highlight w:val="white"/>
                <w:lang w:eastAsia="ru-RU"/>
              </w:rPr>
            </w:pPr>
            <w:r w:rsidRPr="00215892">
              <w:rPr>
                <w:color w:val="00000A"/>
                <w:sz w:val="20"/>
                <w:szCs w:val="26"/>
                <w:shd w:val="clear" w:color="auto" w:fill="FFFFFF"/>
                <w:lang w:eastAsia="ru-RU"/>
              </w:rPr>
              <w:t>Участник процедуры закупки, подавший заявку на участие в запросе котировок, в любое время до даты и времени окончания приёма заявок вправе изменить заявку путём её отзыва и подачи новой заявки. При этом датой и временем подачи заявки на участие в запросе котировок</w:t>
            </w:r>
            <w:r w:rsidRPr="00215892">
              <w:rPr>
                <w:rFonts w:eastAsia="Lucida Sans Unicode"/>
                <w:sz w:val="20"/>
                <w:szCs w:val="26"/>
              </w:rPr>
              <w:t xml:space="preserve"> в электронной форме</w:t>
            </w:r>
            <w:r w:rsidRPr="00215892">
              <w:rPr>
                <w:color w:val="00000A"/>
                <w:sz w:val="20"/>
                <w:szCs w:val="26"/>
                <w:shd w:val="clear" w:color="auto" w:fill="FFFFFF"/>
                <w:lang w:eastAsia="ru-RU"/>
              </w:rPr>
              <w:t xml:space="preserve"> считается дата и время последней заявки из числа поданных участником процедуры закупки заявок на участие в запросе котировок</w:t>
            </w:r>
            <w:r w:rsidRPr="00215892">
              <w:rPr>
                <w:rFonts w:eastAsia="Lucida Sans Unicode"/>
                <w:sz w:val="20"/>
                <w:szCs w:val="26"/>
              </w:rPr>
              <w:t xml:space="preserve"> в электронной форме</w:t>
            </w:r>
            <w:r w:rsidRPr="00215892">
              <w:rPr>
                <w:color w:val="00000A"/>
                <w:sz w:val="20"/>
                <w:szCs w:val="26"/>
                <w:shd w:val="clear" w:color="auto" w:fill="FFFFFF"/>
                <w:lang w:eastAsia="ru-RU"/>
              </w:rPr>
              <w:t xml:space="preserve">. Участник процедуры закупки вправе отозвать заявку на участие в запросе котировок в любое время до даты и времени окончания приёма заявок. </w:t>
            </w:r>
          </w:p>
        </w:tc>
      </w:tr>
      <w:tr w:rsidR="00FC268F" w14:paraId="24C1216F" w14:textId="77777777" w:rsidTr="00A1348F">
        <w:trPr>
          <w:cantSplit/>
        </w:trPr>
        <w:tc>
          <w:tcPr>
            <w:tcW w:w="75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737D9F0D"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31</w:t>
            </w:r>
          </w:p>
        </w:tc>
        <w:tc>
          <w:tcPr>
            <w:tcW w:w="3868"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354B994E" w14:textId="77777777" w:rsidR="00FC268F" w:rsidRDefault="00B42E98">
            <w:pPr>
              <w:jc w:val="both"/>
              <w:rPr>
                <w:rFonts w:ascii="Times New Roman" w:hAnsi="Times New Roman"/>
                <w:b/>
                <w:sz w:val="20"/>
                <w:szCs w:val="20"/>
                <w:lang w:eastAsia="ru-RU"/>
              </w:rPr>
            </w:pPr>
            <w:r>
              <w:rPr>
                <w:rFonts w:ascii="Times New Roman" w:hAnsi="Times New Roman"/>
                <w:b/>
                <w:bCs/>
                <w:sz w:val="20"/>
                <w:szCs w:val="20"/>
                <w:lang w:eastAsia="ru-RU"/>
              </w:rPr>
              <w:t>Место и дата рассмотрения заявок на участие в запросе котировок и подведения итогов закупки</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0450840" w14:textId="77777777" w:rsidR="00FC268F" w:rsidRDefault="00B42E98">
            <w:r>
              <w:rPr>
                <w:rFonts w:ascii="Times New Roman" w:hAnsi="Times New Roman"/>
                <w:sz w:val="20"/>
                <w:szCs w:val="20"/>
              </w:rPr>
              <w:t>41316,1 г. Энгельс ул. Весенняя, зд. 8а, корпус 3 отдел по размещению государственного заказа</w:t>
            </w:r>
          </w:p>
          <w:p w14:paraId="635A3A97" w14:textId="11C4C52D" w:rsidR="00FC268F" w:rsidRDefault="00B42E98">
            <w:pPr>
              <w:rPr>
                <w:rFonts w:ascii="Times New Roman" w:eastAsia="Lucida Sans Unicode" w:hAnsi="Times New Roman"/>
                <w:sz w:val="20"/>
                <w:szCs w:val="20"/>
              </w:rPr>
            </w:pPr>
            <w:r>
              <w:rPr>
                <w:rFonts w:ascii="Times New Roman" w:hAnsi="Times New Roman"/>
                <w:b/>
                <w:bCs/>
                <w:sz w:val="20"/>
                <w:szCs w:val="20"/>
              </w:rPr>
              <w:t xml:space="preserve">Дата рассмотрения заявок: </w:t>
            </w:r>
            <w:r w:rsidR="00FC16FA">
              <w:rPr>
                <w:rFonts w:ascii="Times New Roman" w:hAnsi="Times New Roman"/>
                <w:b/>
                <w:bCs/>
                <w:sz w:val="20"/>
                <w:szCs w:val="20"/>
              </w:rPr>
              <w:t>1</w:t>
            </w:r>
            <w:r w:rsidR="00A5410E">
              <w:rPr>
                <w:rFonts w:ascii="Times New Roman" w:hAnsi="Times New Roman"/>
                <w:b/>
                <w:bCs/>
                <w:sz w:val="20"/>
                <w:szCs w:val="20"/>
              </w:rPr>
              <w:t>5</w:t>
            </w:r>
            <w:r w:rsidR="00CC2A42">
              <w:rPr>
                <w:rFonts w:ascii="Times New Roman" w:eastAsia="Lucida Sans Unicode" w:hAnsi="Times New Roman"/>
                <w:b/>
                <w:color w:val="000000"/>
                <w:sz w:val="20"/>
                <w:szCs w:val="20"/>
                <w:shd w:val="clear" w:color="auto" w:fill="FFFFFF"/>
                <w:lang w:eastAsia="ru-RU"/>
              </w:rPr>
              <w:t>.0</w:t>
            </w:r>
            <w:r w:rsidR="00E323C6">
              <w:rPr>
                <w:rFonts w:ascii="Times New Roman" w:eastAsia="Lucida Sans Unicode" w:hAnsi="Times New Roman"/>
                <w:b/>
                <w:color w:val="000000"/>
                <w:sz w:val="20"/>
                <w:szCs w:val="20"/>
                <w:shd w:val="clear" w:color="auto" w:fill="FFFFFF"/>
                <w:lang w:eastAsia="ru-RU"/>
              </w:rPr>
              <w:t>9</w:t>
            </w:r>
            <w:r w:rsidR="00CC2A42" w:rsidRPr="00215892">
              <w:rPr>
                <w:rFonts w:ascii="Times New Roman" w:eastAsia="Lucida Sans Unicode" w:hAnsi="Times New Roman"/>
                <w:b/>
                <w:color w:val="000000"/>
                <w:sz w:val="20"/>
                <w:szCs w:val="20"/>
                <w:shd w:val="clear" w:color="auto" w:fill="FFFFFF"/>
                <w:lang w:eastAsia="ru-RU"/>
              </w:rPr>
              <w:t>.202</w:t>
            </w:r>
            <w:r w:rsidR="00CC2A42">
              <w:rPr>
                <w:rFonts w:ascii="Times New Roman" w:eastAsia="Lucida Sans Unicode" w:hAnsi="Times New Roman"/>
                <w:b/>
                <w:color w:val="000000"/>
                <w:sz w:val="20"/>
                <w:szCs w:val="20"/>
                <w:shd w:val="clear" w:color="auto" w:fill="FFFFFF"/>
                <w:lang w:eastAsia="ru-RU"/>
              </w:rPr>
              <w:t>6</w:t>
            </w:r>
            <w:r w:rsidR="00CC2A42" w:rsidRPr="00215892">
              <w:rPr>
                <w:rFonts w:ascii="Times New Roman" w:eastAsia="Lucida Sans Unicode" w:hAnsi="Times New Roman"/>
                <w:b/>
                <w:color w:val="000000"/>
                <w:sz w:val="20"/>
                <w:szCs w:val="20"/>
                <w:shd w:val="clear" w:color="auto" w:fill="FFFFFF"/>
                <w:lang w:eastAsia="ru-RU"/>
              </w:rPr>
              <w:t xml:space="preserve">   </w:t>
            </w:r>
            <w:r w:rsidR="00FC16FA">
              <w:rPr>
                <w:rFonts w:ascii="Times New Roman" w:eastAsia="Lucida Sans Unicode" w:hAnsi="Times New Roman"/>
                <w:b/>
                <w:color w:val="000000"/>
                <w:sz w:val="20"/>
                <w:szCs w:val="20"/>
                <w:shd w:val="clear" w:color="auto" w:fill="FFFFFF"/>
                <w:lang w:eastAsia="ru-RU"/>
              </w:rPr>
              <w:t>09</w:t>
            </w:r>
            <w:r w:rsidR="00E323C6">
              <w:rPr>
                <w:rFonts w:ascii="Times New Roman" w:eastAsia="Lucida Sans Unicode" w:hAnsi="Times New Roman"/>
                <w:b/>
                <w:color w:val="000000"/>
                <w:sz w:val="20"/>
                <w:szCs w:val="20"/>
                <w:shd w:val="clear" w:color="auto" w:fill="FFFFFF"/>
                <w:lang w:eastAsia="ru-RU"/>
              </w:rPr>
              <w:t>:</w:t>
            </w:r>
            <w:r w:rsidR="005567AA">
              <w:rPr>
                <w:rFonts w:ascii="Times New Roman" w:eastAsia="Lucida Sans Unicode" w:hAnsi="Times New Roman"/>
                <w:b/>
                <w:bCs/>
                <w:color w:val="000000"/>
                <w:sz w:val="20"/>
                <w:szCs w:val="20"/>
                <w:shd w:val="clear" w:color="auto" w:fill="FFFFFF"/>
                <w:lang w:eastAsia="ru-RU"/>
              </w:rPr>
              <w:t>30</w:t>
            </w:r>
            <w:r w:rsidR="00FC16FA">
              <w:rPr>
                <w:rFonts w:ascii="Times New Roman" w:eastAsia="Lucida Sans Unicode" w:hAnsi="Times New Roman"/>
                <w:b/>
                <w:bCs/>
                <w:color w:val="000000"/>
                <w:sz w:val="20"/>
                <w:szCs w:val="20"/>
                <w:shd w:val="clear" w:color="auto" w:fill="FFFFFF"/>
                <w:lang w:eastAsia="ru-RU"/>
              </w:rPr>
              <w:t xml:space="preserve"> </w:t>
            </w:r>
            <w:r>
              <w:rPr>
                <w:rFonts w:ascii="Times New Roman" w:eastAsia="Lucida Sans Unicode" w:hAnsi="Times New Roman"/>
                <w:b/>
                <w:bCs/>
                <w:sz w:val="20"/>
                <w:szCs w:val="20"/>
              </w:rPr>
              <w:t>(МСК+1)</w:t>
            </w:r>
          </w:p>
          <w:p w14:paraId="1786ADAA" w14:textId="0A566EC8" w:rsidR="00FC268F" w:rsidRDefault="00B42E98" w:rsidP="00067507">
            <w:pPr>
              <w:rPr>
                <w:rFonts w:ascii="Times New Roman" w:eastAsia="Lucida Sans Unicode" w:hAnsi="Times New Roman"/>
                <w:sz w:val="20"/>
                <w:szCs w:val="20"/>
              </w:rPr>
            </w:pPr>
            <w:r>
              <w:rPr>
                <w:rFonts w:ascii="Times New Roman" w:hAnsi="Times New Roman"/>
                <w:b/>
                <w:bCs/>
                <w:sz w:val="20"/>
                <w:szCs w:val="20"/>
              </w:rPr>
              <w:t xml:space="preserve">Дата начала </w:t>
            </w:r>
            <w:r>
              <w:rPr>
                <w:rFonts w:ascii="Times New Roman" w:hAnsi="Times New Roman"/>
                <w:b/>
                <w:bCs/>
                <w:color w:val="000000"/>
                <w:sz w:val="20"/>
                <w:szCs w:val="20"/>
                <w:shd w:val="clear" w:color="auto" w:fill="FFFFFF"/>
              </w:rPr>
              <w:t>подведения итогов</w:t>
            </w:r>
            <w:r w:rsidR="00067507">
              <w:rPr>
                <w:rFonts w:ascii="Times New Roman" w:hAnsi="Times New Roman"/>
                <w:b/>
                <w:bCs/>
                <w:color w:val="000000"/>
                <w:sz w:val="20"/>
                <w:szCs w:val="20"/>
                <w:shd w:val="clear" w:color="auto" w:fill="FFFFFF"/>
              </w:rPr>
              <w:t xml:space="preserve">: </w:t>
            </w:r>
            <w:r w:rsidR="00FC16FA">
              <w:rPr>
                <w:rFonts w:ascii="Times New Roman" w:hAnsi="Times New Roman"/>
                <w:b/>
                <w:bCs/>
                <w:color w:val="000000"/>
                <w:sz w:val="20"/>
                <w:szCs w:val="20"/>
                <w:shd w:val="clear" w:color="auto" w:fill="FFFFFF"/>
              </w:rPr>
              <w:t>1</w:t>
            </w:r>
            <w:r w:rsidR="00A5410E">
              <w:rPr>
                <w:rFonts w:ascii="Times New Roman" w:hAnsi="Times New Roman"/>
                <w:b/>
                <w:bCs/>
                <w:color w:val="000000"/>
                <w:sz w:val="20"/>
                <w:szCs w:val="20"/>
                <w:shd w:val="clear" w:color="auto" w:fill="FFFFFF"/>
              </w:rPr>
              <w:t>5</w:t>
            </w:r>
            <w:r w:rsidR="00CC2A42">
              <w:rPr>
                <w:rFonts w:ascii="Times New Roman" w:eastAsia="Lucida Sans Unicode" w:hAnsi="Times New Roman"/>
                <w:b/>
                <w:color w:val="000000"/>
                <w:sz w:val="20"/>
                <w:szCs w:val="20"/>
                <w:shd w:val="clear" w:color="auto" w:fill="FFFFFF"/>
                <w:lang w:eastAsia="ru-RU"/>
              </w:rPr>
              <w:t>.0</w:t>
            </w:r>
            <w:r w:rsidR="00E323C6">
              <w:rPr>
                <w:rFonts w:ascii="Times New Roman" w:eastAsia="Lucida Sans Unicode" w:hAnsi="Times New Roman"/>
                <w:b/>
                <w:color w:val="000000"/>
                <w:sz w:val="20"/>
                <w:szCs w:val="20"/>
                <w:shd w:val="clear" w:color="auto" w:fill="FFFFFF"/>
                <w:lang w:eastAsia="ru-RU"/>
              </w:rPr>
              <w:t>9</w:t>
            </w:r>
            <w:r w:rsidR="00CC2A42" w:rsidRPr="00215892">
              <w:rPr>
                <w:rFonts w:ascii="Times New Roman" w:eastAsia="Lucida Sans Unicode" w:hAnsi="Times New Roman"/>
                <w:b/>
                <w:color w:val="000000"/>
                <w:sz w:val="20"/>
                <w:szCs w:val="20"/>
                <w:shd w:val="clear" w:color="auto" w:fill="FFFFFF"/>
                <w:lang w:eastAsia="ru-RU"/>
              </w:rPr>
              <w:t>.202</w:t>
            </w:r>
            <w:r w:rsidR="00CC2A42">
              <w:rPr>
                <w:rFonts w:ascii="Times New Roman" w:eastAsia="Lucida Sans Unicode" w:hAnsi="Times New Roman"/>
                <w:b/>
                <w:color w:val="000000"/>
                <w:sz w:val="20"/>
                <w:szCs w:val="20"/>
                <w:shd w:val="clear" w:color="auto" w:fill="FFFFFF"/>
                <w:lang w:eastAsia="ru-RU"/>
              </w:rPr>
              <w:t>6</w:t>
            </w:r>
            <w:r w:rsidR="00CC2A42" w:rsidRPr="00215892">
              <w:rPr>
                <w:rFonts w:ascii="Times New Roman" w:eastAsia="Lucida Sans Unicode" w:hAnsi="Times New Roman"/>
                <w:b/>
                <w:color w:val="000000"/>
                <w:sz w:val="20"/>
                <w:szCs w:val="20"/>
                <w:shd w:val="clear" w:color="auto" w:fill="FFFFFF"/>
                <w:lang w:eastAsia="ru-RU"/>
              </w:rPr>
              <w:t xml:space="preserve">   </w:t>
            </w:r>
            <w:r w:rsidR="00067507">
              <w:rPr>
                <w:rFonts w:ascii="Times New Roman" w:eastAsia="Lucida Sans Unicode" w:hAnsi="Times New Roman"/>
                <w:b/>
                <w:bCs/>
                <w:color w:val="000000"/>
                <w:sz w:val="20"/>
                <w:szCs w:val="20"/>
                <w:shd w:val="clear" w:color="auto" w:fill="FFFFFF"/>
                <w:lang w:eastAsia="ru-RU"/>
              </w:rPr>
              <w:t>1</w:t>
            </w:r>
            <w:r w:rsidR="00FC16FA">
              <w:rPr>
                <w:rFonts w:ascii="Times New Roman" w:eastAsia="Lucida Sans Unicode" w:hAnsi="Times New Roman"/>
                <w:b/>
                <w:bCs/>
                <w:color w:val="000000"/>
                <w:sz w:val="20"/>
                <w:szCs w:val="20"/>
                <w:shd w:val="clear" w:color="auto" w:fill="FFFFFF"/>
                <w:lang w:eastAsia="ru-RU"/>
              </w:rPr>
              <w:t>0</w:t>
            </w:r>
            <w:r w:rsidR="00067507">
              <w:rPr>
                <w:rFonts w:ascii="Times New Roman" w:eastAsia="Lucida Sans Unicode" w:hAnsi="Times New Roman"/>
                <w:b/>
                <w:bCs/>
                <w:color w:val="000000"/>
                <w:sz w:val="20"/>
                <w:szCs w:val="20"/>
                <w:shd w:val="clear" w:color="auto" w:fill="FFFFFF"/>
                <w:lang w:eastAsia="ru-RU"/>
              </w:rPr>
              <w:t>:</w:t>
            </w:r>
            <w:r w:rsidR="00F548B9">
              <w:rPr>
                <w:rFonts w:ascii="Times New Roman" w:eastAsia="Lucida Sans Unicode" w:hAnsi="Times New Roman"/>
                <w:b/>
                <w:bCs/>
                <w:color w:val="000000"/>
                <w:sz w:val="20"/>
                <w:szCs w:val="20"/>
                <w:shd w:val="clear" w:color="auto" w:fill="FFFFFF"/>
                <w:lang w:eastAsia="ru-RU"/>
              </w:rPr>
              <w:t>0</w:t>
            </w:r>
            <w:r w:rsidR="00067507">
              <w:rPr>
                <w:rFonts w:ascii="Times New Roman" w:eastAsia="Lucida Sans Unicode" w:hAnsi="Times New Roman"/>
                <w:b/>
                <w:bCs/>
                <w:color w:val="000000"/>
                <w:sz w:val="20"/>
                <w:szCs w:val="20"/>
                <w:shd w:val="clear" w:color="auto" w:fill="FFFFFF"/>
                <w:lang w:eastAsia="ru-RU"/>
              </w:rPr>
              <w:t>0</w:t>
            </w:r>
            <w:r w:rsidR="00067507">
              <w:rPr>
                <w:rFonts w:ascii="Times New Roman" w:eastAsia="Lucida Sans Unicode" w:hAnsi="Times New Roman"/>
                <w:b/>
                <w:bCs/>
                <w:sz w:val="20"/>
                <w:szCs w:val="20"/>
              </w:rPr>
              <w:t xml:space="preserve"> </w:t>
            </w:r>
            <w:r>
              <w:rPr>
                <w:rFonts w:ascii="Times New Roman" w:eastAsia="Lucida Sans Unicode" w:hAnsi="Times New Roman"/>
                <w:b/>
                <w:bCs/>
                <w:sz w:val="20"/>
                <w:szCs w:val="20"/>
              </w:rPr>
              <w:t>(МСК+1)</w:t>
            </w:r>
          </w:p>
        </w:tc>
      </w:tr>
      <w:tr w:rsidR="00FC268F" w14:paraId="69E0C92C" w14:textId="77777777" w:rsidTr="00A1348F">
        <w:trPr>
          <w:cantSplit/>
        </w:trPr>
        <w:tc>
          <w:tcPr>
            <w:tcW w:w="75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202C6E87"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32</w:t>
            </w:r>
          </w:p>
        </w:tc>
        <w:tc>
          <w:tcPr>
            <w:tcW w:w="3868"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398E44B" w14:textId="77777777" w:rsidR="00FC268F" w:rsidRDefault="00B42E98">
            <w:pPr>
              <w:rPr>
                <w:rFonts w:ascii="Times New Roman" w:hAnsi="Times New Roman"/>
                <w:b/>
                <w:sz w:val="20"/>
                <w:szCs w:val="20"/>
                <w:lang w:eastAsia="ru-RU"/>
              </w:rPr>
            </w:pPr>
            <w:r>
              <w:rPr>
                <w:rFonts w:ascii="Times New Roman" w:hAnsi="Times New Roman"/>
                <w:b/>
                <w:bCs/>
                <w:sz w:val="20"/>
                <w:szCs w:val="20"/>
                <w:lang w:eastAsia="ru-RU"/>
              </w:rPr>
              <w:t xml:space="preserve">Форма, порядок, дата начала и дата окончания срока предоставления участникам закупки разъяснений положений документации о закупке  </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B7AF45F" w14:textId="77777777" w:rsidR="00FC268F" w:rsidRDefault="00B42E98">
            <w:pPr>
              <w:jc w:val="both"/>
              <w:rPr>
                <w:rFonts w:ascii="Times New Roman" w:hAnsi="Times New Roman"/>
                <w:sz w:val="20"/>
                <w:szCs w:val="20"/>
                <w:lang w:eastAsia="ru-RU"/>
              </w:rPr>
            </w:pPr>
            <w:r>
              <w:rPr>
                <w:rFonts w:ascii="Times New Roman" w:hAnsi="Times New Roman"/>
                <w:sz w:val="20"/>
                <w:szCs w:val="26"/>
                <w:lang w:eastAsia="ru-RU"/>
              </w:rPr>
              <w:t xml:space="preserve">Любое лицо, после размещения </w:t>
            </w:r>
            <w:r>
              <w:rPr>
                <w:rFonts w:ascii="Times New Roman" w:hAnsi="Times New Roman"/>
                <w:sz w:val="20"/>
                <w:szCs w:val="26"/>
              </w:rPr>
              <w:t xml:space="preserve">в ЕИС </w:t>
            </w:r>
            <w:r>
              <w:rPr>
                <w:rFonts w:ascii="Times New Roman" w:hAnsi="Times New Roman"/>
                <w:sz w:val="20"/>
                <w:szCs w:val="26"/>
                <w:lang w:eastAsia="ru-RU"/>
              </w:rPr>
              <w:t xml:space="preserve"> извещения о проведении запроса котировок вправе направить Заказчику запрос о разъяснении положений извещения на</w:t>
            </w:r>
            <w:r>
              <w:rPr>
                <w:rFonts w:ascii="Times New Roman" w:hAnsi="Times New Roman"/>
                <w:sz w:val="20"/>
                <w:szCs w:val="26"/>
              </w:rPr>
              <w:t xml:space="preserve"> проведение запроса котировок в электронной форме</w:t>
            </w:r>
            <w:r>
              <w:rPr>
                <w:rFonts w:ascii="Times New Roman" w:hAnsi="Times New Roman"/>
                <w:sz w:val="20"/>
                <w:szCs w:val="26"/>
                <w:lang w:eastAsia="ru-RU"/>
              </w:rPr>
              <w:t xml:space="preserve">. Запрос направляется в письменной форме или форме электронного документа по реквизитам, указанным в </w:t>
            </w:r>
            <w:r>
              <w:rPr>
                <w:rFonts w:ascii="Times New Roman" w:eastAsia="Lucida Sans Unicode" w:hAnsi="Times New Roman"/>
                <w:sz w:val="20"/>
                <w:szCs w:val="26"/>
                <w:lang w:eastAsia="ru-RU"/>
              </w:rPr>
              <w:t>извещении на проведение запроса котировок в электронной форме</w:t>
            </w:r>
            <w:r>
              <w:rPr>
                <w:rFonts w:ascii="Times New Roman" w:hAnsi="Times New Roman"/>
                <w:sz w:val="20"/>
                <w:szCs w:val="26"/>
                <w:lang w:eastAsia="ru-RU"/>
              </w:rPr>
              <w:t>. В соответствии с порядком и сроками, предусмотренными извещением, Заказчик обязан направить в письменной форме или в форме электронного документа  разъяснения извещения и положений документации, если указанный запрос поступил Заказчику не позднее, чем за 3 (три) рабочих дня до даты окончания подачи заявок на участие в запросе котировок</w:t>
            </w:r>
            <w:r>
              <w:rPr>
                <w:rFonts w:ascii="Times New Roman" w:eastAsia="Lucida Sans Unicode" w:hAnsi="Times New Roman"/>
                <w:sz w:val="20"/>
                <w:szCs w:val="26"/>
              </w:rPr>
              <w:t xml:space="preserve"> в электронной форме</w:t>
            </w:r>
            <w:r>
              <w:rPr>
                <w:rFonts w:ascii="Times New Roman" w:hAnsi="Times New Roman"/>
                <w:sz w:val="20"/>
                <w:szCs w:val="26"/>
                <w:lang w:eastAsia="ru-RU"/>
              </w:rPr>
              <w:t xml:space="preserve">. </w:t>
            </w:r>
          </w:p>
          <w:p w14:paraId="36FDECA1" w14:textId="77777777" w:rsidR="00FC268F" w:rsidRDefault="00B42E98">
            <w:pPr>
              <w:pStyle w:val="Default"/>
              <w:jc w:val="both"/>
              <w:rPr>
                <w:color w:val="00000A"/>
                <w:sz w:val="20"/>
                <w:szCs w:val="20"/>
                <w:lang w:eastAsia="ru-RU"/>
              </w:rPr>
            </w:pPr>
            <w:r>
              <w:rPr>
                <w:color w:val="00000A"/>
                <w:sz w:val="20"/>
                <w:szCs w:val="26"/>
                <w:lang w:eastAsia="ru-RU"/>
              </w:rPr>
              <w:t xml:space="preserve">Разъяснения должны быть размещены Заказчиком </w:t>
            </w:r>
            <w:r>
              <w:rPr>
                <w:sz w:val="20"/>
                <w:szCs w:val="26"/>
                <w:lang w:eastAsia="ru-RU"/>
              </w:rPr>
              <w:t xml:space="preserve">в ЕИС </w:t>
            </w:r>
            <w:r>
              <w:rPr>
                <w:color w:val="00000A"/>
                <w:sz w:val="20"/>
                <w:szCs w:val="26"/>
                <w:lang w:eastAsia="ru-RU"/>
              </w:rPr>
              <w:t xml:space="preserve">не позднее 3-х рабочих дней со дня принятия решения о предоставлении таких разъяснений </w:t>
            </w:r>
            <w:r>
              <w:rPr>
                <w:sz w:val="20"/>
                <w:szCs w:val="26"/>
                <w:lang w:eastAsia="ru-RU"/>
              </w:rPr>
              <w:t>с указанием предмета запроса, но без указания участника закупки, от которого поступил запрос</w:t>
            </w:r>
            <w:r>
              <w:rPr>
                <w:color w:val="00000A"/>
                <w:sz w:val="20"/>
                <w:szCs w:val="26"/>
                <w:lang w:eastAsia="ru-RU"/>
              </w:rPr>
              <w:t xml:space="preserve">. </w:t>
            </w:r>
          </w:p>
          <w:p w14:paraId="466BA9BD" w14:textId="4ECADCE9" w:rsidR="00A1348F" w:rsidRPr="00A56EDD" w:rsidRDefault="00A1348F" w:rsidP="00A1348F">
            <w:pPr>
              <w:jc w:val="both"/>
            </w:pPr>
            <w:r w:rsidRPr="00A56EDD">
              <w:rPr>
                <w:rFonts w:ascii="Times New Roman" w:hAnsi="Times New Roman"/>
                <w:color w:val="000000"/>
                <w:sz w:val="20"/>
                <w:szCs w:val="20"/>
                <w:shd w:val="clear" w:color="auto" w:fill="FFFFFF"/>
                <w:lang w:eastAsia="ru-RU"/>
              </w:rPr>
              <w:t>Дата нача</w:t>
            </w:r>
            <w:r w:rsidR="00067507">
              <w:rPr>
                <w:rFonts w:ascii="Times New Roman" w:hAnsi="Times New Roman"/>
                <w:color w:val="000000"/>
                <w:sz w:val="20"/>
                <w:szCs w:val="20"/>
                <w:shd w:val="clear" w:color="auto" w:fill="FFFFFF"/>
                <w:lang w:eastAsia="ru-RU"/>
              </w:rPr>
              <w:t>ла предоставления разъяснений —</w:t>
            </w:r>
            <w:r w:rsidR="00FC16FA">
              <w:rPr>
                <w:rFonts w:ascii="Times New Roman" w:hAnsi="Times New Roman"/>
                <w:color w:val="000000"/>
                <w:sz w:val="20"/>
                <w:szCs w:val="20"/>
                <w:shd w:val="clear" w:color="auto" w:fill="FFFFFF"/>
                <w:lang w:eastAsia="ru-RU"/>
              </w:rPr>
              <w:t>0</w:t>
            </w:r>
            <w:r w:rsidR="00A5410E">
              <w:rPr>
                <w:rFonts w:ascii="Times New Roman" w:hAnsi="Times New Roman"/>
                <w:color w:val="000000"/>
                <w:sz w:val="20"/>
                <w:szCs w:val="20"/>
                <w:shd w:val="clear" w:color="auto" w:fill="FFFFFF"/>
                <w:lang w:eastAsia="ru-RU"/>
              </w:rPr>
              <w:t>8</w:t>
            </w:r>
            <w:r w:rsidRPr="00A56EDD">
              <w:rPr>
                <w:rFonts w:ascii="Times New Roman" w:hAnsi="Times New Roman"/>
                <w:color w:val="000000"/>
                <w:sz w:val="20"/>
                <w:szCs w:val="20"/>
                <w:shd w:val="clear" w:color="auto" w:fill="FFFFFF"/>
                <w:lang w:eastAsia="ru-RU"/>
              </w:rPr>
              <w:t>.</w:t>
            </w:r>
            <w:r w:rsidR="00CC2A42">
              <w:rPr>
                <w:rFonts w:ascii="Times New Roman" w:hAnsi="Times New Roman"/>
                <w:color w:val="000000"/>
                <w:sz w:val="20"/>
                <w:szCs w:val="20"/>
                <w:shd w:val="clear" w:color="auto" w:fill="FFFFFF"/>
                <w:lang w:eastAsia="ru-RU"/>
              </w:rPr>
              <w:t>0</w:t>
            </w:r>
            <w:r w:rsidR="00FC16FA">
              <w:rPr>
                <w:rFonts w:ascii="Times New Roman" w:hAnsi="Times New Roman"/>
                <w:color w:val="000000"/>
                <w:sz w:val="20"/>
                <w:szCs w:val="20"/>
                <w:shd w:val="clear" w:color="auto" w:fill="FFFFFF"/>
                <w:lang w:eastAsia="ru-RU"/>
              </w:rPr>
              <w:t>9</w:t>
            </w:r>
            <w:r w:rsidRPr="00A56EDD">
              <w:rPr>
                <w:rFonts w:ascii="Times New Roman" w:hAnsi="Times New Roman"/>
                <w:color w:val="000000"/>
                <w:sz w:val="20"/>
                <w:szCs w:val="20"/>
                <w:shd w:val="clear" w:color="auto" w:fill="FFFFFF"/>
                <w:lang w:eastAsia="ru-RU"/>
              </w:rPr>
              <w:t>.202</w:t>
            </w:r>
            <w:r w:rsidR="00CC2A42">
              <w:rPr>
                <w:rFonts w:ascii="Times New Roman" w:hAnsi="Times New Roman"/>
                <w:color w:val="000000"/>
                <w:sz w:val="20"/>
                <w:szCs w:val="20"/>
                <w:shd w:val="clear" w:color="auto" w:fill="FFFFFF"/>
                <w:lang w:eastAsia="ru-RU"/>
              </w:rPr>
              <w:t>6</w:t>
            </w:r>
            <w:r w:rsidRPr="00A56EDD">
              <w:rPr>
                <w:rFonts w:ascii="Times New Roman" w:hAnsi="Times New Roman"/>
                <w:color w:val="000000"/>
                <w:sz w:val="20"/>
                <w:szCs w:val="20"/>
                <w:shd w:val="clear" w:color="auto" w:fill="FFFFFF"/>
                <w:lang w:eastAsia="ru-RU"/>
              </w:rPr>
              <w:t xml:space="preserve"> года</w:t>
            </w:r>
          </w:p>
          <w:p w14:paraId="2B5B9BEA" w14:textId="58BA316A" w:rsidR="00A1348F" w:rsidRDefault="00A1348F" w:rsidP="00A1348F">
            <w:pPr>
              <w:jc w:val="both"/>
              <w:rPr>
                <w:rFonts w:ascii="Times New Roman" w:eastAsia="Lucida Sans Unicode" w:hAnsi="Times New Roman"/>
                <w:sz w:val="20"/>
                <w:szCs w:val="20"/>
              </w:rPr>
            </w:pPr>
            <w:r w:rsidRPr="00A56EDD">
              <w:rPr>
                <w:rFonts w:ascii="Times New Roman" w:hAnsi="Times New Roman"/>
                <w:color w:val="000000"/>
                <w:sz w:val="20"/>
                <w:szCs w:val="20"/>
                <w:shd w:val="clear" w:color="auto" w:fill="FFFFFF"/>
                <w:lang w:eastAsia="ru-RU"/>
              </w:rPr>
              <w:t>Дата окончания предоставления разъяснений —</w:t>
            </w:r>
            <w:r w:rsidR="00FC16FA">
              <w:rPr>
                <w:rFonts w:ascii="Times New Roman" w:hAnsi="Times New Roman"/>
                <w:color w:val="000000"/>
                <w:sz w:val="20"/>
                <w:szCs w:val="20"/>
                <w:shd w:val="clear" w:color="auto" w:fill="FFFFFF"/>
                <w:lang w:eastAsia="ru-RU"/>
              </w:rPr>
              <w:t>1</w:t>
            </w:r>
            <w:r w:rsidR="00A5410E">
              <w:rPr>
                <w:rFonts w:ascii="Times New Roman" w:hAnsi="Times New Roman"/>
                <w:color w:val="000000"/>
                <w:sz w:val="20"/>
                <w:szCs w:val="20"/>
                <w:shd w:val="clear" w:color="auto" w:fill="FFFFFF"/>
                <w:lang w:eastAsia="ru-RU"/>
              </w:rPr>
              <w:t>4</w:t>
            </w:r>
            <w:r w:rsidR="00067507">
              <w:rPr>
                <w:rFonts w:ascii="Times New Roman" w:hAnsi="Times New Roman"/>
                <w:color w:val="000000"/>
                <w:sz w:val="20"/>
                <w:szCs w:val="20"/>
                <w:shd w:val="clear" w:color="auto" w:fill="FFFFFF"/>
                <w:lang w:eastAsia="ru-RU"/>
              </w:rPr>
              <w:t>.</w:t>
            </w:r>
            <w:r w:rsidR="00CC2A42">
              <w:rPr>
                <w:rFonts w:ascii="Times New Roman" w:hAnsi="Times New Roman"/>
                <w:color w:val="000000"/>
                <w:sz w:val="20"/>
                <w:szCs w:val="20"/>
                <w:shd w:val="clear" w:color="auto" w:fill="FFFFFF"/>
                <w:lang w:eastAsia="ru-RU"/>
              </w:rPr>
              <w:t>0</w:t>
            </w:r>
            <w:r w:rsidR="00E323C6">
              <w:rPr>
                <w:rFonts w:ascii="Times New Roman" w:hAnsi="Times New Roman"/>
                <w:color w:val="000000"/>
                <w:sz w:val="20"/>
                <w:szCs w:val="20"/>
                <w:shd w:val="clear" w:color="auto" w:fill="FFFFFF"/>
                <w:lang w:eastAsia="ru-RU"/>
              </w:rPr>
              <w:t>9</w:t>
            </w:r>
            <w:r w:rsidR="00067507">
              <w:rPr>
                <w:rFonts w:ascii="Times New Roman" w:hAnsi="Times New Roman"/>
                <w:color w:val="000000"/>
                <w:sz w:val="20"/>
                <w:szCs w:val="20"/>
                <w:shd w:val="clear" w:color="auto" w:fill="FFFFFF"/>
                <w:lang w:eastAsia="ru-RU"/>
              </w:rPr>
              <w:t>.202</w:t>
            </w:r>
            <w:r w:rsidR="00CC2A42">
              <w:rPr>
                <w:rFonts w:ascii="Times New Roman" w:hAnsi="Times New Roman"/>
                <w:color w:val="000000"/>
                <w:sz w:val="20"/>
                <w:szCs w:val="20"/>
                <w:shd w:val="clear" w:color="auto" w:fill="FFFFFF"/>
                <w:lang w:eastAsia="ru-RU"/>
              </w:rPr>
              <w:t>6</w:t>
            </w:r>
            <w:r w:rsidRPr="00A56EDD">
              <w:rPr>
                <w:rFonts w:ascii="Times New Roman" w:hAnsi="Times New Roman"/>
                <w:color w:val="000000"/>
                <w:sz w:val="20"/>
                <w:szCs w:val="20"/>
                <w:shd w:val="clear" w:color="auto" w:fill="FFFFFF"/>
                <w:lang w:eastAsia="ru-RU"/>
              </w:rPr>
              <w:t xml:space="preserve"> года до 23-59 </w:t>
            </w:r>
            <w:r w:rsidRPr="00A56EDD">
              <w:rPr>
                <w:rFonts w:ascii="Times New Roman" w:eastAsia="Lucida Sans Unicode" w:hAnsi="Times New Roman"/>
                <w:sz w:val="20"/>
                <w:szCs w:val="20"/>
              </w:rPr>
              <w:t>(МСК+1)</w:t>
            </w:r>
          </w:p>
          <w:p w14:paraId="74793B31" w14:textId="7B01C622" w:rsidR="00FC268F" w:rsidRDefault="00A1348F" w:rsidP="00067507">
            <w:pPr>
              <w:jc w:val="both"/>
              <w:rPr>
                <w:rFonts w:ascii="Times New Roman" w:hAnsi="Times New Roman"/>
                <w:color w:val="000000"/>
                <w:sz w:val="20"/>
                <w:szCs w:val="20"/>
                <w:highlight w:val="white"/>
                <w:lang w:eastAsia="ru-RU"/>
              </w:rPr>
            </w:pPr>
            <w:r>
              <w:rPr>
                <w:rFonts w:ascii="Times New Roman" w:hAnsi="Times New Roman"/>
                <w:sz w:val="20"/>
                <w:szCs w:val="20"/>
                <w:lang w:eastAsia="ru-RU"/>
              </w:rPr>
              <w:t>Заказчик</w:t>
            </w:r>
            <w:r w:rsidRPr="00A56EDD">
              <w:rPr>
                <w:rFonts w:ascii="Times New Roman" w:hAnsi="Times New Roman"/>
                <w:sz w:val="20"/>
                <w:szCs w:val="20"/>
                <w:lang w:eastAsia="ru-RU"/>
              </w:rPr>
              <w:t xml:space="preserve">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 то есть позднее </w:t>
            </w:r>
            <w:r w:rsidR="00A5410E">
              <w:rPr>
                <w:rFonts w:ascii="Times New Roman" w:hAnsi="Times New Roman"/>
                <w:sz w:val="20"/>
                <w:szCs w:val="20"/>
                <w:lang w:eastAsia="ru-RU"/>
              </w:rPr>
              <w:t>09</w:t>
            </w:r>
            <w:r w:rsidR="00E6704E">
              <w:rPr>
                <w:rFonts w:ascii="Times New Roman" w:hAnsi="Times New Roman"/>
                <w:sz w:val="20"/>
                <w:szCs w:val="20"/>
                <w:lang w:eastAsia="ru-RU"/>
              </w:rPr>
              <w:t>.</w:t>
            </w:r>
            <w:r w:rsidR="00CC2A42">
              <w:rPr>
                <w:rFonts w:ascii="Times New Roman" w:hAnsi="Times New Roman"/>
                <w:sz w:val="20"/>
                <w:szCs w:val="20"/>
                <w:lang w:eastAsia="ru-RU"/>
              </w:rPr>
              <w:t>0</w:t>
            </w:r>
            <w:r w:rsidR="00E323C6">
              <w:rPr>
                <w:rFonts w:ascii="Times New Roman" w:hAnsi="Times New Roman"/>
                <w:sz w:val="20"/>
                <w:szCs w:val="20"/>
                <w:lang w:eastAsia="ru-RU"/>
              </w:rPr>
              <w:t>9</w:t>
            </w:r>
            <w:r w:rsidRPr="00A56EDD">
              <w:rPr>
                <w:rFonts w:ascii="Times New Roman" w:hAnsi="Times New Roman"/>
                <w:sz w:val="20"/>
                <w:szCs w:val="20"/>
                <w:lang w:eastAsia="ru-RU"/>
              </w:rPr>
              <w:t>.202</w:t>
            </w:r>
            <w:r w:rsidR="00CC2A42">
              <w:rPr>
                <w:rFonts w:ascii="Times New Roman" w:hAnsi="Times New Roman"/>
                <w:sz w:val="20"/>
                <w:szCs w:val="20"/>
                <w:lang w:eastAsia="ru-RU"/>
              </w:rPr>
              <w:t>6</w:t>
            </w:r>
            <w:r>
              <w:rPr>
                <w:rFonts w:ascii="Times New Roman" w:hAnsi="Times New Roman"/>
                <w:sz w:val="20"/>
                <w:szCs w:val="20"/>
                <w:lang w:eastAsia="ru-RU"/>
              </w:rPr>
              <w:t xml:space="preserve"> года</w:t>
            </w:r>
          </w:p>
        </w:tc>
      </w:tr>
      <w:tr w:rsidR="00FC268F" w14:paraId="08695527" w14:textId="77777777" w:rsidTr="00A1348F">
        <w:trPr>
          <w:cantSplit/>
        </w:trPr>
        <w:tc>
          <w:tcPr>
            <w:tcW w:w="752" w:type="dxa"/>
            <w:tcBorders>
              <w:top w:val="single" w:sz="4" w:space="0" w:color="000001"/>
              <w:left w:val="single" w:sz="4" w:space="0" w:color="000001"/>
              <w:bottom w:val="single" w:sz="4" w:space="0" w:color="000001"/>
            </w:tcBorders>
            <w:shd w:val="clear" w:color="auto" w:fill="FFFFFF"/>
          </w:tcPr>
          <w:p w14:paraId="6F929F48"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33</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66F5887C" w14:textId="77777777" w:rsidR="00FC268F" w:rsidRDefault="00B42E98">
            <w:pPr>
              <w:jc w:val="both"/>
              <w:rPr>
                <w:rFonts w:ascii="Times New Roman" w:hAnsi="Times New Roman"/>
                <w:b/>
                <w:sz w:val="20"/>
                <w:szCs w:val="20"/>
                <w:lang w:eastAsia="ru-RU"/>
              </w:rPr>
            </w:pPr>
            <w:r>
              <w:rPr>
                <w:rFonts w:ascii="Times New Roman" w:hAnsi="Times New Roman"/>
                <w:b/>
                <w:bCs/>
                <w:sz w:val="20"/>
                <w:szCs w:val="20"/>
                <w:lang w:eastAsia="ru-RU"/>
              </w:rPr>
              <w:t>Срок, место и порядок предоставления документации о проведении запроса котировок, размер, порядок и сроки внесения платы за предоставление документации о закупке</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481FCA6" w14:textId="77777777" w:rsidR="00FC268F" w:rsidRPr="00F87EED" w:rsidRDefault="00B42E98">
            <w:pPr>
              <w:shd w:val="clear" w:color="auto" w:fill="FFFFFF"/>
              <w:jc w:val="both"/>
              <w:rPr>
                <w:rFonts w:ascii="Times New Roman" w:hAnsi="Times New Roman"/>
                <w:bCs/>
                <w:sz w:val="20"/>
                <w:szCs w:val="20"/>
                <w:highlight w:val="white"/>
              </w:rPr>
            </w:pPr>
            <w:r w:rsidRPr="00F87EED">
              <w:rPr>
                <w:rFonts w:ascii="Times New Roman" w:hAnsi="Times New Roman"/>
                <w:bCs/>
                <w:sz w:val="20"/>
                <w:szCs w:val="20"/>
                <w:shd w:val="clear" w:color="auto" w:fill="FFFFFF"/>
              </w:rPr>
              <w:t>Извещение о проведении запроса котировок размещается в сети Интернет в ЕИС не менее чем за пять рабочих дней до даты окончания приема заявок.</w:t>
            </w:r>
          </w:p>
          <w:p w14:paraId="39C652F5" w14:textId="77777777" w:rsidR="00FC268F" w:rsidRDefault="00B42E98" w:rsidP="00F87EED">
            <w:r w:rsidRPr="00F87EED">
              <w:rPr>
                <w:rFonts w:ascii="Times New Roman" w:hAnsi="Times New Roman"/>
                <w:bCs/>
                <w:color w:val="000000"/>
                <w:sz w:val="20"/>
                <w:szCs w:val="20"/>
                <w:shd w:val="clear" w:color="auto" w:fill="FFFFFF"/>
                <w:lang w:eastAsia="ru-RU"/>
              </w:rPr>
              <w:t>Извещение на проведение запроса котировок в электронной форме</w:t>
            </w:r>
            <w:bookmarkStart w:id="5" w:name="__DdeLink__2116_611975752"/>
            <w:bookmarkStart w:id="6" w:name="__DdeLink__1100_1519002961"/>
            <w:bookmarkStart w:id="7" w:name="__DdeLink__1023_906328475"/>
            <w:r w:rsidRPr="00F87EED">
              <w:rPr>
                <w:rFonts w:ascii="Times New Roman" w:hAnsi="Times New Roman"/>
                <w:bCs/>
                <w:color w:val="000000"/>
                <w:sz w:val="20"/>
                <w:szCs w:val="20"/>
                <w:shd w:val="clear" w:color="auto" w:fill="FFFFFF"/>
                <w:lang w:eastAsia="ru-RU"/>
              </w:rPr>
              <w:t xml:space="preserve"> доступно для ознакомления на официальном сайте в сети Интернет </w:t>
            </w:r>
            <w:hyperlink r:id="rId14">
              <w:r w:rsidRPr="00F87EED">
                <w:rPr>
                  <w:rStyle w:val="-"/>
                  <w:rFonts w:ascii="Times New Roman" w:hAnsi="Times New Roman"/>
                  <w:bCs/>
                  <w:color w:val="000000"/>
                  <w:sz w:val="20"/>
                  <w:szCs w:val="20"/>
                  <w:u w:val="none"/>
                  <w:lang w:eastAsia="ru-RU"/>
                </w:rPr>
                <w:t>www.zakupki.gov.ru</w:t>
              </w:r>
            </w:hyperlink>
            <w:bookmarkEnd w:id="5"/>
            <w:r w:rsidRPr="00F87EED">
              <w:rPr>
                <w:rStyle w:val="-"/>
                <w:rFonts w:ascii="Times New Roman" w:hAnsi="Times New Roman"/>
                <w:bCs/>
                <w:color w:val="000000"/>
                <w:sz w:val="20"/>
                <w:szCs w:val="20"/>
                <w:u w:val="none"/>
                <w:lang w:eastAsia="ru-RU"/>
              </w:rPr>
              <w:t xml:space="preserve">  и на электронной торговой площадке  </w:t>
            </w:r>
            <w:hyperlink r:id="rId15">
              <w:r w:rsidR="00324E83">
                <w:rPr>
                  <w:rStyle w:val="a3"/>
                  <w:rFonts w:ascii="Times New Roman" w:hAnsi="Times New Roman"/>
                  <w:sz w:val="20"/>
                  <w:szCs w:val="20"/>
                </w:rPr>
                <w:t>https://etp.torgi82.ru</w:t>
              </w:r>
            </w:hyperlink>
            <w:r w:rsidRPr="00F87EED">
              <w:rPr>
                <w:rStyle w:val="-"/>
                <w:rFonts w:ascii="Times New Roman" w:hAnsi="Times New Roman"/>
                <w:bCs/>
                <w:color w:val="000000"/>
                <w:sz w:val="20"/>
                <w:szCs w:val="20"/>
                <w:u w:val="none"/>
                <w:lang w:eastAsia="ru-RU"/>
              </w:rPr>
              <w:t xml:space="preserve">круглосуточно, </w:t>
            </w:r>
            <w:r w:rsidRPr="00F87EED">
              <w:rPr>
                <w:rFonts w:ascii="Times New Roman" w:hAnsi="Times New Roman"/>
                <w:bCs/>
                <w:color w:val="000000"/>
                <w:sz w:val="20"/>
                <w:szCs w:val="20"/>
                <w:shd w:val="clear" w:color="auto" w:fill="FFFFFF"/>
                <w:lang w:eastAsia="ru-RU"/>
              </w:rPr>
              <w:t>без взимания платы</w:t>
            </w:r>
            <w:bookmarkEnd w:id="6"/>
            <w:bookmarkEnd w:id="7"/>
            <w:r w:rsidRPr="00F87EED">
              <w:rPr>
                <w:rFonts w:ascii="Times New Roman" w:hAnsi="Times New Roman"/>
                <w:bCs/>
                <w:color w:val="000000"/>
                <w:sz w:val="20"/>
                <w:szCs w:val="20"/>
                <w:shd w:val="clear" w:color="auto" w:fill="FFFFFF"/>
                <w:lang w:eastAsia="ru-RU"/>
              </w:rPr>
              <w:t>.</w:t>
            </w:r>
          </w:p>
        </w:tc>
      </w:tr>
      <w:tr w:rsidR="00FC268F" w14:paraId="712470FF" w14:textId="77777777" w:rsidTr="00A1348F">
        <w:tc>
          <w:tcPr>
            <w:tcW w:w="752" w:type="dxa"/>
            <w:tcBorders>
              <w:top w:val="single" w:sz="4" w:space="0" w:color="000001"/>
              <w:left w:val="single" w:sz="4" w:space="0" w:color="000001"/>
              <w:bottom w:val="single" w:sz="4" w:space="0" w:color="000001"/>
            </w:tcBorders>
            <w:shd w:val="clear" w:color="auto" w:fill="FFFFFF"/>
          </w:tcPr>
          <w:p w14:paraId="4BF46BF8" w14:textId="77777777" w:rsidR="00FC268F" w:rsidRDefault="00B42E98">
            <w:pPr>
              <w:jc w:val="center"/>
              <w:rPr>
                <w:rFonts w:ascii="Times New Roman" w:hAnsi="Times New Roman"/>
                <w:sz w:val="20"/>
                <w:szCs w:val="20"/>
              </w:rPr>
            </w:pPr>
            <w:r>
              <w:rPr>
                <w:rFonts w:ascii="Times New Roman" w:hAnsi="Times New Roman"/>
                <w:b/>
                <w:bCs/>
                <w:sz w:val="20"/>
                <w:szCs w:val="20"/>
              </w:rPr>
              <w:t>34</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7ADEE8C6" w14:textId="77777777" w:rsidR="00FC268F" w:rsidRDefault="00B42E98">
            <w:pPr>
              <w:jc w:val="both"/>
              <w:rPr>
                <w:rFonts w:ascii="Times New Roman" w:hAnsi="Times New Roman"/>
                <w:b/>
                <w:bCs/>
                <w:sz w:val="20"/>
                <w:szCs w:val="20"/>
              </w:rPr>
            </w:pPr>
            <w:r>
              <w:rPr>
                <w:rFonts w:ascii="Times New Roman" w:hAnsi="Times New Roman"/>
                <w:b/>
                <w:bCs/>
                <w:sz w:val="20"/>
                <w:szCs w:val="20"/>
              </w:rPr>
              <w:t>Размер обеспечения заявки на участие   в запросе котировок, срок и порядок внесения денежных средств в качестве обеспечения такой заявки, реквизиты счета для перечисления указанных денежных средств</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494F268" w14:textId="77777777" w:rsidR="00FC268F" w:rsidRDefault="00B42E98">
            <w:pPr>
              <w:jc w:val="both"/>
              <w:rPr>
                <w:rFonts w:ascii="Times New Roman" w:hAnsi="Times New Roman"/>
                <w:sz w:val="20"/>
                <w:szCs w:val="20"/>
              </w:rPr>
            </w:pPr>
            <w:r>
              <w:rPr>
                <w:rFonts w:ascii="Times New Roman" w:hAnsi="Times New Roman"/>
                <w:b/>
                <w:bCs/>
                <w:sz w:val="20"/>
                <w:szCs w:val="20"/>
              </w:rPr>
              <w:t>Не установлено</w:t>
            </w:r>
          </w:p>
        </w:tc>
      </w:tr>
      <w:tr w:rsidR="00BE04C8" w14:paraId="67224D84" w14:textId="77777777" w:rsidTr="00A1348F">
        <w:tc>
          <w:tcPr>
            <w:tcW w:w="752" w:type="dxa"/>
            <w:tcBorders>
              <w:top w:val="single" w:sz="4" w:space="0" w:color="000001"/>
              <w:left w:val="single" w:sz="4" w:space="0" w:color="000001"/>
              <w:bottom w:val="single" w:sz="4" w:space="0" w:color="000001"/>
            </w:tcBorders>
            <w:shd w:val="clear" w:color="auto" w:fill="FFFFFF"/>
          </w:tcPr>
          <w:p w14:paraId="1E0FD216" w14:textId="77777777" w:rsidR="00BE04C8" w:rsidRDefault="00BE04C8" w:rsidP="00BE04C8">
            <w:pPr>
              <w:jc w:val="center"/>
              <w:rPr>
                <w:rFonts w:ascii="Times New Roman" w:hAnsi="Times New Roman"/>
                <w:sz w:val="20"/>
                <w:szCs w:val="20"/>
              </w:rPr>
            </w:pPr>
            <w:r>
              <w:rPr>
                <w:rFonts w:ascii="Times New Roman" w:hAnsi="Times New Roman"/>
                <w:b/>
                <w:bCs/>
                <w:sz w:val="20"/>
                <w:szCs w:val="20"/>
              </w:rPr>
              <w:t>35</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5FFB5BC0" w14:textId="77777777" w:rsidR="00BE04C8" w:rsidRDefault="00BE04C8" w:rsidP="00BE04C8">
            <w:pPr>
              <w:jc w:val="both"/>
              <w:rPr>
                <w:rFonts w:ascii="Times New Roman" w:hAnsi="Times New Roman"/>
                <w:b/>
                <w:bCs/>
                <w:sz w:val="20"/>
                <w:szCs w:val="20"/>
              </w:rPr>
            </w:pPr>
            <w:r>
              <w:rPr>
                <w:rFonts w:ascii="Times New Roman" w:hAnsi="Times New Roman"/>
                <w:b/>
                <w:bCs/>
                <w:sz w:val="20"/>
                <w:szCs w:val="20"/>
              </w:rPr>
              <w:t xml:space="preserve">Размер обеспечения исполнения договора, срок и порядок предоставления, реквизиты счета для перечисления  денежных средств в качестве обеспечения исполнения </w:t>
            </w:r>
            <w:r>
              <w:rPr>
                <w:rFonts w:ascii="Times New Roman" w:hAnsi="Times New Roman"/>
                <w:b/>
                <w:bCs/>
                <w:sz w:val="20"/>
                <w:szCs w:val="20"/>
              </w:rPr>
              <w:lastRenderedPageBreak/>
              <w:t>договора</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5464621" w14:textId="76F89DB1" w:rsidR="00F548B9" w:rsidRPr="008A34BC" w:rsidRDefault="00F548B9" w:rsidP="00F548B9">
            <w:pPr>
              <w:pStyle w:val="ConsPlusNormal"/>
              <w:widowControl/>
              <w:tabs>
                <w:tab w:val="left" w:pos="708"/>
              </w:tabs>
              <w:spacing w:line="240" w:lineRule="auto"/>
              <w:jc w:val="both"/>
              <w:rPr>
                <w:rFonts w:ascii="Times New Roman" w:hAnsi="Times New Roman" w:cs="Times New Roman"/>
                <w:sz w:val="20"/>
                <w:highlight w:val="white"/>
              </w:rPr>
            </w:pPr>
            <w:r w:rsidRPr="008A34BC">
              <w:rPr>
                <w:rFonts w:ascii="Times New Roman" w:hAnsi="Times New Roman" w:cs="Times New Roman"/>
                <w:sz w:val="20"/>
                <w:shd w:val="clear" w:color="auto" w:fill="FFFFFF"/>
              </w:rPr>
              <w:lastRenderedPageBreak/>
              <w:t>Размер обеспечения: 5</w:t>
            </w:r>
            <w:r w:rsidRPr="008A34BC">
              <w:rPr>
                <w:rFonts w:ascii="Times New Roman" w:hAnsi="Times New Roman" w:cs="Times New Roman"/>
                <w:b/>
                <w:bCs/>
                <w:sz w:val="20"/>
                <w:shd w:val="clear" w:color="auto" w:fill="FFFFFF"/>
              </w:rPr>
              <w:t xml:space="preserve"> %</w:t>
            </w:r>
            <w:r w:rsidRPr="008A34BC">
              <w:rPr>
                <w:rFonts w:ascii="Times New Roman" w:hAnsi="Times New Roman" w:cs="Times New Roman"/>
                <w:sz w:val="20"/>
                <w:shd w:val="clear" w:color="auto" w:fill="FFFFFF"/>
              </w:rPr>
              <w:t xml:space="preserve"> начальной максимальной цены Договора (цены лота), что составляет </w:t>
            </w:r>
            <w:r w:rsidR="001666E2" w:rsidRPr="001666E2">
              <w:rPr>
                <w:rFonts w:ascii="Times New Roman" w:hAnsi="Times New Roman" w:cs="Times New Roman"/>
                <w:b/>
                <w:sz w:val="20"/>
                <w:shd w:val="clear" w:color="auto" w:fill="FFFFFF"/>
              </w:rPr>
              <w:t>88 846,6</w:t>
            </w:r>
            <w:r w:rsidR="00FC16FA">
              <w:rPr>
                <w:rFonts w:ascii="Times New Roman" w:hAnsi="Times New Roman" w:cs="Times New Roman"/>
                <w:b/>
                <w:sz w:val="20"/>
                <w:shd w:val="clear" w:color="auto" w:fill="FFFFFF"/>
              </w:rPr>
              <w:t>3</w:t>
            </w:r>
            <w:r w:rsidR="001666E2">
              <w:rPr>
                <w:rFonts w:ascii="Times New Roman" w:hAnsi="Times New Roman" w:cs="Times New Roman"/>
                <w:b/>
                <w:sz w:val="20"/>
                <w:shd w:val="clear" w:color="auto" w:fill="FFFFFF"/>
              </w:rPr>
              <w:t xml:space="preserve"> </w:t>
            </w:r>
            <w:r w:rsidRPr="008A34BC">
              <w:rPr>
                <w:rFonts w:ascii="Times New Roman" w:hAnsi="Times New Roman" w:cs="Times New Roman"/>
                <w:sz w:val="20"/>
                <w:shd w:val="clear" w:color="auto" w:fill="FFFFFF"/>
              </w:rPr>
              <w:t>руб.</w:t>
            </w:r>
          </w:p>
          <w:p w14:paraId="5967E9D3" w14:textId="1BB73BD4" w:rsidR="001238E0" w:rsidRPr="008A34BC" w:rsidRDefault="00F548B9" w:rsidP="001238E0">
            <w:pPr>
              <w:tabs>
                <w:tab w:val="left" w:pos="59"/>
              </w:tabs>
              <w:ind w:left="59"/>
              <w:jc w:val="both"/>
              <w:rPr>
                <w:rFonts w:ascii="Times New Roman" w:hAnsi="Times New Roman"/>
                <w:sz w:val="26"/>
              </w:rPr>
            </w:pPr>
            <w:r>
              <w:rPr>
                <w:rFonts w:ascii="Times New Roman" w:hAnsi="Times New Roman"/>
                <w:sz w:val="20"/>
                <w:szCs w:val="20"/>
                <w:shd w:val="clear" w:color="auto" w:fill="FFFFFF"/>
                <w:lang w:eastAsia="ru-RU"/>
              </w:rPr>
              <w:t>1</w:t>
            </w:r>
            <w:r w:rsidR="001238E0" w:rsidRPr="008A34BC">
              <w:rPr>
                <w:rFonts w:ascii="Times New Roman" w:hAnsi="Times New Roman"/>
                <w:sz w:val="20"/>
                <w:szCs w:val="20"/>
                <w:shd w:val="clear" w:color="auto" w:fill="FFFFFF"/>
                <w:lang w:eastAsia="ru-RU"/>
              </w:rPr>
              <w:t xml:space="preserve">. Обеспечение </w:t>
            </w:r>
            <w:r w:rsidR="001238E0" w:rsidRPr="008A34BC">
              <w:rPr>
                <w:rFonts w:ascii="Times New Roman" w:hAnsi="Times New Roman"/>
                <w:sz w:val="20"/>
                <w:szCs w:val="20"/>
                <w:lang w:eastAsia="ru-RU"/>
              </w:rPr>
              <w:t xml:space="preserve">исполнения договора может быть представлено в форме безотзывной банковской гарантии, </w:t>
            </w:r>
            <w:r w:rsidR="001238E0" w:rsidRPr="008A34BC">
              <w:rPr>
                <w:rFonts w:ascii="Times New Roman" w:hAnsi="Times New Roman"/>
                <w:sz w:val="20"/>
                <w:szCs w:val="20"/>
                <w:lang w:eastAsia="ru-RU"/>
              </w:rPr>
              <w:lastRenderedPageBreak/>
              <w:t>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02821734" w14:textId="77777777" w:rsidR="001238E0" w:rsidRPr="008A34BC" w:rsidRDefault="001238E0" w:rsidP="001238E0">
            <w:pPr>
              <w:jc w:val="both"/>
              <w:rPr>
                <w:rFonts w:ascii="Times New Roman" w:hAnsi="Times New Roman"/>
                <w:sz w:val="26"/>
              </w:rPr>
            </w:pPr>
            <w:r w:rsidRPr="008A34BC">
              <w:rPr>
                <w:rFonts w:ascii="Times New Roman" w:hAnsi="Times New Roman"/>
                <w:sz w:val="20"/>
                <w:szCs w:val="20"/>
                <w:lang w:eastAsia="ru-RU"/>
              </w:rPr>
              <w:t>2.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53C0C74F" w14:textId="77777777" w:rsidR="001238E0" w:rsidRPr="008A34BC" w:rsidRDefault="001238E0" w:rsidP="001238E0">
            <w:pPr>
              <w:jc w:val="both"/>
              <w:rPr>
                <w:rFonts w:ascii="Times New Roman" w:hAnsi="Times New Roman"/>
                <w:sz w:val="26"/>
              </w:rPr>
            </w:pPr>
            <w:r w:rsidRPr="008A34BC">
              <w:rPr>
                <w:rFonts w:ascii="Times New Roman" w:hAnsi="Times New Roman"/>
                <w:b/>
                <w:sz w:val="20"/>
                <w:szCs w:val="20"/>
                <w:lang w:eastAsia="ru-RU"/>
              </w:rPr>
              <w:t>Получатель: ИНН 6449016399 КПП 644901001</w:t>
            </w:r>
          </w:p>
          <w:p w14:paraId="25AAFBFE" w14:textId="77777777" w:rsidR="001238E0" w:rsidRPr="008A34BC" w:rsidRDefault="001238E0" w:rsidP="001238E0">
            <w:pPr>
              <w:jc w:val="both"/>
              <w:rPr>
                <w:rFonts w:ascii="Times New Roman" w:hAnsi="Times New Roman"/>
                <w:sz w:val="26"/>
              </w:rPr>
            </w:pPr>
            <w:r w:rsidRPr="008A34BC">
              <w:rPr>
                <w:rFonts w:ascii="Times New Roman" w:hAnsi="Times New Roman"/>
                <w:b/>
                <w:sz w:val="20"/>
                <w:szCs w:val="20"/>
                <w:lang w:eastAsia="ru-RU"/>
              </w:rPr>
              <w:t>л/с  039040125</w:t>
            </w:r>
          </w:p>
          <w:p w14:paraId="2B920509" w14:textId="77777777" w:rsidR="001238E0" w:rsidRPr="008A34BC" w:rsidRDefault="001238E0" w:rsidP="001238E0">
            <w:pPr>
              <w:jc w:val="both"/>
              <w:rPr>
                <w:rFonts w:ascii="Times New Roman" w:hAnsi="Times New Roman"/>
                <w:sz w:val="26"/>
              </w:rPr>
            </w:pPr>
            <w:r w:rsidRPr="008A34BC">
              <w:rPr>
                <w:rFonts w:ascii="Times New Roman" w:hAnsi="Times New Roman"/>
                <w:b/>
                <w:sz w:val="20"/>
                <w:szCs w:val="20"/>
                <w:lang w:eastAsia="ru-RU"/>
              </w:rPr>
              <w:t>в министерстве финансов Саратовской области</w:t>
            </w:r>
          </w:p>
          <w:p w14:paraId="1BD7E1DE" w14:textId="77777777" w:rsidR="001238E0" w:rsidRPr="008A34BC" w:rsidRDefault="001238E0" w:rsidP="001238E0">
            <w:pPr>
              <w:jc w:val="both"/>
              <w:rPr>
                <w:rFonts w:ascii="Times New Roman" w:hAnsi="Times New Roman"/>
                <w:sz w:val="26"/>
              </w:rPr>
            </w:pPr>
            <w:r w:rsidRPr="008A34BC">
              <w:rPr>
                <w:rFonts w:ascii="Times New Roman" w:hAnsi="Times New Roman"/>
                <w:b/>
                <w:sz w:val="20"/>
                <w:szCs w:val="20"/>
                <w:lang w:eastAsia="ru-RU"/>
              </w:rPr>
              <w:t>р/с 40102810845370000052</w:t>
            </w:r>
          </w:p>
          <w:p w14:paraId="4400D2F2" w14:textId="77777777" w:rsidR="001238E0" w:rsidRPr="00AE0B0E" w:rsidRDefault="001238E0" w:rsidP="001238E0">
            <w:pPr>
              <w:jc w:val="both"/>
              <w:rPr>
                <w:rFonts w:ascii="Times New Roman" w:hAnsi="Times New Roman"/>
                <w:b/>
                <w:sz w:val="20"/>
                <w:szCs w:val="20"/>
                <w:lang w:eastAsia="ru-RU"/>
              </w:rPr>
            </w:pPr>
            <w:r w:rsidRPr="00AE0B0E">
              <w:rPr>
                <w:rFonts w:ascii="Times New Roman" w:hAnsi="Times New Roman"/>
                <w:b/>
                <w:sz w:val="20"/>
                <w:szCs w:val="20"/>
                <w:u w:val="single"/>
                <w:lang w:eastAsia="ru-RU"/>
              </w:rPr>
              <w:t>ОКЦ №3 ВВГУ Банка России</w:t>
            </w:r>
          </w:p>
          <w:p w14:paraId="6EA96AD3" w14:textId="77777777" w:rsidR="001238E0" w:rsidRPr="008A34BC" w:rsidRDefault="001238E0" w:rsidP="001238E0">
            <w:pPr>
              <w:jc w:val="both"/>
              <w:rPr>
                <w:rFonts w:ascii="Times New Roman" w:hAnsi="Times New Roman"/>
                <w:sz w:val="26"/>
              </w:rPr>
            </w:pPr>
            <w:r w:rsidRPr="008A34BC">
              <w:rPr>
                <w:rFonts w:ascii="Times New Roman" w:hAnsi="Times New Roman"/>
                <w:b/>
                <w:sz w:val="20"/>
                <w:szCs w:val="20"/>
                <w:lang w:eastAsia="ru-RU"/>
              </w:rPr>
              <w:t>//УФК по Саратовской области г.Саратов</w:t>
            </w:r>
          </w:p>
          <w:p w14:paraId="7474037B" w14:textId="77777777" w:rsidR="001238E0" w:rsidRPr="008A34BC" w:rsidRDefault="001238E0" w:rsidP="001238E0">
            <w:pPr>
              <w:jc w:val="both"/>
              <w:rPr>
                <w:rFonts w:ascii="Times New Roman" w:hAnsi="Times New Roman"/>
                <w:sz w:val="26"/>
              </w:rPr>
            </w:pPr>
            <w:r w:rsidRPr="008A34BC">
              <w:rPr>
                <w:rFonts w:ascii="Times New Roman" w:hAnsi="Times New Roman"/>
                <w:b/>
                <w:sz w:val="20"/>
                <w:szCs w:val="20"/>
                <w:lang w:eastAsia="ru-RU"/>
              </w:rPr>
              <w:t>Казн.счёт 03224643630000006001</w:t>
            </w:r>
          </w:p>
          <w:p w14:paraId="21B67601" w14:textId="77777777" w:rsidR="001238E0" w:rsidRPr="008A34BC" w:rsidRDefault="001238E0" w:rsidP="001238E0">
            <w:pPr>
              <w:jc w:val="both"/>
              <w:rPr>
                <w:rFonts w:ascii="Times New Roman" w:hAnsi="Times New Roman"/>
                <w:sz w:val="26"/>
              </w:rPr>
            </w:pPr>
            <w:r w:rsidRPr="008A34BC">
              <w:rPr>
                <w:rFonts w:ascii="Times New Roman" w:hAnsi="Times New Roman"/>
                <w:b/>
                <w:sz w:val="20"/>
                <w:szCs w:val="20"/>
                <w:lang w:eastAsia="ru-RU"/>
              </w:rPr>
              <w:t>БИК 016311121</w:t>
            </w:r>
          </w:p>
          <w:p w14:paraId="6FD9C2A0" w14:textId="77777777" w:rsidR="001238E0" w:rsidRPr="008A34BC" w:rsidRDefault="001238E0" w:rsidP="001238E0">
            <w:pPr>
              <w:jc w:val="both"/>
              <w:rPr>
                <w:rFonts w:ascii="Times New Roman" w:hAnsi="Times New Roman"/>
                <w:sz w:val="26"/>
              </w:rPr>
            </w:pPr>
            <w:r w:rsidRPr="008A34BC">
              <w:rPr>
                <w:rFonts w:ascii="Times New Roman" w:hAnsi="Times New Roman"/>
                <w:b/>
                <w:sz w:val="20"/>
                <w:szCs w:val="20"/>
                <w:lang w:eastAsia="ru-RU"/>
              </w:rPr>
              <w:t>ОКПО 05156623</w:t>
            </w:r>
          </w:p>
          <w:p w14:paraId="100C7228" w14:textId="77777777" w:rsidR="001238E0" w:rsidRDefault="001238E0" w:rsidP="001238E0">
            <w:pPr>
              <w:jc w:val="both"/>
              <w:rPr>
                <w:rFonts w:ascii="Times New Roman" w:hAnsi="Times New Roman"/>
                <w:b/>
                <w:sz w:val="20"/>
                <w:szCs w:val="20"/>
                <w:lang w:eastAsia="ru-RU"/>
              </w:rPr>
            </w:pPr>
            <w:r w:rsidRPr="008A34BC">
              <w:rPr>
                <w:rFonts w:ascii="Times New Roman" w:hAnsi="Times New Roman"/>
                <w:b/>
                <w:sz w:val="20"/>
                <w:szCs w:val="20"/>
                <w:lang w:eastAsia="ru-RU"/>
              </w:rPr>
              <w:t>Назначение платежа: обеспечение исполнения договора</w:t>
            </w:r>
          </w:p>
          <w:p w14:paraId="48843016"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Независимая гарантия, предоставляемая в качестве обеспечения исполнения договора на участие в закупке, должна соответствовать следующим требованиям:</w:t>
            </w:r>
          </w:p>
          <w:p w14:paraId="1235A7BE"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1) независимая гарантия должна быть выдана гарантом, 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2F70DF25"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2)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182D4DFC"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3) независимая гарантия не может быть отозвана выдавшим ее гарантом;</w:t>
            </w:r>
          </w:p>
          <w:p w14:paraId="1D157139"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4) независимая гарантия должна содержать:</w:t>
            </w:r>
          </w:p>
          <w:p w14:paraId="5AA565C8"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163E8DD7"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б) перечень документов, подлежащих представлению заказчиком гаранту одновременно с требованием об уплате денежной суммы по независимой гарантии;</w:t>
            </w:r>
          </w:p>
          <w:p w14:paraId="78D41EF5"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в) указание на срок действия независимой гарантии, который не может составлять менее одного месяца с даты окончания предусмотренного извещением об осуществлении закупки срока исполнения основного обязательства;</w:t>
            </w:r>
          </w:p>
          <w:p w14:paraId="7CB4A37F"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5) Независимая гарантия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38F14123"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Несоответствие независимой гарантии, предоставленной участником закупки, требованиям указанным выше, является основанием для отказа в принятии ее заказчиком.</w:t>
            </w:r>
          </w:p>
          <w:p w14:paraId="1A5CBB40" w14:textId="77777777" w:rsidR="001238E0" w:rsidRPr="00C51676" w:rsidRDefault="001238E0" w:rsidP="001238E0">
            <w:pPr>
              <w:jc w:val="both"/>
              <w:rPr>
                <w:rFonts w:ascii="Times New Roman" w:hAnsi="Times New Roman"/>
                <w:spacing w:val="-2"/>
                <w:sz w:val="20"/>
                <w:szCs w:val="20"/>
              </w:rPr>
            </w:pPr>
            <w:r w:rsidRPr="00C51676">
              <w:rPr>
                <w:rFonts w:ascii="Times New Roman" w:hAnsi="Times New Roman"/>
                <w:spacing w:val="-2"/>
                <w:sz w:val="20"/>
                <w:szCs w:val="20"/>
              </w:rPr>
              <w:tab/>
            </w:r>
          </w:p>
          <w:p w14:paraId="7288506D" w14:textId="77777777" w:rsidR="001238E0" w:rsidRPr="008A34BC" w:rsidRDefault="001238E0" w:rsidP="001238E0">
            <w:pPr>
              <w:jc w:val="both"/>
              <w:rPr>
                <w:rFonts w:ascii="Times New Roman" w:hAnsi="Times New Roman"/>
                <w:sz w:val="26"/>
              </w:rPr>
            </w:pPr>
            <w:r w:rsidRPr="008A34BC">
              <w:rPr>
                <w:rFonts w:ascii="Times New Roman" w:hAnsi="Times New Roman"/>
                <w:sz w:val="20"/>
                <w:szCs w:val="20"/>
                <w:lang w:eastAsia="ru-RU"/>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72825F0E" w14:textId="77777777" w:rsidR="001238E0" w:rsidRPr="008A34BC" w:rsidRDefault="001238E0" w:rsidP="001238E0">
            <w:pPr>
              <w:jc w:val="both"/>
              <w:rPr>
                <w:rFonts w:ascii="Times New Roman" w:hAnsi="Times New Roman"/>
                <w:sz w:val="26"/>
              </w:rPr>
            </w:pPr>
            <w:r w:rsidRPr="008A34BC">
              <w:rPr>
                <w:rFonts w:ascii="Times New Roman" w:hAnsi="Times New Roman"/>
                <w:sz w:val="20"/>
                <w:szCs w:val="20"/>
                <w:lang w:eastAsia="ru-RU"/>
              </w:rPr>
              <w:lastRenderedPageBreak/>
              <w:t>Сроки возврата обеспечения исполнения договора не могут превышать 30 дней с даты исполнения поставщиком (подрядчиком, исполнителем) своих обязательств по договору.</w:t>
            </w:r>
          </w:p>
          <w:p w14:paraId="0E8586DD" w14:textId="77777777" w:rsidR="001238E0" w:rsidRPr="008A34BC" w:rsidRDefault="001238E0" w:rsidP="001238E0">
            <w:pPr>
              <w:jc w:val="both"/>
              <w:rPr>
                <w:rFonts w:ascii="Times New Roman" w:hAnsi="Times New Roman"/>
                <w:sz w:val="26"/>
              </w:rPr>
            </w:pPr>
            <w:r w:rsidRPr="008A34BC">
              <w:rPr>
                <w:rFonts w:ascii="Times New Roman" w:hAnsi="Times New Roman"/>
                <w:sz w:val="20"/>
                <w:szCs w:val="20"/>
                <w:lang w:eastAsia="ru-RU"/>
              </w:rPr>
              <w:t>В случае не 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3393799E" w14:textId="77777777" w:rsidR="001238E0" w:rsidRPr="008A34BC" w:rsidRDefault="001238E0" w:rsidP="001238E0">
            <w:pPr>
              <w:jc w:val="both"/>
              <w:rPr>
                <w:rFonts w:ascii="Times New Roman" w:hAnsi="Times New Roman"/>
                <w:sz w:val="26"/>
              </w:rPr>
            </w:pPr>
            <w:r w:rsidRPr="008A34BC">
              <w:rPr>
                <w:rFonts w:ascii="Times New Roman" w:hAnsi="Times New Roman"/>
                <w:sz w:val="20"/>
                <w:szCs w:val="20"/>
                <w:lang w:eastAsia="ru-RU"/>
              </w:rPr>
              <w:t>В ходе исполнения договора поставщик (подрядчик,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3BAD781E" w14:textId="77777777" w:rsidR="001238E0" w:rsidRPr="008A34BC" w:rsidRDefault="001238E0" w:rsidP="001238E0">
            <w:pPr>
              <w:jc w:val="both"/>
              <w:rPr>
                <w:rFonts w:ascii="Times New Roman" w:hAnsi="Times New Roman"/>
                <w:sz w:val="26"/>
              </w:rPr>
            </w:pPr>
            <w:r w:rsidRPr="008A34BC">
              <w:rPr>
                <w:rFonts w:ascii="Times New Roman" w:hAnsi="Times New Roman"/>
                <w:sz w:val="20"/>
                <w:szCs w:val="20"/>
                <w:lang w:eastAsia="ru-RU"/>
              </w:rPr>
              <w:t>В случае непредставления обеспечения, победитель закупки или участник, с которым заключается договор, признается уклонившимся от заключения договора.</w:t>
            </w:r>
          </w:p>
          <w:p w14:paraId="08E5E8F3" w14:textId="77777777" w:rsidR="001238E0" w:rsidRPr="008A34BC" w:rsidRDefault="001238E0" w:rsidP="001238E0">
            <w:pPr>
              <w:jc w:val="both"/>
              <w:rPr>
                <w:rFonts w:ascii="Times New Roman" w:hAnsi="Times New Roman"/>
                <w:sz w:val="26"/>
              </w:rPr>
            </w:pPr>
            <w:r w:rsidRPr="008A34BC">
              <w:rPr>
                <w:rFonts w:ascii="Times New Roman" w:hAnsi="Times New Roman"/>
                <w:b/>
                <w:sz w:val="20"/>
                <w:shd w:val="clear" w:color="auto" w:fill="FFFFFF"/>
              </w:rPr>
              <w:t>Антидемпинговые меры</w:t>
            </w:r>
          </w:p>
          <w:p w14:paraId="772661C7" w14:textId="77777777" w:rsidR="001238E0" w:rsidRPr="008A34BC" w:rsidRDefault="001238E0" w:rsidP="001238E0">
            <w:pPr>
              <w:jc w:val="both"/>
              <w:rPr>
                <w:rFonts w:ascii="Times New Roman" w:hAnsi="Times New Roman"/>
                <w:sz w:val="26"/>
              </w:rPr>
            </w:pPr>
            <w:r w:rsidRPr="008A34BC">
              <w:rPr>
                <w:rFonts w:ascii="Times New Roman" w:hAnsi="Times New Roman"/>
                <w:sz w:val="20"/>
                <w:shd w:val="clear" w:color="auto" w:fill="FFFFFF"/>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w:t>
            </w:r>
          </w:p>
          <w:p w14:paraId="168215A4" w14:textId="77777777" w:rsidR="001238E0" w:rsidRPr="008A34BC" w:rsidRDefault="001238E0" w:rsidP="001238E0">
            <w:pPr>
              <w:jc w:val="both"/>
              <w:rPr>
                <w:rFonts w:ascii="Times New Roman" w:hAnsi="Times New Roman"/>
                <w:sz w:val="26"/>
              </w:rPr>
            </w:pPr>
            <w:r w:rsidRPr="008A34BC">
              <w:rPr>
                <w:rFonts w:ascii="Times New Roman" w:hAnsi="Times New Roman"/>
                <w:sz w:val="20"/>
                <w:shd w:val="clear" w:color="auto" w:fill="FFFFFF"/>
              </w:rPr>
              <w:t xml:space="preserve">Если при проведении закупки обеспечение исполнения договора не было установлено, а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25% начальной (максимальной) цены договора, но не менее чем в размере аванса (если договором предусмотрена выплата аванса). </w:t>
            </w:r>
          </w:p>
          <w:p w14:paraId="05FD729B" w14:textId="17850248" w:rsidR="00BE04C8" w:rsidRDefault="001238E0" w:rsidP="001238E0">
            <w:pPr>
              <w:pStyle w:val="ConsPlusNormal"/>
              <w:widowControl/>
              <w:tabs>
                <w:tab w:val="left" w:pos="708"/>
              </w:tabs>
              <w:spacing w:line="240" w:lineRule="auto"/>
              <w:ind w:firstLine="0"/>
              <w:jc w:val="both"/>
              <w:rPr>
                <w:rFonts w:ascii="Times New Roman" w:hAnsi="Times New Roman" w:cs="Times New Roman"/>
                <w:sz w:val="20"/>
                <w:highlight w:val="white"/>
              </w:rPr>
            </w:pPr>
            <w:r w:rsidRPr="008A34BC">
              <w:rPr>
                <w:rFonts w:ascii="Times New Roman" w:hAnsi="Times New Roman"/>
                <w:sz w:val="20"/>
                <w:shd w:val="clear" w:color="auto" w:fill="FFFFFF"/>
              </w:rPr>
              <w:t>В случае признания победителя закупки уклонившимся от заключения договора на участника закупки, с которым   заключается договор, распространяются вышеизложенные требования  в полном объеме.</w:t>
            </w:r>
          </w:p>
        </w:tc>
      </w:tr>
      <w:tr w:rsidR="00FC268F" w14:paraId="4E3C973E" w14:textId="77777777" w:rsidTr="00A1348F">
        <w:trPr>
          <w:cantSplit/>
        </w:trPr>
        <w:tc>
          <w:tcPr>
            <w:tcW w:w="752" w:type="dxa"/>
            <w:tcBorders>
              <w:top w:val="single" w:sz="4" w:space="0" w:color="000001"/>
              <w:left w:val="single" w:sz="4" w:space="0" w:color="000001"/>
              <w:bottom w:val="single" w:sz="4" w:space="0" w:color="000001"/>
            </w:tcBorders>
            <w:shd w:val="clear" w:color="auto" w:fill="FFFFFF"/>
          </w:tcPr>
          <w:p w14:paraId="2A04BD69"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lastRenderedPageBreak/>
              <w:t>36</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12E333AC" w14:textId="77777777" w:rsidR="00FC268F" w:rsidRDefault="00B42E98">
            <w:pPr>
              <w:pStyle w:val="211"/>
              <w:tabs>
                <w:tab w:val="left" w:pos="540"/>
              </w:tabs>
              <w:spacing w:before="0" w:after="0"/>
              <w:rPr>
                <w:rFonts w:ascii="Times New Roman" w:hAnsi="Times New Roman"/>
                <w:sz w:val="20"/>
                <w:szCs w:val="20"/>
                <w:lang w:eastAsia="ru-RU"/>
              </w:rPr>
            </w:pPr>
            <w:r>
              <w:rPr>
                <w:rFonts w:ascii="Times New Roman" w:hAnsi="Times New Roman"/>
                <w:sz w:val="20"/>
                <w:szCs w:val="20"/>
                <w:lang w:eastAsia="ru-RU"/>
              </w:rPr>
              <w:t>Порядок подачи котировочных заявок</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1420EC0" w14:textId="77777777" w:rsidR="00FC268F" w:rsidRDefault="00B42E98">
            <w:pPr>
              <w:pStyle w:val="Default"/>
              <w:jc w:val="both"/>
              <w:rPr>
                <w:color w:val="00000A"/>
                <w:sz w:val="20"/>
                <w:szCs w:val="20"/>
                <w:lang w:eastAsia="ru-RU"/>
              </w:rPr>
            </w:pPr>
            <w:r>
              <w:rPr>
                <w:color w:val="00000A"/>
                <w:sz w:val="20"/>
                <w:szCs w:val="20"/>
                <w:lang w:eastAsia="ru-RU"/>
              </w:rPr>
              <w:t>Для участия в запросе котировок</w:t>
            </w:r>
            <w:r>
              <w:rPr>
                <w:rFonts w:eastAsia="Lucida Sans Unicode"/>
                <w:sz w:val="20"/>
                <w:szCs w:val="20"/>
              </w:rPr>
              <w:t xml:space="preserve"> в электронной форме</w:t>
            </w:r>
            <w:r>
              <w:rPr>
                <w:color w:val="00000A"/>
                <w:sz w:val="20"/>
                <w:szCs w:val="20"/>
                <w:lang w:eastAsia="ru-RU"/>
              </w:rPr>
              <w:t xml:space="preserve"> участник процедуры закупки подаёт заявку в срок и по форме, согласно  извещения</w:t>
            </w:r>
            <w:r>
              <w:rPr>
                <w:sz w:val="20"/>
                <w:szCs w:val="20"/>
              </w:rPr>
              <w:t xml:space="preserve"> о проведении запроса котировок</w:t>
            </w:r>
            <w:r>
              <w:rPr>
                <w:rFonts w:eastAsia="Lucida Sans Unicode"/>
                <w:sz w:val="20"/>
                <w:szCs w:val="20"/>
              </w:rPr>
              <w:t xml:space="preserve"> в электронной форме</w:t>
            </w:r>
            <w:r>
              <w:rPr>
                <w:color w:val="00000A"/>
                <w:sz w:val="20"/>
                <w:szCs w:val="20"/>
                <w:lang w:eastAsia="ru-RU"/>
              </w:rPr>
              <w:t xml:space="preserve">.  </w:t>
            </w:r>
          </w:p>
        </w:tc>
      </w:tr>
      <w:tr w:rsidR="00FC268F" w14:paraId="16EA7570" w14:textId="77777777" w:rsidTr="00A1348F">
        <w:tc>
          <w:tcPr>
            <w:tcW w:w="752" w:type="dxa"/>
            <w:tcBorders>
              <w:top w:val="single" w:sz="4" w:space="0" w:color="000001"/>
              <w:left w:val="single" w:sz="4" w:space="0" w:color="000001"/>
              <w:bottom w:val="single" w:sz="4" w:space="0" w:color="000001"/>
            </w:tcBorders>
            <w:shd w:val="clear" w:color="auto" w:fill="FFFFFF"/>
          </w:tcPr>
          <w:p w14:paraId="058307E8" w14:textId="77777777" w:rsidR="00FC268F" w:rsidRDefault="00B42E98">
            <w:pPr>
              <w:jc w:val="center"/>
              <w:rPr>
                <w:rFonts w:ascii="Times New Roman" w:hAnsi="Times New Roman"/>
                <w:sz w:val="20"/>
                <w:szCs w:val="20"/>
                <w:lang w:eastAsia="ru-RU"/>
              </w:rPr>
            </w:pPr>
            <w:r>
              <w:rPr>
                <w:rFonts w:ascii="Times New Roman" w:hAnsi="Times New Roman"/>
                <w:b/>
                <w:bCs/>
                <w:sz w:val="20"/>
                <w:szCs w:val="20"/>
                <w:lang w:eastAsia="ru-RU"/>
              </w:rPr>
              <w:t>37</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0ED315B8" w14:textId="77777777" w:rsidR="00FC268F" w:rsidRDefault="00B42E98">
            <w:pPr>
              <w:widowControl w:val="0"/>
              <w:jc w:val="both"/>
              <w:rPr>
                <w:rFonts w:ascii="Times New Roman" w:hAnsi="Times New Roman"/>
                <w:b/>
                <w:sz w:val="20"/>
                <w:szCs w:val="20"/>
              </w:rPr>
            </w:pPr>
            <w:r>
              <w:rPr>
                <w:rFonts w:ascii="Times New Roman" w:hAnsi="Times New Roman"/>
                <w:b/>
                <w:bCs/>
                <w:sz w:val="20"/>
                <w:szCs w:val="20"/>
              </w:rPr>
              <w:t xml:space="preserve">Критерии оценки и сопоставления заявок на участие в закупке, порядок оценки и сопоставления заявок на участие в закупке </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2F4DD6E" w14:textId="77777777" w:rsidR="00FC268F" w:rsidRDefault="00B42E98">
            <w:pPr>
              <w:widowControl w:val="0"/>
              <w:shd w:val="clear" w:color="auto" w:fill="FFFFFF"/>
              <w:tabs>
                <w:tab w:val="left" w:pos="900"/>
              </w:tabs>
              <w:jc w:val="both"/>
              <w:textAlignment w:val="baseline"/>
              <w:rPr>
                <w:rFonts w:ascii="Times New Roman" w:hAnsi="Times New Roman"/>
                <w:sz w:val="20"/>
                <w:szCs w:val="20"/>
              </w:rPr>
            </w:pPr>
            <w:r>
              <w:rPr>
                <w:rFonts w:ascii="Times New Roman" w:hAnsi="Times New Roman"/>
                <w:sz w:val="20"/>
                <w:szCs w:val="26"/>
              </w:rPr>
              <w:t>Рассмотрение и сопоставление заявок</w:t>
            </w:r>
            <w:r>
              <w:rPr>
                <w:rFonts w:ascii="Times New Roman" w:eastAsia="Times New Roman" w:hAnsi="Times New Roman"/>
                <w:sz w:val="20"/>
                <w:szCs w:val="26"/>
              </w:rPr>
              <w:t xml:space="preserve"> производится на основании требований, установленных в извещении на проведение запроса </w:t>
            </w:r>
            <w:r>
              <w:rPr>
                <w:rFonts w:ascii="Times New Roman" w:hAnsi="Times New Roman"/>
                <w:sz w:val="20"/>
                <w:szCs w:val="26"/>
              </w:rPr>
              <w:t>котировок</w:t>
            </w:r>
            <w:r>
              <w:rPr>
                <w:rFonts w:ascii="Times New Roman" w:eastAsia="Lucida Sans Unicode" w:hAnsi="Times New Roman"/>
                <w:sz w:val="20"/>
                <w:szCs w:val="26"/>
              </w:rPr>
              <w:t xml:space="preserve"> в электронной форме</w:t>
            </w:r>
            <w:r>
              <w:rPr>
                <w:rFonts w:ascii="Times New Roman" w:hAnsi="Times New Roman"/>
                <w:sz w:val="20"/>
                <w:szCs w:val="26"/>
              </w:rPr>
              <w:t>.</w:t>
            </w:r>
          </w:p>
          <w:p w14:paraId="16DF9789" w14:textId="77777777" w:rsidR="00FC268F" w:rsidRDefault="00B42E98">
            <w:pPr>
              <w:widowControl w:val="0"/>
              <w:tabs>
                <w:tab w:val="left" w:pos="1520"/>
              </w:tabs>
              <w:jc w:val="both"/>
              <w:rPr>
                <w:rFonts w:ascii="Times New Roman" w:hAnsi="Times New Roman"/>
                <w:sz w:val="20"/>
                <w:szCs w:val="20"/>
              </w:rPr>
            </w:pPr>
            <w:r>
              <w:rPr>
                <w:rFonts w:ascii="Times New Roman" w:eastAsia="Times New Roman" w:hAnsi="Times New Roman"/>
                <w:sz w:val="20"/>
                <w:szCs w:val="26"/>
              </w:rPr>
              <w:t xml:space="preserve">Критерием оценки (сопоставления) предложений участников закупки и выбора победителя является цена договора. </w:t>
            </w:r>
            <w:r>
              <w:rPr>
                <w:rFonts w:ascii="Times New Roman" w:hAnsi="Times New Roman"/>
                <w:sz w:val="20"/>
                <w:szCs w:val="26"/>
              </w:rPr>
              <w:t>Лучшим условием исполнения договора признается предложение участника закупки с наименьшей ценой договора.</w:t>
            </w:r>
          </w:p>
          <w:p w14:paraId="1AC51CB1" w14:textId="77777777" w:rsidR="00FC268F" w:rsidRDefault="00B42E98">
            <w:pPr>
              <w:widowControl w:val="0"/>
              <w:jc w:val="both"/>
              <w:rPr>
                <w:rFonts w:ascii="Times New Roman" w:eastAsia="Times New Roman" w:hAnsi="Times New Roman"/>
                <w:sz w:val="20"/>
                <w:szCs w:val="20"/>
              </w:rPr>
            </w:pPr>
            <w:r>
              <w:rPr>
                <w:rFonts w:ascii="Times New Roman" w:eastAsia="Times New Roman" w:hAnsi="Times New Roman"/>
                <w:sz w:val="20"/>
                <w:szCs w:val="26"/>
              </w:rPr>
              <w:t>Победителем в проведении запроса котировок</w:t>
            </w:r>
            <w:r>
              <w:rPr>
                <w:rFonts w:ascii="Times New Roman" w:eastAsia="Lucida Sans Unicode" w:hAnsi="Times New Roman"/>
                <w:sz w:val="20"/>
                <w:szCs w:val="26"/>
              </w:rPr>
              <w:t xml:space="preserve"> в электронной форме</w:t>
            </w:r>
            <w:r>
              <w:rPr>
                <w:rFonts w:ascii="Times New Roman" w:eastAsia="Times New Roman" w:hAnsi="Times New Roman"/>
                <w:sz w:val="20"/>
                <w:szCs w:val="26"/>
              </w:rPr>
              <w:t xml:space="preserve"> признается участник закупки, подавший котировочную заявку, которая отвечает всем требованиям, установленным в извещении на проведение запроса котировок</w:t>
            </w:r>
            <w:r>
              <w:rPr>
                <w:rFonts w:ascii="Times New Roman" w:eastAsia="Lucida Sans Unicode" w:hAnsi="Times New Roman"/>
                <w:sz w:val="20"/>
                <w:szCs w:val="26"/>
              </w:rPr>
              <w:t xml:space="preserve"> в электронной форме</w:t>
            </w:r>
            <w:r>
              <w:rPr>
                <w:rFonts w:ascii="Times New Roman" w:eastAsia="Times New Roman" w:hAnsi="Times New Roman"/>
                <w:sz w:val="20"/>
                <w:szCs w:val="26"/>
              </w:rPr>
              <w:t xml:space="preserve">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FC268F" w14:paraId="1ADF1CA9" w14:textId="77777777" w:rsidTr="00A1348F">
        <w:tc>
          <w:tcPr>
            <w:tcW w:w="752" w:type="dxa"/>
            <w:tcBorders>
              <w:top w:val="single" w:sz="4" w:space="0" w:color="000001"/>
              <w:left w:val="single" w:sz="4" w:space="0" w:color="000001"/>
              <w:bottom w:val="single" w:sz="4" w:space="0" w:color="000001"/>
            </w:tcBorders>
            <w:shd w:val="clear" w:color="auto" w:fill="FFFFFF"/>
          </w:tcPr>
          <w:p w14:paraId="3BA819F0" w14:textId="77777777" w:rsidR="00FC268F" w:rsidRDefault="00B42E98">
            <w:pPr>
              <w:jc w:val="center"/>
              <w:rPr>
                <w:rFonts w:ascii="Times New Roman" w:hAnsi="Times New Roman"/>
                <w:sz w:val="20"/>
                <w:szCs w:val="20"/>
              </w:rPr>
            </w:pPr>
            <w:r>
              <w:rPr>
                <w:rFonts w:ascii="Times New Roman" w:hAnsi="Times New Roman"/>
                <w:b/>
                <w:bCs/>
                <w:sz w:val="20"/>
                <w:szCs w:val="20"/>
              </w:rPr>
              <w:t>38</w:t>
            </w:r>
          </w:p>
        </w:tc>
        <w:tc>
          <w:tcPr>
            <w:tcW w:w="3868" w:type="dxa"/>
            <w:tcBorders>
              <w:top w:val="single" w:sz="4" w:space="0" w:color="000001"/>
              <w:left w:val="single" w:sz="4" w:space="0" w:color="000001"/>
              <w:bottom w:val="single" w:sz="4" w:space="0" w:color="000001"/>
              <w:right w:val="single" w:sz="4" w:space="0" w:color="000001"/>
            </w:tcBorders>
            <w:shd w:val="clear" w:color="auto" w:fill="FFFFFF"/>
          </w:tcPr>
          <w:p w14:paraId="3AF7D445" w14:textId="77777777" w:rsidR="00FC268F" w:rsidRDefault="00B42E98">
            <w:pPr>
              <w:keepNext/>
              <w:tabs>
                <w:tab w:val="left" w:pos="2968"/>
              </w:tabs>
              <w:jc w:val="both"/>
              <w:rPr>
                <w:rFonts w:ascii="Times New Roman" w:hAnsi="Times New Roman"/>
                <w:b/>
                <w:sz w:val="20"/>
                <w:szCs w:val="20"/>
                <w:lang w:eastAsia="ru-RU"/>
              </w:rPr>
            </w:pPr>
            <w:r>
              <w:rPr>
                <w:rFonts w:ascii="Times New Roman" w:hAnsi="Times New Roman"/>
                <w:b/>
                <w:bCs/>
                <w:sz w:val="20"/>
                <w:szCs w:val="20"/>
                <w:lang w:eastAsia="ru-RU"/>
              </w:rPr>
              <w:t xml:space="preserve">Срок со дня размещения на </w:t>
            </w:r>
            <w:r>
              <w:rPr>
                <w:rFonts w:ascii="Times New Roman" w:hAnsi="Times New Roman"/>
                <w:b/>
                <w:bCs/>
                <w:sz w:val="20"/>
                <w:szCs w:val="20"/>
                <w:lang w:eastAsia="ru-RU"/>
              </w:rPr>
              <w:lastRenderedPageBreak/>
              <w:t>официальном сайте протокола рассмотрения заявок и подведения итогов запроса котировок, в течение которого победитель должен подписать проект договора. Заключение договора по результатам рассмотрения и оценки котировочных заявок</w:t>
            </w:r>
          </w:p>
        </w:tc>
        <w:tc>
          <w:tcPr>
            <w:tcW w:w="511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0972ADD" w14:textId="77777777" w:rsidR="00FC268F" w:rsidRDefault="00B42E98">
            <w:pPr>
              <w:ind w:right="125" w:firstLine="720"/>
              <w:jc w:val="both"/>
              <w:outlineLvl w:val="0"/>
              <w:rPr>
                <w:rFonts w:ascii="Times New Roman" w:hAnsi="Times New Roman"/>
                <w:sz w:val="20"/>
                <w:szCs w:val="20"/>
              </w:rPr>
            </w:pPr>
            <w:r>
              <w:rPr>
                <w:rFonts w:ascii="Times New Roman" w:hAnsi="Times New Roman"/>
                <w:sz w:val="20"/>
                <w:szCs w:val="26"/>
              </w:rPr>
              <w:lastRenderedPageBreak/>
              <w:t xml:space="preserve">Протоколы, составляемые в ходе закупки, </w:t>
            </w:r>
            <w:r>
              <w:rPr>
                <w:rFonts w:ascii="Times New Roman" w:hAnsi="Times New Roman"/>
                <w:sz w:val="20"/>
                <w:szCs w:val="26"/>
              </w:rPr>
              <w:lastRenderedPageBreak/>
              <w:t>размещаются Заказчиком в ЕИС не позднее чем через три дня со дня подписания таких протоколов.</w:t>
            </w:r>
          </w:p>
          <w:p w14:paraId="52544B48" w14:textId="77777777" w:rsidR="00FC268F" w:rsidRDefault="00B42E98">
            <w:pPr>
              <w:ind w:right="125" w:firstLine="720"/>
              <w:jc w:val="both"/>
              <w:outlineLvl w:val="0"/>
              <w:rPr>
                <w:rFonts w:ascii="Times New Roman" w:hAnsi="Times New Roman"/>
                <w:sz w:val="20"/>
                <w:szCs w:val="20"/>
              </w:rPr>
            </w:pPr>
            <w:r>
              <w:rPr>
                <w:rFonts w:ascii="Times New Roman" w:hAnsi="Times New Roman"/>
                <w:sz w:val="20"/>
                <w:szCs w:val="26"/>
              </w:rPr>
              <w:t>Победитель обязан подписать и передать Заказчику договор в течение пяти дней со дня его получения.</w:t>
            </w:r>
          </w:p>
          <w:p w14:paraId="06D8F1AF" w14:textId="77777777" w:rsidR="00FC268F" w:rsidRDefault="00B42E98">
            <w:pPr>
              <w:pStyle w:val="1a"/>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6"/>
                <w:lang w:eastAsia="ru-RU"/>
              </w:rPr>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4BBC88F6" w14:textId="77777777" w:rsidR="00FC268F" w:rsidRDefault="00B42E98">
            <w:pPr>
              <w:pStyle w:val="1a"/>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6"/>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w:t>
            </w:r>
          </w:p>
        </w:tc>
      </w:tr>
    </w:tbl>
    <w:p w14:paraId="7C5B4A52" w14:textId="77777777" w:rsidR="00FC268F" w:rsidRDefault="00FC268F">
      <w:pPr>
        <w:rPr>
          <w:rFonts w:ascii="Times New Roman" w:hAnsi="Times New Roman"/>
          <w:sz w:val="20"/>
          <w:szCs w:val="20"/>
        </w:rPr>
      </w:pPr>
    </w:p>
    <w:p w14:paraId="553F1E34" w14:textId="77777777" w:rsidR="00FC268F" w:rsidRDefault="00FC268F">
      <w:pPr>
        <w:rPr>
          <w:rFonts w:ascii="Times New Roman" w:hAnsi="Times New Roman"/>
          <w:sz w:val="20"/>
          <w:szCs w:val="20"/>
        </w:rPr>
      </w:pPr>
    </w:p>
    <w:p w14:paraId="717698D0" w14:textId="77777777" w:rsidR="00FC268F" w:rsidRDefault="00FC268F">
      <w:pPr>
        <w:rPr>
          <w:rFonts w:ascii="Times New Roman" w:hAnsi="Times New Roman"/>
          <w:sz w:val="20"/>
          <w:szCs w:val="20"/>
        </w:rPr>
      </w:pPr>
    </w:p>
    <w:p w14:paraId="6DD1614A" w14:textId="77777777" w:rsidR="00FC268F" w:rsidRDefault="00B42E98">
      <w:pPr>
        <w:suppressAutoHyphens w:val="0"/>
        <w:rPr>
          <w:rFonts w:ascii="Times New Roman" w:hAnsi="Times New Roman"/>
          <w:sz w:val="20"/>
          <w:szCs w:val="20"/>
        </w:rPr>
      </w:pPr>
      <w:r>
        <w:br w:type="page"/>
      </w:r>
    </w:p>
    <w:p w14:paraId="148E4C4C" w14:textId="77777777" w:rsidR="00734B39" w:rsidRDefault="00734B39">
      <w:pPr>
        <w:pStyle w:val="ConsPlusNormal"/>
        <w:ind w:firstLine="0"/>
        <w:jc w:val="right"/>
        <w:rPr>
          <w:rFonts w:ascii="Times New Roman" w:hAnsi="Times New Roman" w:cs="Times New Roman"/>
          <w:sz w:val="20"/>
        </w:rPr>
        <w:sectPr w:rsidR="00734B39" w:rsidSect="003678CF">
          <w:footerReference w:type="default" r:id="rId16"/>
          <w:pgSz w:w="11906" w:h="16838"/>
          <w:pgMar w:top="426" w:right="282" w:bottom="57" w:left="1335" w:header="0" w:footer="0" w:gutter="0"/>
          <w:cols w:space="720"/>
          <w:formProt w:val="0"/>
          <w:docGrid w:linePitch="360"/>
        </w:sectPr>
      </w:pPr>
    </w:p>
    <w:p w14:paraId="3211AF31" w14:textId="77777777" w:rsidR="00FC268F" w:rsidRDefault="00B42E98">
      <w:pPr>
        <w:pStyle w:val="ConsPlusNormal"/>
        <w:ind w:firstLine="0"/>
        <w:jc w:val="right"/>
        <w:rPr>
          <w:rFonts w:ascii="Times New Roman" w:hAnsi="Times New Roman" w:cs="Times New Roman"/>
          <w:sz w:val="20"/>
        </w:rPr>
      </w:pPr>
      <w:r>
        <w:rPr>
          <w:rFonts w:ascii="Times New Roman" w:hAnsi="Times New Roman" w:cs="Times New Roman"/>
          <w:sz w:val="20"/>
        </w:rPr>
        <w:lastRenderedPageBreak/>
        <w:t>Приложение №1</w:t>
      </w:r>
      <w:r>
        <w:rPr>
          <w:rFonts w:ascii="Times New Roman" w:hAnsi="Times New Roman" w:cs="Times New Roman"/>
          <w:bCs/>
          <w:sz w:val="20"/>
        </w:rPr>
        <w:t xml:space="preserve">к  </w:t>
      </w:r>
      <w:r>
        <w:rPr>
          <w:rFonts w:ascii="Times New Roman" w:hAnsi="Times New Roman" w:cs="Times New Roman"/>
          <w:sz w:val="20"/>
        </w:rPr>
        <w:t>извещению на проведение запроса котировок в электронной форме</w:t>
      </w:r>
    </w:p>
    <w:p w14:paraId="6B7AAB63" w14:textId="77777777" w:rsidR="00FC268F" w:rsidRDefault="00B42E98">
      <w:pPr>
        <w:jc w:val="center"/>
        <w:rPr>
          <w:rFonts w:ascii="Times New Roman" w:hAnsi="Times New Roman"/>
          <w:sz w:val="20"/>
          <w:szCs w:val="20"/>
        </w:rPr>
      </w:pPr>
      <w:r>
        <w:rPr>
          <w:rFonts w:ascii="Times New Roman" w:hAnsi="Times New Roman"/>
          <w:sz w:val="20"/>
          <w:szCs w:val="20"/>
        </w:rPr>
        <w:t xml:space="preserve">Часть </w:t>
      </w:r>
      <w:r>
        <w:rPr>
          <w:rFonts w:ascii="Times New Roman" w:hAnsi="Times New Roman"/>
          <w:sz w:val="20"/>
          <w:szCs w:val="20"/>
          <w:lang w:val="en-US"/>
        </w:rPr>
        <w:t>II</w:t>
      </w:r>
      <w:r>
        <w:rPr>
          <w:rFonts w:ascii="Times New Roman" w:hAnsi="Times New Roman"/>
          <w:sz w:val="20"/>
          <w:szCs w:val="20"/>
        </w:rPr>
        <w:t>.    Техническое задание</w:t>
      </w:r>
    </w:p>
    <w:p w14:paraId="5C0DE4D5" w14:textId="77777777" w:rsidR="00FC268F" w:rsidRDefault="00FC268F">
      <w:pPr>
        <w:numPr>
          <w:ilvl w:val="0"/>
          <w:numId w:val="4"/>
        </w:numPr>
        <w:jc w:val="center"/>
        <w:rPr>
          <w:rFonts w:ascii="Times New Roman" w:hAnsi="Times New Roman"/>
          <w:bCs/>
          <w:sz w:val="20"/>
          <w:szCs w:val="20"/>
        </w:rPr>
      </w:pPr>
    </w:p>
    <w:p w14:paraId="1C10A090" w14:textId="06530030" w:rsidR="00FC268F" w:rsidRDefault="00B42E98" w:rsidP="00215892">
      <w:pPr>
        <w:pStyle w:val="af8"/>
        <w:ind w:firstLine="426"/>
        <w:jc w:val="both"/>
      </w:pPr>
      <w:r>
        <w:rPr>
          <w:rFonts w:ascii="Times New Roman" w:hAnsi="Times New Roman"/>
          <w:sz w:val="20"/>
          <w:szCs w:val="20"/>
        </w:rPr>
        <w:tab/>
      </w:r>
      <w:r>
        <w:rPr>
          <w:rFonts w:ascii="Times New Roman" w:hAnsi="Times New Roman"/>
          <w:b/>
          <w:color w:val="auto"/>
          <w:sz w:val="20"/>
          <w:szCs w:val="20"/>
          <w:shd w:val="clear" w:color="auto" w:fill="FFFFFF"/>
        </w:rPr>
        <w:t xml:space="preserve">Срок поставки товара: </w:t>
      </w:r>
      <w:bookmarkStart w:id="8" w:name="__DdeLink__2129_624978937211"/>
      <w:r>
        <w:rPr>
          <w:rStyle w:val="ep"/>
          <w:rFonts w:ascii="Times New Roman" w:eastAsia="Calibri" w:hAnsi="Times New Roman"/>
          <w:color w:val="111111"/>
          <w:sz w:val="20"/>
          <w:szCs w:val="20"/>
        </w:rPr>
        <w:t xml:space="preserve">Поставка товара производится </w:t>
      </w:r>
      <w:bookmarkEnd w:id="8"/>
      <w:r>
        <w:rPr>
          <w:rStyle w:val="ep"/>
          <w:rFonts w:ascii="Times New Roman" w:eastAsia="Calibri" w:hAnsi="Times New Roman"/>
          <w:color w:val="111111"/>
          <w:sz w:val="20"/>
          <w:szCs w:val="20"/>
          <w:lang w:eastAsia="ar-SA"/>
        </w:rPr>
        <w:t xml:space="preserve">в течение </w:t>
      </w:r>
      <w:r w:rsidR="001666E2">
        <w:rPr>
          <w:rStyle w:val="ep"/>
          <w:rFonts w:ascii="Times New Roman" w:eastAsia="Calibri" w:hAnsi="Times New Roman"/>
          <w:color w:val="111111"/>
          <w:sz w:val="20"/>
          <w:szCs w:val="20"/>
          <w:lang w:eastAsia="ar-SA"/>
        </w:rPr>
        <w:t xml:space="preserve">45 </w:t>
      </w:r>
      <w:r w:rsidR="00A9362C">
        <w:rPr>
          <w:rStyle w:val="ep"/>
          <w:rFonts w:ascii="Times New Roman" w:eastAsia="Calibri" w:hAnsi="Times New Roman"/>
          <w:color w:val="111111"/>
          <w:sz w:val="20"/>
          <w:szCs w:val="20"/>
          <w:lang w:eastAsia="ar-SA"/>
        </w:rPr>
        <w:t xml:space="preserve">рабочих </w:t>
      </w:r>
      <w:r>
        <w:rPr>
          <w:rStyle w:val="ep"/>
          <w:rFonts w:ascii="Times New Roman" w:eastAsia="Calibri" w:hAnsi="Times New Roman"/>
          <w:color w:val="111111"/>
          <w:sz w:val="20"/>
          <w:szCs w:val="20"/>
          <w:lang w:eastAsia="ar-SA"/>
        </w:rPr>
        <w:t xml:space="preserve">дней с момента заключения договора </w:t>
      </w:r>
      <w:r>
        <w:rPr>
          <w:rStyle w:val="ep"/>
          <w:rFonts w:ascii="Times New Roman" w:eastAsia="Calibri" w:hAnsi="Times New Roman"/>
          <w:bCs/>
          <w:color w:val="000000"/>
          <w:sz w:val="20"/>
          <w:szCs w:val="20"/>
          <w:shd w:val="clear" w:color="auto" w:fill="FFFFFF"/>
          <w:lang w:eastAsia="ar-SA"/>
        </w:rPr>
        <w:t>за счет средств и силами Поставщика.  Доставка Товара производится Поставщиком по адресу: 413116, Саратовская область, г. Энгельс, ул. Весенняя, 6</w:t>
      </w:r>
      <w:r w:rsidR="00D72010">
        <w:rPr>
          <w:rStyle w:val="ep"/>
          <w:rFonts w:ascii="Times New Roman" w:eastAsia="Calibri" w:hAnsi="Times New Roman"/>
          <w:bCs/>
          <w:color w:val="000000"/>
          <w:sz w:val="20"/>
          <w:szCs w:val="20"/>
          <w:shd w:val="clear" w:color="auto" w:fill="FFFFFF"/>
          <w:lang w:eastAsia="ar-SA"/>
        </w:rPr>
        <w:t>, склад Заказчика</w:t>
      </w:r>
      <w:r>
        <w:rPr>
          <w:rStyle w:val="ep"/>
          <w:rFonts w:ascii="Times New Roman" w:eastAsia="Calibri" w:hAnsi="Times New Roman"/>
          <w:bCs/>
          <w:color w:val="000000"/>
          <w:sz w:val="20"/>
          <w:szCs w:val="20"/>
          <w:shd w:val="clear" w:color="auto" w:fill="FFFFFF"/>
          <w:lang w:eastAsia="ar-SA"/>
        </w:rPr>
        <w:t>. Время поставки товара: в рабо</w:t>
      </w:r>
      <w:r w:rsidR="00D72010">
        <w:rPr>
          <w:rStyle w:val="ep"/>
          <w:rFonts w:ascii="Times New Roman" w:eastAsia="Calibri" w:hAnsi="Times New Roman"/>
          <w:bCs/>
          <w:color w:val="000000"/>
          <w:sz w:val="20"/>
          <w:szCs w:val="20"/>
          <w:shd w:val="clear" w:color="auto" w:fill="FFFFFF"/>
          <w:lang w:eastAsia="ar-SA"/>
        </w:rPr>
        <w:t>чие дни учреждения с 09:00 до 16</w:t>
      </w:r>
      <w:r>
        <w:rPr>
          <w:rStyle w:val="ep"/>
          <w:rFonts w:ascii="Times New Roman" w:eastAsia="Calibri" w:hAnsi="Times New Roman"/>
          <w:bCs/>
          <w:color w:val="000000"/>
          <w:sz w:val="20"/>
          <w:szCs w:val="20"/>
          <w:shd w:val="clear" w:color="auto" w:fill="FFFFFF"/>
          <w:lang w:eastAsia="ar-SA"/>
        </w:rPr>
        <w:t>:00 часов, кроме выходных (суббота и воскресенье) и праздничных дней.</w:t>
      </w:r>
      <w:r w:rsidR="00B75DEE">
        <w:rPr>
          <w:rFonts w:ascii="Times New Roman" w:hAnsi="Times New Roman"/>
          <w:sz w:val="20"/>
          <w:szCs w:val="20"/>
        </w:rPr>
        <w:t xml:space="preserve">Сборка поставленного товара в месте применения – не позднее </w:t>
      </w:r>
      <w:r w:rsidR="00CB1856">
        <w:rPr>
          <w:rFonts w:ascii="Times New Roman" w:hAnsi="Times New Roman"/>
          <w:sz w:val="20"/>
          <w:szCs w:val="20"/>
        </w:rPr>
        <w:t>3</w:t>
      </w:r>
      <w:r w:rsidR="00B75DEE">
        <w:rPr>
          <w:rFonts w:ascii="Times New Roman" w:hAnsi="Times New Roman"/>
          <w:sz w:val="20"/>
          <w:szCs w:val="20"/>
        </w:rPr>
        <w:t xml:space="preserve"> рабочих дней после поставки (в часы и дни, согласованные с Заказчиком), учитывая режим работы лечебного учреждения и соблюдения правил внутреннего распорядка.</w:t>
      </w:r>
    </w:p>
    <w:p w14:paraId="44EC7E57" w14:textId="77777777" w:rsidR="00FC268F" w:rsidRDefault="00B42E98" w:rsidP="00215892">
      <w:pPr>
        <w:pStyle w:val="af8"/>
        <w:ind w:firstLine="426"/>
        <w:jc w:val="both"/>
        <w:rPr>
          <w:rFonts w:ascii="Times New Roman" w:hAnsi="Times New Roman"/>
          <w:sz w:val="20"/>
          <w:szCs w:val="20"/>
        </w:rPr>
      </w:pPr>
      <w:r>
        <w:rPr>
          <w:rStyle w:val="ep"/>
          <w:rFonts w:ascii="Times New Roman" w:eastAsia="Calibri" w:hAnsi="Times New Roman"/>
          <w:bCs/>
          <w:color w:val="000000"/>
          <w:sz w:val="20"/>
          <w:szCs w:val="20"/>
          <w:shd w:val="clear" w:color="auto" w:fill="FFFFFF"/>
          <w:lang w:eastAsia="ar-SA"/>
        </w:rPr>
        <w:t xml:space="preserve">Поставщик уведомляет Заказчика о времени поставки товара не менее чем за 1 (один) рабочий день до запланированной даты поставки по телефону 8 (8453) 515-902 доб. </w:t>
      </w:r>
      <w:r w:rsidR="00D72010">
        <w:rPr>
          <w:rStyle w:val="ep"/>
          <w:rFonts w:ascii="Times New Roman" w:eastAsia="Calibri" w:hAnsi="Times New Roman"/>
          <w:bCs/>
          <w:color w:val="000000"/>
          <w:sz w:val="20"/>
          <w:szCs w:val="20"/>
          <w:shd w:val="clear" w:color="auto" w:fill="FFFFFF"/>
          <w:lang w:eastAsia="ar-SA"/>
        </w:rPr>
        <w:t>601</w:t>
      </w:r>
      <w:r>
        <w:rPr>
          <w:rStyle w:val="ep"/>
          <w:rFonts w:ascii="Times New Roman" w:eastAsia="Calibri" w:hAnsi="Times New Roman"/>
          <w:bCs/>
          <w:color w:val="000000"/>
          <w:sz w:val="20"/>
          <w:szCs w:val="20"/>
          <w:shd w:val="clear" w:color="auto" w:fill="FFFFFF"/>
          <w:lang w:eastAsia="ar-SA"/>
        </w:rPr>
        <w:t>.</w:t>
      </w:r>
    </w:p>
    <w:p w14:paraId="3FB7BB21" w14:textId="77777777" w:rsidR="00FC268F" w:rsidRDefault="00B42E98" w:rsidP="00215892">
      <w:pPr>
        <w:ind w:firstLine="426"/>
        <w:jc w:val="both"/>
        <w:rPr>
          <w:rFonts w:ascii="Times New Roman" w:hAnsi="Times New Roman"/>
          <w:sz w:val="20"/>
          <w:szCs w:val="20"/>
        </w:rPr>
      </w:pPr>
      <w:r>
        <w:rPr>
          <w:rFonts w:ascii="Times New Roman" w:hAnsi="Times New Roman"/>
          <w:b/>
          <w:sz w:val="20"/>
          <w:szCs w:val="20"/>
          <w:shd w:val="clear" w:color="auto" w:fill="FFFFFF"/>
        </w:rPr>
        <w:t xml:space="preserve">Требования к упаковке товара: </w:t>
      </w:r>
      <w:r>
        <w:rPr>
          <w:rFonts w:ascii="Times New Roman" w:hAnsi="Times New Roman"/>
          <w:sz w:val="20"/>
          <w:szCs w:val="20"/>
        </w:rPr>
        <w:t>Поставляемый товар должен иметь упаковку, способную предотвратить его повреждение, утрату или порчу во время транспортировки.</w:t>
      </w:r>
    </w:p>
    <w:p w14:paraId="0692AD92" w14:textId="77777777" w:rsidR="00FC268F" w:rsidRDefault="00B42E98" w:rsidP="00215892">
      <w:pPr>
        <w:ind w:right="-1" w:firstLine="426"/>
        <w:jc w:val="both"/>
        <w:rPr>
          <w:rStyle w:val="ep"/>
          <w:rFonts w:ascii="Times New Roman" w:hAnsi="Times New Roman"/>
          <w:sz w:val="20"/>
          <w:szCs w:val="20"/>
        </w:rPr>
      </w:pPr>
      <w:r>
        <w:rPr>
          <w:rFonts w:ascii="Times New Roman" w:hAnsi="Times New Roman"/>
          <w:b/>
          <w:sz w:val="20"/>
          <w:szCs w:val="20"/>
          <w:shd w:val="clear" w:color="auto" w:fill="FFFFFF"/>
        </w:rPr>
        <w:t xml:space="preserve">Требования к качеству товара: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44195F94" w14:textId="77777777" w:rsidR="00FC268F" w:rsidRPr="000A42BF" w:rsidRDefault="00B42E98" w:rsidP="000A42BF">
      <w:pPr>
        <w:shd w:val="clear" w:color="auto" w:fill="FFFFFF"/>
        <w:ind w:firstLine="426"/>
        <w:jc w:val="both"/>
        <w:rPr>
          <w:rFonts w:ascii="Arial" w:eastAsia="Times New Roman" w:hAnsi="Arial" w:cs="Arial"/>
          <w:color w:val="2C2D2E"/>
          <w:sz w:val="16"/>
          <w:szCs w:val="16"/>
        </w:rPr>
      </w:pPr>
      <w:r>
        <w:rPr>
          <w:rFonts w:ascii="Times New Roman" w:eastAsia="Times New Roman" w:hAnsi="Times New Roman"/>
          <w:b/>
          <w:bCs/>
          <w:color w:val="000000"/>
          <w:sz w:val="20"/>
          <w:szCs w:val="20"/>
          <w:shd w:val="clear" w:color="auto" w:fill="FFFFFF"/>
        </w:rPr>
        <w:t>Поставляемый</w:t>
      </w:r>
      <w:r>
        <w:rPr>
          <w:rFonts w:ascii="Times New Roman" w:eastAsia="Times New Roman" w:hAnsi="Times New Roman"/>
          <w:color w:val="000000"/>
          <w:sz w:val="20"/>
          <w:szCs w:val="20"/>
          <w:shd w:val="clear" w:color="auto" w:fill="FFFFFF"/>
        </w:rPr>
        <w:t> товар сопровождается следующими документами на русском языке:</w:t>
      </w:r>
    </w:p>
    <w:p w14:paraId="1C748AAF" w14:textId="3507BEC6" w:rsidR="00FC268F" w:rsidRDefault="00B42E98" w:rsidP="00215892">
      <w:pPr>
        <w:pStyle w:val="1a"/>
        <w:spacing w:line="240" w:lineRule="exact"/>
        <w:ind w:right="-1" w:firstLine="426"/>
        <w:jc w:val="both"/>
        <w:rPr>
          <w:rFonts w:ascii="Times New Roman" w:hAnsi="Times New Roman"/>
          <w:color w:val="000000"/>
          <w:sz w:val="20"/>
          <w:szCs w:val="20"/>
          <w:highlight w:val="white"/>
        </w:rPr>
      </w:pPr>
      <w:bookmarkStart w:id="9" w:name="__DdeLink__8884_3349561631"/>
      <w:r>
        <w:rPr>
          <w:rFonts w:ascii="Times New Roman" w:hAnsi="Times New Roman"/>
          <w:color w:val="000000"/>
          <w:sz w:val="20"/>
          <w:szCs w:val="20"/>
          <w:shd w:val="clear" w:color="auto" w:fill="FFFFFF"/>
        </w:rPr>
        <w:t>- сопроводительные отгрузочные документы, счет, счет фактур</w:t>
      </w:r>
      <w:r w:rsidR="001F2013">
        <w:rPr>
          <w:rFonts w:ascii="Times New Roman" w:hAnsi="Times New Roman"/>
          <w:color w:val="000000"/>
          <w:sz w:val="20"/>
          <w:szCs w:val="20"/>
          <w:shd w:val="clear" w:color="auto" w:fill="FFFFFF"/>
        </w:rPr>
        <w:t>ой</w:t>
      </w:r>
      <w:r w:rsidR="00277749">
        <w:rPr>
          <w:rFonts w:ascii="Times New Roman" w:hAnsi="Times New Roman"/>
          <w:color w:val="000000"/>
          <w:sz w:val="20"/>
          <w:szCs w:val="20"/>
          <w:shd w:val="clear" w:color="auto" w:fill="FFFFFF"/>
        </w:rPr>
        <w:t xml:space="preserve">, </w:t>
      </w:r>
      <w:r w:rsidR="00277749">
        <w:rPr>
          <w:rFonts w:ascii="Times New Roman" w:hAnsi="Times New Roman"/>
          <w:sz w:val="20"/>
          <w:szCs w:val="20"/>
        </w:rPr>
        <w:t>товарной накладной (и/или УПД), актом приема-передачи</w:t>
      </w:r>
      <w:r>
        <w:rPr>
          <w:rFonts w:ascii="Times New Roman" w:hAnsi="Times New Roman"/>
          <w:color w:val="000000"/>
          <w:sz w:val="20"/>
          <w:szCs w:val="20"/>
          <w:shd w:val="clear" w:color="auto" w:fill="FFFFFF"/>
        </w:rPr>
        <w:t>.</w:t>
      </w:r>
      <w:bookmarkEnd w:id="9"/>
    </w:p>
    <w:p w14:paraId="3DF90DDA" w14:textId="77777777" w:rsidR="00FC268F" w:rsidRDefault="00B42E98" w:rsidP="00215892">
      <w:pPr>
        <w:spacing w:line="240" w:lineRule="exact"/>
        <w:ind w:right="-1" w:firstLine="426"/>
        <w:jc w:val="both"/>
        <w:rPr>
          <w:rFonts w:ascii="Times New Roman" w:hAnsi="Times New Roman"/>
          <w:b/>
          <w:bCs/>
          <w:sz w:val="20"/>
          <w:szCs w:val="20"/>
        </w:rPr>
      </w:pPr>
      <w:r>
        <w:rPr>
          <w:rFonts w:ascii="Times New Roman" w:hAnsi="Times New Roman"/>
          <w:color w:val="000000"/>
          <w:sz w:val="20"/>
          <w:szCs w:val="20"/>
          <w:shd w:val="clear" w:color="auto" w:fill="FFFFFF"/>
        </w:rPr>
        <w:t xml:space="preserve">Гарантийный срок на товар составляет не менее 12  месяцев </w:t>
      </w:r>
      <w:r>
        <w:rPr>
          <w:rFonts w:ascii="Times New Roman" w:hAnsi="Times New Roman"/>
          <w:sz w:val="20"/>
          <w:szCs w:val="20"/>
        </w:rPr>
        <w:t xml:space="preserve">с момента </w:t>
      </w:r>
      <w:r w:rsidR="00277749">
        <w:rPr>
          <w:rFonts w:ascii="Times New Roman" w:hAnsi="Times New Roman"/>
          <w:sz w:val="20"/>
          <w:szCs w:val="20"/>
        </w:rPr>
        <w:t>поставки товара</w:t>
      </w:r>
      <w:r>
        <w:rPr>
          <w:rFonts w:ascii="Times New Roman" w:hAnsi="Times New Roman"/>
          <w:color w:val="000000"/>
          <w:sz w:val="20"/>
          <w:szCs w:val="20"/>
          <w:shd w:val="clear" w:color="auto" w:fill="FFFFFF"/>
        </w:rPr>
        <w:t>.</w:t>
      </w:r>
    </w:p>
    <w:p w14:paraId="16953977" w14:textId="5CE6BF45" w:rsidR="00FC268F" w:rsidRDefault="00B42E98" w:rsidP="00215892">
      <w:pPr>
        <w:ind w:right="-1" w:firstLine="426"/>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Поставляемый Товар должен быть новым, ранее не использованным. Не допускается поставка Товара бывшего в эксплуатации или имеющего в своем составе части и компоненты, бывшие в эксплуатации, находящиеся на консервации или хранении, равно как и восстановленные, в том числе на предприятии-изготовителе. </w:t>
      </w:r>
    </w:p>
    <w:p w14:paraId="1B44946F" w14:textId="30FF1C0D" w:rsidR="00C667A4" w:rsidRDefault="00C667A4" w:rsidP="00215892">
      <w:pPr>
        <w:ind w:right="-1" w:firstLine="426"/>
        <w:jc w:val="both"/>
        <w:rPr>
          <w:rFonts w:ascii="Times New Roman" w:eastAsia="Times New Roman" w:hAnsi="Times New Roman"/>
          <w:color w:val="000000"/>
          <w:sz w:val="20"/>
          <w:szCs w:val="20"/>
        </w:rPr>
      </w:pPr>
    </w:p>
    <w:p w14:paraId="45E3DB44" w14:textId="515F908D" w:rsidR="00C667A4" w:rsidRDefault="00C667A4" w:rsidP="00215892">
      <w:pPr>
        <w:ind w:right="-1" w:firstLine="426"/>
        <w:jc w:val="both"/>
        <w:rPr>
          <w:rFonts w:ascii="Times New Roman" w:eastAsia="Times New Roman" w:hAnsi="Times New Roman"/>
          <w:color w:val="000000"/>
          <w:sz w:val="20"/>
          <w:szCs w:val="20"/>
        </w:rPr>
      </w:pPr>
    </w:p>
    <w:p w14:paraId="5A394AB0" w14:textId="62F31721" w:rsidR="00C667A4" w:rsidRDefault="00C667A4" w:rsidP="00215892">
      <w:pPr>
        <w:ind w:right="-1" w:firstLine="426"/>
        <w:jc w:val="both"/>
        <w:rPr>
          <w:rFonts w:ascii="Times New Roman" w:eastAsia="Times New Roman" w:hAnsi="Times New Roman"/>
          <w:color w:val="000000"/>
          <w:sz w:val="20"/>
          <w:szCs w:val="20"/>
        </w:rPr>
      </w:pPr>
    </w:p>
    <w:tbl>
      <w:tblPr>
        <w:tblW w:w="1073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1553"/>
        <w:gridCol w:w="7242"/>
        <w:gridCol w:w="798"/>
        <w:gridCol w:w="622"/>
        <w:gridCol w:w="15"/>
      </w:tblGrid>
      <w:tr w:rsidR="00B069E3" w:rsidRPr="00C667A4" w14:paraId="5F9C3358" w14:textId="77777777" w:rsidTr="0012590B">
        <w:trPr>
          <w:trHeight w:val="1470"/>
        </w:trPr>
        <w:tc>
          <w:tcPr>
            <w:tcW w:w="503" w:type="dxa"/>
          </w:tcPr>
          <w:p w14:paraId="364EBD88" w14:textId="513EA56B"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 п/п</w:t>
            </w:r>
          </w:p>
        </w:tc>
        <w:tc>
          <w:tcPr>
            <w:tcW w:w="1553" w:type="dxa"/>
            <w:shd w:val="clear" w:color="auto" w:fill="auto"/>
            <w:vAlign w:val="center"/>
            <w:hideMark/>
          </w:tcPr>
          <w:p w14:paraId="0152005D" w14:textId="5EB3E46B"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t xml:space="preserve">Наименование товара                               </w:t>
            </w:r>
          </w:p>
        </w:tc>
        <w:tc>
          <w:tcPr>
            <w:tcW w:w="6870" w:type="dxa"/>
          </w:tcPr>
          <w:p w14:paraId="7A4667D3" w14:textId="20B74B18"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Характеристики товара*</w:t>
            </w:r>
          </w:p>
        </w:tc>
        <w:tc>
          <w:tcPr>
            <w:tcW w:w="1169" w:type="dxa"/>
            <w:shd w:val="clear" w:color="auto" w:fill="auto"/>
            <w:vAlign w:val="center"/>
            <w:hideMark/>
          </w:tcPr>
          <w:p w14:paraId="41E49806" w14:textId="0EDE1E8B"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t>Ед. изм</w:t>
            </w:r>
          </w:p>
        </w:tc>
        <w:tc>
          <w:tcPr>
            <w:tcW w:w="638" w:type="dxa"/>
            <w:gridSpan w:val="2"/>
            <w:shd w:val="clear" w:color="auto" w:fill="auto"/>
            <w:vAlign w:val="center"/>
            <w:hideMark/>
          </w:tcPr>
          <w:p w14:paraId="79A8E669" w14:textId="77777777"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t>Кол-во</w:t>
            </w:r>
          </w:p>
        </w:tc>
      </w:tr>
      <w:tr w:rsidR="00B069E3" w:rsidRPr="00C667A4" w14:paraId="44E3544D" w14:textId="77777777" w:rsidTr="0012590B">
        <w:trPr>
          <w:gridAfter w:val="1"/>
          <w:wAfter w:w="15" w:type="dxa"/>
          <w:trHeight w:val="630"/>
        </w:trPr>
        <w:tc>
          <w:tcPr>
            <w:tcW w:w="503" w:type="dxa"/>
          </w:tcPr>
          <w:p w14:paraId="295803D3" w14:textId="6B5CE491" w:rsidR="00B069E3" w:rsidRPr="00C667A4" w:rsidRDefault="00B069E3" w:rsidP="00C667A4">
            <w:pPr>
              <w:suppressAutoHyphens w:val="0"/>
              <w:rPr>
                <w:rFonts w:ascii="Times New Roman" w:eastAsia="Times New Roman" w:hAnsi="Times New Roman"/>
                <w:b/>
                <w:bCs/>
                <w:color w:val="000000"/>
                <w:lang w:eastAsia="ru-RU"/>
              </w:rPr>
            </w:pPr>
            <w:r>
              <w:rPr>
                <w:rFonts w:ascii="Times New Roman" w:eastAsia="Times New Roman" w:hAnsi="Times New Roman"/>
                <w:b/>
                <w:bCs/>
                <w:color w:val="000000"/>
                <w:lang w:eastAsia="ru-RU"/>
              </w:rPr>
              <w:t>1</w:t>
            </w:r>
          </w:p>
        </w:tc>
        <w:tc>
          <w:tcPr>
            <w:tcW w:w="1553" w:type="dxa"/>
            <w:shd w:val="clear" w:color="auto" w:fill="auto"/>
            <w:noWrap/>
            <w:vAlign w:val="bottom"/>
            <w:hideMark/>
          </w:tcPr>
          <w:p w14:paraId="7681E91E" w14:textId="05C9CA06" w:rsidR="00B069E3" w:rsidRPr="00C667A4" w:rsidRDefault="00B069E3" w:rsidP="00C667A4">
            <w:pPr>
              <w:suppressAutoHyphens w:val="0"/>
              <w:rPr>
                <w:rFonts w:ascii="Times New Roman" w:eastAsia="Times New Roman" w:hAnsi="Times New Roman"/>
                <w:b/>
                <w:bCs/>
                <w:color w:val="000000"/>
                <w:lang w:eastAsia="ru-RU"/>
              </w:rPr>
            </w:pPr>
            <w:r w:rsidRPr="00C667A4">
              <w:rPr>
                <w:rFonts w:ascii="Times New Roman" w:eastAsia="Times New Roman" w:hAnsi="Times New Roman"/>
                <w:b/>
                <w:bCs/>
                <w:color w:val="000000"/>
                <w:lang w:eastAsia="ru-RU"/>
              </w:rPr>
              <w:t>Тумба</w:t>
            </w:r>
          </w:p>
        </w:tc>
        <w:tc>
          <w:tcPr>
            <w:tcW w:w="6870" w:type="dxa"/>
          </w:tcPr>
          <w:tbl>
            <w:tblPr>
              <w:tblW w:w="6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6"/>
              <w:gridCol w:w="2943"/>
              <w:gridCol w:w="2835"/>
            </w:tblGrid>
            <w:tr w:rsidR="00B069E3" w:rsidRPr="007B6E5F" w14:paraId="3B27D41A" w14:textId="77777777" w:rsidTr="00B069E3">
              <w:tc>
                <w:tcPr>
                  <w:tcW w:w="796" w:type="dxa"/>
                </w:tcPr>
                <w:p w14:paraId="0DEC369E"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 п/п</w:t>
                  </w:r>
                </w:p>
              </w:tc>
              <w:tc>
                <w:tcPr>
                  <w:tcW w:w="2943" w:type="dxa"/>
                </w:tcPr>
                <w:p w14:paraId="39F7F19D" w14:textId="77777777" w:rsidR="00B069E3" w:rsidRPr="007B6E5F" w:rsidRDefault="00B069E3" w:rsidP="00B069E3">
                  <w:pPr>
                    <w:jc w:val="center"/>
                    <w:rPr>
                      <w:rFonts w:ascii="Times New Roman" w:hAnsi="Times New Roman"/>
                      <w:b/>
                      <w:sz w:val="20"/>
                      <w:szCs w:val="20"/>
                    </w:rPr>
                  </w:pPr>
                  <w:r w:rsidRPr="007B6E5F">
                    <w:rPr>
                      <w:rFonts w:ascii="Times New Roman" w:hAnsi="Times New Roman"/>
                      <w:b/>
                      <w:sz w:val="20"/>
                      <w:szCs w:val="20"/>
                    </w:rPr>
                    <w:t>Техническое описание</w:t>
                  </w:r>
                </w:p>
              </w:tc>
              <w:tc>
                <w:tcPr>
                  <w:tcW w:w="2835" w:type="dxa"/>
                </w:tcPr>
                <w:p w14:paraId="77FCDFEF" w14:textId="77777777" w:rsidR="00B069E3" w:rsidRPr="007B6E5F" w:rsidRDefault="00B069E3" w:rsidP="00B069E3">
                  <w:pPr>
                    <w:jc w:val="center"/>
                    <w:rPr>
                      <w:rFonts w:ascii="Times New Roman" w:hAnsi="Times New Roman"/>
                      <w:b/>
                      <w:bCs/>
                      <w:sz w:val="20"/>
                      <w:szCs w:val="20"/>
                    </w:rPr>
                  </w:pPr>
                  <w:r w:rsidRPr="007B6E5F">
                    <w:rPr>
                      <w:rFonts w:ascii="Times New Roman" w:hAnsi="Times New Roman"/>
                      <w:b/>
                      <w:bCs/>
                      <w:sz w:val="20"/>
                      <w:szCs w:val="20"/>
                    </w:rPr>
                    <w:t>Наличие требуемых функций или требуемая величина параметра</w:t>
                  </w:r>
                </w:p>
              </w:tc>
            </w:tr>
            <w:tr w:rsidR="00B069E3" w:rsidRPr="007B6E5F" w14:paraId="252827C9" w14:textId="77777777" w:rsidTr="00B069E3">
              <w:tc>
                <w:tcPr>
                  <w:tcW w:w="796" w:type="dxa"/>
                </w:tcPr>
                <w:p w14:paraId="0200C217"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1.</w:t>
                  </w:r>
                </w:p>
              </w:tc>
              <w:tc>
                <w:tcPr>
                  <w:tcW w:w="2943" w:type="dxa"/>
                </w:tcPr>
                <w:p w14:paraId="72229B42" w14:textId="77777777" w:rsidR="00B069E3" w:rsidRPr="00B767C8" w:rsidRDefault="00B069E3" w:rsidP="00B069E3">
                  <w:pPr>
                    <w:rPr>
                      <w:rFonts w:ascii="Times New Roman" w:hAnsi="Times New Roman"/>
                      <w:sz w:val="20"/>
                      <w:szCs w:val="20"/>
                    </w:rPr>
                  </w:pPr>
                  <w:r>
                    <w:rPr>
                      <w:rFonts w:ascii="Times New Roman" w:hAnsi="Times New Roman"/>
                      <w:sz w:val="20"/>
                      <w:szCs w:val="20"/>
                    </w:rPr>
                    <w:t>Столик</w:t>
                  </w:r>
                  <w:r w:rsidRPr="00B767C8">
                    <w:rPr>
                      <w:rFonts w:ascii="Times New Roman" w:hAnsi="Times New Roman"/>
                      <w:sz w:val="20"/>
                      <w:szCs w:val="20"/>
                    </w:rPr>
                    <w:t xml:space="preserve"> </w:t>
                  </w:r>
                  <w:r>
                    <w:rPr>
                      <w:rFonts w:ascii="Times New Roman" w:hAnsi="Times New Roman"/>
                      <w:sz w:val="20"/>
                      <w:szCs w:val="20"/>
                    </w:rPr>
                    <w:t>(прикроватный</w:t>
                  </w:r>
                  <w:r w:rsidRPr="00B767C8">
                    <w:rPr>
                      <w:rFonts w:ascii="Times New Roman" w:hAnsi="Times New Roman"/>
                      <w:sz w:val="20"/>
                      <w:szCs w:val="20"/>
                    </w:rPr>
                    <w:t>) с дверью, одним ящиком и столиком</w:t>
                  </w:r>
                </w:p>
              </w:tc>
              <w:tc>
                <w:tcPr>
                  <w:tcW w:w="2835" w:type="dxa"/>
                </w:tcPr>
                <w:p w14:paraId="34AB27F1"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57AB30E8" w14:textId="77777777" w:rsidTr="00B069E3">
              <w:tc>
                <w:tcPr>
                  <w:tcW w:w="796" w:type="dxa"/>
                </w:tcPr>
                <w:p w14:paraId="108B1EB1"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1.1</w:t>
                  </w:r>
                </w:p>
              </w:tc>
              <w:tc>
                <w:tcPr>
                  <w:tcW w:w="2943" w:type="dxa"/>
                </w:tcPr>
                <w:p w14:paraId="44252984" w14:textId="77777777" w:rsidR="00B069E3" w:rsidRPr="007B6E5F" w:rsidRDefault="00B069E3" w:rsidP="00B069E3">
                  <w:pPr>
                    <w:rPr>
                      <w:rFonts w:ascii="Times New Roman" w:hAnsi="Times New Roman"/>
                      <w:sz w:val="20"/>
                      <w:szCs w:val="20"/>
                    </w:rPr>
                  </w:pPr>
                  <w:r>
                    <w:rPr>
                      <w:rFonts w:ascii="Times New Roman" w:hAnsi="Times New Roman"/>
                      <w:sz w:val="20"/>
                      <w:szCs w:val="20"/>
                    </w:rPr>
                    <w:t xml:space="preserve">Столик подкатная должна соответствовать </w:t>
                  </w:r>
                  <w:r w:rsidRPr="00200531">
                    <w:rPr>
                      <w:rFonts w:ascii="Times New Roman" w:hAnsi="Times New Roman"/>
                      <w:sz w:val="20"/>
                      <w:szCs w:val="20"/>
                    </w:rPr>
                    <w:t>ГОСТ 16371, ГОСТ 50444</w:t>
                  </w:r>
                </w:p>
              </w:tc>
              <w:tc>
                <w:tcPr>
                  <w:tcW w:w="2835" w:type="dxa"/>
                </w:tcPr>
                <w:p w14:paraId="60B69627"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соответствие</w:t>
                  </w:r>
                </w:p>
              </w:tc>
            </w:tr>
            <w:tr w:rsidR="00B069E3" w:rsidRPr="007B6E5F" w14:paraId="143166C3" w14:textId="77777777" w:rsidTr="00B069E3">
              <w:tc>
                <w:tcPr>
                  <w:tcW w:w="796" w:type="dxa"/>
                </w:tcPr>
                <w:p w14:paraId="5D800CD8" w14:textId="77777777" w:rsidR="00B069E3" w:rsidRPr="00697505" w:rsidRDefault="00B069E3" w:rsidP="00B069E3">
                  <w:pPr>
                    <w:rPr>
                      <w:rFonts w:ascii="Times New Roman" w:hAnsi="Times New Roman"/>
                      <w:b/>
                      <w:sz w:val="20"/>
                      <w:szCs w:val="20"/>
                      <w:highlight w:val="yellow"/>
                    </w:rPr>
                  </w:pPr>
                  <w:r w:rsidRPr="00BD3FBC">
                    <w:rPr>
                      <w:rFonts w:ascii="Times New Roman" w:hAnsi="Times New Roman"/>
                      <w:b/>
                      <w:sz w:val="20"/>
                      <w:szCs w:val="20"/>
                    </w:rPr>
                    <w:t>1.2</w:t>
                  </w:r>
                </w:p>
              </w:tc>
              <w:tc>
                <w:tcPr>
                  <w:tcW w:w="2943" w:type="dxa"/>
                </w:tcPr>
                <w:p w14:paraId="1479AF23" w14:textId="77777777" w:rsidR="00B069E3" w:rsidRPr="00697505" w:rsidRDefault="00B069E3" w:rsidP="00B069E3">
                  <w:pPr>
                    <w:rPr>
                      <w:rFonts w:ascii="Times New Roman" w:hAnsi="Times New Roman"/>
                      <w:sz w:val="20"/>
                      <w:szCs w:val="20"/>
                      <w:highlight w:val="yellow"/>
                    </w:rPr>
                  </w:pPr>
                  <w:r>
                    <w:rPr>
                      <w:rFonts w:ascii="Times New Roman" w:hAnsi="Times New Roman"/>
                      <w:sz w:val="20"/>
                      <w:szCs w:val="20"/>
                    </w:rPr>
                    <w:t xml:space="preserve">Столик должен соответствовать </w:t>
                  </w:r>
                  <w:r w:rsidRPr="00BD3FBC">
                    <w:rPr>
                      <w:rFonts w:ascii="Times New Roman" w:hAnsi="Times New Roman"/>
                      <w:sz w:val="20"/>
                      <w:szCs w:val="20"/>
                    </w:rPr>
                    <w:t>ГОСТ ISO 13485-2017, срок действия, которых не должен быть истекшим на момент подачи заявки</w:t>
                  </w:r>
                </w:p>
              </w:tc>
              <w:tc>
                <w:tcPr>
                  <w:tcW w:w="2835" w:type="dxa"/>
                </w:tcPr>
                <w:p w14:paraId="1B407E13" w14:textId="77777777" w:rsidR="00B069E3" w:rsidRPr="00697505" w:rsidRDefault="00B069E3" w:rsidP="00B069E3">
                  <w:pPr>
                    <w:rPr>
                      <w:rFonts w:ascii="Times New Roman" w:hAnsi="Times New Roman"/>
                      <w:sz w:val="20"/>
                      <w:szCs w:val="20"/>
                      <w:highlight w:val="yellow"/>
                    </w:rPr>
                  </w:pPr>
                  <w:r w:rsidRPr="00BD3FBC">
                    <w:rPr>
                      <w:rFonts w:ascii="Times New Roman" w:hAnsi="Times New Roman"/>
                      <w:sz w:val="20"/>
                      <w:szCs w:val="20"/>
                    </w:rPr>
                    <w:t>соответствие</w:t>
                  </w:r>
                </w:p>
              </w:tc>
            </w:tr>
            <w:tr w:rsidR="00B069E3" w:rsidRPr="007B6E5F" w14:paraId="14426B42" w14:textId="77777777" w:rsidTr="00B069E3">
              <w:tc>
                <w:tcPr>
                  <w:tcW w:w="796" w:type="dxa"/>
                </w:tcPr>
                <w:p w14:paraId="464001BC" w14:textId="77777777" w:rsidR="00B069E3" w:rsidRPr="00414B3E" w:rsidRDefault="00B069E3" w:rsidP="00B069E3">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w:t>
                  </w:r>
                </w:p>
              </w:tc>
              <w:tc>
                <w:tcPr>
                  <w:tcW w:w="2943" w:type="dxa"/>
                </w:tcPr>
                <w:p w14:paraId="208F5A4C" w14:textId="77777777" w:rsidR="00B069E3" w:rsidRPr="007B6E5F" w:rsidRDefault="00B069E3" w:rsidP="00B069E3">
                  <w:pPr>
                    <w:rPr>
                      <w:rFonts w:ascii="Times New Roman" w:hAnsi="Times New Roman"/>
                      <w:sz w:val="20"/>
                      <w:szCs w:val="20"/>
                    </w:rPr>
                  </w:pPr>
                  <w:r>
                    <w:rPr>
                      <w:rFonts w:ascii="Times New Roman" w:hAnsi="Times New Roman"/>
                      <w:sz w:val="20"/>
                      <w:szCs w:val="20"/>
                    </w:rPr>
                    <w:t>Столик</w:t>
                  </w:r>
                  <w:r w:rsidRPr="00414B3E">
                    <w:rPr>
                      <w:rFonts w:ascii="Times New Roman" w:hAnsi="Times New Roman"/>
                      <w:sz w:val="20"/>
                      <w:szCs w:val="20"/>
                    </w:rPr>
                    <w:t xml:space="preserve"> долж</w:t>
                  </w:r>
                  <w:r>
                    <w:rPr>
                      <w:rFonts w:ascii="Times New Roman" w:hAnsi="Times New Roman"/>
                      <w:sz w:val="20"/>
                      <w:szCs w:val="20"/>
                    </w:rPr>
                    <w:t>е</w:t>
                  </w:r>
                  <w:r w:rsidRPr="00414B3E">
                    <w:rPr>
                      <w:rFonts w:ascii="Times New Roman" w:hAnsi="Times New Roman"/>
                      <w:sz w:val="20"/>
                      <w:szCs w:val="20"/>
                    </w:rPr>
                    <w:t>н</w:t>
                  </w:r>
                  <w:r>
                    <w:rPr>
                      <w:rFonts w:ascii="Times New Roman" w:hAnsi="Times New Roman"/>
                      <w:sz w:val="20"/>
                      <w:szCs w:val="20"/>
                    </w:rPr>
                    <w:t xml:space="preserve"> иметь распашную дверь</w:t>
                  </w:r>
                </w:p>
              </w:tc>
              <w:tc>
                <w:tcPr>
                  <w:tcW w:w="2835" w:type="dxa"/>
                </w:tcPr>
                <w:p w14:paraId="3687D6A6" w14:textId="77777777" w:rsidR="00B069E3" w:rsidRPr="007B6E5F" w:rsidRDefault="00B069E3" w:rsidP="00B069E3">
                  <w:pPr>
                    <w:rPr>
                      <w:rFonts w:ascii="Times New Roman" w:hAnsi="Times New Roman"/>
                      <w:sz w:val="20"/>
                      <w:szCs w:val="20"/>
                    </w:rPr>
                  </w:pPr>
                  <w:r>
                    <w:rPr>
                      <w:rFonts w:ascii="Times New Roman" w:hAnsi="Times New Roman"/>
                      <w:sz w:val="20"/>
                      <w:szCs w:val="20"/>
                    </w:rPr>
                    <w:t>1 шт.</w:t>
                  </w:r>
                </w:p>
              </w:tc>
            </w:tr>
            <w:tr w:rsidR="00B069E3" w:rsidRPr="00414B3E" w14:paraId="03FE9471" w14:textId="77777777" w:rsidTr="00B069E3">
              <w:tc>
                <w:tcPr>
                  <w:tcW w:w="796" w:type="dxa"/>
                </w:tcPr>
                <w:p w14:paraId="53198B5B" w14:textId="77777777" w:rsidR="00B069E3" w:rsidRPr="00414B3E" w:rsidRDefault="00B069E3" w:rsidP="00B069E3">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.1</w:t>
                  </w:r>
                </w:p>
              </w:tc>
              <w:tc>
                <w:tcPr>
                  <w:tcW w:w="2943" w:type="dxa"/>
                </w:tcPr>
                <w:p w14:paraId="16040DBC"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 xml:space="preserve">Дверь </w:t>
                  </w:r>
                  <w:r>
                    <w:rPr>
                      <w:rFonts w:ascii="Times New Roman" w:hAnsi="Times New Roman"/>
                      <w:sz w:val="20"/>
                      <w:szCs w:val="20"/>
                    </w:rPr>
                    <w:t xml:space="preserve">и фасад ящика выдвижного </w:t>
                  </w:r>
                  <w:r w:rsidRPr="00414B3E">
                    <w:rPr>
                      <w:rFonts w:ascii="Times New Roman" w:hAnsi="Times New Roman"/>
                      <w:sz w:val="20"/>
                      <w:szCs w:val="20"/>
                    </w:rPr>
                    <w:t>должн</w:t>
                  </w:r>
                  <w:r>
                    <w:rPr>
                      <w:rFonts w:ascii="Times New Roman" w:hAnsi="Times New Roman"/>
                      <w:sz w:val="20"/>
                      <w:szCs w:val="20"/>
                    </w:rPr>
                    <w:t>ы</w:t>
                  </w:r>
                  <w:r w:rsidRPr="00414B3E">
                    <w:rPr>
                      <w:rFonts w:ascii="Times New Roman" w:hAnsi="Times New Roman"/>
                      <w:sz w:val="20"/>
                      <w:szCs w:val="20"/>
                    </w:rPr>
                    <w:t xml:space="preserve"> быть изготовлен</w:t>
                  </w:r>
                  <w:r>
                    <w:rPr>
                      <w:rFonts w:ascii="Times New Roman" w:hAnsi="Times New Roman"/>
                      <w:sz w:val="20"/>
                      <w:szCs w:val="20"/>
                    </w:rPr>
                    <w:t>ы</w:t>
                  </w:r>
                  <w:r w:rsidRPr="00414B3E">
                    <w:rPr>
                      <w:rFonts w:ascii="Times New Roman" w:hAnsi="Times New Roman"/>
                      <w:sz w:val="20"/>
                      <w:szCs w:val="20"/>
                    </w:rPr>
                    <w:t xml:space="preserve"> из внешнего материала оцинкованной стали </w:t>
                  </w:r>
                </w:p>
              </w:tc>
              <w:tc>
                <w:tcPr>
                  <w:tcW w:w="2835" w:type="dxa"/>
                </w:tcPr>
                <w:p w14:paraId="348F9973"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наличие</w:t>
                  </w:r>
                </w:p>
              </w:tc>
            </w:tr>
            <w:tr w:rsidR="00FC008A" w:rsidRPr="00414B3E" w14:paraId="78F4B989" w14:textId="77777777" w:rsidTr="00B069E3">
              <w:tc>
                <w:tcPr>
                  <w:tcW w:w="796" w:type="dxa"/>
                </w:tcPr>
                <w:p w14:paraId="3E9084C2" w14:textId="2ED7F060" w:rsidR="00FC008A" w:rsidRDefault="00FC008A" w:rsidP="00B069E3">
                  <w:pPr>
                    <w:rPr>
                      <w:rFonts w:ascii="Times New Roman" w:hAnsi="Times New Roman"/>
                      <w:b/>
                      <w:sz w:val="20"/>
                      <w:szCs w:val="20"/>
                    </w:rPr>
                  </w:pPr>
                  <w:r>
                    <w:rPr>
                      <w:rFonts w:ascii="Times New Roman" w:hAnsi="Times New Roman"/>
                      <w:b/>
                      <w:sz w:val="20"/>
                      <w:szCs w:val="20"/>
                    </w:rPr>
                    <w:t>2.2</w:t>
                  </w:r>
                </w:p>
              </w:tc>
              <w:tc>
                <w:tcPr>
                  <w:tcW w:w="2943" w:type="dxa"/>
                </w:tcPr>
                <w:p w14:paraId="4941CBB6" w14:textId="1899895F" w:rsidR="00FC008A" w:rsidRPr="00414B3E" w:rsidRDefault="00FC008A" w:rsidP="00B069E3">
                  <w:pPr>
                    <w:rPr>
                      <w:rFonts w:ascii="Times New Roman" w:hAnsi="Times New Roman"/>
                      <w:sz w:val="20"/>
                      <w:szCs w:val="20"/>
                    </w:rPr>
                  </w:pPr>
                  <w:r>
                    <w:rPr>
                      <w:rFonts w:ascii="Times New Roman" w:hAnsi="Times New Roman"/>
                      <w:sz w:val="20"/>
                      <w:szCs w:val="20"/>
                    </w:rPr>
                    <w:t>Цвет фасада</w:t>
                  </w:r>
                </w:p>
              </w:tc>
              <w:tc>
                <w:tcPr>
                  <w:tcW w:w="2835" w:type="dxa"/>
                </w:tcPr>
                <w:p w14:paraId="7C30D8A9" w14:textId="470A9DB8" w:rsidR="00FC008A" w:rsidRPr="00414B3E" w:rsidRDefault="00FC008A" w:rsidP="00B069E3">
                  <w:pPr>
                    <w:rPr>
                      <w:rFonts w:ascii="Times New Roman" w:hAnsi="Times New Roman"/>
                      <w:sz w:val="20"/>
                      <w:szCs w:val="20"/>
                    </w:rPr>
                  </w:pPr>
                  <w:r>
                    <w:rPr>
                      <w:rFonts w:ascii="Times New Roman" w:hAnsi="Times New Roman"/>
                      <w:sz w:val="20"/>
                      <w:szCs w:val="20"/>
                    </w:rPr>
                    <w:t>бежевый</w:t>
                  </w:r>
                </w:p>
              </w:tc>
            </w:tr>
            <w:tr w:rsidR="00B069E3" w:rsidRPr="00414B3E" w14:paraId="22AA2678" w14:textId="77777777" w:rsidTr="00B069E3">
              <w:tc>
                <w:tcPr>
                  <w:tcW w:w="796" w:type="dxa"/>
                </w:tcPr>
                <w:p w14:paraId="58916759" w14:textId="40C7D023" w:rsidR="00B069E3" w:rsidRPr="00414B3E" w:rsidRDefault="00B069E3" w:rsidP="00B069E3">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w:t>
                  </w:r>
                  <w:r w:rsidR="00FC008A">
                    <w:rPr>
                      <w:rFonts w:ascii="Times New Roman" w:hAnsi="Times New Roman"/>
                      <w:b/>
                      <w:sz w:val="20"/>
                      <w:szCs w:val="20"/>
                    </w:rPr>
                    <w:t>3</w:t>
                  </w:r>
                </w:p>
              </w:tc>
              <w:tc>
                <w:tcPr>
                  <w:tcW w:w="2943" w:type="dxa"/>
                </w:tcPr>
                <w:p w14:paraId="5D36B94A"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 xml:space="preserve">Толщина оцинкованной стали </w:t>
                  </w:r>
                </w:p>
              </w:tc>
              <w:tc>
                <w:tcPr>
                  <w:tcW w:w="2835" w:type="dxa"/>
                </w:tcPr>
                <w:p w14:paraId="176F44AC"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не менее 0,8 мм</w:t>
                  </w:r>
                </w:p>
              </w:tc>
            </w:tr>
            <w:tr w:rsidR="00B069E3" w:rsidRPr="00414B3E" w14:paraId="18B08D82" w14:textId="77777777" w:rsidTr="00B069E3">
              <w:tc>
                <w:tcPr>
                  <w:tcW w:w="796" w:type="dxa"/>
                </w:tcPr>
                <w:p w14:paraId="749294F8" w14:textId="332710B5" w:rsidR="00B069E3" w:rsidRPr="00414B3E" w:rsidRDefault="00B069E3" w:rsidP="00B069E3">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w:t>
                  </w:r>
                  <w:r w:rsidR="00FC008A">
                    <w:rPr>
                      <w:rFonts w:ascii="Times New Roman" w:hAnsi="Times New Roman"/>
                      <w:b/>
                      <w:sz w:val="20"/>
                      <w:szCs w:val="20"/>
                    </w:rPr>
                    <w:t>4</w:t>
                  </w:r>
                </w:p>
              </w:tc>
              <w:tc>
                <w:tcPr>
                  <w:tcW w:w="2943" w:type="dxa"/>
                </w:tcPr>
                <w:p w14:paraId="3669E3F5"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Внутренняя часть двери (вкладка) должна быть из ЛДСП</w:t>
                  </w:r>
                </w:p>
              </w:tc>
              <w:tc>
                <w:tcPr>
                  <w:tcW w:w="2835" w:type="dxa"/>
                </w:tcPr>
                <w:p w14:paraId="175AFD35"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наличие</w:t>
                  </w:r>
                </w:p>
              </w:tc>
            </w:tr>
            <w:tr w:rsidR="00B069E3" w:rsidRPr="00414B3E" w14:paraId="5A7BBB42" w14:textId="77777777" w:rsidTr="00B069E3">
              <w:tc>
                <w:tcPr>
                  <w:tcW w:w="796" w:type="dxa"/>
                </w:tcPr>
                <w:p w14:paraId="483170FE" w14:textId="53B99054" w:rsidR="00B069E3" w:rsidRPr="00414B3E" w:rsidRDefault="00B069E3" w:rsidP="00B069E3">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w:t>
                  </w:r>
                  <w:r w:rsidR="00FC008A">
                    <w:rPr>
                      <w:rFonts w:ascii="Times New Roman" w:hAnsi="Times New Roman"/>
                      <w:b/>
                      <w:sz w:val="20"/>
                      <w:szCs w:val="20"/>
                    </w:rPr>
                    <w:t>5</w:t>
                  </w:r>
                </w:p>
              </w:tc>
              <w:tc>
                <w:tcPr>
                  <w:tcW w:w="2943" w:type="dxa"/>
                </w:tcPr>
                <w:p w14:paraId="2BC8A607"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Толщина ЛДСП должна быть</w:t>
                  </w:r>
                </w:p>
              </w:tc>
              <w:tc>
                <w:tcPr>
                  <w:tcW w:w="2835" w:type="dxa"/>
                </w:tcPr>
                <w:p w14:paraId="4B9627A5"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не менее 16 мм</w:t>
                  </w:r>
                </w:p>
              </w:tc>
            </w:tr>
            <w:tr w:rsidR="00B069E3" w:rsidRPr="00414B3E" w14:paraId="0E95FDA4" w14:textId="77777777" w:rsidTr="00B069E3">
              <w:tc>
                <w:tcPr>
                  <w:tcW w:w="796" w:type="dxa"/>
                </w:tcPr>
                <w:p w14:paraId="57CBB668" w14:textId="654DBC7D" w:rsidR="00B069E3" w:rsidRPr="00414B3E" w:rsidRDefault="00B069E3" w:rsidP="00B069E3">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w:t>
                  </w:r>
                  <w:r w:rsidR="00FC008A">
                    <w:rPr>
                      <w:rFonts w:ascii="Times New Roman" w:hAnsi="Times New Roman"/>
                      <w:b/>
                      <w:sz w:val="20"/>
                      <w:szCs w:val="20"/>
                    </w:rPr>
                    <w:t>6</w:t>
                  </w:r>
                </w:p>
              </w:tc>
              <w:tc>
                <w:tcPr>
                  <w:tcW w:w="2943" w:type="dxa"/>
                </w:tcPr>
                <w:p w14:paraId="3D218F0B"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Панель ЛДСП должна быть обрамлена по вертикали оцинкованной сталью размером</w:t>
                  </w:r>
                </w:p>
              </w:tc>
              <w:tc>
                <w:tcPr>
                  <w:tcW w:w="2835" w:type="dxa"/>
                </w:tcPr>
                <w:p w14:paraId="4B797BFA" w14:textId="77777777" w:rsidR="00B069E3" w:rsidRPr="00414B3E" w:rsidRDefault="00B069E3" w:rsidP="00B069E3">
                  <w:pPr>
                    <w:rPr>
                      <w:rFonts w:ascii="Times New Roman" w:hAnsi="Times New Roman"/>
                      <w:sz w:val="20"/>
                      <w:szCs w:val="20"/>
                    </w:rPr>
                  </w:pPr>
                  <w:r>
                    <w:rPr>
                      <w:rFonts w:ascii="Times New Roman" w:hAnsi="Times New Roman"/>
                      <w:sz w:val="20"/>
                      <w:szCs w:val="20"/>
                    </w:rPr>
                    <w:t>не менее 10</w:t>
                  </w:r>
                  <w:r w:rsidRPr="00414B3E">
                    <w:rPr>
                      <w:rFonts w:ascii="Times New Roman" w:hAnsi="Times New Roman"/>
                      <w:sz w:val="20"/>
                      <w:szCs w:val="20"/>
                    </w:rPr>
                    <w:t xml:space="preserve"> мм</w:t>
                  </w:r>
                </w:p>
              </w:tc>
            </w:tr>
            <w:tr w:rsidR="00B069E3" w:rsidRPr="00414B3E" w14:paraId="51504FC8" w14:textId="77777777" w:rsidTr="00B069E3">
              <w:tc>
                <w:tcPr>
                  <w:tcW w:w="796" w:type="dxa"/>
                </w:tcPr>
                <w:p w14:paraId="2B302B8F" w14:textId="5A004936" w:rsidR="00B069E3" w:rsidRPr="00414B3E" w:rsidRDefault="00B069E3" w:rsidP="00B069E3">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w:t>
                  </w:r>
                  <w:r w:rsidR="00FC008A">
                    <w:rPr>
                      <w:rFonts w:ascii="Times New Roman" w:hAnsi="Times New Roman"/>
                      <w:b/>
                      <w:sz w:val="20"/>
                      <w:szCs w:val="20"/>
                    </w:rPr>
                    <w:t>7</w:t>
                  </w:r>
                </w:p>
              </w:tc>
              <w:tc>
                <w:tcPr>
                  <w:tcW w:w="2943" w:type="dxa"/>
                </w:tcPr>
                <w:p w14:paraId="7203E284"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 xml:space="preserve">Толщина оцинкованной стали </w:t>
                  </w:r>
                  <w:r w:rsidRPr="00414B3E">
                    <w:rPr>
                      <w:rFonts w:ascii="Times New Roman" w:hAnsi="Times New Roman"/>
                      <w:sz w:val="20"/>
                      <w:szCs w:val="20"/>
                    </w:rPr>
                    <w:tab/>
                  </w:r>
                </w:p>
              </w:tc>
              <w:tc>
                <w:tcPr>
                  <w:tcW w:w="2835" w:type="dxa"/>
                </w:tcPr>
                <w:p w14:paraId="1A15CC6E"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не менее 0,8 мм</w:t>
                  </w:r>
                </w:p>
              </w:tc>
            </w:tr>
            <w:tr w:rsidR="00B069E3" w:rsidRPr="00414B3E" w14:paraId="77ACC089" w14:textId="77777777" w:rsidTr="00B069E3">
              <w:tc>
                <w:tcPr>
                  <w:tcW w:w="796" w:type="dxa"/>
                </w:tcPr>
                <w:p w14:paraId="111191DD" w14:textId="656D2EDD" w:rsidR="00B069E3" w:rsidRPr="00414B3E" w:rsidRDefault="00B069E3" w:rsidP="00B069E3">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w:t>
                  </w:r>
                  <w:r w:rsidR="00FC008A">
                    <w:rPr>
                      <w:rFonts w:ascii="Times New Roman" w:hAnsi="Times New Roman"/>
                      <w:b/>
                      <w:sz w:val="20"/>
                      <w:szCs w:val="20"/>
                    </w:rPr>
                    <w:t>8</w:t>
                  </w:r>
                </w:p>
              </w:tc>
              <w:tc>
                <w:tcPr>
                  <w:tcW w:w="2943" w:type="dxa"/>
                </w:tcPr>
                <w:p w14:paraId="6A157578"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 xml:space="preserve">Оцинкованная сталь должна быть покрыта порошковой </w:t>
                  </w:r>
                  <w:r w:rsidRPr="00414B3E">
                    <w:rPr>
                      <w:rFonts w:ascii="Times New Roman" w:hAnsi="Times New Roman"/>
                      <w:sz w:val="20"/>
                      <w:szCs w:val="20"/>
                    </w:rPr>
                    <w:lastRenderedPageBreak/>
                    <w:t>краской</w:t>
                  </w:r>
                </w:p>
              </w:tc>
              <w:tc>
                <w:tcPr>
                  <w:tcW w:w="2835" w:type="dxa"/>
                </w:tcPr>
                <w:p w14:paraId="5448608C"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lastRenderedPageBreak/>
                    <w:t>наличие</w:t>
                  </w:r>
                </w:p>
              </w:tc>
            </w:tr>
            <w:tr w:rsidR="00B069E3" w:rsidRPr="000432EB" w14:paraId="202CC623" w14:textId="77777777" w:rsidTr="00B069E3">
              <w:tc>
                <w:tcPr>
                  <w:tcW w:w="796" w:type="dxa"/>
                </w:tcPr>
                <w:p w14:paraId="39633444" w14:textId="5EB9827C" w:rsidR="00B069E3" w:rsidRPr="000432EB" w:rsidRDefault="00B069E3" w:rsidP="00B069E3">
                  <w:pPr>
                    <w:rPr>
                      <w:rFonts w:ascii="Times New Roman" w:hAnsi="Times New Roman"/>
                      <w:b/>
                      <w:sz w:val="20"/>
                      <w:szCs w:val="20"/>
                    </w:rPr>
                  </w:pPr>
                  <w:r>
                    <w:rPr>
                      <w:rFonts w:ascii="Times New Roman" w:hAnsi="Times New Roman"/>
                      <w:b/>
                      <w:sz w:val="20"/>
                      <w:szCs w:val="20"/>
                    </w:rPr>
                    <w:t>2</w:t>
                  </w:r>
                  <w:r w:rsidRPr="000432EB">
                    <w:rPr>
                      <w:rFonts w:ascii="Times New Roman" w:hAnsi="Times New Roman"/>
                      <w:b/>
                      <w:sz w:val="20"/>
                      <w:szCs w:val="20"/>
                    </w:rPr>
                    <w:t>.</w:t>
                  </w:r>
                  <w:r w:rsidR="00FC008A">
                    <w:rPr>
                      <w:rFonts w:ascii="Times New Roman" w:hAnsi="Times New Roman"/>
                      <w:b/>
                      <w:sz w:val="20"/>
                      <w:szCs w:val="20"/>
                    </w:rPr>
                    <w:t>9</w:t>
                  </w:r>
                </w:p>
              </w:tc>
              <w:tc>
                <w:tcPr>
                  <w:tcW w:w="2943" w:type="dxa"/>
                </w:tcPr>
                <w:p w14:paraId="2DD8EF25" w14:textId="77777777" w:rsidR="00B069E3" w:rsidRPr="000432EB" w:rsidRDefault="00B069E3" w:rsidP="00B069E3">
                  <w:pPr>
                    <w:rPr>
                      <w:rFonts w:ascii="Times New Roman" w:hAnsi="Times New Roman"/>
                      <w:sz w:val="20"/>
                      <w:szCs w:val="20"/>
                    </w:rPr>
                  </w:pPr>
                  <w:r w:rsidRPr="000432EB">
                    <w:rPr>
                      <w:rFonts w:ascii="Times New Roman" w:hAnsi="Times New Roman"/>
                      <w:sz w:val="20"/>
                      <w:szCs w:val="20"/>
                    </w:rPr>
                    <w:t xml:space="preserve">Дверь должна иметь горизонтальную ручку </w:t>
                  </w:r>
                </w:p>
              </w:tc>
              <w:tc>
                <w:tcPr>
                  <w:tcW w:w="2835" w:type="dxa"/>
                </w:tcPr>
                <w:p w14:paraId="765B1B21" w14:textId="77777777" w:rsidR="00B069E3" w:rsidRPr="000432EB" w:rsidRDefault="00B069E3" w:rsidP="00B069E3">
                  <w:pPr>
                    <w:rPr>
                      <w:rFonts w:ascii="Times New Roman" w:hAnsi="Times New Roman"/>
                      <w:sz w:val="20"/>
                      <w:szCs w:val="20"/>
                    </w:rPr>
                  </w:pPr>
                  <w:r w:rsidRPr="000432EB">
                    <w:rPr>
                      <w:rFonts w:ascii="Times New Roman" w:hAnsi="Times New Roman"/>
                      <w:sz w:val="20"/>
                      <w:szCs w:val="20"/>
                    </w:rPr>
                    <w:t>1 шт</w:t>
                  </w:r>
                </w:p>
              </w:tc>
            </w:tr>
            <w:tr w:rsidR="00B069E3" w:rsidRPr="000432EB" w14:paraId="75FC9541" w14:textId="77777777" w:rsidTr="00B069E3">
              <w:tc>
                <w:tcPr>
                  <w:tcW w:w="796" w:type="dxa"/>
                </w:tcPr>
                <w:p w14:paraId="70B9FE02" w14:textId="1939B4CC" w:rsidR="00B069E3" w:rsidRPr="000432EB" w:rsidRDefault="00B069E3" w:rsidP="00B069E3">
                  <w:pPr>
                    <w:rPr>
                      <w:rFonts w:ascii="Times New Roman" w:hAnsi="Times New Roman"/>
                      <w:b/>
                      <w:sz w:val="20"/>
                      <w:szCs w:val="20"/>
                    </w:rPr>
                  </w:pPr>
                  <w:r>
                    <w:rPr>
                      <w:rFonts w:ascii="Times New Roman" w:hAnsi="Times New Roman"/>
                      <w:b/>
                      <w:sz w:val="20"/>
                      <w:szCs w:val="20"/>
                    </w:rPr>
                    <w:t>2</w:t>
                  </w:r>
                  <w:r w:rsidRPr="000432EB">
                    <w:rPr>
                      <w:rFonts w:ascii="Times New Roman" w:hAnsi="Times New Roman"/>
                      <w:b/>
                      <w:sz w:val="20"/>
                      <w:szCs w:val="20"/>
                    </w:rPr>
                    <w:t>.</w:t>
                  </w:r>
                  <w:r w:rsidR="00FC008A">
                    <w:rPr>
                      <w:rFonts w:ascii="Times New Roman" w:hAnsi="Times New Roman"/>
                      <w:b/>
                      <w:sz w:val="20"/>
                      <w:szCs w:val="20"/>
                    </w:rPr>
                    <w:t>10</w:t>
                  </w:r>
                </w:p>
              </w:tc>
              <w:tc>
                <w:tcPr>
                  <w:tcW w:w="2943" w:type="dxa"/>
                </w:tcPr>
                <w:p w14:paraId="2A529601" w14:textId="77777777" w:rsidR="00B069E3" w:rsidRPr="000432EB" w:rsidRDefault="00B069E3" w:rsidP="00B069E3">
                  <w:pPr>
                    <w:rPr>
                      <w:rFonts w:ascii="Times New Roman" w:hAnsi="Times New Roman"/>
                      <w:sz w:val="20"/>
                      <w:szCs w:val="20"/>
                    </w:rPr>
                  </w:pPr>
                  <w:r w:rsidRPr="000432EB">
                    <w:rPr>
                      <w:rFonts w:ascii="Times New Roman" w:hAnsi="Times New Roman"/>
                      <w:sz w:val="20"/>
                      <w:szCs w:val="20"/>
                    </w:rPr>
                    <w:t xml:space="preserve">Ручка должна быть изготовлена из алюминия </w:t>
                  </w:r>
                </w:p>
              </w:tc>
              <w:tc>
                <w:tcPr>
                  <w:tcW w:w="2835" w:type="dxa"/>
                </w:tcPr>
                <w:p w14:paraId="3D5160D5" w14:textId="77777777" w:rsidR="00B069E3" w:rsidRPr="000432EB" w:rsidRDefault="00B069E3" w:rsidP="00B069E3">
                  <w:pPr>
                    <w:rPr>
                      <w:rFonts w:ascii="Times New Roman" w:hAnsi="Times New Roman"/>
                      <w:sz w:val="20"/>
                      <w:szCs w:val="20"/>
                    </w:rPr>
                  </w:pPr>
                  <w:r w:rsidRPr="000432EB">
                    <w:rPr>
                      <w:rFonts w:ascii="Times New Roman" w:hAnsi="Times New Roman"/>
                      <w:sz w:val="20"/>
                      <w:szCs w:val="20"/>
                    </w:rPr>
                    <w:t>наличие</w:t>
                  </w:r>
                </w:p>
              </w:tc>
            </w:tr>
            <w:tr w:rsidR="00B069E3" w:rsidRPr="000432EB" w14:paraId="0786D196" w14:textId="77777777" w:rsidTr="00B069E3">
              <w:tc>
                <w:tcPr>
                  <w:tcW w:w="796" w:type="dxa"/>
                </w:tcPr>
                <w:p w14:paraId="75F6E28F" w14:textId="193D7D53" w:rsidR="00B069E3" w:rsidRPr="000432EB" w:rsidRDefault="00B069E3" w:rsidP="00B069E3">
                  <w:pPr>
                    <w:rPr>
                      <w:rFonts w:ascii="Times New Roman" w:hAnsi="Times New Roman"/>
                      <w:b/>
                      <w:sz w:val="20"/>
                      <w:szCs w:val="20"/>
                    </w:rPr>
                  </w:pPr>
                  <w:r>
                    <w:rPr>
                      <w:rFonts w:ascii="Times New Roman" w:hAnsi="Times New Roman"/>
                      <w:b/>
                      <w:sz w:val="20"/>
                      <w:szCs w:val="20"/>
                    </w:rPr>
                    <w:t>2</w:t>
                  </w:r>
                  <w:r w:rsidRPr="000432EB">
                    <w:rPr>
                      <w:rFonts w:ascii="Times New Roman" w:hAnsi="Times New Roman"/>
                      <w:b/>
                      <w:sz w:val="20"/>
                      <w:szCs w:val="20"/>
                    </w:rPr>
                    <w:t>.1</w:t>
                  </w:r>
                  <w:r w:rsidR="00FC008A">
                    <w:rPr>
                      <w:rFonts w:ascii="Times New Roman" w:hAnsi="Times New Roman"/>
                      <w:b/>
                      <w:sz w:val="20"/>
                      <w:szCs w:val="20"/>
                    </w:rPr>
                    <w:t>1</w:t>
                  </w:r>
                </w:p>
              </w:tc>
              <w:tc>
                <w:tcPr>
                  <w:tcW w:w="2943" w:type="dxa"/>
                </w:tcPr>
                <w:p w14:paraId="1B5E8335" w14:textId="77777777" w:rsidR="00B069E3" w:rsidRPr="000432EB" w:rsidRDefault="00B069E3" w:rsidP="00B069E3">
                  <w:pPr>
                    <w:rPr>
                      <w:rFonts w:ascii="Times New Roman" w:hAnsi="Times New Roman"/>
                      <w:sz w:val="20"/>
                      <w:szCs w:val="20"/>
                    </w:rPr>
                  </w:pPr>
                  <w:r w:rsidRPr="000432EB">
                    <w:rPr>
                      <w:rFonts w:ascii="Times New Roman" w:hAnsi="Times New Roman"/>
                      <w:sz w:val="20"/>
                      <w:szCs w:val="20"/>
                    </w:rPr>
                    <w:t>Ручка должна иметь предохранительное покрытие</w:t>
                  </w:r>
                </w:p>
              </w:tc>
              <w:tc>
                <w:tcPr>
                  <w:tcW w:w="2835" w:type="dxa"/>
                </w:tcPr>
                <w:p w14:paraId="13DC5A74" w14:textId="77777777" w:rsidR="00B069E3" w:rsidRPr="000432EB" w:rsidRDefault="00B069E3" w:rsidP="00B069E3">
                  <w:pPr>
                    <w:rPr>
                      <w:rFonts w:ascii="Times New Roman" w:hAnsi="Times New Roman"/>
                      <w:sz w:val="20"/>
                      <w:szCs w:val="20"/>
                    </w:rPr>
                  </w:pPr>
                  <w:r w:rsidRPr="000432EB">
                    <w:rPr>
                      <w:rFonts w:ascii="Times New Roman" w:hAnsi="Times New Roman"/>
                      <w:sz w:val="20"/>
                      <w:szCs w:val="20"/>
                    </w:rPr>
                    <w:t>наличие</w:t>
                  </w:r>
                </w:p>
              </w:tc>
            </w:tr>
            <w:tr w:rsidR="00B069E3" w:rsidRPr="000432EB" w14:paraId="03FDBCC5" w14:textId="77777777" w:rsidTr="00B069E3">
              <w:tc>
                <w:tcPr>
                  <w:tcW w:w="796" w:type="dxa"/>
                </w:tcPr>
                <w:p w14:paraId="5A2318DE" w14:textId="28874879" w:rsidR="00B069E3" w:rsidRPr="000432EB" w:rsidRDefault="00B069E3" w:rsidP="00B069E3">
                  <w:pPr>
                    <w:rPr>
                      <w:rFonts w:ascii="Times New Roman" w:hAnsi="Times New Roman"/>
                      <w:b/>
                      <w:sz w:val="20"/>
                      <w:szCs w:val="20"/>
                    </w:rPr>
                  </w:pPr>
                  <w:r>
                    <w:rPr>
                      <w:rFonts w:ascii="Times New Roman" w:hAnsi="Times New Roman"/>
                      <w:b/>
                      <w:sz w:val="20"/>
                      <w:szCs w:val="20"/>
                    </w:rPr>
                    <w:t>2</w:t>
                  </w:r>
                  <w:r w:rsidRPr="000432EB">
                    <w:rPr>
                      <w:rFonts w:ascii="Times New Roman" w:hAnsi="Times New Roman"/>
                      <w:b/>
                      <w:sz w:val="20"/>
                      <w:szCs w:val="20"/>
                    </w:rPr>
                    <w:t>.1</w:t>
                  </w:r>
                  <w:r w:rsidR="00FC008A">
                    <w:rPr>
                      <w:rFonts w:ascii="Times New Roman" w:hAnsi="Times New Roman"/>
                      <w:b/>
                      <w:sz w:val="20"/>
                      <w:szCs w:val="20"/>
                    </w:rPr>
                    <w:t>2</w:t>
                  </w:r>
                </w:p>
              </w:tc>
              <w:tc>
                <w:tcPr>
                  <w:tcW w:w="2943" w:type="dxa"/>
                </w:tcPr>
                <w:p w14:paraId="0F7DF164" w14:textId="77777777" w:rsidR="00B069E3" w:rsidRPr="000432EB" w:rsidRDefault="00B069E3" w:rsidP="00B069E3">
                  <w:pPr>
                    <w:rPr>
                      <w:rFonts w:ascii="Times New Roman" w:hAnsi="Times New Roman"/>
                      <w:sz w:val="20"/>
                      <w:szCs w:val="20"/>
                    </w:rPr>
                  </w:pPr>
                  <w:r w:rsidRPr="000432EB">
                    <w:rPr>
                      <w:rFonts w:ascii="Times New Roman" w:hAnsi="Times New Roman"/>
                      <w:sz w:val="20"/>
                      <w:szCs w:val="20"/>
                    </w:rPr>
                    <w:t>Ручка должна иметь литую форму без каких-либо выступов и щелей, затрудняющих обработку изделия</w:t>
                  </w:r>
                </w:p>
              </w:tc>
              <w:tc>
                <w:tcPr>
                  <w:tcW w:w="2835" w:type="dxa"/>
                </w:tcPr>
                <w:p w14:paraId="6DA23CA7" w14:textId="77777777" w:rsidR="00B069E3" w:rsidRPr="000432EB" w:rsidRDefault="00B069E3" w:rsidP="00B069E3">
                  <w:pPr>
                    <w:rPr>
                      <w:rFonts w:ascii="Times New Roman" w:hAnsi="Times New Roman"/>
                      <w:sz w:val="20"/>
                      <w:szCs w:val="20"/>
                    </w:rPr>
                  </w:pPr>
                  <w:r w:rsidRPr="000432EB">
                    <w:rPr>
                      <w:rFonts w:ascii="Times New Roman" w:hAnsi="Times New Roman"/>
                      <w:sz w:val="20"/>
                      <w:szCs w:val="20"/>
                    </w:rPr>
                    <w:t>наличие</w:t>
                  </w:r>
                </w:p>
              </w:tc>
            </w:tr>
            <w:tr w:rsidR="00B069E3" w:rsidRPr="000432EB" w14:paraId="126D01FB" w14:textId="77777777" w:rsidTr="00B069E3">
              <w:tc>
                <w:tcPr>
                  <w:tcW w:w="796" w:type="dxa"/>
                </w:tcPr>
                <w:p w14:paraId="383F8CD6" w14:textId="74CF8BAA" w:rsidR="00B069E3" w:rsidRPr="000432EB" w:rsidRDefault="00B069E3" w:rsidP="00B069E3">
                  <w:pPr>
                    <w:rPr>
                      <w:rFonts w:ascii="Times New Roman" w:hAnsi="Times New Roman"/>
                      <w:b/>
                      <w:sz w:val="20"/>
                      <w:szCs w:val="20"/>
                    </w:rPr>
                  </w:pPr>
                  <w:r>
                    <w:rPr>
                      <w:rFonts w:ascii="Times New Roman" w:hAnsi="Times New Roman"/>
                      <w:b/>
                      <w:sz w:val="20"/>
                      <w:szCs w:val="20"/>
                    </w:rPr>
                    <w:t>2</w:t>
                  </w:r>
                  <w:r w:rsidRPr="000432EB">
                    <w:rPr>
                      <w:rFonts w:ascii="Times New Roman" w:hAnsi="Times New Roman"/>
                      <w:b/>
                      <w:sz w:val="20"/>
                      <w:szCs w:val="20"/>
                    </w:rPr>
                    <w:t>.1</w:t>
                  </w:r>
                  <w:r w:rsidR="00FC008A">
                    <w:rPr>
                      <w:rFonts w:ascii="Times New Roman" w:hAnsi="Times New Roman"/>
                      <w:b/>
                      <w:sz w:val="20"/>
                      <w:szCs w:val="20"/>
                    </w:rPr>
                    <w:t>3</w:t>
                  </w:r>
                </w:p>
              </w:tc>
              <w:tc>
                <w:tcPr>
                  <w:tcW w:w="2943" w:type="dxa"/>
                </w:tcPr>
                <w:p w14:paraId="790ABB37" w14:textId="77777777" w:rsidR="00B069E3" w:rsidRPr="000432EB" w:rsidRDefault="00B069E3" w:rsidP="00B069E3">
                  <w:pPr>
                    <w:rPr>
                      <w:rFonts w:ascii="Times New Roman" w:hAnsi="Times New Roman"/>
                      <w:sz w:val="20"/>
                      <w:szCs w:val="20"/>
                    </w:rPr>
                  </w:pPr>
                  <w:r w:rsidRPr="000432EB">
                    <w:rPr>
                      <w:rFonts w:ascii="Times New Roman" w:hAnsi="Times New Roman"/>
                      <w:sz w:val="20"/>
                      <w:szCs w:val="20"/>
                    </w:rPr>
                    <w:t xml:space="preserve">Размер ручки должна быть </w:t>
                  </w:r>
                </w:p>
              </w:tc>
              <w:tc>
                <w:tcPr>
                  <w:tcW w:w="2835" w:type="dxa"/>
                </w:tcPr>
                <w:p w14:paraId="2BBD2624" w14:textId="77777777" w:rsidR="00B069E3" w:rsidRPr="000432EB" w:rsidRDefault="00B069E3" w:rsidP="00B069E3">
                  <w:pPr>
                    <w:rPr>
                      <w:rFonts w:ascii="Times New Roman" w:hAnsi="Times New Roman"/>
                      <w:sz w:val="20"/>
                      <w:szCs w:val="20"/>
                    </w:rPr>
                  </w:pPr>
                  <w:r w:rsidRPr="000432EB">
                    <w:rPr>
                      <w:rFonts w:ascii="Times New Roman" w:hAnsi="Times New Roman"/>
                      <w:sz w:val="20"/>
                      <w:szCs w:val="20"/>
                    </w:rPr>
                    <w:t>не менее 256 мм</w:t>
                  </w:r>
                </w:p>
              </w:tc>
            </w:tr>
            <w:tr w:rsidR="00B069E3" w:rsidRPr="00B81E9B" w14:paraId="5EB6738D" w14:textId="77777777" w:rsidTr="00B069E3">
              <w:tc>
                <w:tcPr>
                  <w:tcW w:w="796" w:type="dxa"/>
                </w:tcPr>
                <w:p w14:paraId="7AF1B7EC" w14:textId="515EE203" w:rsidR="00B069E3" w:rsidRPr="00B81E9B" w:rsidRDefault="00B069E3" w:rsidP="00B069E3">
                  <w:pPr>
                    <w:rPr>
                      <w:rFonts w:ascii="Times New Roman" w:hAnsi="Times New Roman"/>
                      <w:b/>
                      <w:sz w:val="20"/>
                      <w:szCs w:val="20"/>
                    </w:rPr>
                  </w:pPr>
                  <w:r>
                    <w:rPr>
                      <w:rFonts w:ascii="Times New Roman" w:hAnsi="Times New Roman"/>
                      <w:b/>
                      <w:sz w:val="20"/>
                      <w:szCs w:val="20"/>
                    </w:rPr>
                    <w:t>2</w:t>
                  </w:r>
                  <w:r w:rsidRPr="00B81E9B">
                    <w:rPr>
                      <w:rFonts w:ascii="Times New Roman" w:hAnsi="Times New Roman"/>
                      <w:b/>
                      <w:sz w:val="20"/>
                      <w:szCs w:val="20"/>
                    </w:rPr>
                    <w:t>.1</w:t>
                  </w:r>
                  <w:r w:rsidR="00FC008A">
                    <w:rPr>
                      <w:rFonts w:ascii="Times New Roman" w:hAnsi="Times New Roman"/>
                      <w:b/>
                      <w:sz w:val="20"/>
                      <w:szCs w:val="20"/>
                    </w:rPr>
                    <w:t>4</w:t>
                  </w:r>
                </w:p>
              </w:tc>
              <w:tc>
                <w:tcPr>
                  <w:tcW w:w="2943" w:type="dxa"/>
                </w:tcPr>
                <w:p w14:paraId="2629CC5A" w14:textId="77777777" w:rsidR="00B069E3" w:rsidRPr="007B6E5F" w:rsidRDefault="00B069E3" w:rsidP="00B069E3">
                  <w:pPr>
                    <w:rPr>
                      <w:rFonts w:ascii="Times New Roman" w:hAnsi="Times New Roman"/>
                      <w:sz w:val="20"/>
                      <w:szCs w:val="20"/>
                    </w:rPr>
                  </w:pPr>
                  <w:r w:rsidRPr="00200531">
                    <w:rPr>
                      <w:rFonts w:ascii="Times New Roman" w:hAnsi="Times New Roman"/>
                      <w:sz w:val="20"/>
                      <w:szCs w:val="20"/>
                    </w:rPr>
                    <w:t>Двери должны быть укомплектованы петлями, обеспечивающими плавное, безударное закрывание</w:t>
                  </w:r>
                </w:p>
              </w:tc>
              <w:tc>
                <w:tcPr>
                  <w:tcW w:w="2835" w:type="dxa"/>
                </w:tcPr>
                <w:p w14:paraId="2C9156AA"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B81E9B" w14:paraId="5DA460A4" w14:textId="77777777" w:rsidTr="00B069E3">
              <w:tc>
                <w:tcPr>
                  <w:tcW w:w="796" w:type="dxa"/>
                </w:tcPr>
                <w:p w14:paraId="187BC01E" w14:textId="799A881E" w:rsidR="00B069E3" w:rsidRPr="00B81E9B" w:rsidRDefault="00B069E3" w:rsidP="00B069E3">
                  <w:pPr>
                    <w:rPr>
                      <w:rFonts w:ascii="Times New Roman" w:hAnsi="Times New Roman"/>
                      <w:b/>
                      <w:sz w:val="20"/>
                      <w:szCs w:val="20"/>
                    </w:rPr>
                  </w:pPr>
                  <w:r>
                    <w:rPr>
                      <w:rFonts w:ascii="Times New Roman" w:hAnsi="Times New Roman"/>
                      <w:b/>
                      <w:sz w:val="20"/>
                      <w:szCs w:val="20"/>
                    </w:rPr>
                    <w:t>2</w:t>
                  </w:r>
                  <w:r w:rsidRPr="00B81E9B">
                    <w:rPr>
                      <w:rFonts w:ascii="Times New Roman" w:hAnsi="Times New Roman"/>
                      <w:b/>
                      <w:sz w:val="20"/>
                      <w:szCs w:val="20"/>
                    </w:rPr>
                    <w:t>.1</w:t>
                  </w:r>
                  <w:r w:rsidR="00FC008A">
                    <w:rPr>
                      <w:rFonts w:ascii="Times New Roman" w:hAnsi="Times New Roman"/>
                      <w:b/>
                      <w:sz w:val="20"/>
                      <w:szCs w:val="20"/>
                    </w:rPr>
                    <w:t>5</w:t>
                  </w:r>
                </w:p>
              </w:tc>
              <w:tc>
                <w:tcPr>
                  <w:tcW w:w="2943" w:type="dxa"/>
                </w:tcPr>
                <w:p w14:paraId="5E85F4D8" w14:textId="77777777" w:rsidR="00B069E3" w:rsidRPr="00B81E9B" w:rsidRDefault="00B069E3" w:rsidP="00B069E3">
                  <w:pPr>
                    <w:rPr>
                      <w:rFonts w:ascii="Times New Roman" w:hAnsi="Times New Roman"/>
                      <w:sz w:val="20"/>
                      <w:szCs w:val="20"/>
                    </w:rPr>
                  </w:pPr>
                  <w:r>
                    <w:rPr>
                      <w:rFonts w:ascii="Times New Roman" w:hAnsi="Times New Roman"/>
                      <w:sz w:val="20"/>
                      <w:szCs w:val="20"/>
                    </w:rPr>
                    <w:t>Петли должны иметь механизм</w:t>
                  </w:r>
                  <w:r w:rsidRPr="00B81E9B">
                    <w:rPr>
                      <w:rFonts w:ascii="Times New Roman" w:hAnsi="Times New Roman"/>
                      <w:sz w:val="20"/>
                      <w:szCs w:val="20"/>
                    </w:rPr>
                    <w:t xml:space="preserve"> для быстрого монтажа и демонтажа фасада без инструмента</w:t>
                  </w:r>
                </w:p>
              </w:tc>
              <w:tc>
                <w:tcPr>
                  <w:tcW w:w="2835" w:type="dxa"/>
                </w:tcPr>
                <w:p w14:paraId="540EFA47" w14:textId="77777777" w:rsidR="00B069E3" w:rsidRPr="00B81E9B" w:rsidRDefault="00B069E3" w:rsidP="00B069E3">
                  <w:pPr>
                    <w:rPr>
                      <w:rFonts w:ascii="Times New Roman" w:hAnsi="Times New Roman"/>
                      <w:sz w:val="20"/>
                      <w:szCs w:val="20"/>
                    </w:rPr>
                  </w:pPr>
                  <w:r w:rsidRPr="00B81E9B">
                    <w:rPr>
                      <w:rFonts w:ascii="Times New Roman" w:hAnsi="Times New Roman"/>
                      <w:sz w:val="20"/>
                      <w:szCs w:val="20"/>
                    </w:rPr>
                    <w:t>наличие</w:t>
                  </w:r>
                </w:p>
              </w:tc>
            </w:tr>
            <w:tr w:rsidR="00B069E3" w:rsidRPr="00B81E9B" w14:paraId="056278B9" w14:textId="77777777" w:rsidTr="00B069E3">
              <w:tc>
                <w:tcPr>
                  <w:tcW w:w="796" w:type="dxa"/>
                </w:tcPr>
                <w:p w14:paraId="061C4E2C" w14:textId="107E9394" w:rsidR="00B069E3" w:rsidRPr="00B81E9B" w:rsidRDefault="00B069E3" w:rsidP="00B069E3">
                  <w:pPr>
                    <w:rPr>
                      <w:rFonts w:ascii="Times New Roman" w:hAnsi="Times New Roman"/>
                      <w:b/>
                      <w:sz w:val="20"/>
                      <w:szCs w:val="20"/>
                    </w:rPr>
                  </w:pPr>
                  <w:r>
                    <w:rPr>
                      <w:rFonts w:ascii="Times New Roman" w:hAnsi="Times New Roman"/>
                      <w:b/>
                      <w:sz w:val="20"/>
                      <w:szCs w:val="20"/>
                    </w:rPr>
                    <w:t>2</w:t>
                  </w:r>
                  <w:r w:rsidRPr="00B81E9B">
                    <w:rPr>
                      <w:rFonts w:ascii="Times New Roman" w:hAnsi="Times New Roman"/>
                      <w:b/>
                      <w:sz w:val="20"/>
                      <w:szCs w:val="20"/>
                    </w:rPr>
                    <w:t>.1</w:t>
                  </w:r>
                  <w:r w:rsidR="00FC008A">
                    <w:rPr>
                      <w:rFonts w:ascii="Times New Roman" w:hAnsi="Times New Roman"/>
                      <w:b/>
                      <w:sz w:val="20"/>
                      <w:szCs w:val="20"/>
                    </w:rPr>
                    <w:t>6</w:t>
                  </w:r>
                </w:p>
              </w:tc>
              <w:tc>
                <w:tcPr>
                  <w:tcW w:w="2943" w:type="dxa"/>
                </w:tcPr>
                <w:p w14:paraId="06EF9241" w14:textId="77777777" w:rsidR="00B069E3" w:rsidRPr="00B81E9B" w:rsidRDefault="00B069E3" w:rsidP="00B069E3">
                  <w:pPr>
                    <w:rPr>
                      <w:rFonts w:ascii="Times New Roman" w:hAnsi="Times New Roman"/>
                      <w:sz w:val="20"/>
                      <w:szCs w:val="20"/>
                    </w:rPr>
                  </w:pPr>
                  <w:r w:rsidRPr="00B81E9B">
                    <w:rPr>
                      <w:rFonts w:ascii="Times New Roman" w:hAnsi="Times New Roman"/>
                      <w:sz w:val="20"/>
                      <w:szCs w:val="20"/>
                    </w:rPr>
                    <w:t>Петля должна иметь возможность бесступенчатой регулировки по глубине с помощью механизма шнек и регулировка по высоте с помощью эксцентрика при использовании различных ответных планок</w:t>
                  </w:r>
                </w:p>
              </w:tc>
              <w:tc>
                <w:tcPr>
                  <w:tcW w:w="2835" w:type="dxa"/>
                </w:tcPr>
                <w:p w14:paraId="2FCA77CB" w14:textId="77777777" w:rsidR="00B069E3" w:rsidRPr="00B81E9B" w:rsidRDefault="00B069E3" w:rsidP="00B069E3">
                  <w:pPr>
                    <w:rPr>
                      <w:rFonts w:ascii="Times New Roman" w:hAnsi="Times New Roman"/>
                      <w:sz w:val="20"/>
                      <w:szCs w:val="20"/>
                    </w:rPr>
                  </w:pPr>
                  <w:r w:rsidRPr="00B81E9B">
                    <w:rPr>
                      <w:rFonts w:ascii="Times New Roman" w:hAnsi="Times New Roman"/>
                      <w:sz w:val="20"/>
                      <w:szCs w:val="20"/>
                    </w:rPr>
                    <w:t>наличие</w:t>
                  </w:r>
                </w:p>
              </w:tc>
            </w:tr>
            <w:tr w:rsidR="00B069E3" w:rsidRPr="00B81E9B" w14:paraId="5D434D7D" w14:textId="77777777" w:rsidTr="00B069E3">
              <w:tc>
                <w:tcPr>
                  <w:tcW w:w="796" w:type="dxa"/>
                </w:tcPr>
                <w:p w14:paraId="2DBDF9BF" w14:textId="39E1C3BC" w:rsidR="00B069E3" w:rsidRPr="00B81E9B" w:rsidRDefault="00B069E3" w:rsidP="00B069E3">
                  <w:pPr>
                    <w:rPr>
                      <w:rFonts w:ascii="Times New Roman" w:hAnsi="Times New Roman"/>
                      <w:b/>
                      <w:sz w:val="20"/>
                      <w:szCs w:val="20"/>
                    </w:rPr>
                  </w:pPr>
                  <w:r>
                    <w:rPr>
                      <w:rFonts w:ascii="Times New Roman" w:hAnsi="Times New Roman"/>
                      <w:b/>
                      <w:sz w:val="20"/>
                      <w:szCs w:val="20"/>
                    </w:rPr>
                    <w:t>2</w:t>
                  </w:r>
                  <w:r w:rsidRPr="00B81E9B">
                    <w:rPr>
                      <w:rFonts w:ascii="Times New Roman" w:hAnsi="Times New Roman"/>
                      <w:b/>
                      <w:sz w:val="20"/>
                      <w:szCs w:val="20"/>
                    </w:rPr>
                    <w:t>.1</w:t>
                  </w:r>
                  <w:r w:rsidR="00FC008A">
                    <w:rPr>
                      <w:rFonts w:ascii="Times New Roman" w:hAnsi="Times New Roman"/>
                      <w:b/>
                      <w:sz w:val="20"/>
                      <w:szCs w:val="20"/>
                    </w:rPr>
                    <w:t>7</w:t>
                  </w:r>
                </w:p>
              </w:tc>
              <w:tc>
                <w:tcPr>
                  <w:tcW w:w="2943" w:type="dxa"/>
                </w:tcPr>
                <w:p w14:paraId="6C22D220" w14:textId="77777777" w:rsidR="00B069E3" w:rsidRPr="00B81E9B" w:rsidRDefault="00B069E3" w:rsidP="00B069E3">
                  <w:pPr>
                    <w:rPr>
                      <w:rFonts w:ascii="Times New Roman" w:hAnsi="Times New Roman"/>
                      <w:sz w:val="20"/>
                      <w:szCs w:val="20"/>
                    </w:rPr>
                  </w:pPr>
                  <w:r w:rsidRPr="00B81E9B">
                    <w:rPr>
                      <w:rFonts w:ascii="Times New Roman" w:hAnsi="Times New Roman"/>
                      <w:sz w:val="20"/>
                      <w:szCs w:val="20"/>
                    </w:rPr>
                    <w:t>Петля должна иметь возможность доукомплектовываться системой амортизации</w:t>
                  </w:r>
                </w:p>
              </w:tc>
              <w:tc>
                <w:tcPr>
                  <w:tcW w:w="2835" w:type="dxa"/>
                </w:tcPr>
                <w:p w14:paraId="0EE4093E" w14:textId="77777777" w:rsidR="00B069E3" w:rsidRPr="00B81E9B" w:rsidRDefault="00B069E3" w:rsidP="00B069E3">
                  <w:pPr>
                    <w:rPr>
                      <w:rFonts w:ascii="Times New Roman" w:hAnsi="Times New Roman"/>
                      <w:sz w:val="20"/>
                      <w:szCs w:val="20"/>
                    </w:rPr>
                  </w:pPr>
                  <w:r w:rsidRPr="00B81E9B">
                    <w:rPr>
                      <w:rFonts w:ascii="Times New Roman" w:hAnsi="Times New Roman"/>
                      <w:sz w:val="20"/>
                      <w:szCs w:val="20"/>
                    </w:rPr>
                    <w:t>наличие</w:t>
                  </w:r>
                </w:p>
              </w:tc>
            </w:tr>
            <w:tr w:rsidR="00B069E3" w:rsidRPr="00B81E9B" w14:paraId="542BA93A" w14:textId="77777777" w:rsidTr="00B069E3">
              <w:tc>
                <w:tcPr>
                  <w:tcW w:w="796" w:type="dxa"/>
                </w:tcPr>
                <w:p w14:paraId="7A009690" w14:textId="2C3BB7B5" w:rsidR="00B069E3" w:rsidRDefault="00B069E3" w:rsidP="00B069E3">
                  <w:pPr>
                    <w:rPr>
                      <w:rFonts w:ascii="Times New Roman" w:hAnsi="Times New Roman"/>
                      <w:b/>
                      <w:sz w:val="20"/>
                      <w:szCs w:val="20"/>
                    </w:rPr>
                  </w:pPr>
                  <w:r>
                    <w:rPr>
                      <w:rFonts w:ascii="Times New Roman" w:hAnsi="Times New Roman"/>
                      <w:b/>
                      <w:sz w:val="20"/>
                      <w:szCs w:val="20"/>
                    </w:rPr>
                    <w:t>2.1</w:t>
                  </w:r>
                  <w:r w:rsidR="00FC008A">
                    <w:rPr>
                      <w:rFonts w:ascii="Times New Roman" w:hAnsi="Times New Roman"/>
                      <w:b/>
                      <w:sz w:val="20"/>
                      <w:szCs w:val="20"/>
                    </w:rPr>
                    <w:t>8</w:t>
                  </w:r>
                </w:p>
              </w:tc>
              <w:tc>
                <w:tcPr>
                  <w:tcW w:w="2943" w:type="dxa"/>
                </w:tcPr>
                <w:p w14:paraId="039D1092" w14:textId="77777777" w:rsidR="00B069E3" w:rsidRDefault="00B069E3" w:rsidP="00B069E3">
                  <w:pPr>
                    <w:rPr>
                      <w:rFonts w:ascii="Times New Roman" w:hAnsi="Times New Roman"/>
                      <w:sz w:val="20"/>
                      <w:szCs w:val="20"/>
                    </w:rPr>
                  </w:pPr>
                  <w:r>
                    <w:rPr>
                      <w:rFonts w:ascii="Times New Roman" w:hAnsi="Times New Roman"/>
                      <w:sz w:val="20"/>
                      <w:szCs w:val="20"/>
                    </w:rPr>
                    <w:t>Полка за дверью должна быть из ЛДСП, в кромке ПВХ толщиной</w:t>
                  </w:r>
                </w:p>
              </w:tc>
              <w:tc>
                <w:tcPr>
                  <w:tcW w:w="2835" w:type="dxa"/>
                </w:tcPr>
                <w:p w14:paraId="3B916710" w14:textId="77777777" w:rsidR="00B069E3" w:rsidRDefault="00B069E3" w:rsidP="00B069E3">
                  <w:pPr>
                    <w:rPr>
                      <w:rFonts w:ascii="Times New Roman" w:hAnsi="Times New Roman"/>
                      <w:sz w:val="20"/>
                      <w:szCs w:val="20"/>
                    </w:rPr>
                  </w:pPr>
                  <w:r>
                    <w:rPr>
                      <w:rFonts w:ascii="Times New Roman" w:hAnsi="Times New Roman"/>
                      <w:sz w:val="20"/>
                      <w:szCs w:val="20"/>
                    </w:rPr>
                    <w:t>по передней части не менее 2мм, по остальным трем сторонам не менее 0,5мм</w:t>
                  </w:r>
                </w:p>
              </w:tc>
            </w:tr>
            <w:tr w:rsidR="00B069E3" w:rsidRPr="00B81E9B" w14:paraId="3C13D607" w14:textId="77777777" w:rsidTr="00B069E3">
              <w:tc>
                <w:tcPr>
                  <w:tcW w:w="796" w:type="dxa"/>
                </w:tcPr>
                <w:p w14:paraId="2A07FCCC" w14:textId="3F43F7EC" w:rsidR="00B069E3" w:rsidRDefault="00B069E3" w:rsidP="00B069E3">
                  <w:pPr>
                    <w:rPr>
                      <w:rFonts w:ascii="Times New Roman" w:hAnsi="Times New Roman"/>
                      <w:b/>
                      <w:sz w:val="20"/>
                      <w:szCs w:val="20"/>
                    </w:rPr>
                  </w:pPr>
                  <w:r>
                    <w:rPr>
                      <w:rFonts w:ascii="Times New Roman" w:hAnsi="Times New Roman"/>
                      <w:b/>
                      <w:sz w:val="20"/>
                      <w:szCs w:val="20"/>
                    </w:rPr>
                    <w:t>2.1</w:t>
                  </w:r>
                  <w:r w:rsidR="00FC008A">
                    <w:rPr>
                      <w:rFonts w:ascii="Times New Roman" w:hAnsi="Times New Roman"/>
                      <w:b/>
                      <w:sz w:val="20"/>
                      <w:szCs w:val="20"/>
                    </w:rPr>
                    <w:t>9</w:t>
                  </w:r>
                </w:p>
              </w:tc>
              <w:tc>
                <w:tcPr>
                  <w:tcW w:w="2943" w:type="dxa"/>
                </w:tcPr>
                <w:p w14:paraId="0F79F913" w14:textId="20746084" w:rsidR="00B069E3" w:rsidRDefault="00B069E3" w:rsidP="00B069E3">
                  <w:pPr>
                    <w:rPr>
                      <w:rFonts w:ascii="Times New Roman" w:hAnsi="Times New Roman"/>
                      <w:sz w:val="20"/>
                      <w:szCs w:val="20"/>
                    </w:rPr>
                  </w:pPr>
                  <w:r>
                    <w:rPr>
                      <w:rFonts w:ascii="Times New Roman" w:hAnsi="Times New Roman"/>
                      <w:sz w:val="20"/>
                      <w:szCs w:val="20"/>
                    </w:rPr>
                    <w:t xml:space="preserve">Полка за дверью должна быть из ЛДСП толщиной </w:t>
                  </w:r>
                </w:p>
              </w:tc>
              <w:tc>
                <w:tcPr>
                  <w:tcW w:w="2835" w:type="dxa"/>
                </w:tcPr>
                <w:p w14:paraId="55551502" w14:textId="12BE0FE4" w:rsidR="00B069E3" w:rsidRDefault="0012590B" w:rsidP="00B069E3">
                  <w:pPr>
                    <w:rPr>
                      <w:rFonts w:ascii="Times New Roman" w:hAnsi="Times New Roman"/>
                      <w:sz w:val="20"/>
                      <w:szCs w:val="20"/>
                    </w:rPr>
                  </w:pPr>
                  <w:r>
                    <w:rPr>
                      <w:rFonts w:ascii="Times New Roman" w:hAnsi="Times New Roman"/>
                      <w:sz w:val="20"/>
                      <w:szCs w:val="20"/>
                    </w:rPr>
                    <w:t xml:space="preserve">Не менее </w:t>
                  </w:r>
                  <w:r w:rsidR="00B069E3">
                    <w:rPr>
                      <w:rFonts w:ascii="Times New Roman" w:hAnsi="Times New Roman"/>
                      <w:sz w:val="20"/>
                      <w:szCs w:val="20"/>
                    </w:rPr>
                    <w:t>16мм</w:t>
                  </w:r>
                </w:p>
              </w:tc>
            </w:tr>
            <w:tr w:rsidR="00B069E3" w:rsidRPr="00B81E9B" w14:paraId="73A7F15D" w14:textId="77777777" w:rsidTr="00B069E3">
              <w:tc>
                <w:tcPr>
                  <w:tcW w:w="796" w:type="dxa"/>
                </w:tcPr>
                <w:p w14:paraId="60069E63" w14:textId="77777777" w:rsidR="00B069E3" w:rsidRPr="00B81E9B" w:rsidRDefault="00B069E3" w:rsidP="00B069E3">
                  <w:pPr>
                    <w:rPr>
                      <w:rFonts w:ascii="Times New Roman" w:hAnsi="Times New Roman"/>
                      <w:b/>
                      <w:sz w:val="20"/>
                      <w:szCs w:val="20"/>
                    </w:rPr>
                  </w:pPr>
                  <w:r>
                    <w:rPr>
                      <w:rFonts w:ascii="Times New Roman" w:hAnsi="Times New Roman"/>
                      <w:b/>
                      <w:sz w:val="20"/>
                      <w:szCs w:val="20"/>
                    </w:rPr>
                    <w:t>3.</w:t>
                  </w:r>
                </w:p>
              </w:tc>
              <w:tc>
                <w:tcPr>
                  <w:tcW w:w="2943" w:type="dxa"/>
                </w:tcPr>
                <w:p w14:paraId="78F71F9E" w14:textId="77777777" w:rsidR="00B069E3" w:rsidRPr="00B81E9B" w:rsidRDefault="00B069E3" w:rsidP="00B069E3">
                  <w:pPr>
                    <w:rPr>
                      <w:rFonts w:ascii="Times New Roman" w:hAnsi="Times New Roman"/>
                      <w:sz w:val="20"/>
                      <w:szCs w:val="20"/>
                    </w:rPr>
                  </w:pPr>
                  <w:r>
                    <w:rPr>
                      <w:rFonts w:ascii="Times New Roman" w:hAnsi="Times New Roman"/>
                      <w:sz w:val="20"/>
                      <w:szCs w:val="20"/>
                    </w:rPr>
                    <w:t>Столик должна иметь ящик выдвижной</w:t>
                  </w:r>
                </w:p>
              </w:tc>
              <w:tc>
                <w:tcPr>
                  <w:tcW w:w="2835" w:type="dxa"/>
                </w:tcPr>
                <w:p w14:paraId="3B84E091" w14:textId="77777777" w:rsidR="00B069E3" w:rsidRPr="00B81E9B" w:rsidRDefault="00B069E3" w:rsidP="00B069E3">
                  <w:pPr>
                    <w:rPr>
                      <w:rFonts w:ascii="Times New Roman" w:hAnsi="Times New Roman"/>
                      <w:sz w:val="20"/>
                      <w:szCs w:val="20"/>
                    </w:rPr>
                  </w:pPr>
                  <w:r>
                    <w:rPr>
                      <w:rFonts w:ascii="Times New Roman" w:hAnsi="Times New Roman"/>
                      <w:sz w:val="20"/>
                      <w:szCs w:val="20"/>
                    </w:rPr>
                    <w:t>1 шт</w:t>
                  </w:r>
                </w:p>
              </w:tc>
            </w:tr>
            <w:tr w:rsidR="00B069E3" w:rsidRPr="00B81E9B" w14:paraId="3BF0B4F7" w14:textId="77777777" w:rsidTr="00B069E3">
              <w:tc>
                <w:tcPr>
                  <w:tcW w:w="796" w:type="dxa"/>
                </w:tcPr>
                <w:p w14:paraId="0CE3830F" w14:textId="77777777" w:rsidR="00B069E3" w:rsidRDefault="00B069E3" w:rsidP="00B069E3">
                  <w:pPr>
                    <w:rPr>
                      <w:rFonts w:ascii="Times New Roman" w:hAnsi="Times New Roman"/>
                      <w:b/>
                      <w:sz w:val="20"/>
                      <w:szCs w:val="20"/>
                    </w:rPr>
                  </w:pPr>
                  <w:r>
                    <w:rPr>
                      <w:rFonts w:ascii="Times New Roman" w:hAnsi="Times New Roman"/>
                      <w:b/>
                      <w:sz w:val="20"/>
                      <w:szCs w:val="20"/>
                    </w:rPr>
                    <w:t>3.1</w:t>
                  </w:r>
                </w:p>
              </w:tc>
              <w:tc>
                <w:tcPr>
                  <w:tcW w:w="2943" w:type="dxa"/>
                </w:tcPr>
                <w:p w14:paraId="0F279D1C" w14:textId="77777777" w:rsidR="00B069E3" w:rsidRDefault="00B069E3" w:rsidP="00B069E3">
                  <w:pPr>
                    <w:rPr>
                      <w:rFonts w:ascii="Times New Roman" w:hAnsi="Times New Roman"/>
                      <w:sz w:val="20"/>
                      <w:szCs w:val="20"/>
                    </w:rPr>
                  </w:pPr>
                  <w:r>
                    <w:rPr>
                      <w:rFonts w:ascii="Times New Roman" w:hAnsi="Times New Roman"/>
                      <w:sz w:val="20"/>
                      <w:szCs w:val="20"/>
                    </w:rPr>
                    <w:t>Механизм выдвижения ящика, шариковые направляющие с двойными стальными боковинами с амортизацией при закрывании и грузоподъемностью 40кг</w:t>
                  </w:r>
                </w:p>
              </w:tc>
              <w:tc>
                <w:tcPr>
                  <w:tcW w:w="2835" w:type="dxa"/>
                </w:tcPr>
                <w:p w14:paraId="7DC2F9A9" w14:textId="77777777" w:rsidR="00B069E3" w:rsidRDefault="00B069E3" w:rsidP="00B069E3">
                  <w:pPr>
                    <w:rPr>
                      <w:rFonts w:ascii="Times New Roman" w:hAnsi="Times New Roman"/>
                      <w:sz w:val="20"/>
                      <w:szCs w:val="20"/>
                    </w:rPr>
                  </w:pPr>
                  <w:r>
                    <w:rPr>
                      <w:rFonts w:ascii="Times New Roman" w:hAnsi="Times New Roman"/>
                      <w:sz w:val="20"/>
                      <w:szCs w:val="20"/>
                    </w:rPr>
                    <w:t>наличие</w:t>
                  </w:r>
                </w:p>
              </w:tc>
            </w:tr>
            <w:tr w:rsidR="00B069E3" w:rsidRPr="007B6E5F" w14:paraId="62ED8835" w14:textId="77777777" w:rsidTr="00B069E3">
              <w:tc>
                <w:tcPr>
                  <w:tcW w:w="796" w:type="dxa"/>
                </w:tcPr>
                <w:p w14:paraId="1C5B4937" w14:textId="77777777" w:rsidR="00B069E3" w:rsidRPr="00B81E9B" w:rsidRDefault="00B069E3" w:rsidP="00B069E3">
                  <w:pPr>
                    <w:rPr>
                      <w:rFonts w:ascii="Times New Roman" w:hAnsi="Times New Roman"/>
                      <w:b/>
                      <w:sz w:val="20"/>
                      <w:szCs w:val="20"/>
                    </w:rPr>
                  </w:pPr>
                  <w:r>
                    <w:rPr>
                      <w:rFonts w:ascii="Times New Roman" w:hAnsi="Times New Roman"/>
                      <w:b/>
                      <w:sz w:val="20"/>
                      <w:szCs w:val="20"/>
                    </w:rPr>
                    <w:t>4</w:t>
                  </w:r>
                </w:p>
              </w:tc>
              <w:tc>
                <w:tcPr>
                  <w:tcW w:w="2943" w:type="dxa"/>
                </w:tcPr>
                <w:p w14:paraId="75148284" w14:textId="77777777" w:rsidR="00B069E3" w:rsidRPr="00DB4129" w:rsidRDefault="00B069E3" w:rsidP="00B069E3">
                  <w:pPr>
                    <w:rPr>
                      <w:rFonts w:ascii="Times New Roman" w:hAnsi="Times New Roman"/>
                      <w:sz w:val="20"/>
                      <w:szCs w:val="20"/>
                    </w:rPr>
                  </w:pPr>
                  <w:r w:rsidRPr="00DB4129">
                    <w:rPr>
                      <w:rFonts w:ascii="Times New Roman" w:hAnsi="Times New Roman"/>
                      <w:sz w:val="20"/>
                      <w:szCs w:val="20"/>
                    </w:rPr>
                    <w:t xml:space="preserve">Изделие должно иметь </w:t>
                  </w:r>
                  <w:r>
                    <w:rPr>
                      <w:rFonts w:ascii="Times New Roman" w:hAnsi="Times New Roman"/>
                      <w:sz w:val="20"/>
                      <w:szCs w:val="20"/>
                    </w:rPr>
                    <w:t xml:space="preserve">передние и </w:t>
                  </w:r>
                  <w:r w:rsidRPr="00DB4129">
                    <w:rPr>
                      <w:rFonts w:ascii="Times New Roman" w:hAnsi="Times New Roman"/>
                      <w:sz w:val="20"/>
                      <w:szCs w:val="20"/>
                    </w:rPr>
                    <w:t>задние колесные опоры</w:t>
                  </w:r>
                </w:p>
              </w:tc>
              <w:tc>
                <w:tcPr>
                  <w:tcW w:w="2835" w:type="dxa"/>
                </w:tcPr>
                <w:p w14:paraId="2EE0035B" w14:textId="77777777" w:rsidR="00B069E3" w:rsidRPr="00DB4129" w:rsidRDefault="00B069E3" w:rsidP="00B069E3">
                  <w:pPr>
                    <w:rPr>
                      <w:rFonts w:ascii="Times New Roman" w:hAnsi="Times New Roman"/>
                      <w:sz w:val="20"/>
                      <w:szCs w:val="20"/>
                    </w:rPr>
                  </w:pPr>
                  <w:r w:rsidRPr="00DB4129">
                    <w:rPr>
                      <w:rFonts w:ascii="Times New Roman" w:hAnsi="Times New Roman"/>
                      <w:sz w:val="20"/>
                      <w:szCs w:val="20"/>
                    </w:rPr>
                    <w:t>наличие</w:t>
                  </w:r>
                </w:p>
              </w:tc>
            </w:tr>
            <w:tr w:rsidR="00B069E3" w:rsidRPr="007B6E5F" w14:paraId="708859E8" w14:textId="77777777" w:rsidTr="00B069E3">
              <w:tc>
                <w:tcPr>
                  <w:tcW w:w="796" w:type="dxa"/>
                </w:tcPr>
                <w:p w14:paraId="4D8F4467" w14:textId="77777777" w:rsidR="00B069E3" w:rsidRPr="00B81E9B" w:rsidRDefault="00B069E3" w:rsidP="00B069E3">
                  <w:pPr>
                    <w:rPr>
                      <w:rFonts w:ascii="Times New Roman" w:hAnsi="Times New Roman"/>
                      <w:b/>
                      <w:sz w:val="20"/>
                      <w:szCs w:val="20"/>
                    </w:rPr>
                  </w:pPr>
                  <w:r>
                    <w:rPr>
                      <w:rFonts w:ascii="Times New Roman" w:hAnsi="Times New Roman"/>
                      <w:b/>
                      <w:sz w:val="20"/>
                      <w:szCs w:val="20"/>
                    </w:rPr>
                    <w:t>4</w:t>
                  </w:r>
                  <w:r w:rsidRPr="00B81E9B">
                    <w:rPr>
                      <w:rFonts w:ascii="Times New Roman" w:hAnsi="Times New Roman"/>
                      <w:b/>
                      <w:sz w:val="20"/>
                      <w:szCs w:val="20"/>
                    </w:rPr>
                    <w:t>.1</w:t>
                  </w:r>
                </w:p>
              </w:tc>
              <w:tc>
                <w:tcPr>
                  <w:tcW w:w="2943" w:type="dxa"/>
                </w:tcPr>
                <w:p w14:paraId="0C3FF385" w14:textId="77777777" w:rsidR="00B069E3" w:rsidRPr="00DB4129" w:rsidRDefault="00B069E3" w:rsidP="00B069E3">
                  <w:pPr>
                    <w:rPr>
                      <w:rFonts w:ascii="Times New Roman" w:hAnsi="Times New Roman"/>
                      <w:sz w:val="20"/>
                      <w:szCs w:val="20"/>
                    </w:rPr>
                  </w:pPr>
                  <w:r w:rsidRPr="00DB4129">
                    <w:rPr>
                      <w:rFonts w:ascii="Times New Roman" w:hAnsi="Times New Roman"/>
                      <w:sz w:val="20"/>
                      <w:szCs w:val="20"/>
                    </w:rPr>
                    <w:t>Диаметр колесных опор</w:t>
                  </w:r>
                </w:p>
              </w:tc>
              <w:tc>
                <w:tcPr>
                  <w:tcW w:w="2835" w:type="dxa"/>
                </w:tcPr>
                <w:p w14:paraId="0C6DEF77" w14:textId="77777777" w:rsidR="00B069E3" w:rsidRPr="00DB4129" w:rsidRDefault="00B069E3" w:rsidP="00B069E3">
                  <w:pPr>
                    <w:rPr>
                      <w:rFonts w:ascii="Times New Roman" w:hAnsi="Times New Roman"/>
                      <w:sz w:val="20"/>
                      <w:szCs w:val="20"/>
                    </w:rPr>
                  </w:pPr>
                  <w:r w:rsidRPr="00DB4129">
                    <w:rPr>
                      <w:rFonts w:ascii="Times New Roman" w:hAnsi="Times New Roman"/>
                      <w:sz w:val="20"/>
                      <w:szCs w:val="20"/>
                    </w:rPr>
                    <w:t xml:space="preserve">Не менее </w:t>
                  </w:r>
                  <w:r>
                    <w:rPr>
                      <w:rFonts w:ascii="Times New Roman" w:hAnsi="Times New Roman"/>
                      <w:sz w:val="20"/>
                      <w:szCs w:val="20"/>
                    </w:rPr>
                    <w:t xml:space="preserve">75 </w:t>
                  </w:r>
                  <w:r w:rsidRPr="00DB4129">
                    <w:rPr>
                      <w:rFonts w:ascii="Times New Roman" w:hAnsi="Times New Roman"/>
                      <w:sz w:val="20"/>
                      <w:szCs w:val="20"/>
                    </w:rPr>
                    <w:t>мм</w:t>
                  </w:r>
                </w:p>
              </w:tc>
            </w:tr>
            <w:tr w:rsidR="00B069E3" w:rsidRPr="007B6E5F" w14:paraId="6325A38A" w14:textId="77777777" w:rsidTr="00B069E3">
              <w:tc>
                <w:tcPr>
                  <w:tcW w:w="796" w:type="dxa"/>
                </w:tcPr>
                <w:p w14:paraId="39EE0388" w14:textId="77777777" w:rsidR="00B069E3" w:rsidRPr="00B81E9B" w:rsidRDefault="00B069E3" w:rsidP="00B069E3">
                  <w:pPr>
                    <w:rPr>
                      <w:rFonts w:ascii="Times New Roman" w:hAnsi="Times New Roman"/>
                      <w:b/>
                      <w:color w:val="000000" w:themeColor="text1"/>
                      <w:sz w:val="20"/>
                      <w:szCs w:val="20"/>
                    </w:rPr>
                  </w:pPr>
                  <w:r>
                    <w:rPr>
                      <w:rFonts w:ascii="Times New Roman" w:hAnsi="Times New Roman"/>
                      <w:b/>
                      <w:color w:val="000000" w:themeColor="text1"/>
                      <w:sz w:val="20"/>
                      <w:szCs w:val="20"/>
                    </w:rPr>
                    <w:t>4.2</w:t>
                  </w:r>
                </w:p>
              </w:tc>
              <w:tc>
                <w:tcPr>
                  <w:tcW w:w="2943" w:type="dxa"/>
                </w:tcPr>
                <w:p w14:paraId="7B0A41C2" w14:textId="77777777" w:rsidR="00B069E3" w:rsidRPr="00B81E9B" w:rsidRDefault="00B069E3" w:rsidP="00B069E3">
                  <w:pPr>
                    <w:rPr>
                      <w:rFonts w:ascii="Times New Roman" w:hAnsi="Times New Roman"/>
                      <w:color w:val="000000" w:themeColor="text1"/>
                      <w:sz w:val="20"/>
                      <w:szCs w:val="20"/>
                    </w:rPr>
                  </w:pPr>
                  <w:r w:rsidRPr="0069454A">
                    <w:rPr>
                      <w:rFonts w:ascii="Times New Roman" w:hAnsi="Times New Roman"/>
                      <w:color w:val="000000" w:themeColor="text1"/>
                      <w:sz w:val="20"/>
                      <w:szCs w:val="20"/>
                    </w:rPr>
                    <w:t>Колеса должны быть выполнены из термопластичной резины, не оставляющей следов на напольном покрытии любого типа</w:t>
                  </w:r>
                </w:p>
              </w:tc>
              <w:tc>
                <w:tcPr>
                  <w:tcW w:w="2835" w:type="dxa"/>
                </w:tcPr>
                <w:p w14:paraId="5389A902" w14:textId="77777777" w:rsidR="00B069E3" w:rsidRPr="00B81E9B" w:rsidRDefault="00B069E3" w:rsidP="00B069E3">
                  <w:pPr>
                    <w:rPr>
                      <w:rFonts w:ascii="Times New Roman" w:hAnsi="Times New Roman"/>
                      <w:color w:val="000000" w:themeColor="text1"/>
                      <w:sz w:val="20"/>
                      <w:szCs w:val="20"/>
                    </w:rPr>
                  </w:pPr>
                  <w:r w:rsidRPr="00B81E9B">
                    <w:rPr>
                      <w:rFonts w:ascii="Times New Roman" w:hAnsi="Times New Roman"/>
                      <w:color w:val="000000" w:themeColor="text1"/>
                      <w:sz w:val="20"/>
                      <w:szCs w:val="20"/>
                    </w:rPr>
                    <w:t>наличие</w:t>
                  </w:r>
                </w:p>
              </w:tc>
            </w:tr>
            <w:tr w:rsidR="00B069E3" w:rsidRPr="007B6E5F" w14:paraId="48CFCD28" w14:textId="77777777" w:rsidTr="00B069E3">
              <w:tc>
                <w:tcPr>
                  <w:tcW w:w="796" w:type="dxa"/>
                </w:tcPr>
                <w:p w14:paraId="35FFE1F7" w14:textId="77777777" w:rsidR="00B069E3" w:rsidRDefault="00B069E3" w:rsidP="00B069E3">
                  <w:pPr>
                    <w:rPr>
                      <w:rFonts w:ascii="Times New Roman" w:hAnsi="Times New Roman"/>
                      <w:b/>
                      <w:color w:val="000000" w:themeColor="text1"/>
                      <w:sz w:val="20"/>
                      <w:szCs w:val="20"/>
                    </w:rPr>
                  </w:pPr>
                  <w:r>
                    <w:rPr>
                      <w:rFonts w:ascii="Times New Roman" w:hAnsi="Times New Roman"/>
                      <w:b/>
                      <w:color w:val="000000" w:themeColor="text1"/>
                      <w:sz w:val="20"/>
                      <w:szCs w:val="20"/>
                    </w:rPr>
                    <w:t>4.3</w:t>
                  </w:r>
                </w:p>
              </w:tc>
              <w:tc>
                <w:tcPr>
                  <w:tcW w:w="2943" w:type="dxa"/>
                </w:tcPr>
                <w:p w14:paraId="348C8BBC" w14:textId="77777777" w:rsidR="00B069E3" w:rsidRPr="0069454A" w:rsidRDefault="00B069E3" w:rsidP="00B069E3">
                  <w:pPr>
                    <w:rPr>
                      <w:rFonts w:ascii="Times New Roman" w:hAnsi="Times New Roman"/>
                      <w:color w:val="000000" w:themeColor="text1"/>
                      <w:sz w:val="20"/>
                      <w:szCs w:val="20"/>
                    </w:rPr>
                  </w:pPr>
                  <w:r w:rsidRPr="00DE0190">
                    <w:rPr>
                      <w:rFonts w:ascii="Times New Roman" w:hAnsi="Times New Roman"/>
                      <w:color w:val="000000" w:themeColor="text1"/>
                      <w:sz w:val="20"/>
                      <w:szCs w:val="20"/>
                    </w:rPr>
                    <w:t>Передние колесные опоры должны иметь тормоз</w:t>
                  </w:r>
                </w:p>
              </w:tc>
              <w:tc>
                <w:tcPr>
                  <w:tcW w:w="2835" w:type="dxa"/>
                </w:tcPr>
                <w:p w14:paraId="0ED97E52" w14:textId="77777777" w:rsidR="00B069E3" w:rsidRPr="00B81E9B" w:rsidRDefault="00B069E3" w:rsidP="00B069E3">
                  <w:pPr>
                    <w:rPr>
                      <w:rFonts w:ascii="Times New Roman" w:hAnsi="Times New Roman"/>
                      <w:color w:val="000000" w:themeColor="text1"/>
                      <w:sz w:val="20"/>
                      <w:szCs w:val="20"/>
                    </w:rPr>
                  </w:pPr>
                  <w:r>
                    <w:rPr>
                      <w:rFonts w:ascii="Times New Roman" w:hAnsi="Times New Roman"/>
                      <w:color w:val="000000" w:themeColor="text1"/>
                      <w:sz w:val="20"/>
                      <w:szCs w:val="20"/>
                    </w:rPr>
                    <w:t>наличие</w:t>
                  </w:r>
                </w:p>
              </w:tc>
            </w:tr>
            <w:tr w:rsidR="00B069E3" w:rsidRPr="007B6E5F" w14:paraId="7EF221EB" w14:textId="77777777" w:rsidTr="00B069E3">
              <w:tc>
                <w:tcPr>
                  <w:tcW w:w="796" w:type="dxa"/>
                </w:tcPr>
                <w:p w14:paraId="66FE484D" w14:textId="77777777" w:rsidR="00B069E3" w:rsidRDefault="00B069E3" w:rsidP="00B069E3">
                  <w:pPr>
                    <w:rPr>
                      <w:rFonts w:ascii="Times New Roman" w:hAnsi="Times New Roman"/>
                      <w:b/>
                      <w:sz w:val="20"/>
                      <w:szCs w:val="20"/>
                    </w:rPr>
                  </w:pPr>
                  <w:r>
                    <w:rPr>
                      <w:rFonts w:ascii="Times New Roman" w:hAnsi="Times New Roman"/>
                      <w:b/>
                      <w:sz w:val="20"/>
                      <w:szCs w:val="20"/>
                    </w:rPr>
                    <w:t>5</w:t>
                  </w:r>
                </w:p>
              </w:tc>
              <w:tc>
                <w:tcPr>
                  <w:tcW w:w="2943" w:type="dxa"/>
                </w:tcPr>
                <w:p w14:paraId="4428AAD5" w14:textId="77777777" w:rsidR="00B069E3" w:rsidRPr="005A661B" w:rsidRDefault="00B069E3" w:rsidP="00B069E3">
                  <w:pPr>
                    <w:rPr>
                      <w:rFonts w:ascii="Times New Roman" w:hAnsi="Times New Roman"/>
                      <w:sz w:val="20"/>
                      <w:szCs w:val="20"/>
                    </w:rPr>
                  </w:pPr>
                  <w:r>
                    <w:rPr>
                      <w:rFonts w:ascii="Times New Roman" w:hAnsi="Times New Roman"/>
                      <w:sz w:val="20"/>
                      <w:szCs w:val="20"/>
                    </w:rPr>
                    <w:t>Столик должна иметь открытую нишу</w:t>
                  </w:r>
                </w:p>
              </w:tc>
              <w:tc>
                <w:tcPr>
                  <w:tcW w:w="2835" w:type="dxa"/>
                </w:tcPr>
                <w:p w14:paraId="672E86B1" w14:textId="77777777" w:rsidR="00B069E3" w:rsidRPr="005A661B" w:rsidRDefault="00B069E3" w:rsidP="00B069E3">
                  <w:pPr>
                    <w:rPr>
                      <w:rFonts w:ascii="Times New Roman" w:hAnsi="Times New Roman"/>
                      <w:sz w:val="20"/>
                      <w:szCs w:val="20"/>
                    </w:rPr>
                  </w:pPr>
                  <w:r>
                    <w:rPr>
                      <w:rFonts w:ascii="Times New Roman" w:hAnsi="Times New Roman"/>
                      <w:sz w:val="20"/>
                      <w:szCs w:val="20"/>
                    </w:rPr>
                    <w:t>наличие</w:t>
                  </w:r>
                </w:p>
              </w:tc>
            </w:tr>
            <w:tr w:rsidR="00B069E3" w:rsidRPr="007B6E5F" w14:paraId="108D434A" w14:textId="77777777" w:rsidTr="00B069E3">
              <w:tc>
                <w:tcPr>
                  <w:tcW w:w="796" w:type="dxa"/>
                </w:tcPr>
                <w:p w14:paraId="2A0C2A9C" w14:textId="77777777" w:rsidR="00B069E3" w:rsidRDefault="00B069E3" w:rsidP="00B069E3">
                  <w:pPr>
                    <w:rPr>
                      <w:rFonts w:ascii="Times New Roman" w:hAnsi="Times New Roman"/>
                      <w:b/>
                      <w:sz w:val="20"/>
                      <w:szCs w:val="20"/>
                    </w:rPr>
                  </w:pPr>
                  <w:r>
                    <w:rPr>
                      <w:rFonts w:ascii="Times New Roman" w:hAnsi="Times New Roman"/>
                      <w:b/>
                      <w:sz w:val="20"/>
                      <w:szCs w:val="20"/>
                    </w:rPr>
                    <w:t>5.1</w:t>
                  </w:r>
                </w:p>
              </w:tc>
              <w:tc>
                <w:tcPr>
                  <w:tcW w:w="2943" w:type="dxa"/>
                </w:tcPr>
                <w:p w14:paraId="2FCB6E6D" w14:textId="77777777" w:rsidR="00B069E3" w:rsidRPr="005A661B" w:rsidRDefault="00B069E3" w:rsidP="00B069E3">
                  <w:pPr>
                    <w:rPr>
                      <w:rFonts w:ascii="Times New Roman" w:hAnsi="Times New Roman"/>
                      <w:sz w:val="20"/>
                      <w:szCs w:val="20"/>
                    </w:rPr>
                  </w:pPr>
                  <w:r>
                    <w:rPr>
                      <w:rFonts w:ascii="Times New Roman" w:hAnsi="Times New Roman"/>
                      <w:sz w:val="20"/>
                      <w:szCs w:val="20"/>
                    </w:rPr>
                    <w:t>Ниша должна быть высотой</w:t>
                  </w:r>
                </w:p>
              </w:tc>
              <w:tc>
                <w:tcPr>
                  <w:tcW w:w="2835" w:type="dxa"/>
                </w:tcPr>
                <w:p w14:paraId="2A581794" w14:textId="77777777" w:rsidR="00B069E3" w:rsidRPr="005A661B" w:rsidRDefault="00B069E3" w:rsidP="00B069E3">
                  <w:pPr>
                    <w:rPr>
                      <w:rFonts w:ascii="Times New Roman" w:hAnsi="Times New Roman"/>
                      <w:sz w:val="20"/>
                      <w:szCs w:val="20"/>
                    </w:rPr>
                  </w:pPr>
                  <w:r>
                    <w:rPr>
                      <w:rFonts w:ascii="Times New Roman" w:hAnsi="Times New Roman"/>
                      <w:sz w:val="20"/>
                      <w:szCs w:val="20"/>
                    </w:rPr>
                    <w:t>не менее 175 мм</w:t>
                  </w:r>
                </w:p>
              </w:tc>
            </w:tr>
            <w:tr w:rsidR="00B069E3" w:rsidRPr="007B6E5F" w14:paraId="5CAE8400" w14:textId="77777777" w:rsidTr="00B069E3">
              <w:tc>
                <w:tcPr>
                  <w:tcW w:w="796" w:type="dxa"/>
                </w:tcPr>
                <w:p w14:paraId="165B1C0B" w14:textId="77777777" w:rsidR="00B069E3" w:rsidRDefault="00B069E3" w:rsidP="00B069E3">
                  <w:pPr>
                    <w:rPr>
                      <w:rFonts w:ascii="Times New Roman" w:hAnsi="Times New Roman"/>
                      <w:b/>
                      <w:sz w:val="20"/>
                      <w:szCs w:val="20"/>
                    </w:rPr>
                  </w:pPr>
                  <w:r>
                    <w:rPr>
                      <w:rFonts w:ascii="Times New Roman" w:hAnsi="Times New Roman"/>
                      <w:b/>
                      <w:sz w:val="20"/>
                      <w:szCs w:val="20"/>
                    </w:rPr>
                    <w:t>6</w:t>
                  </w:r>
                </w:p>
              </w:tc>
              <w:tc>
                <w:tcPr>
                  <w:tcW w:w="2943" w:type="dxa"/>
                </w:tcPr>
                <w:p w14:paraId="404F8147" w14:textId="77777777" w:rsidR="00B069E3" w:rsidRPr="005A661B" w:rsidRDefault="00B069E3" w:rsidP="00B069E3">
                  <w:pPr>
                    <w:rPr>
                      <w:rFonts w:ascii="Times New Roman" w:hAnsi="Times New Roman"/>
                      <w:sz w:val="20"/>
                      <w:szCs w:val="20"/>
                    </w:rPr>
                  </w:pPr>
                  <w:r>
                    <w:rPr>
                      <w:rFonts w:ascii="Times New Roman" w:hAnsi="Times New Roman"/>
                      <w:sz w:val="20"/>
                      <w:szCs w:val="20"/>
                    </w:rPr>
                    <w:t>Столик должна иметь поворотный столик с регулировкой по высоте</w:t>
                  </w:r>
                </w:p>
              </w:tc>
              <w:tc>
                <w:tcPr>
                  <w:tcW w:w="2835" w:type="dxa"/>
                </w:tcPr>
                <w:p w14:paraId="451F4BDF" w14:textId="77777777" w:rsidR="00B069E3" w:rsidRPr="005A661B" w:rsidRDefault="00B069E3" w:rsidP="00B069E3">
                  <w:pPr>
                    <w:rPr>
                      <w:rFonts w:ascii="Times New Roman" w:hAnsi="Times New Roman"/>
                      <w:sz w:val="20"/>
                      <w:szCs w:val="20"/>
                    </w:rPr>
                  </w:pPr>
                  <w:r>
                    <w:rPr>
                      <w:rFonts w:ascii="Times New Roman" w:hAnsi="Times New Roman"/>
                      <w:sz w:val="20"/>
                      <w:szCs w:val="20"/>
                    </w:rPr>
                    <w:t>наличие</w:t>
                  </w:r>
                </w:p>
              </w:tc>
            </w:tr>
            <w:tr w:rsidR="00B069E3" w:rsidRPr="007B6E5F" w14:paraId="675C588F" w14:textId="77777777" w:rsidTr="00B069E3">
              <w:tc>
                <w:tcPr>
                  <w:tcW w:w="796" w:type="dxa"/>
                </w:tcPr>
                <w:p w14:paraId="2E0AD39C" w14:textId="77777777" w:rsidR="00B069E3" w:rsidRDefault="00B069E3" w:rsidP="00B069E3">
                  <w:pPr>
                    <w:rPr>
                      <w:rFonts w:ascii="Times New Roman" w:hAnsi="Times New Roman"/>
                      <w:b/>
                      <w:sz w:val="20"/>
                      <w:szCs w:val="20"/>
                    </w:rPr>
                  </w:pPr>
                  <w:r>
                    <w:rPr>
                      <w:rFonts w:ascii="Times New Roman" w:hAnsi="Times New Roman"/>
                      <w:b/>
                      <w:sz w:val="20"/>
                      <w:szCs w:val="20"/>
                    </w:rPr>
                    <w:t>6.1</w:t>
                  </w:r>
                </w:p>
              </w:tc>
              <w:tc>
                <w:tcPr>
                  <w:tcW w:w="2943" w:type="dxa"/>
                </w:tcPr>
                <w:p w14:paraId="7064D8D1" w14:textId="77777777" w:rsidR="00B069E3" w:rsidRPr="005A661B" w:rsidRDefault="00B069E3" w:rsidP="00B069E3">
                  <w:pPr>
                    <w:rPr>
                      <w:rFonts w:ascii="Times New Roman" w:hAnsi="Times New Roman"/>
                      <w:sz w:val="20"/>
                      <w:szCs w:val="20"/>
                    </w:rPr>
                  </w:pPr>
                  <w:r>
                    <w:rPr>
                      <w:rFonts w:ascii="Times New Roman" w:hAnsi="Times New Roman"/>
                      <w:sz w:val="20"/>
                      <w:szCs w:val="20"/>
                    </w:rPr>
                    <w:t>Столик должен быть размером</w:t>
                  </w:r>
                </w:p>
              </w:tc>
              <w:tc>
                <w:tcPr>
                  <w:tcW w:w="2835" w:type="dxa"/>
                </w:tcPr>
                <w:p w14:paraId="67DEBF43" w14:textId="4E4BD948" w:rsidR="00B069E3" w:rsidRPr="005A661B" w:rsidRDefault="00B069E3" w:rsidP="00B069E3">
                  <w:pPr>
                    <w:rPr>
                      <w:rFonts w:ascii="Times New Roman" w:hAnsi="Times New Roman"/>
                      <w:sz w:val="20"/>
                      <w:szCs w:val="20"/>
                    </w:rPr>
                  </w:pPr>
                  <w:r>
                    <w:rPr>
                      <w:rFonts w:ascii="Times New Roman" w:hAnsi="Times New Roman"/>
                      <w:sz w:val="20"/>
                      <w:szCs w:val="20"/>
                    </w:rPr>
                    <w:t xml:space="preserve">ширина </w:t>
                  </w:r>
                  <w:r w:rsidR="0012590B">
                    <w:rPr>
                      <w:rFonts w:ascii="Times New Roman" w:hAnsi="Times New Roman"/>
                      <w:sz w:val="20"/>
                      <w:szCs w:val="20"/>
                    </w:rPr>
                    <w:t xml:space="preserve">не более </w:t>
                  </w:r>
                  <w:r>
                    <w:rPr>
                      <w:rFonts w:ascii="Times New Roman" w:hAnsi="Times New Roman"/>
                      <w:sz w:val="20"/>
                      <w:szCs w:val="20"/>
                    </w:rPr>
                    <w:t>450, глубина не более 400</w:t>
                  </w:r>
                </w:p>
              </w:tc>
            </w:tr>
            <w:tr w:rsidR="00B069E3" w:rsidRPr="007B6E5F" w14:paraId="71D11ADB" w14:textId="77777777" w:rsidTr="00B069E3">
              <w:tc>
                <w:tcPr>
                  <w:tcW w:w="796" w:type="dxa"/>
                </w:tcPr>
                <w:p w14:paraId="5CBE6361" w14:textId="77777777" w:rsidR="00B069E3" w:rsidRDefault="00B069E3" w:rsidP="00B069E3">
                  <w:pPr>
                    <w:rPr>
                      <w:rFonts w:ascii="Times New Roman" w:hAnsi="Times New Roman"/>
                      <w:b/>
                      <w:sz w:val="20"/>
                      <w:szCs w:val="20"/>
                    </w:rPr>
                  </w:pPr>
                  <w:r>
                    <w:rPr>
                      <w:rFonts w:ascii="Times New Roman" w:hAnsi="Times New Roman"/>
                      <w:b/>
                      <w:sz w:val="20"/>
                      <w:szCs w:val="20"/>
                    </w:rPr>
                    <w:t>6.2</w:t>
                  </w:r>
                </w:p>
              </w:tc>
              <w:tc>
                <w:tcPr>
                  <w:tcW w:w="2943" w:type="dxa"/>
                </w:tcPr>
                <w:p w14:paraId="0EF75CA1" w14:textId="77777777" w:rsidR="00B069E3" w:rsidRDefault="00B069E3" w:rsidP="00B069E3">
                  <w:pPr>
                    <w:rPr>
                      <w:rFonts w:ascii="Times New Roman" w:hAnsi="Times New Roman"/>
                      <w:sz w:val="20"/>
                      <w:szCs w:val="20"/>
                    </w:rPr>
                  </w:pPr>
                  <w:r>
                    <w:rPr>
                      <w:rFonts w:ascii="Times New Roman" w:hAnsi="Times New Roman"/>
                      <w:sz w:val="20"/>
                      <w:szCs w:val="20"/>
                    </w:rPr>
                    <w:t>Столик должен быть выполнен</w:t>
                  </w:r>
                  <w:r w:rsidRPr="00F42916">
                    <w:rPr>
                      <w:rFonts w:ascii="Times New Roman" w:hAnsi="Times New Roman"/>
                      <w:sz w:val="20"/>
                      <w:szCs w:val="20"/>
                    </w:rPr>
                    <w:t xml:space="preserve"> </w:t>
                  </w:r>
                  <w:r w:rsidRPr="00F42916">
                    <w:rPr>
                      <w:rFonts w:ascii="Times New Roman" w:hAnsi="Times New Roman"/>
                      <w:sz w:val="20"/>
                      <w:szCs w:val="20"/>
                    </w:rPr>
                    <w:lastRenderedPageBreak/>
                    <w:t>из МДФ, ламинированного влагохимстойким пластиком с двух сторон</w:t>
                  </w:r>
                  <w:r>
                    <w:rPr>
                      <w:rFonts w:ascii="Times New Roman" w:hAnsi="Times New Roman"/>
                      <w:sz w:val="20"/>
                      <w:szCs w:val="20"/>
                    </w:rPr>
                    <w:t>, в кромке ПВХ толщиной</w:t>
                  </w:r>
                </w:p>
              </w:tc>
              <w:tc>
                <w:tcPr>
                  <w:tcW w:w="2835" w:type="dxa"/>
                </w:tcPr>
                <w:p w14:paraId="42A93E8A" w14:textId="77777777" w:rsidR="00B069E3" w:rsidRDefault="00B069E3" w:rsidP="00B069E3">
                  <w:pPr>
                    <w:rPr>
                      <w:rFonts w:ascii="Times New Roman" w:hAnsi="Times New Roman"/>
                      <w:sz w:val="20"/>
                      <w:szCs w:val="20"/>
                    </w:rPr>
                  </w:pPr>
                  <w:r>
                    <w:rPr>
                      <w:rFonts w:ascii="Times New Roman" w:hAnsi="Times New Roman"/>
                      <w:sz w:val="20"/>
                      <w:szCs w:val="20"/>
                    </w:rPr>
                    <w:lastRenderedPageBreak/>
                    <w:t>2мм</w:t>
                  </w:r>
                </w:p>
              </w:tc>
            </w:tr>
            <w:tr w:rsidR="00B069E3" w:rsidRPr="007B6E5F" w14:paraId="0CE04D2E" w14:textId="77777777" w:rsidTr="00B069E3">
              <w:tc>
                <w:tcPr>
                  <w:tcW w:w="796" w:type="dxa"/>
                </w:tcPr>
                <w:p w14:paraId="7E0044E2" w14:textId="77777777" w:rsidR="00B069E3" w:rsidRDefault="00B069E3" w:rsidP="00B069E3">
                  <w:pPr>
                    <w:rPr>
                      <w:rFonts w:ascii="Times New Roman" w:hAnsi="Times New Roman"/>
                      <w:b/>
                      <w:sz w:val="20"/>
                      <w:szCs w:val="20"/>
                    </w:rPr>
                  </w:pPr>
                  <w:r>
                    <w:rPr>
                      <w:rFonts w:ascii="Times New Roman" w:hAnsi="Times New Roman"/>
                      <w:b/>
                      <w:sz w:val="20"/>
                      <w:szCs w:val="20"/>
                    </w:rPr>
                    <w:t>6.3</w:t>
                  </w:r>
                </w:p>
              </w:tc>
              <w:tc>
                <w:tcPr>
                  <w:tcW w:w="2943" w:type="dxa"/>
                </w:tcPr>
                <w:p w14:paraId="6B5F7FB8" w14:textId="77777777" w:rsidR="00B069E3" w:rsidRDefault="00B069E3" w:rsidP="00B069E3">
                  <w:pPr>
                    <w:rPr>
                      <w:rFonts w:ascii="Times New Roman" w:hAnsi="Times New Roman"/>
                      <w:sz w:val="20"/>
                      <w:szCs w:val="20"/>
                    </w:rPr>
                  </w:pPr>
                  <w:r>
                    <w:rPr>
                      <w:rFonts w:ascii="Times New Roman" w:hAnsi="Times New Roman"/>
                      <w:sz w:val="20"/>
                      <w:szCs w:val="20"/>
                    </w:rPr>
                    <w:t>Углы столика должны быть скруглены, радиус скругления</w:t>
                  </w:r>
                </w:p>
              </w:tc>
              <w:tc>
                <w:tcPr>
                  <w:tcW w:w="2835" w:type="dxa"/>
                </w:tcPr>
                <w:p w14:paraId="49B3AC28" w14:textId="77777777" w:rsidR="00B069E3" w:rsidRDefault="00B069E3" w:rsidP="00B069E3">
                  <w:pPr>
                    <w:rPr>
                      <w:rFonts w:ascii="Times New Roman" w:hAnsi="Times New Roman"/>
                      <w:sz w:val="20"/>
                      <w:szCs w:val="20"/>
                    </w:rPr>
                  </w:pPr>
                  <w:r>
                    <w:rPr>
                      <w:rFonts w:ascii="Times New Roman" w:hAnsi="Times New Roman"/>
                      <w:sz w:val="20"/>
                      <w:szCs w:val="20"/>
                    </w:rPr>
                    <w:t>Не менее 25мм</w:t>
                  </w:r>
                </w:p>
              </w:tc>
            </w:tr>
            <w:tr w:rsidR="00B069E3" w:rsidRPr="007B6E5F" w14:paraId="0C7AA5D6" w14:textId="77777777" w:rsidTr="00B069E3">
              <w:tc>
                <w:tcPr>
                  <w:tcW w:w="796" w:type="dxa"/>
                </w:tcPr>
                <w:p w14:paraId="13FD9E9A" w14:textId="77777777" w:rsidR="00B069E3" w:rsidRDefault="00B069E3" w:rsidP="00B069E3">
                  <w:pPr>
                    <w:rPr>
                      <w:rFonts w:ascii="Times New Roman" w:hAnsi="Times New Roman"/>
                      <w:b/>
                      <w:sz w:val="20"/>
                      <w:szCs w:val="20"/>
                    </w:rPr>
                  </w:pPr>
                  <w:r>
                    <w:rPr>
                      <w:rFonts w:ascii="Times New Roman" w:hAnsi="Times New Roman"/>
                      <w:b/>
                      <w:sz w:val="20"/>
                      <w:szCs w:val="20"/>
                    </w:rPr>
                    <w:t>6.4</w:t>
                  </w:r>
                </w:p>
              </w:tc>
              <w:tc>
                <w:tcPr>
                  <w:tcW w:w="2943" w:type="dxa"/>
                </w:tcPr>
                <w:p w14:paraId="03BA38F7" w14:textId="77777777" w:rsidR="00B069E3" w:rsidRDefault="00B069E3" w:rsidP="00B069E3">
                  <w:pPr>
                    <w:rPr>
                      <w:rFonts w:ascii="Times New Roman" w:hAnsi="Times New Roman"/>
                      <w:sz w:val="20"/>
                      <w:szCs w:val="20"/>
                    </w:rPr>
                  </w:pPr>
                  <w:r>
                    <w:rPr>
                      <w:rFonts w:ascii="Times New Roman" w:hAnsi="Times New Roman"/>
                      <w:sz w:val="20"/>
                      <w:szCs w:val="20"/>
                    </w:rPr>
                    <w:t>Столик должен вращаться вокруг своей оси над столешницей тумбы</w:t>
                  </w:r>
                </w:p>
              </w:tc>
              <w:tc>
                <w:tcPr>
                  <w:tcW w:w="2835" w:type="dxa"/>
                </w:tcPr>
                <w:p w14:paraId="1A2805FE" w14:textId="77777777" w:rsidR="00B069E3" w:rsidRDefault="00B069E3" w:rsidP="00B069E3">
                  <w:pPr>
                    <w:rPr>
                      <w:rFonts w:ascii="Times New Roman" w:hAnsi="Times New Roman"/>
                      <w:sz w:val="20"/>
                      <w:szCs w:val="20"/>
                    </w:rPr>
                  </w:pPr>
                  <w:r>
                    <w:rPr>
                      <w:rFonts w:ascii="Times New Roman" w:hAnsi="Times New Roman"/>
                      <w:sz w:val="20"/>
                      <w:szCs w:val="20"/>
                    </w:rPr>
                    <w:t>наличие</w:t>
                  </w:r>
                </w:p>
              </w:tc>
            </w:tr>
            <w:tr w:rsidR="00B069E3" w:rsidRPr="007B6E5F" w14:paraId="0180CF95" w14:textId="77777777" w:rsidTr="00B069E3">
              <w:tc>
                <w:tcPr>
                  <w:tcW w:w="796" w:type="dxa"/>
                </w:tcPr>
                <w:p w14:paraId="5838BDEF" w14:textId="77777777" w:rsidR="00B069E3" w:rsidRDefault="00B069E3" w:rsidP="00B069E3">
                  <w:pPr>
                    <w:rPr>
                      <w:rFonts w:ascii="Times New Roman" w:hAnsi="Times New Roman"/>
                      <w:b/>
                      <w:sz w:val="20"/>
                      <w:szCs w:val="20"/>
                    </w:rPr>
                  </w:pPr>
                  <w:r>
                    <w:rPr>
                      <w:rFonts w:ascii="Times New Roman" w:hAnsi="Times New Roman"/>
                      <w:b/>
                      <w:sz w:val="20"/>
                      <w:szCs w:val="20"/>
                    </w:rPr>
                    <w:t>6.5</w:t>
                  </w:r>
                </w:p>
              </w:tc>
              <w:tc>
                <w:tcPr>
                  <w:tcW w:w="2943" w:type="dxa"/>
                </w:tcPr>
                <w:p w14:paraId="13DB66B3" w14:textId="77777777" w:rsidR="00B069E3" w:rsidRPr="005A661B" w:rsidRDefault="00B069E3" w:rsidP="00B069E3">
                  <w:pPr>
                    <w:rPr>
                      <w:rFonts w:ascii="Times New Roman" w:hAnsi="Times New Roman"/>
                      <w:sz w:val="20"/>
                      <w:szCs w:val="20"/>
                    </w:rPr>
                  </w:pPr>
                  <w:r>
                    <w:rPr>
                      <w:rFonts w:ascii="Times New Roman" w:hAnsi="Times New Roman"/>
                      <w:sz w:val="20"/>
                      <w:szCs w:val="20"/>
                    </w:rPr>
                    <w:t xml:space="preserve">Механизм столика должен быть изготовлен из нержавеющей трубы  диаметром </w:t>
                  </w:r>
                </w:p>
              </w:tc>
              <w:tc>
                <w:tcPr>
                  <w:tcW w:w="2835" w:type="dxa"/>
                </w:tcPr>
                <w:p w14:paraId="62FF9194" w14:textId="77777777" w:rsidR="00B069E3" w:rsidRPr="005A661B" w:rsidRDefault="00B069E3" w:rsidP="00B069E3">
                  <w:pPr>
                    <w:rPr>
                      <w:rFonts w:ascii="Times New Roman" w:hAnsi="Times New Roman"/>
                      <w:sz w:val="20"/>
                      <w:szCs w:val="20"/>
                    </w:rPr>
                  </w:pPr>
                  <w:r>
                    <w:rPr>
                      <w:rFonts w:ascii="Times New Roman" w:hAnsi="Times New Roman"/>
                      <w:sz w:val="20"/>
                      <w:szCs w:val="20"/>
                    </w:rPr>
                    <w:t>не менее 16мм</w:t>
                  </w:r>
                </w:p>
              </w:tc>
            </w:tr>
            <w:tr w:rsidR="00B069E3" w:rsidRPr="007B6E5F" w14:paraId="5FD8C74A" w14:textId="77777777" w:rsidTr="00B069E3">
              <w:tc>
                <w:tcPr>
                  <w:tcW w:w="796" w:type="dxa"/>
                </w:tcPr>
                <w:p w14:paraId="45A8416C" w14:textId="77777777" w:rsidR="00B069E3" w:rsidRDefault="00B069E3" w:rsidP="00B069E3">
                  <w:pPr>
                    <w:rPr>
                      <w:rFonts w:ascii="Times New Roman" w:hAnsi="Times New Roman"/>
                      <w:b/>
                      <w:sz w:val="20"/>
                      <w:szCs w:val="20"/>
                    </w:rPr>
                  </w:pPr>
                  <w:r>
                    <w:rPr>
                      <w:rFonts w:ascii="Times New Roman" w:hAnsi="Times New Roman"/>
                      <w:b/>
                      <w:sz w:val="20"/>
                      <w:szCs w:val="20"/>
                    </w:rPr>
                    <w:t>6.6</w:t>
                  </w:r>
                </w:p>
              </w:tc>
              <w:tc>
                <w:tcPr>
                  <w:tcW w:w="2943" w:type="dxa"/>
                </w:tcPr>
                <w:p w14:paraId="62E2B236" w14:textId="77777777" w:rsidR="00B069E3" w:rsidRDefault="00B069E3" w:rsidP="00B069E3">
                  <w:pPr>
                    <w:rPr>
                      <w:rFonts w:ascii="Times New Roman" w:hAnsi="Times New Roman"/>
                      <w:sz w:val="20"/>
                      <w:szCs w:val="20"/>
                    </w:rPr>
                  </w:pPr>
                  <w:r>
                    <w:rPr>
                      <w:rFonts w:ascii="Times New Roman" w:hAnsi="Times New Roman"/>
                      <w:sz w:val="20"/>
                      <w:szCs w:val="20"/>
                    </w:rPr>
                    <w:t xml:space="preserve">Механизм должен иметь фиксатор в виде барашка </w:t>
                  </w:r>
                </w:p>
              </w:tc>
              <w:tc>
                <w:tcPr>
                  <w:tcW w:w="2835" w:type="dxa"/>
                </w:tcPr>
                <w:p w14:paraId="2DDBAF17" w14:textId="77777777" w:rsidR="00B069E3" w:rsidRDefault="00B069E3" w:rsidP="00B069E3">
                  <w:pPr>
                    <w:rPr>
                      <w:rFonts w:ascii="Times New Roman" w:hAnsi="Times New Roman"/>
                      <w:sz w:val="20"/>
                      <w:szCs w:val="20"/>
                    </w:rPr>
                  </w:pPr>
                  <w:r>
                    <w:rPr>
                      <w:rFonts w:ascii="Times New Roman" w:hAnsi="Times New Roman"/>
                      <w:sz w:val="20"/>
                      <w:szCs w:val="20"/>
                    </w:rPr>
                    <w:t>наличие</w:t>
                  </w:r>
                </w:p>
              </w:tc>
            </w:tr>
            <w:tr w:rsidR="00B069E3" w:rsidRPr="007B6E5F" w14:paraId="0F0345D0" w14:textId="77777777" w:rsidTr="00B069E3">
              <w:tc>
                <w:tcPr>
                  <w:tcW w:w="796" w:type="dxa"/>
                </w:tcPr>
                <w:p w14:paraId="1A625C18" w14:textId="77777777" w:rsidR="00B069E3" w:rsidRDefault="00B069E3" w:rsidP="00B069E3">
                  <w:pPr>
                    <w:rPr>
                      <w:rFonts w:ascii="Times New Roman" w:hAnsi="Times New Roman"/>
                      <w:b/>
                      <w:sz w:val="20"/>
                      <w:szCs w:val="20"/>
                    </w:rPr>
                  </w:pPr>
                  <w:r>
                    <w:rPr>
                      <w:rFonts w:ascii="Times New Roman" w:hAnsi="Times New Roman"/>
                      <w:b/>
                      <w:sz w:val="20"/>
                      <w:szCs w:val="20"/>
                    </w:rPr>
                    <w:t>6.7</w:t>
                  </w:r>
                </w:p>
              </w:tc>
              <w:tc>
                <w:tcPr>
                  <w:tcW w:w="2943" w:type="dxa"/>
                </w:tcPr>
                <w:p w14:paraId="4A73C203" w14:textId="77777777" w:rsidR="00B069E3" w:rsidRPr="005A661B" w:rsidRDefault="00B069E3" w:rsidP="00B069E3">
                  <w:pPr>
                    <w:rPr>
                      <w:rFonts w:ascii="Times New Roman" w:hAnsi="Times New Roman"/>
                      <w:sz w:val="20"/>
                      <w:szCs w:val="20"/>
                    </w:rPr>
                  </w:pPr>
                  <w:r>
                    <w:rPr>
                      <w:rFonts w:ascii="Times New Roman" w:hAnsi="Times New Roman"/>
                      <w:sz w:val="20"/>
                      <w:szCs w:val="20"/>
                    </w:rPr>
                    <w:t xml:space="preserve">Регулировка по высоте столика </w:t>
                  </w:r>
                </w:p>
              </w:tc>
              <w:tc>
                <w:tcPr>
                  <w:tcW w:w="2835" w:type="dxa"/>
                </w:tcPr>
                <w:p w14:paraId="55E6B6E5" w14:textId="77777777" w:rsidR="00B069E3" w:rsidRPr="005A661B" w:rsidRDefault="00B069E3" w:rsidP="00B069E3">
                  <w:pPr>
                    <w:rPr>
                      <w:rFonts w:ascii="Times New Roman" w:hAnsi="Times New Roman"/>
                      <w:sz w:val="20"/>
                      <w:szCs w:val="20"/>
                    </w:rPr>
                  </w:pPr>
                  <w:r>
                    <w:rPr>
                      <w:rFonts w:ascii="Times New Roman" w:hAnsi="Times New Roman"/>
                      <w:sz w:val="20"/>
                      <w:szCs w:val="20"/>
                    </w:rPr>
                    <w:t>не менее 350мм</w:t>
                  </w:r>
                </w:p>
              </w:tc>
            </w:tr>
            <w:tr w:rsidR="00B069E3" w:rsidRPr="007B6E5F" w14:paraId="7C60F95C" w14:textId="77777777" w:rsidTr="00B069E3">
              <w:tc>
                <w:tcPr>
                  <w:tcW w:w="796" w:type="dxa"/>
                </w:tcPr>
                <w:p w14:paraId="0B99EF25" w14:textId="77777777" w:rsidR="00B069E3" w:rsidRPr="005A661B" w:rsidRDefault="00B069E3" w:rsidP="00B069E3">
                  <w:pPr>
                    <w:rPr>
                      <w:rFonts w:ascii="Times New Roman" w:hAnsi="Times New Roman"/>
                      <w:b/>
                      <w:sz w:val="20"/>
                      <w:szCs w:val="20"/>
                    </w:rPr>
                  </w:pPr>
                  <w:r>
                    <w:rPr>
                      <w:rFonts w:ascii="Times New Roman" w:hAnsi="Times New Roman"/>
                      <w:b/>
                      <w:sz w:val="20"/>
                      <w:szCs w:val="20"/>
                    </w:rPr>
                    <w:t>7</w:t>
                  </w:r>
                </w:p>
              </w:tc>
              <w:tc>
                <w:tcPr>
                  <w:tcW w:w="2943" w:type="dxa"/>
                </w:tcPr>
                <w:p w14:paraId="2B7802DC" w14:textId="77777777" w:rsidR="00B069E3" w:rsidRPr="005A661B" w:rsidRDefault="00B069E3" w:rsidP="00B069E3">
                  <w:pPr>
                    <w:rPr>
                      <w:rFonts w:ascii="Times New Roman" w:hAnsi="Times New Roman"/>
                      <w:sz w:val="20"/>
                      <w:szCs w:val="20"/>
                    </w:rPr>
                  </w:pPr>
                  <w:r w:rsidRPr="005A661B">
                    <w:rPr>
                      <w:rFonts w:ascii="Times New Roman" w:hAnsi="Times New Roman"/>
                      <w:sz w:val="20"/>
                      <w:szCs w:val="20"/>
                    </w:rPr>
                    <w:t xml:space="preserve">Изделие </w:t>
                  </w:r>
                  <w:r>
                    <w:rPr>
                      <w:rFonts w:ascii="Times New Roman" w:hAnsi="Times New Roman"/>
                      <w:sz w:val="20"/>
                      <w:szCs w:val="20"/>
                    </w:rPr>
                    <w:t>должно быть изготовлено на базе</w:t>
                  </w:r>
                  <w:r w:rsidRPr="005A661B">
                    <w:rPr>
                      <w:rFonts w:ascii="Times New Roman" w:hAnsi="Times New Roman"/>
                      <w:sz w:val="20"/>
                      <w:szCs w:val="20"/>
                    </w:rPr>
                    <w:t xml:space="preserve"> алюминиевого профиля</w:t>
                  </w:r>
                  <w:r>
                    <w:rPr>
                      <w:rFonts w:ascii="Times New Roman" w:hAnsi="Times New Roman"/>
                      <w:sz w:val="20"/>
                      <w:szCs w:val="20"/>
                    </w:rPr>
                    <w:t xml:space="preserve"> </w:t>
                  </w:r>
                </w:p>
              </w:tc>
              <w:tc>
                <w:tcPr>
                  <w:tcW w:w="2835" w:type="dxa"/>
                </w:tcPr>
                <w:p w14:paraId="3612700A" w14:textId="77777777" w:rsidR="00B069E3" w:rsidRPr="005A661B" w:rsidRDefault="00B069E3" w:rsidP="00B069E3">
                  <w:pPr>
                    <w:rPr>
                      <w:rFonts w:ascii="Times New Roman" w:hAnsi="Times New Roman"/>
                      <w:sz w:val="20"/>
                      <w:szCs w:val="20"/>
                    </w:rPr>
                  </w:pPr>
                  <w:r w:rsidRPr="005A661B">
                    <w:rPr>
                      <w:rFonts w:ascii="Times New Roman" w:hAnsi="Times New Roman"/>
                      <w:sz w:val="20"/>
                      <w:szCs w:val="20"/>
                    </w:rPr>
                    <w:t>наличие</w:t>
                  </w:r>
                </w:p>
              </w:tc>
            </w:tr>
            <w:tr w:rsidR="00B069E3" w:rsidRPr="007B6E5F" w14:paraId="572E4330" w14:textId="77777777" w:rsidTr="00B069E3">
              <w:tc>
                <w:tcPr>
                  <w:tcW w:w="796" w:type="dxa"/>
                </w:tcPr>
                <w:p w14:paraId="2F4B346F" w14:textId="77777777" w:rsidR="00B069E3" w:rsidRPr="00B81E9B" w:rsidRDefault="00B069E3" w:rsidP="00B069E3">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.1</w:t>
                  </w:r>
                </w:p>
              </w:tc>
              <w:tc>
                <w:tcPr>
                  <w:tcW w:w="2943" w:type="dxa"/>
                </w:tcPr>
                <w:p w14:paraId="73276375" w14:textId="77777777" w:rsidR="00B069E3" w:rsidRPr="00B81E9B" w:rsidRDefault="00B069E3" w:rsidP="00B069E3">
                  <w:pPr>
                    <w:rPr>
                      <w:rFonts w:ascii="Times New Roman" w:hAnsi="Times New Roman"/>
                      <w:sz w:val="20"/>
                      <w:szCs w:val="20"/>
                    </w:rPr>
                  </w:pPr>
                  <w:r w:rsidRPr="00B81E9B">
                    <w:rPr>
                      <w:rFonts w:ascii="Times New Roman" w:hAnsi="Times New Roman"/>
                      <w:sz w:val="20"/>
                      <w:szCs w:val="20"/>
                    </w:rPr>
                    <w:t>Алюминиевый профиль должен иметь оксидное покрытие</w:t>
                  </w:r>
                </w:p>
              </w:tc>
              <w:tc>
                <w:tcPr>
                  <w:tcW w:w="2835" w:type="dxa"/>
                </w:tcPr>
                <w:p w14:paraId="491F773D" w14:textId="77777777" w:rsidR="00B069E3" w:rsidRPr="00B81E9B" w:rsidRDefault="00B069E3" w:rsidP="00B069E3">
                  <w:pPr>
                    <w:rPr>
                      <w:rFonts w:ascii="Times New Roman" w:hAnsi="Times New Roman"/>
                      <w:sz w:val="20"/>
                      <w:szCs w:val="20"/>
                    </w:rPr>
                  </w:pPr>
                  <w:r w:rsidRPr="00B81E9B">
                    <w:rPr>
                      <w:rFonts w:ascii="Times New Roman" w:hAnsi="Times New Roman"/>
                      <w:sz w:val="20"/>
                      <w:szCs w:val="20"/>
                    </w:rPr>
                    <w:t>наличие</w:t>
                  </w:r>
                </w:p>
              </w:tc>
            </w:tr>
            <w:tr w:rsidR="00B069E3" w:rsidRPr="007B6E5F" w14:paraId="0B7241E2" w14:textId="77777777" w:rsidTr="00B069E3">
              <w:tc>
                <w:tcPr>
                  <w:tcW w:w="796" w:type="dxa"/>
                </w:tcPr>
                <w:p w14:paraId="24D47516" w14:textId="77777777" w:rsidR="00B069E3" w:rsidRPr="00B81E9B" w:rsidRDefault="00B069E3" w:rsidP="00B069E3">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.2</w:t>
                  </w:r>
                </w:p>
              </w:tc>
              <w:tc>
                <w:tcPr>
                  <w:tcW w:w="2943" w:type="dxa"/>
                </w:tcPr>
                <w:p w14:paraId="059C8F02" w14:textId="77777777" w:rsidR="00B069E3" w:rsidRPr="00B81E9B" w:rsidRDefault="00B069E3" w:rsidP="00B069E3">
                  <w:pPr>
                    <w:rPr>
                      <w:rFonts w:ascii="Times New Roman" w:hAnsi="Times New Roman"/>
                      <w:sz w:val="20"/>
                      <w:szCs w:val="20"/>
                    </w:rPr>
                  </w:pPr>
                  <w:r w:rsidRPr="00B81E9B">
                    <w:rPr>
                      <w:rFonts w:ascii="Times New Roman" w:hAnsi="Times New Roman"/>
                      <w:sz w:val="20"/>
                      <w:szCs w:val="20"/>
                    </w:rPr>
                    <w:t>Профиль должен быть цельной и литой формы</w:t>
                  </w:r>
                </w:p>
              </w:tc>
              <w:tc>
                <w:tcPr>
                  <w:tcW w:w="2835" w:type="dxa"/>
                </w:tcPr>
                <w:p w14:paraId="6226F42D" w14:textId="77777777" w:rsidR="00B069E3" w:rsidRPr="00B81E9B" w:rsidRDefault="00B069E3" w:rsidP="00B069E3">
                  <w:pPr>
                    <w:rPr>
                      <w:rFonts w:ascii="Times New Roman" w:hAnsi="Times New Roman"/>
                      <w:sz w:val="20"/>
                      <w:szCs w:val="20"/>
                    </w:rPr>
                  </w:pPr>
                  <w:r w:rsidRPr="00B81E9B">
                    <w:rPr>
                      <w:rFonts w:ascii="Times New Roman" w:hAnsi="Times New Roman"/>
                      <w:sz w:val="20"/>
                      <w:szCs w:val="20"/>
                    </w:rPr>
                    <w:t>наличие</w:t>
                  </w:r>
                </w:p>
              </w:tc>
            </w:tr>
            <w:tr w:rsidR="00B069E3" w:rsidRPr="007B6E5F" w14:paraId="048EB1EF" w14:textId="77777777" w:rsidTr="00B069E3">
              <w:tc>
                <w:tcPr>
                  <w:tcW w:w="796" w:type="dxa"/>
                </w:tcPr>
                <w:p w14:paraId="39564548" w14:textId="77777777" w:rsidR="00B069E3" w:rsidRPr="00B81E9B" w:rsidRDefault="00B069E3" w:rsidP="00B069E3">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.3</w:t>
                  </w:r>
                </w:p>
              </w:tc>
              <w:tc>
                <w:tcPr>
                  <w:tcW w:w="2943" w:type="dxa"/>
                </w:tcPr>
                <w:p w14:paraId="3DACAE41" w14:textId="77777777" w:rsidR="00B069E3" w:rsidRPr="007B6E5F" w:rsidRDefault="00B069E3" w:rsidP="00B069E3">
                  <w:pPr>
                    <w:rPr>
                      <w:rFonts w:ascii="Times New Roman" w:hAnsi="Times New Roman"/>
                      <w:sz w:val="20"/>
                      <w:szCs w:val="20"/>
                    </w:rPr>
                  </w:pPr>
                  <w:r w:rsidRPr="00200531">
                    <w:rPr>
                      <w:rFonts w:ascii="Times New Roman" w:hAnsi="Times New Roman"/>
                      <w:sz w:val="20"/>
                      <w:szCs w:val="20"/>
                    </w:rPr>
                    <w:t>Толщина стенки профиля должно быть размером</w:t>
                  </w:r>
                </w:p>
              </w:tc>
              <w:tc>
                <w:tcPr>
                  <w:tcW w:w="2835" w:type="dxa"/>
                </w:tcPr>
                <w:p w14:paraId="24A5B7F3"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не менее 1,5 мм</w:t>
                  </w:r>
                </w:p>
              </w:tc>
            </w:tr>
            <w:tr w:rsidR="00B069E3" w:rsidRPr="007B6E5F" w14:paraId="7BF2371D" w14:textId="77777777" w:rsidTr="00B069E3">
              <w:tc>
                <w:tcPr>
                  <w:tcW w:w="796" w:type="dxa"/>
                </w:tcPr>
                <w:p w14:paraId="714CCA54" w14:textId="77777777" w:rsidR="00B069E3" w:rsidRPr="00B81E9B" w:rsidRDefault="00B069E3" w:rsidP="00B069E3">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.4</w:t>
                  </w:r>
                </w:p>
              </w:tc>
              <w:tc>
                <w:tcPr>
                  <w:tcW w:w="2943" w:type="dxa"/>
                </w:tcPr>
                <w:p w14:paraId="29FAF4AC" w14:textId="77777777" w:rsidR="00B069E3" w:rsidRPr="00B81E9B" w:rsidRDefault="00B069E3" w:rsidP="00B069E3">
                  <w:pPr>
                    <w:rPr>
                      <w:rFonts w:ascii="Times New Roman" w:hAnsi="Times New Roman"/>
                      <w:sz w:val="20"/>
                      <w:szCs w:val="20"/>
                    </w:rPr>
                  </w:pPr>
                  <w:r w:rsidRPr="00B81E9B">
                    <w:rPr>
                      <w:rFonts w:ascii="Times New Roman" w:hAnsi="Times New Roman"/>
                      <w:sz w:val="20"/>
                      <w:szCs w:val="20"/>
                    </w:rPr>
                    <w:t xml:space="preserve">Профиль должен иметь углубление размером </w:t>
                  </w:r>
                </w:p>
              </w:tc>
              <w:tc>
                <w:tcPr>
                  <w:tcW w:w="2835" w:type="dxa"/>
                </w:tcPr>
                <w:p w14:paraId="1B894394" w14:textId="77777777" w:rsidR="00B069E3" w:rsidRPr="00B81E9B" w:rsidRDefault="00B069E3" w:rsidP="00B069E3">
                  <w:pPr>
                    <w:rPr>
                      <w:rFonts w:ascii="Times New Roman" w:hAnsi="Times New Roman"/>
                      <w:sz w:val="20"/>
                      <w:szCs w:val="20"/>
                    </w:rPr>
                  </w:pPr>
                  <w:r w:rsidRPr="00B81E9B">
                    <w:rPr>
                      <w:rFonts w:ascii="Times New Roman" w:hAnsi="Times New Roman"/>
                      <w:sz w:val="20"/>
                      <w:szCs w:val="20"/>
                    </w:rPr>
                    <w:t>не менее 20 мм</w:t>
                  </w:r>
                </w:p>
              </w:tc>
            </w:tr>
            <w:tr w:rsidR="00B069E3" w:rsidRPr="007B6E5F" w14:paraId="474EF6AC" w14:textId="77777777" w:rsidTr="00B069E3">
              <w:tc>
                <w:tcPr>
                  <w:tcW w:w="796" w:type="dxa"/>
                </w:tcPr>
                <w:p w14:paraId="16395623" w14:textId="77777777" w:rsidR="00B069E3" w:rsidRPr="00B81E9B" w:rsidRDefault="00B069E3" w:rsidP="00B069E3">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.5</w:t>
                  </w:r>
                </w:p>
              </w:tc>
              <w:tc>
                <w:tcPr>
                  <w:tcW w:w="2943" w:type="dxa"/>
                </w:tcPr>
                <w:p w14:paraId="30AA4745" w14:textId="77777777" w:rsidR="00B069E3" w:rsidRPr="00B81E9B" w:rsidRDefault="00B069E3" w:rsidP="00B069E3">
                  <w:pPr>
                    <w:rPr>
                      <w:rFonts w:ascii="Times New Roman" w:hAnsi="Times New Roman"/>
                      <w:sz w:val="20"/>
                      <w:szCs w:val="20"/>
                    </w:rPr>
                  </w:pPr>
                  <w:r w:rsidRPr="00B81E9B">
                    <w:rPr>
                      <w:rFonts w:ascii="Times New Roman" w:hAnsi="Times New Roman"/>
                      <w:sz w:val="20"/>
                      <w:szCs w:val="20"/>
                    </w:rPr>
                    <w:t>Профиль должен иметь зажим для плотной установки панелей без применения какого-либо силикона и герметика</w:t>
                  </w:r>
                </w:p>
              </w:tc>
              <w:tc>
                <w:tcPr>
                  <w:tcW w:w="2835" w:type="dxa"/>
                </w:tcPr>
                <w:p w14:paraId="0F7CF1A5" w14:textId="77777777" w:rsidR="00B069E3" w:rsidRPr="00B81E9B" w:rsidRDefault="00B069E3" w:rsidP="00B069E3">
                  <w:pPr>
                    <w:rPr>
                      <w:rFonts w:ascii="Times New Roman" w:hAnsi="Times New Roman"/>
                      <w:sz w:val="20"/>
                      <w:szCs w:val="20"/>
                    </w:rPr>
                  </w:pPr>
                  <w:r w:rsidRPr="00B81E9B">
                    <w:rPr>
                      <w:rFonts w:ascii="Times New Roman" w:hAnsi="Times New Roman"/>
                      <w:sz w:val="20"/>
                      <w:szCs w:val="20"/>
                    </w:rPr>
                    <w:t>наличие</w:t>
                  </w:r>
                </w:p>
              </w:tc>
            </w:tr>
            <w:tr w:rsidR="00B069E3" w:rsidRPr="007B6E5F" w14:paraId="5E05BC9A" w14:textId="77777777" w:rsidTr="00B069E3">
              <w:tc>
                <w:tcPr>
                  <w:tcW w:w="796" w:type="dxa"/>
                </w:tcPr>
                <w:p w14:paraId="3B59F303" w14:textId="77777777" w:rsidR="00B069E3" w:rsidRPr="00B81E9B" w:rsidRDefault="00B069E3" w:rsidP="00B069E3">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.6</w:t>
                  </w:r>
                </w:p>
              </w:tc>
              <w:tc>
                <w:tcPr>
                  <w:tcW w:w="2943" w:type="dxa"/>
                </w:tcPr>
                <w:p w14:paraId="04CC7B5B" w14:textId="77777777" w:rsidR="00B069E3" w:rsidRPr="00B81E9B" w:rsidRDefault="00B069E3" w:rsidP="00B069E3">
                  <w:pPr>
                    <w:rPr>
                      <w:rFonts w:ascii="Times New Roman" w:hAnsi="Times New Roman"/>
                      <w:sz w:val="20"/>
                      <w:szCs w:val="20"/>
                    </w:rPr>
                  </w:pPr>
                  <w:r w:rsidRPr="00B81E9B">
                    <w:rPr>
                      <w:rFonts w:ascii="Times New Roman" w:hAnsi="Times New Roman"/>
                      <w:sz w:val="20"/>
                      <w:szCs w:val="20"/>
                    </w:rPr>
                    <w:t>Глубина зажима</w:t>
                  </w:r>
                </w:p>
              </w:tc>
              <w:tc>
                <w:tcPr>
                  <w:tcW w:w="2835" w:type="dxa"/>
                </w:tcPr>
                <w:p w14:paraId="33A50D8E" w14:textId="77777777" w:rsidR="00B069E3" w:rsidRPr="00B81E9B" w:rsidRDefault="00B069E3" w:rsidP="00B069E3">
                  <w:pPr>
                    <w:rPr>
                      <w:rFonts w:ascii="Times New Roman" w:hAnsi="Times New Roman"/>
                      <w:sz w:val="20"/>
                      <w:szCs w:val="20"/>
                    </w:rPr>
                  </w:pPr>
                  <w:r w:rsidRPr="00B81E9B">
                    <w:rPr>
                      <w:rFonts w:ascii="Times New Roman" w:hAnsi="Times New Roman"/>
                      <w:sz w:val="20"/>
                      <w:szCs w:val="20"/>
                    </w:rPr>
                    <w:t>не менее 15 мм</w:t>
                  </w:r>
                </w:p>
              </w:tc>
            </w:tr>
            <w:tr w:rsidR="00B069E3" w:rsidRPr="007B6E5F" w14:paraId="2C0EA7D4" w14:textId="77777777" w:rsidTr="00B069E3">
              <w:tc>
                <w:tcPr>
                  <w:tcW w:w="796" w:type="dxa"/>
                </w:tcPr>
                <w:p w14:paraId="1D214CBE" w14:textId="77777777" w:rsidR="00B069E3" w:rsidRPr="00B81E9B" w:rsidRDefault="00B069E3" w:rsidP="00B069E3">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.7</w:t>
                  </w:r>
                </w:p>
              </w:tc>
              <w:tc>
                <w:tcPr>
                  <w:tcW w:w="2943" w:type="dxa"/>
                </w:tcPr>
                <w:p w14:paraId="2189E4F9" w14:textId="77777777" w:rsidR="00B069E3" w:rsidRPr="00B81E9B" w:rsidRDefault="00B069E3" w:rsidP="00B069E3">
                  <w:pPr>
                    <w:rPr>
                      <w:rFonts w:ascii="Times New Roman" w:hAnsi="Times New Roman"/>
                      <w:sz w:val="20"/>
                      <w:szCs w:val="20"/>
                    </w:rPr>
                  </w:pPr>
                  <w:r w:rsidRPr="00B81E9B">
                    <w:rPr>
                      <w:rFonts w:ascii="Times New Roman" w:hAnsi="Times New Roman"/>
                      <w:sz w:val="20"/>
                      <w:szCs w:val="20"/>
                    </w:rPr>
                    <w:t>Изделие должно иметь округленный профиль радиусом</w:t>
                  </w:r>
                </w:p>
              </w:tc>
              <w:tc>
                <w:tcPr>
                  <w:tcW w:w="2835" w:type="dxa"/>
                </w:tcPr>
                <w:p w14:paraId="4221F707" w14:textId="77777777" w:rsidR="00B069E3" w:rsidRPr="00B81E9B" w:rsidRDefault="00B069E3" w:rsidP="00B069E3">
                  <w:pPr>
                    <w:rPr>
                      <w:rFonts w:ascii="Times New Roman" w:hAnsi="Times New Roman"/>
                      <w:sz w:val="20"/>
                      <w:szCs w:val="20"/>
                    </w:rPr>
                  </w:pPr>
                  <w:r w:rsidRPr="00B81E9B">
                    <w:rPr>
                      <w:rFonts w:ascii="Times New Roman" w:hAnsi="Times New Roman"/>
                      <w:sz w:val="20"/>
                      <w:szCs w:val="20"/>
                    </w:rPr>
                    <w:t>не менее 25 мм</w:t>
                  </w:r>
                </w:p>
              </w:tc>
            </w:tr>
            <w:tr w:rsidR="00B069E3" w:rsidRPr="007B6E5F" w14:paraId="427CD770" w14:textId="77777777" w:rsidTr="00B069E3">
              <w:tc>
                <w:tcPr>
                  <w:tcW w:w="796" w:type="dxa"/>
                </w:tcPr>
                <w:p w14:paraId="49493327" w14:textId="77777777" w:rsidR="00B069E3" w:rsidRPr="00B81E9B" w:rsidRDefault="00B069E3" w:rsidP="00B069E3">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.8</w:t>
                  </w:r>
                </w:p>
              </w:tc>
              <w:tc>
                <w:tcPr>
                  <w:tcW w:w="2943" w:type="dxa"/>
                </w:tcPr>
                <w:p w14:paraId="183C2F6B" w14:textId="77777777" w:rsidR="00B069E3" w:rsidRPr="00B81E9B" w:rsidRDefault="00B069E3" w:rsidP="00B069E3">
                  <w:pPr>
                    <w:rPr>
                      <w:rFonts w:ascii="Times New Roman" w:hAnsi="Times New Roman"/>
                      <w:sz w:val="20"/>
                      <w:szCs w:val="20"/>
                    </w:rPr>
                  </w:pPr>
                  <w:r w:rsidRPr="00B81E9B">
                    <w:rPr>
                      <w:rFonts w:ascii="Times New Roman" w:hAnsi="Times New Roman"/>
                      <w:sz w:val="20"/>
                      <w:szCs w:val="20"/>
                    </w:rPr>
                    <w:t>Изделие должно иметь профиль формы квадрата размером</w:t>
                  </w:r>
                </w:p>
              </w:tc>
              <w:tc>
                <w:tcPr>
                  <w:tcW w:w="2835" w:type="dxa"/>
                </w:tcPr>
                <w:p w14:paraId="57F3E3F3" w14:textId="77777777" w:rsidR="00B069E3" w:rsidRPr="00B81E9B" w:rsidRDefault="00B069E3" w:rsidP="00B069E3">
                  <w:pPr>
                    <w:rPr>
                      <w:rFonts w:ascii="Times New Roman" w:hAnsi="Times New Roman"/>
                      <w:sz w:val="20"/>
                      <w:szCs w:val="20"/>
                    </w:rPr>
                  </w:pPr>
                  <w:r w:rsidRPr="00B81E9B">
                    <w:rPr>
                      <w:rFonts w:ascii="Times New Roman" w:hAnsi="Times New Roman"/>
                      <w:sz w:val="20"/>
                      <w:szCs w:val="20"/>
                    </w:rPr>
                    <w:t>не менее 25 х 25 мм</w:t>
                  </w:r>
                </w:p>
              </w:tc>
            </w:tr>
            <w:tr w:rsidR="00B069E3" w:rsidRPr="007B6E5F" w14:paraId="23B025AC" w14:textId="77777777" w:rsidTr="00B069E3">
              <w:trPr>
                <w:trHeight w:val="623"/>
              </w:trPr>
              <w:tc>
                <w:tcPr>
                  <w:tcW w:w="796" w:type="dxa"/>
                </w:tcPr>
                <w:p w14:paraId="4A61CEAF" w14:textId="77777777" w:rsidR="00B069E3" w:rsidRPr="006D0492" w:rsidRDefault="00B069E3" w:rsidP="00B069E3">
                  <w:pPr>
                    <w:rPr>
                      <w:rFonts w:ascii="Times New Roman" w:hAnsi="Times New Roman"/>
                      <w:b/>
                      <w:color w:val="000000" w:themeColor="text1"/>
                      <w:sz w:val="20"/>
                      <w:szCs w:val="20"/>
                    </w:rPr>
                  </w:pPr>
                  <w:r>
                    <w:rPr>
                      <w:rFonts w:ascii="Times New Roman" w:hAnsi="Times New Roman"/>
                      <w:b/>
                      <w:color w:val="000000" w:themeColor="text1"/>
                      <w:sz w:val="20"/>
                      <w:szCs w:val="20"/>
                    </w:rPr>
                    <w:t>7</w:t>
                  </w:r>
                  <w:r w:rsidRPr="006D0492">
                    <w:rPr>
                      <w:rFonts w:ascii="Times New Roman" w:hAnsi="Times New Roman"/>
                      <w:b/>
                      <w:color w:val="000000" w:themeColor="text1"/>
                      <w:sz w:val="20"/>
                      <w:szCs w:val="20"/>
                    </w:rPr>
                    <w:t>.9</w:t>
                  </w:r>
                </w:p>
              </w:tc>
              <w:tc>
                <w:tcPr>
                  <w:tcW w:w="2943" w:type="dxa"/>
                </w:tcPr>
                <w:p w14:paraId="2542F81A"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На рабочих поверхностях изделия, не должно быть выступающих частей крепежных элементов</w:t>
                  </w:r>
                </w:p>
              </w:tc>
              <w:tc>
                <w:tcPr>
                  <w:tcW w:w="2835" w:type="dxa"/>
                </w:tcPr>
                <w:p w14:paraId="1534BFD6"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соответствие</w:t>
                  </w:r>
                </w:p>
              </w:tc>
            </w:tr>
            <w:tr w:rsidR="00B069E3" w:rsidRPr="007B6E5F" w14:paraId="24F711DF" w14:textId="77777777" w:rsidTr="00B069E3">
              <w:tc>
                <w:tcPr>
                  <w:tcW w:w="796" w:type="dxa"/>
                </w:tcPr>
                <w:p w14:paraId="37A2026A" w14:textId="77777777" w:rsidR="00B069E3" w:rsidRDefault="00B069E3" w:rsidP="00B069E3">
                  <w:pPr>
                    <w:rPr>
                      <w:rFonts w:ascii="Times New Roman" w:hAnsi="Times New Roman"/>
                      <w:b/>
                      <w:color w:val="000000" w:themeColor="text1"/>
                      <w:sz w:val="20"/>
                      <w:szCs w:val="20"/>
                    </w:rPr>
                  </w:pPr>
                  <w:r>
                    <w:rPr>
                      <w:rFonts w:ascii="Times New Roman" w:hAnsi="Times New Roman"/>
                      <w:b/>
                      <w:color w:val="000000" w:themeColor="text1"/>
                      <w:sz w:val="20"/>
                      <w:szCs w:val="20"/>
                    </w:rPr>
                    <w:t>7.10</w:t>
                  </w:r>
                </w:p>
              </w:tc>
              <w:tc>
                <w:tcPr>
                  <w:tcW w:w="2943" w:type="dxa"/>
                </w:tcPr>
                <w:p w14:paraId="5D43688F"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Профиль формирует полноценный, силовой, пространственный каркас в вертикальных и горизонтальных плоскостях соединенный замками в единую, жесткую конструкцию, и наполненный п</w:t>
                  </w:r>
                  <w:r>
                    <w:rPr>
                      <w:rFonts w:ascii="Times New Roman" w:hAnsi="Times New Roman"/>
                      <w:sz w:val="20"/>
                      <w:szCs w:val="20"/>
                    </w:rPr>
                    <w:t>анелями образует корпус изделия</w:t>
                  </w:r>
                  <w:r w:rsidRPr="00200531">
                    <w:rPr>
                      <w:rFonts w:ascii="Times New Roman" w:hAnsi="Times New Roman"/>
                      <w:sz w:val="20"/>
                      <w:szCs w:val="20"/>
                    </w:rPr>
                    <w:t>. Наличие элементов корпуса без обрамления алюминиевым каркасом- не допускается.</w:t>
                  </w:r>
                </w:p>
              </w:tc>
              <w:tc>
                <w:tcPr>
                  <w:tcW w:w="2835" w:type="dxa"/>
                </w:tcPr>
                <w:p w14:paraId="7E0F1DCC"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соответствие</w:t>
                  </w:r>
                </w:p>
              </w:tc>
            </w:tr>
            <w:tr w:rsidR="00B069E3" w:rsidRPr="007B6E5F" w14:paraId="0C311ACC" w14:textId="77777777" w:rsidTr="00B069E3">
              <w:tc>
                <w:tcPr>
                  <w:tcW w:w="796" w:type="dxa"/>
                </w:tcPr>
                <w:p w14:paraId="35756E1B" w14:textId="77777777" w:rsidR="00B069E3" w:rsidRDefault="00B069E3" w:rsidP="00B069E3">
                  <w:pPr>
                    <w:rPr>
                      <w:rFonts w:ascii="Times New Roman" w:hAnsi="Times New Roman"/>
                      <w:b/>
                      <w:color w:val="000000" w:themeColor="text1"/>
                      <w:sz w:val="20"/>
                      <w:szCs w:val="20"/>
                    </w:rPr>
                  </w:pPr>
                  <w:r>
                    <w:rPr>
                      <w:rFonts w:ascii="Times New Roman" w:hAnsi="Times New Roman"/>
                      <w:b/>
                      <w:color w:val="000000" w:themeColor="text1"/>
                      <w:sz w:val="20"/>
                      <w:szCs w:val="20"/>
                    </w:rPr>
                    <w:t>7.11</w:t>
                  </w:r>
                </w:p>
              </w:tc>
              <w:tc>
                <w:tcPr>
                  <w:tcW w:w="2943" w:type="dxa"/>
                </w:tcPr>
                <w:p w14:paraId="750DD055"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Замок представляет собой пластиковый ударопрочный соединительный элемент акрилонитрил-бутадиен-стирольный</w:t>
                  </w:r>
                  <w:r>
                    <w:rPr>
                      <w:rFonts w:ascii="Times New Roman" w:hAnsi="Times New Roman"/>
                      <w:sz w:val="20"/>
                      <w:szCs w:val="20"/>
                    </w:rPr>
                    <w:t xml:space="preserve"> сополимер</w:t>
                  </w:r>
                  <w:r w:rsidRPr="00200531">
                    <w:rPr>
                      <w:rFonts w:ascii="Times New Roman" w:hAnsi="Times New Roman"/>
                      <w:sz w:val="20"/>
                      <w:szCs w:val="20"/>
                    </w:rPr>
                    <w:t xml:space="preserve"> серого цвета и при формировании каркаса образует травмобезопасные скругленные вершины углов изделия, с радиусом </w:t>
                  </w:r>
                </w:p>
              </w:tc>
              <w:tc>
                <w:tcPr>
                  <w:tcW w:w="2835" w:type="dxa"/>
                </w:tcPr>
                <w:p w14:paraId="2DFE3482"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не менее 25мм</w:t>
                  </w:r>
                </w:p>
              </w:tc>
            </w:tr>
            <w:tr w:rsidR="00B069E3" w:rsidRPr="007B6E5F" w14:paraId="2F45DB81" w14:textId="77777777" w:rsidTr="00B069E3">
              <w:tc>
                <w:tcPr>
                  <w:tcW w:w="796" w:type="dxa"/>
                </w:tcPr>
                <w:p w14:paraId="52DDC718" w14:textId="77777777" w:rsidR="00B069E3" w:rsidRPr="006D0492" w:rsidRDefault="00B069E3" w:rsidP="00B069E3">
                  <w:pPr>
                    <w:rPr>
                      <w:rFonts w:ascii="Times New Roman" w:hAnsi="Times New Roman"/>
                      <w:b/>
                      <w:color w:val="000000" w:themeColor="text1"/>
                      <w:sz w:val="20"/>
                      <w:szCs w:val="20"/>
                    </w:rPr>
                  </w:pPr>
                  <w:r>
                    <w:rPr>
                      <w:rFonts w:ascii="Times New Roman" w:hAnsi="Times New Roman"/>
                      <w:b/>
                      <w:color w:val="000000" w:themeColor="text1"/>
                      <w:sz w:val="20"/>
                      <w:szCs w:val="20"/>
                    </w:rPr>
                    <w:t>7.12</w:t>
                  </w:r>
                </w:p>
              </w:tc>
              <w:tc>
                <w:tcPr>
                  <w:tcW w:w="2943" w:type="dxa"/>
                </w:tcPr>
                <w:p w14:paraId="212BCC65"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 xml:space="preserve">Корпус  изделия должен выдерживать суммарную </w:t>
                  </w:r>
                  <w:r w:rsidRPr="00200531">
                    <w:rPr>
                      <w:rFonts w:ascii="Times New Roman" w:hAnsi="Times New Roman"/>
                      <w:sz w:val="20"/>
                      <w:szCs w:val="20"/>
                    </w:rPr>
                    <w:lastRenderedPageBreak/>
                    <w:t xml:space="preserve">распределенную нагрузку </w:t>
                  </w:r>
                </w:p>
              </w:tc>
              <w:tc>
                <w:tcPr>
                  <w:tcW w:w="2835" w:type="dxa"/>
                </w:tcPr>
                <w:p w14:paraId="284D0F04" w14:textId="77777777" w:rsidR="00B069E3" w:rsidRPr="00200531" w:rsidRDefault="00B069E3" w:rsidP="00B069E3">
                  <w:pPr>
                    <w:rPr>
                      <w:rFonts w:ascii="Times New Roman" w:hAnsi="Times New Roman"/>
                      <w:sz w:val="20"/>
                      <w:szCs w:val="20"/>
                    </w:rPr>
                  </w:pPr>
                  <w:r>
                    <w:rPr>
                      <w:rFonts w:ascii="Times New Roman" w:hAnsi="Times New Roman"/>
                      <w:sz w:val="20"/>
                      <w:szCs w:val="20"/>
                    </w:rPr>
                    <w:lastRenderedPageBreak/>
                    <w:t>не менее 60</w:t>
                  </w:r>
                  <w:r w:rsidRPr="00200531">
                    <w:rPr>
                      <w:rFonts w:ascii="Times New Roman" w:hAnsi="Times New Roman"/>
                      <w:sz w:val="20"/>
                      <w:szCs w:val="20"/>
                    </w:rPr>
                    <w:t xml:space="preserve"> кг</w:t>
                  </w:r>
                </w:p>
              </w:tc>
            </w:tr>
            <w:tr w:rsidR="00B069E3" w:rsidRPr="007B6E5F" w14:paraId="147459CC" w14:textId="77777777" w:rsidTr="00B069E3">
              <w:tc>
                <w:tcPr>
                  <w:tcW w:w="796" w:type="dxa"/>
                </w:tcPr>
                <w:p w14:paraId="2602AF8B" w14:textId="77777777" w:rsidR="00B069E3" w:rsidRPr="00414B3E" w:rsidRDefault="00B069E3" w:rsidP="00B069E3">
                  <w:pPr>
                    <w:rPr>
                      <w:rFonts w:ascii="Times New Roman" w:hAnsi="Times New Roman"/>
                      <w:b/>
                      <w:sz w:val="20"/>
                      <w:szCs w:val="20"/>
                    </w:rPr>
                  </w:pPr>
                  <w:r>
                    <w:rPr>
                      <w:rFonts w:ascii="Times New Roman" w:hAnsi="Times New Roman"/>
                      <w:b/>
                      <w:sz w:val="20"/>
                      <w:szCs w:val="20"/>
                    </w:rPr>
                    <w:t>7.13</w:t>
                  </w:r>
                </w:p>
              </w:tc>
              <w:tc>
                <w:tcPr>
                  <w:tcW w:w="2943" w:type="dxa"/>
                </w:tcPr>
                <w:p w14:paraId="50152C81"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Панели должны быть изготовлены из ЛДСП толщиной</w:t>
                  </w:r>
                </w:p>
              </w:tc>
              <w:tc>
                <w:tcPr>
                  <w:tcW w:w="2835" w:type="dxa"/>
                </w:tcPr>
                <w:p w14:paraId="575935DE"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 xml:space="preserve">не менее 16 мм </w:t>
                  </w:r>
                </w:p>
              </w:tc>
            </w:tr>
            <w:tr w:rsidR="00B069E3" w:rsidRPr="007B6E5F" w14:paraId="14219EB5" w14:textId="77777777" w:rsidTr="00B069E3">
              <w:tc>
                <w:tcPr>
                  <w:tcW w:w="796" w:type="dxa"/>
                </w:tcPr>
                <w:p w14:paraId="4EA599E9" w14:textId="77777777" w:rsidR="00B069E3" w:rsidRPr="00414B3E" w:rsidRDefault="00B069E3" w:rsidP="00B069E3">
                  <w:pPr>
                    <w:rPr>
                      <w:rFonts w:ascii="Times New Roman" w:hAnsi="Times New Roman"/>
                      <w:b/>
                      <w:sz w:val="20"/>
                      <w:szCs w:val="20"/>
                    </w:rPr>
                  </w:pPr>
                  <w:r>
                    <w:rPr>
                      <w:rFonts w:ascii="Times New Roman" w:hAnsi="Times New Roman"/>
                      <w:b/>
                      <w:sz w:val="20"/>
                      <w:szCs w:val="20"/>
                    </w:rPr>
                    <w:t>7</w:t>
                  </w:r>
                  <w:r w:rsidRPr="00414B3E">
                    <w:rPr>
                      <w:rFonts w:ascii="Times New Roman" w:hAnsi="Times New Roman"/>
                      <w:b/>
                      <w:sz w:val="20"/>
                      <w:szCs w:val="20"/>
                    </w:rPr>
                    <w:t>.1</w:t>
                  </w:r>
                  <w:r>
                    <w:rPr>
                      <w:rFonts w:ascii="Times New Roman" w:hAnsi="Times New Roman"/>
                      <w:b/>
                      <w:sz w:val="20"/>
                      <w:szCs w:val="20"/>
                    </w:rPr>
                    <w:t>4</w:t>
                  </w:r>
                </w:p>
              </w:tc>
              <w:tc>
                <w:tcPr>
                  <w:tcW w:w="2943" w:type="dxa"/>
                </w:tcPr>
                <w:p w14:paraId="420E5F54"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Класс эмиссии формальдегида должен быть не хуже Е1</w:t>
                  </w:r>
                </w:p>
              </w:tc>
              <w:tc>
                <w:tcPr>
                  <w:tcW w:w="2835" w:type="dxa"/>
                </w:tcPr>
                <w:p w14:paraId="3C6BF1A2"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соответствие</w:t>
                  </w:r>
                </w:p>
              </w:tc>
            </w:tr>
            <w:tr w:rsidR="00B069E3" w:rsidRPr="007B6E5F" w14:paraId="15AD1168" w14:textId="77777777" w:rsidTr="00B069E3">
              <w:tc>
                <w:tcPr>
                  <w:tcW w:w="796" w:type="dxa"/>
                </w:tcPr>
                <w:p w14:paraId="68D24AD6" w14:textId="77777777" w:rsidR="00B069E3" w:rsidRPr="00414B3E" w:rsidRDefault="00B069E3" w:rsidP="00B069E3">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w:t>
                  </w:r>
                </w:p>
              </w:tc>
              <w:tc>
                <w:tcPr>
                  <w:tcW w:w="2943" w:type="dxa"/>
                </w:tcPr>
                <w:p w14:paraId="668DDFB6"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Изделие должно выдерживать обработку раствором перекиси водорода с добавлением 0,5% раствора синтетического моющего средства типа «Лотос» по ГОСТ 25644 или 1% раствором хлорамина по ТУ 6-01-4689387-16</w:t>
                  </w:r>
                </w:p>
              </w:tc>
              <w:tc>
                <w:tcPr>
                  <w:tcW w:w="2835" w:type="dxa"/>
                </w:tcPr>
                <w:p w14:paraId="6BCC3F80"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соответствие</w:t>
                  </w:r>
                </w:p>
              </w:tc>
            </w:tr>
            <w:tr w:rsidR="00B069E3" w:rsidRPr="007B6E5F" w14:paraId="750A24E6" w14:textId="77777777" w:rsidTr="00B069E3">
              <w:tc>
                <w:tcPr>
                  <w:tcW w:w="796" w:type="dxa"/>
                </w:tcPr>
                <w:p w14:paraId="371158BF" w14:textId="5838B837" w:rsidR="00B069E3" w:rsidRPr="00414B3E" w:rsidRDefault="00B069E3" w:rsidP="00B069E3">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w:t>
                  </w:r>
                  <w:r w:rsidR="0012590B">
                    <w:rPr>
                      <w:rFonts w:ascii="Times New Roman" w:hAnsi="Times New Roman"/>
                      <w:b/>
                      <w:sz w:val="20"/>
                      <w:szCs w:val="20"/>
                    </w:rPr>
                    <w:t>1</w:t>
                  </w:r>
                </w:p>
              </w:tc>
              <w:tc>
                <w:tcPr>
                  <w:tcW w:w="2943" w:type="dxa"/>
                </w:tcPr>
                <w:p w14:paraId="2F865BA6"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Ярлык на упаковке изделия должен иметь информацию: условное обозначение, наименование фирмы-изготовителя, наименование изделия, артикул, дату упаковки и манипуляционные знаки.</w:t>
                  </w:r>
                </w:p>
              </w:tc>
              <w:tc>
                <w:tcPr>
                  <w:tcW w:w="2835" w:type="dxa"/>
                </w:tcPr>
                <w:p w14:paraId="5076B4FD"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 xml:space="preserve">наличие </w:t>
                  </w:r>
                </w:p>
              </w:tc>
            </w:tr>
            <w:tr w:rsidR="00B069E3" w:rsidRPr="007B6E5F" w14:paraId="1FBD0A6E" w14:textId="77777777" w:rsidTr="00B069E3">
              <w:tc>
                <w:tcPr>
                  <w:tcW w:w="796" w:type="dxa"/>
                </w:tcPr>
                <w:p w14:paraId="21368757" w14:textId="2C8485B3" w:rsidR="00B069E3" w:rsidRPr="00414B3E" w:rsidRDefault="00B069E3" w:rsidP="00B069E3">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w:t>
                  </w:r>
                  <w:r w:rsidR="006E1109">
                    <w:rPr>
                      <w:rFonts w:ascii="Times New Roman" w:hAnsi="Times New Roman"/>
                      <w:b/>
                      <w:sz w:val="20"/>
                      <w:szCs w:val="20"/>
                    </w:rPr>
                    <w:t>2</w:t>
                  </w:r>
                </w:p>
              </w:tc>
              <w:tc>
                <w:tcPr>
                  <w:tcW w:w="2943" w:type="dxa"/>
                </w:tcPr>
                <w:p w14:paraId="43F2CAC7"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 xml:space="preserve"> Ярлык на изделии должен содержать информацию:</w:t>
                  </w:r>
                  <w:r>
                    <w:rPr>
                      <w:rFonts w:ascii="Times New Roman" w:hAnsi="Times New Roman"/>
                      <w:sz w:val="20"/>
                      <w:szCs w:val="20"/>
                    </w:rPr>
                    <w:t xml:space="preserve"> наименование изделия, артикул,</w:t>
                  </w:r>
                  <w:r w:rsidRPr="00414B3E">
                    <w:rPr>
                      <w:rFonts w:ascii="Times New Roman" w:hAnsi="Times New Roman"/>
                      <w:sz w:val="20"/>
                      <w:szCs w:val="20"/>
                    </w:rPr>
                    <w:t xml:space="preserve"> дату выпуска, идентификатор предприятия-изготовителя.</w:t>
                  </w:r>
                </w:p>
              </w:tc>
              <w:tc>
                <w:tcPr>
                  <w:tcW w:w="2835" w:type="dxa"/>
                </w:tcPr>
                <w:p w14:paraId="545A1AA5"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наличие</w:t>
                  </w:r>
                </w:p>
              </w:tc>
            </w:tr>
            <w:tr w:rsidR="00B069E3" w:rsidRPr="007B6E5F" w14:paraId="0EEDA7DC" w14:textId="77777777" w:rsidTr="00B069E3">
              <w:tc>
                <w:tcPr>
                  <w:tcW w:w="796" w:type="dxa"/>
                </w:tcPr>
                <w:p w14:paraId="3245D350" w14:textId="61573F94" w:rsidR="00B069E3" w:rsidRPr="00414B3E" w:rsidRDefault="00B069E3" w:rsidP="00B069E3">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w:t>
                  </w:r>
                  <w:r w:rsidR="006E1109">
                    <w:rPr>
                      <w:rFonts w:ascii="Times New Roman" w:hAnsi="Times New Roman"/>
                      <w:b/>
                      <w:sz w:val="20"/>
                      <w:szCs w:val="20"/>
                    </w:rPr>
                    <w:t>3</w:t>
                  </w:r>
                </w:p>
              </w:tc>
              <w:tc>
                <w:tcPr>
                  <w:tcW w:w="2943" w:type="dxa"/>
                </w:tcPr>
                <w:p w14:paraId="3BC86420"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Маркировка и упаковка должна соответствовать требованиям ГОСТ 14192</w:t>
                  </w:r>
                </w:p>
              </w:tc>
              <w:tc>
                <w:tcPr>
                  <w:tcW w:w="2835" w:type="dxa"/>
                </w:tcPr>
                <w:p w14:paraId="11B60515"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соответствие</w:t>
                  </w:r>
                </w:p>
              </w:tc>
            </w:tr>
            <w:tr w:rsidR="00B069E3" w:rsidRPr="007B6E5F" w14:paraId="01D3CEAD" w14:textId="77777777" w:rsidTr="00B069E3">
              <w:tc>
                <w:tcPr>
                  <w:tcW w:w="796" w:type="dxa"/>
                </w:tcPr>
                <w:p w14:paraId="4E4D635C" w14:textId="03160089" w:rsidR="00B069E3" w:rsidRPr="00414B3E" w:rsidRDefault="00B069E3" w:rsidP="00B069E3">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w:t>
                  </w:r>
                  <w:r w:rsidR="006E1109">
                    <w:rPr>
                      <w:rFonts w:ascii="Times New Roman" w:hAnsi="Times New Roman"/>
                      <w:b/>
                      <w:sz w:val="20"/>
                      <w:szCs w:val="20"/>
                    </w:rPr>
                    <w:t>4</w:t>
                  </w:r>
                </w:p>
              </w:tc>
              <w:tc>
                <w:tcPr>
                  <w:tcW w:w="2943" w:type="dxa"/>
                </w:tcPr>
                <w:p w14:paraId="09E9A25B"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 xml:space="preserve">Габаритные размеры </w:t>
                  </w:r>
                  <w:r>
                    <w:rPr>
                      <w:rFonts w:ascii="Times New Roman" w:hAnsi="Times New Roman"/>
                      <w:sz w:val="20"/>
                      <w:szCs w:val="20"/>
                    </w:rPr>
                    <w:t xml:space="preserve">тумбы </w:t>
                  </w:r>
                  <w:r w:rsidRPr="00414B3E">
                    <w:rPr>
                      <w:rFonts w:ascii="Times New Roman" w:hAnsi="Times New Roman"/>
                      <w:sz w:val="20"/>
                      <w:szCs w:val="20"/>
                    </w:rPr>
                    <w:t>(ШхГхВ):</w:t>
                  </w:r>
                </w:p>
              </w:tc>
              <w:tc>
                <w:tcPr>
                  <w:tcW w:w="2835" w:type="dxa"/>
                </w:tcPr>
                <w:p w14:paraId="6306400B" w14:textId="77777777" w:rsidR="00B069E3" w:rsidRPr="00414B3E" w:rsidRDefault="00B069E3" w:rsidP="00B069E3">
                  <w:pPr>
                    <w:rPr>
                      <w:rFonts w:ascii="Times New Roman" w:hAnsi="Times New Roman"/>
                      <w:sz w:val="20"/>
                      <w:szCs w:val="20"/>
                    </w:rPr>
                  </w:pPr>
                  <w:r w:rsidRPr="00414B3E">
                    <w:rPr>
                      <w:rFonts w:ascii="Times New Roman" w:hAnsi="Times New Roman"/>
                      <w:sz w:val="20"/>
                      <w:szCs w:val="20"/>
                    </w:rPr>
                    <w:t xml:space="preserve">не менее </w:t>
                  </w:r>
                  <w:r>
                    <w:rPr>
                      <w:rFonts w:ascii="Times New Roman" w:hAnsi="Times New Roman"/>
                      <w:sz w:val="20"/>
                      <w:szCs w:val="20"/>
                    </w:rPr>
                    <w:t>45</w:t>
                  </w:r>
                  <w:r w:rsidRPr="00414B3E">
                    <w:rPr>
                      <w:rFonts w:ascii="Times New Roman" w:hAnsi="Times New Roman"/>
                      <w:sz w:val="20"/>
                      <w:szCs w:val="20"/>
                    </w:rPr>
                    <w:t xml:space="preserve">0 х </w:t>
                  </w:r>
                  <w:r>
                    <w:rPr>
                      <w:rFonts w:ascii="Times New Roman" w:hAnsi="Times New Roman"/>
                      <w:sz w:val="20"/>
                      <w:szCs w:val="20"/>
                    </w:rPr>
                    <w:t>4</w:t>
                  </w:r>
                  <w:r w:rsidRPr="00414B3E">
                    <w:rPr>
                      <w:rFonts w:ascii="Times New Roman" w:hAnsi="Times New Roman"/>
                      <w:sz w:val="20"/>
                      <w:szCs w:val="20"/>
                    </w:rPr>
                    <w:t xml:space="preserve">00 х </w:t>
                  </w:r>
                  <w:r>
                    <w:rPr>
                      <w:rFonts w:ascii="Times New Roman" w:hAnsi="Times New Roman"/>
                      <w:sz w:val="20"/>
                      <w:szCs w:val="20"/>
                    </w:rPr>
                    <w:t>900</w:t>
                  </w:r>
                  <w:r w:rsidRPr="00414B3E">
                    <w:rPr>
                      <w:rFonts w:ascii="Times New Roman" w:hAnsi="Times New Roman"/>
                      <w:sz w:val="20"/>
                      <w:szCs w:val="20"/>
                    </w:rPr>
                    <w:t xml:space="preserve"> мм</w:t>
                  </w:r>
                </w:p>
              </w:tc>
            </w:tr>
            <w:tr w:rsidR="00B069E3" w:rsidRPr="007B6E5F" w14:paraId="69FC11C4" w14:textId="77777777" w:rsidTr="00B069E3">
              <w:tc>
                <w:tcPr>
                  <w:tcW w:w="796" w:type="dxa"/>
                </w:tcPr>
                <w:p w14:paraId="35AC6CCF" w14:textId="0E283D76" w:rsidR="00B069E3" w:rsidRDefault="00B069E3" w:rsidP="00B069E3">
                  <w:pPr>
                    <w:rPr>
                      <w:rFonts w:ascii="Times New Roman" w:hAnsi="Times New Roman"/>
                      <w:b/>
                      <w:sz w:val="20"/>
                      <w:szCs w:val="20"/>
                    </w:rPr>
                  </w:pPr>
                  <w:r>
                    <w:rPr>
                      <w:rFonts w:ascii="Times New Roman" w:hAnsi="Times New Roman"/>
                      <w:b/>
                      <w:sz w:val="20"/>
                      <w:szCs w:val="20"/>
                    </w:rPr>
                    <w:t>8.</w:t>
                  </w:r>
                  <w:r w:rsidR="006E1109">
                    <w:rPr>
                      <w:rFonts w:ascii="Times New Roman" w:hAnsi="Times New Roman"/>
                      <w:b/>
                      <w:sz w:val="20"/>
                      <w:szCs w:val="20"/>
                    </w:rPr>
                    <w:t>5</w:t>
                  </w:r>
                </w:p>
              </w:tc>
              <w:tc>
                <w:tcPr>
                  <w:tcW w:w="2943" w:type="dxa"/>
                </w:tcPr>
                <w:p w14:paraId="32D71041" w14:textId="062F6950" w:rsidR="00B069E3" w:rsidRPr="00414B3E" w:rsidRDefault="00FC16FA" w:rsidP="00B069E3">
                  <w:pPr>
                    <w:rPr>
                      <w:rFonts w:ascii="Times New Roman" w:hAnsi="Times New Roman"/>
                      <w:sz w:val="20"/>
                      <w:szCs w:val="20"/>
                    </w:rPr>
                  </w:pPr>
                  <w:r>
                    <w:rPr>
                      <w:rFonts w:ascii="Times New Roman" w:hAnsi="Times New Roman"/>
                      <w:sz w:val="20"/>
                      <w:szCs w:val="20"/>
                    </w:rPr>
                    <w:t>Высота</w:t>
                  </w:r>
                  <w:r w:rsidR="00B069E3">
                    <w:rPr>
                      <w:rFonts w:ascii="Times New Roman" w:hAnsi="Times New Roman"/>
                      <w:sz w:val="20"/>
                      <w:szCs w:val="20"/>
                    </w:rPr>
                    <w:t xml:space="preserve"> тумбы с поворотным столиком</w:t>
                  </w:r>
                </w:p>
              </w:tc>
              <w:tc>
                <w:tcPr>
                  <w:tcW w:w="2835" w:type="dxa"/>
                </w:tcPr>
                <w:p w14:paraId="7F9749ED" w14:textId="77777777" w:rsidR="00B069E3" w:rsidRPr="00414B3E" w:rsidRDefault="00B069E3" w:rsidP="00B069E3">
                  <w:pPr>
                    <w:rPr>
                      <w:rFonts w:ascii="Times New Roman" w:hAnsi="Times New Roman"/>
                      <w:sz w:val="20"/>
                      <w:szCs w:val="20"/>
                    </w:rPr>
                  </w:pPr>
                  <w:r>
                    <w:rPr>
                      <w:rFonts w:ascii="Times New Roman" w:hAnsi="Times New Roman"/>
                      <w:sz w:val="20"/>
                      <w:szCs w:val="20"/>
                    </w:rPr>
                    <w:t>Не менее 1000 и не более 1350 мм</w:t>
                  </w:r>
                </w:p>
              </w:tc>
            </w:tr>
          </w:tbl>
          <w:p w14:paraId="06427209" w14:textId="77777777" w:rsidR="00B069E3" w:rsidRPr="007B6E5F" w:rsidRDefault="00B069E3" w:rsidP="00B069E3">
            <w:pPr>
              <w:rPr>
                <w:rFonts w:ascii="Times New Roman" w:hAnsi="Times New Roman"/>
              </w:rPr>
            </w:pPr>
          </w:p>
          <w:p w14:paraId="3E3129AC" w14:textId="77777777"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p>
        </w:tc>
        <w:tc>
          <w:tcPr>
            <w:tcW w:w="1169" w:type="dxa"/>
            <w:shd w:val="clear" w:color="auto" w:fill="auto"/>
            <w:vAlign w:val="center"/>
            <w:hideMark/>
          </w:tcPr>
          <w:p w14:paraId="70D92B97" w14:textId="014138EA"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lastRenderedPageBreak/>
              <w:t>штука</w:t>
            </w:r>
          </w:p>
        </w:tc>
        <w:tc>
          <w:tcPr>
            <w:tcW w:w="623" w:type="dxa"/>
            <w:shd w:val="clear" w:color="auto" w:fill="auto"/>
            <w:vAlign w:val="center"/>
            <w:hideMark/>
          </w:tcPr>
          <w:p w14:paraId="566A3E42" w14:textId="77777777"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t>4</w:t>
            </w:r>
          </w:p>
        </w:tc>
      </w:tr>
      <w:tr w:rsidR="00B069E3" w:rsidRPr="00C667A4" w14:paraId="7B00D881" w14:textId="77777777" w:rsidTr="0012590B">
        <w:trPr>
          <w:gridAfter w:val="1"/>
          <w:wAfter w:w="15" w:type="dxa"/>
          <w:trHeight w:val="735"/>
        </w:trPr>
        <w:tc>
          <w:tcPr>
            <w:tcW w:w="503" w:type="dxa"/>
          </w:tcPr>
          <w:p w14:paraId="3F0741DD" w14:textId="65B981B0" w:rsidR="00B069E3" w:rsidRPr="00C667A4" w:rsidRDefault="00B069E3" w:rsidP="00C667A4">
            <w:pPr>
              <w:suppressAutoHyphens w:val="0"/>
              <w:rPr>
                <w:rFonts w:ascii="Times New Roman" w:eastAsia="Times New Roman" w:hAnsi="Times New Roman"/>
                <w:b/>
                <w:bCs/>
                <w:color w:val="000000"/>
                <w:lang w:eastAsia="ru-RU"/>
              </w:rPr>
            </w:pPr>
            <w:r>
              <w:rPr>
                <w:rFonts w:ascii="Times New Roman" w:eastAsia="Times New Roman" w:hAnsi="Times New Roman"/>
                <w:b/>
                <w:bCs/>
                <w:color w:val="000000"/>
                <w:lang w:eastAsia="ru-RU"/>
              </w:rPr>
              <w:lastRenderedPageBreak/>
              <w:t>2</w:t>
            </w:r>
          </w:p>
        </w:tc>
        <w:tc>
          <w:tcPr>
            <w:tcW w:w="1553" w:type="dxa"/>
            <w:shd w:val="clear" w:color="auto" w:fill="auto"/>
            <w:noWrap/>
            <w:vAlign w:val="bottom"/>
            <w:hideMark/>
          </w:tcPr>
          <w:p w14:paraId="6025DE25" w14:textId="30977F9C" w:rsidR="00B069E3" w:rsidRPr="00C667A4" w:rsidRDefault="00B069E3" w:rsidP="00C667A4">
            <w:pPr>
              <w:suppressAutoHyphens w:val="0"/>
              <w:rPr>
                <w:rFonts w:ascii="Times New Roman" w:eastAsia="Times New Roman" w:hAnsi="Times New Roman"/>
                <w:b/>
                <w:bCs/>
                <w:color w:val="000000"/>
                <w:lang w:eastAsia="ru-RU"/>
              </w:rPr>
            </w:pPr>
            <w:r w:rsidRPr="00C667A4">
              <w:rPr>
                <w:rFonts w:ascii="Times New Roman" w:eastAsia="Times New Roman" w:hAnsi="Times New Roman"/>
                <w:b/>
                <w:bCs/>
                <w:color w:val="000000"/>
                <w:lang w:eastAsia="ru-RU"/>
              </w:rPr>
              <w:t>Тумба</w:t>
            </w:r>
          </w:p>
        </w:tc>
        <w:tc>
          <w:tcPr>
            <w:tcW w:w="6870" w:type="dxa"/>
          </w:tcPr>
          <w:tbl>
            <w:tblPr>
              <w:tblW w:w="6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6"/>
              <w:gridCol w:w="2943"/>
              <w:gridCol w:w="2835"/>
            </w:tblGrid>
            <w:tr w:rsidR="00FC008A" w:rsidRPr="007B6E5F" w14:paraId="393D4AB4" w14:textId="77777777" w:rsidTr="00A11F29">
              <w:tc>
                <w:tcPr>
                  <w:tcW w:w="796" w:type="dxa"/>
                </w:tcPr>
                <w:p w14:paraId="7B56C6D5" w14:textId="77777777" w:rsidR="00FC008A" w:rsidRPr="007B6E5F" w:rsidRDefault="00FC008A" w:rsidP="00FC008A">
                  <w:pPr>
                    <w:rPr>
                      <w:rFonts w:ascii="Times New Roman" w:hAnsi="Times New Roman"/>
                      <w:b/>
                      <w:sz w:val="20"/>
                      <w:szCs w:val="20"/>
                    </w:rPr>
                  </w:pPr>
                  <w:r w:rsidRPr="007B6E5F">
                    <w:rPr>
                      <w:rFonts w:ascii="Times New Roman" w:hAnsi="Times New Roman"/>
                      <w:b/>
                      <w:sz w:val="20"/>
                      <w:szCs w:val="20"/>
                    </w:rPr>
                    <w:t>№ п/п</w:t>
                  </w:r>
                </w:p>
              </w:tc>
              <w:tc>
                <w:tcPr>
                  <w:tcW w:w="2943" w:type="dxa"/>
                </w:tcPr>
                <w:p w14:paraId="4B16DD07" w14:textId="77777777" w:rsidR="00FC008A" w:rsidRPr="007B6E5F" w:rsidRDefault="00FC008A" w:rsidP="00FC008A">
                  <w:pPr>
                    <w:jc w:val="center"/>
                    <w:rPr>
                      <w:rFonts w:ascii="Times New Roman" w:hAnsi="Times New Roman"/>
                      <w:b/>
                      <w:sz w:val="20"/>
                      <w:szCs w:val="20"/>
                    </w:rPr>
                  </w:pPr>
                  <w:r w:rsidRPr="007B6E5F">
                    <w:rPr>
                      <w:rFonts w:ascii="Times New Roman" w:hAnsi="Times New Roman"/>
                      <w:b/>
                      <w:sz w:val="20"/>
                      <w:szCs w:val="20"/>
                    </w:rPr>
                    <w:t>Техническое описание</w:t>
                  </w:r>
                </w:p>
              </w:tc>
              <w:tc>
                <w:tcPr>
                  <w:tcW w:w="2835" w:type="dxa"/>
                </w:tcPr>
                <w:p w14:paraId="472A34ED" w14:textId="77777777" w:rsidR="00FC008A" w:rsidRPr="007B6E5F" w:rsidRDefault="00FC008A" w:rsidP="00FC008A">
                  <w:pPr>
                    <w:jc w:val="center"/>
                    <w:rPr>
                      <w:rFonts w:ascii="Times New Roman" w:hAnsi="Times New Roman"/>
                      <w:b/>
                      <w:bCs/>
                      <w:sz w:val="20"/>
                      <w:szCs w:val="20"/>
                    </w:rPr>
                  </w:pPr>
                  <w:r w:rsidRPr="007B6E5F">
                    <w:rPr>
                      <w:rFonts w:ascii="Times New Roman" w:hAnsi="Times New Roman"/>
                      <w:b/>
                      <w:bCs/>
                      <w:sz w:val="20"/>
                      <w:szCs w:val="20"/>
                    </w:rPr>
                    <w:t>Наличие требуемых функций или требуемая величина параметра</w:t>
                  </w:r>
                </w:p>
              </w:tc>
            </w:tr>
            <w:tr w:rsidR="00FC008A" w:rsidRPr="007B6E5F" w14:paraId="3E66E18D" w14:textId="77777777" w:rsidTr="00A11F29">
              <w:tc>
                <w:tcPr>
                  <w:tcW w:w="796" w:type="dxa"/>
                </w:tcPr>
                <w:p w14:paraId="7F67B6BA" w14:textId="77777777" w:rsidR="00FC008A" w:rsidRPr="007B6E5F" w:rsidRDefault="00FC008A" w:rsidP="00FC008A">
                  <w:pPr>
                    <w:rPr>
                      <w:rFonts w:ascii="Times New Roman" w:hAnsi="Times New Roman"/>
                      <w:b/>
                      <w:sz w:val="20"/>
                      <w:szCs w:val="20"/>
                    </w:rPr>
                  </w:pPr>
                  <w:r w:rsidRPr="007B6E5F">
                    <w:rPr>
                      <w:rFonts w:ascii="Times New Roman" w:hAnsi="Times New Roman"/>
                      <w:b/>
                      <w:sz w:val="20"/>
                      <w:szCs w:val="20"/>
                    </w:rPr>
                    <w:t>1.</w:t>
                  </w:r>
                </w:p>
              </w:tc>
              <w:tc>
                <w:tcPr>
                  <w:tcW w:w="2943" w:type="dxa"/>
                </w:tcPr>
                <w:p w14:paraId="48D9E785" w14:textId="77777777" w:rsidR="00FC008A" w:rsidRPr="00B767C8" w:rsidRDefault="00FC008A" w:rsidP="00FC008A">
                  <w:pPr>
                    <w:rPr>
                      <w:rFonts w:ascii="Times New Roman" w:hAnsi="Times New Roman"/>
                      <w:sz w:val="20"/>
                      <w:szCs w:val="20"/>
                    </w:rPr>
                  </w:pPr>
                  <w:r>
                    <w:rPr>
                      <w:rFonts w:ascii="Times New Roman" w:hAnsi="Times New Roman"/>
                      <w:sz w:val="20"/>
                      <w:szCs w:val="20"/>
                    </w:rPr>
                    <w:t>Столик</w:t>
                  </w:r>
                  <w:r w:rsidRPr="00B767C8">
                    <w:rPr>
                      <w:rFonts w:ascii="Times New Roman" w:hAnsi="Times New Roman"/>
                      <w:sz w:val="20"/>
                      <w:szCs w:val="20"/>
                    </w:rPr>
                    <w:t xml:space="preserve"> </w:t>
                  </w:r>
                  <w:r>
                    <w:rPr>
                      <w:rFonts w:ascii="Times New Roman" w:hAnsi="Times New Roman"/>
                      <w:sz w:val="20"/>
                      <w:szCs w:val="20"/>
                    </w:rPr>
                    <w:t>(прикроватный</w:t>
                  </w:r>
                  <w:r w:rsidRPr="00B767C8">
                    <w:rPr>
                      <w:rFonts w:ascii="Times New Roman" w:hAnsi="Times New Roman"/>
                      <w:sz w:val="20"/>
                      <w:szCs w:val="20"/>
                    </w:rPr>
                    <w:t>) с дверью, одним ящиком и столиком</w:t>
                  </w:r>
                </w:p>
              </w:tc>
              <w:tc>
                <w:tcPr>
                  <w:tcW w:w="2835" w:type="dxa"/>
                </w:tcPr>
                <w:p w14:paraId="6A93AD29" w14:textId="77777777" w:rsidR="00FC008A" w:rsidRPr="007B6E5F" w:rsidRDefault="00FC008A" w:rsidP="00FC008A">
                  <w:pPr>
                    <w:rPr>
                      <w:rFonts w:ascii="Times New Roman" w:hAnsi="Times New Roman"/>
                      <w:sz w:val="20"/>
                      <w:szCs w:val="20"/>
                    </w:rPr>
                  </w:pPr>
                  <w:r w:rsidRPr="007B6E5F">
                    <w:rPr>
                      <w:rFonts w:ascii="Times New Roman" w:hAnsi="Times New Roman"/>
                      <w:sz w:val="20"/>
                      <w:szCs w:val="20"/>
                    </w:rPr>
                    <w:t>наличие</w:t>
                  </w:r>
                </w:p>
              </w:tc>
            </w:tr>
            <w:tr w:rsidR="00FC008A" w:rsidRPr="007B6E5F" w14:paraId="4CE54885" w14:textId="77777777" w:rsidTr="00A11F29">
              <w:tc>
                <w:tcPr>
                  <w:tcW w:w="796" w:type="dxa"/>
                </w:tcPr>
                <w:p w14:paraId="0BE7A808" w14:textId="77777777" w:rsidR="00FC008A" w:rsidRPr="007B6E5F" w:rsidRDefault="00FC008A" w:rsidP="00FC008A">
                  <w:pPr>
                    <w:rPr>
                      <w:rFonts w:ascii="Times New Roman" w:hAnsi="Times New Roman"/>
                      <w:b/>
                      <w:sz w:val="20"/>
                      <w:szCs w:val="20"/>
                    </w:rPr>
                  </w:pPr>
                  <w:r w:rsidRPr="007B6E5F">
                    <w:rPr>
                      <w:rFonts w:ascii="Times New Roman" w:hAnsi="Times New Roman"/>
                      <w:b/>
                      <w:sz w:val="20"/>
                      <w:szCs w:val="20"/>
                    </w:rPr>
                    <w:t>1.1</w:t>
                  </w:r>
                </w:p>
              </w:tc>
              <w:tc>
                <w:tcPr>
                  <w:tcW w:w="2943" w:type="dxa"/>
                </w:tcPr>
                <w:p w14:paraId="5125EB29" w14:textId="77777777" w:rsidR="00FC008A" w:rsidRPr="007B6E5F" w:rsidRDefault="00FC008A" w:rsidP="00FC008A">
                  <w:pPr>
                    <w:rPr>
                      <w:rFonts w:ascii="Times New Roman" w:hAnsi="Times New Roman"/>
                      <w:sz w:val="20"/>
                      <w:szCs w:val="20"/>
                    </w:rPr>
                  </w:pPr>
                  <w:r>
                    <w:rPr>
                      <w:rFonts w:ascii="Times New Roman" w:hAnsi="Times New Roman"/>
                      <w:sz w:val="20"/>
                      <w:szCs w:val="20"/>
                    </w:rPr>
                    <w:t xml:space="preserve">Столик подкатная должна соответствовать </w:t>
                  </w:r>
                  <w:r w:rsidRPr="00200531">
                    <w:rPr>
                      <w:rFonts w:ascii="Times New Roman" w:hAnsi="Times New Roman"/>
                      <w:sz w:val="20"/>
                      <w:szCs w:val="20"/>
                    </w:rPr>
                    <w:t>ГОСТ 16371, ГОСТ 50444</w:t>
                  </w:r>
                </w:p>
              </w:tc>
              <w:tc>
                <w:tcPr>
                  <w:tcW w:w="2835" w:type="dxa"/>
                </w:tcPr>
                <w:p w14:paraId="36BB5CD6" w14:textId="77777777" w:rsidR="00FC008A" w:rsidRPr="007B6E5F" w:rsidRDefault="00FC008A" w:rsidP="00FC008A">
                  <w:pPr>
                    <w:rPr>
                      <w:rFonts w:ascii="Times New Roman" w:hAnsi="Times New Roman"/>
                      <w:sz w:val="20"/>
                      <w:szCs w:val="20"/>
                    </w:rPr>
                  </w:pPr>
                  <w:r w:rsidRPr="007B6E5F">
                    <w:rPr>
                      <w:rFonts w:ascii="Times New Roman" w:hAnsi="Times New Roman"/>
                      <w:sz w:val="20"/>
                      <w:szCs w:val="20"/>
                    </w:rPr>
                    <w:t>соответствие</w:t>
                  </w:r>
                </w:p>
              </w:tc>
            </w:tr>
            <w:tr w:rsidR="00FC008A" w:rsidRPr="007B6E5F" w14:paraId="2EA4A92D" w14:textId="77777777" w:rsidTr="00A11F29">
              <w:tc>
                <w:tcPr>
                  <w:tcW w:w="796" w:type="dxa"/>
                </w:tcPr>
                <w:p w14:paraId="131BFACC" w14:textId="77777777" w:rsidR="00FC008A" w:rsidRPr="00697505" w:rsidRDefault="00FC008A" w:rsidP="00FC008A">
                  <w:pPr>
                    <w:rPr>
                      <w:rFonts w:ascii="Times New Roman" w:hAnsi="Times New Roman"/>
                      <w:b/>
                      <w:sz w:val="20"/>
                      <w:szCs w:val="20"/>
                      <w:highlight w:val="yellow"/>
                    </w:rPr>
                  </w:pPr>
                  <w:r w:rsidRPr="00BD3FBC">
                    <w:rPr>
                      <w:rFonts w:ascii="Times New Roman" w:hAnsi="Times New Roman"/>
                      <w:b/>
                      <w:sz w:val="20"/>
                      <w:szCs w:val="20"/>
                    </w:rPr>
                    <w:t>1.2</w:t>
                  </w:r>
                </w:p>
              </w:tc>
              <w:tc>
                <w:tcPr>
                  <w:tcW w:w="2943" w:type="dxa"/>
                </w:tcPr>
                <w:p w14:paraId="33712DD7" w14:textId="77777777" w:rsidR="00FC008A" w:rsidRPr="00697505" w:rsidRDefault="00FC008A" w:rsidP="00FC008A">
                  <w:pPr>
                    <w:rPr>
                      <w:rFonts w:ascii="Times New Roman" w:hAnsi="Times New Roman"/>
                      <w:sz w:val="20"/>
                      <w:szCs w:val="20"/>
                      <w:highlight w:val="yellow"/>
                    </w:rPr>
                  </w:pPr>
                  <w:r>
                    <w:rPr>
                      <w:rFonts w:ascii="Times New Roman" w:hAnsi="Times New Roman"/>
                      <w:sz w:val="20"/>
                      <w:szCs w:val="20"/>
                    </w:rPr>
                    <w:t xml:space="preserve">Столик должен соответствовать </w:t>
                  </w:r>
                  <w:r w:rsidRPr="00BD3FBC">
                    <w:rPr>
                      <w:rFonts w:ascii="Times New Roman" w:hAnsi="Times New Roman"/>
                      <w:sz w:val="20"/>
                      <w:szCs w:val="20"/>
                    </w:rPr>
                    <w:t>ГОСТ ISO 13485-2017, срок действия, которых не должен быть истекшим на момент подачи заявки</w:t>
                  </w:r>
                </w:p>
              </w:tc>
              <w:tc>
                <w:tcPr>
                  <w:tcW w:w="2835" w:type="dxa"/>
                </w:tcPr>
                <w:p w14:paraId="17F860C2" w14:textId="77777777" w:rsidR="00FC008A" w:rsidRPr="00697505" w:rsidRDefault="00FC008A" w:rsidP="00FC008A">
                  <w:pPr>
                    <w:rPr>
                      <w:rFonts w:ascii="Times New Roman" w:hAnsi="Times New Roman"/>
                      <w:sz w:val="20"/>
                      <w:szCs w:val="20"/>
                      <w:highlight w:val="yellow"/>
                    </w:rPr>
                  </w:pPr>
                  <w:r w:rsidRPr="00BD3FBC">
                    <w:rPr>
                      <w:rFonts w:ascii="Times New Roman" w:hAnsi="Times New Roman"/>
                      <w:sz w:val="20"/>
                      <w:szCs w:val="20"/>
                    </w:rPr>
                    <w:t>соответствие</w:t>
                  </w:r>
                </w:p>
              </w:tc>
            </w:tr>
            <w:tr w:rsidR="00FC008A" w:rsidRPr="007B6E5F" w14:paraId="290923C5" w14:textId="77777777" w:rsidTr="00A11F29">
              <w:tc>
                <w:tcPr>
                  <w:tcW w:w="796" w:type="dxa"/>
                </w:tcPr>
                <w:p w14:paraId="7DFAEDBF" w14:textId="77777777" w:rsidR="00FC008A" w:rsidRPr="00414B3E" w:rsidRDefault="00FC008A" w:rsidP="00FC008A">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w:t>
                  </w:r>
                </w:p>
              </w:tc>
              <w:tc>
                <w:tcPr>
                  <w:tcW w:w="2943" w:type="dxa"/>
                </w:tcPr>
                <w:p w14:paraId="1E7FC6C1" w14:textId="77777777" w:rsidR="00FC008A" w:rsidRPr="007B6E5F" w:rsidRDefault="00FC008A" w:rsidP="00FC008A">
                  <w:pPr>
                    <w:rPr>
                      <w:rFonts w:ascii="Times New Roman" w:hAnsi="Times New Roman"/>
                      <w:sz w:val="20"/>
                      <w:szCs w:val="20"/>
                    </w:rPr>
                  </w:pPr>
                  <w:r>
                    <w:rPr>
                      <w:rFonts w:ascii="Times New Roman" w:hAnsi="Times New Roman"/>
                      <w:sz w:val="20"/>
                      <w:szCs w:val="20"/>
                    </w:rPr>
                    <w:t>Столик</w:t>
                  </w:r>
                  <w:r w:rsidRPr="00414B3E">
                    <w:rPr>
                      <w:rFonts w:ascii="Times New Roman" w:hAnsi="Times New Roman"/>
                      <w:sz w:val="20"/>
                      <w:szCs w:val="20"/>
                    </w:rPr>
                    <w:t xml:space="preserve"> долж</w:t>
                  </w:r>
                  <w:r>
                    <w:rPr>
                      <w:rFonts w:ascii="Times New Roman" w:hAnsi="Times New Roman"/>
                      <w:sz w:val="20"/>
                      <w:szCs w:val="20"/>
                    </w:rPr>
                    <w:t>е</w:t>
                  </w:r>
                  <w:r w:rsidRPr="00414B3E">
                    <w:rPr>
                      <w:rFonts w:ascii="Times New Roman" w:hAnsi="Times New Roman"/>
                      <w:sz w:val="20"/>
                      <w:szCs w:val="20"/>
                    </w:rPr>
                    <w:t>н</w:t>
                  </w:r>
                  <w:r>
                    <w:rPr>
                      <w:rFonts w:ascii="Times New Roman" w:hAnsi="Times New Roman"/>
                      <w:sz w:val="20"/>
                      <w:szCs w:val="20"/>
                    </w:rPr>
                    <w:t xml:space="preserve"> иметь распашную дверь</w:t>
                  </w:r>
                </w:p>
              </w:tc>
              <w:tc>
                <w:tcPr>
                  <w:tcW w:w="2835" w:type="dxa"/>
                </w:tcPr>
                <w:p w14:paraId="26F89216" w14:textId="77777777" w:rsidR="00FC008A" w:rsidRPr="007B6E5F" w:rsidRDefault="00FC008A" w:rsidP="00FC008A">
                  <w:pPr>
                    <w:rPr>
                      <w:rFonts w:ascii="Times New Roman" w:hAnsi="Times New Roman"/>
                      <w:sz w:val="20"/>
                      <w:szCs w:val="20"/>
                    </w:rPr>
                  </w:pPr>
                  <w:r>
                    <w:rPr>
                      <w:rFonts w:ascii="Times New Roman" w:hAnsi="Times New Roman"/>
                      <w:sz w:val="20"/>
                      <w:szCs w:val="20"/>
                    </w:rPr>
                    <w:t>1 шт.</w:t>
                  </w:r>
                </w:p>
              </w:tc>
            </w:tr>
            <w:tr w:rsidR="00FC008A" w:rsidRPr="00414B3E" w14:paraId="050B9C30" w14:textId="77777777" w:rsidTr="00A11F29">
              <w:tc>
                <w:tcPr>
                  <w:tcW w:w="796" w:type="dxa"/>
                </w:tcPr>
                <w:p w14:paraId="5EAE04DF" w14:textId="77777777" w:rsidR="00FC008A" w:rsidRPr="00414B3E" w:rsidRDefault="00FC008A" w:rsidP="00FC008A">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.1</w:t>
                  </w:r>
                </w:p>
              </w:tc>
              <w:tc>
                <w:tcPr>
                  <w:tcW w:w="2943" w:type="dxa"/>
                </w:tcPr>
                <w:p w14:paraId="54FDC3B7"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 xml:space="preserve">Дверь </w:t>
                  </w:r>
                  <w:r>
                    <w:rPr>
                      <w:rFonts w:ascii="Times New Roman" w:hAnsi="Times New Roman"/>
                      <w:sz w:val="20"/>
                      <w:szCs w:val="20"/>
                    </w:rPr>
                    <w:t xml:space="preserve">и фасад ящика выдвижного </w:t>
                  </w:r>
                  <w:r w:rsidRPr="00414B3E">
                    <w:rPr>
                      <w:rFonts w:ascii="Times New Roman" w:hAnsi="Times New Roman"/>
                      <w:sz w:val="20"/>
                      <w:szCs w:val="20"/>
                    </w:rPr>
                    <w:t>должн</w:t>
                  </w:r>
                  <w:r>
                    <w:rPr>
                      <w:rFonts w:ascii="Times New Roman" w:hAnsi="Times New Roman"/>
                      <w:sz w:val="20"/>
                      <w:szCs w:val="20"/>
                    </w:rPr>
                    <w:t>ы</w:t>
                  </w:r>
                  <w:r w:rsidRPr="00414B3E">
                    <w:rPr>
                      <w:rFonts w:ascii="Times New Roman" w:hAnsi="Times New Roman"/>
                      <w:sz w:val="20"/>
                      <w:szCs w:val="20"/>
                    </w:rPr>
                    <w:t xml:space="preserve"> быть изготовлен</w:t>
                  </w:r>
                  <w:r>
                    <w:rPr>
                      <w:rFonts w:ascii="Times New Roman" w:hAnsi="Times New Roman"/>
                      <w:sz w:val="20"/>
                      <w:szCs w:val="20"/>
                    </w:rPr>
                    <w:t>ы</w:t>
                  </w:r>
                  <w:r w:rsidRPr="00414B3E">
                    <w:rPr>
                      <w:rFonts w:ascii="Times New Roman" w:hAnsi="Times New Roman"/>
                      <w:sz w:val="20"/>
                      <w:szCs w:val="20"/>
                    </w:rPr>
                    <w:t xml:space="preserve"> из внешнего материала оцинкованной стали </w:t>
                  </w:r>
                </w:p>
              </w:tc>
              <w:tc>
                <w:tcPr>
                  <w:tcW w:w="2835" w:type="dxa"/>
                </w:tcPr>
                <w:p w14:paraId="264A221E"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наличие</w:t>
                  </w:r>
                </w:p>
              </w:tc>
            </w:tr>
            <w:tr w:rsidR="00FC008A" w:rsidRPr="00414B3E" w14:paraId="16CE0BEF" w14:textId="77777777" w:rsidTr="00A11F29">
              <w:tc>
                <w:tcPr>
                  <w:tcW w:w="796" w:type="dxa"/>
                </w:tcPr>
                <w:p w14:paraId="29739543" w14:textId="77777777" w:rsidR="00FC008A" w:rsidRDefault="00FC008A" w:rsidP="00FC008A">
                  <w:pPr>
                    <w:rPr>
                      <w:rFonts w:ascii="Times New Roman" w:hAnsi="Times New Roman"/>
                      <w:b/>
                      <w:sz w:val="20"/>
                      <w:szCs w:val="20"/>
                    </w:rPr>
                  </w:pPr>
                  <w:r>
                    <w:rPr>
                      <w:rFonts w:ascii="Times New Roman" w:hAnsi="Times New Roman"/>
                      <w:b/>
                      <w:sz w:val="20"/>
                      <w:szCs w:val="20"/>
                    </w:rPr>
                    <w:t>2.2</w:t>
                  </w:r>
                </w:p>
              </w:tc>
              <w:tc>
                <w:tcPr>
                  <w:tcW w:w="2943" w:type="dxa"/>
                </w:tcPr>
                <w:p w14:paraId="5231EB2E" w14:textId="77777777" w:rsidR="00FC008A" w:rsidRPr="00414B3E" w:rsidRDefault="00FC008A" w:rsidP="00FC008A">
                  <w:pPr>
                    <w:rPr>
                      <w:rFonts w:ascii="Times New Roman" w:hAnsi="Times New Roman"/>
                      <w:sz w:val="20"/>
                      <w:szCs w:val="20"/>
                    </w:rPr>
                  </w:pPr>
                  <w:r>
                    <w:rPr>
                      <w:rFonts w:ascii="Times New Roman" w:hAnsi="Times New Roman"/>
                      <w:sz w:val="20"/>
                      <w:szCs w:val="20"/>
                    </w:rPr>
                    <w:t>Цвет фасада</w:t>
                  </w:r>
                </w:p>
              </w:tc>
              <w:tc>
                <w:tcPr>
                  <w:tcW w:w="2835" w:type="dxa"/>
                </w:tcPr>
                <w:p w14:paraId="60181442" w14:textId="6A47553B" w:rsidR="00FC008A" w:rsidRPr="00414B3E" w:rsidRDefault="00FC008A" w:rsidP="00FC008A">
                  <w:pPr>
                    <w:rPr>
                      <w:rFonts w:ascii="Times New Roman" w:hAnsi="Times New Roman"/>
                      <w:sz w:val="20"/>
                      <w:szCs w:val="20"/>
                    </w:rPr>
                  </w:pPr>
                  <w:r>
                    <w:rPr>
                      <w:rFonts w:ascii="Times New Roman" w:hAnsi="Times New Roman"/>
                      <w:sz w:val="20"/>
                      <w:szCs w:val="20"/>
                    </w:rPr>
                    <w:t>розовый</w:t>
                  </w:r>
                </w:p>
              </w:tc>
            </w:tr>
            <w:tr w:rsidR="00FC008A" w:rsidRPr="00414B3E" w14:paraId="5AB07437" w14:textId="77777777" w:rsidTr="00A11F29">
              <w:tc>
                <w:tcPr>
                  <w:tcW w:w="796" w:type="dxa"/>
                </w:tcPr>
                <w:p w14:paraId="79AC8F23" w14:textId="77777777" w:rsidR="00FC008A" w:rsidRPr="00414B3E" w:rsidRDefault="00FC008A" w:rsidP="00FC008A">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w:t>
                  </w:r>
                  <w:r>
                    <w:rPr>
                      <w:rFonts w:ascii="Times New Roman" w:hAnsi="Times New Roman"/>
                      <w:b/>
                      <w:sz w:val="20"/>
                      <w:szCs w:val="20"/>
                    </w:rPr>
                    <w:t>3</w:t>
                  </w:r>
                </w:p>
              </w:tc>
              <w:tc>
                <w:tcPr>
                  <w:tcW w:w="2943" w:type="dxa"/>
                </w:tcPr>
                <w:p w14:paraId="6BFC1E35"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 xml:space="preserve">Толщина оцинкованной стали </w:t>
                  </w:r>
                </w:p>
              </w:tc>
              <w:tc>
                <w:tcPr>
                  <w:tcW w:w="2835" w:type="dxa"/>
                </w:tcPr>
                <w:p w14:paraId="421FD80E"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не менее 0,8 мм</w:t>
                  </w:r>
                </w:p>
              </w:tc>
            </w:tr>
            <w:tr w:rsidR="00FC008A" w:rsidRPr="00414B3E" w14:paraId="676946F1" w14:textId="77777777" w:rsidTr="00A11F29">
              <w:tc>
                <w:tcPr>
                  <w:tcW w:w="796" w:type="dxa"/>
                </w:tcPr>
                <w:p w14:paraId="3E6747BC" w14:textId="77777777" w:rsidR="00FC008A" w:rsidRPr="00414B3E" w:rsidRDefault="00FC008A" w:rsidP="00FC008A">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w:t>
                  </w:r>
                  <w:r>
                    <w:rPr>
                      <w:rFonts w:ascii="Times New Roman" w:hAnsi="Times New Roman"/>
                      <w:b/>
                      <w:sz w:val="20"/>
                      <w:szCs w:val="20"/>
                    </w:rPr>
                    <w:t>4</w:t>
                  </w:r>
                </w:p>
              </w:tc>
              <w:tc>
                <w:tcPr>
                  <w:tcW w:w="2943" w:type="dxa"/>
                </w:tcPr>
                <w:p w14:paraId="1B37C467"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Внутренняя часть двери (вкладка) должна быть из ЛДСП</w:t>
                  </w:r>
                </w:p>
              </w:tc>
              <w:tc>
                <w:tcPr>
                  <w:tcW w:w="2835" w:type="dxa"/>
                </w:tcPr>
                <w:p w14:paraId="4576535F"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наличие</w:t>
                  </w:r>
                </w:p>
              </w:tc>
            </w:tr>
            <w:tr w:rsidR="00FC008A" w:rsidRPr="00414B3E" w14:paraId="7D9A4A67" w14:textId="77777777" w:rsidTr="00A11F29">
              <w:tc>
                <w:tcPr>
                  <w:tcW w:w="796" w:type="dxa"/>
                </w:tcPr>
                <w:p w14:paraId="4CD366D0" w14:textId="77777777" w:rsidR="00FC008A" w:rsidRPr="00414B3E" w:rsidRDefault="00FC008A" w:rsidP="00FC008A">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w:t>
                  </w:r>
                  <w:r>
                    <w:rPr>
                      <w:rFonts w:ascii="Times New Roman" w:hAnsi="Times New Roman"/>
                      <w:b/>
                      <w:sz w:val="20"/>
                      <w:szCs w:val="20"/>
                    </w:rPr>
                    <w:t>5</w:t>
                  </w:r>
                </w:p>
              </w:tc>
              <w:tc>
                <w:tcPr>
                  <w:tcW w:w="2943" w:type="dxa"/>
                </w:tcPr>
                <w:p w14:paraId="651C1C8A"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Толщина ЛДСП должна быть</w:t>
                  </w:r>
                </w:p>
              </w:tc>
              <w:tc>
                <w:tcPr>
                  <w:tcW w:w="2835" w:type="dxa"/>
                </w:tcPr>
                <w:p w14:paraId="027FD851"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не менее 16 мм</w:t>
                  </w:r>
                </w:p>
              </w:tc>
            </w:tr>
            <w:tr w:rsidR="00FC008A" w:rsidRPr="00414B3E" w14:paraId="58729679" w14:textId="77777777" w:rsidTr="00A11F29">
              <w:tc>
                <w:tcPr>
                  <w:tcW w:w="796" w:type="dxa"/>
                </w:tcPr>
                <w:p w14:paraId="23254D5B" w14:textId="77777777" w:rsidR="00FC008A" w:rsidRPr="00414B3E" w:rsidRDefault="00FC008A" w:rsidP="00FC008A">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w:t>
                  </w:r>
                  <w:r>
                    <w:rPr>
                      <w:rFonts w:ascii="Times New Roman" w:hAnsi="Times New Roman"/>
                      <w:b/>
                      <w:sz w:val="20"/>
                      <w:szCs w:val="20"/>
                    </w:rPr>
                    <w:t>6</w:t>
                  </w:r>
                </w:p>
              </w:tc>
              <w:tc>
                <w:tcPr>
                  <w:tcW w:w="2943" w:type="dxa"/>
                </w:tcPr>
                <w:p w14:paraId="691550E2"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 xml:space="preserve">Панель ЛДСП должна быть обрамлена по вертикали оцинкованной сталью </w:t>
                  </w:r>
                  <w:r w:rsidRPr="00414B3E">
                    <w:rPr>
                      <w:rFonts w:ascii="Times New Roman" w:hAnsi="Times New Roman"/>
                      <w:sz w:val="20"/>
                      <w:szCs w:val="20"/>
                    </w:rPr>
                    <w:lastRenderedPageBreak/>
                    <w:t>размером</w:t>
                  </w:r>
                </w:p>
              </w:tc>
              <w:tc>
                <w:tcPr>
                  <w:tcW w:w="2835" w:type="dxa"/>
                </w:tcPr>
                <w:p w14:paraId="71CCCA1C" w14:textId="77777777" w:rsidR="00FC008A" w:rsidRPr="00414B3E" w:rsidRDefault="00FC008A" w:rsidP="00FC008A">
                  <w:pPr>
                    <w:rPr>
                      <w:rFonts w:ascii="Times New Roman" w:hAnsi="Times New Roman"/>
                      <w:sz w:val="20"/>
                      <w:szCs w:val="20"/>
                    </w:rPr>
                  </w:pPr>
                  <w:r>
                    <w:rPr>
                      <w:rFonts w:ascii="Times New Roman" w:hAnsi="Times New Roman"/>
                      <w:sz w:val="20"/>
                      <w:szCs w:val="20"/>
                    </w:rPr>
                    <w:lastRenderedPageBreak/>
                    <w:t>не менее 10</w:t>
                  </w:r>
                  <w:r w:rsidRPr="00414B3E">
                    <w:rPr>
                      <w:rFonts w:ascii="Times New Roman" w:hAnsi="Times New Roman"/>
                      <w:sz w:val="20"/>
                      <w:szCs w:val="20"/>
                    </w:rPr>
                    <w:t xml:space="preserve"> мм</w:t>
                  </w:r>
                </w:p>
              </w:tc>
            </w:tr>
            <w:tr w:rsidR="00FC008A" w:rsidRPr="00414B3E" w14:paraId="6875EF9C" w14:textId="77777777" w:rsidTr="00A11F29">
              <w:tc>
                <w:tcPr>
                  <w:tcW w:w="796" w:type="dxa"/>
                </w:tcPr>
                <w:p w14:paraId="3F037500" w14:textId="77777777" w:rsidR="00FC008A" w:rsidRPr="00414B3E" w:rsidRDefault="00FC008A" w:rsidP="00FC008A">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w:t>
                  </w:r>
                  <w:r>
                    <w:rPr>
                      <w:rFonts w:ascii="Times New Roman" w:hAnsi="Times New Roman"/>
                      <w:b/>
                      <w:sz w:val="20"/>
                      <w:szCs w:val="20"/>
                    </w:rPr>
                    <w:t>7</w:t>
                  </w:r>
                </w:p>
              </w:tc>
              <w:tc>
                <w:tcPr>
                  <w:tcW w:w="2943" w:type="dxa"/>
                </w:tcPr>
                <w:p w14:paraId="02AC6110"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 xml:space="preserve">Толщина оцинкованной стали </w:t>
                  </w:r>
                  <w:r w:rsidRPr="00414B3E">
                    <w:rPr>
                      <w:rFonts w:ascii="Times New Roman" w:hAnsi="Times New Roman"/>
                      <w:sz w:val="20"/>
                      <w:szCs w:val="20"/>
                    </w:rPr>
                    <w:tab/>
                  </w:r>
                </w:p>
              </w:tc>
              <w:tc>
                <w:tcPr>
                  <w:tcW w:w="2835" w:type="dxa"/>
                </w:tcPr>
                <w:p w14:paraId="2A14510C"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не менее 0,8 мм</w:t>
                  </w:r>
                </w:p>
              </w:tc>
            </w:tr>
            <w:tr w:rsidR="00FC008A" w:rsidRPr="00414B3E" w14:paraId="5A68124F" w14:textId="77777777" w:rsidTr="00A11F29">
              <w:tc>
                <w:tcPr>
                  <w:tcW w:w="796" w:type="dxa"/>
                </w:tcPr>
                <w:p w14:paraId="0F7611A3" w14:textId="77777777" w:rsidR="00FC008A" w:rsidRPr="00414B3E" w:rsidRDefault="00FC008A" w:rsidP="00FC008A">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w:t>
                  </w:r>
                  <w:r>
                    <w:rPr>
                      <w:rFonts w:ascii="Times New Roman" w:hAnsi="Times New Roman"/>
                      <w:b/>
                      <w:sz w:val="20"/>
                      <w:szCs w:val="20"/>
                    </w:rPr>
                    <w:t>8</w:t>
                  </w:r>
                </w:p>
              </w:tc>
              <w:tc>
                <w:tcPr>
                  <w:tcW w:w="2943" w:type="dxa"/>
                </w:tcPr>
                <w:p w14:paraId="3F8F4526"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Оцинкованная сталь должна быть покрыта порошковой краской</w:t>
                  </w:r>
                </w:p>
              </w:tc>
              <w:tc>
                <w:tcPr>
                  <w:tcW w:w="2835" w:type="dxa"/>
                </w:tcPr>
                <w:p w14:paraId="765C9FB6"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наличие</w:t>
                  </w:r>
                </w:p>
              </w:tc>
            </w:tr>
            <w:tr w:rsidR="00FC008A" w:rsidRPr="000432EB" w14:paraId="6CF52D1F" w14:textId="77777777" w:rsidTr="00A11F29">
              <w:tc>
                <w:tcPr>
                  <w:tcW w:w="796" w:type="dxa"/>
                </w:tcPr>
                <w:p w14:paraId="65935104" w14:textId="77777777" w:rsidR="00FC008A" w:rsidRPr="000432EB" w:rsidRDefault="00FC008A" w:rsidP="00FC008A">
                  <w:pPr>
                    <w:rPr>
                      <w:rFonts w:ascii="Times New Roman" w:hAnsi="Times New Roman"/>
                      <w:b/>
                      <w:sz w:val="20"/>
                      <w:szCs w:val="20"/>
                    </w:rPr>
                  </w:pPr>
                  <w:r>
                    <w:rPr>
                      <w:rFonts w:ascii="Times New Roman" w:hAnsi="Times New Roman"/>
                      <w:b/>
                      <w:sz w:val="20"/>
                      <w:szCs w:val="20"/>
                    </w:rPr>
                    <w:t>2</w:t>
                  </w:r>
                  <w:r w:rsidRPr="000432EB">
                    <w:rPr>
                      <w:rFonts w:ascii="Times New Roman" w:hAnsi="Times New Roman"/>
                      <w:b/>
                      <w:sz w:val="20"/>
                      <w:szCs w:val="20"/>
                    </w:rPr>
                    <w:t>.</w:t>
                  </w:r>
                  <w:r>
                    <w:rPr>
                      <w:rFonts w:ascii="Times New Roman" w:hAnsi="Times New Roman"/>
                      <w:b/>
                      <w:sz w:val="20"/>
                      <w:szCs w:val="20"/>
                    </w:rPr>
                    <w:t>9</w:t>
                  </w:r>
                </w:p>
              </w:tc>
              <w:tc>
                <w:tcPr>
                  <w:tcW w:w="2943" w:type="dxa"/>
                </w:tcPr>
                <w:p w14:paraId="5F97EB01" w14:textId="77777777" w:rsidR="00FC008A" w:rsidRPr="000432EB" w:rsidRDefault="00FC008A" w:rsidP="00FC008A">
                  <w:pPr>
                    <w:rPr>
                      <w:rFonts w:ascii="Times New Roman" w:hAnsi="Times New Roman"/>
                      <w:sz w:val="20"/>
                      <w:szCs w:val="20"/>
                    </w:rPr>
                  </w:pPr>
                  <w:r w:rsidRPr="000432EB">
                    <w:rPr>
                      <w:rFonts w:ascii="Times New Roman" w:hAnsi="Times New Roman"/>
                      <w:sz w:val="20"/>
                      <w:szCs w:val="20"/>
                    </w:rPr>
                    <w:t xml:space="preserve">Дверь должна иметь горизонтальную ручку </w:t>
                  </w:r>
                </w:p>
              </w:tc>
              <w:tc>
                <w:tcPr>
                  <w:tcW w:w="2835" w:type="dxa"/>
                </w:tcPr>
                <w:p w14:paraId="621F7C6C" w14:textId="77777777" w:rsidR="00FC008A" w:rsidRPr="000432EB" w:rsidRDefault="00FC008A" w:rsidP="00FC008A">
                  <w:pPr>
                    <w:rPr>
                      <w:rFonts w:ascii="Times New Roman" w:hAnsi="Times New Roman"/>
                      <w:sz w:val="20"/>
                      <w:szCs w:val="20"/>
                    </w:rPr>
                  </w:pPr>
                  <w:r w:rsidRPr="000432EB">
                    <w:rPr>
                      <w:rFonts w:ascii="Times New Roman" w:hAnsi="Times New Roman"/>
                      <w:sz w:val="20"/>
                      <w:szCs w:val="20"/>
                    </w:rPr>
                    <w:t>1 шт</w:t>
                  </w:r>
                </w:p>
              </w:tc>
            </w:tr>
            <w:tr w:rsidR="00FC008A" w:rsidRPr="000432EB" w14:paraId="61B99F8C" w14:textId="77777777" w:rsidTr="00A11F29">
              <w:tc>
                <w:tcPr>
                  <w:tcW w:w="796" w:type="dxa"/>
                </w:tcPr>
                <w:p w14:paraId="14D10210" w14:textId="77777777" w:rsidR="00FC008A" w:rsidRPr="000432EB" w:rsidRDefault="00FC008A" w:rsidP="00FC008A">
                  <w:pPr>
                    <w:rPr>
                      <w:rFonts w:ascii="Times New Roman" w:hAnsi="Times New Roman"/>
                      <w:b/>
                      <w:sz w:val="20"/>
                      <w:szCs w:val="20"/>
                    </w:rPr>
                  </w:pPr>
                  <w:r>
                    <w:rPr>
                      <w:rFonts w:ascii="Times New Roman" w:hAnsi="Times New Roman"/>
                      <w:b/>
                      <w:sz w:val="20"/>
                      <w:szCs w:val="20"/>
                    </w:rPr>
                    <w:t>2</w:t>
                  </w:r>
                  <w:r w:rsidRPr="000432EB">
                    <w:rPr>
                      <w:rFonts w:ascii="Times New Roman" w:hAnsi="Times New Roman"/>
                      <w:b/>
                      <w:sz w:val="20"/>
                      <w:szCs w:val="20"/>
                    </w:rPr>
                    <w:t>.</w:t>
                  </w:r>
                  <w:r>
                    <w:rPr>
                      <w:rFonts w:ascii="Times New Roman" w:hAnsi="Times New Roman"/>
                      <w:b/>
                      <w:sz w:val="20"/>
                      <w:szCs w:val="20"/>
                    </w:rPr>
                    <w:t>10</w:t>
                  </w:r>
                </w:p>
              </w:tc>
              <w:tc>
                <w:tcPr>
                  <w:tcW w:w="2943" w:type="dxa"/>
                </w:tcPr>
                <w:p w14:paraId="3148E6C5" w14:textId="77777777" w:rsidR="00FC008A" w:rsidRPr="000432EB" w:rsidRDefault="00FC008A" w:rsidP="00FC008A">
                  <w:pPr>
                    <w:rPr>
                      <w:rFonts w:ascii="Times New Roman" w:hAnsi="Times New Roman"/>
                      <w:sz w:val="20"/>
                      <w:szCs w:val="20"/>
                    </w:rPr>
                  </w:pPr>
                  <w:r w:rsidRPr="000432EB">
                    <w:rPr>
                      <w:rFonts w:ascii="Times New Roman" w:hAnsi="Times New Roman"/>
                      <w:sz w:val="20"/>
                      <w:szCs w:val="20"/>
                    </w:rPr>
                    <w:t xml:space="preserve">Ручка должна быть изготовлена из алюминия </w:t>
                  </w:r>
                </w:p>
              </w:tc>
              <w:tc>
                <w:tcPr>
                  <w:tcW w:w="2835" w:type="dxa"/>
                </w:tcPr>
                <w:p w14:paraId="54C9EDEE" w14:textId="77777777" w:rsidR="00FC008A" w:rsidRPr="000432EB" w:rsidRDefault="00FC008A" w:rsidP="00FC008A">
                  <w:pPr>
                    <w:rPr>
                      <w:rFonts w:ascii="Times New Roman" w:hAnsi="Times New Roman"/>
                      <w:sz w:val="20"/>
                      <w:szCs w:val="20"/>
                    </w:rPr>
                  </w:pPr>
                  <w:r w:rsidRPr="000432EB">
                    <w:rPr>
                      <w:rFonts w:ascii="Times New Roman" w:hAnsi="Times New Roman"/>
                      <w:sz w:val="20"/>
                      <w:szCs w:val="20"/>
                    </w:rPr>
                    <w:t>наличие</w:t>
                  </w:r>
                </w:p>
              </w:tc>
            </w:tr>
            <w:tr w:rsidR="00FC008A" w:rsidRPr="000432EB" w14:paraId="6620F2A1" w14:textId="77777777" w:rsidTr="00A11F29">
              <w:tc>
                <w:tcPr>
                  <w:tcW w:w="796" w:type="dxa"/>
                </w:tcPr>
                <w:p w14:paraId="292AA0C4" w14:textId="77777777" w:rsidR="00FC008A" w:rsidRPr="000432EB" w:rsidRDefault="00FC008A" w:rsidP="00FC008A">
                  <w:pPr>
                    <w:rPr>
                      <w:rFonts w:ascii="Times New Roman" w:hAnsi="Times New Roman"/>
                      <w:b/>
                      <w:sz w:val="20"/>
                      <w:szCs w:val="20"/>
                    </w:rPr>
                  </w:pPr>
                  <w:r>
                    <w:rPr>
                      <w:rFonts w:ascii="Times New Roman" w:hAnsi="Times New Roman"/>
                      <w:b/>
                      <w:sz w:val="20"/>
                      <w:szCs w:val="20"/>
                    </w:rPr>
                    <w:t>2</w:t>
                  </w:r>
                  <w:r w:rsidRPr="000432EB">
                    <w:rPr>
                      <w:rFonts w:ascii="Times New Roman" w:hAnsi="Times New Roman"/>
                      <w:b/>
                      <w:sz w:val="20"/>
                      <w:szCs w:val="20"/>
                    </w:rPr>
                    <w:t>.1</w:t>
                  </w:r>
                  <w:r>
                    <w:rPr>
                      <w:rFonts w:ascii="Times New Roman" w:hAnsi="Times New Roman"/>
                      <w:b/>
                      <w:sz w:val="20"/>
                      <w:szCs w:val="20"/>
                    </w:rPr>
                    <w:t>1</w:t>
                  </w:r>
                </w:p>
              </w:tc>
              <w:tc>
                <w:tcPr>
                  <w:tcW w:w="2943" w:type="dxa"/>
                </w:tcPr>
                <w:p w14:paraId="6366500D" w14:textId="77777777" w:rsidR="00FC008A" w:rsidRPr="000432EB" w:rsidRDefault="00FC008A" w:rsidP="00FC008A">
                  <w:pPr>
                    <w:rPr>
                      <w:rFonts w:ascii="Times New Roman" w:hAnsi="Times New Roman"/>
                      <w:sz w:val="20"/>
                      <w:szCs w:val="20"/>
                    </w:rPr>
                  </w:pPr>
                  <w:r w:rsidRPr="000432EB">
                    <w:rPr>
                      <w:rFonts w:ascii="Times New Roman" w:hAnsi="Times New Roman"/>
                      <w:sz w:val="20"/>
                      <w:szCs w:val="20"/>
                    </w:rPr>
                    <w:t>Ручка должна иметь предохранительное покрытие</w:t>
                  </w:r>
                </w:p>
              </w:tc>
              <w:tc>
                <w:tcPr>
                  <w:tcW w:w="2835" w:type="dxa"/>
                </w:tcPr>
                <w:p w14:paraId="6719DC2F" w14:textId="77777777" w:rsidR="00FC008A" w:rsidRPr="000432EB" w:rsidRDefault="00FC008A" w:rsidP="00FC008A">
                  <w:pPr>
                    <w:rPr>
                      <w:rFonts w:ascii="Times New Roman" w:hAnsi="Times New Roman"/>
                      <w:sz w:val="20"/>
                      <w:szCs w:val="20"/>
                    </w:rPr>
                  </w:pPr>
                  <w:r w:rsidRPr="000432EB">
                    <w:rPr>
                      <w:rFonts w:ascii="Times New Roman" w:hAnsi="Times New Roman"/>
                      <w:sz w:val="20"/>
                      <w:szCs w:val="20"/>
                    </w:rPr>
                    <w:t>наличие</w:t>
                  </w:r>
                </w:p>
              </w:tc>
            </w:tr>
            <w:tr w:rsidR="00FC008A" w:rsidRPr="000432EB" w14:paraId="5E2797C9" w14:textId="77777777" w:rsidTr="00A11F29">
              <w:tc>
                <w:tcPr>
                  <w:tcW w:w="796" w:type="dxa"/>
                </w:tcPr>
                <w:p w14:paraId="1908F87C" w14:textId="77777777" w:rsidR="00FC008A" w:rsidRPr="000432EB" w:rsidRDefault="00FC008A" w:rsidP="00FC008A">
                  <w:pPr>
                    <w:rPr>
                      <w:rFonts w:ascii="Times New Roman" w:hAnsi="Times New Roman"/>
                      <w:b/>
                      <w:sz w:val="20"/>
                      <w:szCs w:val="20"/>
                    </w:rPr>
                  </w:pPr>
                  <w:r>
                    <w:rPr>
                      <w:rFonts w:ascii="Times New Roman" w:hAnsi="Times New Roman"/>
                      <w:b/>
                      <w:sz w:val="20"/>
                      <w:szCs w:val="20"/>
                    </w:rPr>
                    <w:t>2</w:t>
                  </w:r>
                  <w:r w:rsidRPr="000432EB">
                    <w:rPr>
                      <w:rFonts w:ascii="Times New Roman" w:hAnsi="Times New Roman"/>
                      <w:b/>
                      <w:sz w:val="20"/>
                      <w:szCs w:val="20"/>
                    </w:rPr>
                    <w:t>.1</w:t>
                  </w:r>
                  <w:r>
                    <w:rPr>
                      <w:rFonts w:ascii="Times New Roman" w:hAnsi="Times New Roman"/>
                      <w:b/>
                      <w:sz w:val="20"/>
                      <w:szCs w:val="20"/>
                    </w:rPr>
                    <w:t>2</w:t>
                  </w:r>
                </w:p>
              </w:tc>
              <w:tc>
                <w:tcPr>
                  <w:tcW w:w="2943" w:type="dxa"/>
                </w:tcPr>
                <w:p w14:paraId="08317967" w14:textId="77777777" w:rsidR="00FC008A" w:rsidRPr="000432EB" w:rsidRDefault="00FC008A" w:rsidP="00FC008A">
                  <w:pPr>
                    <w:rPr>
                      <w:rFonts w:ascii="Times New Roman" w:hAnsi="Times New Roman"/>
                      <w:sz w:val="20"/>
                      <w:szCs w:val="20"/>
                    </w:rPr>
                  </w:pPr>
                  <w:r w:rsidRPr="000432EB">
                    <w:rPr>
                      <w:rFonts w:ascii="Times New Roman" w:hAnsi="Times New Roman"/>
                      <w:sz w:val="20"/>
                      <w:szCs w:val="20"/>
                    </w:rPr>
                    <w:t>Ручка должна иметь литую форму без каких-либо выступов и щелей, затрудняющих обработку изделия</w:t>
                  </w:r>
                </w:p>
              </w:tc>
              <w:tc>
                <w:tcPr>
                  <w:tcW w:w="2835" w:type="dxa"/>
                </w:tcPr>
                <w:p w14:paraId="6D0B1B6A" w14:textId="77777777" w:rsidR="00FC008A" w:rsidRPr="000432EB" w:rsidRDefault="00FC008A" w:rsidP="00FC008A">
                  <w:pPr>
                    <w:rPr>
                      <w:rFonts w:ascii="Times New Roman" w:hAnsi="Times New Roman"/>
                      <w:sz w:val="20"/>
                      <w:szCs w:val="20"/>
                    </w:rPr>
                  </w:pPr>
                  <w:r w:rsidRPr="000432EB">
                    <w:rPr>
                      <w:rFonts w:ascii="Times New Roman" w:hAnsi="Times New Roman"/>
                      <w:sz w:val="20"/>
                      <w:szCs w:val="20"/>
                    </w:rPr>
                    <w:t>наличие</w:t>
                  </w:r>
                </w:p>
              </w:tc>
            </w:tr>
            <w:tr w:rsidR="00FC008A" w:rsidRPr="000432EB" w14:paraId="26E5D8D1" w14:textId="77777777" w:rsidTr="00A11F29">
              <w:tc>
                <w:tcPr>
                  <w:tcW w:w="796" w:type="dxa"/>
                </w:tcPr>
                <w:p w14:paraId="2FF6D19D" w14:textId="77777777" w:rsidR="00FC008A" w:rsidRPr="000432EB" w:rsidRDefault="00FC008A" w:rsidP="00FC008A">
                  <w:pPr>
                    <w:rPr>
                      <w:rFonts w:ascii="Times New Roman" w:hAnsi="Times New Roman"/>
                      <w:b/>
                      <w:sz w:val="20"/>
                      <w:szCs w:val="20"/>
                    </w:rPr>
                  </w:pPr>
                  <w:r>
                    <w:rPr>
                      <w:rFonts w:ascii="Times New Roman" w:hAnsi="Times New Roman"/>
                      <w:b/>
                      <w:sz w:val="20"/>
                      <w:szCs w:val="20"/>
                    </w:rPr>
                    <w:t>2</w:t>
                  </w:r>
                  <w:r w:rsidRPr="000432EB">
                    <w:rPr>
                      <w:rFonts w:ascii="Times New Roman" w:hAnsi="Times New Roman"/>
                      <w:b/>
                      <w:sz w:val="20"/>
                      <w:szCs w:val="20"/>
                    </w:rPr>
                    <w:t>.1</w:t>
                  </w:r>
                  <w:r>
                    <w:rPr>
                      <w:rFonts w:ascii="Times New Roman" w:hAnsi="Times New Roman"/>
                      <w:b/>
                      <w:sz w:val="20"/>
                      <w:szCs w:val="20"/>
                    </w:rPr>
                    <w:t>3</w:t>
                  </w:r>
                </w:p>
              </w:tc>
              <w:tc>
                <w:tcPr>
                  <w:tcW w:w="2943" w:type="dxa"/>
                </w:tcPr>
                <w:p w14:paraId="2AD4347A" w14:textId="77777777" w:rsidR="00FC008A" w:rsidRPr="000432EB" w:rsidRDefault="00FC008A" w:rsidP="00FC008A">
                  <w:pPr>
                    <w:rPr>
                      <w:rFonts w:ascii="Times New Roman" w:hAnsi="Times New Roman"/>
                      <w:sz w:val="20"/>
                      <w:szCs w:val="20"/>
                    </w:rPr>
                  </w:pPr>
                  <w:r w:rsidRPr="000432EB">
                    <w:rPr>
                      <w:rFonts w:ascii="Times New Roman" w:hAnsi="Times New Roman"/>
                      <w:sz w:val="20"/>
                      <w:szCs w:val="20"/>
                    </w:rPr>
                    <w:t xml:space="preserve">Размер ручки должна быть </w:t>
                  </w:r>
                </w:p>
              </w:tc>
              <w:tc>
                <w:tcPr>
                  <w:tcW w:w="2835" w:type="dxa"/>
                </w:tcPr>
                <w:p w14:paraId="29EDE7E4" w14:textId="77777777" w:rsidR="00FC008A" w:rsidRPr="000432EB" w:rsidRDefault="00FC008A" w:rsidP="00FC008A">
                  <w:pPr>
                    <w:rPr>
                      <w:rFonts w:ascii="Times New Roman" w:hAnsi="Times New Roman"/>
                      <w:sz w:val="20"/>
                      <w:szCs w:val="20"/>
                    </w:rPr>
                  </w:pPr>
                  <w:r w:rsidRPr="000432EB">
                    <w:rPr>
                      <w:rFonts w:ascii="Times New Roman" w:hAnsi="Times New Roman"/>
                      <w:sz w:val="20"/>
                      <w:szCs w:val="20"/>
                    </w:rPr>
                    <w:t>не менее 256 мм</w:t>
                  </w:r>
                </w:p>
              </w:tc>
            </w:tr>
            <w:tr w:rsidR="00FC008A" w:rsidRPr="00B81E9B" w14:paraId="52BA2EC2" w14:textId="77777777" w:rsidTr="00A11F29">
              <w:tc>
                <w:tcPr>
                  <w:tcW w:w="796" w:type="dxa"/>
                </w:tcPr>
                <w:p w14:paraId="5ABB8C3C" w14:textId="77777777" w:rsidR="00FC008A" w:rsidRPr="00B81E9B" w:rsidRDefault="00FC008A" w:rsidP="00FC008A">
                  <w:pPr>
                    <w:rPr>
                      <w:rFonts w:ascii="Times New Roman" w:hAnsi="Times New Roman"/>
                      <w:b/>
                      <w:sz w:val="20"/>
                      <w:szCs w:val="20"/>
                    </w:rPr>
                  </w:pPr>
                  <w:r>
                    <w:rPr>
                      <w:rFonts w:ascii="Times New Roman" w:hAnsi="Times New Roman"/>
                      <w:b/>
                      <w:sz w:val="20"/>
                      <w:szCs w:val="20"/>
                    </w:rPr>
                    <w:t>2</w:t>
                  </w:r>
                  <w:r w:rsidRPr="00B81E9B">
                    <w:rPr>
                      <w:rFonts w:ascii="Times New Roman" w:hAnsi="Times New Roman"/>
                      <w:b/>
                      <w:sz w:val="20"/>
                      <w:szCs w:val="20"/>
                    </w:rPr>
                    <w:t>.1</w:t>
                  </w:r>
                  <w:r>
                    <w:rPr>
                      <w:rFonts w:ascii="Times New Roman" w:hAnsi="Times New Roman"/>
                      <w:b/>
                      <w:sz w:val="20"/>
                      <w:szCs w:val="20"/>
                    </w:rPr>
                    <w:t>4</w:t>
                  </w:r>
                </w:p>
              </w:tc>
              <w:tc>
                <w:tcPr>
                  <w:tcW w:w="2943" w:type="dxa"/>
                </w:tcPr>
                <w:p w14:paraId="67FFD07B" w14:textId="77777777" w:rsidR="00FC008A" w:rsidRPr="007B6E5F" w:rsidRDefault="00FC008A" w:rsidP="00FC008A">
                  <w:pPr>
                    <w:rPr>
                      <w:rFonts w:ascii="Times New Roman" w:hAnsi="Times New Roman"/>
                      <w:sz w:val="20"/>
                      <w:szCs w:val="20"/>
                    </w:rPr>
                  </w:pPr>
                  <w:r w:rsidRPr="00200531">
                    <w:rPr>
                      <w:rFonts w:ascii="Times New Roman" w:hAnsi="Times New Roman"/>
                      <w:sz w:val="20"/>
                      <w:szCs w:val="20"/>
                    </w:rPr>
                    <w:t>Двери должны быть укомплектованы петлями, обеспечивающими плавное, безударное закрывание</w:t>
                  </w:r>
                </w:p>
              </w:tc>
              <w:tc>
                <w:tcPr>
                  <w:tcW w:w="2835" w:type="dxa"/>
                </w:tcPr>
                <w:p w14:paraId="5BEDF418" w14:textId="77777777" w:rsidR="00FC008A" w:rsidRPr="007B6E5F" w:rsidRDefault="00FC008A" w:rsidP="00FC008A">
                  <w:pPr>
                    <w:rPr>
                      <w:rFonts w:ascii="Times New Roman" w:hAnsi="Times New Roman"/>
                      <w:sz w:val="20"/>
                      <w:szCs w:val="20"/>
                    </w:rPr>
                  </w:pPr>
                  <w:r w:rsidRPr="007B6E5F">
                    <w:rPr>
                      <w:rFonts w:ascii="Times New Roman" w:hAnsi="Times New Roman"/>
                      <w:sz w:val="20"/>
                      <w:szCs w:val="20"/>
                    </w:rPr>
                    <w:t>наличие</w:t>
                  </w:r>
                </w:p>
              </w:tc>
            </w:tr>
            <w:tr w:rsidR="00FC008A" w:rsidRPr="00B81E9B" w14:paraId="67A3FEB4" w14:textId="77777777" w:rsidTr="00A11F29">
              <w:tc>
                <w:tcPr>
                  <w:tcW w:w="796" w:type="dxa"/>
                </w:tcPr>
                <w:p w14:paraId="4BA0B3D9" w14:textId="77777777" w:rsidR="00FC008A" w:rsidRPr="00B81E9B" w:rsidRDefault="00FC008A" w:rsidP="00FC008A">
                  <w:pPr>
                    <w:rPr>
                      <w:rFonts w:ascii="Times New Roman" w:hAnsi="Times New Roman"/>
                      <w:b/>
                      <w:sz w:val="20"/>
                      <w:szCs w:val="20"/>
                    </w:rPr>
                  </w:pPr>
                  <w:r>
                    <w:rPr>
                      <w:rFonts w:ascii="Times New Roman" w:hAnsi="Times New Roman"/>
                      <w:b/>
                      <w:sz w:val="20"/>
                      <w:szCs w:val="20"/>
                    </w:rPr>
                    <w:t>2</w:t>
                  </w:r>
                  <w:r w:rsidRPr="00B81E9B">
                    <w:rPr>
                      <w:rFonts w:ascii="Times New Roman" w:hAnsi="Times New Roman"/>
                      <w:b/>
                      <w:sz w:val="20"/>
                      <w:szCs w:val="20"/>
                    </w:rPr>
                    <w:t>.1</w:t>
                  </w:r>
                  <w:r>
                    <w:rPr>
                      <w:rFonts w:ascii="Times New Roman" w:hAnsi="Times New Roman"/>
                      <w:b/>
                      <w:sz w:val="20"/>
                      <w:szCs w:val="20"/>
                    </w:rPr>
                    <w:t>5</w:t>
                  </w:r>
                </w:p>
              </w:tc>
              <w:tc>
                <w:tcPr>
                  <w:tcW w:w="2943" w:type="dxa"/>
                </w:tcPr>
                <w:p w14:paraId="6F2070D5" w14:textId="77777777" w:rsidR="00FC008A" w:rsidRPr="00B81E9B" w:rsidRDefault="00FC008A" w:rsidP="00FC008A">
                  <w:pPr>
                    <w:rPr>
                      <w:rFonts w:ascii="Times New Roman" w:hAnsi="Times New Roman"/>
                      <w:sz w:val="20"/>
                      <w:szCs w:val="20"/>
                    </w:rPr>
                  </w:pPr>
                  <w:r>
                    <w:rPr>
                      <w:rFonts w:ascii="Times New Roman" w:hAnsi="Times New Roman"/>
                      <w:sz w:val="20"/>
                      <w:szCs w:val="20"/>
                    </w:rPr>
                    <w:t>Петли должны иметь механизм</w:t>
                  </w:r>
                  <w:r w:rsidRPr="00B81E9B">
                    <w:rPr>
                      <w:rFonts w:ascii="Times New Roman" w:hAnsi="Times New Roman"/>
                      <w:sz w:val="20"/>
                      <w:szCs w:val="20"/>
                    </w:rPr>
                    <w:t xml:space="preserve"> для быстрого монтажа и демонтажа фасада без инструмента</w:t>
                  </w:r>
                </w:p>
              </w:tc>
              <w:tc>
                <w:tcPr>
                  <w:tcW w:w="2835" w:type="dxa"/>
                </w:tcPr>
                <w:p w14:paraId="4A9595E3" w14:textId="77777777" w:rsidR="00FC008A" w:rsidRPr="00B81E9B" w:rsidRDefault="00FC008A" w:rsidP="00FC008A">
                  <w:pPr>
                    <w:rPr>
                      <w:rFonts w:ascii="Times New Roman" w:hAnsi="Times New Roman"/>
                      <w:sz w:val="20"/>
                      <w:szCs w:val="20"/>
                    </w:rPr>
                  </w:pPr>
                  <w:r w:rsidRPr="00B81E9B">
                    <w:rPr>
                      <w:rFonts w:ascii="Times New Roman" w:hAnsi="Times New Roman"/>
                      <w:sz w:val="20"/>
                      <w:szCs w:val="20"/>
                    </w:rPr>
                    <w:t>наличие</w:t>
                  </w:r>
                </w:p>
              </w:tc>
            </w:tr>
            <w:tr w:rsidR="00FC008A" w:rsidRPr="00B81E9B" w14:paraId="64A9646C" w14:textId="77777777" w:rsidTr="00A11F29">
              <w:tc>
                <w:tcPr>
                  <w:tcW w:w="796" w:type="dxa"/>
                </w:tcPr>
                <w:p w14:paraId="196F260C" w14:textId="77777777" w:rsidR="00FC008A" w:rsidRPr="00B81E9B" w:rsidRDefault="00FC008A" w:rsidP="00FC008A">
                  <w:pPr>
                    <w:rPr>
                      <w:rFonts w:ascii="Times New Roman" w:hAnsi="Times New Roman"/>
                      <w:b/>
                      <w:sz w:val="20"/>
                      <w:szCs w:val="20"/>
                    </w:rPr>
                  </w:pPr>
                  <w:r>
                    <w:rPr>
                      <w:rFonts w:ascii="Times New Roman" w:hAnsi="Times New Roman"/>
                      <w:b/>
                      <w:sz w:val="20"/>
                      <w:szCs w:val="20"/>
                    </w:rPr>
                    <w:t>2</w:t>
                  </w:r>
                  <w:r w:rsidRPr="00B81E9B">
                    <w:rPr>
                      <w:rFonts w:ascii="Times New Roman" w:hAnsi="Times New Roman"/>
                      <w:b/>
                      <w:sz w:val="20"/>
                      <w:szCs w:val="20"/>
                    </w:rPr>
                    <w:t>.1</w:t>
                  </w:r>
                  <w:r>
                    <w:rPr>
                      <w:rFonts w:ascii="Times New Roman" w:hAnsi="Times New Roman"/>
                      <w:b/>
                      <w:sz w:val="20"/>
                      <w:szCs w:val="20"/>
                    </w:rPr>
                    <w:t>6</w:t>
                  </w:r>
                </w:p>
              </w:tc>
              <w:tc>
                <w:tcPr>
                  <w:tcW w:w="2943" w:type="dxa"/>
                </w:tcPr>
                <w:p w14:paraId="581347FD" w14:textId="77777777" w:rsidR="00FC008A" w:rsidRPr="00B81E9B" w:rsidRDefault="00FC008A" w:rsidP="00FC008A">
                  <w:pPr>
                    <w:rPr>
                      <w:rFonts w:ascii="Times New Roman" w:hAnsi="Times New Roman"/>
                      <w:sz w:val="20"/>
                      <w:szCs w:val="20"/>
                    </w:rPr>
                  </w:pPr>
                  <w:r w:rsidRPr="00B81E9B">
                    <w:rPr>
                      <w:rFonts w:ascii="Times New Roman" w:hAnsi="Times New Roman"/>
                      <w:sz w:val="20"/>
                      <w:szCs w:val="20"/>
                    </w:rPr>
                    <w:t>Петля должна иметь возможность бесступенчатой регулировки по глубине с помощью механизма шнек и регулировка по высоте с помощью эксцентрика при использовании различных ответных планок</w:t>
                  </w:r>
                </w:p>
              </w:tc>
              <w:tc>
                <w:tcPr>
                  <w:tcW w:w="2835" w:type="dxa"/>
                </w:tcPr>
                <w:p w14:paraId="76BDA680" w14:textId="77777777" w:rsidR="00FC008A" w:rsidRPr="00B81E9B" w:rsidRDefault="00FC008A" w:rsidP="00FC008A">
                  <w:pPr>
                    <w:rPr>
                      <w:rFonts w:ascii="Times New Roman" w:hAnsi="Times New Roman"/>
                      <w:sz w:val="20"/>
                      <w:szCs w:val="20"/>
                    </w:rPr>
                  </w:pPr>
                  <w:r w:rsidRPr="00B81E9B">
                    <w:rPr>
                      <w:rFonts w:ascii="Times New Roman" w:hAnsi="Times New Roman"/>
                      <w:sz w:val="20"/>
                      <w:szCs w:val="20"/>
                    </w:rPr>
                    <w:t>наличие</w:t>
                  </w:r>
                </w:p>
              </w:tc>
            </w:tr>
            <w:tr w:rsidR="00FC008A" w:rsidRPr="00B81E9B" w14:paraId="701B465F" w14:textId="77777777" w:rsidTr="00A11F29">
              <w:tc>
                <w:tcPr>
                  <w:tcW w:w="796" w:type="dxa"/>
                </w:tcPr>
                <w:p w14:paraId="517E810A" w14:textId="77777777" w:rsidR="00FC008A" w:rsidRPr="00B81E9B" w:rsidRDefault="00FC008A" w:rsidP="00FC008A">
                  <w:pPr>
                    <w:rPr>
                      <w:rFonts w:ascii="Times New Roman" w:hAnsi="Times New Roman"/>
                      <w:b/>
                      <w:sz w:val="20"/>
                      <w:szCs w:val="20"/>
                    </w:rPr>
                  </w:pPr>
                  <w:r>
                    <w:rPr>
                      <w:rFonts w:ascii="Times New Roman" w:hAnsi="Times New Roman"/>
                      <w:b/>
                      <w:sz w:val="20"/>
                      <w:szCs w:val="20"/>
                    </w:rPr>
                    <w:t>2</w:t>
                  </w:r>
                  <w:r w:rsidRPr="00B81E9B">
                    <w:rPr>
                      <w:rFonts w:ascii="Times New Roman" w:hAnsi="Times New Roman"/>
                      <w:b/>
                      <w:sz w:val="20"/>
                      <w:szCs w:val="20"/>
                    </w:rPr>
                    <w:t>.1</w:t>
                  </w:r>
                  <w:r>
                    <w:rPr>
                      <w:rFonts w:ascii="Times New Roman" w:hAnsi="Times New Roman"/>
                      <w:b/>
                      <w:sz w:val="20"/>
                      <w:szCs w:val="20"/>
                    </w:rPr>
                    <w:t>7</w:t>
                  </w:r>
                </w:p>
              </w:tc>
              <w:tc>
                <w:tcPr>
                  <w:tcW w:w="2943" w:type="dxa"/>
                </w:tcPr>
                <w:p w14:paraId="7D29357F" w14:textId="77777777" w:rsidR="00FC008A" w:rsidRPr="00B81E9B" w:rsidRDefault="00FC008A" w:rsidP="00FC008A">
                  <w:pPr>
                    <w:rPr>
                      <w:rFonts w:ascii="Times New Roman" w:hAnsi="Times New Roman"/>
                      <w:sz w:val="20"/>
                      <w:szCs w:val="20"/>
                    </w:rPr>
                  </w:pPr>
                  <w:r w:rsidRPr="00B81E9B">
                    <w:rPr>
                      <w:rFonts w:ascii="Times New Roman" w:hAnsi="Times New Roman"/>
                      <w:sz w:val="20"/>
                      <w:szCs w:val="20"/>
                    </w:rPr>
                    <w:t>Петля должна иметь возможность доукомплектовываться системой амортизации</w:t>
                  </w:r>
                </w:p>
              </w:tc>
              <w:tc>
                <w:tcPr>
                  <w:tcW w:w="2835" w:type="dxa"/>
                </w:tcPr>
                <w:p w14:paraId="30F63350" w14:textId="77777777" w:rsidR="00FC008A" w:rsidRPr="00B81E9B" w:rsidRDefault="00FC008A" w:rsidP="00FC008A">
                  <w:pPr>
                    <w:rPr>
                      <w:rFonts w:ascii="Times New Roman" w:hAnsi="Times New Roman"/>
                      <w:sz w:val="20"/>
                      <w:szCs w:val="20"/>
                    </w:rPr>
                  </w:pPr>
                  <w:r w:rsidRPr="00B81E9B">
                    <w:rPr>
                      <w:rFonts w:ascii="Times New Roman" w:hAnsi="Times New Roman"/>
                      <w:sz w:val="20"/>
                      <w:szCs w:val="20"/>
                    </w:rPr>
                    <w:t>наличие</w:t>
                  </w:r>
                </w:p>
              </w:tc>
            </w:tr>
            <w:tr w:rsidR="00FC008A" w:rsidRPr="00B81E9B" w14:paraId="608BBF6C" w14:textId="77777777" w:rsidTr="00A11F29">
              <w:tc>
                <w:tcPr>
                  <w:tcW w:w="796" w:type="dxa"/>
                </w:tcPr>
                <w:p w14:paraId="6167A132" w14:textId="77777777" w:rsidR="00FC008A" w:rsidRDefault="00FC008A" w:rsidP="00FC008A">
                  <w:pPr>
                    <w:rPr>
                      <w:rFonts w:ascii="Times New Roman" w:hAnsi="Times New Roman"/>
                      <w:b/>
                      <w:sz w:val="20"/>
                      <w:szCs w:val="20"/>
                    </w:rPr>
                  </w:pPr>
                  <w:r>
                    <w:rPr>
                      <w:rFonts w:ascii="Times New Roman" w:hAnsi="Times New Roman"/>
                      <w:b/>
                      <w:sz w:val="20"/>
                      <w:szCs w:val="20"/>
                    </w:rPr>
                    <w:t>2.18</w:t>
                  </w:r>
                </w:p>
              </w:tc>
              <w:tc>
                <w:tcPr>
                  <w:tcW w:w="2943" w:type="dxa"/>
                </w:tcPr>
                <w:p w14:paraId="5F9FF093" w14:textId="77777777" w:rsidR="00FC008A" w:rsidRDefault="00FC008A" w:rsidP="00FC008A">
                  <w:pPr>
                    <w:rPr>
                      <w:rFonts w:ascii="Times New Roman" w:hAnsi="Times New Roman"/>
                      <w:sz w:val="20"/>
                      <w:szCs w:val="20"/>
                    </w:rPr>
                  </w:pPr>
                  <w:r>
                    <w:rPr>
                      <w:rFonts w:ascii="Times New Roman" w:hAnsi="Times New Roman"/>
                      <w:sz w:val="20"/>
                      <w:szCs w:val="20"/>
                    </w:rPr>
                    <w:t>Полка за дверью должна быть из ЛДСП, в кромке ПВХ толщиной</w:t>
                  </w:r>
                </w:p>
              </w:tc>
              <w:tc>
                <w:tcPr>
                  <w:tcW w:w="2835" w:type="dxa"/>
                </w:tcPr>
                <w:p w14:paraId="15DD2972" w14:textId="77777777" w:rsidR="00FC008A" w:rsidRDefault="00FC008A" w:rsidP="00FC008A">
                  <w:pPr>
                    <w:rPr>
                      <w:rFonts w:ascii="Times New Roman" w:hAnsi="Times New Roman"/>
                      <w:sz w:val="20"/>
                      <w:szCs w:val="20"/>
                    </w:rPr>
                  </w:pPr>
                  <w:r>
                    <w:rPr>
                      <w:rFonts w:ascii="Times New Roman" w:hAnsi="Times New Roman"/>
                      <w:sz w:val="20"/>
                      <w:szCs w:val="20"/>
                    </w:rPr>
                    <w:t>по передней части не менее 2мм, по остальным трем сторонам не менее 0,5мм</w:t>
                  </w:r>
                </w:p>
              </w:tc>
            </w:tr>
            <w:tr w:rsidR="00FC008A" w:rsidRPr="00B81E9B" w14:paraId="42DBBE0E" w14:textId="77777777" w:rsidTr="00A11F29">
              <w:tc>
                <w:tcPr>
                  <w:tcW w:w="796" w:type="dxa"/>
                </w:tcPr>
                <w:p w14:paraId="6C3B773C" w14:textId="77777777" w:rsidR="00FC008A" w:rsidRDefault="00FC008A" w:rsidP="00FC008A">
                  <w:pPr>
                    <w:rPr>
                      <w:rFonts w:ascii="Times New Roman" w:hAnsi="Times New Roman"/>
                      <w:b/>
                      <w:sz w:val="20"/>
                      <w:szCs w:val="20"/>
                    </w:rPr>
                  </w:pPr>
                  <w:r>
                    <w:rPr>
                      <w:rFonts w:ascii="Times New Roman" w:hAnsi="Times New Roman"/>
                      <w:b/>
                      <w:sz w:val="20"/>
                      <w:szCs w:val="20"/>
                    </w:rPr>
                    <w:t>2.19</w:t>
                  </w:r>
                </w:p>
              </w:tc>
              <w:tc>
                <w:tcPr>
                  <w:tcW w:w="2943" w:type="dxa"/>
                </w:tcPr>
                <w:p w14:paraId="405A334E" w14:textId="77777777" w:rsidR="00FC008A" w:rsidRDefault="00FC008A" w:rsidP="00FC008A">
                  <w:pPr>
                    <w:rPr>
                      <w:rFonts w:ascii="Times New Roman" w:hAnsi="Times New Roman"/>
                      <w:sz w:val="20"/>
                      <w:szCs w:val="20"/>
                    </w:rPr>
                  </w:pPr>
                  <w:r>
                    <w:rPr>
                      <w:rFonts w:ascii="Times New Roman" w:hAnsi="Times New Roman"/>
                      <w:sz w:val="20"/>
                      <w:szCs w:val="20"/>
                    </w:rPr>
                    <w:t xml:space="preserve">Полка за дверью должна быть из ЛДСП толщиной </w:t>
                  </w:r>
                </w:p>
              </w:tc>
              <w:tc>
                <w:tcPr>
                  <w:tcW w:w="2835" w:type="dxa"/>
                </w:tcPr>
                <w:p w14:paraId="5F6F1093" w14:textId="77777777" w:rsidR="00FC008A" w:rsidRDefault="00FC008A" w:rsidP="00FC008A">
                  <w:pPr>
                    <w:rPr>
                      <w:rFonts w:ascii="Times New Roman" w:hAnsi="Times New Roman"/>
                      <w:sz w:val="20"/>
                      <w:szCs w:val="20"/>
                    </w:rPr>
                  </w:pPr>
                  <w:r>
                    <w:rPr>
                      <w:rFonts w:ascii="Times New Roman" w:hAnsi="Times New Roman"/>
                      <w:sz w:val="20"/>
                      <w:szCs w:val="20"/>
                    </w:rPr>
                    <w:t>Не менее 16мм</w:t>
                  </w:r>
                </w:p>
              </w:tc>
            </w:tr>
            <w:tr w:rsidR="00FC008A" w:rsidRPr="00B81E9B" w14:paraId="1E2FE76B" w14:textId="77777777" w:rsidTr="00A11F29">
              <w:tc>
                <w:tcPr>
                  <w:tcW w:w="796" w:type="dxa"/>
                </w:tcPr>
                <w:p w14:paraId="0316F316" w14:textId="77777777" w:rsidR="00FC008A" w:rsidRPr="00B81E9B" w:rsidRDefault="00FC008A" w:rsidP="00FC008A">
                  <w:pPr>
                    <w:rPr>
                      <w:rFonts w:ascii="Times New Roman" w:hAnsi="Times New Roman"/>
                      <w:b/>
                      <w:sz w:val="20"/>
                      <w:szCs w:val="20"/>
                    </w:rPr>
                  </w:pPr>
                  <w:r>
                    <w:rPr>
                      <w:rFonts w:ascii="Times New Roman" w:hAnsi="Times New Roman"/>
                      <w:b/>
                      <w:sz w:val="20"/>
                      <w:szCs w:val="20"/>
                    </w:rPr>
                    <w:t>3.</w:t>
                  </w:r>
                </w:p>
              </w:tc>
              <w:tc>
                <w:tcPr>
                  <w:tcW w:w="2943" w:type="dxa"/>
                </w:tcPr>
                <w:p w14:paraId="227837DC" w14:textId="77777777" w:rsidR="00FC008A" w:rsidRPr="00B81E9B" w:rsidRDefault="00FC008A" w:rsidP="00FC008A">
                  <w:pPr>
                    <w:rPr>
                      <w:rFonts w:ascii="Times New Roman" w:hAnsi="Times New Roman"/>
                      <w:sz w:val="20"/>
                      <w:szCs w:val="20"/>
                    </w:rPr>
                  </w:pPr>
                  <w:r>
                    <w:rPr>
                      <w:rFonts w:ascii="Times New Roman" w:hAnsi="Times New Roman"/>
                      <w:sz w:val="20"/>
                      <w:szCs w:val="20"/>
                    </w:rPr>
                    <w:t>Столик должна иметь ящик выдвижной</w:t>
                  </w:r>
                </w:p>
              </w:tc>
              <w:tc>
                <w:tcPr>
                  <w:tcW w:w="2835" w:type="dxa"/>
                </w:tcPr>
                <w:p w14:paraId="7903B47C" w14:textId="77777777" w:rsidR="00FC008A" w:rsidRPr="00B81E9B" w:rsidRDefault="00FC008A" w:rsidP="00FC008A">
                  <w:pPr>
                    <w:rPr>
                      <w:rFonts w:ascii="Times New Roman" w:hAnsi="Times New Roman"/>
                      <w:sz w:val="20"/>
                      <w:szCs w:val="20"/>
                    </w:rPr>
                  </w:pPr>
                  <w:r>
                    <w:rPr>
                      <w:rFonts w:ascii="Times New Roman" w:hAnsi="Times New Roman"/>
                      <w:sz w:val="20"/>
                      <w:szCs w:val="20"/>
                    </w:rPr>
                    <w:t>1 шт</w:t>
                  </w:r>
                </w:p>
              </w:tc>
            </w:tr>
            <w:tr w:rsidR="00FC008A" w:rsidRPr="00B81E9B" w14:paraId="348BA255" w14:textId="77777777" w:rsidTr="00A11F29">
              <w:tc>
                <w:tcPr>
                  <w:tcW w:w="796" w:type="dxa"/>
                </w:tcPr>
                <w:p w14:paraId="2ECDBCC7" w14:textId="77777777" w:rsidR="00FC008A" w:rsidRDefault="00FC008A" w:rsidP="00FC008A">
                  <w:pPr>
                    <w:rPr>
                      <w:rFonts w:ascii="Times New Roman" w:hAnsi="Times New Roman"/>
                      <w:b/>
                      <w:sz w:val="20"/>
                      <w:szCs w:val="20"/>
                    </w:rPr>
                  </w:pPr>
                  <w:r>
                    <w:rPr>
                      <w:rFonts w:ascii="Times New Roman" w:hAnsi="Times New Roman"/>
                      <w:b/>
                      <w:sz w:val="20"/>
                      <w:szCs w:val="20"/>
                    </w:rPr>
                    <w:t>3.1</w:t>
                  </w:r>
                </w:p>
              </w:tc>
              <w:tc>
                <w:tcPr>
                  <w:tcW w:w="2943" w:type="dxa"/>
                </w:tcPr>
                <w:p w14:paraId="25CFEE05" w14:textId="77777777" w:rsidR="00FC008A" w:rsidRDefault="00FC008A" w:rsidP="00FC008A">
                  <w:pPr>
                    <w:rPr>
                      <w:rFonts w:ascii="Times New Roman" w:hAnsi="Times New Roman"/>
                      <w:sz w:val="20"/>
                      <w:szCs w:val="20"/>
                    </w:rPr>
                  </w:pPr>
                  <w:r>
                    <w:rPr>
                      <w:rFonts w:ascii="Times New Roman" w:hAnsi="Times New Roman"/>
                      <w:sz w:val="20"/>
                      <w:szCs w:val="20"/>
                    </w:rPr>
                    <w:t>Механизм выдвижения ящика, шариковые направляющие с двойными стальными боковинами с амортизацией при закрывании и грузоподъемностью 40кг</w:t>
                  </w:r>
                </w:p>
              </w:tc>
              <w:tc>
                <w:tcPr>
                  <w:tcW w:w="2835" w:type="dxa"/>
                </w:tcPr>
                <w:p w14:paraId="34EAF37C" w14:textId="77777777" w:rsidR="00FC008A" w:rsidRDefault="00FC008A" w:rsidP="00FC008A">
                  <w:pPr>
                    <w:rPr>
                      <w:rFonts w:ascii="Times New Roman" w:hAnsi="Times New Roman"/>
                      <w:sz w:val="20"/>
                      <w:szCs w:val="20"/>
                    </w:rPr>
                  </w:pPr>
                  <w:r>
                    <w:rPr>
                      <w:rFonts w:ascii="Times New Roman" w:hAnsi="Times New Roman"/>
                      <w:sz w:val="20"/>
                      <w:szCs w:val="20"/>
                    </w:rPr>
                    <w:t>наличие</w:t>
                  </w:r>
                </w:p>
              </w:tc>
            </w:tr>
            <w:tr w:rsidR="00FC008A" w:rsidRPr="007B6E5F" w14:paraId="70768EC9" w14:textId="77777777" w:rsidTr="00A11F29">
              <w:tc>
                <w:tcPr>
                  <w:tcW w:w="796" w:type="dxa"/>
                </w:tcPr>
                <w:p w14:paraId="6BDF58E3" w14:textId="77777777" w:rsidR="00FC008A" w:rsidRPr="00B81E9B" w:rsidRDefault="00FC008A" w:rsidP="00FC008A">
                  <w:pPr>
                    <w:rPr>
                      <w:rFonts w:ascii="Times New Roman" w:hAnsi="Times New Roman"/>
                      <w:b/>
                      <w:sz w:val="20"/>
                      <w:szCs w:val="20"/>
                    </w:rPr>
                  </w:pPr>
                  <w:r>
                    <w:rPr>
                      <w:rFonts w:ascii="Times New Roman" w:hAnsi="Times New Roman"/>
                      <w:b/>
                      <w:sz w:val="20"/>
                      <w:szCs w:val="20"/>
                    </w:rPr>
                    <w:t>4</w:t>
                  </w:r>
                </w:p>
              </w:tc>
              <w:tc>
                <w:tcPr>
                  <w:tcW w:w="2943" w:type="dxa"/>
                </w:tcPr>
                <w:p w14:paraId="7261FDA3" w14:textId="77777777" w:rsidR="00FC008A" w:rsidRPr="00DB4129" w:rsidRDefault="00FC008A" w:rsidP="00FC008A">
                  <w:pPr>
                    <w:rPr>
                      <w:rFonts w:ascii="Times New Roman" w:hAnsi="Times New Roman"/>
                      <w:sz w:val="20"/>
                      <w:szCs w:val="20"/>
                    </w:rPr>
                  </w:pPr>
                  <w:r w:rsidRPr="00DB4129">
                    <w:rPr>
                      <w:rFonts w:ascii="Times New Roman" w:hAnsi="Times New Roman"/>
                      <w:sz w:val="20"/>
                      <w:szCs w:val="20"/>
                    </w:rPr>
                    <w:t xml:space="preserve">Изделие должно иметь </w:t>
                  </w:r>
                  <w:r>
                    <w:rPr>
                      <w:rFonts w:ascii="Times New Roman" w:hAnsi="Times New Roman"/>
                      <w:sz w:val="20"/>
                      <w:szCs w:val="20"/>
                    </w:rPr>
                    <w:t xml:space="preserve">передние и </w:t>
                  </w:r>
                  <w:r w:rsidRPr="00DB4129">
                    <w:rPr>
                      <w:rFonts w:ascii="Times New Roman" w:hAnsi="Times New Roman"/>
                      <w:sz w:val="20"/>
                      <w:szCs w:val="20"/>
                    </w:rPr>
                    <w:t>задние колесные опоры</w:t>
                  </w:r>
                </w:p>
              </w:tc>
              <w:tc>
                <w:tcPr>
                  <w:tcW w:w="2835" w:type="dxa"/>
                </w:tcPr>
                <w:p w14:paraId="344C5C1D" w14:textId="77777777" w:rsidR="00FC008A" w:rsidRPr="00DB4129" w:rsidRDefault="00FC008A" w:rsidP="00FC008A">
                  <w:pPr>
                    <w:rPr>
                      <w:rFonts w:ascii="Times New Roman" w:hAnsi="Times New Roman"/>
                      <w:sz w:val="20"/>
                      <w:szCs w:val="20"/>
                    </w:rPr>
                  </w:pPr>
                  <w:r w:rsidRPr="00DB4129">
                    <w:rPr>
                      <w:rFonts w:ascii="Times New Roman" w:hAnsi="Times New Roman"/>
                      <w:sz w:val="20"/>
                      <w:szCs w:val="20"/>
                    </w:rPr>
                    <w:t>наличие</w:t>
                  </w:r>
                </w:p>
              </w:tc>
            </w:tr>
            <w:tr w:rsidR="00FC008A" w:rsidRPr="007B6E5F" w14:paraId="20C2121B" w14:textId="77777777" w:rsidTr="00A11F29">
              <w:tc>
                <w:tcPr>
                  <w:tcW w:w="796" w:type="dxa"/>
                </w:tcPr>
                <w:p w14:paraId="0F50B573" w14:textId="77777777" w:rsidR="00FC008A" w:rsidRPr="00B81E9B" w:rsidRDefault="00FC008A" w:rsidP="00FC008A">
                  <w:pPr>
                    <w:rPr>
                      <w:rFonts w:ascii="Times New Roman" w:hAnsi="Times New Roman"/>
                      <w:b/>
                      <w:sz w:val="20"/>
                      <w:szCs w:val="20"/>
                    </w:rPr>
                  </w:pPr>
                  <w:r>
                    <w:rPr>
                      <w:rFonts w:ascii="Times New Roman" w:hAnsi="Times New Roman"/>
                      <w:b/>
                      <w:sz w:val="20"/>
                      <w:szCs w:val="20"/>
                    </w:rPr>
                    <w:t>4</w:t>
                  </w:r>
                  <w:r w:rsidRPr="00B81E9B">
                    <w:rPr>
                      <w:rFonts w:ascii="Times New Roman" w:hAnsi="Times New Roman"/>
                      <w:b/>
                      <w:sz w:val="20"/>
                      <w:szCs w:val="20"/>
                    </w:rPr>
                    <w:t>.1</w:t>
                  </w:r>
                </w:p>
              </w:tc>
              <w:tc>
                <w:tcPr>
                  <w:tcW w:w="2943" w:type="dxa"/>
                </w:tcPr>
                <w:p w14:paraId="264DBD25" w14:textId="77777777" w:rsidR="00FC008A" w:rsidRPr="00DB4129" w:rsidRDefault="00FC008A" w:rsidP="00FC008A">
                  <w:pPr>
                    <w:rPr>
                      <w:rFonts w:ascii="Times New Roman" w:hAnsi="Times New Roman"/>
                      <w:sz w:val="20"/>
                      <w:szCs w:val="20"/>
                    </w:rPr>
                  </w:pPr>
                  <w:r w:rsidRPr="00DB4129">
                    <w:rPr>
                      <w:rFonts w:ascii="Times New Roman" w:hAnsi="Times New Roman"/>
                      <w:sz w:val="20"/>
                      <w:szCs w:val="20"/>
                    </w:rPr>
                    <w:t>Диаметр колесных опор</w:t>
                  </w:r>
                </w:p>
              </w:tc>
              <w:tc>
                <w:tcPr>
                  <w:tcW w:w="2835" w:type="dxa"/>
                </w:tcPr>
                <w:p w14:paraId="0F5DE90B" w14:textId="77777777" w:rsidR="00FC008A" w:rsidRPr="00DB4129" w:rsidRDefault="00FC008A" w:rsidP="00FC008A">
                  <w:pPr>
                    <w:rPr>
                      <w:rFonts w:ascii="Times New Roman" w:hAnsi="Times New Roman"/>
                      <w:sz w:val="20"/>
                      <w:szCs w:val="20"/>
                    </w:rPr>
                  </w:pPr>
                  <w:r w:rsidRPr="00DB4129">
                    <w:rPr>
                      <w:rFonts w:ascii="Times New Roman" w:hAnsi="Times New Roman"/>
                      <w:sz w:val="20"/>
                      <w:szCs w:val="20"/>
                    </w:rPr>
                    <w:t xml:space="preserve">Не менее </w:t>
                  </w:r>
                  <w:r>
                    <w:rPr>
                      <w:rFonts w:ascii="Times New Roman" w:hAnsi="Times New Roman"/>
                      <w:sz w:val="20"/>
                      <w:szCs w:val="20"/>
                    </w:rPr>
                    <w:t xml:space="preserve">75 </w:t>
                  </w:r>
                  <w:r w:rsidRPr="00DB4129">
                    <w:rPr>
                      <w:rFonts w:ascii="Times New Roman" w:hAnsi="Times New Roman"/>
                      <w:sz w:val="20"/>
                      <w:szCs w:val="20"/>
                    </w:rPr>
                    <w:t>мм</w:t>
                  </w:r>
                </w:p>
              </w:tc>
            </w:tr>
            <w:tr w:rsidR="00FC008A" w:rsidRPr="007B6E5F" w14:paraId="1854292A" w14:textId="77777777" w:rsidTr="00A11F29">
              <w:tc>
                <w:tcPr>
                  <w:tcW w:w="796" w:type="dxa"/>
                </w:tcPr>
                <w:p w14:paraId="503D57BF" w14:textId="77777777" w:rsidR="00FC008A" w:rsidRPr="00B81E9B" w:rsidRDefault="00FC008A" w:rsidP="00FC008A">
                  <w:pPr>
                    <w:rPr>
                      <w:rFonts w:ascii="Times New Roman" w:hAnsi="Times New Roman"/>
                      <w:b/>
                      <w:color w:val="000000" w:themeColor="text1"/>
                      <w:sz w:val="20"/>
                      <w:szCs w:val="20"/>
                    </w:rPr>
                  </w:pPr>
                  <w:r>
                    <w:rPr>
                      <w:rFonts w:ascii="Times New Roman" w:hAnsi="Times New Roman"/>
                      <w:b/>
                      <w:color w:val="000000" w:themeColor="text1"/>
                      <w:sz w:val="20"/>
                      <w:szCs w:val="20"/>
                    </w:rPr>
                    <w:t>4.2</w:t>
                  </w:r>
                </w:p>
              </w:tc>
              <w:tc>
                <w:tcPr>
                  <w:tcW w:w="2943" w:type="dxa"/>
                </w:tcPr>
                <w:p w14:paraId="5C5C0E3B" w14:textId="77777777" w:rsidR="00FC008A" w:rsidRPr="00B81E9B" w:rsidRDefault="00FC008A" w:rsidP="00FC008A">
                  <w:pPr>
                    <w:rPr>
                      <w:rFonts w:ascii="Times New Roman" w:hAnsi="Times New Roman"/>
                      <w:color w:val="000000" w:themeColor="text1"/>
                      <w:sz w:val="20"/>
                      <w:szCs w:val="20"/>
                    </w:rPr>
                  </w:pPr>
                  <w:r w:rsidRPr="0069454A">
                    <w:rPr>
                      <w:rFonts w:ascii="Times New Roman" w:hAnsi="Times New Roman"/>
                      <w:color w:val="000000" w:themeColor="text1"/>
                      <w:sz w:val="20"/>
                      <w:szCs w:val="20"/>
                    </w:rPr>
                    <w:t>Колеса должны быть выполнены из термопластичной резины, не оставляющей следов на напольном покрытии любого типа</w:t>
                  </w:r>
                </w:p>
              </w:tc>
              <w:tc>
                <w:tcPr>
                  <w:tcW w:w="2835" w:type="dxa"/>
                </w:tcPr>
                <w:p w14:paraId="529AD116" w14:textId="77777777" w:rsidR="00FC008A" w:rsidRPr="00B81E9B" w:rsidRDefault="00FC008A" w:rsidP="00FC008A">
                  <w:pPr>
                    <w:rPr>
                      <w:rFonts w:ascii="Times New Roman" w:hAnsi="Times New Roman"/>
                      <w:color w:val="000000" w:themeColor="text1"/>
                      <w:sz w:val="20"/>
                      <w:szCs w:val="20"/>
                    </w:rPr>
                  </w:pPr>
                  <w:r w:rsidRPr="00B81E9B">
                    <w:rPr>
                      <w:rFonts w:ascii="Times New Roman" w:hAnsi="Times New Roman"/>
                      <w:color w:val="000000" w:themeColor="text1"/>
                      <w:sz w:val="20"/>
                      <w:szCs w:val="20"/>
                    </w:rPr>
                    <w:t>наличие</w:t>
                  </w:r>
                </w:p>
              </w:tc>
            </w:tr>
            <w:tr w:rsidR="00FC008A" w:rsidRPr="007B6E5F" w14:paraId="44E8F56C" w14:textId="77777777" w:rsidTr="00A11F29">
              <w:tc>
                <w:tcPr>
                  <w:tcW w:w="796" w:type="dxa"/>
                </w:tcPr>
                <w:p w14:paraId="6FBBE082" w14:textId="77777777" w:rsidR="00FC008A" w:rsidRDefault="00FC008A" w:rsidP="00FC008A">
                  <w:pPr>
                    <w:rPr>
                      <w:rFonts w:ascii="Times New Roman" w:hAnsi="Times New Roman"/>
                      <w:b/>
                      <w:color w:val="000000" w:themeColor="text1"/>
                      <w:sz w:val="20"/>
                      <w:szCs w:val="20"/>
                    </w:rPr>
                  </w:pPr>
                  <w:r>
                    <w:rPr>
                      <w:rFonts w:ascii="Times New Roman" w:hAnsi="Times New Roman"/>
                      <w:b/>
                      <w:color w:val="000000" w:themeColor="text1"/>
                      <w:sz w:val="20"/>
                      <w:szCs w:val="20"/>
                    </w:rPr>
                    <w:t>4.3</w:t>
                  </w:r>
                </w:p>
              </w:tc>
              <w:tc>
                <w:tcPr>
                  <w:tcW w:w="2943" w:type="dxa"/>
                </w:tcPr>
                <w:p w14:paraId="15A0DA88" w14:textId="77777777" w:rsidR="00FC008A" w:rsidRPr="0069454A" w:rsidRDefault="00FC008A" w:rsidP="00FC008A">
                  <w:pPr>
                    <w:rPr>
                      <w:rFonts w:ascii="Times New Roman" w:hAnsi="Times New Roman"/>
                      <w:color w:val="000000" w:themeColor="text1"/>
                      <w:sz w:val="20"/>
                      <w:szCs w:val="20"/>
                    </w:rPr>
                  </w:pPr>
                  <w:r w:rsidRPr="00DE0190">
                    <w:rPr>
                      <w:rFonts w:ascii="Times New Roman" w:hAnsi="Times New Roman"/>
                      <w:color w:val="000000" w:themeColor="text1"/>
                      <w:sz w:val="20"/>
                      <w:szCs w:val="20"/>
                    </w:rPr>
                    <w:t>Передние колесные опоры должны иметь тормоз</w:t>
                  </w:r>
                </w:p>
              </w:tc>
              <w:tc>
                <w:tcPr>
                  <w:tcW w:w="2835" w:type="dxa"/>
                </w:tcPr>
                <w:p w14:paraId="56EC5E42" w14:textId="77777777" w:rsidR="00FC008A" w:rsidRPr="00B81E9B" w:rsidRDefault="00FC008A" w:rsidP="00FC008A">
                  <w:pPr>
                    <w:rPr>
                      <w:rFonts w:ascii="Times New Roman" w:hAnsi="Times New Roman"/>
                      <w:color w:val="000000" w:themeColor="text1"/>
                      <w:sz w:val="20"/>
                      <w:szCs w:val="20"/>
                    </w:rPr>
                  </w:pPr>
                  <w:r>
                    <w:rPr>
                      <w:rFonts w:ascii="Times New Roman" w:hAnsi="Times New Roman"/>
                      <w:color w:val="000000" w:themeColor="text1"/>
                      <w:sz w:val="20"/>
                      <w:szCs w:val="20"/>
                    </w:rPr>
                    <w:t>наличие</w:t>
                  </w:r>
                </w:p>
              </w:tc>
            </w:tr>
            <w:tr w:rsidR="00FC008A" w:rsidRPr="007B6E5F" w14:paraId="2665170B" w14:textId="77777777" w:rsidTr="00A11F29">
              <w:tc>
                <w:tcPr>
                  <w:tcW w:w="796" w:type="dxa"/>
                </w:tcPr>
                <w:p w14:paraId="381C1C35" w14:textId="77777777" w:rsidR="00FC008A" w:rsidRDefault="00FC008A" w:rsidP="00FC008A">
                  <w:pPr>
                    <w:rPr>
                      <w:rFonts w:ascii="Times New Roman" w:hAnsi="Times New Roman"/>
                      <w:b/>
                      <w:sz w:val="20"/>
                      <w:szCs w:val="20"/>
                    </w:rPr>
                  </w:pPr>
                  <w:r>
                    <w:rPr>
                      <w:rFonts w:ascii="Times New Roman" w:hAnsi="Times New Roman"/>
                      <w:b/>
                      <w:sz w:val="20"/>
                      <w:szCs w:val="20"/>
                    </w:rPr>
                    <w:t>5</w:t>
                  </w:r>
                </w:p>
              </w:tc>
              <w:tc>
                <w:tcPr>
                  <w:tcW w:w="2943" w:type="dxa"/>
                </w:tcPr>
                <w:p w14:paraId="2972ED47" w14:textId="77777777" w:rsidR="00FC008A" w:rsidRPr="005A661B" w:rsidRDefault="00FC008A" w:rsidP="00FC008A">
                  <w:pPr>
                    <w:rPr>
                      <w:rFonts w:ascii="Times New Roman" w:hAnsi="Times New Roman"/>
                      <w:sz w:val="20"/>
                      <w:szCs w:val="20"/>
                    </w:rPr>
                  </w:pPr>
                  <w:r>
                    <w:rPr>
                      <w:rFonts w:ascii="Times New Roman" w:hAnsi="Times New Roman"/>
                      <w:sz w:val="20"/>
                      <w:szCs w:val="20"/>
                    </w:rPr>
                    <w:t>Столик должна иметь открытую нишу</w:t>
                  </w:r>
                </w:p>
              </w:tc>
              <w:tc>
                <w:tcPr>
                  <w:tcW w:w="2835" w:type="dxa"/>
                </w:tcPr>
                <w:p w14:paraId="39059655" w14:textId="77777777" w:rsidR="00FC008A" w:rsidRPr="005A661B" w:rsidRDefault="00FC008A" w:rsidP="00FC008A">
                  <w:pPr>
                    <w:rPr>
                      <w:rFonts w:ascii="Times New Roman" w:hAnsi="Times New Roman"/>
                      <w:sz w:val="20"/>
                      <w:szCs w:val="20"/>
                    </w:rPr>
                  </w:pPr>
                  <w:r>
                    <w:rPr>
                      <w:rFonts w:ascii="Times New Roman" w:hAnsi="Times New Roman"/>
                      <w:sz w:val="20"/>
                      <w:szCs w:val="20"/>
                    </w:rPr>
                    <w:t>наличие</w:t>
                  </w:r>
                </w:p>
              </w:tc>
            </w:tr>
            <w:tr w:rsidR="00FC008A" w:rsidRPr="007B6E5F" w14:paraId="24AA555C" w14:textId="77777777" w:rsidTr="00A11F29">
              <w:tc>
                <w:tcPr>
                  <w:tcW w:w="796" w:type="dxa"/>
                </w:tcPr>
                <w:p w14:paraId="0F31C483" w14:textId="77777777" w:rsidR="00FC008A" w:rsidRDefault="00FC008A" w:rsidP="00FC008A">
                  <w:pPr>
                    <w:rPr>
                      <w:rFonts w:ascii="Times New Roman" w:hAnsi="Times New Roman"/>
                      <w:b/>
                      <w:sz w:val="20"/>
                      <w:szCs w:val="20"/>
                    </w:rPr>
                  </w:pPr>
                  <w:r>
                    <w:rPr>
                      <w:rFonts w:ascii="Times New Roman" w:hAnsi="Times New Roman"/>
                      <w:b/>
                      <w:sz w:val="20"/>
                      <w:szCs w:val="20"/>
                    </w:rPr>
                    <w:t>5.1</w:t>
                  </w:r>
                </w:p>
              </w:tc>
              <w:tc>
                <w:tcPr>
                  <w:tcW w:w="2943" w:type="dxa"/>
                </w:tcPr>
                <w:p w14:paraId="034C7BF5" w14:textId="77777777" w:rsidR="00FC008A" w:rsidRPr="005A661B" w:rsidRDefault="00FC008A" w:rsidP="00FC008A">
                  <w:pPr>
                    <w:rPr>
                      <w:rFonts w:ascii="Times New Roman" w:hAnsi="Times New Roman"/>
                      <w:sz w:val="20"/>
                      <w:szCs w:val="20"/>
                    </w:rPr>
                  </w:pPr>
                  <w:r>
                    <w:rPr>
                      <w:rFonts w:ascii="Times New Roman" w:hAnsi="Times New Roman"/>
                      <w:sz w:val="20"/>
                      <w:szCs w:val="20"/>
                    </w:rPr>
                    <w:t>Ниша должна быть высотой</w:t>
                  </w:r>
                </w:p>
              </w:tc>
              <w:tc>
                <w:tcPr>
                  <w:tcW w:w="2835" w:type="dxa"/>
                </w:tcPr>
                <w:p w14:paraId="283C197B" w14:textId="77777777" w:rsidR="00FC008A" w:rsidRPr="005A661B" w:rsidRDefault="00FC008A" w:rsidP="00FC008A">
                  <w:pPr>
                    <w:rPr>
                      <w:rFonts w:ascii="Times New Roman" w:hAnsi="Times New Roman"/>
                      <w:sz w:val="20"/>
                      <w:szCs w:val="20"/>
                    </w:rPr>
                  </w:pPr>
                  <w:r>
                    <w:rPr>
                      <w:rFonts w:ascii="Times New Roman" w:hAnsi="Times New Roman"/>
                      <w:sz w:val="20"/>
                      <w:szCs w:val="20"/>
                    </w:rPr>
                    <w:t>не менее 175 мм</w:t>
                  </w:r>
                </w:p>
              </w:tc>
            </w:tr>
            <w:tr w:rsidR="00FC008A" w:rsidRPr="007B6E5F" w14:paraId="40D40E20" w14:textId="77777777" w:rsidTr="00A11F29">
              <w:tc>
                <w:tcPr>
                  <w:tcW w:w="796" w:type="dxa"/>
                </w:tcPr>
                <w:p w14:paraId="35997474" w14:textId="77777777" w:rsidR="00FC008A" w:rsidRDefault="00FC008A" w:rsidP="00FC008A">
                  <w:pPr>
                    <w:rPr>
                      <w:rFonts w:ascii="Times New Roman" w:hAnsi="Times New Roman"/>
                      <w:b/>
                      <w:sz w:val="20"/>
                      <w:szCs w:val="20"/>
                    </w:rPr>
                  </w:pPr>
                  <w:r>
                    <w:rPr>
                      <w:rFonts w:ascii="Times New Roman" w:hAnsi="Times New Roman"/>
                      <w:b/>
                      <w:sz w:val="20"/>
                      <w:szCs w:val="20"/>
                    </w:rPr>
                    <w:t>6</w:t>
                  </w:r>
                </w:p>
              </w:tc>
              <w:tc>
                <w:tcPr>
                  <w:tcW w:w="2943" w:type="dxa"/>
                </w:tcPr>
                <w:p w14:paraId="5B154B4C" w14:textId="77777777" w:rsidR="00FC008A" w:rsidRPr="005A661B" w:rsidRDefault="00FC008A" w:rsidP="00FC008A">
                  <w:pPr>
                    <w:rPr>
                      <w:rFonts w:ascii="Times New Roman" w:hAnsi="Times New Roman"/>
                      <w:sz w:val="20"/>
                      <w:szCs w:val="20"/>
                    </w:rPr>
                  </w:pPr>
                  <w:r>
                    <w:rPr>
                      <w:rFonts w:ascii="Times New Roman" w:hAnsi="Times New Roman"/>
                      <w:sz w:val="20"/>
                      <w:szCs w:val="20"/>
                    </w:rPr>
                    <w:t xml:space="preserve">Столик должна иметь </w:t>
                  </w:r>
                  <w:r>
                    <w:rPr>
                      <w:rFonts w:ascii="Times New Roman" w:hAnsi="Times New Roman"/>
                      <w:sz w:val="20"/>
                      <w:szCs w:val="20"/>
                    </w:rPr>
                    <w:lastRenderedPageBreak/>
                    <w:t>поворотный столик с регулировкой по высоте</w:t>
                  </w:r>
                </w:p>
              </w:tc>
              <w:tc>
                <w:tcPr>
                  <w:tcW w:w="2835" w:type="dxa"/>
                </w:tcPr>
                <w:p w14:paraId="5AF6958C" w14:textId="77777777" w:rsidR="00FC008A" w:rsidRPr="005A661B" w:rsidRDefault="00FC008A" w:rsidP="00FC008A">
                  <w:pPr>
                    <w:rPr>
                      <w:rFonts w:ascii="Times New Roman" w:hAnsi="Times New Roman"/>
                      <w:sz w:val="20"/>
                      <w:szCs w:val="20"/>
                    </w:rPr>
                  </w:pPr>
                  <w:r>
                    <w:rPr>
                      <w:rFonts w:ascii="Times New Roman" w:hAnsi="Times New Roman"/>
                      <w:sz w:val="20"/>
                      <w:szCs w:val="20"/>
                    </w:rPr>
                    <w:lastRenderedPageBreak/>
                    <w:t>наличие</w:t>
                  </w:r>
                </w:p>
              </w:tc>
            </w:tr>
            <w:tr w:rsidR="00FC008A" w:rsidRPr="007B6E5F" w14:paraId="1DED2D48" w14:textId="77777777" w:rsidTr="00A11F29">
              <w:tc>
                <w:tcPr>
                  <w:tcW w:w="796" w:type="dxa"/>
                </w:tcPr>
                <w:p w14:paraId="222EBB8B" w14:textId="77777777" w:rsidR="00FC008A" w:rsidRDefault="00FC008A" w:rsidP="00FC008A">
                  <w:pPr>
                    <w:rPr>
                      <w:rFonts w:ascii="Times New Roman" w:hAnsi="Times New Roman"/>
                      <w:b/>
                      <w:sz w:val="20"/>
                      <w:szCs w:val="20"/>
                    </w:rPr>
                  </w:pPr>
                  <w:r>
                    <w:rPr>
                      <w:rFonts w:ascii="Times New Roman" w:hAnsi="Times New Roman"/>
                      <w:b/>
                      <w:sz w:val="20"/>
                      <w:szCs w:val="20"/>
                    </w:rPr>
                    <w:t>6.1</w:t>
                  </w:r>
                </w:p>
              </w:tc>
              <w:tc>
                <w:tcPr>
                  <w:tcW w:w="2943" w:type="dxa"/>
                </w:tcPr>
                <w:p w14:paraId="75DD75C5" w14:textId="77777777" w:rsidR="00FC008A" w:rsidRPr="005A661B" w:rsidRDefault="00FC008A" w:rsidP="00FC008A">
                  <w:pPr>
                    <w:rPr>
                      <w:rFonts w:ascii="Times New Roman" w:hAnsi="Times New Roman"/>
                      <w:sz w:val="20"/>
                      <w:szCs w:val="20"/>
                    </w:rPr>
                  </w:pPr>
                  <w:r>
                    <w:rPr>
                      <w:rFonts w:ascii="Times New Roman" w:hAnsi="Times New Roman"/>
                      <w:sz w:val="20"/>
                      <w:szCs w:val="20"/>
                    </w:rPr>
                    <w:t>Столик должен быть размером</w:t>
                  </w:r>
                </w:p>
              </w:tc>
              <w:tc>
                <w:tcPr>
                  <w:tcW w:w="2835" w:type="dxa"/>
                </w:tcPr>
                <w:p w14:paraId="4BFC0233" w14:textId="77777777" w:rsidR="00FC008A" w:rsidRPr="005A661B" w:rsidRDefault="00FC008A" w:rsidP="00FC008A">
                  <w:pPr>
                    <w:rPr>
                      <w:rFonts w:ascii="Times New Roman" w:hAnsi="Times New Roman"/>
                      <w:sz w:val="20"/>
                      <w:szCs w:val="20"/>
                    </w:rPr>
                  </w:pPr>
                  <w:r>
                    <w:rPr>
                      <w:rFonts w:ascii="Times New Roman" w:hAnsi="Times New Roman"/>
                      <w:sz w:val="20"/>
                      <w:szCs w:val="20"/>
                    </w:rPr>
                    <w:t>ширина не более 450, глубина не более 400</w:t>
                  </w:r>
                </w:p>
              </w:tc>
            </w:tr>
            <w:tr w:rsidR="00FC008A" w:rsidRPr="007B6E5F" w14:paraId="3670A2D4" w14:textId="77777777" w:rsidTr="00A11F29">
              <w:tc>
                <w:tcPr>
                  <w:tcW w:w="796" w:type="dxa"/>
                </w:tcPr>
                <w:p w14:paraId="2EEED2F6" w14:textId="77777777" w:rsidR="00FC008A" w:rsidRDefault="00FC008A" w:rsidP="00FC008A">
                  <w:pPr>
                    <w:rPr>
                      <w:rFonts w:ascii="Times New Roman" w:hAnsi="Times New Roman"/>
                      <w:b/>
                      <w:sz w:val="20"/>
                      <w:szCs w:val="20"/>
                    </w:rPr>
                  </w:pPr>
                  <w:r>
                    <w:rPr>
                      <w:rFonts w:ascii="Times New Roman" w:hAnsi="Times New Roman"/>
                      <w:b/>
                      <w:sz w:val="20"/>
                      <w:szCs w:val="20"/>
                    </w:rPr>
                    <w:t>6.2</w:t>
                  </w:r>
                </w:p>
              </w:tc>
              <w:tc>
                <w:tcPr>
                  <w:tcW w:w="2943" w:type="dxa"/>
                </w:tcPr>
                <w:p w14:paraId="1B1FFCDD" w14:textId="77777777" w:rsidR="00FC008A" w:rsidRDefault="00FC008A" w:rsidP="00FC008A">
                  <w:pPr>
                    <w:rPr>
                      <w:rFonts w:ascii="Times New Roman" w:hAnsi="Times New Roman"/>
                      <w:sz w:val="20"/>
                      <w:szCs w:val="20"/>
                    </w:rPr>
                  </w:pPr>
                  <w:r>
                    <w:rPr>
                      <w:rFonts w:ascii="Times New Roman" w:hAnsi="Times New Roman"/>
                      <w:sz w:val="20"/>
                      <w:szCs w:val="20"/>
                    </w:rPr>
                    <w:t>Столик должен быть выполнен</w:t>
                  </w:r>
                  <w:r w:rsidRPr="00F42916">
                    <w:rPr>
                      <w:rFonts w:ascii="Times New Roman" w:hAnsi="Times New Roman"/>
                      <w:sz w:val="20"/>
                      <w:szCs w:val="20"/>
                    </w:rPr>
                    <w:t xml:space="preserve"> из МДФ, ламинированного влагохимстойким пластиком с двух сторон</w:t>
                  </w:r>
                  <w:r>
                    <w:rPr>
                      <w:rFonts w:ascii="Times New Roman" w:hAnsi="Times New Roman"/>
                      <w:sz w:val="20"/>
                      <w:szCs w:val="20"/>
                    </w:rPr>
                    <w:t>, в кромке ПВХ толщиной</w:t>
                  </w:r>
                </w:p>
              </w:tc>
              <w:tc>
                <w:tcPr>
                  <w:tcW w:w="2835" w:type="dxa"/>
                </w:tcPr>
                <w:p w14:paraId="3534676D" w14:textId="77777777" w:rsidR="00FC008A" w:rsidRDefault="00FC008A" w:rsidP="00FC008A">
                  <w:pPr>
                    <w:rPr>
                      <w:rFonts w:ascii="Times New Roman" w:hAnsi="Times New Roman"/>
                      <w:sz w:val="20"/>
                      <w:szCs w:val="20"/>
                    </w:rPr>
                  </w:pPr>
                  <w:r>
                    <w:rPr>
                      <w:rFonts w:ascii="Times New Roman" w:hAnsi="Times New Roman"/>
                      <w:sz w:val="20"/>
                      <w:szCs w:val="20"/>
                    </w:rPr>
                    <w:t>2мм</w:t>
                  </w:r>
                </w:p>
              </w:tc>
            </w:tr>
            <w:tr w:rsidR="00FC008A" w:rsidRPr="007B6E5F" w14:paraId="4CC3AD76" w14:textId="77777777" w:rsidTr="00A11F29">
              <w:tc>
                <w:tcPr>
                  <w:tcW w:w="796" w:type="dxa"/>
                </w:tcPr>
                <w:p w14:paraId="1A237DE1" w14:textId="77777777" w:rsidR="00FC008A" w:rsidRDefault="00FC008A" w:rsidP="00FC008A">
                  <w:pPr>
                    <w:rPr>
                      <w:rFonts w:ascii="Times New Roman" w:hAnsi="Times New Roman"/>
                      <w:b/>
                      <w:sz w:val="20"/>
                      <w:szCs w:val="20"/>
                    </w:rPr>
                  </w:pPr>
                  <w:r>
                    <w:rPr>
                      <w:rFonts w:ascii="Times New Roman" w:hAnsi="Times New Roman"/>
                      <w:b/>
                      <w:sz w:val="20"/>
                      <w:szCs w:val="20"/>
                    </w:rPr>
                    <w:t>6.3</w:t>
                  </w:r>
                </w:p>
              </w:tc>
              <w:tc>
                <w:tcPr>
                  <w:tcW w:w="2943" w:type="dxa"/>
                </w:tcPr>
                <w:p w14:paraId="5EA0D290" w14:textId="77777777" w:rsidR="00FC008A" w:rsidRDefault="00FC008A" w:rsidP="00FC008A">
                  <w:pPr>
                    <w:rPr>
                      <w:rFonts w:ascii="Times New Roman" w:hAnsi="Times New Roman"/>
                      <w:sz w:val="20"/>
                      <w:szCs w:val="20"/>
                    </w:rPr>
                  </w:pPr>
                  <w:r>
                    <w:rPr>
                      <w:rFonts w:ascii="Times New Roman" w:hAnsi="Times New Roman"/>
                      <w:sz w:val="20"/>
                      <w:szCs w:val="20"/>
                    </w:rPr>
                    <w:t>Углы столика должны быть скруглены, радиус скругления</w:t>
                  </w:r>
                </w:p>
              </w:tc>
              <w:tc>
                <w:tcPr>
                  <w:tcW w:w="2835" w:type="dxa"/>
                </w:tcPr>
                <w:p w14:paraId="5ABAD67F" w14:textId="77777777" w:rsidR="00FC008A" w:rsidRDefault="00FC008A" w:rsidP="00FC008A">
                  <w:pPr>
                    <w:rPr>
                      <w:rFonts w:ascii="Times New Roman" w:hAnsi="Times New Roman"/>
                      <w:sz w:val="20"/>
                      <w:szCs w:val="20"/>
                    </w:rPr>
                  </w:pPr>
                  <w:r>
                    <w:rPr>
                      <w:rFonts w:ascii="Times New Roman" w:hAnsi="Times New Roman"/>
                      <w:sz w:val="20"/>
                      <w:szCs w:val="20"/>
                    </w:rPr>
                    <w:t>Не менее 25мм</w:t>
                  </w:r>
                </w:p>
              </w:tc>
            </w:tr>
            <w:tr w:rsidR="00FC008A" w:rsidRPr="007B6E5F" w14:paraId="16BEEE39" w14:textId="77777777" w:rsidTr="00A11F29">
              <w:tc>
                <w:tcPr>
                  <w:tcW w:w="796" w:type="dxa"/>
                </w:tcPr>
                <w:p w14:paraId="09E27438" w14:textId="77777777" w:rsidR="00FC008A" w:rsidRDefault="00FC008A" w:rsidP="00FC008A">
                  <w:pPr>
                    <w:rPr>
                      <w:rFonts w:ascii="Times New Roman" w:hAnsi="Times New Roman"/>
                      <w:b/>
                      <w:sz w:val="20"/>
                      <w:szCs w:val="20"/>
                    </w:rPr>
                  </w:pPr>
                  <w:r>
                    <w:rPr>
                      <w:rFonts w:ascii="Times New Roman" w:hAnsi="Times New Roman"/>
                      <w:b/>
                      <w:sz w:val="20"/>
                      <w:szCs w:val="20"/>
                    </w:rPr>
                    <w:t>6.4</w:t>
                  </w:r>
                </w:p>
              </w:tc>
              <w:tc>
                <w:tcPr>
                  <w:tcW w:w="2943" w:type="dxa"/>
                </w:tcPr>
                <w:p w14:paraId="4F912E7B" w14:textId="77777777" w:rsidR="00FC008A" w:rsidRDefault="00FC008A" w:rsidP="00FC008A">
                  <w:pPr>
                    <w:rPr>
                      <w:rFonts w:ascii="Times New Roman" w:hAnsi="Times New Roman"/>
                      <w:sz w:val="20"/>
                      <w:szCs w:val="20"/>
                    </w:rPr>
                  </w:pPr>
                  <w:r>
                    <w:rPr>
                      <w:rFonts w:ascii="Times New Roman" w:hAnsi="Times New Roman"/>
                      <w:sz w:val="20"/>
                      <w:szCs w:val="20"/>
                    </w:rPr>
                    <w:t>Столик должен вращаться вокруг своей оси над столешницей тумбы</w:t>
                  </w:r>
                </w:p>
              </w:tc>
              <w:tc>
                <w:tcPr>
                  <w:tcW w:w="2835" w:type="dxa"/>
                </w:tcPr>
                <w:p w14:paraId="0FB10FFC" w14:textId="77777777" w:rsidR="00FC008A" w:rsidRDefault="00FC008A" w:rsidP="00FC008A">
                  <w:pPr>
                    <w:rPr>
                      <w:rFonts w:ascii="Times New Roman" w:hAnsi="Times New Roman"/>
                      <w:sz w:val="20"/>
                      <w:szCs w:val="20"/>
                    </w:rPr>
                  </w:pPr>
                  <w:r>
                    <w:rPr>
                      <w:rFonts w:ascii="Times New Roman" w:hAnsi="Times New Roman"/>
                      <w:sz w:val="20"/>
                      <w:szCs w:val="20"/>
                    </w:rPr>
                    <w:t>наличие</w:t>
                  </w:r>
                </w:p>
              </w:tc>
            </w:tr>
            <w:tr w:rsidR="00FC008A" w:rsidRPr="007B6E5F" w14:paraId="4948E443" w14:textId="77777777" w:rsidTr="00A11F29">
              <w:tc>
                <w:tcPr>
                  <w:tcW w:w="796" w:type="dxa"/>
                </w:tcPr>
                <w:p w14:paraId="35C5B29C" w14:textId="77777777" w:rsidR="00FC008A" w:rsidRDefault="00FC008A" w:rsidP="00FC008A">
                  <w:pPr>
                    <w:rPr>
                      <w:rFonts w:ascii="Times New Roman" w:hAnsi="Times New Roman"/>
                      <w:b/>
                      <w:sz w:val="20"/>
                      <w:szCs w:val="20"/>
                    </w:rPr>
                  </w:pPr>
                  <w:r>
                    <w:rPr>
                      <w:rFonts w:ascii="Times New Roman" w:hAnsi="Times New Roman"/>
                      <w:b/>
                      <w:sz w:val="20"/>
                      <w:szCs w:val="20"/>
                    </w:rPr>
                    <w:t>6.5</w:t>
                  </w:r>
                </w:p>
              </w:tc>
              <w:tc>
                <w:tcPr>
                  <w:tcW w:w="2943" w:type="dxa"/>
                </w:tcPr>
                <w:p w14:paraId="7C61E375" w14:textId="77777777" w:rsidR="00FC008A" w:rsidRPr="005A661B" w:rsidRDefault="00FC008A" w:rsidP="00FC008A">
                  <w:pPr>
                    <w:rPr>
                      <w:rFonts w:ascii="Times New Roman" w:hAnsi="Times New Roman"/>
                      <w:sz w:val="20"/>
                      <w:szCs w:val="20"/>
                    </w:rPr>
                  </w:pPr>
                  <w:r>
                    <w:rPr>
                      <w:rFonts w:ascii="Times New Roman" w:hAnsi="Times New Roman"/>
                      <w:sz w:val="20"/>
                      <w:szCs w:val="20"/>
                    </w:rPr>
                    <w:t xml:space="preserve">Механизм столика должен быть изготовлен из нержавеющей трубы  диаметром </w:t>
                  </w:r>
                </w:p>
              </w:tc>
              <w:tc>
                <w:tcPr>
                  <w:tcW w:w="2835" w:type="dxa"/>
                </w:tcPr>
                <w:p w14:paraId="52600912" w14:textId="77777777" w:rsidR="00FC008A" w:rsidRPr="005A661B" w:rsidRDefault="00FC008A" w:rsidP="00FC008A">
                  <w:pPr>
                    <w:rPr>
                      <w:rFonts w:ascii="Times New Roman" w:hAnsi="Times New Roman"/>
                      <w:sz w:val="20"/>
                      <w:szCs w:val="20"/>
                    </w:rPr>
                  </w:pPr>
                  <w:r>
                    <w:rPr>
                      <w:rFonts w:ascii="Times New Roman" w:hAnsi="Times New Roman"/>
                      <w:sz w:val="20"/>
                      <w:szCs w:val="20"/>
                    </w:rPr>
                    <w:t>не менее 16мм</w:t>
                  </w:r>
                </w:p>
              </w:tc>
            </w:tr>
            <w:tr w:rsidR="00FC008A" w:rsidRPr="007B6E5F" w14:paraId="3BF946E0" w14:textId="77777777" w:rsidTr="00A11F29">
              <w:tc>
                <w:tcPr>
                  <w:tcW w:w="796" w:type="dxa"/>
                </w:tcPr>
                <w:p w14:paraId="0C69A753" w14:textId="77777777" w:rsidR="00FC008A" w:rsidRDefault="00FC008A" w:rsidP="00FC008A">
                  <w:pPr>
                    <w:rPr>
                      <w:rFonts w:ascii="Times New Roman" w:hAnsi="Times New Roman"/>
                      <w:b/>
                      <w:sz w:val="20"/>
                      <w:szCs w:val="20"/>
                    </w:rPr>
                  </w:pPr>
                  <w:r>
                    <w:rPr>
                      <w:rFonts w:ascii="Times New Roman" w:hAnsi="Times New Roman"/>
                      <w:b/>
                      <w:sz w:val="20"/>
                      <w:szCs w:val="20"/>
                    </w:rPr>
                    <w:t>6.6</w:t>
                  </w:r>
                </w:p>
              </w:tc>
              <w:tc>
                <w:tcPr>
                  <w:tcW w:w="2943" w:type="dxa"/>
                </w:tcPr>
                <w:p w14:paraId="4C44CB7B" w14:textId="77777777" w:rsidR="00FC008A" w:rsidRDefault="00FC008A" w:rsidP="00FC008A">
                  <w:pPr>
                    <w:rPr>
                      <w:rFonts w:ascii="Times New Roman" w:hAnsi="Times New Roman"/>
                      <w:sz w:val="20"/>
                      <w:szCs w:val="20"/>
                    </w:rPr>
                  </w:pPr>
                  <w:r>
                    <w:rPr>
                      <w:rFonts w:ascii="Times New Roman" w:hAnsi="Times New Roman"/>
                      <w:sz w:val="20"/>
                      <w:szCs w:val="20"/>
                    </w:rPr>
                    <w:t xml:space="preserve">Механизм должен иметь фиксатор в виде барашка </w:t>
                  </w:r>
                </w:p>
              </w:tc>
              <w:tc>
                <w:tcPr>
                  <w:tcW w:w="2835" w:type="dxa"/>
                </w:tcPr>
                <w:p w14:paraId="063F0D98" w14:textId="77777777" w:rsidR="00FC008A" w:rsidRDefault="00FC008A" w:rsidP="00FC008A">
                  <w:pPr>
                    <w:rPr>
                      <w:rFonts w:ascii="Times New Roman" w:hAnsi="Times New Roman"/>
                      <w:sz w:val="20"/>
                      <w:szCs w:val="20"/>
                    </w:rPr>
                  </w:pPr>
                  <w:r>
                    <w:rPr>
                      <w:rFonts w:ascii="Times New Roman" w:hAnsi="Times New Roman"/>
                      <w:sz w:val="20"/>
                      <w:szCs w:val="20"/>
                    </w:rPr>
                    <w:t>наличие</w:t>
                  </w:r>
                </w:p>
              </w:tc>
            </w:tr>
            <w:tr w:rsidR="00FC008A" w:rsidRPr="007B6E5F" w14:paraId="7AAB7F7A" w14:textId="77777777" w:rsidTr="00A11F29">
              <w:tc>
                <w:tcPr>
                  <w:tcW w:w="796" w:type="dxa"/>
                </w:tcPr>
                <w:p w14:paraId="6520E43A" w14:textId="77777777" w:rsidR="00FC008A" w:rsidRDefault="00FC008A" w:rsidP="00FC008A">
                  <w:pPr>
                    <w:rPr>
                      <w:rFonts w:ascii="Times New Roman" w:hAnsi="Times New Roman"/>
                      <w:b/>
                      <w:sz w:val="20"/>
                      <w:szCs w:val="20"/>
                    </w:rPr>
                  </w:pPr>
                  <w:r>
                    <w:rPr>
                      <w:rFonts w:ascii="Times New Roman" w:hAnsi="Times New Roman"/>
                      <w:b/>
                      <w:sz w:val="20"/>
                      <w:szCs w:val="20"/>
                    </w:rPr>
                    <w:t>6.7</w:t>
                  </w:r>
                </w:p>
              </w:tc>
              <w:tc>
                <w:tcPr>
                  <w:tcW w:w="2943" w:type="dxa"/>
                </w:tcPr>
                <w:p w14:paraId="39E071A4" w14:textId="77777777" w:rsidR="00FC008A" w:rsidRPr="005A661B" w:rsidRDefault="00FC008A" w:rsidP="00FC008A">
                  <w:pPr>
                    <w:rPr>
                      <w:rFonts w:ascii="Times New Roman" w:hAnsi="Times New Roman"/>
                      <w:sz w:val="20"/>
                      <w:szCs w:val="20"/>
                    </w:rPr>
                  </w:pPr>
                  <w:r>
                    <w:rPr>
                      <w:rFonts w:ascii="Times New Roman" w:hAnsi="Times New Roman"/>
                      <w:sz w:val="20"/>
                      <w:szCs w:val="20"/>
                    </w:rPr>
                    <w:t xml:space="preserve">Регулировка по высоте столика </w:t>
                  </w:r>
                </w:p>
              </w:tc>
              <w:tc>
                <w:tcPr>
                  <w:tcW w:w="2835" w:type="dxa"/>
                </w:tcPr>
                <w:p w14:paraId="727481FB" w14:textId="77777777" w:rsidR="00FC008A" w:rsidRPr="005A661B" w:rsidRDefault="00FC008A" w:rsidP="00FC008A">
                  <w:pPr>
                    <w:rPr>
                      <w:rFonts w:ascii="Times New Roman" w:hAnsi="Times New Roman"/>
                      <w:sz w:val="20"/>
                      <w:szCs w:val="20"/>
                    </w:rPr>
                  </w:pPr>
                  <w:r>
                    <w:rPr>
                      <w:rFonts w:ascii="Times New Roman" w:hAnsi="Times New Roman"/>
                      <w:sz w:val="20"/>
                      <w:szCs w:val="20"/>
                    </w:rPr>
                    <w:t>не менее 350мм</w:t>
                  </w:r>
                </w:p>
              </w:tc>
            </w:tr>
            <w:tr w:rsidR="00FC008A" w:rsidRPr="007B6E5F" w14:paraId="3EBCFDB5" w14:textId="77777777" w:rsidTr="00A11F29">
              <w:tc>
                <w:tcPr>
                  <w:tcW w:w="796" w:type="dxa"/>
                </w:tcPr>
                <w:p w14:paraId="204670EB" w14:textId="77777777" w:rsidR="00FC008A" w:rsidRPr="005A661B" w:rsidRDefault="00FC008A" w:rsidP="00FC008A">
                  <w:pPr>
                    <w:rPr>
                      <w:rFonts w:ascii="Times New Roman" w:hAnsi="Times New Roman"/>
                      <w:b/>
                      <w:sz w:val="20"/>
                      <w:szCs w:val="20"/>
                    </w:rPr>
                  </w:pPr>
                  <w:r>
                    <w:rPr>
                      <w:rFonts w:ascii="Times New Roman" w:hAnsi="Times New Roman"/>
                      <w:b/>
                      <w:sz w:val="20"/>
                      <w:szCs w:val="20"/>
                    </w:rPr>
                    <w:t>7</w:t>
                  </w:r>
                </w:p>
              </w:tc>
              <w:tc>
                <w:tcPr>
                  <w:tcW w:w="2943" w:type="dxa"/>
                </w:tcPr>
                <w:p w14:paraId="4966BC1D" w14:textId="77777777" w:rsidR="00FC008A" w:rsidRPr="005A661B" w:rsidRDefault="00FC008A" w:rsidP="00FC008A">
                  <w:pPr>
                    <w:rPr>
                      <w:rFonts w:ascii="Times New Roman" w:hAnsi="Times New Roman"/>
                      <w:sz w:val="20"/>
                      <w:szCs w:val="20"/>
                    </w:rPr>
                  </w:pPr>
                  <w:r w:rsidRPr="005A661B">
                    <w:rPr>
                      <w:rFonts w:ascii="Times New Roman" w:hAnsi="Times New Roman"/>
                      <w:sz w:val="20"/>
                      <w:szCs w:val="20"/>
                    </w:rPr>
                    <w:t xml:space="preserve">Изделие </w:t>
                  </w:r>
                  <w:r>
                    <w:rPr>
                      <w:rFonts w:ascii="Times New Roman" w:hAnsi="Times New Roman"/>
                      <w:sz w:val="20"/>
                      <w:szCs w:val="20"/>
                    </w:rPr>
                    <w:t>должно быть изготовлено на базе</w:t>
                  </w:r>
                  <w:r w:rsidRPr="005A661B">
                    <w:rPr>
                      <w:rFonts w:ascii="Times New Roman" w:hAnsi="Times New Roman"/>
                      <w:sz w:val="20"/>
                      <w:szCs w:val="20"/>
                    </w:rPr>
                    <w:t xml:space="preserve"> алюминиевого профиля</w:t>
                  </w:r>
                  <w:r>
                    <w:rPr>
                      <w:rFonts w:ascii="Times New Roman" w:hAnsi="Times New Roman"/>
                      <w:sz w:val="20"/>
                      <w:szCs w:val="20"/>
                    </w:rPr>
                    <w:t xml:space="preserve"> </w:t>
                  </w:r>
                </w:p>
              </w:tc>
              <w:tc>
                <w:tcPr>
                  <w:tcW w:w="2835" w:type="dxa"/>
                </w:tcPr>
                <w:p w14:paraId="054B8F16" w14:textId="77777777" w:rsidR="00FC008A" w:rsidRPr="005A661B" w:rsidRDefault="00FC008A" w:rsidP="00FC008A">
                  <w:pPr>
                    <w:rPr>
                      <w:rFonts w:ascii="Times New Roman" w:hAnsi="Times New Roman"/>
                      <w:sz w:val="20"/>
                      <w:szCs w:val="20"/>
                    </w:rPr>
                  </w:pPr>
                  <w:r w:rsidRPr="005A661B">
                    <w:rPr>
                      <w:rFonts w:ascii="Times New Roman" w:hAnsi="Times New Roman"/>
                      <w:sz w:val="20"/>
                      <w:szCs w:val="20"/>
                    </w:rPr>
                    <w:t>наличие</w:t>
                  </w:r>
                </w:p>
              </w:tc>
            </w:tr>
            <w:tr w:rsidR="00FC008A" w:rsidRPr="007B6E5F" w14:paraId="0B659BF7" w14:textId="77777777" w:rsidTr="00A11F29">
              <w:tc>
                <w:tcPr>
                  <w:tcW w:w="796" w:type="dxa"/>
                </w:tcPr>
                <w:p w14:paraId="735DE3DD" w14:textId="77777777" w:rsidR="00FC008A" w:rsidRPr="00B81E9B" w:rsidRDefault="00FC008A" w:rsidP="00FC008A">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.1</w:t>
                  </w:r>
                </w:p>
              </w:tc>
              <w:tc>
                <w:tcPr>
                  <w:tcW w:w="2943" w:type="dxa"/>
                </w:tcPr>
                <w:p w14:paraId="73FB90B0" w14:textId="77777777" w:rsidR="00FC008A" w:rsidRPr="00B81E9B" w:rsidRDefault="00FC008A" w:rsidP="00FC008A">
                  <w:pPr>
                    <w:rPr>
                      <w:rFonts w:ascii="Times New Roman" w:hAnsi="Times New Roman"/>
                      <w:sz w:val="20"/>
                      <w:szCs w:val="20"/>
                    </w:rPr>
                  </w:pPr>
                  <w:r w:rsidRPr="00B81E9B">
                    <w:rPr>
                      <w:rFonts w:ascii="Times New Roman" w:hAnsi="Times New Roman"/>
                      <w:sz w:val="20"/>
                      <w:szCs w:val="20"/>
                    </w:rPr>
                    <w:t>Алюминиевый профиль должен иметь оксидное покрытие</w:t>
                  </w:r>
                </w:p>
              </w:tc>
              <w:tc>
                <w:tcPr>
                  <w:tcW w:w="2835" w:type="dxa"/>
                </w:tcPr>
                <w:p w14:paraId="14EAB670" w14:textId="77777777" w:rsidR="00FC008A" w:rsidRPr="00B81E9B" w:rsidRDefault="00FC008A" w:rsidP="00FC008A">
                  <w:pPr>
                    <w:rPr>
                      <w:rFonts w:ascii="Times New Roman" w:hAnsi="Times New Roman"/>
                      <w:sz w:val="20"/>
                      <w:szCs w:val="20"/>
                    </w:rPr>
                  </w:pPr>
                  <w:r w:rsidRPr="00B81E9B">
                    <w:rPr>
                      <w:rFonts w:ascii="Times New Roman" w:hAnsi="Times New Roman"/>
                      <w:sz w:val="20"/>
                      <w:szCs w:val="20"/>
                    </w:rPr>
                    <w:t>наличие</w:t>
                  </w:r>
                </w:p>
              </w:tc>
            </w:tr>
            <w:tr w:rsidR="00FC008A" w:rsidRPr="007B6E5F" w14:paraId="38A241D8" w14:textId="77777777" w:rsidTr="00A11F29">
              <w:tc>
                <w:tcPr>
                  <w:tcW w:w="796" w:type="dxa"/>
                </w:tcPr>
                <w:p w14:paraId="541D0BD3" w14:textId="77777777" w:rsidR="00FC008A" w:rsidRPr="00B81E9B" w:rsidRDefault="00FC008A" w:rsidP="00FC008A">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.2</w:t>
                  </w:r>
                </w:p>
              </w:tc>
              <w:tc>
                <w:tcPr>
                  <w:tcW w:w="2943" w:type="dxa"/>
                </w:tcPr>
                <w:p w14:paraId="795B8739" w14:textId="77777777" w:rsidR="00FC008A" w:rsidRPr="00B81E9B" w:rsidRDefault="00FC008A" w:rsidP="00FC008A">
                  <w:pPr>
                    <w:rPr>
                      <w:rFonts w:ascii="Times New Roman" w:hAnsi="Times New Roman"/>
                      <w:sz w:val="20"/>
                      <w:szCs w:val="20"/>
                    </w:rPr>
                  </w:pPr>
                  <w:r w:rsidRPr="00B81E9B">
                    <w:rPr>
                      <w:rFonts w:ascii="Times New Roman" w:hAnsi="Times New Roman"/>
                      <w:sz w:val="20"/>
                      <w:szCs w:val="20"/>
                    </w:rPr>
                    <w:t>Профиль должен быть цельной и литой формы</w:t>
                  </w:r>
                </w:p>
              </w:tc>
              <w:tc>
                <w:tcPr>
                  <w:tcW w:w="2835" w:type="dxa"/>
                </w:tcPr>
                <w:p w14:paraId="475F9349" w14:textId="77777777" w:rsidR="00FC008A" w:rsidRPr="00B81E9B" w:rsidRDefault="00FC008A" w:rsidP="00FC008A">
                  <w:pPr>
                    <w:rPr>
                      <w:rFonts w:ascii="Times New Roman" w:hAnsi="Times New Roman"/>
                      <w:sz w:val="20"/>
                      <w:szCs w:val="20"/>
                    </w:rPr>
                  </w:pPr>
                  <w:r w:rsidRPr="00B81E9B">
                    <w:rPr>
                      <w:rFonts w:ascii="Times New Roman" w:hAnsi="Times New Roman"/>
                      <w:sz w:val="20"/>
                      <w:szCs w:val="20"/>
                    </w:rPr>
                    <w:t>наличие</w:t>
                  </w:r>
                </w:p>
              </w:tc>
            </w:tr>
            <w:tr w:rsidR="00FC008A" w:rsidRPr="007B6E5F" w14:paraId="4A53B3FC" w14:textId="77777777" w:rsidTr="00A11F29">
              <w:tc>
                <w:tcPr>
                  <w:tcW w:w="796" w:type="dxa"/>
                </w:tcPr>
                <w:p w14:paraId="43C4CBA4" w14:textId="77777777" w:rsidR="00FC008A" w:rsidRPr="00B81E9B" w:rsidRDefault="00FC008A" w:rsidP="00FC008A">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.3</w:t>
                  </w:r>
                </w:p>
              </w:tc>
              <w:tc>
                <w:tcPr>
                  <w:tcW w:w="2943" w:type="dxa"/>
                </w:tcPr>
                <w:p w14:paraId="6FC53A0D" w14:textId="77777777" w:rsidR="00FC008A" w:rsidRPr="007B6E5F" w:rsidRDefault="00FC008A" w:rsidP="00FC008A">
                  <w:pPr>
                    <w:rPr>
                      <w:rFonts w:ascii="Times New Roman" w:hAnsi="Times New Roman"/>
                      <w:sz w:val="20"/>
                      <w:szCs w:val="20"/>
                    </w:rPr>
                  </w:pPr>
                  <w:r w:rsidRPr="00200531">
                    <w:rPr>
                      <w:rFonts w:ascii="Times New Roman" w:hAnsi="Times New Roman"/>
                      <w:sz w:val="20"/>
                      <w:szCs w:val="20"/>
                    </w:rPr>
                    <w:t>Толщина стенки профиля должно быть размером</w:t>
                  </w:r>
                </w:p>
              </w:tc>
              <w:tc>
                <w:tcPr>
                  <w:tcW w:w="2835" w:type="dxa"/>
                </w:tcPr>
                <w:p w14:paraId="7C50FF01" w14:textId="77777777" w:rsidR="00FC008A" w:rsidRPr="007B6E5F" w:rsidRDefault="00FC008A" w:rsidP="00FC008A">
                  <w:pPr>
                    <w:rPr>
                      <w:rFonts w:ascii="Times New Roman" w:hAnsi="Times New Roman"/>
                      <w:sz w:val="20"/>
                      <w:szCs w:val="20"/>
                    </w:rPr>
                  </w:pPr>
                  <w:r w:rsidRPr="007B6E5F">
                    <w:rPr>
                      <w:rFonts w:ascii="Times New Roman" w:hAnsi="Times New Roman"/>
                      <w:sz w:val="20"/>
                      <w:szCs w:val="20"/>
                    </w:rPr>
                    <w:t>не менее 1,5 мм</w:t>
                  </w:r>
                </w:p>
              </w:tc>
            </w:tr>
            <w:tr w:rsidR="00FC008A" w:rsidRPr="007B6E5F" w14:paraId="25CF3B03" w14:textId="77777777" w:rsidTr="00A11F29">
              <w:tc>
                <w:tcPr>
                  <w:tcW w:w="796" w:type="dxa"/>
                </w:tcPr>
                <w:p w14:paraId="082CB6AC" w14:textId="77777777" w:rsidR="00FC008A" w:rsidRPr="00B81E9B" w:rsidRDefault="00FC008A" w:rsidP="00FC008A">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.4</w:t>
                  </w:r>
                </w:p>
              </w:tc>
              <w:tc>
                <w:tcPr>
                  <w:tcW w:w="2943" w:type="dxa"/>
                </w:tcPr>
                <w:p w14:paraId="36689C15" w14:textId="77777777" w:rsidR="00FC008A" w:rsidRPr="00B81E9B" w:rsidRDefault="00FC008A" w:rsidP="00FC008A">
                  <w:pPr>
                    <w:rPr>
                      <w:rFonts w:ascii="Times New Roman" w:hAnsi="Times New Roman"/>
                      <w:sz w:val="20"/>
                      <w:szCs w:val="20"/>
                    </w:rPr>
                  </w:pPr>
                  <w:r w:rsidRPr="00B81E9B">
                    <w:rPr>
                      <w:rFonts w:ascii="Times New Roman" w:hAnsi="Times New Roman"/>
                      <w:sz w:val="20"/>
                      <w:szCs w:val="20"/>
                    </w:rPr>
                    <w:t xml:space="preserve">Профиль должен иметь углубление размером </w:t>
                  </w:r>
                </w:p>
              </w:tc>
              <w:tc>
                <w:tcPr>
                  <w:tcW w:w="2835" w:type="dxa"/>
                </w:tcPr>
                <w:p w14:paraId="6638A2ED" w14:textId="77777777" w:rsidR="00FC008A" w:rsidRPr="00B81E9B" w:rsidRDefault="00FC008A" w:rsidP="00FC008A">
                  <w:pPr>
                    <w:rPr>
                      <w:rFonts w:ascii="Times New Roman" w:hAnsi="Times New Roman"/>
                      <w:sz w:val="20"/>
                      <w:szCs w:val="20"/>
                    </w:rPr>
                  </w:pPr>
                  <w:r w:rsidRPr="00B81E9B">
                    <w:rPr>
                      <w:rFonts w:ascii="Times New Roman" w:hAnsi="Times New Roman"/>
                      <w:sz w:val="20"/>
                      <w:szCs w:val="20"/>
                    </w:rPr>
                    <w:t>не менее 20 мм</w:t>
                  </w:r>
                </w:p>
              </w:tc>
            </w:tr>
            <w:tr w:rsidR="00FC008A" w:rsidRPr="007B6E5F" w14:paraId="63C507C3" w14:textId="77777777" w:rsidTr="00A11F29">
              <w:tc>
                <w:tcPr>
                  <w:tcW w:w="796" w:type="dxa"/>
                </w:tcPr>
                <w:p w14:paraId="1A179E8F" w14:textId="77777777" w:rsidR="00FC008A" w:rsidRPr="00B81E9B" w:rsidRDefault="00FC008A" w:rsidP="00FC008A">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.5</w:t>
                  </w:r>
                </w:p>
              </w:tc>
              <w:tc>
                <w:tcPr>
                  <w:tcW w:w="2943" w:type="dxa"/>
                </w:tcPr>
                <w:p w14:paraId="172A9DD5" w14:textId="77777777" w:rsidR="00FC008A" w:rsidRPr="00B81E9B" w:rsidRDefault="00FC008A" w:rsidP="00FC008A">
                  <w:pPr>
                    <w:rPr>
                      <w:rFonts w:ascii="Times New Roman" w:hAnsi="Times New Roman"/>
                      <w:sz w:val="20"/>
                      <w:szCs w:val="20"/>
                    </w:rPr>
                  </w:pPr>
                  <w:r w:rsidRPr="00B81E9B">
                    <w:rPr>
                      <w:rFonts w:ascii="Times New Roman" w:hAnsi="Times New Roman"/>
                      <w:sz w:val="20"/>
                      <w:szCs w:val="20"/>
                    </w:rPr>
                    <w:t>Профиль должен иметь зажим для плотной установки панелей без применения какого-либо силикона и герметика</w:t>
                  </w:r>
                </w:p>
              </w:tc>
              <w:tc>
                <w:tcPr>
                  <w:tcW w:w="2835" w:type="dxa"/>
                </w:tcPr>
                <w:p w14:paraId="58F5AB9A" w14:textId="77777777" w:rsidR="00FC008A" w:rsidRPr="00B81E9B" w:rsidRDefault="00FC008A" w:rsidP="00FC008A">
                  <w:pPr>
                    <w:rPr>
                      <w:rFonts w:ascii="Times New Roman" w:hAnsi="Times New Roman"/>
                      <w:sz w:val="20"/>
                      <w:szCs w:val="20"/>
                    </w:rPr>
                  </w:pPr>
                  <w:r w:rsidRPr="00B81E9B">
                    <w:rPr>
                      <w:rFonts w:ascii="Times New Roman" w:hAnsi="Times New Roman"/>
                      <w:sz w:val="20"/>
                      <w:szCs w:val="20"/>
                    </w:rPr>
                    <w:t>наличие</w:t>
                  </w:r>
                </w:p>
              </w:tc>
            </w:tr>
            <w:tr w:rsidR="00FC008A" w:rsidRPr="007B6E5F" w14:paraId="75E04012" w14:textId="77777777" w:rsidTr="00A11F29">
              <w:tc>
                <w:tcPr>
                  <w:tcW w:w="796" w:type="dxa"/>
                </w:tcPr>
                <w:p w14:paraId="18C7B55C" w14:textId="77777777" w:rsidR="00FC008A" w:rsidRPr="00B81E9B" w:rsidRDefault="00FC008A" w:rsidP="00FC008A">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.6</w:t>
                  </w:r>
                </w:p>
              </w:tc>
              <w:tc>
                <w:tcPr>
                  <w:tcW w:w="2943" w:type="dxa"/>
                </w:tcPr>
                <w:p w14:paraId="40854504" w14:textId="77777777" w:rsidR="00FC008A" w:rsidRPr="00B81E9B" w:rsidRDefault="00FC008A" w:rsidP="00FC008A">
                  <w:pPr>
                    <w:rPr>
                      <w:rFonts w:ascii="Times New Roman" w:hAnsi="Times New Roman"/>
                      <w:sz w:val="20"/>
                      <w:szCs w:val="20"/>
                    </w:rPr>
                  </w:pPr>
                  <w:r w:rsidRPr="00B81E9B">
                    <w:rPr>
                      <w:rFonts w:ascii="Times New Roman" w:hAnsi="Times New Roman"/>
                      <w:sz w:val="20"/>
                      <w:szCs w:val="20"/>
                    </w:rPr>
                    <w:t>Глубина зажима</w:t>
                  </w:r>
                </w:p>
              </w:tc>
              <w:tc>
                <w:tcPr>
                  <w:tcW w:w="2835" w:type="dxa"/>
                </w:tcPr>
                <w:p w14:paraId="53B585F1" w14:textId="77777777" w:rsidR="00FC008A" w:rsidRPr="00B81E9B" w:rsidRDefault="00FC008A" w:rsidP="00FC008A">
                  <w:pPr>
                    <w:rPr>
                      <w:rFonts w:ascii="Times New Roman" w:hAnsi="Times New Roman"/>
                      <w:sz w:val="20"/>
                      <w:szCs w:val="20"/>
                    </w:rPr>
                  </w:pPr>
                  <w:r w:rsidRPr="00B81E9B">
                    <w:rPr>
                      <w:rFonts w:ascii="Times New Roman" w:hAnsi="Times New Roman"/>
                      <w:sz w:val="20"/>
                      <w:szCs w:val="20"/>
                    </w:rPr>
                    <w:t>не менее 15 мм</w:t>
                  </w:r>
                </w:p>
              </w:tc>
            </w:tr>
            <w:tr w:rsidR="00FC008A" w:rsidRPr="007B6E5F" w14:paraId="4698AC45" w14:textId="77777777" w:rsidTr="00A11F29">
              <w:tc>
                <w:tcPr>
                  <w:tcW w:w="796" w:type="dxa"/>
                </w:tcPr>
                <w:p w14:paraId="3706E45B" w14:textId="77777777" w:rsidR="00FC008A" w:rsidRPr="00B81E9B" w:rsidRDefault="00FC008A" w:rsidP="00FC008A">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.7</w:t>
                  </w:r>
                </w:p>
              </w:tc>
              <w:tc>
                <w:tcPr>
                  <w:tcW w:w="2943" w:type="dxa"/>
                </w:tcPr>
                <w:p w14:paraId="1E734D9A" w14:textId="77777777" w:rsidR="00FC008A" w:rsidRPr="00B81E9B" w:rsidRDefault="00FC008A" w:rsidP="00FC008A">
                  <w:pPr>
                    <w:rPr>
                      <w:rFonts w:ascii="Times New Roman" w:hAnsi="Times New Roman"/>
                      <w:sz w:val="20"/>
                      <w:szCs w:val="20"/>
                    </w:rPr>
                  </w:pPr>
                  <w:r w:rsidRPr="00B81E9B">
                    <w:rPr>
                      <w:rFonts w:ascii="Times New Roman" w:hAnsi="Times New Roman"/>
                      <w:sz w:val="20"/>
                      <w:szCs w:val="20"/>
                    </w:rPr>
                    <w:t>Изделие должно иметь округленный профиль радиусом</w:t>
                  </w:r>
                </w:p>
              </w:tc>
              <w:tc>
                <w:tcPr>
                  <w:tcW w:w="2835" w:type="dxa"/>
                </w:tcPr>
                <w:p w14:paraId="4874DEEB" w14:textId="77777777" w:rsidR="00FC008A" w:rsidRPr="00B81E9B" w:rsidRDefault="00FC008A" w:rsidP="00FC008A">
                  <w:pPr>
                    <w:rPr>
                      <w:rFonts w:ascii="Times New Roman" w:hAnsi="Times New Roman"/>
                      <w:sz w:val="20"/>
                      <w:szCs w:val="20"/>
                    </w:rPr>
                  </w:pPr>
                  <w:r w:rsidRPr="00B81E9B">
                    <w:rPr>
                      <w:rFonts w:ascii="Times New Roman" w:hAnsi="Times New Roman"/>
                      <w:sz w:val="20"/>
                      <w:szCs w:val="20"/>
                    </w:rPr>
                    <w:t>не менее 25 мм</w:t>
                  </w:r>
                </w:p>
              </w:tc>
            </w:tr>
            <w:tr w:rsidR="00FC008A" w:rsidRPr="007B6E5F" w14:paraId="7EBDC7E8" w14:textId="77777777" w:rsidTr="00A11F29">
              <w:tc>
                <w:tcPr>
                  <w:tcW w:w="796" w:type="dxa"/>
                </w:tcPr>
                <w:p w14:paraId="6A15B72B" w14:textId="77777777" w:rsidR="00FC008A" w:rsidRPr="00B81E9B" w:rsidRDefault="00FC008A" w:rsidP="00FC008A">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.8</w:t>
                  </w:r>
                </w:p>
              </w:tc>
              <w:tc>
                <w:tcPr>
                  <w:tcW w:w="2943" w:type="dxa"/>
                </w:tcPr>
                <w:p w14:paraId="5E20E03C" w14:textId="77777777" w:rsidR="00FC008A" w:rsidRPr="00B81E9B" w:rsidRDefault="00FC008A" w:rsidP="00FC008A">
                  <w:pPr>
                    <w:rPr>
                      <w:rFonts w:ascii="Times New Roman" w:hAnsi="Times New Roman"/>
                      <w:sz w:val="20"/>
                      <w:szCs w:val="20"/>
                    </w:rPr>
                  </w:pPr>
                  <w:r w:rsidRPr="00B81E9B">
                    <w:rPr>
                      <w:rFonts w:ascii="Times New Roman" w:hAnsi="Times New Roman"/>
                      <w:sz w:val="20"/>
                      <w:szCs w:val="20"/>
                    </w:rPr>
                    <w:t>Изделие должно иметь профиль формы квадрата размером</w:t>
                  </w:r>
                </w:p>
              </w:tc>
              <w:tc>
                <w:tcPr>
                  <w:tcW w:w="2835" w:type="dxa"/>
                </w:tcPr>
                <w:p w14:paraId="2E47420D" w14:textId="77777777" w:rsidR="00FC008A" w:rsidRPr="00B81E9B" w:rsidRDefault="00FC008A" w:rsidP="00FC008A">
                  <w:pPr>
                    <w:rPr>
                      <w:rFonts w:ascii="Times New Roman" w:hAnsi="Times New Roman"/>
                      <w:sz w:val="20"/>
                      <w:szCs w:val="20"/>
                    </w:rPr>
                  </w:pPr>
                  <w:r w:rsidRPr="00B81E9B">
                    <w:rPr>
                      <w:rFonts w:ascii="Times New Roman" w:hAnsi="Times New Roman"/>
                      <w:sz w:val="20"/>
                      <w:szCs w:val="20"/>
                    </w:rPr>
                    <w:t>не менее 25 х 25 мм</w:t>
                  </w:r>
                </w:p>
              </w:tc>
            </w:tr>
            <w:tr w:rsidR="00FC008A" w:rsidRPr="007B6E5F" w14:paraId="05767EE8" w14:textId="77777777" w:rsidTr="00A11F29">
              <w:trPr>
                <w:trHeight w:val="623"/>
              </w:trPr>
              <w:tc>
                <w:tcPr>
                  <w:tcW w:w="796" w:type="dxa"/>
                </w:tcPr>
                <w:p w14:paraId="51AB11A8" w14:textId="77777777" w:rsidR="00FC008A" w:rsidRPr="006D0492" w:rsidRDefault="00FC008A" w:rsidP="00FC008A">
                  <w:pPr>
                    <w:rPr>
                      <w:rFonts w:ascii="Times New Roman" w:hAnsi="Times New Roman"/>
                      <w:b/>
                      <w:color w:val="000000" w:themeColor="text1"/>
                      <w:sz w:val="20"/>
                      <w:szCs w:val="20"/>
                    </w:rPr>
                  </w:pPr>
                  <w:r>
                    <w:rPr>
                      <w:rFonts w:ascii="Times New Roman" w:hAnsi="Times New Roman"/>
                      <w:b/>
                      <w:color w:val="000000" w:themeColor="text1"/>
                      <w:sz w:val="20"/>
                      <w:szCs w:val="20"/>
                    </w:rPr>
                    <w:t>7</w:t>
                  </w:r>
                  <w:r w:rsidRPr="006D0492">
                    <w:rPr>
                      <w:rFonts w:ascii="Times New Roman" w:hAnsi="Times New Roman"/>
                      <w:b/>
                      <w:color w:val="000000" w:themeColor="text1"/>
                      <w:sz w:val="20"/>
                      <w:szCs w:val="20"/>
                    </w:rPr>
                    <w:t>.9</w:t>
                  </w:r>
                </w:p>
              </w:tc>
              <w:tc>
                <w:tcPr>
                  <w:tcW w:w="2943" w:type="dxa"/>
                </w:tcPr>
                <w:p w14:paraId="2AD135F8" w14:textId="77777777" w:rsidR="00FC008A" w:rsidRPr="00200531" w:rsidRDefault="00FC008A" w:rsidP="00FC008A">
                  <w:pPr>
                    <w:rPr>
                      <w:rFonts w:ascii="Times New Roman" w:hAnsi="Times New Roman"/>
                      <w:sz w:val="20"/>
                      <w:szCs w:val="20"/>
                    </w:rPr>
                  </w:pPr>
                  <w:r w:rsidRPr="00200531">
                    <w:rPr>
                      <w:rFonts w:ascii="Times New Roman" w:hAnsi="Times New Roman"/>
                      <w:sz w:val="20"/>
                      <w:szCs w:val="20"/>
                    </w:rPr>
                    <w:t>На рабочих поверхностях изделия, не должно быть выступающих частей крепежных элементов</w:t>
                  </w:r>
                </w:p>
              </w:tc>
              <w:tc>
                <w:tcPr>
                  <w:tcW w:w="2835" w:type="dxa"/>
                </w:tcPr>
                <w:p w14:paraId="37104010" w14:textId="77777777" w:rsidR="00FC008A" w:rsidRPr="00200531" w:rsidRDefault="00FC008A" w:rsidP="00FC008A">
                  <w:pPr>
                    <w:rPr>
                      <w:rFonts w:ascii="Times New Roman" w:hAnsi="Times New Roman"/>
                      <w:sz w:val="20"/>
                      <w:szCs w:val="20"/>
                    </w:rPr>
                  </w:pPr>
                  <w:r w:rsidRPr="00200531">
                    <w:rPr>
                      <w:rFonts w:ascii="Times New Roman" w:hAnsi="Times New Roman"/>
                      <w:sz w:val="20"/>
                      <w:szCs w:val="20"/>
                    </w:rPr>
                    <w:t>соответствие</w:t>
                  </w:r>
                </w:p>
              </w:tc>
            </w:tr>
            <w:tr w:rsidR="00FC008A" w:rsidRPr="007B6E5F" w14:paraId="71864D58" w14:textId="77777777" w:rsidTr="00A11F29">
              <w:tc>
                <w:tcPr>
                  <w:tcW w:w="796" w:type="dxa"/>
                </w:tcPr>
                <w:p w14:paraId="2DEF3CA2" w14:textId="77777777" w:rsidR="00FC008A" w:rsidRDefault="00FC008A" w:rsidP="00FC008A">
                  <w:pPr>
                    <w:rPr>
                      <w:rFonts w:ascii="Times New Roman" w:hAnsi="Times New Roman"/>
                      <w:b/>
                      <w:color w:val="000000" w:themeColor="text1"/>
                      <w:sz w:val="20"/>
                      <w:szCs w:val="20"/>
                    </w:rPr>
                  </w:pPr>
                  <w:r>
                    <w:rPr>
                      <w:rFonts w:ascii="Times New Roman" w:hAnsi="Times New Roman"/>
                      <w:b/>
                      <w:color w:val="000000" w:themeColor="text1"/>
                      <w:sz w:val="20"/>
                      <w:szCs w:val="20"/>
                    </w:rPr>
                    <w:t>7.10</w:t>
                  </w:r>
                </w:p>
              </w:tc>
              <w:tc>
                <w:tcPr>
                  <w:tcW w:w="2943" w:type="dxa"/>
                </w:tcPr>
                <w:p w14:paraId="4DF5EF16" w14:textId="77777777" w:rsidR="00FC008A" w:rsidRPr="00200531" w:rsidRDefault="00FC008A" w:rsidP="00FC008A">
                  <w:pPr>
                    <w:rPr>
                      <w:rFonts w:ascii="Times New Roman" w:hAnsi="Times New Roman"/>
                      <w:sz w:val="20"/>
                      <w:szCs w:val="20"/>
                    </w:rPr>
                  </w:pPr>
                  <w:r w:rsidRPr="00200531">
                    <w:rPr>
                      <w:rFonts w:ascii="Times New Roman" w:hAnsi="Times New Roman"/>
                      <w:sz w:val="20"/>
                      <w:szCs w:val="20"/>
                    </w:rPr>
                    <w:t>Профиль формирует полноценный, силовой, пространственный каркас в вертикальных и горизонтальных плоскостях соединенный замками в единую, жесткую конструкцию, и наполненный п</w:t>
                  </w:r>
                  <w:r>
                    <w:rPr>
                      <w:rFonts w:ascii="Times New Roman" w:hAnsi="Times New Roman"/>
                      <w:sz w:val="20"/>
                      <w:szCs w:val="20"/>
                    </w:rPr>
                    <w:t>анелями образует корпус изделия</w:t>
                  </w:r>
                  <w:r w:rsidRPr="00200531">
                    <w:rPr>
                      <w:rFonts w:ascii="Times New Roman" w:hAnsi="Times New Roman"/>
                      <w:sz w:val="20"/>
                      <w:szCs w:val="20"/>
                    </w:rPr>
                    <w:t>. Наличие элементов корпуса без обрамления алюминиевым каркасом- не допускается.</w:t>
                  </w:r>
                </w:p>
              </w:tc>
              <w:tc>
                <w:tcPr>
                  <w:tcW w:w="2835" w:type="dxa"/>
                </w:tcPr>
                <w:p w14:paraId="6EE20FD5" w14:textId="77777777" w:rsidR="00FC008A" w:rsidRPr="00200531" w:rsidRDefault="00FC008A" w:rsidP="00FC008A">
                  <w:pPr>
                    <w:rPr>
                      <w:rFonts w:ascii="Times New Roman" w:hAnsi="Times New Roman"/>
                      <w:sz w:val="20"/>
                      <w:szCs w:val="20"/>
                    </w:rPr>
                  </w:pPr>
                  <w:r w:rsidRPr="00200531">
                    <w:rPr>
                      <w:rFonts w:ascii="Times New Roman" w:hAnsi="Times New Roman"/>
                      <w:sz w:val="20"/>
                      <w:szCs w:val="20"/>
                    </w:rPr>
                    <w:t>соответствие</w:t>
                  </w:r>
                </w:p>
              </w:tc>
            </w:tr>
            <w:tr w:rsidR="00FC008A" w:rsidRPr="007B6E5F" w14:paraId="7146B490" w14:textId="77777777" w:rsidTr="00A11F29">
              <w:tc>
                <w:tcPr>
                  <w:tcW w:w="796" w:type="dxa"/>
                </w:tcPr>
                <w:p w14:paraId="4852299F" w14:textId="77777777" w:rsidR="00FC008A" w:rsidRDefault="00FC008A" w:rsidP="00FC008A">
                  <w:pPr>
                    <w:rPr>
                      <w:rFonts w:ascii="Times New Roman" w:hAnsi="Times New Roman"/>
                      <w:b/>
                      <w:color w:val="000000" w:themeColor="text1"/>
                      <w:sz w:val="20"/>
                      <w:szCs w:val="20"/>
                    </w:rPr>
                  </w:pPr>
                  <w:r>
                    <w:rPr>
                      <w:rFonts w:ascii="Times New Roman" w:hAnsi="Times New Roman"/>
                      <w:b/>
                      <w:color w:val="000000" w:themeColor="text1"/>
                      <w:sz w:val="20"/>
                      <w:szCs w:val="20"/>
                    </w:rPr>
                    <w:t>7.11</w:t>
                  </w:r>
                </w:p>
              </w:tc>
              <w:tc>
                <w:tcPr>
                  <w:tcW w:w="2943" w:type="dxa"/>
                </w:tcPr>
                <w:p w14:paraId="13138DF5" w14:textId="77777777" w:rsidR="00FC008A" w:rsidRPr="00200531" w:rsidRDefault="00FC008A" w:rsidP="00FC008A">
                  <w:pPr>
                    <w:rPr>
                      <w:rFonts w:ascii="Times New Roman" w:hAnsi="Times New Roman"/>
                      <w:sz w:val="20"/>
                      <w:szCs w:val="20"/>
                    </w:rPr>
                  </w:pPr>
                  <w:r w:rsidRPr="00200531">
                    <w:rPr>
                      <w:rFonts w:ascii="Times New Roman" w:hAnsi="Times New Roman"/>
                      <w:sz w:val="20"/>
                      <w:szCs w:val="20"/>
                    </w:rPr>
                    <w:t>Замок представляет собой пластиковый ударопрочный соединительный элемент акрилонитрил-бутадиен-стирольный</w:t>
                  </w:r>
                  <w:r>
                    <w:rPr>
                      <w:rFonts w:ascii="Times New Roman" w:hAnsi="Times New Roman"/>
                      <w:sz w:val="20"/>
                      <w:szCs w:val="20"/>
                    </w:rPr>
                    <w:t xml:space="preserve"> сополимер</w:t>
                  </w:r>
                  <w:r w:rsidRPr="00200531">
                    <w:rPr>
                      <w:rFonts w:ascii="Times New Roman" w:hAnsi="Times New Roman"/>
                      <w:sz w:val="20"/>
                      <w:szCs w:val="20"/>
                    </w:rPr>
                    <w:t xml:space="preserve"> серого цвета и при формировании каркаса образует </w:t>
                  </w:r>
                  <w:r w:rsidRPr="00200531">
                    <w:rPr>
                      <w:rFonts w:ascii="Times New Roman" w:hAnsi="Times New Roman"/>
                      <w:sz w:val="20"/>
                      <w:szCs w:val="20"/>
                    </w:rPr>
                    <w:lastRenderedPageBreak/>
                    <w:t xml:space="preserve">травмобезопасные скругленные вершины углов изделия, с радиусом </w:t>
                  </w:r>
                </w:p>
              </w:tc>
              <w:tc>
                <w:tcPr>
                  <w:tcW w:w="2835" w:type="dxa"/>
                </w:tcPr>
                <w:p w14:paraId="7039B7A2" w14:textId="77777777" w:rsidR="00FC008A" w:rsidRPr="00200531" w:rsidRDefault="00FC008A" w:rsidP="00FC008A">
                  <w:pPr>
                    <w:rPr>
                      <w:rFonts w:ascii="Times New Roman" w:hAnsi="Times New Roman"/>
                      <w:sz w:val="20"/>
                      <w:szCs w:val="20"/>
                    </w:rPr>
                  </w:pPr>
                  <w:r w:rsidRPr="00200531">
                    <w:rPr>
                      <w:rFonts w:ascii="Times New Roman" w:hAnsi="Times New Roman"/>
                      <w:sz w:val="20"/>
                      <w:szCs w:val="20"/>
                    </w:rPr>
                    <w:lastRenderedPageBreak/>
                    <w:t>не менее 25мм</w:t>
                  </w:r>
                </w:p>
              </w:tc>
            </w:tr>
            <w:tr w:rsidR="00FC008A" w:rsidRPr="007B6E5F" w14:paraId="7467A9CD" w14:textId="77777777" w:rsidTr="00A11F29">
              <w:tc>
                <w:tcPr>
                  <w:tcW w:w="796" w:type="dxa"/>
                </w:tcPr>
                <w:p w14:paraId="4089FC1D" w14:textId="77777777" w:rsidR="00FC008A" w:rsidRPr="006D0492" w:rsidRDefault="00FC008A" w:rsidP="00FC008A">
                  <w:pPr>
                    <w:rPr>
                      <w:rFonts w:ascii="Times New Roman" w:hAnsi="Times New Roman"/>
                      <w:b/>
                      <w:color w:val="000000" w:themeColor="text1"/>
                      <w:sz w:val="20"/>
                      <w:szCs w:val="20"/>
                    </w:rPr>
                  </w:pPr>
                  <w:r>
                    <w:rPr>
                      <w:rFonts w:ascii="Times New Roman" w:hAnsi="Times New Roman"/>
                      <w:b/>
                      <w:color w:val="000000" w:themeColor="text1"/>
                      <w:sz w:val="20"/>
                      <w:szCs w:val="20"/>
                    </w:rPr>
                    <w:t>7.12</w:t>
                  </w:r>
                </w:p>
              </w:tc>
              <w:tc>
                <w:tcPr>
                  <w:tcW w:w="2943" w:type="dxa"/>
                </w:tcPr>
                <w:p w14:paraId="0899AB7F" w14:textId="77777777" w:rsidR="00FC008A" w:rsidRPr="00200531" w:rsidRDefault="00FC008A" w:rsidP="00FC008A">
                  <w:pPr>
                    <w:rPr>
                      <w:rFonts w:ascii="Times New Roman" w:hAnsi="Times New Roman"/>
                      <w:sz w:val="20"/>
                      <w:szCs w:val="20"/>
                    </w:rPr>
                  </w:pPr>
                  <w:r w:rsidRPr="00200531">
                    <w:rPr>
                      <w:rFonts w:ascii="Times New Roman" w:hAnsi="Times New Roman"/>
                      <w:sz w:val="20"/>
                      <w:szCs w:val="20"/>
                    </w:rPr>
                    <w:t xml:space="preserve">Корпус  изделия должен выдерживать суммарную распределенную нагрузку </w:t>
                  </w:r>
                </w:p>
              </w:tc>
              <w:tc>
                <w:tcPr>
                  <w:tcW w:w="2835" w:type="dxa"/>
                </w:tcPr>
                <w:p w14:paraId="0A54DB24" w14:textId="77777777" w:rsidR="00FC008A" w:rsidRPr="00200531" w:rsidRDefault="00FC008A" w:rsidP="00FC008A">
                  <w:pPr>
                    <w:rPr>
                      <w:rFonts w:ascii="Times New Roman" w:hAnsi="Times New Roman"/>
                      <w:sz w:val="20"/>
                      <w:szCs w:val="20"/>
                    </w:rPr>
                  </w:pPr>
                  <w:r>
                    <w:rPr>
                      <w:rFonts w:ascii="Times New Roman" w:hAnsi="Times New Roman"/>
                      <w:sz w:val="20"/>
                      <w:szCs w:val="20"/>
                    </w:rPr>
                    <w:t>не менее 60</w:t>
                  </w:r>
                  <w:r w:rsidRPr="00200531">
                    <w:rPr>
                      <w:rFonts w:ascii="Times New Roman" w:hAnsi="Times New Roman"/>
                      <w:sz w:val="20"/>
                      <w:szCs w:val="20"/>
                    </w:rPr>
                    <w:t xml:space="preserve"> кг</w:t>
                  </w:r>
                </w:p>
              </w:tc>
            </w:tr>
            <w:tr w:rsidR="00FC008A" w:rsidRPr="007B6E5F" w14:paraId="2CF778D9" w14:textId="77777777" w:rsidTr="00A11F29">
              <w:tc>
                <w:tcPr>
                  <w:tcW w:w="796" w:type="dxa"/>
                </w:tcPr>
                <w:p w14:paraId="47EA0061" w14:textId="77777777" w:rsidR="00FC008A" w:rsidRPr="00414B3E" w:rsidRDefault="00FC008A" w:rsidP="00FC008A">
                  <w:pPr>
                    <w:rPr>
                      <w:rFonts w:ascii="Times New Roman" w:hAnsi="Times New Roman"/>
                      <w:b/>
                      <w:sz w:val="20"/>
                      <w:szCs w:val="20"/>
                    </w:rPr>
                  </w:pPr>
                  <w:r>
                    <w:rPr>
                      <w:rFonts w:ascii="Times New Roman" w:hAnsi="Times New Roman"/>
                      <w:b/>
                      <w:sz w:val="20"/>
                      <w:szCs w:val="20"/>
                    </w:rPr>
                    <w:t>7.13</w:t>
                  </w:r>
                </w:p>
              </w:tc>
              <w:tc>
                <w:tcPr>
                  <w:tcW w:w="2943" w:type="dxa"/>
                </w:tcPr>
                <w:p w14:paraId="771D5A15"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Панели должны быть изготовлены из ЛДСП толщиной</w:t>
                  </w:r>
                </w:p>
              </w:tc>
              <w:tc>
                <w:tcPr>
                  <w:tcW w:w="2835" w:type="dxa"/>
                </w:tcPr>
                <w:p w14:paraId="3C15D775"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 xml:space="preserve">не менее 16 мм </w:t>
                  </w:r>
                </w:p>
              </w:tc>
            </w:tr>
            <w:tr w:rsidR="00FC008A" w:rsidRPr="007B6E5F" w14:paraId="731D9166" w14:textId="77777777" w:rsidTr="00A11F29">
              <w:tc>
                <w:tcPr>
                  <w:tcW w:w="796" w:type="dxa"/>
                </w:tcPr>
                <w:p w14:paraId="2CE3F267" w14:textId="77777777" w:rsidR="00FC008A" w:rsidRPr="00414B3E" w:rsidRDefault="00FC008A" w:rsidP="00FC008A">
                  <w:pPr>
                    <w:rPr>
                      <w:rFonts w:ascii="Times New Roman" w:hAnsi="Times New Roman"/>
                      <w:b/>
                      <w:sz w:val="20"/>
                      <w:szCs w:val="20"/>
                    </w:rPr>
                  </w:pPr>
                  <w:r>
                    <w:rPr>
                      <w:rFonts w:ascii="Times New Roman" w:hAnsi="Times New Roman"/>
                      <w:b/>
                      <w:sz w:val="20"/>
                      <w:szCs w:val="20"/>
                    </w:rPr>
                    <w:t>7</w:t>
                  </w:r>
                  <w:r w:rsidRPr="00414B3E">
                    <w:rPr>
                      <w:rFonts w:ascii="Times New Roman" w:hAnsi="Times New Roman"/>
                      <w:b/>
                      <w:sz w:val="20"/>
                      <w:szCs w:val="20"/>
                    </w:rPr>
                    <w:t>.1</w:t>
                  </w:r>
                  <w:r>
                    <w:rPr>
                      <w:rFonts w:ascii="Times New Roman" w:hAnsi="Times New Roman"/>
                      <w:b/>
                      <w:sz w:val="20"/>
                      <w:szCs w:val="20"/>
                    </w:rPr>
                    <w:t>4</w:t>
                  </w:r>
                </w:p>
              </w:tc>
              <w:tc>
                <w:tcPr>
                  <w:tcW w:w="2943" w:type="dxa"/>
                </w:tcPr>
                <w:p w14:paraId="3FD71D87"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Класс эмиссии формальдегида должен быть не хуже Е1</w:t>
                  </w:r>
                </w:p>
              </w:tc>
              <w:tc>
                <w:tcPr>
                  <w:tcW w:w="2835" w:type="dxa"/>
                </w:tcPr>
                <w:p w14:paraId="3A94A227"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соответствие</w:t>
                  </w:r>
                </w:p>
              </w:tc>
            </w:tr>
            <w:tr w:rsidR="00FC008A" w:rsidRPr="007B6E5F" w14:paraId="69D1D0AD" w14:textId="77777777" w:rsidTr="00A11F29">
              <w:tc>
                <w:tcPr>
                  <w:tcW w:w="796" w:type="dxa"/>
                </w:tcPr>
                <w:p w14:paraId="505FF116" w14:textId="77777777" w:rsidR="00FC008A" w:rsidRPr="00414B3E" w:rsidRDefault="00FC008A" w:rsidP="00FC008A">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w:t>
                  </w:r>
                </w:p>
              </w:tc>
              <w:tc>
                <w:tcPr>
                  <w:tcW w:w="2943" w:type="dxa"/>
                </w:tcPr>
                <w:p w14:paraId="0BB0BCBA"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Изделие должно выдерживать обработку раствором перекиси водорода с добавлением 0,5% раствора синтетического моющего средства типа «Лотос» по ГОСТ 25644 или 1% раствором хлорамина по ТУ 6-01-4689387-16</w:t>
                  </w:r>
                </w:p>
              </w:tc>
              <w:tc>
                <w:tcPr>
                  <w:tcW w:w="2835" w:type="dxa"/>
                </w:tcPr>
                <w:p w14:paraId="1644D5FC"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соответствие</w:t>
                  </w:r>
                </w:p>
              </w:tc>
            </w:tr>
            <w:tr w:rsidR="00FC008A" w:rsidRPr="007B6E5F" w14:paraId="7CBDA395" w14:textId="77777777" w:rsidTr="00A11F29">
              <w:tc>
                <w:tcPr>
                  <w:tcW w:w="796" w:type="dxa"/>
                </w:tcPr>
                <w:p w14:paraId="313F7C87" w14:textId="77777777" w:rsidR="00FC008A" w:rsidRPr="00414B3E" w:rsidRDefault="00FC008A" w:rsidP="00FC008A">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w:t>
                  </w:r>
                  <w:r>
                    <w:rPr>
                      <w:rFonts w:ascii="Times New Roman" w:hAnsi="Times New Roman"/>
                      <w:b/>
                      <w:sz w:val="20"/>
                      <w:szCs w:val="20"/>
                    </w:rPr>
                    <w:t>1</w:t>
                  </w:r>
                </w:p>
              </w:tc>
              <w:tc>
                <w:tcPr>
                  <w:tcW w:w="2943" w:type="dxa"/>
                </w:tcPr>
                <w:p w14:paraId="6B990E4C"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Ярлык на упаковке изделия должен иметь информацию: условное обозначение, наименование фирмы-изготовителя, наименование изделия, артикул, дату упаковки и манипуляционные знаки.</w:t>
                  </w:r>
                </w:p>
              </w:tc>
              <w:tc>
                <w:tcPr>
                  <w:tcW w:w="2835" w:type="dxa"/>
                </w:tcPr>
                <w:p w14:paraId="69C66FD8"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 xml:space="preserve">наличие </w:t>
                  </w:r>
                </w:p>
              </w:tc>
            </w:tr>
            <w:tr w:rsidR="00FC008A" w:rsidRPr="007B6E5F" w14:paraId="739D3A87" w14:textId="77777777" w:rsidTr="00A11F29">
              <w:tc>
                <w:tcPr>
                  <w:tcW w:w="796" w:type="dxa"/>
                </w:tcPr>
                <w:p w14:paraId="12397D79" w14:textId="3C7EDADB" w:rsidR="00FC008A" w:rsidRPr="00414B3E" w:rsidRDefault="00FC008A" w:rsidP="00FC008A">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w:t>
                  </w:r>
                  <w:r w:rsidR="006E1109">
                    <w:rPr>
                      <w:rFonts w:ascii="Times New Roman" w:hAnsi="Times New Roman"/>
                      <w:b/>
                      <w:sz w:val="20"/>
                      <w:szCs w:val="20"/>
                    </w:rPr>
                    <w:t>2</w:t>
                  </w:r>
                </w:p>
              </w:tc>
              <w:tc>
                <w:tcPr>
                  <w:tcW w:w="2943" w:type="dxa"/>
                </w:tcPr>
                <w:p w14:paraId="428F45A0"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 xml:space="preserve"> Ярлык на изделии должен содержать информацию:</w:t>
                  </w:r>
                  <w:r>
                    <w:rPr>
                      <w:rFonts w:ascii="Times New Roman" w:hAnsi="Times New Roman"/>
                      <w:sz w:val="20"/>
                      <w:szCs w:val="20"/>
                    </w:rPr>
                    <w:t xml:space="preserve"> наименование изделия, артикул,</w:t>
                  </w:r>
                  <w:r w:rsidRPr="00414B3E">
                    <w:rPr>
                      <w:rFonts w:ascii="Times New Roman" w:hAnsi="Times New Roman"/>
                      <w:sz w:val="20"/>
                      <w:szCs w:val="20"/>
                    </w:rPr>
                    <w:t xml:space="preserve"> дату выпуска, идентификатор предприятия-изготовителя.</w:t>
                  </w:r>
                </w:p>
              </w:tc>
              <w:tc>
                <w:tcPr>
                  <w:tcW w:w="2835" w:type="dxa"/>
                </w:tcPr>
                <w:p w14:paraId="0D6EED96"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наличие</w:t>
                  </w:r>
                </w:p>
              </w:tc>
            </w:tr>
            <w:tr w:rsidR="00FC008A" w:rsidRPr="007B6E5F" w14:paraId="1A003FCA" w14:textId="77777777" w:rsidTr="00A11F29">
              <w:tc>
                <w:tcPr>
                  <w:tcW w:w="796" w:type="dxa"/>
                </w:tcPr>
                <w:p w14:paraId="71DB3F3B" w14:textId="0FF39478" w:rsidR="00FC008A" w:rsidRPr="00414B3E" w:rsidRDefault="00FC008A" w:rsidP="00FC008A">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w:t>
                  </w:r>
                  <w:r w:rsidR="006E1109">
                    <w:rPr>
                      <w:rFonts w:ascii="Times New Roman" w:hAnsi="Times New Roman"/>
                      <w:b/>
                      <w:sz w:val="20"/>
                      <w:szCs w:val="20"/>
                    </w:rPr>
                    <w:t>3</w:t>
                  </w:r>
                </w:p>
              </w:tc>
              <w:tc>
                <w:tcPr>
                  <w:tcW w:w="2943" w:type="dxa"/>
                </w:tcPr>
                <w:p w14:paraId="0315B3BF"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Маркировка и упаковка должна соответствовать требованиям ГОСТ 14192</w:t>
                  </w:r>
                </w:p>
              </w:tc>
              <w:tc>
                <w:tcPr>
                  <w:tcW w:w="2835" w:type="dxa"/>
                </w:tcPr>
                <w:p w14:paraId="729D5CDB"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соответствие</w:t>
                  </w:r>
                </w:p>
              </w:tc>
            </w:tr>
            <w:tr w:rsidR="00FC008A" w:rsidRPr="007B6E5F" w14:paraId="00076564" w14:textId="77777777" w:rsidTr="00A11F29">
              <w:tc>
                <w:tcPr>
                  <w:tcW w:w="796" w:type="dxa"/>
                </w:tcPr>
                <w:p w14:paraId="169BE71A" w14:textId="4B7E3685" w:rsidR="00FC008A" w:rsidRPr="00414B3E" w:rsidRDefault="00FC008A" w:rsidP="00FC008A">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w:t>
                  </w:r>
                  <w:r w:rsidR="006E1109">
                    <w:rPr>
                      <w:rFonts w:ascii="Times New Roman" w:hAnsi="Times New Roman"/>
                      <w:b/>
                      <w:sz w:val="20"/>
                      <w:szCs w:val="20"/>
                    </w:rPr>
                    <w:t>4</w:t>
                  </w:r>
                </w:p>
              </w:tc>
              <w:tc>
                <w:tcPr>
                  <w:tcW w:w="2943" w:type="dxa"/>
                </w:tcPr>
                <w:p w14:paraId="75FD8531"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 xml:space="preserve">Габаритные размеры </w:t>
                  </w:r>
                  <w:r>
                    <w:rPr>
                      <w:rFonts w:ascii="Times New Roman" w:hAnsi="Times New Roman"/>
                      <w:sz w:val="20"/>
                      <w:szCs w:val="20"/>
                    </w:rPr>
                    <w:t xml:space="preserve">тумбы </w:t>
                  </w:r>
                  <w:r w:rsidRPr="00414B3E">
                    <w:rPr>
                      <w:rFonts w:ascii="Times New Roman" w:hAnsi="Times New Roman"/>
                      <w:sz w:val="20"/>
                      <w:szCs w:val="20"/>
                    </w:rPr>
                    <w:t>(ШхГхВ):</w:t>
                  </w:r>
                </w:p>
              </w:tc>
              <w:tc>
                <w:tcPr>
                  <w:tcW w:w="2835" w:type="dxa"/>
                </w:tcPr>
                <w:p w14:paraId="19EBA436" w14:textId="77777777" w:rsidR="00FC008A" w:rsidRPr="00414B3E" w:rsidRDefault="00FC008A" w:rsidP="00FC008A">
                  <w:pPr>
                    <w:rPr>
                      <w:rFonts w:ascii="Times New Roman" w:hAnsi="Times New Roman"/>
                      <w:sz w:val="20"/>
                      <w:szCs w:val="20"/>
                    </w:rPr>
                  </w:pPr>
                  <w:r w:rsidRPr="00414B3E">
                    <w:rPr>
                      <w:rFonts w:ascii="Times New Roman" w:hAnsi="Times New Roman"/>
                      <w:sz w:val="20"/>
                      <w:szCs w:val="20"/>
                    </w:rPr>
                    <w:t xml:space="preserve">не менее </w:t>
                  </w:r>
                  <w:r>
                    <w:rPr>
                      <w:rFonts w:ascii="Times New Roman" w:hAnsi="Times New Roman"/>
                      <w:sz w:val="20"/>
                      <w:szCs w:val="20"/>
                    </w:rPr>
                    <w:t>45</w:t>
                  </w:r>
                  <w:r w:rsidRPr="00414B3E">
                    <w:rPr>
                      <w:rFonts w:ascii="Times New Roman" w:hAnsi="Times New Roman"/>
                      <w:sz w:val="20"/>
                      <w:szCs w:val="20"/>
                    </w:rPr>
                    <w:t xml:space="preserve">0 х </w:t>
                  </w:r>
                  <w:r>
                    <w:rPr>
                      <w:rFonts w:ascii="Times New Roman" w:hAnsi="Times New Roman"/>
                      <w:sz w:val="20"/>
                      <w:szCs w:val="20"/>
                    </w:rPr>
                    <w:t>4</w:t>
                  </w:r>
                  <w:r w:rsidRPr="00414B3E">
                    <w:rPr>
                      <w:rFonts w:ascii="Times New Roman" w:hAnsi="Times New Roman"/>
                      <w:sz w:val="20"/>
                      <w:szCs w:val="20"/>
                    </w:rPr>
                    <w:t xml:space="preserve">00 х </w:t>
                  </w:r>
                  <w:r>
                    <w:rPr>
                      <w:rFonts w:ascii="Times New Roman" w:hAnsi="Times New Roman"/>
                      <w:sz w:val="20"/>
                      <w:szCs w:val="20"/>
                    </w:rPr>
                    <w:t>900</w:t>
                  </w:r>
                  <w:r w:rsidRPr="00414B3E">
                    <w:rPr>
                      <w:rFonts w:ascii="Times New Roman" w:hAnsi="Times New Roman"/>
                      <w:sz w:val="20"/>
                      <w:szCs w:val="20"/>
                    </w:rPr>
                    <w:t xml:space="preserve"> мм</w:t>
                  </w:r>
                </w:p>
              </w:tc>
            </w:tr>
            <w:tr w:rsidR="00FC008A" w:rsidRPr="007B6E5F" w14:paraId="7B6D6CBF" w14:textId="77777777" w:rsidTr="00A11F29">
              <w:tc>
                <w:tcPr>
                  <w:tcW w:w="796" w:type="dxa"/>
                </w:tcPr>
                <w:p w14:paraId="36C96287" w14:textId="107CAB66" w:rsidR="00FC008A" w:rsidRDefault="00FC008A" w:rsidP="00FC008A">
                  <w:pPr>
                    <w:rPr>
                      <w:rFonts w:ascii="Times New Roman" w:hAnsi="Times New Roman"/>
                      <w:b/>
                      <w:sz w:val="20"/>
                      <w:szCs w:val="20"/>
                    </w:rPr>
                  </w:pPr>
                  <w:r>
                    <w:rPr>
                      <w:rFonts w:ascii="Times New Roman" w:hAnsi="Times New Roman"/>
                      <w:b/>
                      <w:sz w:val="20"/>
                      <w:szCs w:val="20"/>
                    </w:rPr>
                    <w:t>8.</w:t>
                  </w:r>
                  <w:r w:rsidR="006E1109">
                    <w:rPr>
                      <w:rFonts w:ascii="Times New Roman" w:hAnsi="Times New Roman"/>
                      <w:b/>
                      <w:sz w:val="20"/>
                      <w:szCs w:val="20"/>
                    </w:rPr>
                    <w:t>5</w:t>
                  </w:r>
                </w:p>
              </w:tc>
              <w:tc>
                <w:tcPr>
                  <w:tcW w:w="2943" w:type="dxa"/>
                </w:tcPr>
                <w:p w14:paraId="66D5AD88" w14:textId="60CF90AF" w:rsidR="00FC008A" w:rsidRPr="00414B3E" w:rsidRDefault="00FC16FA" w:rsidP="00FC008A">
                  <w:pPr>
                    <w:rPr>
                      <w:rFonts w:ascii="Times New Roman" w:hAnsi="Times New Roman"/>
                      <w:sz w:val="20"/>
                      <w:szCs w:val="20"/>
                    </w:rPr>
                  </w:pPr>
                  <w:r w:rsidRPr="00FC16FA">
                    <w:rPr>
                      <w:rFonts w:ascii="Times New Roman" w:hAnsi="Times New Roman"/>
                      <w:sz w:val="20"/>
                      <w:szCs w:val="20"/>
                    </w:rPr>
                    <w:t>Высота тумбы с поворотным столиком</w:t>
                  </w:r>
                </w:p>
              </w:tc>
              <w:tc>
                <w:tcPr>
                  <w:tcW w:w="2835" w:type="dxa"/>
                </w:tcPr>
                <w:p w14:paraId="2E6F35BD" w14:textId="77777777" w:rsidR="00FC008A" w:rsidRPr="00414B3E" w:rsidRDefault="00FC008A" w:rsidP="00FC008A">
                  <w:pPr>
                    <w:rPr>
                      <w:rFonts w:ascii="Times New Roman" w:hAnsi="Times New Roman"/>
                      <w:sz w:val="20"/>
                      <w:szCs w:val="20"/>
                    </w:rPr>
                  </w:pPr>
                  <w:r>
                    <w:rPr>
                      <w:rFonts w:ascii="Times New Roman" w:hAnsi="Times New Roman"/>
                      <w:sz w:val="20"/>
                      <w:szCs w:val="20"/>
                    </w:rPr>
                    <w:t>Не менее 1000 и не более 1350 мм</w:t>
                  </w:r>
                </w:p>
              </w:tc>
            </w:tr>
          </w:tbl>
          <w:p w14:paraId="2FF1DA77" w14:textId="77777777" w:rsidR="00FC008A" w:rsidRPr="007B6E5F" w:rsidRDefault="00FC008A" w:rsidP="00FC008A">
            <w:pPr>
              <w:rPr>
                <w:rFonts w:ascii="Times New Roman" w:hAnsi="Times New Roman"/>
              </w:rPr>
            </w:pPr>
          </w:p>
          <w:p w14:paraId="69584E74" w14:textId="77777777"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p>
        </w:tc>
        <w:tc>
          <w:tcPr>
            <w:tcW w:w="1169" w:type="dxa"/>
            <w:shd w:val="clear" w:color="auto" w:fill="auto"/>
            <w:vAlign w:val="center"/>
            <w:hideMark/>
          </w:tcPr>
          <w:p w14:paraId="27C818EB" w14:textId="7F187BF4"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lastRenderedPageBreak/>
              <w:t>штука</w:t>
            </w:r>
          </w:p>
        </w:tc>
        <w:tc>
          <w:tcPr>
            <w:tcW w:w="623" w:type="dxa"/>
            <w:shd w:val="clear" w:color="auto" w:fill="auto"/>
            <w:vAlign w:val="center"/>
            <w:hideMark/>
          </w:tcPr>
          <w:p w14:paraId="4270C34A" w14:textId="77777777"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t>2</w:t>
            </w:r>
          </w:p>
        </w:tc>
      </w:tr>
      <w:tr w:rsidR="00B069E3" w:rsidRPr="00C667A4" w14:paraId="313C122C" w14:textId="77777777" w:rsidTr="0012590B">
        <w:trPr>
          <w:gridAfter w:val="1"/>
          <w:wAfter w:w="15" w:type="dxa"/>
          <w:trHeight w:val="480"/>
        </w:trPr>
        <w:tc>
          <w:tcPr>
            <w:tcW w:w="503" w:type="dxa"/>
          </w:tcPr>
          <w:p w14:paraId="22E50E14" w14:textId="18B13640" w:rsidR="00B069E3" w:rsidRPr="00C667A4" w:rsidRDefault="00B069E3" w:rsidP="00C667A4">
            <w:pPr>
              <w:suppressAutoHyphens w:val="0"/>
              <w:rPr>
                <w:rFonts w:ascii="Times New Roman" w:eastAsia="Times New Roman" w:hAnsi="Times New Roman"/>
                <w:b/>
                <w:bCs/>
                <w:color w:val="000000"/>
                <w:lang w:eastAsia="ru-RU"/>
              </w:rPr>
            </w:pPr>
            <w:r>
              <w:rPr>
                <w:rFonts w:ascii="Times New Roman" w:eastAsia="Times New Roman" w:hAnsi="Times New Roman"/>
                <w:b/>
                <w:bCs/>
                <w:color w:val="000000"/>
                <w:lang w:eastAsia="ru-RU"/>
              </w:rPr>
              <w:lastRenderedPageBreak/>
              <w:t>3</w:t>
            </w:r>
          </w:p>
        </w:tc>
        <w:tc>
          <w:tcPr>
            <w:tcW w:w="1553" w:type="dxa"/>
            <w:shd w:val="clear" w:color="auto" w:fill="auto"/>
            <w:noWrap/>
            <w:vAlign w:val="bottom"/>
            <w:hideMark/>
          </w:tcPr>
          <w:p w14:paraId="6A7EB8E8" w14:textId="14768BFC" w:rsidR="00B069E3" w:rsidRPr="00C667A4" w:rsidRDefault="00B069E3" w:rsidP="00C667A4">
            <w:pPr>
              <w:suppressAutoHyphens w:val="0"/>
              <w:rPr>
                <w:rFonts w:ascii="Times New Roman" w:eastAsia="Times New Roman" w:hAnsi="Times New Roman"/>
                <w:b/>
                <w:bCs/>
                <w:color w:val="000000"/>
                <w:lang w:eastAsia="ru-RU"/>
              </w:rPr>
            </w:pPr>
            <w:r w:rsidRPr="00C667A4">
              <w:rPr>
                <w:rFonts w:ascii="Times New Roman" w:eastAsia="Times New Roman" w:hAnsi="Times New Roman"/>
                <w:b/>
                <w:bCs/>
                <w:color w:val="000000"/>
                <w:lang w:eastAsia="ru-RU"/>
              </w:rPr>
              <w:t>Шкаф напольный</w:t>
            </w:r>
          </w:p>
        </w:tc>
        <w:tc>
          <w:tcPr>
            <w:tcW w:w="6870" w:type="dxa"/>
          </w:tcPr>
          <w:p w14:paraId="7291CBB0" w14:textId="77777777" w:rsidR="00B069E3" w:rsidRDefault="00B069E3" w:rsidP="00C667A4">
            <w:pPr>
              <w:suppressAutoHyphens w:val="0"/>
              <w:jc w:val="center"/>
              <w:rPr>
                <w:rFonts w:ascii="Times New Roman" w:eastAsia="Times New Roman" w:hAnsi="Times New Roman"/>
                <w:b/>
                <w:bCs/>
                <w:color w:val="000000"/>
                <w:sz w:val="20"/>
                <w:szCs w:val="20"/>
                <w:lang w:eastAsia="ru-RU"/>
              </w:rPr>
            </w:pPr>
          </w:p>
          <w:tbl>
            <w:tblPr>
              <w:tblW w:w="6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6"/>
              <w:gridCol w:w="2801"/>
              <w:gridCol w:w="2835"/>
            </w:tblGrid>
            <w:tr w:rsidR="00B069E3" w:rsidRPr="007B6E5F" w14:paraId="7418118A" w14:textId="77777777" w:rsidTr="00B069E3">
              <w:tc>
                <w:tcPr>
                  <w:tcW w:w="796" w:type="dxa"/>
                </w:tcPr>
                <w:p w14:paraId="1360C70C"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 п/п</w:t>
                  </w:r>
                </w:p>
              </w:tc>
              <w:tc>
                <w:tcPr>
                  <w:tcW w:w="2801" w:type="dxa"/>
                </w:tcPr>
                <w:p w14:paraId="02C0CE83" w14:textId="77777777" w:rsidR="00B069E3" w:rsidRPr="007B6E5F" w:rsidRDefault="00B069E3" w:rsidP="00B069E3">
                  <w:pPr>
                    <w:jc w:val="center"/>
                    <w:rPr>
                      <w:rFonts w:ascii="Times New Roman" w:hAnsi="Times New Roman"/>
                      <w:b/>
                      <w:sz w:val="20"/>
                      <w:szCs w:val="20"/>
                    </w:rPr>
                  </w:pPr>
                  <w:r w:rsidRPr="007B6E5F">
                    <w:rPr>
                      <w:rFonts w:ascii="Times New Roman" w:hAnsi="Times New Roman"/>
                      <w:b/>
                      <w:sz w:val="20"/>
                      <w:szCs w:val="20"/>
                    </w:rPr>
                    <w:t>Техническое описание</w:t>
                  </w:r>
                </w:p>
              </w:tc>
              <w:tc>
                <w:tcPr>
                  <w:tcW w:w="2835" w:type="dxa"/>
                </w:tcPr>
                <w:p w14:paraId="39BF1F14" w14:textId="77777777" w:rsidR="00B069E3" w:rsidRPr="007B6E5F" w:rsidRDefault="00B069E3" w:rsidP="00B069E3">
                  <w:pPr>
                    <w:jc w:val="center"/>
                    <w:rPr>
                      <w:rFonts w:ascii="Times New Roman" w:hAnsi="Times New Roman"/>
                      <w:b/>
                      <w:bCs/>
                      <w:sz w:val="20"/>
                      <w:szCs w:val="20"/>
                    </w:rPr>
                  </w:pPr>
                  <w:r w:rsidRPr="007B6E5F">
                    <w:rPr>
                      <w:rFonts w:ascii="Times New Roman" w:hAnsi="Times New Roman"/>
                      <w:b/>
                      <w:bCs/>
                      <w:sz w:val="20"/>
                      <w:szCs w:val="20"/>
                    </w:rPr>
                    <w:t>Наличие требуемых функций или требуемая величина параметра</w:t>
                  </w:r>
                </w:p>
              </w:tc>
            </w:tr>
            <w:tr w:rsidR="00B069E3" w:rsidRPr="007B6E5F" w14:paraId="021FACF7" w14:textId="77777777" w:rsidTr="00B069E3">
              <w:tc>
                <w:tcPr>
                  <w:tcW w:w="796" w:type="dxa"/>
                </w:tcPr>
                <w:p w14:paraId="5A65D2B8"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1.</w:t>
                  </w:r>
                </w:p>
              </w:tc>
              <w:tc>
                <w:tcPr>
                  <w:tcW w:w="2801" w:type="dxa"/>
                </w:tcPr>
                <w:p w14:paraId="0F51B2CA" w14:textId="77777777" w:rsidR="00B069E3" w:rsidRPr="00EB1D16" w:rsidRDefault="00B069E3" w:rsidP="00B069E3">
                  <w:pPr>
                    <w:rPr>
                      <w:rFonts w:ascii="Times New Roman" w:hAnsi="Times New Roman"/>
                      <w:sz w:val="20"/>
                      <w:szCs w:val="20"/>
                    </w:rPr>
                  </w:pPr>
                  <w:r w:rsidRPr="00257DE0">
                    <w:rPr>
                      <w:rFonts w:ascii="Times New Roman" w:hAnsi="Times New Roman"/>
                      <w:sz w:val="20"/>
                      <w:szCs w:val="20"/>
                    </w:rPr>
                    <w:t>Шкаф одностворчатый с глухой дверью</w:t>
                  </w:r>
                </w:p>
              </w:tc>
              <w:tc>
                <w:tcPr>
                  <w:tcW w:w="2835" w:type="dxa"/>
                </w:tcPr>
                <w:p w14:paraId="4C44AFF8"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6F627F99" w14:textId="77777777" w:rsidTr="00B069E3">
              <w:tc>
                <w:tcPr>
                  <w:tcW w:w="796" w:type="dxa"/>
                </w:tcPr>
                <w:p w14:paraId="143B3A7A"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1.1</w:t>
                  </w:r>
                </w:p>
              </w:tc>
              <w:tc>
                <w:tcPr>
                  <w:tcW w:w="2801" w:type="dxa"/>
                </w:tcPr>
                <w:p w14:paraId="3F3F1D62" w14:textId="77777777" w:rsidR="00B069E3" w:rsidRPr="007B6E5F" w:rsidRDefault="00B069E3" w:rsidP="00B069E3">
                  <w:pPr>
                    <w:rPr>
                      <w:rFonts w:ascii="Times New Roman" w:hAnsi="Times New Roman"/>
                      <w:sz w:val="20"/>
                      <w:szCs w:val="20"/>
                    </w:rPr>
                  </w:pPr>
                  <w:r w:rsidRPr="00257DE0">
                    <w:rPr>
                      <w:rFonts w:ascii="Times New Roman" w:hAnsi="Times New Roman"/>
                      <w:sz w:val="20"/>
                      <w:szCs w:val="20"/>
                    </w:rPr>
                    <w:t>Шкаф одностворчатый с глухой дверью</w:t>
                  </w:r>
                  <w:r w:rsidRPr="007B6E5F">
                    <w:rPr>
                      <w:rFonts w:ascii="Times New Roman" w:hAnsi="Times New Roman"/>
                      <w:sz w:val="20"/>
                      <w:szCs w:val="20"/>
                    </w:rPr>
                    <w:t xml:space="preserve"> должен соответствовать  </w:t>
                  </w:r>
                  <w:r w:rsidRPr="00200531">
                    <w:rPr>
                      <w:rFonts w:ascii="Times New Roman" w:hAnsi="Times New Roman"/>
                      <w:sz w:val="20"/>
                      <w:szCs w:val="20"/>
                    </w:rPr>
                    <w:t>ГОСТ 16371, ГОСТ 50444</w:t>
                  </w:r>
                </w:p>
              </w:tc>
              <w:tc>
                <w:tcPr>
                  <w:tcW w:w="2835" w:type="dxa"/>
                </w:tcPr>
                <w:p w14:paraId="735718E2"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соответствие</w:t>
                  </w:r>
                </w:p>
              </w:tc>
            </w:tr>
            <w:tr w:rsidR="00B069E3" w:rsidRPr="007B6E5F" w14:paraId="10F1E777" w14:textId="77777777" w:rsidTr="00B069E3">
              <w:tc>
                <w:tcPr>
                  <w:tcW w:w="796" w:type="dxa"/>
                </w:tcPr>
                <w:p w14:paraId="30C60732" w14:textId="77777777" w:rsidR="00B069E3" w:rsidRPr="00697505" w:rsidRDefault="00B069E3" w:rsidP="00B069E3">
                  <w:pPr>
                    <w:rPr>
                      <w:rFonts w:ascii="Times New Roman" w:hAnsi="Times New Roman"/>
                      <w:b/>
                      <w:sz w:val="20"/>
                      <w:szCs w:val="20"/>
                      <w:highlight w:val="yellow"/>
                    </w:rPr>
                  </w:pPr>
                  <w:r w:rsidRPr="00BD3FBC">
                    <w:rPr>
                      <w:rFonts w:ascii="Times New Roman" w:hAnsi="Times New Roman"/>
                      <w:b/>
                      <w:sz w:val="20"/>
                      <w:szCs w:val="20"/>
                    </w:rPr>
                    <w:t>1.2</w:t>
                  </w:r>
                </w:p>
              </w:tc>
              <w:tc>
                <w:tcPr>
                  <w:tcW w:w="2801" w:type="dxa"/>
                </w:tcPr>
                <w:p w14:paraId="380ED152" w14:textId="77777777" w:rsidR="00B069E3" w:rsidRPr="00697505" w:rsidRDefault="00B069E3" w:rsidP="00B069E3">
                  <w:pPr>
                    <w:rPr>
                      <w:rFonts w:ascii="Times New Roman" w:hAnsi="Times New Roman"/>
                      <w:sz w:val="20"/>
                      <w:szCs w:val="20"/>
                      <w:highlight w:val="yellow"/>
                    </w:rPr>
                  </w:pPr>
                  <w:r>
                    <w:rPr>
                      <w:rFonts w:ascii="Times New Roman" w:hAnsi="Times New Roman"/>
                      <w:sz w:val="20"/>
                      <w:szCs w:val="20"/>
                    </w:rPr>
                    <w:t xml:space="preserve">Шкаф должен соответствовать </w:t>
                  </w:r>
                  <w:r w:rsidRPr="00BD3FBC">
                    <w:rPr>
                      <w:rFonts w:ascii="Times New Roman" w:hAnsi="Times New Roman"/>
                      <w:sz w:val="20"/>
                      <w:szCs w:val="20"/>
                    </w:rPr>
                    <w:t>ГОСТ ISO 13485-2017, срок действия, которых не должен быть истекшим на момент подачи заявки</w:t>
                  </w:r>
                </w:p>
              </w:tc>
              <w:tc>
                <w:tcPr>
                  <w:tcW w:w="2835" w:type="dxa"/>
                </w:tcPr>
                <w:p w14:paraId="2B810D8F" w14:textId="77777777" w:rsidR="00B069E3" w:rsidRPr="00697505" w:rsidRDefault="00B069E3" w:rsidP="00B069E3">
                  <w:pPr>
                    <w:rPr>
                      <w:rFonts w:ascii="Times New Roman" w:hAnsi="Times New Roman"/>
                      <w:sz w:val="20"/>
                      <w:szCs w:val="20"/>
                      <w:highlight w:val="yellow"/>
                    </w:rPr>
                  </w:pPr>
                  <w:r w:rsidRPr="00BD3FBC">
                    <w:rPr>
                      <w:rFonts w:ascii="Times New Roman" w:hAnsi="Times New Roman"/>
                      <w:sz w:val="20"/>
                      <w:szCs w:val="20"/>
                    </w:rPr>
                    <w:t>соответствие</w:t>
                  </w:r>
                </w:p>
              </w:tc>
            </w:tr>
            <w:tr w:rsidR="00B069E3" w:rsidRPr="007B6E5F" w14:paraId="021BDEE5" w14:textId="77777777" w:rsidTr="00B069E3">
              <w:tc>
                <w:tcPr>
                  <w:tcW w:w="796" w:type="dxa"/>
                </w:tcPr>
                <w:p w14:paraId="2B4982C5"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t>2</w:t>
                  </w:r>
                  <w:r w:rsidRPr="007B6E5F">
                    <w:rPr>
                      <w:rFonts w:ascii="Times New Roman" w:hAnsi="Times New Roman"/>
                      <w:b/>
                      <w:sz w:val="20"/>
                      <w:szCs w:val="20"/>
                    </w:rPr>
                    <w:t>.</w:t>
                  </w:r>
                </w:p>
              </w:tc>
              <w:tc>
                <w:tcPr>
                  <w:tcW w:w="2801" w:type="dxa"/>
                </w:tcPr>
                <w:p w14:paraId="3E2A7E6F" w14:textId="77777777" w:rsidR="00B069E3" w:rsidRPr="007B6E5F" w:rsidRDefault="00B069E3" w:rsidP="00B069E3">
                  <w:pPr>
                    <w:rPr>
                      <w:rFonts w:ascii="Times New Roman" w:hAnsi="Times New Roman"/>
                      <w:sz w:val="20"/>
                      <w:szCs w:val="20"/>
                    </w:rPr>
                  </w:pPr>
                  <w:r>
                    <w:rPr>
                      <w:rFonts w:ascii="Times New Roman" w:hAnsi="Times New Roman"/>
                      <w:sz w:val="20"/>
                      <w:szCs w:val="20"/>
                    </w:rPr>
                    <w:t>Шкаф должен иметь распашную дверь</w:t>
                  </w:r>
                </w:p>
              </w:tc>
              <w:tc>
                <w:tcPr>
                  <w:tcW w:w="2835" w:type="dxa"/>
                </w:tcPr>
                <w:p w14:paraId="7F412B02" w14:textId="77777777" w:rsidR="00B069E3" w:rsidRPr="007B6E5F" w:rsidRDefault="00B069E3" w:rsidP="00B069E3">
                  <w:pPr>
                    <w:rPr>
                      <w:rFonts w:ascii="Times New Roman" w:hAnsi="Times New Roman"/>
                      <w:sz w:val="20"/>
                      <w:szCs w:val="20"/>
                    </w:rPr>
                  </w:pPr>
                  <w:r>
                    <w:rPr>
                      <w:rFonts w:ascii="Times New Roman" w:hAnsi="Times New Roman"/>
                      <w:sz w:val="20"/>
                      <w:szCs w:val="20"/>
                    </w:rPr>
                    <w:t>1 шт.</w:t>
                  </w:r>
                </w:p>
              </w:tc>
            </w:tr>
            <w:tr w:rsidR="006E1109" w:rsidRPr="007B6E5F" w14:paraId="7AFCD9D0" w14:textId="77777777" w:rsidTr="00B069E3">
              <w:tc>
                <w:tcPr>
                  <w:tcW w:w="796" w:type="dxa"/>
                </w:tcPr>
                <w:p w14:paraId="72CE573D" w14:textId="7569FB63" w:rsidR="006E1109" w:rsidRDefault="006E1109" w:rsidP="00B069E3">
                  <w:pPr>
                    <w:rPr>
                      <w:rFonts w:ascii="Times New Roman" w:hAnsi="Times New Roman"/>
                      <w:b/>
                      <w:sz w:val="20"/>
                      <w:szCs w:val="20"/>
                    </w:rPr>
                  </w:pPr>
                  <w:r>
                    <w:rPr>
                      <w:rFonts w:ascii="Times New Roman" w:hAnsi="Times New Roman"/>
                      <w:b/>
                      <w:sz w:val="20"/>
                      <w:szCs w:val="20"/>
                    </w:rPr>
                    <w:t>2.1</w:t>
                  </w:r>
                </w:p>
              </w:tc>
              <w:tc>
                <w:tcPr>
                  <w:tcW w:w="2801" w:type="dxa"/>
                </w:tcPr>
                <w:p w14:paraId="70F5B5B2" w14:textId="34911C8A" w:rsidR="006E1109" w:rsidRDefault="006E1109" w:rsidP="00B069E3">
                  <w:pPr>
                    <w:rPr>
                      <w:rFonts w:ascii="Times New Roman" w:hAnsi="Times New Roman"/>
                      <w:sz w:val="20"/>
                      <w:szCs w:val="20"/>
                    </w:rPr>
                  </w:pPr>
                  <w:r>
                    <w:rPr>
                      <w:rFonts w:ascii="Times New Roman" w:hAnsi="Times New Roman"/>
                      <w:sz w:val="20"/>
                      <w:szCs w:val="20"/>
                    </w:rPr>
                    <w:t>Цвет фасада</w:t>
                  </w:r>
                </w:p>
              </w:tc>
              <w:tc>
                <w:tcPr>
                  <w:tcW w:w="2835" w:type="dxa"/>
                </w:tcPr>
                <w:p w14:paraId="1D48554B" w14:textId="3FE33AAA" w:rsidR="006E1109" w:rsidRDefault="006E1109" w:rsidP="00B069E3">
                  <w:pPr>
                    <w:rPr>
                      <w:rFonts w:ascii="Times New Roman" w:hAnsi="Times New Roman"/>
                      <w:sz w:val="20"/>
                      <w:szCs w:val="20"/>
                    </w:rPr>
                  </w:pPr>
                  <w:r>
                    <w:rPr>
                      <w:rFonts w:ascii="Times New Roman" w:hAnsi="Times New Roman"/>
                      <w:sz w:val="20"/>
                      <w:szCs w:val="20"/>
                    </w:rPr>
                    <w:t>розовый</w:t>
                  </w:r>
                </w:p>
              </w:tc>
            </w:tr>
            <w:tr w:rsidR="00B069E3" w:rsidRPr="007B6E5F" w14:paraId="5F38E64A" w14:textId="77777777" w:rsidTr="00B069E3">
              <w:tc>
                <w:tcPr>
                  <w:tcW w:w="796" w:type="dxa"/>
                </w:tcPr>
                <w:p w14:paraId="0242B1B7" w14:textId="6F1A3F46" w:rsidR="00B069E3" w:rsidRPr="007B6E5F" w:rsidRDefault="00B069E3" w:rsidP="00B069E3">
                  <w:pPr>
                    <w:rPr>
                      <w:rFonts w:ascii="Times New Roman" w:hAnsi="Times New Roman"/>
                      <w:b/>
                      <w:sz w:val="20"/>
                      <w:szCs w:val="20"/>
                    </w:rPr>
                  </w:pPr>
                  <w:r>
                    <w:rPr>
                      <w:rFonts w:ascii="Times New Roman" w:hAnsi="Times New Roman"/>
                      <w:b/>
                      <w:sz w:val="20"/>
                      <w:szCs w:val="20"/>
                    </w:rPr>
                    <w:t>2</w:t>
                  </w:r>
                  <w:r w:rsidR="006E1109">
                    <w:rPr>
                      <w:rFonts w:ascii="Times New Roman" w:hAnsi="Times New Roman"/>
                      <w:b/>
                      <w:sz w:val="20"/>
                      <w:szCs w:val="20"/>
                    </w:rPr>
                    <w:t>.2</w:t>
                  </w:r>
                </w:p>
              </w:tc>
              <w:tc>
                <w:tcPr>
                  <w:tcW w:w="2801" w:type="dxa"/>
                </w:tcPr>
                <w:p w14:paraId="53A867A3" w14:textId="77777777" w:rsidR="00B069E3" w:rsidRPr="007B6E5F" w:rsidRDefault="00B069E3" w:rsidP="00B069E3">
                  <w:pPr>
                    <w:rPr>
                      <w:rFonts w:ascii="Times New Roman" w:hAnsi="Times New Roman"/>
                      <w:sz w:val="20"/>
                      <w:szCs w:val="20"/>
                    </w:rPr>
                  </w:pPr>
                  <w:r>
                    <w:rPr>
                      <w:rFonts w:ascii="Times New Roman" w:hAnsi="Times New Roman"/>
                      <w:sz w:val="20"/>
                      <w:szCs w:val="20"/>
                    </w:rPr>
                    <w:t>Дверь должна быть изготовлена</w:t>
                  </w:r>
                  <w:r w:rsidRPr="007B6E5F">
                    <w:rPr>
                      <w:rFonts w:ascii="Times New Roman" w:hAnsi="Times New Roman"/>
                      <w:sz w:val="20"/>
                      <w:szCs w:val="20"/>
                    </w:rPr>
                    <w:t xml:space="preserve"> из внешнего материала оцинкованной стали </w:t>
                  </w:r>
                </w:p>
              </w:tc>
              <w:tc>
                <w:tcPr>
                  <w:tcW w:w="2835" w:type="dxa"/>
                </w:tcPr>
                <w:p w14:paraId="7E9CC4DA"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547E711F" w14:textId="77777777" w:rsidTr="00B069E3">
              <w:tc>
                <w:tcPr>
                  <w:tcW w:w="796" w:type="dxa"/>
                </w:tcPr>
                <w:p w14:paraId="24E791E8" w14:textId="08B6A281" w:rsidR="00B069E3" w:rsidRPr="007B6E5F" w:rsidRDefault="00B069E3" w:rsidP="00B069E3">
                  <w:pPr>
                    <w:rPr>
                      <w:rFonts w:ascii="Times New Roman" w:hAnsi="Times New Roman"/>
                      <w:b/>
                      <w:sz w:val="20"/>
                      <w:szCs w:val="20"/>
                    </w:rPr>
                  </w:pPr>
                  <w:r>
                    <w:rPr>
                      <w:rFonts w:ascii="Times New Roman" w:hAnsi="Times New Roman"/>
                      <w:b/>
                      <w:sz w:val="20"/>
                      <w:szCs w:val="20"/>
                    </w:rPr>
                    <w:t>2.</w:t>
                  </w:r>
                  <w:r w:rsidR="006E1109">
                    <w:rPr>
                      <w:rFonts w:ascii="Times New Roman" w:hAnsi="Times New Roman"/>
                      <w:b/>
                      <w:sz w:val="20"/>
                      <w:szCs w:val="20"/>
                    </w:rPr>
                    <w:t>3</w:t>
                  </w:r>
                </w:p>
              </w:tc>
              <w:tc>
                <w:tcPr>
                  <w:tcW w:w="2801" w:type="dxa"/>
                </w:tcPr>
                <w:p w14:paraId="62D52FC5"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 xml:space="preserve">Толщина оцинкованной стали </w:t>
                  </w:r>
                </w:p>
              </w:tc>
              <w:tc>
                <w:tcPr>
                  <w:tcW w:w="2835" w:type="dxa"/>
                </w:tcPr>
                <w:p w14:paraId="27968524"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не менее 0,8 мм</w:t>
                  </w:r>
                </w:p>
              </w:tc>
            </w:tr>
            <w:tr w:rsidR="00B069E3" w:rsidRPr="007B6E5F" w14:paraId="5E3595E5" w14:textId="77777777" w:rsidTr="00B069E3">
              <w:tc>
                <w:tcPr>
                  <w:tcW w:w="796" w:type="dxa"/>
                </w:tcPr>
                <w:p w14:paraId="11C69133" w14:textId="41C696F5" w:rsidR="00B069E3" w:rsidRPr="007B6E5F" w:rsidRDefault="00B069E3" w:rsidP="00B069E3">
                  <w:pPr>
                    <w:rPr>
                      <w:rFonts w:ascii="Times New Roman" w:hAnsi="Times New Roman"/>
                      <w:b/>
                      <w:sz w:val="20"/>
                      <w:szCs w:val="20"/>
                    </w:rPr>
                  </w:pPr>
                  <w:r>
                    <w:rPr>
                      <w:rFonts w:ascii="Times New Roman" w:hAnsi="Times New Roman"/>
                      <w:b/>
                      <w:sz w:val="20"/>
                      <w:szCs w:val="20"/>
                    </w:rPr>
                    <w:t>2.</w:t>
                  </w:r>
                  <w:r w:rsidR="006E1109">
                    <w:rPr>
                      <w:rFonts w:ascii="Times New Roman" w:hAnsi="Times New Roman"/>
                      <w:b/>
                      <w:sz w:val="20"/>
                      <w:szCs w:val="20"/>
                    </w:rPr>
                    <w:t>4</w:t>
                  </w:r>
                </w:p>
              </w:tc>
              <w:tc>
                <w:tcPr>
                  <w:tcW w:w="2801" w:type="dxa"/>
                </w:tcPr>
                <w:p w14:paraId="09BD0A54"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 xml:space="preserve">Внутренняя часть двери </w:t>
                  </w:r>
                  <w:r w:rsidRPr="007B6E5F">
                    <w:rPr>
                      <w:rFonts w:ascii="Times New Roman" w:hAnsi="Times New Roman"/>
                      <w:sz w:val="20"/>
                      <w:szCs w:val="20"/>
                    </w:rPr>
                    <w:lastRenderedPageBreak/>
                    <w:t>(вкладка) должна быть из ЛДСП</w:t>
                  </w:r>
                </w:p>
              </w:tc>
              <w:tc>
                <w:tcPr>
                  <w:tcW w:w="2835" w:type="dxa"/>
                </w:tcPr>
                <w:p w14:paraId="3441DFDB"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lastRenderedPageBreak/>
                    <w:t>наличие</w:t>
                  </w:r>
                </w:p>
              </w:tc>
            </w:tr>
            <w:tr w:rsidR="00B069E3" w:rsidRPr="007B6E5F" w14:paraId="3B9FA04F" w14:textId="77777777" w:rsidTr="00B069E3">
              <w:tc>
                <w:tcPr>
                  <w:tcW w:w="796" w:type="dxa"/>
                </w:tcPr>
                <w:p w14:paraId="48C45B04" w14:textId="056E8CAB" w:rsidR="00B069E3" w:rsidRPr="007B6E5F" w:rsidRDefault="00B069E3" w:rsidP="00B069E3">
                  <w:pPr>
                    <w:rPr>
                      <w:rFonts w:ascii="Times New Roman" w:hAnsi="Times New Roman"/>
                      <w:b/>
                      <w:sz w:val="20"/>
                      <w:szCs w:val="20"/>
                    </w:rPr>
                  </w:pPr>
                  <w:r>
                    <w:rPr>
                      <w:rFonts w:ascii="Times New Roman" w:hAnsi="Times New Roman"/>
                      <w:b/>
                      <w:sz w:val="20"/>
                      <w:szCs w:val="20"/>
                    </w:rPr>
                    <w:t>2.</w:t>
                  </w:r>
                  <w:r w:rsidR="006E1109">
                    <w:rPr>
                      <w:rFonts w:ascii="Times New Roman" w:hAnsi="Times New Roman"/>
                      <w:b/>
                      <w:sz w:val="20"/>
                      <w:szCs w:val="20"/>
                    </w:rPr>
                    <w:t>5</w:t>
                  </w:r>
                </w:p>
              </w:tc>
              <w:tc>
                <w:tcPr>
                  <w:tcW w:w="2801" w:type="dxa"/>
                </w:tcPr>
                <w:p w14:paraId="2FE486B7"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Толщина ЛДСП должна быть</w:t>
                  </w:r>
                </w:p>
              </w:tc>
              <w:tc>
                <w:tcPr>
                  <w:tcW w:w="2835" w:type="dxa"/>
                </w:tcPr>
                <w:p w14:paraId="6D10E149"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не менее 16 мм</w:t>
                  </w:r>
                </w:p>
              </w:tc>
            </w:tr>
            <w:tr w:rsidR="00B069E3" w:rsidRPr="007B6E5F" w14:paraId="55C5BA6C" w14:textId="77777777" w:rsidTr="00B069E3">
              <w:tc>
                <w:tcPr>
                  <w:tcW w:w="796" w:type="dxa"/>
                </w:tcPr>
                <w:p w14:paraId="75D5DB06" w14:textId="7C8CDDA2" w:rsidR="00B069E3" w:rsidRPr="007B6E5F" w:rsidRDefault="00B069E3" w:rsidP="00B069E3">
                  <w:pPr>
                    <w:rPr>
                      <w:rFonts w:ascii="Times New Roman" w:hAnsi="Times New Roman"/>
                      <w:b/>
                      <w:sz w:val="20"/>
                      <w:szCs w:val="20"/>
                    </w:rPr>
                  </w:pPr>
                  <w:r>
                    <w:rPr>
                      <w:rFonts w:ascii="Times New Roman" w:hAnsi="Times New Roman"/>
                      <w:b/>
                      <w:sz w:val="20"/>
                      <w:szCs w:val="20"/>
                    </w:rPr>
                    <w:t>2.</w:t>
                  </w:r>
                  <w:r w:rsidR="006E1109">
                    <w:rPr>
                      <w:rFonts w:ascii="Times New Roman" w:hAnsi="Times New Roman"/>
                      <w:b/>
                      <w:sz w:val="20"/>
                      <w:szCs w:val="20"/>
                    </w:rPr>
                    <w:t>6</w:t>
                  </w:r>
                </w:p>
              </w:tc>
              <w:tc>
                <w:tcPr>
                  <w:tcW w:w="2801" w:type="dxa"/>
                </w:tcPr>
                <w:p w14:paraId="28407DB3"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Панель ЛДСП должна быть обрамлена по вертикали оцинкованной сталью размером</w:t>
                  </w:r>
                </w:p>
              </w:tc>
              <w:tc>
                <w:tcPr>
                  <w:tcW w:w="2835" w:type="dxa"/>
                </w:tcPr>
                <w:p w14:paraId="4D231411"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не менее 10  мм</w:t>
                  </w:r>
                </w:p>
              </w:tc>
            </w:tr>
            <w:tr w:rsidR="00B069E3" w:rsidRPr="007B6E5F" w14:paraId="7C33F5C5" w14:textId="77777777" w:rsidTr="00B069E3">
              <w:tc>
                <w:tcPr>
                  <w:tcW w:w="796" w:type="dxa"/>
                </w:tcPr>
                <w:p w14:paraId="1D8DB0CE" w14:textId="29B5DF90" w:rsidR="00B069E3" w:rsidRPr="007B6E5F" w:rsidRDefault="00B069E3" w:rsidP="00B069E3">
                  <w:pPr>
                    <w:rPr>
                      <w:rFonts w:ascii="Times New Roman" w:hAnsi="Times New Roman"/>
                      <w:b/>
                      <w:sz w:val="20"/>
                      <w:szCs w:val="20"/>
                    </w:rPr>
                  </w:pPr>
                  <w:r>
                    <w:rPr>
                      <w:rFonts w:ascii="Times New Roman" w:hAnsi="Times New Roman"/>
                      <w:b/>
                      <w:sz w:val="20"/>
                      <w:szCs w:val="20"/>
                    </w:rPr>
                    <w:t>2.</w:t>
                  </w:r>
                  <w:r w:rsidR="006E1109">
                    <w:rPr>
                      <w:rFonts w:ascii="Times New Roman" w:hAnsi="Times New Roman"/>
                      <w:b/>
                      <w:sz w:val="20"/>
                      <w:szCs w:val="20"/>
                    </w:rPr>
                    <w:t>7</w:t>
                  </w:r>
                </w:p>
              </w:tc>
              <w:tc>
                <w:tcPr>
                  <w:tcW w:w="2801" w:type="dxa"/>
                </w:tcPr>
                <w:p w14:paraId="5FC49411"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 xml:space="preserve">Толщина оцинкованной стали </w:t>
                  </w:r>
                  <w:r w:rsidRPr="007B6E5F">
                    <w:rPr>
                      <w:rFonts w:ascii="Times New Roman" w:hAnsi="Times New Roman"/>
                      <w:sz w:val="20"/>
                      <w:szCs w:val="20"/>
                    </w:rPr>
                    <w:tab/>
                  </w:r>
                </w:p>
              </w:tc>
              <w:tc>
                <w:tcPr>
                  <w:tcW w:w="2835" w:type="dxa"/>
                </w:tcPr>
                <w:p w14:paraId="13714A16"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не менее 0,8 мм</w:t>
                  </w:r>
                </w:p>
              </w:tc>
            </w:tr>
            <w:tr w:rsidR="00B069E3" w:rsidRPr="007B6E5F" w14:paraId="03F3F081" w14:textId="77777777" w:rsidTr="00B069E3">
              <w:tc>
                <w:tcPr>
                  <w:tcW w:w="796" w:type="dxa"/>
                </w:tcPr>
                <w:p w14:paraId="70688737" w14:textId="777D6C2D" w:rsidR="00B069E3" w:rsidRPr="007B6E5F" w:rsidRDefault="00B069E3" w:rsidP="00B069E3">
                  <w:pPr>
                    <w:rPr>
                      <w:rFonts w:ascii="Times New Roman" w:hAnsi="Times New Roman"/>
                      <w:b/>
                      <w:sz w:val="20"/>
                      <w:szCs w:val="20"/>
                    </w:rPr>
                  </w:pPr>
                  <w:r>
                    <w:rPr>
                      <w:rFonts w:ascii="Times New Roman" w:hAnsi="Times New Roman"/>
                      <w:b/>
                      <w:sz w:val="20"/>
                      <w:szCs w:val="20"/>
                    </w:rPr>
                    <w:t>2.</w:t>
                  </w:r>
                  <w:r w:rsidR="006E1109">
                    <w:rPr>
                      <w:rFonts w:ascii="Times New Roman" w:hAnsi="Times New Roman"/>
                      <w:b/>
                      <w:sz w:val="20"/>
                      <w:szCs w:val="20"/>
                    </w:rPr>
                    <w:t>8</w:t>
                  </w:r>
                </w:p>
              </w:tc>
              <w:tc>
                <w:tcPr>
                  <w:tcW w:w="2801" w:type="dxa"/>
                </w:tcPr>
                <w:p w14:paraId="75184489"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Оцинкованная сталь должна быть покрыта порошковой краской</w:t>
                  </w:r>
                </w:p>
              </w:tc>
              <w:tc>
                <w:tcPr>
                  <w:tcW w:w="2835" w:type="dxa"/>
                </w:tcPr>
                <w:p w14:paraId="3F0A29D7"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5013EEAF" w14:textId="77777777" w:rsidTr="00B069E3">
              <w:tc>
                <w:tcPr>
                  <w:tcW w:w="796" w:type="dxa"/>
                </w:tcPr>
                <w:p w14:paraId="405E3EB5" w14:textId="13AC3A8D" w:rsidR="00B069E3" w:rsidRPr="007B6E5F" w:rsidRDefault="00B069E3" w:rsidP="00B069E3">
                  <w:pPr>
                    <w:rPr>
                      <w:rFonts w:ascii="Times New Roman" w:hAnsi="Times New Roman"/>
                      <w:b/>
                      <w:sz w:val="20"/>
                      <w:szCs w:val="20"/>
                    </w:rPr>
                  </w:pPr>
                  <w:r>
                    <w:rPr>
                      <w:rFonts w:ascii="Times New Roman" w:hAnsi="Times New Roman"/>
                      <w:b/>
                      <w:sz w:val="20"/>
                      <w:szCs w:val="20"/>
                    </w:rPr>
                    <w:t>2</w:t>
                  </w:r>
                  <w:r w:rsidR="006E1109">
                    <w:rPr>
                      <w:rFonts w:ascii="Times New Roman" w:hAnsi="Times New Roman"/>
                      <w:b/>
                      <w:sz w:val="20"/>
                      <w:szCs w:val="20"/>
                    </w:rPr>
                    <w:t>.9</w:t>
                  </w:r>
                </w:p>
              </w:tc>
              <w:tc>
                <w:tcPr>
                  <w:tcW w:w="2801" w:type="dxa"/>
                </w:tcPr>
                <w:p w14:paraId="7A988848"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Двер</w:t>
                  </w:r>
                  <w:r>
                    <w:rPr>
                      <w:rFonts w:ascii="Times New Roman" w:hAnsi="Times New Roman"/>
                      <w:sz w:val="20"/>
                      <w:szCs w:val="20"/>
                    </w:rPr>
                    <w:t>ь должна иметь горизонтальную ручку</w:t>
                  </w:r>
                </w:p>
              </w:tc>
              <w:tc>
                <w:tcPr>
                  <w:tcW w:w="2835" w:type="dxa"/>
                </w:tcPr>
                <w:p w14:paraId="48B12CE3"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 xml:space="preserve">не менее </w:t>
                  </w:r>
                  <w:r>
                    <w:rPr>
                      <w:rFonts w:ascii="Times New Roman" w:hAnsi="Times New Roman"/>
                      <w:sz w:val="20"/>
                      <w:szCs w:val="20"/>
                    </w:rPr>
                    <w:t>1</w:t>
                  </w:r>
                  <w:r w:rsidRPr="007B6E5F">
                    <w:rPr>
                      <w:rFonts w:ascii="Times New Roman" w:hAnsi="Times New Roman"/>
                      <w:sz w:val="20"/>
                      <w:szCs w:val="20"/>
                    </w:rPr>
                    <w:t xml:space="preserve"> шт.</w:t>
                  </w:r>
                </w:p>
              </w:tc>
            </w:tr>
            <w:tr w:rsidR="00B069E3" w:rsidRPr="007B6E5F" w14:paraId="4903BEBE" w14:textId="77777777" w:rsidTr="00B069E3">
              <w:tc>
                <w:tcPr>
                  <w:tcW w:w="796" w:type="dxa"/>
                </w:tcPr>
                <w:p w14:paraId="27B890D5" w14:textId="0B87B950" w:rsidR="00B069E3" w:rsidRPr="007B6E5F" w:rsidRDefault="00B069E3" w:rsidP="00B069E3">
                  <w:pPr>
                    <w:rPr>
                      <w:rFonts w:ascii="Times New Roman" w:hAnsi="Times New Roman"/>
                      <w:b/>
                      <w:sz w:val="20"/>
                      <w:szCs w:val="20"/>
                    </w:rPr>
                  </w:pPr>
                  <w:r>
                    <w:rPr>
                      <w:rFonts w:ascii="Times New Roman" w:hAnsi="Times New Roman"/>
                      <w:b/>
                      <w:sz w:val="20"/>
                      <w:szCs w:val="20"/>
                    </w:rPr>
                    <w:t>2.</w:t>
                  </w:r>
                  <w:r w:rsidR="006E1109">
                    <w:rPr>
                      <w:rFonts w:ascii="Times New Roman" w:hAnsi="Times New Roman"/>
                      <w:b/>
                      <w:sz w:val="20"/>
                      <w:szCs w:val="20"/>
                    </w:rPr>
                    <w:t>10</w:t>
                  </w:r>
                </w:p>
              </w:tc>
              <w:tc>
                <w:tcPr>
                  <w:tcW w:w="2801" w:type="dxa"/>
                </w:tcPr>
                <w:p w14:paraId="6E990C60"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 xml:space="preserve">Ручка должна быть изготовлена из алюминия </w:t>
                  </w:r>
                </w:p>
              </w:tc>
              <w:tc>
                <w:tcPr>
                  <w:tcW w:w="2835" w:type="dxa"/>
                </w:tcPr>
                <w:p w14:paraId="007CA648"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2CA051D6" w14:textId="77777777" w:rsidTr="00B069E3">
              <w:tc>
                <w:tcPr>
                  <w:tcW w:w="796" w:type="dxa"/>
                </w:tcPr>
                <w:p w14:paraId="2FB96DC5" w14:textId="67475AD1" w:rsidR="00B069E3" w:rsidRPr="007B6E5F" w:rsidRDefault="00B069E3" w:rsidP="00B069E3">
                  <w:pPr>
                    <w:rPr>
                      <w:rFonts w:ascii="Times New Roman" w:hAnsi="Times New Roman"/>
                      <w:b/>
                      <w:sz w:val="20"/>
                      <w:szCs w:val="20"/>
                    </w:rPr>
                  </w:pPr>
                  <w:r>
                    <w:rPr>
                      <w:rFonts w:ascii="Times New Roman" w:hAnsi="Times New Roman"/>
                      <w:b/>
                      <w:sz w:val="20"/>
                      <w:szCs w:val="20"/>
                    </w:rPr>
                    <w:t>2.1</w:t>
                  </w:r>
                  <w:r w:rsidR="006E1109">
                    <w:rPr>
                      <w:rFonts w:ascii="Times New Roman" w:hAnsi="Times New Roman"/>
                      <w:b/>
                      <w:sz w:val="20"/>
                      <w:szCs w:val="20"/>
                    </w:rPr>
                    <w:t>1</w:t>
                  </w:r>
                </w:p>
              </w:tc>
              <w:tc>
                <w:tcPr>
                  <w:tcW w:w="2801" w:type="dxa"/>
                </w:tcPr>
                <w:p w14:paraId="77B4EF56"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Ручка должна иметь предохранительное покрытие</w:t>
                  </w:r>
                </w:p>
              </w:tc>
              <w:tc>
                <w:tcPr>
                  <w:tcW w:w="2835" w:type="dxa"/>
                </w:tcPr>
                <w:p w14:paraId="734EAF19"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317A1F5C" w14:textId="77777777" w:rsidTr="00B069E3">
              <w:tc>
                <w:tcPr>
                  <w:tcW w:w="796" w:type="dxa"/>
                </w:tcPr>
                <w:p w14:paraId="1D704D0B" w14:textId="773CC9C3" w:rsidR="00B069E3" w:rsidRPr="007B6E5F" w:rsidRDefault="00B069E3" w:rsidP="00B069E3">
                  <w:pPr>
                    <w:rPr>
                      <w:rFonts w:ascii="Times New Roman" w:hAnsi="Times New Roman"/>
                      <w:b/>
                      <w:sz w:val="20"/>
                      <w:szCs w:val="20"/>
                    </w:rPr>
                  </w:pPr>
                  <w:r>
                    <w:rPr>
                      <w:rFonts w:ascii="Times New Roman" w:hAnsi="Times New Roman"/>
                      <w:b/>
                      <w:sz w:val="20"/>
                      <w:szCs w:val="20"/>
                    </w:rPr>
                    <w:t>2.1</w:t>
                  </w:r>
                  <w:r w:rsidR="006E1109">
                    <w:rPr>
                      <w:rFonts w:ascii="Times New Roman" w:hAnsi="Times New Roman"/>
                      <w:b/>
                      <w:sz w:val="20"/>
                      <w:szCs w:val="20"/>
                    </w:rPr>
                    <w:t>2</w:t>
                  </w:r>
                </w:p>
              </w:tc>
              <w:tc>
                <w:tcPr>
                  <w:tcW w:w="2801" w:type="dxa"/>
                </w:tcPr>
                <w:p w14:paraId="784871B7"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Ручка должна иметь литую форму без каких-либо выступов и щелей, затрудняющих обработку изделия</w:t>
                  </w:r>
                </w:p>
              </w:tc>
              <w:tc>
                <w:tcPr>
                  <w:tcW w:w="2835" w:type="dxa"/>
                </w:tcPr>
                <w:p w14:paraId="0E3F67B4"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76303DD6" w14:textId="77777777" w:rsidTr="00B069E3">
              <w:tc>
                <w:tcPr>
                  <w:tcW w:w="796" w:type="dxa"/>
                </w:tcPr>
                <w:p w14:paraId="3511E464" w14:textId="34223BEF" w:rsidR="00B069E3" w:rsidRPr="007B6E5F" w:rsidRDefault="00B069E3" w:rsidP="00B069E3">
                  <w:pPr>
                    <w:rPr>
                      <w:rFonts w:ascii="Times New Roman" w:hAnsi="Times New Roman"/>
                      <w:b/>
                      <w:sz w:val="20"/>
                      <w:szCs w:val="20"/>
                    </w:rPr>
                  </w:pPr>
                  <w:r>
                    <w:rPr>
                      <w:rFonts w:ascii="Times New Roman" w:hAnsi="Times New Roman"/>
                      <w:b/>
                      <w:sz w:val="20"/>
                      <w:szCs w:val="20"/>
                    </w:rPr>
                    <w:t>2.1</w:t>
                  </w:r>
                  <w:r w:rsidR="006E1109">
                    <w:rPr>
                      <w:rFonts w:ascii="Times New Roman" w:hAnsi="Times New Roman"/>
                      <w:b/>
                      <w:sz w:val="20"/>
                      <w:szCs w:val="20"/>
                    </w:rPr>
                    <w:t>3</w:t>
                  </w:r>
                </w:p>
              </w:tc>
              <w:tc>
                <w:tcPr>
                  <w:tcW w:w="2801" w:type="dxa"/>
                </w:tcPr>
                <w:p w14:paraId="0A738D40" w14:textId="77777777" w:rsidR="00B069E3" w:rsidRPr="007B6E5F" w:rsidRDefault="00B069E3" w:rsidP="00B069E3">
                  <w:pPr>
                    <w:rPr>
                      <w:rFonts w:ascii="Times New Roman" w:hAnsi="Times New Roman"/>
                      <w:sz w:val="20"/>
                      <w:szCs w:val="20"/>
                    </w:rPr>
                  </w:pPr>
                  <w:r>
                    <w:rPr>
                      <w:rFonts w:ascii="Times New Roman" w:hAnsi="Times New Roman"/>
                      <w:sz w:val="20"/>
                      <w:szCs w:val="20"/>
                    </w:rPr>
                    <w:t>Размер ручки должен</w:t>
                  </w:r>
                  <w:r w:rsidRPr="007B6E5F">
                    <w:rPr>
                      <w:rFonts w:ascii="Times New Roman" w:hAnsi="Times New Roman"/>
                      <w:sz w:val="20"/>
                      <w:szCs w:val="20"/>
                    </w:rPr>
                    <w:t xml:space="preserve"> быть </w:t>
                  </w:r>
                </w:p>
              </w:tc>
              <w:tc>
                <w:tcPr>
                  <w:tcW w:w="2835" w:type="dxa"/>
                </w:tcPr>
                <w:p w14:paraId="0DFE7737"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не менее 256 мм</w:t>
                  </w:r>
                </w:p>
              </w:tc>
            </w:tr>
            <w:tr w:rsidR="00B069E3" w:rsidRPr="007B6E5F" w14:paraId="1EFBAE9C" w14:textId="77777777" w:rsidTr="00B069E3">
              <w:tc>
                <w:tcPr>
                  <w:tcW w:w="796" w:type="dxa"/>
                </w:tcPr>
                <w:p w14:paraId="33C1382C" w14:textId="6C96B66A" w:rsidR="00B069E3" w:rsidRPr="007B6E5F" w:rsidRDefault="00B069E3" w:rsidP="00B069E3">
                  <w:pPr>
                    <w:rPr>
                      <w:rFonts w:ascii="Times New Roman" w:hAnsi="Times New Roman"/>
                      <w:b/>
                      <w:sz w:val="20"/>
                      <w:szCs w:val="20"/>
                    </w:rPr>
                  </w:pPr>
                  <w:r>
                    <w:rPr>
                      <w:rFonts w:ascii="Times New Roman" w:hAnsi="Times New Roman"/>
                      <w:b/>
                      <w:sz w:val="20"/>
                      <w:szCs w:val="20"/>
                    </w:rPr>
                    <w:t>2.1</w:t>
                  </w:r>
                  <w:r w:rsidR="006E1109">
                    <w:rPr>
                      <w:rFonts w:ascii="Times New Roman" w:hAnsi="Times New Roman"/>
                      <w:b/>
                      <w:sz w:val="20"/>
                      <w:szCs w:val="20"/>
                    </w:rPr>
                    <w:t>4</w:t>
                  </w:r>
                </w:p>
              </w:tc>
              <w:tc>
                <w:tcPr>
                  <w:tcW w:w="2801" w:type="dxa"/>
                </w:tcPr>
                <w:p w14:paraId="1694CC86" w14:textId="77777777" w:rsidR="00B069E3" w:rsidRPr="007B6E5F" w:rsidRDefault="00B069E3" w:rsidP="00B069E3">
                  <w:pPr>
                    <w:rPr>
                      <w:rFonts w:ascii="Times New Roman" w:hAnsi="Times New Roman"/>
                      <w:sz w:val="20"/>
                      <w:szCs w:val="20"/>
                    </w:rPr>
                  </w:pPr>
                  <w:r w:rsidRPr="00200531">
                    <w:rPr>
                      <w:rFonts w:ascii="Times New Roman" w:hAnsi="Times New Roman"/>
                      <w:sz w:val="20"/>
                      <w:szCs w:val="20"/>
                    </w:rPr>
                    <w:t>Двери должны быть укомплектованы петлями, обеспечивающими плавное, безударное закрывание</w:t>
                  </w:r>
                </w:p>
              </w:tc>
              <w:tc>
                <w:tcPr>
                  <w:tcW w:w="2835" w:type="dxa"/>
                </w:tcPr>
                <w:p w14:paraId="6576F0AB"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11E0336A" w14:textId="77777777" w:rsidTr="00B069E3">
              <w:tc>
                <w:tcPr>
                  <w:tcW w:w="796" w:type="dxa"/>
                </w:tcPr>
                <w:p w14:paraId="38664C06" w14:textId="0A954987" w:rsidR="00B069E3" w:rsidRPr="007B6E5F" w:rsidRDefault="00B069E3" w:rsidP="00B069E3">
                  <w:pPr>
                    <w:rPr>
                      <w:rFonts w:ascii="Times New Roman" w:hAnsi="Times New Roman"/>
                      <w:b/>
                      <w:sz w:val="20"/>
                      <w:szCs w:val="20"/>
                    </w:rPr>
                  </w:pPr>
                  <w:r>
                    <w:rPr>
                      <w:rFonts w:ascii="Times New Roman" w:hAnsi="Times New Roman"/>
                      <w:b/>
                      <w:sz w:val="20"/>
                      <w:szCs w:val="20"/>
                    </w:rPr>
                    <w:t>2.1</w:t>
                  </w:r>
                  <w:r w:rsidR="006E1109">
                    <w:rPr>
                      <w:rFonts w:ascii="Times New Roman" w:hAnsi="Times New Roman"/>
                      <w:b/>
                      <w:sz w:val="20"/>
                      <w:szCs w:val="20"/>
                    </w:rPr>
                    <w:t>5</w:t>
                  </w:r>
                </w:p>
              </w:tc>
              <w:tc>
                <w:tcPr>
                  <w:tcW w:w="2801" w:type="dxa"/>
                </w:tcPr>
                <w:p w14:paraId="477F423E" w14:textId="77777777" w:rsidR="00B069E3" w:rsidRPr="000D4929" w:rsidRDefault="00B069E3" w:rsidP="00B069E3">
                  <w:pPr>
                    <w:rPr>
                      <w:rFonts w:ascii="Times New Roman" w:hAnsi="Times New Roman"/>
                      <w:sz w:val="20"/>
                      <w:szCs w:val="20"/>
                    </w:rPr>
                  </w:pPr>
                  <w:r w:rsidRPr="000D4929">
                    <w:rPr>
                      <w:rFonts w:ascii="Times New Roman" w:hAnsi="Times New Roman"/>
                      <w:sz w:val="20"/>
                      <w:szCs w:val="20"/>
                    </w:rPr>
                    <w:t>Петли должны иметь механизм для быстрого монтажа и демонтажа фасада без инструмента</w:t>
                  </w:r>
                </w:p>
              </w:tc>
              <w:tc>
                <w:tcPr>
                  <w:tcW w:w="2835" w:type="dxa"/>
                </w:tcPr>
                <w:p w14:paraId="781D29F9"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0C0A2FCF" w14:textId="77777777" w:rsidTr="00B069E3">
              <w:tc>
                <w:tcPr>
                  <w:tcW w:w="796" w:type="dxa"/>
                </w:tcPr>
                <w:p w14:paraId="61212A05" w14:textId="58F36B0D" w:rsidR="00B069E3" w:rsidRPr="007B6E5F" w:rsidRDefault="00B069E3" w:rsidP="00B069E3">
                  <w:pPr>
                    <w:rPr>
                      <w:rFonts w:ascii="Times New Roman" w:hAnsi="Times New Roman"/>
                      <w:b/>
                      <w:sz w:val="20"/>
                      <w:szCs w:val="20"/>
                    </w:rPr>
                  </w:pPr>
                  <w:r>
                    <w:rPr>
                      <w:rFonts w:ascii="Times New Roman" w:hAnsi="Times New Roman"/>
                      <w:b/>
                      <w:sz w:val="20"/>
                      <w:szCs w:val="20"/>
                    </w:rPr>
                    <w:t>2.1</w:t>
                  </w:r>
                  <w:r w:rsidR="006E1109">
                    <w:rPr>
                      <w:rFonts w:ascii="Times New Roman" w:hAnsi="Times New Roman"/>
                      <w:b/>
                      <w:sz w:val="20"/>
                      <w:szCs w:val="20"/>
                    </w:rPr>
                    <w:t>6</w:t>
                  </w:r>
                </w:p>
              </w:tc>
              <w:tc>
                <w:tcPr>
                  <w:tcW w:w="2801" w:type="dxa"/>
                </w:tcPr>
                <w:p w14:paraId="5055EAB7" w14:textId="77777777" w:rsidR="00B069E3" w:rsidRPr="000D4929" w:rsidRDefault="00B069E3" w:rsidP="00B069E3">
                  <w:pPr>
                    <w:rPr>
                      <w:rFonts w:ascii="Times New Roman" w:hAnsi="Times New Roman"/>
                      <w:sz w:val="20"/>
                      <w:szCs w:val="20"/>
                    </w:rPr>
                  </w:pPr>
                  <w:r w:rsidRPr="000D4929">
                    <w:rPr>
                      <w:rFonts w:ascii="Times New Roman" w:hAnsi="Times New Roman"/>
                      <w:sz w:val="20"/>
                      <w:szCs w:val="20"/>
                    </w:rPr>
                    <w:t>Петля должна иметь возможность бесступенчатой регулировки по глубине с помощью механизма шнек и регулировка по высоте с помощью эксцентрика при использовании различных ответных планок</w:t>
                  </w:r>
                </w:p>
              </w:tc>
              <w:tc>
                <w:tcPr>
                  <w:tcW w:w="2835" w:type="dxa"/>
                </w:tcPr>
                <w:p w14:paraId="0B1A53B6"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6840DAC5" w14:textId="77777777" w:rsidTr="00B069E3">
              <w:tc>
                <w:tcPr>
                  <w:tcW w:w="796" w:type="dxa"/>
                </w:tcPr>
                <w:p w14:paraId="7DD8BEA2" w14:textId="086C1100" w:rsidR="00B069E3" w:rsidRPr="007B6E5F" w:rsidRDefault="00B069E3" w:rsidP="00B069E3">
                  <w:pPr>
                    <w:rPr>
                      <w:rFonts w:ascii="Times New Roman" w:hAnsi="Times New Roman"/>
                      <w:b/>
                      <w:sz w:val="20"/>
                      <w:szCs w:val="20"/>
                    </w:rPr>
                  </w:pPr>
                  <w:r>
                    <w:rPr>
                      <w:rFonts w:ascii="Times New Roman" w:hAnsi="Times New Roman"/>
                      <w:b/>
                      <w:sz w:val="20"/>
                      <w:szCs w:val="20"/>
                    </w:rPr>
                    <w:t>2.1</w:t>
                  </w:r>
                  <w:r w:rsidR="006E1109">
                    <w:rPr>
                      <w:rFonts w:ascii="Times New Roman" w:hAnsi="Times New Roman"/>
                      <w:b/>
                      <w:sz w:val="20"/>
                      <w:szCs w:val="20"/>
                    </w:rPr>
                    <w:t>7</w:t>
                  </w:r>
                </w:p>
              </w:tc>
              <w:tc>
                <w:tcPr>
                  <w:tcW w:w="2801" w:type="dxa"/>
                </w:tcPr>
                <w:p w14:paraId="7F165405" w14:textId="77777777" w:rsidR="00B069E3" w:rsidRPr="000D4929" w:rsidRDefault="00B069E3" w:rsidP="00B069E3">
                  <w:pPr>
                    <w:rPr>
                      <w:rFonts w:ascii="Times New Roman" w:hAnsi="Times New Roman"/>
                      <w:sz w:val="20"/>
                      <w:szCs w:val="20"/>
                    </w:rPr>
                  </w:pPr>
                  <w:r w:rsidRPr="000D4929">
                    <w:rPr>
                      <w:rFonts w:ascii="Times New Roman" w:hAnsi="Times New Roman"/>
                      <w:sz w:val="20"/>
                      <w:szCs w:val="20"/>
                    </w:rPr>
                    <w:t>Петля должна иметь возможность доукомплектовываться системой амортизации</w:t>
                  </w:r>
                </w:p>
              </w:tc>
              <w:tc>
                <w:tcPr>
                  <w:tcW w:w="2835" w:type="dxa"/>
                </w:tcPr>
                <w:p w14:paraId="16A237BC"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210C9459" w14:textId="77777777" w:rsidTr="00B069E3">
              <w:tc>
                <w:tcPr>
                  <w:tcW w:w="796" w:type="dxa"/>
                </w:tcPr>
                <w:p w14:paraId="1B15AF9B" w14:textId="649506EC" w:rsidR="00B069E3" w:rsidRPr="0043049F" w:rsidRDefault="00B069E3" w:rsidP="00B069E3">
                  <w:pPr>
                    <w:rPr>
                      <w:rFonts w:ascii="Times New Roman" w:hAnsi="Times New Roman"/>
                      <w:b/>
                      <w:sz w:val="20"/>
                      <w:szCs w:val="20"/>
                    </w:rPr>
                  </w:pPr>
                  <w:r w:rsidRPr="0043049F">
                    <w:rPr>
                      <w:rFonts w:ascii="Times New Roman" w:hAnsi="Times New Roman"/>
                      <w:b/>
                      <w:sz w:val="20"/>
                      <w:szCs w:val="20"/>
                    </w:rPr>
                    <w:t>2.1</w:t>
                  </w:r>
                  <w:r w:rsidR="006E1109">
                    <w:rPr>
                      <w:rFonts w:ascii="Times New Roman" w:hAnsi="Times New Roman"/>
                      <w:b/>
                      <w:sz w:val="20"/>
                      <w:szCs w:val="20"/>
                    </w:rPr>
                    <w:t>8</w:t>
                  </w:r>
                </w:p>
              </w:tc>
              <w:tc>
                <w:tcPr>
                  <w:tcW w:w="2801" w:type="dxa"/>
                </w:tcPr>
                <w:p w14:paraId="29FE8056" w14:textId="77777777" w:rsidR="00B069E3" w:rsidRPr="0043049F" w:rsidRDefault="00B069E3" w:rsidP="00B069E3">
                  <w:pPr>
                    <w:rPr>
                      <w:rFonts w:ascii="Times New Roman" w:hAnsi="Times New Roman"/>
                      <w:sz w:val="20"/>
                      <w:szCs w:val="20"/>
                    </w:rPr>
                  </w:pPr>
                  <w:r w:rsidRPr="0043049F">
                    <w:rPr>
                      <w:rFonts w:ascii="Times New Roman" w:hAnsi="Times New Roman"/>
                      <w:sz w:val="20"/>
                      <w:szCs w:val="20"/>
                    </w:rPr>
                    <w:t>Дверь имеет замок</w:t>
                  </w:r>
                  <w:r>
                    <w:rPr>
                      <w:rFonts w:ascii="Times New Roman" w:hAnsi="Times New Roman"/>
                      <w:sz w:val="20"/>
                      <w:szCs w:val="20"/>
                    </w:rPr>
                    <w:t xml:space="preserve"> мебельный</w:t>
                  </w:r>
                </w:p>
              </w:tc>
              <w:tc>
                <w:tcPr>
                  <w:tcW w:w="2835" w:type="dxa"/>
                </w:tcPr>
                <w:p w14:paraId="238E3178" w14:textId="77777777" w:rsidR="00B069E3" w:rsidRDefault="00B069E3" w:rsidP="00B069E3">
                  <w:pPr>
                    <w:rPr>
                      <w:rFonts w:ascii="Times New Roman" w:hAnsi="Times New Roman"/>
                      <w:sz w:val="20"/>
                      <w:szCs w:val="20"/>
                    </w:rPr>
                  </w:pPr>
                  <w:r>
                    <w:rPr>
                      <w:rFonts w:ascii="Times New Roman" w:hAnsi="Times New Roman"/>
                      <w:sz w:val="20"/>
                      <w:szCs w:val="20"/>
                    </w:rPr>
                    <w:t>наличие</w:t>
                  </w:r>
                </w:p>
              </w:tc>
            </w:tr>
            <w:tr w:rsidR="00B069E3" w:rsidRPr="007B6E5F" w14:paraId="40444AE5" w14:textId="77777777" w:rsidTr="00B069E3">
              <w:tc>
                <w:tcPr>
                  <w:tcW w:w="796" w:type="dxa"/>
                </w:tcPr>
                <w:p w14:paraId="7AA3E64E"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t>3</w:t>
                  </w:r>
                </w:p>
              </w:tc>
              <w:tc>
                <w:tcPr>
                  <w:tcW w:w="2801" w:type="dxa"/>
                </w:tcPr>
                <w:p w14:paraId="7CC74594" w14:textId="77777777" w:rsidR="00B069E3" w:rsidRPr="007B6E5F" w:rsidRDefault="00B069E3" w:rsidP="00B069E3">
                  <w:pPr>
                    <w:rPr>
                      <w:rFonts w:ascii="Times New Roman" w:hAnsi="Times New Roman"/>
                      <w:sz w:val="20"/>
                      <w:szCs w:val="20"/>
                    </w:rPr>
                  </w:pPr>
                  <w:r>
                    <w:rPr>
                      <w:rFonts w:ascii="Times New Roman" w:hAnsi="Times New Roman"/>
                      <w:sz w:val="20"/>
                      <w:szCs w:val="20"/>
                    </w:rPr>
                    <w:t>Шкаф должен иметь полки внизу</w:t>
                  </w:r>
                </w:p>
              </w:tc>
              <w:tc>
                <w:tcPr>
                  <w:tcW w:w="2835" w:type="dxa"/>
                </w:tcPr>
                <w:p w14:paraId="03C539BA" w14:textId="77777777" w:rsidR="00B069E3" w:rsidRPr="007B6E5F" w:rsidRDefault="00B069E3" w:rsidP="00B069E3">
                  <w:pPr>
                    <w:rPr>
                      <w:rFonts w:ascii="Times New Roman" w:hAnsi="Times New Roman"/>
                      <w:sz w:val="20"/>
                      <w:szCs w:val="20"/>
                    </w:rPr>
                  </w:pPr>
                  <w:r>
                    <w:rPr>
                      <w:rFonts w:ascii="Times New Roman" w:hAnsi="Times New Roman"/>
                      <w:sz w:val="20"/>
                      <w:szCs w:val="20"/>
                    </w:rPr>
                    <w:t>не менее 1 шт.</w:t>
                  </w:r>
                </w:p>
              </w:tc>
            </w:tr>
            <w:tr w:rsidR="00B069E3" w:rsidRPr="007B6E5F" w14:paraId="346FEC84" w14:textId="77777777" w:rsidTr="00B069E3">
              <w:tc>
                <w:tcPr>
                  <w:tcW w:w="796" w:type="dxa"/>
                </w:tcPr>
                <w:p w14:paraId="16FA011F" w14:textId="77777777" w:rsidR="00B069E3" w:rsidRDefault="00B069E3" w:rsidP="00B069E3">
                  <w:pPr>
                    <w:rPr>
                      <w:rFonts w:ascii="Times New Roman" w:hAnsi="Times New Roman"/>
                      <w:b/>
                      <w:sz w:val="20"/>
                      <w:szCs w:val="20"/>
                    </w:rPr>
                  </w:pPr>
                  <w:r>
                    <w:rPr>
                      <w:rFonts w:ascii="Times New Roman" w:hAnsi="Times New Roman"/>
                      <w:b/>
                      <w:sz w:val="20"/>
                      <w:szCs w:val="20"/>
                    </w:rPr>
                    <w:t>3.1</w:t>
                  </w:r>
                </w:p>
              </w:tc>
              <w:tc>
                <w:tcPr>
                  <w:tcW w:w="2801" w:type="dxa"/>
                </w:tcPr>
                <w:p w14:paraId="1009B225" w14:textId="77777777" w:rsidR="00B069E3" w:rsidRDefault="00B069E3" w:rsidP="00B069E3">
                  <w:pPr>
                    <w:rPr>
                      <w:rFonts w:ascii="Times New Roman" w:hAnsi="Times New Roman"/>
                      <w:sz w:val="20"/>
                      <w:szCs w:val="20"/>
                    </w:rPr>
                  </w:pPr>
                  <w:r>
                    <w:rPr>
                      <w:rFonts w:ascii="Times New Roman" w:hAnsi="Times New Roman"/>
                      <w:sz w:val="20"/>
                      <w:szCs w:val="20"/>
                    </w:rPr>
                    <w:t>Шкаф должен иметь выдвижную штангу</w:t>
                  </w:r>
                </w:p>
              </w:tc>
              <w:tc>
                <w:tcPr>
                  <w:tcW w:w="2835" w:type="dxa"/>
                </w:tcPr>
                <w:p w14:paraId="5F03EB8A" w14:textId="77777777" w:rsidR="00B069E3" w:rsidRDefault="00B069E3" w:rsidP="00B069E3">
                  <w:pPr>
                    <w:rPr>
                      <w:rFonts w:ascii="Times New Roman" w:hAnsi="Times New Roman"/>
                      <w:sz w:val="20"/>
                      <w:szCs w:val="20"/>
                    </w:rPr>
                  </w:pPr>
                  <w:r>
                    <w:rPr>
                      <w:rFonts w:ascii="Times New Roman" w:hAnsi="Times New Roman"/>
                      <w:sz w:val="20"/>
                      <w:szCs w:val="20"/>
                    </w:rPr>
                    <w:t>не менее 1 шт.</w:t>
                  </w:r>
                </w:p>
              </w:tc>
            </w:tr>
            <w:tr w:rsidR="00B069E3" w:rsidRPr="007B6E5F" w14:paraId="13BC504B" w14:textId="77777777" w:rsidTr="00B069E3">
              <w:tc>
                <w:tcPr>
                  <w:tcW w:w="796" w:type="dxa"/>
                </w:tcPr>
                <w:p w14:paraId="44D1668F"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t>3.2</w:t>
                  </w:r>
                </w:p>
              </w:tc>
              <w:tc>
                <w:tcPr>
                  <w:tcW w:w="2801" w:type="dxa"/>
                </w:tcPr>
                <w:p w14:paraId="3058574A" w14:textId="77777777" w:rsidR="00B069E3" w:rsidRPr="007B6E5F" w:rsidRDefault="00B069E3" w:rsidP="00B069E3">
                  <w:pPr>
                    <w:rPr>
                      <w:rFonts w:ascii="Times New Roman" w:hAnsi="Times New Roman"/>
                      <w:sz w:val="20"/>
                      <w:szCs w:val="20"/>
                    </w:rPr>
                  </w:pPr>
                  <w:r>
                    <w:rPr>
                      <w:rFonts w:ascii="Times New Roman" w:hAnsi="Times New Roman"/>
                      <w:sz w:val="20"/>
                      <w:szCs w:val="20"/>
                    </w:rPr>
                    <w:t>Полка должна быть изготовлена из ЛДСП</w:t>
                  </w:r>
                </w:p>
              </w:tc>
              <w:tc>
                <w:tcPr>
                  <w:tcW w:w="2835" w:type="dxa"/>
                </w:tcPr>
                <w:p w14:paraId="48197578" w14:textId="77777777" w:rsidR="00B069E3" w:rsidRPr="007B6E5F" w:rsidRDefault="00B069E3" w:rsidP="00B069E3">
                  <w:pPr>
                    <w:rPr>
                      <w:rFonts w:ascii="Times New Roman" w:hAnsi="Times New Roman"/>
                      <w:sz w:val="20"/>
                      <w:szCs w:val="20"/>
                    </w:rPr>
                  </w:pPr>
                  <w:r>
                    <w:rPr>
                      <w:rFonts w:ascii="Times New Roman" w:hAnsi="Times New Roman"/>
                      <w:sz w:val="20"/>
                      <w:szCs w:val="20"/>
                    </w:rPr>
                    <w:t>наличие</w:t>
                  </w:r>
                </w:p>
              </w:tc>
            </w:tr>
            <w:tr w:rsidR="00B069E3" w:rsidRPr="007B6E5F" w14:paraId="51B88C0F" w14:textId="77777777" w:rsidTr="00B069E3">
              <w:tc>
                <w:tcPr>
                  <w:tcW w:w="796" w:type="dxa"/>
                </w:tcPr>
                <w:p w14:paraId="3A60FC9A"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t>3.3</w:t>
                  </w:r>
                </w:p>
              </w:tc>
              <w:tc>
                <w:tcPr>
                  <w:tcW w:w="2801" w:type="dxa"/>
                </w:tcPr>
                <w:p w14:paraId="35C771FE" w14:textId="77777777" w:rsidR="00B069E3" w:rsidRPr="007B6E5F" w:rsidRDefault="00B069E3" w:rsidP="00B069E3">
                  <w:pPr>
                    <w:rPr>
                      <w:rFonts w:ascii="Times New Roman" w:hAnsi="Times New Roman"/>
                      <w:sz w:val="20"/>
                      <w:szCs w:val="20"/>
                    </w:rPr>
                  </w:pPr>
                  <w:r>
                    <w:rPr>
                      <w:rFonts w:ascii="Times New Roman" w:hAnsi="Times New Roman"/>
                      <w:sz w:val="20"/>
                      <w:szCs w:val="20"/>
                    </w:rPr>
                    <w:t>Толщина полки</w:t>
                  </w:r>
                </w:p>
              </w:tc>
              <w:tc>
                <w:tcPr>
                  <w:tcW w:w="2835" w:type="dxa"/>
                </w:tcPr>
                <w:p w14:paraId="3F6CF324" w14:textId="77777777" w:rsidR="00B069E3" w:rsidRPr="007B6E5F" w:rsidRDefault="00B069E3" w:rsidP="00B069E3">
                  <w:pPr>
                    <w:rPr>
                      <w:rFonts w:ascii="Times New Roman" w:hAnsi="Times New Roman"/>
                      <w:sz w:val="20"/>
                      <w:szCs w:val="20"/>
                    </w:rPr>
                  </w:pPr>
                  <w:r>
                    <w:rPr>
                      <w:rFonts w:ascii="Times New Roman" w:hAnsi="Times New Roman"/>
                      <w:sz w:val="20"/>
                      <w:szCs w:val="20"/>
                    </w:rPr>
                    <w:t>не менее 16 мм</w:t>
                  </w:r>
                </w:p>
              </w:tc>
            </w:tr>
            <w:tr w:rsidR="00B069E3" w:rsidRPr="007B6E5F" w14:paraId="70402CCF" w14:textId="77777777" w:rsidTr="00B069E3">
              <w:tc>
                <w:tcPr>
                  <w:tcW w:w="796" w:type="dxa"/>
                </w:tcPr>
                <w:p w14:paraId="2FE20F71"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t>3.4</w:t>
                  </w:r>
                </w:p>
              </w:tc>
              <w:tc>
                <w:tcPr>
                  <w:tcW w:w="2801" w:type="dxa"/>
                </w:tcPr>
                <w:p w14:paraId="0E771C6C" w14:textId="77777777" w:rsidR="00B069E3" w:rsidRPr="007B6E5F" w:rsidRDefault="00B069E3" w:rsidP="00B069E3">
                  <w:pPr>
                    <w:rPr>
                      <w:rFonts w:ascii="Times New Roman" w:hAnsi="Times New Roman"/>
                      <w:sz w:val="20"/>
                      <w:szCs w:val="20"/>
                    </w:rPr>
                  </w:pPr>
                  <w:r>
                    <w:rPr>
                      <w:rFonts w:ascii="Times New Roman" w:hAnsi="Times New Roman"/>
                      <w:sz w:val="20"/>
                      <w:szCs w:val="20"/>
                    </w:rPr>
                    <w:t>Полки должны иметь кромку ПВХ</w:t>
                  </w:r>
                </w:p>
              </w:tc>
              <w:tc>
                <w:tcPr>
                  <w:tcW w:w="2835" w:type="dxa"/>
                </w:tcPr>
                <w:p w14:paraId="0A8A21D2" w14:textId="77777777" w:rsidR="00B069E3" w:rsidRPr="007B6E5F" w:rsidRDefault="00B069E3" w:rsidP="00B069E3">
                  <w:pPr>
                    <w:rPr>
                      <w:rFonts w:ascii="Times New Roman" w:hAnsi="Times New Roman"/>
                      <w:sz w:val="20"/>
                      <w:szCs w:val="20"/>
                    </w:rPr>
                  </w:pPr>
                  <w:r>
                    <w:rPr>
                      <w:rFonts w:ascii="Times New Roman" w:hAnsi="Times New Roman"/>
                      <w:sz w:val="20"/>
                      <w:szCs w:val="20"/>
                    </w:rPr>
                    <w:t>наличие</w:t>
                  </w:r>
                </w:p>
              </w:tc>
            </w:tr>
            <w:tr w:rsidR="00B069E3" w:rsidRPr="007B6E5F" w14:paraId="5589E0A3" w14:textId="77777777" w:rsidTr="00B069E3">
              <w:tc>
                <w:tcPr>
                  <w:tcW w:w="796" w:type="dxa"/>
                </w:tcPr>
                <w:p w14:paraId="6903F1E4"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t>3.5</w:t>
                  </w:r>
                </w:p>
              </w:tc>
              <w:tc>
                <w:tcPr>
                  <w:tcW w:w="2801" w:type="dxa"/>
                </w:tcPr>
                <w:p w14:paraId="576398DC" w14:textId="77777777" w:rsidR="00B069E3" w:rsidRPr="007B6E5F" w:rsidRDefault="00B069E3" w:rsidP="00B069E3">
                  <w:pPr>
                    <w:rPr>
                      <w:rFonts w:ascii="Times New Roman" w:hAnsi="Times New Roman"/>
                      <w:sz w:val="20"/>
                      <w:szCs w:val="20"/>
                    </w:rPr>
                  </w:pPr>
                  <w:r>
                    <w:rPr>
                      <w:rFonts w:ascii="Times New Roman" w:hAnsi="Times New Roman"/>
                      <w:sz w:val="20"/>
                      <w:szCs w:val="20"/>
                    </w:rPr>
                    <w:t>Толщина лицевой кромки</w:t>
                  </w:r>
                </w:p>
              </w:tc>
              <w:tc>
                <w:tcPr>
                  <w:tcW w:w="2835" w:type="dxa"/>
                </w:tcPr>
                <w:p w14:paraId="22EC1261" w14:textId="77777777" w:rsidR="00B069E3" w:rsidRPr="007B6E5F" w:rsidRDefault="00B069E3" w:rsidP="00B069E3">
                  <w:pPr>
                    <w:rPr>
                      <w:rFonts w:ascii="Times New Roman" w:hAnsi="Times New Roman"/>
                      <w:sz w:val="20"/>
                      <w:szCs w:val="20"/>
                    </w:rPr>
                  </w:pPr>
                  <w:r>
                    <w:rPr>
                      <w:rFonts w:ascii="Times New Roman" w:hAnsi="Times New Roman"/>
                      <w:sz w:val="20"/>
                      <w:szCs w:val="20"/>
                    </w:rPr>
                    <w:t>не менее 2 мм</w:t>
                  </w:r>
                </w:p>
              </w:tc>
            </w:tr>
            <w:tr w:rsidR="00B069E3" w:rsidRPr="007B6E5F" w14:paraId="348640C6" w14:textId="77777777" w:rsidTr="00B069E3">
              <w:tc>
                <w:tcPr>
                  <w:tcW w:w="796" w:type="dxa"/>
                </w:tcPr>
                <w:p w14:paraId="257BBF68"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4.</w:t>
                  </w:r>
                </w:p>
              </w:tc>
              <w:tc>
                <w:tcPr>
                  <w:tcW w:w="2801" w:type="dxa"/>
                </w:tcPr>
                <w:p w14:paraId="176ACBBB" w14:textId="77777777" w:rsidR="00B069E3" w:rsidRPr="007B6E5F" w:rsidRDefault="00B069E3" w:rsidP="00B069E3">
                  <w:pPr>
                    <w:rPr>
                      <w:rFonts w:ascii="Times New Roman" w:hAnsi="Times New Roman"/>
                      <w:sz w:val="20"/>
                      <w:szCs w:val="20"/>
                    </w:rPr>
                  </w:pPr>
                  <w:r w:rsidRPr="00B25749">
                    <w:rPr>
                      <w:rFonts w:ascii="Times New Roman" w:hAnsi="Times New Roman"/>
                      <w:sz w:val="20"/>
                      <w:szCs w:val="20"/>
                    </w:rPr>
                    <w:t>Изделие должно иметь фронтальные</w:t>
                  </w:r>
                  <w:r>
                    <w:rPr>
                      <w:rFonts w:ascii="Times New Roman" w:hAnsi="Times New Roman"/>
                      <w:sz w:val="20"/>
                      <w:szCs w:val="20"/>
                    </w:rPr>
                    <w:t xml:space="preserve"> </w:t>
                  </w:r>
                  <w:r w:rsidRPr="00B25749">
                    <w:rPr>
                      <w:rFonts w:ascii="Times New Roman" w:hAnsi="Times New Roman"/>
                      <w:sz w:val="20"/>
                      <w:szCs w:val="20"/>
                    </w:rPr>
                    <w:t xml:space="preserve">ножки не менее </w:t>
                  </w:r>
                  <w:r>
                    <w:rPr>
                      <w:rFonts w:ascii="Times New Roman" w:hAnsi="Times New Roman"/>
                      <w:sz w:val="20"/>
                      <w:szCs w:val="20"/>
                    </w:rPr>
                    <w:t>4</w:t>
                  </w:r>
                  <w:r w:rsidRPr="00B25749">
                    <w:rPr>
                      <w:rFonts w:ascii="Times New Roman" w:hAnsi="Times New Roman"/>
                      <w:sz w:val="20"/>
                      <w:szCs w:val="20"/>
                    </w:rPr>
                    <w:t xml:space="preserve"> шт.</w:t>
                  </w:r>
                </w:p>
              </w:tc>
              <w:tc>
                <w:tcPr>
                  <w:tcW w:w="2835" w:type="dxa"/>
                </w:tcPr>
                <w:p w14:paraId="77167B54"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28D50BC4" w14:textId="77777777" w:rsidTr="00B069E3">
              <w:tc>
                <w:tcPr>
                  <w:tcW w:w="796" w:type="dxa"/>
                </w:tcPr>
                <w:p w14:paraId="1D6FBE21"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4.1</w:t>
                  </w:r>
                </w:p>
              </w:tc>
              <w:tc>
                <w:tcPr>
                  <w:tcW w:w="2801" w:type="dxa"/>
                </w:tcPr>
                <w:p w14:paraId="62DDB56D"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Изделие должно иметь ножки которые являются несущим элементом каркаса</w:t>
                  </w:r>
                </w:p>
              </w:tc>
              <w:tc>
                <w:tcPr>
                  <w:tcW w:w="2835" w:type="dxa"/>
                </w:tcPr>
                <w:p w14:paraId="6E8614B3"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наличие</w:t>
                  </w:r>
                </w:p>
              </w:tc>
            </w:tr>
            <w:tr w:rsidR="00B069E3" w:rsidRPr="007B6E5F" w14:paraId="4FFCEBD0" w14:textId="77777777" w:rsidTr="00B069E3">
              <w:tc>
                <w:tcPr>
                  <w:tcW w:w="796" w:type="dxa"/>
                </w:tcPr>
                <w:p w14:paraId="1031380C"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4.2</w:t>
                  </w:r>
                </w:p>
              </w:tc>
              <w:tc>
                <w:tcPr>
                  <w:tcW w:w="2801" w:type="dxa"/>
                </w:tcPr>
                <w:p w14:paraId="4B3FCFAB"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 xml:space="preserve">Ножки должны быть изготовлены из алюминиевого профиля Г-образного сечения, с двумя плечами прилегания к </w:t>
                  </w:r>
                  <w:r w:rsidRPr="00200531">
                    <w:rPr>
                      <w:rFonts w:ascii="Times New Roman" w:hAnsi="Times New Roman"/>
                      <w:sz w:val="20"/>
                      <w:szCs w:val="20"/>
                    </w:rPr>
                    <w:lastRenderedPageBreak/>
                    <w:t>каркасу, с длинной плеча</w:t>
                  </w:r>
                </w:p>
              </w:tc>
              <w:tc>
                <w:tcPr>
                  <w:tcW w:w="2835" w:type="dxa"/>
                </w:tcPr>
                <w:p w14:paraId="6A0EAC82"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lastRenderedPageBreak/>
                    <w:t>не менее 45 мм</w:t>
                  </w:r>
                </w:p>
              </w:tc>
            </w:tr>
            <w:tr w:rsidR="00B069E3" w:rsidRPr="007B6E5F" w14:paraId="26C52B4F" w14:textId="77777777" w:rsidTr="00B069E3">
              <w:tc>
                <w:tcPr>
                  <w:tcW w:w="796" w:type="dxa"/>
                </w:tcPr>
                <w:p w14:paraId="34EF7CAE"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4.3</w:t>
                  </w:r>
                </w:p>
              </w:tc>
              <w:tc>
                <w:tcPr>
                  <w:tcW w:w="2801" w:type="dxa"/>
                </w:tcPr>
                <w:p w14:paraId="628EEB30"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 xml:space="preserve">Ножки должны быть травм безопасными, с радиусом скругления внешней поверхности </w:t>
                  </w:r>
                </w:p>
              </w:tc>
              <w:tc>
                <w:tcPr>
                  <w:tcW w:w="2835" w:type="dxa"/>
                </w:tcPr>
                <w:p w14:paraId="1FE17152"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не менее 25мм</w:t>
                  </w:r>
                </w:p>
              </w:tc>
            </w:tr>
            <w:tr w:rsidR="00B069E3" w:rsidRPr="007B6E5F" w14:paraId="43EBCDAF" w14:textId="77777777" w:rsidTr="00B069E3">
              <w:tc>
                <w:tcPr>
                  <w:tcW w:w="796" w:type="dxa"/>
                </w:tcPr>
                <w:p w14:paraId="751B4B57"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t>4.4</w:t>
                  </w:r>
                </w:p>
              </w:tc>
              <w:tc>
                <w:tcPr>
                  <w:tcW w:w="2801" w:type="dxa"/>
                </w:tcPr>
                <w:p w14:paraId="33263A0C"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Ножки должны иметь торцевую заглушку из АБС пластика, который полностью повторяет рельеф профиля</w:t>
                  </w:r>
                </w:p>
              </w:tc>
              <w:tc>
                <w:tcPr>
                  <w:tcW w:w="2835" w:type="dxa"/>
                </w:tcPr>
                <w:p w14:paraId="5C8DB87F"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наличие</w:t>
                  </w:r>
                </w:p>
              </w:tc>
            </w:tr>
            <w:tr w:rsidR="00B069E3" w:rsidRPr="007B6E5F" w14:paraId="6717FBD8" w14:textId="77777777" w:rsidTr="00B069E3">
              <w:tc>
                <w:tcPr>
                  <w:tcW w:w="796" w:type="dxa"/>
                </w:tcPr>
                <w:p w14:paraId="483E7B7B"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t>4.5</w:t>
                  </w:r>
                </w:p>
              </w:tc>
              <w:tc>
                <w:tcPr>
                  <w:tcW w:w="2801" w:type="dxa"/>
                </w:tcPr>
                <w:p w14:paraId="2013ED69"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Высота ножек</w:t>
                  </w:r>
                </w:p>
              </w:tc>
              <w:tc>
                <w:tcPr>
                  <w:tcW w:w="2835" w:type="dxa"/>
                </w:tcPr>
                <w:p w14:paraId="378792D0" w14:textId="77777777" w:rsidR="00B069E3" w:rsidRDefault="00B069E3" w:rsidP="00B069E3">
                  <w:pPr>
                    <w:rPr>
                      <w:rFonts w:ascii="Times New Roman" w:hAnsi="Times New Roman"/>
                      <w:color w:val="000000" w:themeColor="text1"/>
                      <w:sz w:val="20"/>
                      <w:szCs w:val="20"/>
                    </w:rPr>
                  </w:pPr>
                  <w:r w:rsidRPr="007B6E5F">
                    <w:rPr>
                      <w:rFonts w:ascii="Times New Roman" w:hAnsi="Times New Roman"/>
                      <w:sz w:val="20"/>
                      <w:szCs w:val="20"/>
                    </w:rPr>
                    <w:t>не менее 120 мм</w:t>
                  </w:r>
                </w:p>
              </w:tc>
            </w:tr>
            <w:tr w:rsidR="00B069E3" w:rsidRPr="007B6E5F" w14:paraId="7F8FBF7A" w14:textId="77777777" w:rsidTr="00B069E3">
              <w:tc>
                <w:tcPr>
                  <w:tcW w:w="796" w:type="dxa"/>
                </w:tcPr>
                <w:p w14:paraId="1E2575D9"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5</w:t>
                  </w:r>
                </w:p>
              </w:tc>
              <w:tc>
                <w:tcPr>
                  <w:tcW w:w="2801" w:type="dxa"/>
                </w:tcPr>
                <w:p w14:paraId="1E26BA49" w14:textId="77777777" w:rsidR="00B069E3" w:rsidRPr="007B6E5F" w:rsidRDefault="00B069E3" w:rsidP="00B069E3">
                  <w:pPr>
                    <w:rPr>
                      <w:rFonts w:ascii="Times New Roman" w:hAnsi="Times New Roman"/>
                      <w:sz w:val="20"/>
                      <w:szCs w:val="20"/>
                    </w:rPr>
                  </w:pPr>
                  <w:r>
                    <w:rPr>
                      <w:rFonts w:ascii="Times New Roman" w:hAnsi="Times New Roman"/>
                      <w:sz w:val="20"/>
                      <w:szCs w:val="20"/>
                    </w:rPr>
                    <w:t xml:space="preserve">Диапазон </w:t>
                  </w:r>
                  <w:r w:rsidRPr="007B6E5F">
                    <w:rPr>
                      <w:rFonts w:ascii="Times New Roman" w:hAnsi="Times New Roman"/>
                      <w:sz w:val="20"/>
                      <w:szCs w:val="20"/>
                    </w:rPr>
                    <w:t xml:space="preserve"> регулировки опоры</w:t>
                  </w:r>
                  <w:r>
                    <w:rPr>
                      <w:rFonts w:ascii="Times New Roman" w:hAnsi="Times New Roman"/>
                      <w:sz w:val="20"/>
                      <w:szCs w:val="20"/>
                    </w:rPr>
                    <w:t xml:space="preserve"> </w:t>
                  </w:r>
                </w:p>
              </w:tc>
              <w:tc>
                <w:tcPr>
                  <w:tcW w:w="2835" w:type="dxa"/>
                </w:tcPr>
                <w:p w14:paraId="4EC53BB0" w14:textId="77777777" w:rsidR="00B069E3" w:rsidRPr="007B6E5F" w:rsidRDefault="00B069E3" w:rsidP="00B069E3">
                  <w:pPr>
                    <w:rPr>
                      <w:rFonts w:ascii="Times New Roman" w:hAnsi="Times New Roman"/>
                      <w:sz w:val="20"/>
                      <w:szCs w:val="20"/>
                    </w:rPr>
                  </w:pPr>
                  <w:r>
                    <w:rPr>
                      <w:rFonts w:ascii="Times New Roman" w:hAnsi="Times New Roman"/>
                      <w:sz w:val="20"/>
                      <w:szCs w:val="20"/>
                    </w:rPr>
                    <w:t>не менее 10</w:t>
                  </w:r>
                  <w:r w:rsidRPr="007B6E5F">
                    <w:rPr>
                      <w:rFonts w:ascii="Times New Roman" w:hAnsi="Times New Roman"/>
                      <w:sz w:val="20"/>
                      <w:szCs w:val="20"/>
                    </w:rPr>
                    <w:t xml:space="preserve"> мм</w:t>
                  </w:r>
                </w:p>
              </w:tc>
            </w:tr>
            <w:tr w:rsidR="00B069E3" w:rsidRPr="007B6E5F" w14:paraId="7C8A7CDB" w14:textId="77777777" w:rsidTr="00B069E3">
              <w:tc>
                <w:tcPr>
                  <w:tcW w:w="796" w:type="dxa"/>
                </w:tcPr>
                <w:p w14:paraId="48B1A4C7"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5.1</w:t>
                  </w:r>
                </w:p>
              </w:tc>
              <w:tc>
                <w:tcPr>
                  <w:tcW w:w="2801" w:type="dxa"/>
                </w:tcPr>
                <w:p w14:paraId="620B5110"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Изделие должно быть изготовлено на базе полноценного пространственного каркаса из алюминиевого профиля</w:t>
                  </w:r>
                </w:p>
              </w:tc>
              <w:tc>
                <w:tcPr>
                  <w:tcW w:w="2835" w:type="dxa"/>
                </w:tcPr>
                <w:p w14:paraId="6731CCCB"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соответствие</w:t>
                  </w:r>
                </w:p>
              </w:tc>
            </w:tr>
            <w:tr w:rsidR="00B069E3" w:rsidRPr="007B6E5F" w14:paraId="51906241" w14:textId="77777777" w:rsidTr="00B069E3">
              <w:tc>
                <w:tcPr>
                  <w:tcW w:w="796" w:type="dxa"/>
                </w:tcPr>
                <w:p w14:paraId="67E4DA16"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5.2</w:t>
                  </w:r>
                </w:p>
              </w:tc>
              <w:tc>
                <w:tcPr>
                  <w:tcW w:w="2801" w:type="dxa"/>
                </w:tcPr>
                <w:p w14:paraId="518F79FF"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Алюминиевый профиль должен иметь оксидное покрытие</w:t>
                  </w:r>
                </w:p>
              </w:tc>
              <w:tc>
                <w:tcPr>
                  <w:tcW w:w="2835" w:type="dxa"/>
                </w:tcPr>
                <w:p w14:paraId="08481D15"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34CEF27B" w14:textId="77777777" w:rsidTr="00B069E3">
              <w:tc>
                <w:tcPr>
                  <w:tcW w:w="796" w:type="dxa"/>
                </w:tcPr>
                <w:p w14:paraId="2B163739"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5.3</w:t>
                  </w:r>
                </w:p>
              </w:tc>
              <w:tc>
                <w:tcPr>
                  <w:tcW w:w="2801" w:type="dxa"/>
                </w:tcPr>
                <w:p w14:paraId="0E5156DC"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Профиль должен быть цельной и литой формы</w:t>
                  </w:r>
                </w:p>
              </w:tc>
              <w:tc>
                <w:tcPr>
                  <w:tcW w:w="2835" w:type="dxa"/>
                </w:tcPr>
                <w:p w14:paraId="617DDE88"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1DBC2201" w14:textId="77777777" w:rsidTr="00B069E3">
              <w:tc>
                <w:tcPr>
                  <w:tcW w:w="796" w:type="dxa"/>
                </w:tcPr>
                <w:p w14:paraId="023921D1"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5.4</w:t>
                  </w:r>
                </w:p>
              </w:tc>
              <w:tc>
                <w:tcPr>
                  <w:tcW w:w="2801" w:type="dxa"/>
                </w:tcPr>
                <w:p w14:paraId="64D30D30" w14:textId="77777777" w:rsidR="00B069E3" w:rsidRPr="007B6E5F" w:rsidRDefault="00B069E3" w:rsidP="00B069E3">
                  <w:pPr>
                    <w:rPr>
                      <w:rFonts w:ascii="Times New Roman" w:hAnsi="Times New Roman"/>
                      <w:sz w:val="20"/>
                      <w:szCs w:val="20"/>
                    </w:rPr>
                  </w:pPr>
                  <w:r w:rsidRPr="00200531">
                    <w:rPr>
                      <w:rFonts w:ascii="Times New Roman" w:hAnsi="Times New Roman"/>
                      <w:sz w:val="20"/>
                      <w:szCs w:val="20"/>
                    </w:rPr>
                    <w:t>Толщина стенки профиля должно быть размером</w:t>
                  </w:r>
                </w:p>
              </w:tc>
              <w:tc>
                <w:tcPr>
                  <w:tcW w:w="2835" w:type="dxa"/>
                </w:tcPr>
                <w:p w14:paraId="0FADE879"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не менее 1,5 мм</w:t>
                  </w:r>
                </w:p>
              </w:tc>
            </w:tr>
            <w:tr w:rsidR="00B069E3" w:rsidRPr="007B6E5F" w14:paraId="787350E6" w14:textId="77777777" w:rsidTr="00B069E3">
              <w:tc>
                <w:tcPr>
                  <w:tcW w:w="796" w:type="dxa"/>
                </w:tcPr>
                <w:p w14:paraId="5571551B"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5.5</w:t>
                  </w:r>
                </w:p>
              </w:tc>
              <w:tc>
                <w:tcPr>
                  <w:tcW w:w="2801" w:type="dxa"/>
                </w:tcPr>
                <w:p w14:paraId="77DAD75B"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 xml:space="preserve">Профиль должен иметь </w:t>
                  </w:r>
                  <w:r>
                    <w:rPr>
                      <w:rFonts w:ascii="Times New Roman" w:hAnsi="Times New Roman"/>
                      <w:sz w:val="20"/>
                      <w:szCs w:val="20"/>
                    </w:rPr>
                    <w:t>зажим</w:t>
                  </w:r>
                  <w:r w:rsidRPr="007B6E5F">
                    <w:rPr>
                      <w:rFonts w:ascii="Times New Roman" w:hAnsi="Times New Roman"/>
                      <w:sz w:val="20"/>
                      <w:szCs w:val="20"/>
                    </w:rPr>
                    <w:t xml:space="preserve"> для плотной устано</w:t>
                  </w:r>
                  <w:r>
                    <w:rPr>
                      <w:rFonts w:ascii="Times New Roman" w:hAnsi="Times New Roman"/>
                      <w:sz w:val="20"/>
                      <w:szCs w:val="20"/>
                    </w:rPr>
                    <w:t>вки панелей без применения какого-либо силикона и герметика</w:t>
                  </w:r>
                </w:p>
              </w:tc>
              <w:tc>
                <w:tcPr>
                  <w:tcW w:w="2835" w:type="dxa"/>
                </w:tcPr>
                <w:p w14:paraId="2184A324"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5B8C6837" w14:textId="77777777" w:rsidTr="00B069E3">
              <w:tc>
                <w:tcPr>
                  <w:tcW w:w="796" w:type="dxa"/>
                </w:tcPr>
                <w:p w14:paraId="7AF389ED"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t>5.6</w:t>
                  </w:r>
                </w:p>
              </w:tc>
              <w:tc>
                <w:tcPr>
                  <w:tcW w:w="2801" w:type="dxa"/>
                </w:tcPr>
                <w:p w14:paraId="6BFF4B65"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 xml:space="preserve">Глубина </w:t>
                  </w:r>
                  <w:r>
                    <w:rPr>
                      <w:rFonts w:ascii="Times New Roman" w:hAnsi="Times New Roman"/>
                      <w:sz w:val="20"/>
                      <w:szCs w:val="20"/>
                    </w:rPr>
                    <w:t>зажима</w:t>
                  </w:r>
                </w:p>
              </w:tc>
              <w:tc>
                <w:tcPr>
                  <w:tcW w:w="2835" w:type="dxa"/>
                </w:tcPr>
                <w:p w14:paraId="3BFC5D19"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не менее 15 мм</w:t>
                  </w:r>
                </w:p>
              </w:tc>
            </w:tr>
            <w:tr w:rsidR="00B069E3" w:rsidRPr="007B6E5F" w14:paraId="599CDF5D" w14:textId="77777777" w:rsidTr="00B069E3">
              <w:tc>
                <w:tcPr>
                  <w:tcW w:w="796" w:type="dxa"/>
                </w:tcPr>
                <w:p w14:paraId="3486E18B"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5.</w:t>
                  </w:r>
                  <w:r>
                    <w:rPr>
                      <w:rFonts w:ascii="Times New Roman" w:hAnsi="Times New Roman"/>
                      <w:b/>
                      <w:sz w:val="20"/>
                      <w:szCs w:val="20"/>
                    </w:rPr>
                    <w:t>7</w:t>
                  </w:r>
                </w:p>
              </w:tc>
              <w:tc>
                <w:tcPr>
                  <w:tcW w:w="2801" w:type="dxa"/>
                </w:tcPr>
                <w:p w14:paraId="358769FD"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Изделие должно иметь округленный профиль радиусом</w:t>
                  </w:r>
                </w:p>
              </w:tc>
              <w:tc>
                <w:tcPr>
                  <w:tcW w:w="2835" w:type="dxa"/>
                </w:tcPr>
                <w:p w14:paraId="26F9D63E"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не менее 25 мм</w:t>
                  </w:r>
                </w:p>
              </w:tc>
            </w:tr>
            <w:tr w:rsidR="00B069E3" w:rsidRPr="007B6E5F" w14:paraId="117DC0D0" w14:textId="77777777" w:rsidTr="00B069E3">
              <w:tc>
                <w:tcPr>
                  <w:tcW w:w="796" w:type="dxa"/>
                </w:tcPr>
                <w:p w14:paraId="7231E0A1"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5.</w:t>
                  </w:r>
                  <w:r>
                    <w:rPr>
                      <w:rFonts w:ascii="Times New Roman" w:hAnsi="Times New Roman"/>
                      <w:b/>
                      <w:sz w:val="20"/>
                      <w:szCs w:val="20"/>
                    </w:rPr>
                    <w:t>8</w:t>
                  </w:r>
                </w:p>
              </w:tc>
              <w:tc>
                <w:tcPr>
                  <w:tcW w:w="2801" w:type="dxa"/>
                </w:tcPr>
                <w:p w14:paraId="7E836543"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Изделие должно иметь профиль формы квадрата размером</w:t>
                  </w:r>
                </w:p>
              </w:tc>
              <w:tc>
                <w:tcPr>
                  <w:tcW w:w="2835" w:type="dxa"/>
                </w:tcPr>
                <w:p w14:paraId="11D0C762"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не менее 25 х 25 мм</w:t>
                  </w:r>
                </w:p>
              </w:tc>
            </w:tr>
            <w:tr w:rsidR="00B069E3" w:rsidRPr="007B6E5F" w14:paraId="1E8BCB47" w14:textId="77777777" w:rsidTr="00B069E3">
              <w:tc>
                <w:tcPr>
                  <w:tcW w:w="796" w:type="dxa"/>
                </w:tcPr>
                <w:p w14:paraId="205AA69C"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5.</w:t>
                  </w:r>
                  <w:r>
                    <w:rPr>
                      <w:rFonts w:ascii="Times New Roman" w:hAnsi="Times New Roman"/>
                      <w:b/>
                      <w:sz w:val="20"/>
                      <w:szCs w:val="20"/>
                    </w:rPr>
                    <w:t>9</w:t>
                  </w:r>
                </w:p>
              </w:tc>
              <w:tc>
                <w:tcPr>
                  <w:tcW w:w="2801" w:type="dxa"/>
                </w:tcPr>
                <w:p w14:paraId="50B6673E"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На рабочих поверхностях изделия, не должно быть выступающих частей крепежных элементов</w:t>
                  </w:r>
                </w:p>
              </w:tc>
              <w:tc>
                <w:tcPr>
                  <w:tcW w:w="2835" w:type="dxa"/>
                </w:tcPr>
                <w:p w14:paraId="00A394B0"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соответствие</w:t>
                  </w:r>
                </w:p>
              </w:tc>
            </w:tr>
            <w:tr w:rsidR="00B069E3" w:rsidRPr="007B6E5F" w14:paraId="53DF567B" w14:textId="77777777" w:rsidTr="00B069E3">
              <w:trPr>
                <w:trHeight w:val="335"/>
              </w:trPr>
              <w:tc>
                <w:tcPr>
                  <w:tcW w:w="796" w:type="dxa"/>
                </w:tcPr>
                <w:p w14:paraId="74022421" w14:textId="77777777" w:rsidR="00B069E3" w:rsidRPr="00933208" w:rsidRDefault="00B069E3" w:rsidP="00B069E3">
                  <w:pPr>
                    <w:rPr>
                      <w:rFonts w:ascii="Times New Roman" w:hAnsi="Times New Roman"/>
                      <w:b/>
                      <w:sz w:val="20"/>
                      <w:szCs w:val="20"/>
                    </w:rPr>
                  </w:pPr>
                  <w:r>
                    <w:rPr>
                      <w:rFonts w:ascii="Times New Roman" w:hAnsi="Times New Roman"/>
                      <w:b/>
                      <w:sz w:val="20"/>
                      <w:szCs w:val="20"/>
                    </w:rPr>
                    <w:t>5.10</w:t>
                  </w:r>
                </w:p>
              </w:tc>
              <w:tc>
                <w:tcPr>
                  <w:tcW w:w="2801" w:type="dxa"/>
                </w:tcPr>
                <w:p w14:paraId="1130FA51"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Профиль формирует полноценный, силовой, пространственный каркас в вертикальных и горизонтальных плоскостях соединенный замками в единую, жесткую конструкцию, и наполненный п</w:t>
                  </w:r>
                  <w:r>
                    <w:rPr>
                      <w:rFonts w:ascii="Times New Roman" w:hAnsi="Times New Roman"/>
                      <w:sz w:val="20"/>
                      <w:szCs w:val="20"/>
                    </w:rPr>
                    <w:t>анелями образует корпус изделия</w:t>
                  </w:r>
                  <w:r w:rsidRPr="00200531">
                    <w:rPr>
                      <w:rFonts w:ascii="Times New Roman" w:hAnsi="Times New Roman"/>
                      <w:sz w:val="20"/>
                      <w:szCs w:val="20"/>
                    </w:rPr>
                    <w:t>. Наличие элементов корпуса без обрамления алюминиевым каркасом- не допускается.</w:t>
                  </w:r>
                </w:p>
              </w:tc>
              <w:tc>
                <w:tcPr>
                  <w:tcW w:w="2835" w:type="dxa"/>
                </w:tcPr>
                <w:p w14:paraId="1EFFBC16"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соответствие</w:t>
                  </w:r>
                </w:p>
              </w:tc>
            </w:tr>
            <w:tr w:rsidR="00B069E3" w:rsidRPr="007B6E5F" w14:paraId="2A59DEE9" w14:textId="77777777" w:rsidTr="00B069E3">
              <w:tc>
                <w:tcPr>
                  <w:tcW w:w="796" w:type="dxa"/>
                </w:tcPr>
                <w:p w14:paraId="3A059941" w14:textId="77777777" w:rsidR="00B069E3" w:rsidRPr="00933208" w:rsidRDefault="00B069E3" w:rsidP="00B069E3">
                  <w:pPr>
                    <w:rPr>
                      <w:rFonts w:ascii="Times New Roman" w:hAnsi="Times New Roman"/>
                      <w:b/>
                      <w:sz w:val="20"/>
                      <w:szCs w:val="20"/>
                    </w:rPr>
                  </w:pPr>
                  <w:r>
                    <w:rPr>
                      <w:rFonts w:ascii="Times New Roman" w:hAnsi="Times New Roman"/>
                      <w:b/>
                      <w:sz w:val="20"/>
                      <w:szCs w:val="20"/>
                    </w:rPr>
                    <w:t>5.11</w:t>
                  </w:r>
                </w:p>
              </w:tc>
              <w:tc>
                <w:tcPr>
                  <w:tcW w:w="2801" w:type="dxa"/>
                </w:tcPr>
                <w:p w14:paraId="03D53406"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Замок представляет собой пластиковый ударопрочный соединительный элемент акрилонитрил-бутадиен-стирольный</w:t>
                  </w:r>
                  <w:r>
                    <w:rPr>
                      <w:rFonts w:ascii="Times New Roman" w:hAnsi="Times New Roman"/>
                      <w:sz w:val="20"/>
                      <w:szCs w:val="20"/>
                    </w:rPr>
                    <w:t xml:space="preserve"> сополимер</w:t>
                  </w:r>
                  <w:r w:rsidRPr="00200531">
                    <w:rPr>
                      <w:rFonts w:ascii="Times New Roman" w:hAnsi="Times New Roman"/>
                      <w:sz w:val="20"/>
                      <w:szCs w:val="20"/>
                    </w:rPr>
                    <w:t xml:space="preserve"> серого цвета и при формировании каркаса образует травмобезопасные скругленные вершины углов изделия, с радиусом </w:t>
                  </w:r>
                </w:p>
              </w:tc>
              <w:tc>
                <w:tcPr>
                  <w:tcW w:w="2835" w:type="dxa"/>
                </w:tcPr>
                <w:p w14:paraId="253982C1"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не менее 25мм</w:t>
                  </w:r>
                </w:p>
              </w:tc>
            </w:tr>
            <w:tr w:rsidR="00B069E3" w:rsidRPr="007B6E5F" w14:paraId="57366F2C" w14:textId="77777777" w:rsidTr="00B069E3">
              <w:tc>
                <w:tcPr>
                  <w:tcW w:w="796" w:type="dxa"/>
                </w:tcPr>
                <w:p w14:paraId="54C95E58" w14:textId="77777777" w:rsidR="00B069E3" w:rsidRPr="00933208" w:rsidRDefault="00B069E3" w:rsidP="00B069E3">
                  <w:pPr>
                    <w:rPr>
                      <w:rFonts w:ascii="Times New Roman" w:hAnsi="Times New Roman"/>
                      <w:b/>
                      <w:sz w:val="20"/>
                      <w:szCs w:val="20"/>
                    </w:rPr>
                  </w:pPr>
                  <w:r>
                    <w:rPr>
                      <w:rFonts w:ascii="Times New Roman" w:hAnsi="Times New Roman"/>
                      <w:b/>
                      <w:sz w:val="20"/>
                      <w:szCs w:val="20"/>
                    </w:rPr>
                    <w:t>5.12</w:t>
                  </w:r>
                </w:p>
              </w:tc>
              <w:tc>
                <w:tcPr>
                  <w:tcW w:w="2801" w:type="dxa"/>
                </w:tcPr>
                <w:p w14:paraId="4C353DAB" w14:textId="77777777" w:rsidR="00B069E3" w:rsidRPr="00200531" w:rsidRDefault="00B069E3" w:rsidP="00B069E3">
                  <w:pPr>
                    <w:rPr>
                      <w:rFonts w:ascii="Times New Roman" w:hAnsi="Times New Roman"/>
                      <w:sz w:val="20"/>
                      <w:szCs w:val="20"/>
                    </w:rPr>
                  </w:pPr>
                  <w:r w:rsidRPr="00200531">
                    <w:rPr>
                      <w:rFonts w:ascii="Times New Roman" w:hAnsi="Times New Roman"/>
                      <w:sz w:val="20"/>
                      <w:szCs w:val="20"/>
                    </w:rPr>
                    <w:t xml:space="preserve">Корпус  изделия должен выдерживать суммарную распределенную нагрузку </w:t>
                  </w:r>
                </w:p>
              </w:tc>
              <w:tc>
                <w:tcPr>
                  <w:tcW w:w="2835" w:type="dxa"/>
                </w:tcPr>
                <w:p w14:paraId="318BB1F2" w14:textId="77777777" w:rsidR="00B069E3" w:rsidRPr="00200531" w:rsidRDefault="00B069E3" w:rsidP="00B069E3">
                  <w:pPr>
                    <w:rPr>
                      <w:rFonts w:ascii="Times New Roman" w:hAnsi="Times New Roman"/>
                      <w:sz w:val="20"/>
                      <w:szCs w:val="20"/>
                    </w:rPr>
                  </w:pPr>
                  <w:r>
                    <w:rPr>
                      <w:rFonts w:ascii="Times New Roman" w:hAnsi="Times New Roman"/>
                      <w:sz w:val="20"/>
                      <w:szCs w:val="20"/>
                    </w:rPr>
                    <w:t>не менее 35 к</w:t>
                  </w:r>
                  <w:r w:rsidRPr="00200531">
                    <w:rPr>
                      <w:rFonts w:ascii="Times New Roman" w:hAnsi="Times New Roman"/>
                      <w:sz w:val="20"/>
                      <w:szCs w:val="20"/>
                    </w:rPr>
                    <w:t>г</w:t>
                  </w:r>
                </w:p>
              </w:tc>
            </w:tr>
            <w:tr w:rsidR="00B069E3" w:rsidRPr="007B6E5F" w14:paraId="1066C00A" w14:textId="77777777" w:rsidTr="00B069E3">
              <w:tc>
                <w:tcPr>
                  <w:tcW w:w="796" w:type="dxa"/>
                </w:tcPr>
                <w:p w14:paraId="5E53D827" w14:textId="77777777" w:rsidR="00B069E3" w:rsidRPr="00933208" w:rsidRDefault="00B069E3" w:rsidP="00B069E3">
                  <w:pPr>
                    <w:rPr>
                      <w:rFonts w:ascii="Times New Roman" w:hAnsi="Times New Roman"/>
                      <w:b/>
                      <w:sz w:val="20"/>
                      <w:szCs w:val="20"/>
                    </w:rPr>
                  </w:pPr>
                  <w:r>
                    <w:rPr>
                      <w:rFonts w:ascii="Times New Roman" w:hAnsi="Times New Roman"/>
                      <w:b/>
                      <w:sz w:val="20"/>
                      <w:szCs w:val="20"/>
                    </w:rPr>
                    <w:t>5.13</w:t>
                  </w:r>
                </w:p>
              </w:tc>
              <w:tc>
                <w:tcPr>
                  <w:tcW w:w="2801" w:type="dxa"/>
                </w:tcPr>
                <w:p w14:paraId="519842F5"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Панели должны быть изготовлены из ЛДСП толщиной</w:t>
                  </w:r>
                </w:p>
              </w:tc>
              <w:tc>
                <w:tcPr>
                  <w:tcW w:w="2835" w:type="dxa"/>
                </w:tcPr>
                <w:p w14:paraId="594D9555"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 xml:space="preserve">не менее 16 мм </w:t>
                  </w:r>
                </w:p>
              </w:tc>
            </w:tr>
            <w:tr w:rsidR="00B069E3" w:rsidRPr="007B6E5F" w14:paraId="4AD8B5E0" w14:textId="77777777" w:rsidTr="00B069E3">
              <w:tc>
                <w:tcPr>
                  <w:tcW w:w="796" w:type="dxa"/>
                </w:tcPr>
                <w:p w14:paraId="50E1F129" w14:textId="77777777" w:rsidR="00B069E3" w:rsidRPr="00933208" w:rsidRDefault="00B069E3" w:rsidP="00B069E3">
                  <w:pPr>
                    <w:rPr>
                      <w:rFonts w:ascii="Times New Roman" w:hAnsi="Times New Roman"/>
                      <w:b/>
                      <w:sz w:val="20"/>
                      <w:szCs w:val="20"/>
                    </w:rPr>
                  </w:pPr>
                  <w:r>
                    <w:rPr>
                      <w:rFonts w:ascii="Times New Roman" w:hAnsi="Times New Roman"/>
                      <w:b/>
                      <w:sz w:val="20"/>
                      <w:szCs w:val="20"/>
                    </w:rPr>
                    <w:lastRenderedPageBreak/>
                    <w:t>6.</w:t>
                  </w:r>
                </w:p>
              </w:tc>
              <w:tc>
                <w:tcPr>
                  <w:tcW w:w="2801" w:type="dxa"/>
                </w:tcPr>
                <w:p w14:paraId="06ED8E36"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 xml:space="preserve">Класс эмиссии формальдегида должен быть </w:t>
                  </w:r>
                  <w:r>
                    <w:rPr>
                      <w:rFonts w:ascii="Times New Roman" w:hAnsi="Times New Roman"/>
                      <w:sz w:val="20"/>
                      <w:szCs w:val="20"/>
                    </w:rPr>
                    <w:t xml:space="preserve">не хуже </w:t>
                  </w:r>
                  <w:r w:rsidRPr="007B6E5F">
                    <w:rPr>
                      <w:rFonts w:ascii="Times New Roman" w:hAnsi="Times New Roman"/>
                      <w:sz w:val="20"/>
                      <w:szCs w:val="20"/>
                    </w:rPr>
                    <w:t>Е1</w:t>
                  </w:r>
                </w:p>
              </w:tc>
              <w:tc>
                <w:tcPr>
                  <w:tcW w:w="2835" w:type="dxa"/>
                </w:tcPr>
                <w:p w14:paraId="627558B3"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соответствие</w:t>
                  </w:r>
                </w:p>
              </w:tc>
            </w:tr>
            <w:tr w:rsidR="00B069E3" w:rsidRPr="007B6E5F" w14:paraId="46103D8F" w14:textId="77777777" w:rsidTr="00B069E3">
              <w:tc>
                <w:tcPr>
                  <w:tcW w:w="796" w:type="dxa"/>
                </w:tcPr>
                <w:p w14:paraId="486BC00C" w14:textId="50082158" w:rsidR="00B069E3" w:rsidRPr="007B6E5F" w:rsidRDefault="00B069E3" w:rsidP="00B069E3">
                  <w:pPr>
                    <w:rPr>
                      <w:rFonts w:ascii="Times New Roman" w:hAnsi="Times New Roman"/>
                      <w:b/>
                      <w:sz w:val="20"/>
                      <w:szCs w:val="20"/>
                    </w:rPr>
                  </w:pPr>
                  <w:r>
                    <w:rPr>
                      <w:rFonts w:ascii="Times New Roman" w:hAnsi="Times New Roman"/>
                      <w:b/>
                      <w:sz w:val="20"/>
                      <w:szCs w:val="20"/>
                    </w:rPr>
                    <w:t>6</w:t>
                  </w:r>
                  <w:r w:rsidRPr="007B6E5F">
                    <w:rPr>
                      <w:rFonts w:ascii="Times New Roman" w:hAnsi="Times New Roman"/>
                      <w:b/>
                      <w:sz w:val="20"/>
                      <w:szCs w:val="20"/>
                    </w:rPr>
                    <w:t>.</w:t>
                  </w:r>
                  <w:r w:rsidR="006E1109">
                    <w:rPr>
                      <w:rFonts w:ascii="Times New Roman" w:hAnsi="Times New Roman"/>
                      <w:b/>
                      <w:sz w:val="20"/>
                      <w:szCs w:val="20"/>
                    </w:rPr>
                    <w:t>1</w:t>
                  </w:r>
                </w:p>
              </w:tc>
              <w:tc>
                <w:tcPr>
                  <w:tcW w:w="2801" w:type="dxa"/>
                </w:tcPr>
                <w:p w14:paraId="68B36513"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Ярлык на упаковке изделия должен иметь информацию: условное обозначение, наименование фирмы-изготовителя, наименование изделия, артикул, дату упаковки и манипуляционные знаки.</w:t>
                  </w:r>
                </w:p>
              </w:tc>
              <w:tc>
                <w:tcPr>
                  <w:tcW w:w="2835" w:type="dxa"/>
                </w:tcPr>
                <w:p w14:paraId="45396624"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 xml:space="preserve">наличие </w:t>
                  </w:r>
                </w:p>
              </w:tc>
            </w:tr>
            <w:tr w:rsidR="00B069E3" w:rsidRPr="007B6E5F" w14:paraId="2EA930E9" w14:textId="77777777" w:rsidTr="00B069E3">
              <w:tc>
                <w:tcPr>
                  <w:tcW w:w="796" w:type="dxa"/>
                </w:tcPr>
                <w:p w14:paraId="78165F8D" w14:textId="46AA8563" w:rsidR="00B069E3" w:rsidRPr="007B6E5F" w:rsidRDefault="00B069E3" w:rsidP="00B069E3">
                  <w:pPr>
                    <w:rPr>
                      <w:rFonts w:ascii="Times New Roman" w:hAnsi="Times New Roman"/>
                      <w:b/>
                      <w:sz w:val="20"/>
                      <w:szCs w:val="20"/>
                    </w:rPr>
                  </w:pPr>
                  <w:r>
                    <w:rPr>
                      <w:rFonts w:ascii="Times New Roman" w:hAnsi="Times New Roman"/>
                      <w:b/>
                      <w:sz w:val="20"/>
                      <w:szCs w:val="20"/>
                    </w:rPr>
                    <w:t>6</w:t>
                  </w:r>
                  <w:r w:rsidRPr="007B6E5F">
                    <w:rPr>
                      <w:rFonts w:ascii="Times New Roman" w:hAnsi="Times New Roman"/>
                      <w:b/>
                      <w:sz w:val="20"/>
                      <w:szCs w:val="20"/>
                    </w:rPr>
                    <w:t>.</w:t>
                  </w:r>
                  <w:r w:rsidR="006E1109">
                    <w:rPr>
                      <w:rFonts w:ascii="Times New Roman" w:hAnsi="Times New Roman"/>
                      <w:b/>
                      <w:sz w:val="20"/>
                      <w:szCs w:val="20"/>
                    </w:rPr>
                    <w:t>2</w:t>
                  </w:r>
                </w:p>
              </w:tc>
              <w:tc>
                <w:tcPr>
                  <w:tcW w:w="2801" w:type="dxa"/>
                </w:tcPr>
                <w:p w14:paraId="0D5CA4CE"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 xml:space="preserve"> Ярлык на изделии должен содержать информацию: наименование изделия, артикул,  дату выпуска, идентификатор предприятия-изготовителя.</w:t>
                  </w:r>
                </w:p>
              </w:tc>
              <w:tc>
                <w:tcPr>
                  <w:tcW w:w="2835" w:type="dxa"/>
                </w:tcPr>
                <w:p w14:paraId="362B1AA0"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6F8067BC" w14:textId="77777777" w:rsidTr="00B069E3">
              <w:tc>
                <w:tcPr>
                  <w:tcW w:w="796" w:type="dxa"/>
                </w:tcPr>
                <w:p w14:paraId="2BC62ABF" w14:textId="2DAED4D5" w:rsidR="00B069E3" w:rsidRPr="007B6E5F" w:rsidRDefault="00B069E3" w:rsidP="00B069E3">
                  <w:pPr>
                    <w:rPr>
                      <w:rFonts w:ascii="Times New Roman" w:hAnsi="Times New Roman"/>
                      <w:b/>
                      <w:sz w:val="20"/>
                      <w:szCs w:val="20"/>
                    </w:rPr>
                  </w:pPr>
                  <w:r>
                    <w:rPr>
                      <w:rFonts w:ascii="Times New Roman" w:hAnsi="Times New Roman"/>
                      <w:b/>
                      <w:sz w:val="20"/>
                      <w:szCs w:val="20"/>
                    </w:rPr>
                    <w:t>6</w:t>
                  </w:r>
                  <w:r w:rsidRPr="007B6E5F">
                    <w:rPr>
                      <w:rFonts w:ascii="Times New Roman" w:hAnsi="Times New Roman"/>
                      <w:b/>
                      <w:sz w:val="20"/>
                      <w:szCs w:val="20"/>
                    </w:rPr>
                    <w:t>.</w:t>
                  </w:r>
                  <w:r w:rsidR="006E1109">
                    <w:rPr>
                      <w:rFonts w:ascii="Times New Roman" w:hAnsi="Times New Roman"/>
                      <w:b/>
                      <w:sz w:val="20"/>
                      <w:szCs w:val="20"/>
                    </w:rPr>
                    <w:t>3</w:t>
                  </w:r>
                </w:p>
              </w:tc>
              <w:tc>
                <w:tcPr>
                  <w:tcW w:w="2801" w:type="dxa"/>
                </w:tcPr>
                <w:p w14:paraId="6C629B87"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Маркировка и упаковка должна соответствовать требованиям ГОСТ 14192</w:t>
                  </w:r>
                </w:p>
              </w:tc>
              <w:tc>
                <w:tcPr>
                  <w:tcW w:w="2835" w:type="dxa"/>
                </w:tcPr>
                <w:p w14:paraId="1DF58873"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соответствие</w:t>
                  </w:r>
                </w:p>
              </w:tc>
            </w:tr>
            <w:tr w:rsidR="00B069E3" w:rsidRPr="007B6E5F" w14:paraId="7A9C9AB9" w14:textId="77777777" w:rsidTr="00B069E3">
              <w:tc>
                <w:tcPr>
                  <w:tcW w:w="796" w:type="dxa"/>
                </w:tcPr>
                <w:p w14:paraId="2C188DD6" w14:textId="3C5F3B04" w:rsidR="00B069E3" w:rsidRPr="007B6E5F" w:rsidRDefault="00B069E3" w:rsidP="00B069E3">
                  <w:pPr>
                    <w:rPr>
                      <w:rFonts w:ascii="Times New Roman" w:hAnsi="Times New Roman"/>
                      <w:b/>
                      <w:sz w:val="20"/>
                      <w:szCs w:val="20"/>
                    </w:rPr>
                  </w:pPr>
                  <w:r>
                    <w:rPr>
                      <w:rFonts w:ascii="Times New Roman" w:hAnsi="Times New Roman"/>
                      <w:b/>
                      <w:sz w:val="20"/>
                      <w:szCs w:val="20"/>
                    </w:rPr>
                    <w:t>6</w:t>
                  </w:r>
                  <w:r w:rsidRPr="007B6E5F">
                    <w:rPr>
                      <w:rFonts w:ascii="Times New Roman" w:hAnsi="Times New Roman"/>
                      <w:b/>
                      <w:sz w:val="20"/>
                      <w:szCs w:val="20"/>
                    </w:rPr>
                    <w:t>.</w:t>
                  </w:r>
                  <w:r w:rsidR="006E1109">
                    <w:rPr>
                      <w:rFonts w:ascii="Times New Roman" w:hAnsi="Times New Roman"/>
                      <w:b/>
                      <w:sz w:val="20"/>
                      <w:szCs w:val="20"/>
                    </w:rPr>
                    <w:t>4</w:t>
                  </w:r>
                </w:p>
              </w:tc>
              <w:tc>
                <w:tcPr>
                  <w:tcW w:w="2801" w:type="dxa"/>
                </w:tcPr>
                <w:p w14:paraId="45060C01" w14:textId="77777777" w:rsidR="00B069E3" w:rsidRPr="007B6E5F" w:rsidRDefault="00B069E3" w:rsidP="00B069E3">
                  <w:pPr>
                    <w:rPr>
                      <w:rFonts w:ascii="Times New Roman" w:hAnsi="Times New Roman"/>
                      <w:sz w:val="20"/>
                      <w:szCs w:val="20"/>
                    </w:rPr>
                  </w:pPr>
                  <w:r>
                    <w:rPr>
                      <w:rFonts w:ascii="Times New Roman" w:hAnsi="Times New Roman"/>
                      <w:sz w:val="20"/>
                      <w:szCs w:val="20"/>
                    </w:rPr>
                    <w:t>Габаритные размеры (Ш х Г х В):</w:t>
                  </w:r>
                </w:p>
              </w:tc>
              <w:tc>
                <w:tcPr>
                  <w:tcW w:w="2835" w:type="dxa"/>
                </w:tcPr>
                <w:p w14:paraId="14076439" w14:textId="77777777" w:rsidR="00B069E3" w:rsidRPr="007B6E5F" w:rsidRDefault="00B069E3" w:rsidP="00B069E3">
                  <w:pPr>
                    <w:rPr>
                      <w:rFonts w:ascii="Times New Roman" w:hAnsi="Times New Roman"/>
                      <w:sz w:val="20"/>
                      <w:szCs w:val="20"/>
                    </w:rPr>
                  </w:pPr>
                  <w:r>
                    <w:rPr>
                      <w:rFonts w:ascii="Times New Roman" w:hAnsi="Times New Roman"/>
                      <w:sz w:val="20"/>
                      <w:szCs w:val="20"/>
                    </w:rPr>
                    <w:t>не менее 600 х 400 х 19</w:t>
                  </w:r>
                  <w:r w:rsidRPr="00AA096F">
                    <w:rPr>
                      <w:rFonts w:ascii="Times New Roman" w:hAnsi="Times New Roman"/>
                      <w:sz w:val="20"/>
                      <w:szCs w:val="20"/>
                    </w:rPr>
                    <w:t>50 мм</w:t>
                  </w:r>
                </w:p>
              </w:tc>
            </w:tr>
          </w:tbl>
          <w:p w14:paraId="64E89800" w14:textId="77777777" w:rsidR="00B069E3" w:rsidRPr="007B6E5F" w:rsidRDefault="00B069E3" w:rsidP="00B069E3">
            <w:pPr>
              <w:rPr>
                <w:rFonts w:ascii="Times New Roman" w:hAnsi="Times New Roman"/>
              </w:rPr>
            </w:pPr>
          </w:p>
          <w:p w14:paraId="4A1C2E50" w14:textId="77777777" w:rsidR="00B069E3" w:rsidRPr="007B6E5F" w:rsidRDefault="00B069E3" w:rsidP="00B069E3">
            <w:pPr>
              <w:rPr>
                <w:rFonts w:ascii="Times New Roman" w:hAnsi="Times New Roman"/>
              </w:rPr>
            </w:pPr>
          </w:p>
          <w:p w14:paraId="362985A2" w14:textId="77777777" w:rsidR="00B069E3" w:rsidRPr="007B6E5F" w:rsidRDefault="00B069E3" w:rsidP="00B069E3">
            <w:pPr>
              <w:rPr>
                <w:rFonts w:ascii="Times New Roman" w:hAnsi="Times New Roman"/>
              </w:rPr>
            </w:pPr>
          </w:p>
          <w:p w14:paraId="71F87822" w14:textId="77777777" w:rsidR="00B069E3" w:rsidRPr="007B6E5F" w:rsidRDefault="00B069E3" w:rsidP="00B069E3">
            <w:pPr>
              <w:rPr>
                <w:rFonts w:ascii="Times New Roman" w:hAnsi="Times New Roman"/>
              </w:rPr>
            </w:pPr>
          </w:p>
          <w:p w14:paraId="5CFA599F" w14:textId="77777777" w:rsidR="00B069E3" w:rsidRDefault="00B069E3" w:rsidP="00C667A4">
            <w:pPr>
              <w:suppressAutoHyphens w:val="0"/>
              <w:jc w:val="center"/>
              <w:rPr>
                <w:rFonts w:ascii="Times New Roman" w:eastAsia="Times New Roman" w:hAnsi="Times New Roman"/>
                <w:b/>
                <w:bCs/>
                <w:color w:val="000000"/>
                <w:sz w:val="20"/>
                <w:szCs w:val="20"/>
                <w:lang w:eastAsia="ru-RU"/>
              </w:rPr>
            </w:pPr>
          </w:p>
          <w:p w14:paraId="23BA4782" w14:textId="77777777" w:rsidR="00B069E3" w:rsidRDefault="00B069E3" w:rsidP="00C667A4">
            <w:pPr>
              <w:suppressAutoHyphens w:val="0"/>
              <w:jc w:val="center"/>
              <w:rPr>
                <w:rFonts w:ascii="Times New Roman" w:eastAsia="Times New Roman" w:hAnsi="Times New Roman"/>
                <w:b/>
                <w:bCs/>
                <w:color w:val="000000"/>
                <w:sz w:val="20"/>
                <w:szCs w:val="20"/>
                <w:lang w:eastAsia="ru-RU"/>
              </w:rPr>
            </w:pPr>
          </w:p>
          <w:p w14:paraId="4C757C3D" w14:textId="77777777" w:rsidR="00B069E3" w:rsidRDefault="00B069E3" w:rsidP="00C667A4">
            <w:pPr>
              <w:suppressAutoHyphens w:val="0"/>
              <w:jc w:val="center"/>
              <w:rPr>
                <w:rFonts w:ascii="Times New Roman" w:eastAsia="Times New Roman" w:hAnsi="Times New Roman"/>
                <w:b/>
                <w:bCs/>
                <w:color w:val="000000"/>
                <w:sz w:val="20"/>
                <w:szCs w:val="20"/>
                <w:lang w:eastAsia="ru-RU"/>
              </w:rPr>
            </w:pPr>
          </w:p>
          <w:p w14:paraId="7FDE8447" w14:textId="77777777" w:rsidR="00B069E3" w:rsidRDefault="00B069E3" w:rsidP="00C667A4">
            <w:pPr>
              <w:suppressAutoHyphens w:val="0"/>
              <w:jc w:val="center"/>
              <w:rPr>
                <w:rFonts w:ascii="Times New Roman" w:eastAsia="Times New Roman" w:hAnsi="Times New Roman"/>
                <w:b/>
                <w:bCs/>
                <w:color w:val="000000"/>
                <w:sz w:val="20"/>
                <w:szCs w:val="20"/>
                <w:lang w:eastAsia="ru-RU"/>
              </w:rPr>
            </w:pPr>
          </w:p>
          <w:p w14:paraId="0D118DE4" w14:textId="522C12EA"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p>
        </w:tc>
        <w:tc>
          <w:tcPr>
            <w:tcW w:w="1169" w:type="dxa"/>
            <w:shd w:val="clear" w:color="auto" w:fill="auto"/>
            <w:vAlign w:val="center"/>
            <w:hideMark/>
          </w:tcPr>
          <w:p w14:paraId="1A8899CA" w14:textId="7BC69A12"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lastRenderedPageBreak/>
              <w:t>штука</w:t>
            </w:r>
          </w:p>
        </w:tc>
        <w:tc>
          <w:tcPr>
            <w:tcW w:w="623" w:type="dxa"/>
            <w:shd w:val="clear" w:color="auto" w:fill="auto"/>
            <w:vAlign w:val="center"/>
            <w:hideMark/>
          </w:tcPr>
          <w:p w14:paraId="05809761" w14:textId="77777777"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t>2</w:t>
            </w:r>
          </w:p>
        </w:tc>
      </w:tr>
      <w:tr w:rsidR="00B069E3" w:rsidRPr="00C667A4" w14:paraId="0FD00ACC" w14:textId="77777777" w:rsidTr="0012590B">
        <w:trPr>
          <w:gridAfter w:val="1"/>
          <w:wAfter w:w="15" w:type="dxa"/>
          <w:trHeight w:val="480"/>
        </w:trPr>
        <w:tc>
          <w:tcPr>
            <w:tcW w:w="503" w:type="dxa"/>
          </w:tcPr>
          <w:p w14:paraId="3800EC7D" w14:textId="617AEBA5" w:rsidR="00B069E3" w:rsidRPr="00C667A4" w:rsidRDefault="00B069E3" w:rsidP="00C667A4">
            <w:pPr>
              <w:suppressAutoHyphens w:val="0"/>
              <w:rPr>
                <w:rFonts w:ascii="Times New Roman" w:eastAsia="Times New Roman" w:hAnsi="Times New Roman"/>
                <w:b/>
                <w:bCs/>
                <w:color w:val="000000"/>
                <w:lang w:eastAsia="ru-RU"/>
              </w:rPr>
            </w:pPr>
            <w:r>
              <w:rPr>
                <w:rFonts w:ascii="Times New Roman" w:eastAsia="Times New Roman" w:hAnsi="Times New Roman"/>
                <w:b/>
                <w:bCs/>
                <w:color w:val="000000"/>
                <w:lang w:eastAsia="ru-RU"/>
              </w:rPr>
              <w:lastRenderedPageBreak/>
              <w:t>4</w:t>
            </w:r>
          </w:p>
        </w:tc>
        <w:tc>
          <w:tcPr>
            <w:tcW w:w="1553" w:type="dxa"/>
            <w:shd w:val="clear" w:color="auto" w:fill="auto"/>
            <w:noWrap/>
            <w:vAlign w:val="bottom"/>
            <w:hideMark/>
          </w:tcPr>
          <w:p w14:paraId="6891E2B8" w14:textId="4859CC56" w:rsidR="00B069E3" w:rsidRPr="00C667A4" w:rsidRDefault="00B069E3" w:rsidP="00C667A4">
            <w:pPr>
              <w:suppressAutoHyphens w:val="0"/>
              <w:rPr>
                <w:rFonts w:ascii="Times New Roman" w:eastAsia="Times New Roman" w:hAnsi="Times New Roman"/>
                <w:b/>
                <w:bCs/>
                <w:color w:val="000000"/>
                <w:lang w:eastAsia="ru-RU"/>
              </w:rPr>
            </w:pPr>
            <w:r w:rsidRPr="00C667A4">
              <w:rPr>
                <w:rFonts w:ascii="Times New Roman" w:eastAsia="Times New Roman" w:hAnsi="Times New Roman"/>
                <w:b/>
                <w:bCs/>
                <w:color w:val="000000"/>
                <w:lang w:eastAsia="ru-RU"/>
              </w:rPr>
              <w:t>Тумба</w:t>
            </w:r>
          </w:p>
        </w:tc>
        <w:tc>
          <w:tcPr>
            <w:tcW w:w="6870" w:type="dxa"/>
          </w:tcPr>
          <w:tbl>
            <w:tblPr>
              <w:tblW w:w="7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6"/>
              <w:gridCol w:w="3395"/>
              <w:gridCol w:w="2835"/>
            </w:tblGrid>
            <w:tr w:rsidR="00B069E3" w:rsidRPr="007B6E5F" w14:paraId="19AAC14D" w14:textId="77777777" w:rsidTr="00B069E3">
              <w:tc>
                <w:tcPr>
                  <w:tcW w:w="796" w:type="dxa"/>
                </w:tcPr>
                <w:p w14:paraId="775B6A49"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 п/п</w:t>
                  </w:r>
                </w:p>
              </w:tc>
              <w:tc>
                <w:tcPr>
                  <w:tcW w:w="3395" w:type="dxa"/>
                </w:tcPr>
                <w:p w14:paraId="090959D9" w14:textId="77777777" w:rsidR="00B069E3" w:rsidRPr="007B6E5F" w:rsidRDefault="00B069E3" w:rsidP="00B069E3">
                  <w:pPr>
                    <w:jc w:val="center"/>
                    <w:rPr>
                      <w:rFonts w:ascii="Times New Roman" w:hAnsi="Times New Roman"/>
                      <w:b/>
                      <w:sz w:val="20"/>
                      <w:szCs w:val="20"/>
                    </w:rPr>
                  </w:pPr>
                  <w:r w:rsidRPr="007B6E5F">
                    <w:rPr>
                      <w:rFonts w:ascii="Times New Roman" w:hAnsi="Times New Roman"/>
                      <w:b/>
                      <w:sz w:val="20"/>
                      <w:szCs w:val="20"/>
                    </w:rPr>
                    <w:t>Техническое описание</w:t>
                  </w:r>
                </w:p>
              </w:tc>
              <w:tc>
                <w:tcPr>
                  <w:tcW w:w="2835" w:type="dxa"/>
                </w:tcPr>
                <w:p w14:paraId="46C89FE4" w14:textId="77777777" w:rsidR="00B069E3" w:rsidRPr="007B6E5F" w:rsidRDefault="00B069E3" w:rsidP="00B069E3">
                  <w:pPr>
                    <w:jc w:val="center"/>
                    <w:rPr>
                      <w:rFonts w:ascii="Times New Roman" w:hAnsi="Times New Roman"/>
                      <w:b/>
                      <w:bCs/>
                      <w:sz w:val="20"/>
                      <w:szCs w:val="20"/>
                    </w:rPr>
                  </w:pPr>
                  <w:r w:rsidRPr="007B6E5F">
                    <w:rPr>
                      <w:rFonts w:ascii="Times New Roman" w:hAnsi="Times New Roman"/>
                      <w:b/>
                      <w:bCs/>
                      <w:sz w:val="20"/>
                      <w:szCs w:val="20"/>
                    </w:rPr>
                    <w:t>Наличие требуемых функций или требуемая величина параметра</w:t>
                  </w:r>
                </w:p>
              </w:tc>
            </w:tr>
            <w:tr w:rsidR="00B069E3" w:rsidRPr="007B6E5F" w14:paraId="6A8F9BF0" w14:textId="77777777" w:rsidTr="00B069E3">
              <w:tc>
                <w:tcPr>
                  <w:tcW w:w="796" w:type="dxa"/>
                </w:tcPr>
                <w:p w14:paraId="46C667C9"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1.</w:t>
                  </w:r>
                </w:p>
              </w:tc>
              <w:tc>
                <w:tcPr>
                  <w:tcW w:w="3395" w:type="dxa"/>
                </w:tcPr>
                <w:p w14:paraId="4488686E" w14:textId="77777777" w:rsidR="00B069E3" w:rsidRPr="00B767C8" w:rsidRDefault="00B069E3" w:rsidP="00B069E3">
                  <w:pPr>
                    <w:rPr>
                      <w:rFonts w:ascii="Times New Roman" w:hAnsi="Times New Roman"/>
                      <w:sz w:val="20"/>
                      <w:szCs w:val="20"/>
                    </w:rPr>
                  </w:pPr>
                  <w:r w:rsidRPr="00B767C8">
                    <w:rPr>
                      <w:rFonts w:ascii="Times New Roman" w:hAnsi="Times New Roman"/>
                      <w:sz w:val="20"/>
                      <w:szCs w:val="20"/>
                    </w:rPr>
                    <w:t xml:space="preserve">Тумба подкатная (прикроватная) </w:t>
                  </w:r>
                  <w:r>
                    <w:rPr>
                      <w:rFonts w:ascii="Times New Roman" w:hAnsi="Times New Roman"/>
                      <w:sz w:val="20"/>
                      <w:szCs w:val="20"/>
                    </w:rPr>
                    <w:t xml:space="preserve">со встроенным холодильником </w:t>
                  </w:r>
                  <w:r w:rsidRPr="00B767C8">
                    <w:rPr>
                      <w:rFonts w:ascii="Times New Roman" w:hAnsi="Times New Roman"/>
                      <w:sz w:val="20"/>
                      <w:szCs w:val="20"/>
                    </w:rPr>
                    <w:t xml:space="preserve">и </w:t>
                  </w:r>
                  <w:r>
                    <w:rPr>
                      <w:rFonts w:ascii="Times New Roman" w:hAnsi="Times New Roman"/>
                      <w:sz w:val="20"/>
                      <w:szCs w:val="20"/>
                    </w:rPr>
                    <w:t xml:space="preserve">подъемно-поворотным </w:t>
                  </w:r>
                  <w:r w:rsidRPr="00B767C8">
                    <w:rPr>
                      <w:rFonts w:ascii="Times New Roman" w:hAnsi="Times New Roman"/>
                      <w:sz w:val="20"/>
                      <w:szCs w:val="20"/>
                    </w:rPr>
                    <w:t>столиком</w:t>
                  </w:r>
                </w:p>
              </w:tc>
              <w:tc>
                <w:tcPr>
                  <w:tcW w:w="2835" w:type="dxa"/>
                </w:tcPr>
                <w:p w14:paraId="401B18B5"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33855227" w14:textId="77777777" w:rsidTr="00B069E3">
              <w:tc>
                <w:tcPr>
                  <w:tcW w:w="796" w:type="dxa"/>
                </w:tcPr>
                <w:p w14:paraId="225E2B45"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1.1</w:t>
                  </w:r>
                </w:p>
              </w:tc>
              <w:tc>
                <w:tcPr>
                  <w:tcW w:w="3395" w:type="dxa"/>
                </w:tcPr>
                <w:p w14:paraId="11AEAAD2" w14:textId="77777777" w:rsidR="00B069E3" w:rsidRPr="007B6E5F" w:rsidRDefault="00B069E3" w:rsidP="00B069E3">
                  <w:pPr>
                    <w:rPr>
                      <w:rFonts w:ascii="Times New Roman" w:hAnsi="Times New Roman"/>
                      <w:sz w:val="20"/>
                      <w:szCs w:val="20"/>
                    </w:rPr>
                  </w:pPr>
                  <w:r>
                    <w:rPr>
                      <w:rFonts w:ascii="Times New Roman" w:hAnsi="Times New Roman"/>
                      <w:sz w:val="20"/>
                      <w:szCs w:val="20"/>
                    </w:rPr>
                    <w:t xml:space="preserve">Тумба подкатная должна соответствовать </w:t>
                  </w:r>
                  <w:r w:rsidRPr="00200531">
                    <w:rPr>
                      <w:rFonts w:ascii="Times New Roman" w:hAnsi="Times New Roman"/>
                      <w:sz w:val="20"/>
                      <w:szCs w:val="20"/>
                    </w:rPr>
                    <w:t>ГОСТ 16371, ГОСТ 50444</w:t>
                  </w:r>
                </w:p>
              </w:tc>
              <w:tc>
                <w:tcPr>
                  <w:tcW w:w="2835" w:type="dxa"/>
                </w:tcPr>
                <w:p w14:paraId="74DBE8F7"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соответствие</w:t>
                  </w:r>
                </w:p>
              </w:tc>
            </w:tr>
            <w:tr w:rsidR="00B069E3" w:rsidRPr="007B6E5F" w14:paraId="5BD2E9DA" w14:textId="77777777" w:rsidTr="00B069E3">
              <w:tc>
                <w:tcPr>
                  <w:tcW w:w="796" w:type="dxa"/>
                </w:tcPr>
                <w:p w14:paraId="1CAD76EA" w14:textId="77777777" w:rsidR="00B069E3" w:rsidRPr="00697505" w:rsidRDefault="00B069E3" w:rsidP="00B069E3">
                  <w:pPr>
                    <w:rPr>
                      <w:rFonts w:ascii="Times New Roman" w:hAnsi="Times New Roman"/>
                      <w:b/>
                      <w:sz w:val="20"/>
                      <w:szCs w:val="20"/>
                      <w:highlight w:val="yellow"/>
                    </w:rPr>
                  </w:pPr>
                  <w:r w:rsidRPr="00BD3FBC">
                    <w:rPr>
                      <w:rFonts w:ascii="Times New Roman" w:hAnsi="Times New Roman"/>
                      <w:b/>
                      <w:sz w:val="20"/>
                      <w:szCs w:val="20"/>
                    </w:rPr>
                    <w:t>1.2</w:t>
                  </w:r>
                </w:p>
              </w:tc>
              <w:tc>
                <w:tcPr>
                  <w:tcW w:w="3395" w:type="dxa"/>
                </w:tcPr>
                <w:p w14:paraId="45B7B331" w14:textId="77777777" w:rsidR="00B069E3" w:rsidRPr="00697505" w:rsidRDefault="00B069E3" w:rsidP="00B069E3">
                  <w:pPr>
                    <w:rPr>
                      <w:rFonts w:ascii="Times New Roman" w:hAnsi="Times New Roman"/>
                      <w:sz w:val="20"/>
                      <w:szCs w:val="20"/>
                      <w:highlight w:val="yellow"/>
                    </w:rPr>
                  </w:pPr>
                  <w:r>
                    <w:rPr>
                      <w:rFonts w:ascii="Times New Roman" w:hAnsi="Times New Roman"/>
                      <w:sz w:val="20"/>
                      <w:szCs w:val="20"/>
                    </w:rPr>
                    <w:t>Тумба подкатная</w:t>
                  </w:r>
                  <w:r w:rsidRPr="00BD3FBC">
                    <w:rPr>
                      <w:rFonts w:ascii="Times New Roman" w:hAnsi="Times New Roman"/>
                      <w:sz w:val="20"/>
                      <w:szCs w:val="20"/>
                    </w:rPr>
                    <w:t xml:space="preserve"> должн</w:t>
                  </w:r>
                  <w:r>
                    <w:rPr>
                      <w:rFonts w:ascii="Times New Roman" w:hAnsi="Times New Roman"/>
                      <w:sz w:val="20"/>
                      <w:szCs w:val="20"/>
                    </w:rPr>
                    <w:t>а</w:t>
                  </w:r>
                  <w:r w:rsidRPr="00BD3FBC">
                    <w:rPr>
                      <w:rFonts w:ascii="Times New Roman" w:hAnsi="Times New Roman"/>
                      <w:sz w:val="20"/>
                      <w:szCs w:val="20"/>
                    </w:rPr>
                    <w:t xml:space="preserve"> соответствовать ГОСТ ISO 13485-2017, срок действия, которых не должен быть истекшим на момент подачи заявки</w:t>
                  </w:r>
                </w:p>
              </w:tc>
              <w:tc>
                <w:tcPr>
                  <w:tcW w:w="2835" w:type="dxa"/>
                </w:tcPr>
                <w:p w14:paraId="336243E1" w14:textId="77777777" w:rsidR="00B069E3" w:rsidRPr="00697505" w:rsidRDefault="00B069E3" w:rsidP="00B069E3">
                  <w:pPr>
                    <w:rPr>
                      <w:rFonts w:ascii="Times New Roman" w:hAnsi="Times New Roman"/>
                      <w:sz w:val="20"/>
                      <w:szCs w:val="20"/>
                      <w:highlight w:val="yellow"/>
                    </w:rPr>
                  </w:pPr>
                  <w:r w:rsidRPr="00BD3FBC">
                    <w:rPr>
                      <w:rFonts w:ascii="Times New Roman" w:hAnsi="Times New Roman"/>
                      <w:sz w:val="20"/>
                      <w:szCs w:val="20"/>
                    </w:rPr>
                    <w:t>соответствие</w:t>
                  </w:r>
                </w:p>
              </w:tc>
            </w:tr>
            <w:tr w:rsidR="00B069E3" w:rsidRPr="007B6E5F" w14:paraId="204608CD" w14:textId="77777777" w:rsidTr="00B069E3">
              <w:tc>
                <w:tcPr>
                  <w:tcW w:w="796" w:type="dxa"/>
                </w:tcPr>
                <w:p w14:paraId="4562253D" w14:textId="77777777" w:rsidR="00B069E3" w:rsidRDefault="00B069E3" w:rsidP="00B069E3">
                  <w:pPr>
                    <w:rPr>
                      <w:rFonts w:ascii="Times New Roman" w:hAnsi="Times New Roman"/>
                      <w:b/>
                      <w:sz w:val="20"/>
                      <w:szCs w:val="20"/>
                    </w:rPr>
                  </w:pPr>
                  <w:r>
                    <w:rPr>
                      <w:rFonts w:ascii="Times New Roman" w:hAnsi="Times New Roman"/>
                      <w:b/>
                      <w:sz w:val="20"/>
                      <w:szCs w:val="20"/>
                    </w:rPr>
                    <w:t>1.3</w:t>
                  </w:r>
                </w:p>
              </w:tc>
              <w:tc>
                <w:tcPr>
                  <w:tcW w:w="3395" w:type="dxa"/>
                </w:tcPr>
                <w:p w14:paraId="613B7537" w14:textId="77777777" w:rsidR="00B069E3" w:rsidRDefault="00B069E3" w:rsidP="00B069E3">
                  <w:pPr>
                    <w:rPr>
                      <w:rFonts w:ascii="Times New Roman" w:hAnsi="Times New Roman"/>
                      <w:sz w:val="20"/>
                      <w:szCs w:val="20"/>
                    </w:rPr>
                  </w:pPr>
                  <w:r>
                    <w:rPr>
                      <w:rFonts w:ascii="Times New Roman" w:hAnsi="Times New Roman"/>
                      <w:sz w:val="20"/>
                      <w:szCs w:val="20"/>
                    </w:rPr>
                    <w:t>Тумба подкатная</w:t>
                  </w:r>
                  <w:r w:rsidRPr="00200531">
                    <w:rPr>
                      <w:rFonts w:ascii="Times New Roman" w:hAnsi="Times New Roman"/>
                      <w:sz w:val="20"/>
                      <w:szCs w:val="20"/>
                    </w:rPr>
                    <w:t xml:space="preserve"> изготовлен</w:t>
                  </w:r>
                  <w:r>
                    <w:rPr>
                      <w:rFonts w:ascii="Times New Roman" w:hAnsi="Times New Roman"/>
                      <w:sz w:val="20"/>
                      <w:szCs w:val="20"/>
                    </w:rPr>
                    <w:t>а</w:t>
                  </w:r>
                  <w:r w:rsidRPr="00200531">
                    <w:rPr>
                      <w:rFonts w:ascii="Times New Roman" w:hAnsi="Times New Roman"/>
                      <w:sz w:val="20"/>
                      <w:szCs w:val="20"/>
                    </w:rPr>
                    <w:t xml:space="preserve"> из трехслойного подвспененного полипропилена, алюминиевого анодированного профиля и фурнитуры</w:t>
                  </w:r>
                </w:p>
              </w:tc>
              <w:tc>
                <w:tcPr>
                  <w:tcW w:w="2835" w:type="dxa"/>
                </w:tcPr>
                <w:p w14:paraId="410CB9F0" w14:textId="77777777" w:rsidR="00B069E3" w:rsidRDefault="00B069E3" w:rsidP="00B069E3">
                  <w:pPr>
                    <w:rPr>
                      <w:rFonts w:ascii="Times New Roman" w:hAnsi="Times New Roman"/>
                      <w:sz w:val="20"/>
                      <w:szCs w:val="20"/>
                    </w:rPr>
                  </w:pPr>
                  <w:r w:rsidRPr="00BD3FBC">
                    <w:rPr>
                      <w:rFonts w:ascii="Times New Roman" w:hAnsi="Times New Roman"/>
                      <w:sz w:val="20"/>
                      <w:szCs w:val="20"/>
                    </w:rPr>
                    <w:t>соответствие</w:t>
                  </w:r>
                </w:p>
              </w:tc>
            </w:tr>
            <w:tr w:rsidR="006E1109" w:rsidRPr="007B6E5F" w14:paraId="43A9846B" w14:textId="77777777" w:rsidTr="00B069E3">
              <w:tc>
                <w:tcPr>
                  <w:tcW w:w="796" w:type="dxa"/>
                </w:tcPr>
                <w:p w14:paraId="51E5CB47" w14:textId="0ED50C29" w:rsidR="006E1109" w:rsidRDefault="006E1109" w:rsidP="006E1109">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w:t>
                  </w:r>
                </w:p>
              </w:tc>
              <w:tc>
                <w:tcPr>
                  <w:tcW w:w="3395" w:type="dxa"/>
                </w:tcPr>
                <w:p w14:paraId="77B44CE3" w14:textId="1E404ADA" w:rsidR="006E1109" w:rsidRDefault="006E1109" w:rsidP="006E1109">
                  <w:pPr>
                    <w:rPr>
                      <w:rFonts w:ascii="Times New Roman" w:hAnsi="Times New Roman"/>
                      <w:sz w:val="20"/>
                      <w:szCs w:val="20"/>
                    </w:rPr>
                  </w:pPr>
                  <w:r>
                    <w:rPr>
                      <w:rFonts w:ascii="Times New Roman" w:hAnsi="Times New Roman"/>
                      <w:sz w:val="20"/>
                      <w:szCs w:val="20"/>
                    </w:rPr>
                    <w:t>Тумба</w:t>
                  </w:r>
                  <w:r w:rsidRPr="00414B3E">
                    <w:rPr>
                      <w:rFonts w:ascii="Times New Roman" w:hAnsi="Times New Roman"/>
                      <w:sz w:val="20"/>
                      <w:szCs w:val="20"/>
                    </w:rPr>
                    <w:t xml:space="preserve"> должн</w:t>
                  </w:r>
                  <w:r>
                    <w:rPr>
                      <w:rFonts w:ascii="Times New Roman" w:hAnsi="Times New Roman"/>
                      <w:sz w:val="20"/>
                      <w:szCs w:val="20"/>
                    </w:rPr>
                    <w:t xml:space="preserve">а иметь распашную дверь </w:t>
                  </w:r>
                </w:p>
              </w:tc>
              <w:tc>
                <w:tcPr>
                  <w:tcW w:w="2835" w:type="dxa"/>
                </w:tcPr>
                <w:p w14:paraId="5AF6A875" w14:textId="23844B63" w:rsidR="006E1109" w:rsidRDefault="006E1109" w:rsidP="006E1109">
                  <w:pPr>
                    <w:rPr>
                      <w:rFonts w:ascii="Times New Roman" w:hAnsi="Times New Roman"/>
                      <w:sz w:val="20"/>
                      <w:szCs w:val="20"/>
                    </w:rPr>
                  </w:pPr>
                  <w:r>
                    <w:rPr>
                      <w:rFonts w:ascii="Times New Roman" w:hAnsi="Times New Roman"/>
                      <w:sz w:val="20"/>
                      <w:szCs w:val="20"/>
                    </w:rPr>
                    <w:t>1</w:t>
                  </w:r>
                  <w:r w:rsidRPr="00414B3E">
                    <w:rPr>
                      <w:rFonts w:ascii="Times New Roman" w:hAnsi="Times New Roman"/>
                      <w:sz w:val="20"/>
                      <w:szCs w:val="20"/>
                    </w:rPr>
                    <w:t xml:space="preserve"> шт</w:t>
                  </w:r>
                </w:p>
              </w:tc>
            </w:tr>
            <w:tr w:rsidR="006E1109" w:rsidRPr="007B6E5F" w14:paraId="078B2C25" w14:textId="77777777" w:rsidTr="00B069E3">
              <w:tc>
                <w:tcPr>
                  <w:tcW w:w="796" w:type="dxa"/>
                </w:tcPr>
                <w:p w14:paraId="39CC676E" w14:textId="254CE5AA" w:rsidR="006E1109" w:rsidRPr="00414B3E" w:rsidRDefault="006E1109" w:rsidP="006E1109">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w:t>
                  </w:r>
                  <w:r>
                    <w:rPr>
                      <w:rFonts w:ascii="Times New Roman" w:hAnsi="Times New Roman"/>
                      <w:b/>
                      <w:sz w:val="20"/>
                      <w:szCs w:val="20"/>
                    </w:rPr>
                    <w:t>1</w:t>
                  </w:r>
                </w:p>
              </w:tc>
              <w:tc>
                <w:tcPr>
                  <w:tcW w:w="3395" w:type="dxa"/>
                </w:tcPr>
                <w:p w14:paraId="71A8C152" w14:textId="28CFA326" w:rsidR="006E1109" w:rsidRPr="00414B3E" w:rsidRDefault="006E1109" w:rsidP="006E1109">
                  <w:pPr>
                    <w:rPr>
                      <w:rFonts w:ascii="Times New Roman" w:hAnsi="Times New Roman"/>
                      <w:sz w:val="20"/>
                      <w:szCs w:val="20"/>
                    </w:rPr>
                  </w:pPr>
                  <w:r>
                    <w:rPr>
                      <w:rFonts w:ascii="Times New Roman" w:hAnsi="Times New Roman"/>
                      <w:sz w:val="20"/>
                      <w:szCs w:val="20"/>
                    </w:rPr>
                    <w:t>Цвет фасада</w:t>
                  </w:r>
                </w:p>
              </w:tc>
              <w:tc>
                <w:tcPr>
                  <w:tcW w:w="2835" w:type="dxa"/>
                </w:tcPr>
                <w:p w14:paraId="720D693D" w14:textId="05987EB6" w:rsidR="006E1109" w:rsidRPr="00414B3E" w:rsidRDefault="006E1109" w:rsidP="006E1109">
                  <w:pPr>
                    <w:rPr>
                      <w:rFonts w:ascii="Times New Roman" w:hAnsi="Times New Roman"/>
                      <w:sz w:val="20"/>
                      <w:szCs w:val="20"/>
                    </w:rPr>
                  </w:pPr>
                  <w:r>
                    <w:rPr>
                      <w:rFonts w:ascii="Times New Roman" w:hAnsi="Times New Roman"/>
                      <w:sz w:val="20"/>
                      <w:szCs w:val="20"/>
                    </w:rPr>
                    <w:t>бежевый</w:t>
                  </w:r>
                </w:p>
              </w:tc>
            </w:tr>
            <w:tr w:rsidR="006E1109" w:rsidRPr="00414B3E" w14:paraId="4FF3E06B" w14:textId="77777777" w:rsidTr="00B069E3">
              <w:tc>
                <w:tcPr>
                  <w:tcW w:w="796" w:type="dxa"/>
                </w:tcPr>
                <w:p w14:paraId="012938F9" w14:textId="77777777" w:rsidR="006E1109" w:rsidRPr="00414B3E" w:rsidRDefault="006E1109" w:rsidP="006E1109">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.1</w:t>
                  </w:r>
                </w:p>
              </w:tc>
              <w:tc>
                <w:tcPr>
                  <w:tcW w:w="3395" w:type="dxa"/>
                </w:tcPr>
                <w:p w14:paraId="257B5E68" w14:textId="77777777" w:rsidR="006E1109" w:rsidRPr="00414B3E" w:rsidRDefault="006E1109" w:rsidP="006E1109">
                  <w:pPr>
                    <w:rPr>
                      <w:rFonts w:ascii="Times New Roman" w:hAnsi="Times New Roman"/>
                      <w:sz w:val="20"/>
                      <w:szCs w:val="20"/>
                    </w:rPr>
                  </w:pPr>
                  <w:r>
                    <w:rPr>
                      <w:rFonts w:ascii="Times New Roman" w:hAnsi="Times New Roman"/>
                      <w:sz w:val="20"/>
                      <w:szCs w:val="20"/>
                    </w:rPr>
                    <w:t>Д</w:t>
                  </w:r>
                  <w:r w:rsidRPr="0046747A">
                    <w:rPr>
                      <w:rFonts w:ascii="Times New Roman" w:hAnsi="Times New Roman"/>
                      <w:sz w:val="20"/>
                      <w:szCs w:val="20"/>
                    </w:rPr>
                    <w:t>верь должна быть изготовлена в виде сэндвич панели из</w:t>
                  </w:r>
                  <w:r w:rsidRPr="0046747A">
                    <w:rPr>
                      <w:rFonts w:ascii="Times New Roman" w:hAnsi="Times New Roman"/>
                      <w:strike/>
                      <w:sz w:val="20"/>
                      <w:szCs w:val="20"/>
                    </w:rPr>
                    <w:t xml:space="preserve"> </w:t>
                  </w:r>
                  <w:r w:rsidRPr="0046747A">
                    <w:rPr>
                      <w:rFonts w:ascii="Times New Roman" w:hAnsi="Times New Roman"/>
                      <w:sz w:val="20"/>
                      <w:szCs w:val="20"/>
                    </w:rPr>
                    <w:t>оцинкованной стали с шумоизоляционным материалом</w:t>
                  </w:r>
                </w:p>
              </w:tc>
              <w:tc>
                <w:tcPr>
                  <w:tcW w:w="2835" w:type="dxa"/>
                </w:tcPr>
                <w:p w14:paraId="08E18D3C" w14:textId="77777777" w:rsidR="006E1109" w:rsidRPr="00414B3E" w:rsidRDefault="006E1109" w:rsidP="006E1109">
                  <w:pPr>
                    <w:rPr>
                      <w:rFonts w:ascii="Times New Roman" w:hAnsi="Times New Roman"/>
                      <w:sz w:val="20"/>
                      <w:szCs w:val="20"/>
                    </w:rPr>
                  </w:pPr>
                  <w:r w:rsidRPr="00414B3E">
                    <w:rPr>
                      <w:rFonts w:ascii="Times New Roman" w:hAnsi="Times New Roman"/>
                      <w:sz w:val="20"/>
                      <w:szCs w:val="20"/>
                    </w:rPr>
                    <w:t>наличие</w:t>
                  </w:r>
                </w:p>
              </w:tc>
            </w:tr>
            <w:tr w:rsidR="006E1109" w:rsidRPr="00414B3E" w14:paraId="54FD4FC5" w14:textId="77777777" w:rsidTr="00B069E3">
              <w:tc>
                <w:tcPr>
                  <w:tcW w:w="796" w:type="dxa"/>
                </w:tcPr>
                <w:p w14:paraId="59F5521B" w14:textId="77777777" w:rsidR="006E1109" w:rsidRPr="00414B3E" w:rsidRDefault="006E1109" w:rsidP="006E1109">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.2</w:t>
                  </w:r>
                </w:p>
              </w:tc>
              <w:tc>
                <w:tcPr>
                  <w:tcW w:w="3395" w:type="dxa"/>
                </w:tcPr>
                <w:p w14:paraId="335BC740" w14:textId="77777777" w:rsidR="006E1109" w:rsidRPr="00414B3E" w:rsidRDefault="006E1109" w:rsidP="006E1109">
                  <w:pPr>
                    <w:rPr>
                      <w:rFonts w:ascii="Times New Roman" w:hAnsi="Times New Roman"/>
                      <w:sz w:val="20"/>
                      <w:szCs w:val="20"/>
                    </w:rPr>
                  </w:pPr>
                  <w:r w:rsidRPr="00414B3E">
                    <w:rPr>
                      <w:rFonts w:ascii="Times New Roman" w:hAnsi="Times New Roman"/>
                      <w:sz w:val="20"/>
                      <w:szCs w:val="20"/>
                    </w:rPr>
                    <w:t xml:space="preserve">Толщина оцинкованной стали </w:t>
                  </w:r>
                </w:p>
              </w:tc>
              <w:tc>
                <w:tcPr>
                  <w:tcW w:w="2835" w:type="dxa"/>
                </w:tcPr>
                <w:p w14:paraId="62F7BC3D" w14:textId="77777777" w:rsidR="006E1109" w:rsidRPr="00414B3E" w:rsidRDefault="006E1109" w:rsidP="006E1109">
                  <w:pPr>
                    <w:rPr>
                      <w:rFonts w:ascii="Times New Roman" w:hAnsi="Times New Roman"/>
                      <w:sz w:val="20"/>
                      <w:szCs w:val="20"/>
                    </w:rPr>
                  </w:pPr>
                  <w:r w:rsidRPr="00414B3E">
                    <w:rPr>
                      <w:rFonts w:ascii="Times New Roman" w:hAnsi="Times New Roman"/>
                      <w:sz w:val="20"/>
                      <w:szCs w:val="20"/>
                    </w:rPr>
                    <w:t>не менее 0,8 мм</w:t>
                  </w:r>
                </w:p>
              </w:tc>
            </w:tr>
            <w:tr w:rsidR="006E1109" w:rsidRPr="00414B3E" w14:paraId="2A448030" w14:textId="77777777" w:rsidTr="00B069E3">
              <w:tc>
                <w:tcPr>
                  <w:tcW w:w="796" w:type="dxa"/>
                </w:tcPr>
                <w:p w14:paraId="14EA09B7" w14:textId="77777777" w:rsidR="006E1109" w:rsidRPr="00414B3E" w:rsidRDefault="006E1109" w:rsidP="006E1109">
                  <w:pPr>
                    <w:rPr>
                      <w:rFonts w:ascii="Times New Roman" w:hAnsi="Times New Roman"/>
                      <w:b/>
                      <w:sz w:val="20"/>
                      <w:szCs w:val="20"/>
                    </w:rPr>
                  </w:pPr>
                  <w:r>
                    <w:rPr>
                      <w:rFonts w:ascii="Times New Roman" w:hAnsi="Times New Roman"/>
                      <w:b/>
                      <w:sz w:val="20"/>
                      <w:szCs w:val="20"/>
                    </w:rPr>
                    <w:t>2.3</w:t>
                  </w:r>
                </w:p>
              </w:tc>
              <w:tc>
                <w:tcPr>
                  <w:tcW w:w="3395" w:type="dxa"/>
                </w:tcPr>
                <w:p w14:paraId="71838074" w14:textId="77777777" w:rsidR="006E1109" w:rsidRPr="00414B3E" w:rsidRDefault="006E1109" w:rsidP="006E1109">
                  <w:pPr>
                    <w:rPr>
                      <w:rFonts w:ascii="Times New Roman" w:hAnsi="Times New Roman"/>
                      <w:sz w:val="20"/>
                      <w:szCs w:val="20"/>
                    </w:rPr>
                  </w:pPr>
                  <w:r w:rsidRPr="00414B3E">
                    <w:rPr>
                      <w:rFonts w:ascii="Times New Roman" w:hAnsi="Times New Roman"/>
                      <w:sz w:val="20"/>
                      <w:szCs w:val="20"/>
                    </w:rPr>
                    <w:t>Оцинкованная сталь должна быть покрыта порошковой краской</w:t>
                  </w:r>
                </w:p>
              </w:tc>
              <w:tc>
                <w:tcPr>
                  <w:tcW w:w="2835" w:type="dxa"/>
                </w:tcPr>
                <w:p w14:paraId="5CE3CD36" w14:textId="77777777" w:rsidR="006E1109" w:rsidRPr="00414B3E" w:rsidRDefault="006E1109" w:rsidP="006E1109">
                  <w:pPr>
                    <w:rPr>
                      <w:rFonts w:ascii="Times New Roman" w:hAnsi="Times New Roman"/>
                      <w:sz w:val="20"/>
                      <w:szCs w:val="20"/>
                    </w:rPr>
                  </w:pPr>
                  <w:r w:rsidRPr="00414B3E">
                    <w:rPr>
                      <w:rFonts w:ascii="Times New Roman" w:hAnsi="Times New Roman"/>
                      <w:sz w:val="20"/>
                      <w:szCs w:val="20"/>
                    </w:rPr>
                    <w:t>наличие</w:t>
                  </w:r>
                </w:p>
              </w:tc>
            </w:tr>
            <w:tr w:rsidR="006E1109" w:rsidRPr="000432EB" w14:paraId="2C58443A" w14:textId="77777777" w:rsidTr="00B069E3">
              <w:tc>
                <w:tcPr>
                  <w:tcW w:w="796" w:type="dxa"/>
                </w:tcPr>
                <w:p w14:paraId="20F676AC" w14:textId="77777777" w:rsidR="006E1109" w:rsidRPr="000432EB" w:rsidRDefault="006E1109" w:rsidP="006E1109">
                  <w:pPr>
                    <w:rPr>
                      <w:rFonts w:ascii="Times New Roman" w:hAnsi="Times New Roman"/>
                      <w:b/>
                      <w:sz w:val="20"/>
                      <w:szCs w:val="20"/>
                    </w:rPr>
                  </w:pPr>
                  <w:r>
                    <w:rPr>
                      <w:rFonts w:ascii="Times New Roman" w:hAnsi="Times New Roman"/>
                      <w:b/>
                      <w:sz w:val="20"/>
                      <w:szCs w:val="20"/>
                    </w:rPr>
                    <w:t>2.4</w:t>
                  </w:r>
                </w:p>
              </w:tc>
              <w:tc>
                <w:tcPr>
                  <w:tcW w:w="3395" w:type="dxa"/>
                </w:tcPr>
                <w:p w14:paraId="2A337808" w14:textId="77777777" w:rsidR="006E1109" w:rsidRPr="000432EB" w:rsidRDefault="006E1109" w:rsidP="006E1109">
                  <w:pPr>
                    <w:rPr>
                      <w:rFonts w:ascii="Times New Roman" w:hAnsi="Times New Roman"/>
                      <w:sz w:val="20"/>
                      <w:szCs w:val="20"/>
                    </w:rPr>
                  </w:pPr>
                  <w:r w:rsidRPr="000432EB">
                    <w:rPr>
                      <w:rFonts w:ascii="Times New Roman" w:hAnsi="Times New Roman"/>
                      <w:sz w:val="20"/>
                      <w:szCs w:val="20"/>
                    </w:rPr>
                    <w:t xml:space="preserve">Дверь должна иметь горизонтальную ручку </w:t>
                  </w:r>
                </w:p>
              </w:tc>
              <w:tc>
                <w:tcPr>
                  <w:tcW w:w="2835" w:type="dxa"/>
                </w:tcPr>
                <w:p w14:paraId="139092B1" w14:textId="77777777" w:rsidR="006E1109" w:rsidRPr="000432EB" w:rsidRDefault="006E1109" w:rsidP="006E1109">
                  <w:pPr>
                    <w:rPr>
                      <w:rFonts w:ascii="Times New Roman" w:hAnsi="Times New Roman"/>
                      <w:sz w:val="20"/>
                      <w:szCs w:val="20"/>
                    </w:rPr>
                  </w:pPr>
                  <w:r w:rsidRPr="000432EB">
                    <w:rPr>
                      <w:rFonts w:ascii="Times New Roman" w:hAnsi="Times New Roman"/>
                      <w:sz w:val="20"/>
                      <w:szCs w:val="20"/>
                    </w:rPr>
                    <w:t>1 шт</w:t>
                  </w:r>
                </w:p>
              </w:tc>
            </w:tr>
            <w:tr w:rsidR="006E1109" w:rsidRPr="000432EB" w14:paraId="03CDC161" w14:textId="77777777" w:rsidTr="00B069E3">
              <w:tc>
                <w:tcPr>
                  <w:tcW w:w="796" w:type="dxa"/>
                </w:tcPr>
                <w:p w14:paraId="513E3A30" w14:textId="77777777" w:rsidR="006E1109" w:rsidRPr="000432EB" w:rsidRDefault="006E1109" w:rsidP="006E1109">
                  <w:pPr>
                    <w:rPr>
                      <w:rFonts w:ascii="Times New Roman" w:hAnsi="Times New Roman"/>
                      <w:b/>
                      <w:sz w:val="20"/>
                      <w:szCs w:val="20"/>
                    </w:rPr>
                  </w:pPr>
                  <w:r>
                    <w:rPr>
                      <w:rFonts w:ascii="Times New Roman" w:hAnsi="Times New Roman"/>
                      <w:b/>
                      <w:sz w:val="20"/>
                      <w:szCs w:val="20"/>
                    </w:rPr>
                    <w:t>2.5</w:t>
                  </w:r>
                </w:p>
              </w:tc>
              <w:tc>
                <w:tcPr>
                  <w:tcW w:w="3395" w:type="dxa"/>
                </w:tcPr>
                <w:p w14:paraId="5B4B2A76" w14:textId="77777777" w:rsidR="006E1109" w:rsidRPr="000432EB" w:rsidRDefault="006E1109" w:rsidP="006E1109">
                  <w:pPr>
                    <w:rPr>
                      <w:rFonts w:ascii="Times New Roman" w:hAnsi="Times New Roman"/>
                      <w:sz w:val="20"/>
                      <w:szCs w:val="20"/>
                    </w:rPr>
                  </w:pPr>
                  <w:r w:rsidRPr="000432EB">
                    <w:rPr>
                      <w:rFonts w:ascii="Times New Roman" w:hAnsi="Times New Roman"/>
                      <w:sz w:val="20"/>
                      <w:szCs w:val="20"/>
                    </w:rPr>
                    <w:t xml:space="preserve">Ручка должна быть изготовлена из алюминия </w:t>
                  </w:r>
                </w:p>
              </w:tc>
              <w:tc>
                <w:tcPr>
                  <w:tcW w:w="2835" w:type="dxa"/>
                </w:tcPr>
                <w:p w14:paraId="6DA8E7B3" w14:textId="77777777" w:rsidR="006E1109" w:rsidRPr="000432EB" w:rsidRDefault="006E1109" w:rsidP="006E1109">
                  <w:pPr>
                    <w:rPr>
                      <w:rFonts w:ascii="Times New Roman" w:hAnsi="Times New Roman"/>
                      <w:sz w:val="20"/>
                      <w:szCs w:val="20"/>
                    </w:rPr>
                  </w:pPr>
                  <w:r w:rsidRPr="000432EB">
                    <w:rPr>
                      <w:rFonts w:ascii="Times New Roman" w:hAnsi="Times New Roman"/>
                      <w:sz w:val="20"/>
                      <w:szCs w:val="20"/>
                    </w:rPr>
                    <w:t>наличие</w:t>
                  </w:r>
                </w:p>
              </w:tc>
            </w:tr>
            <w:tr w:rsidR="006E1109" w:rsidRPr="000432EB" w14:paraId="0965FF92" w14:textId="77777777" w:rsidTr="00B069E3">
              <w:tc>
                <w:tcPr>
                  <w:tcW w:w="796" w:type="dxa"/>
                </w:tcPr>
                <w:p w14:paraId="078069C1" w14:textId="77777777" w:rsidR="006E1109" w:rsidRPr="000432EB" w:rsidRDefault="006E1109" w:rsidP="006E1109">
                  <w:pPr>
                    <w:rPr>
                      <w:rFonts w:ascii="Times New Roman" w:hAnsi="Times New Roman"/>
                      <w:b/>
                      <w:sz w:val="20"/>
                      <w:szCs w:val="20"/>
                    </w:rPr>
                  </w:pPr>
                  <w:r>
                    <w:rPr>
                      <w:rFonts w:ascii="Times New Roman" w:hAnsi="Times New Roman"/>
                      <w:b/>
                      <w:sz w:val="20"/>
                      <w:szCs w:val="20"/>
                    </w:rPr>
                    <w:t>2.6</w:t>
                  </w:r>
                </w:p>
              </w:tc>
              <w:tc>
                <w:tcPr>
                  <w:tcW w:w="3395" w:type="dxa"/>
                </w:tcPr>
                <w:p w14:paraId="6465B77A" w14:textId="77777777" w:rsidR="006E1109" w:rsidRPr="000432EB" w:rsidRDefault="006E1109" w:rsidP="006E1109">
                  <w:pPr>
                    <w:rPr>
                      <w:rFonts w:ascii="Times New Roman" w:hAnsi="Times New Roman"/>
                      <w:sz w:val="20"/>
                      <w:szCs w:val="20"/>
                    </w:rPr>
                  </w:pPr>
                  <w:r w:rsidRPr="000432EB">
                    <w:rPr>
                      <w:rFonts w:ascii="Times New Roman" w:hAnsi="Times New Roman"/>
                      <w:sz w:val="20"/>
                      <w:szCs w:val="20"/>
                    </w:rPr>
                    <w:t>Ручка должна иметь предохранительное покрытие</w:t>
                  </w:r>
                </w:p>
              </w:tc>
              <w:tc>
                <w:tcPr>
                  <w:tcW w:w="2835" w:type="dxa"/>
                </w:tcPr>
                <w:p w14:paraId="2D3C9D29" w14:textId="77777777" w:rsidR="006E1109" w:rsidRPr="000432EB" w:rsidRDefault="006E1109" w:rsidP="006E1109">
                  <w:pPr>
                    <w:rPr>
                      <w:rFonts w:ascii="Times New Roman" w:hAnsi="Times New Roman"/>
                      <w:sz w:val="20"/>
                      <w:szCs w:val="20"/>
                    </w:rPr>
                  </w:pPr>
                  <w:r w:rsidRPr="000432EB">
                    <w:rPr>
                      <w:rFonts w:ascii="Times New Roman" w:hAnsi="Times New Roman"/>
                      <w:sz w:val="20"/>
                      <w:szCs w:val="20"/>
                    </w:rPr>
                    <w:t>наличие</w:t>
                  </w:r>
                </w:p>
              </w:tc>
            </w:tr>
            <w:tr w:rsidR="006E1109" w:rsidRPr="000432EB" w14:paraId="7CC18FF5" w14:textId="77777777" w:rsidTr="00B069E3">
              <w:tc>
                <w:tcPr>
                  <w:tcW w:w="796" w:type="dxa"/>
                </w:tcPr>
                <w:p w14:paraId="290A3711" w14:textId="77777777" w:rsidR="006E1109" w:rsidRPr="000432EB" w:rsidRDefault="006E1109" w:rsidP="006E1109">
                  <w:pPr>
                    <w:rPr>
                      <w:rFonts w:ascii="Times New Roman" w:hAnsi="Times New Roman"/>
                      <w:b/>
                      <w:sz w:val="20"/>
                      <w:szCs w:val="20"/>
                    </w:rPr>
                  </w:pPr>
                  <w:r>
                    <w:rPr>
                      <w:rFonts w:ascii="Times New Roman" w:hAnsi="Times New Roman"/>
                      <w:b/>
                      <w:sz w:val="20"/>
                      <w:szCs w:val="20"/>
                    </w:rPr>
                    <w:t>2.7</w:t>
                  </w:r>
                </w:p>
              </w:tc>
              <w:tc>
                <w:tcPr>
                  <w:tcW w:w="3395" w:type="dxa"/>
                </w:tcPr>
                <w:p w14:paraId="07EF5568" w14:textId="77777777" w:rsidR="006E1109" w:rsidRPr="000432EB" w:rsidRDefault="006E1109" w:rsidP="006E1109">
                  <w:pPr>
                    <w:rPr>
                      <w:rFonts w:ascii="Times New Roman" w:hAnsi="Times New Roman"/>
                      <w:sz w:val="20"/>
                      <w:szCs w:val="20"/>
                    </w:rPr>
                  </w:pPr>
                  <w:r w:rsidRPr="000432EB">
                    <w:rPr>
                      <w:rFonts w:ascii="Times New Roman" w:hAnsi="Times New Roman"/>
                      <w:sz w:val="20"/>
                      <w:szCs w:val="20"/>
                    </w:rPr>
                    <w:t xml:space="preserve">Ручка должна иметь литую форму </w:t>
                  </w:r>
                  <w:r w:rsidRPr="000432EB">
                    <w:rPr>
                      <w:rFonts w:ascii="Times New Roman" w:hAnsi="Times New Roman"/>
                      <w:sz w:val="20"/>
                      <w:szCs w:val="20"/>
                    </w:rPr>
                    <w:lastRenderedPageBreak/>
                    <w:t>без каких-либо выступов и щелей, затрудняющих обработку изделия</w:t>
                  </w:r>
                </w:p>
              </w:tc>
              <w:tc>
                <w:tcPr>
                  <w:tcW w:w="2835" w:type="dxa"/>
                </w:tcPr>
                <w:p w14:paraId="03AC1C2D" w14:textId="77777777" w:rsidR="006E1109" w:rsidRPr="000432EB" w:rsidRDefault="006E1109" w:rsidP="006E1109">
                  <w:pPr>
                    <w:rPr>
                      <w:rFonts w:ascii="Times New Roman" w:hAnsi="Times New Roman"/>
                      <w:sz w:val="20"/>
                      <w:szCs w:val="20"/>
                    </w:rPr>
                  </w:pPr>
                  <w:r w:rsidRPr="000432EB">
                    <w:rPr>
                      <w:rFonts w:ascii="Times New Roman" w:hAnsi="Times New Roman"/>
                      <w:sz w:val="20"/>
                      <w:szCs w:val="20"/>
                    </w:rPr>
                    <w:lastRenderedPageBreak/>
                    <w:t>наличие</w:t>
                  </w:r>
                </w:p>
              </w:tc>
            </w:tr>
            <w:tr w:rsidR="006E1109" w:rsidRPr="000432EB" w14:paraId="70D0D395" w14:textId="77777777" w:rsidTr="00B069E3">
              <w:tc>
                <w:tcPr>
                  <w:tcW w:w="796" w:type="dxa"/>
                </w:tcPr>
                <w:p w14:paraId="28BCB140" w14:textId="77777777" w:rsidR="006E1109" w:rsidRPr="000432EB" w:rsidRDefault="006E1109" w:rsidP="006E1109">
                  <w:pPr>
                    <w:rPr>
                      <w:rFonts w:ascii="Times New Roman" w:hAnsi="Times New Roman"/>
                      <w:b/>
                      <w:sz w:val="20"/>
                      <w:szCs w:val="20"/>
                    </w:rPr>
                  </w:pPr>
                  <w:r>
                    <w:rPr>
                      <w:rFonts w:ascii="Times New Roman" w:hAnsi="Times New Roman"/>
                      <w:b/>
                      <w:sz w:val="20"/>
                      <w:szCs w:val="20"/>
                    </w:rPr>
                    <w:t>2.8</w:t>
                  </w:r>
                </w:p>
              </w:tc>
              <w:tc>
                <w:tcPr>
                  <w:tcW w:w="3395" w:type="dxa"/>
                </w:tcPr>
                <w:p w14:paraId="69E8B8D8" w14:textId="77777777" w:rsidR="006E1109" w:rsidRPr="000432EB" w:rsidRDefault="006E1109" w:rsidP="006E1109">
                  <w:pPr>
                    <w:rPr>
                      <w:rFonts w:ascii="Times New Roman" w:hAnsi="Times New Roman"/>
                      <w:sz w:val="20"/>
                      <w:szCs w:val="20"/>
                    </w:rPr>
                  </w:pPr>
                  <w:r w:rsidRPr="000432EB">
                    <w:rPr>
                      <w:rFonts w:ascii="Times New Roman" w:hAnsi="Times New Roman"/>
                      <w:sz w:val="20"/>
                      <w:szCs w:val="20"/>
                    </w:rPr>
                    <w:t xml:space="preserve">Размер ручки должна быть </w:t>
                  </w:r>
                </w:p>
              </w:tc>
              <w:tc>
                <w:tcPr>
                  <w:tcW w:w="2835" w:type="dxa"/>
                </w:tcPr>
                <w:p w14:paraId="20081315" w14:textId="77777777" w:rsidR="006E1109" w:rsidRPr="000432EB" w:rsidRDefault="006E1109" w:rsidP="006E1109">
                  <w:pPr>
                    <w:rPr>
                      <w:rFonts w:ascii="Times New Roman" w:hAnsi="Times New Roman"/>
                      <w:sz w:val="20"/>
                      <w:szCs w:val="20"/>
                    </w:rPr>
                  </w:pPr>
                  <w:r w:rsidRPr="000432EB">
                    <w:rPr>
                      <w:rFonts w:ascii="Times New Roman" w:hAnsi="Times New Roman"/>
                      <w:sz w:val="20"/>
                      <w:szCs w:val="20"/>
                    </w:rPr>
                    <w:t>не менее 256 мм</w:t>
                  </w:r>
                </w:p>
              </w:tc>
            </w:tr>
            <w:tr w:rsidR="006E1109" w:rsidRPr="00B81E9B" w14:paraId="68D39175" w14:textId="77777777" w:rsidTr="00B069E3">
              <w:tc>
                <w:tcPr>
                  <w:tcW w:w="796" w:type="dxa"/>
                </w:tcPr>
                <w:p w14:paraId="1651FBDC" w14:textId="77777777" w:rsidR="006E1109" w:rsidRPr="00B81E9B" w:rsidRDefault="006E1109" w:rsidP="006E1109">
                  <w:pPr>
                    <w:rPr>
                      <w:rFonts w:ascii="Times New Roman" w:hAnsi="Times New Roman"/>
                      <w:b/>
                      <w:sz w:val="20"/>
                      <w:szCs w:val="20"/>
                    </w:rPr>
                  </w:pPr>
                  <w:r>
                    <w:rPr>
                      <w:rFonts w:ascii="Times New Roman" w:hAnsi="Times New Roman"/>
                      <w:b/>
                      <w:sz w:val="20"/>
                      <w:szCs w:val="20"/>
                    </w:rPr>
                    <w:t>2.9</w:t>
                  </w:r>
                </w:p>
              </w:tc>
              <w:tc>
                <w:tcPr>
                  <w:tcW w:w="3395" w:type="dxa"/>
                </w:tcPr>
                <w:p w14:paraId="6237DCCB" w14:textId="77777777" w:rsidR="006E1109" w:rsidRPr="00B81E9B" w:rsidRDefault="006E1109" w:rsidP="006E1109">
                  <w:pPr>
                    <w:rPr>
                      <w:rFonts w:ascii="Times New Roman" w:hAnsi="Times New Roman"/>
                      <w:sz w:val="20"/>
                      <w:szCs w:val="20"/>
                    </w:rPr>
                  </w:pPr>
                  <w:r w:rsidRPr="00200531">
                    <w:rPr>
                      <w:rFonts w:ascii="Times New Roman" w:hAnsi="Times New Roman"/>
                      <w:sz w:val="20"/>
                      <w:szCs w:val="20"/>
                    </w:rPr>
                    <w:t>Двер</w:t>
                  </w:r>
                  <w:r>
                    <w:rPr>
                      <w:rFonts w:ascii="Times New Roman" w:hAnsi="Times New Roman"/>
                      <w:sz w:val="20"/>
                      <w:szCs w:val="20"/>
                    </w:rPr>
                    <w:t>ь должна</w:t>
                  </w:r>
                  <w:r w:rsidRPr="00200531">
                    <w:rPr>
                      <w:rFonts w:ascii="Times New Roman" w:hAnsi="Times New Roman"/>
                      <w:sz w:val="20"/>
                      <w:szCs w:val="20"/>
                    </w:rPr>
                    <w:t xml:space="preserve"> быть укомплектован</w:t>
                  </w:r>
                  <w:r>
                    <w:rPr>
                      <w:rFonts w:ascii="Times New Roman" w:hAnsi="Times New Roman"/>
                      <w:sz w:val="20"/>
                      <w:szCs w:val="20"/>
                    </w:rPr>
                    <w:t>а</w:t>
                  </w:r>
                  <w:r w:rsidRPr="00200531">
                    <w:rPr>
                      <w:rFonts w:ascii="Times New Roman" w:hAnsi="Times New Roman"/>
                      <w:sz w:val="20"/>
                      <w:szCs w:val="20"/>
                    </w:rPr>
                    <w:t xml:space="preserve"> петлями и доводчиками, обеспечивающими плавное, безударное закрывание</w:t>
                  </w:r>
                </w:p>
              </w:tc>
              <w:tc>
                <w:tcPr>
                  <w:tcW w:w="2835" w:type="dxa"/>
                </w:tcPr>
                <w:p w14:paraId="141E4897" w14:textId="77777777" w:rsidR="006E1109" w:rsidRPr="00B81E9B" w:rsidRDefault="006E1109" w:rsidP="006E1109">
                  <w:pPr>
                    <w:rPr>
                      <w:rFonts w:ascii="Times New Roman" w:hAnsi="Times New Roman"/>
                      <w:sz w:val="20"/>
                      <w:szCs w:val="20"/>
                    </w:rPr>
                  </w:pPr>
                  <w:r w:rsidRPr="00B81E9B">
                    <w:rPr>
                      <w:rFonts w:ascii="Times New Roman" w:hAnsi="Times New Roman"/>
                      <w:sz w:val="20"/>
                      <w:szCs w:val="20"/>
                    </w:rPr>
                    <w:t>наличие</w:t>
                  </w:r>
                </w:p>
              </w:tc>
            </w:tr>
            <w:tr w:rsidR="006E1109" w:rsidRPr="00B81E9B" w14:paraId="46504126" w14:textId="77777777" w:rsidTr="00B069E3">
              <w:tc>
                <w:tcPr>
                  <w:tcW w:w="796" w:type="dxa"/>
                </w:tcPr>
                <w:p w14:paraId="17803615" w14:textId="77777777" w:rsidR="006E1109" w:rsidRPr="00B81E9B" w:rsidRDefault="006E1109" w:rsidP="006E1109">
                  <w:pPr>
                    <w:rPr>
                      <w:rFonts w:ascii="Times New Roman" w:hAnsi="Times New Roman"/>
                      <w:b/>
                      <w:sz w:val="20"/>
                      <w:szCs w:val="20"/>
                    </w:rPr>
                  </w:pPr>
                  <w:r>
                    <w:rPr>
                      <w:rFonts w:ascii="Times New Roman" w:hAnsi="Times New Roman"/>
                      <w:b/>
                      <w:sz w:val="20"/>
                      <w:szCs w:val="20"/>
                    </w:rPr>
                    <w:t>2.10</w:t>
                  </w:r>
                </w:p>
              </w:tc>
              <w:tc>
                <w:tcPr>
                  <w:tcW w:w="3395" w:type="dxa"/>
                </w:tcPr>
                <w:p w14:paraId="2CA791C8" w14:textId="77777777" w:rsidR="006E1109" w:rsidRPr="00B81E9B" w:rsidRDefault="006E1109" w:rsidP="006E1109">
                  <w:pPr>
                    <w:rPr>
                      <w:rFonts w:ascii="Times New Roman" w:hAnsi="Times New Roman"/>
                      <w:sz w:val="20"/>
                      <w:szCs w:val="20"/>
                    </w:rPr>
                  </w:pPr>
                  <w:r>
                    <w:rPr>
                      <w:rFonts w:ascii="Times New Roman" w:hAnsi="Times New Roman"/>
                      <w:sz w:val="20"/>
                      <w:szCs w:val="20"/>
                    </w:rPr>
                    <w:t>Петли должны иметь механизм</w:t>
                  </w:r>
                  <w:r w:rsidRPr="00B81E9B">
                    <w:rPr>
                      <w:rFonts w:ascii="Times New Roman" w:hAnsi="Times New Roman"/>
                      <w:sz w:val="20"/>
                      <w:szCs w:val="20"/>
                    </w:rPr>
                    <w:t xml:space="preserve"> для быстрого монтажа и демонтажа фасада без инструмента</w:t>
                  </w:r>
                </w:p>
              </w:tc>
              <w:tc>
                <w:tcPr>
                  <w:tcW w:w="2835" w:type="dxa"/>
                </w:tcPr>
                <w:p w14:paraId="33906A71" w14:textId="77777777" w:rsidR="006E1109" w:rsidRPr="00B81E9B" w:rsidRDefault="006E1109" w:rsidP="006E1109">
                  <w:pPr>
                    <w:rPr>
                      <w:rFonts w:ascii="Times New Roman" w:hAnsi="Times New Roman"/>
                      <w:sz w:val="20"/>
                      <w:szCs w:val="20"/>
                    </w:rPr>
                  </w:pPr>
                  <w:r w:rsidRPr="00B81E9B">
                    <w:rPr>
                      <w:rFonts w:ascii="Times New Roman" w:hAnsi="Times New Roman"/>
                      <w:sz w:val="20"/>
                      <w:szCs w:val="20"/>
                    </w:rPr>
                    <w:t>наличие</w:t>
                  </w:r>
                </w:p>
              </w:tc>
            </w:tr>
            <w:tr w:rsidR="006E1109" w:rsidRPr="00B81E9B" w14:paraId="26D5D0DF" w14:textId="77777777" w:rsidTr="00B069E3">
              <w:tc>
                <w:tcPr>
                  <w:tcW w:w="796" w:type="dxa"/>
                </w:tcPr>
                <w:p w14:paraId="0FE02F51" w14:textId="77777777" w:rsidR="006E1109" w:rsidRPr="00B81E9B" w:rsidRDefault="006E1109" w:rsidP="006E1109">
                  <w:pPr>
                    <w:rPr>
                      <w:rFonts w:ascii="Times New Roman" w:hAnsi="Times New Roman"/>
                      <w:b/>
                      <w:sz w:val="20"/>
                      <w:szCs w:val="20"/>
                    </w:rPr>
                  </w:pPr>
                  <w:r>
                    <w:rPr>
                      <w:rFonts w:ascii="Times New Roman" w:hAnsi="Times New Roman"/>
                      <w:b/>
                      <w:sz w:val="20"/>
                      <w:szCs w:val="20"/>
                    </w:rPr>
                    <w:t>2.11</w:t>
                  </w:r>
                </w:p>
              </w:tc>
              <w:tc>
                <w:tcPr>
                  <w:tcW w:w="3395" w:type="dxa"/>
                </w:tcPr>
                <w:p w14:paraId="2683E81B" w14:textId="77777777" w:rsidR="006E1109" w:rsidRPr="00B81E9B" w:rsidRDefault="006E1109" w:rsidP="006E1109">
                  <w:pPr>
                    <w:rPr>
                      <w:rFonts w:ascii="Times New Roman" w:hAnsi="Times New Roman"/>
                      <w:sz w:val="20"/>
                      <w:szCs w:val="20"/>
                    </w:rPr>
                  </w:pPr>
                  <w:r w:rsidRPr="00B81E9B">
                    <w:rPr>
                      <w:rFonts w:ascii="Times New Roman" w:hAnsi="Times New Roman"/>
                      <w:sz w:val="20"/>
                      <w:szCs w:val="20"/>
                    </w:rPr>
                    <w:t>Петля должна иметь возможность бесступенчатой регулировки по глубине с помощью механизма шнек и регулировка по высоте с помощью эксцентрика при использовании различных ответных планок</w:t>
                  </w:r>
                </w:p>
              </w:tc>
              <w:tc>
                <w:tcPr>
                  <w:tcW w:w="2835" w:type="dxa"/>
                </w:tcPr>
                <w:p w14:paraId="2D6C17B2" w14:textId="77777777" w:rsidR="006E1109" w:rsidRPr="00B81E9B" w:rsidRDefault="006E1109" w:rsidP="006E1109">
                  <w:pPr>
                    <w:rPr>
                      <w:rFonts w:ascii="Times New Roman" w:hAnsi="Times New Roman"/>
                      <w:sz w:val="20"/>
                      <w:szCs w:val="20"/>
                    </w:rPr>
                  </w:pPr>
                  <w:r w:rsidRPr="00B81E9B">
                    <w:rPr>
                      <w:rFonts w:ascii="Times New Roman" w:hAnsi="Times New Roman"/>
                      <w:sz w:val="20"/>
                      <w:szCs w:val="20"/>
                    </w:rPr>
                    <w:t>наличие</w:t>
                  </w:r>
                </w:p>
              </w:tc>
            </w:tr>
            <w:tr w:rsidR="006E1109" w:rsidRPr="00B81E9B" w14:paraId="2BD46BF8" w14:textId="77777777" w:rsidTr="00B069E3">
              <w:tc>
                <w:tcPr>
                  <w:tcW w:w="796" w:type="dxa"/>
                </w:tcPr>
                <w:p w14:paraId="73BAC03E" w14:textId="77777777" w:rsidR="006E1109" w:rsidRPr="00B81E9B" w:rsidRDefault="006E1109" w:rsidP="006E1109">
                  <w:pPr>
                    <w:rPr>
                      <w:rFonts w:ascii="Times New Roman" w:hAnsi="Times New Roman"/>
                      <w:b/>
                      <w:sz w:val="20"/>
                      <w:szCs w:val="20"/>
                    </w:rPr>
                  </w:pPr>
                  <w:r>
                    <w:rPr>
                      <w:rFonts w:ascii="Times New Roman" w:hAnsi="Times New Roman"/>
                      <w:b/>
                      <w:sz w:val="20"/>
                      <w:szCs w:val="20"/>
                    </w:rPr>
                    <w:t>3.</w:t>
                  </w:r>
                </w:p>
              </w:tc>
              <w:tc>
                <w:tcPr>
                  <w:tcW w:w="3395" w:type="dxa"/>
                </w:tcPr>
                <w:p w14:paraId="5E6E046E" w14:textId="77777777" w:rsidR="006E1109" w:rsidRPr="00DB4129" w:rsidRDefault="006E1109" w:rsidP="006E1109">
                  <w:pPr>
                    <w:rPr>
                      <w:rFonts w:ascii="Times New Roman" w:hAnsi="Times New Roman"/>
                      <w:sz w:val="20"/>
                      <w:szCs w:val="20"/>
                    </w:rPr>
                  </w:pPr>
                  <w:r w:rsidRPr="000350FA">
                    <w:rPr>
                      <w:rFonts w:ascii="Times New Roman" w:hAnsi="Times New Roman"/>
                      <w:sz w:val="20"/>
                      <w:szCs w:val="20"/>
                    </w:rPr>
                    <w:t>Изделие должно иметь минихолодильник за дверью</w:t>
                  </w:r>
                </w:p>
              </w:tc>
              <w:tc>
                <w:tcPr>
                  <w:tcW w:w="2835" w:type="dxa"/>
                </w:tcPr>
                <w:p w14:paraId="3DACDE2E" w14:textId="77777777" w:rsidR="006E1109" w:rsidRPr="00DB4129" w:rsidRDefault="006E1109" w:rsidP="006E1109">
                  <w:pPr>
                    <w:rPr>
                      <w:rFonts w:ascii="Times New Roman" w:hAnsi="Times New Roman"/>
                      <w:sz w:val="20"/>
                      <w:szCs w:val="20"/>
                    </w:rPr>
                  </w:pPr>
                  <w:r>
                    <w:rPr>
                      <w:rFonts w:ascii="Times New Roman" w:hAnsi="Times New Roman"/>
                      <w:sz w:val="20"/>
                      <w:szCs w:val="20"/>
                    </w:rPr>
                    <w:t>наличие</w:t>
                  </w:r>
                </w:p>
              </w:tc>
            </w:tr>
            <w:tr w:rsidR="006E1109" w:rsidRPr="00B81E9B" w14:paraId="7D826A6A" w14:textId="77777777" w:rsidTr="00B069E3">
              <w:tc>
                <w:tcPr>
                  <w:tcW w:w="796" w:type="dxa"/>
                </w:tcPr>
                <w:p w14:paraId="0F3EDA18" w14:textId="77777777" w:rsidR="006E1109" w:rsidRDefault="006E1109" w:rsidP="006E1109">
                  <w:pPr>
                    <w:rPr>
                      <w:rFonts w:ascii="Times New Roman" w:hAnsi="Times New Roman"/>
                      <w:b/>
                      <w:sz w:val="20"/>
                      <w:szCs w:val="20"/>
                    </w:rPr>
                  </w:pPr>
                  <w:r>
                    <w:rPr>
                      <w:rFonts w:ascii="Times New Roman" w:hAnsi="Times New Roman"/>
                      <w:b/>
                      <w:sz w:val="20"/>
                      <w:szCs w:val="20"/>
                    </w:rPr>
                    <w:t>3.1</w:t>
                  </w:r>
                </w:p>
              </w:tc>
              <w:tc>
                <w:tcPr>
                  <w:tcW w:w="3395" w:type="dxa"/>
                </w:tcPr>
                <w:p w14:paraId="79418BC1" w14:textId="77777777" w:rsidR="006E1109" w:rsidRPr="00DB4129" w:rsidRDefault="006E1109" w:rsidP="006E1109">
                  <w:pPr>
                    <w:rPr>
                      <w:rFonts w:ascii="Times New Roman" w:hAnsi="Times New Roman"/>
                      <w:sz w:val="20"/>
                      <w:szCs w:val="20"/>
                    </w:rPr>
                  </w:pPr>
                  <w:r>
                    <w:rPr>
                      <w:rFonts w:ascii="Times New Roman" w:hAnsi="Times New Roman"/>
                      <w:sz w:val="20"/>
                      <w:szCs w:val="20"/>
                    </w:rPr>
                    <w:t>Холодильник должен иметь общий объем</w:t>
                  </w:r>
                </w:p>
              </w:tc>
              <w:tc>
                <w:tcPr>
                  <w:tcW w:w="2835" w:type="dxa"/>
                </w:tcPr>
                <w:p w14:paraId="629B5E6D" w14:textId="77777777" w:rsidR="006E1109" w:rsidRPr="00DB4129" w:rsidRDefault="006E1109" w:rsidP="006E1109">
                  <w:pPr>
                    <w:rPr>
                      <w:rFonts w:ascii="Times New Roman" w:hAnsi="Times New Roman"/>
                      <w:sz w:val="20"/>
                      <w:szCs w:val="20"/>
                    </w:rPr>
                  </w:pPr>
                  <w:r>
                    <w:rPr>
                      <w:rFonts w:ascii="Times New Roman" w:hAnsi="Times New Roman"/>
                      <w:sz w:val="20"/>
                      <w:szCs w:val="20"/>
                    </w:rPr>
                    <w:t>не более 59 л</w:t>
                  </w:r>
                </w:p>
              </w:tc>
            </w:tr>
            <w:tr w:rsidR="006E1109" w:rsidRPr="00B81E9B" w14:paraId="0A94823D" w14:textId="77777777" w:rsidTr="00B069E3">
              <w:tc>
                <w:tcPr>
                  <w:tcW w:w="796" w:type="dxa"/>
                </w:tcPr>
                <w:p w14:paraId="0F395727" w14:textId="77777777" w:rsidR="006E1109" w:rsidRDefault="006E1109" w:rsidP="006E1109">
                  <w:pPr>
                    <w:rPr>
                      <w:rFonts w:ascii="Times New Roman" w:hAnsi="Times New Roman"/>
                      <w:b/>
                      <w:sz w:val="20"/>
                      <w:szCs w:val="20"/>
                    </w:rPr>
                  </w:pPr>
                  <w:r>
                    <w:rPr>
                      <w:rFonts w:ascii="Times New Roman" w:hAnsi="Times New Roman"/>
                      <w:b/>
                      <w:sz w:val="20"/>
                      <w:szCs w:val="20"/>
                    </w:rPr>
                    <w:t>3.2</w:t>
                  </w:r>
                </w:p>
              </w:tc>
              <w:tc>
                <w:tcPr>
                  <w:tcW w:w="3395" w:type="dxa"/>
                </w:tcPr>
                <w:p w14:paraId="25D12359" w14:textId="77777777" w:rsidR="006E1109" w:rsidRDefault="006E1109" w:rsidP="006E1109">
                  <w:pPr>
                    <w:rPr>
                      <w:rFonts w:ascii="Times New Roman" w:hAnsi="Times New Roman"/>
                      <w:sz w:val="20"/>
                      <w:szCs w:val="20"/>
                    </w:rPr>
                  </w:pPr>
                  <w:r>
                    <w:rPr>
                      <w:rFonts w:ascii="Times New Roman" w:hAnsi="Times New Roman"/>
                      <w:sz w:val="20"/>
                      <w:szCs w:val="20"/>
                    </w:rPr>
                    <w:t>Холодильник должен иметь полезный объем</w:t>
                  </w:r>
                </w:p>
              </w:tc>
              <w:tc>
                <w:tcPr>
                  <w:tcW w:w="2835" w:type="dxa"/>
                </w:tcPr>
                <w:p w14:paraId="6345DF4D" w14:textId="77777777" w:rsidR="006E1109" w:rsidRDefault="006E1109" w:rsidP="006E1109">
                  <w:pPr>
                    <w:rPr>
                      <w:rFonts w:ascii="Times New Roman" w:hAnsi="Times New Roman"/>
                      <w:sz w:val="20"/>
                      <w:szCs w:val="20"/>
                    </w:rPr>
                  </w:pPr>
                  <w:r>
                    <w:rPr>
                      <w:rFonts w:ascii="Times New Roman" w:hAnsi="Times New Roman"/>
                      <w:sz w:val="20"/>
                      <w:szCs w:val="20"/>
                    </w:rPr>
                    <w:t>не менее 40 л</w:t>
                  </w:r>
                </w:p>
              </w:tc>
            </w:tr>
            <w:tr w:rsidR="006E1109" w:rsidRPr="00B81E9B" w14:paraId="34D0B76F" w14:textId="77777777" w:rsidTr="00B069E3">
              <w:tc>
                <w:tcPr>
                  <w:tcW w:w="796" w:type="dxa"/>
                </w:tcPr>
                <w:p w14:paraId="7E551BE6" w14:textId="77777777" w:rsidR="006E1109" w:rsidRDefault="006E1109" w:rsidP="006E1109">
                  <w:pPr>
                    <w:rPr>
                      <w:rFonts w:ascii="Times New Roman" w:hAnsi="Times New Roman"/>
                      <w:b/>
                      <w:sz w:val="20"/>
                      <w:szCs w:val="20"/>
                    </w:rPr>
                  </w:pPr>
                  <w:r>
                    <w:rPr>
                      <w:rFonts w:ascii="Times New Roman" w:hAnsi="Times New Roman"/>
                      <w:b/>
                      <w:sz w:val="20"/>
                      <w:szCs w:val="20"/>
                    </w:rPr>
                    <w:t>3.3</w:t>
                  </w:r>
                </w:p>
              </w:tc>
              <w:tc>
                <w:tcPr>
                  <w:tcW w:w="3395" w:type="dxa"/>
                </w:tcPr>
                <w:p w14:paraId="221C3A2C" w14:textId="77777777" w:rsidR="006E1109" w:rsidRDefault="006E1109" w:rsidP="006E1109">
                  <w:pPr>
                    <w:rPr>
                      <w:rFonts w:ascii="Times New Roman" w:hAnsi="Times New Roman"/>
                      <w:sz w:val="20"/>
                      <w:szCs w:val="20"/>
                    </w:rPr>
                  </w:pPr>
                  <w:r>
                    <w:rPr>
                      <w:rFonts w:ascii="Times New Roman" w:hAnsi="Times New Roman"/>
                      <w:sz w:val="20"/>
                      <w:szCs w:val="20"/>
                    </w:rPr>
                    <w:t>Холодильник должен иметь механический тип управления</w:t>
                  </w:r>
                </w:p>
              </w:tc>
              <w:tc>
                <w:tcPr>
                  <w:tcW w:w="2835" w:type="dxa"/>
                </w:tcPr>
                <w:p w14:paraId="2FF067F4" w14:textId="77777777" w:rsidR="006E1109" w:rsidRDefault="006E1109" w:rsidP="006E1109">
                  <w:pPr>
                    <w:rPr>
                      <w:rFonts w:ascii="Times New Roman" w:hAnsi="Times New Roman"/>
                      <w:sz w:val="20"/>
                      <w:szCs w:val="20"/>
                    </w:rPr>
                  </w:pPr>
                  <w:r>
                    <w:rPr>
                      <w:rFonts w:ascii="Times New Roman" w:hAnsi="Times New Roman"/>
                      <w:sz w:val="20"/>
                      <w:szCs w:val="20"/>
                    </w:rPr>
                    <w:t>наличие</w:t>
                  </w:r>
                </w:p>
              </w:tc>
            </w:tr>
            <w:tr w:rsidR="006E1109" w:rsidRPr="00B81E9B" w14:paraId="57A5BA39" w14:textId="77777777" w:rsidTr="00B069E3">
              <w:tc>
                <w:tcPr>
                  <w:tcW w:w="796" w:type="dxa"/>
                </w:tcPr>
                <w:p w14:paraId="4619F537" w14:textId="77777777" w:rsidR="006E1109" w:rsidRDefault="006E1109" w:rsidP="006E1109">
                  <w:pPr>
                    <w:rPr>
                      <w:rFonts w:ascii="Times New Roman" w:hAnsi="Times New Roman"/>
                      <w:b/>
                      <w:sz w:val="20"/>
                      <w:szCs w:val="20"/>
                    </w:rPr>
                  </w:pPr>
                  <w:r>
                    <w:rPr>
                      <w:rFonts w:ascii="Times New Roman" w:hAnsi="Times New Roman"/>
                      <w:b/>
                      <w:sz w:val="20"/>
                      <w:szCs w:val="20"/>
                    </w:rPr>
                    <w:t>3.4</w:t>
                  </w:r>
                </w:p>
              </w:tc>
              <w:tc>
                <w:tcPr>
                  <w:tcW w:w="3395" w:type="dxa"/>
                </w:tcPr>
                <w:p w14:paraId="6CE11B4A" w14:textId="77777777" w:rsidR="006E1109" w:rsidRDefault="006E1109" w:rsidP="006E1109">
                  <w:pPr>
                    <w:rPr>
                      <w:rFonts w:ascii="Times New Roman" w:hAnsi="Times New Roman"/>
                      <w:sz w:val="20"/>
                      <w:szCs w:val="20"/>
                    </w:rPr>
                  </w:pPr>
                  <w:r>
                    <w:rPr>
                      <w:rFonts w:ascii="Times New Roman" w:hAnsi="Times New Roman"/>
                      <w:sz w:val="20"/>
                      <w:szCs w:val="20"/>
                    </w:rPr>
                    <w:t>Холодильник должен иметь класс энергопотребления С</w:t>
                  </w:r>
                </w:p>
              </w:tc>
              <w:tc>
                <w:tcPr>
                  <w:tcW w:w="2835" w:type="dxa"/>
                </w:tcPr>
                <w:p w14:paraId="12E0DDB2" w14:textId="77777777" w:rsidR="006E1109" w:rsidRDefault="006E1109" w:rsidP="006E1109">
                  <w:pPr>
                    <w:rPr>
                      <w:rFonts w:ascii="Times New Roman" w:hAnsi="Times New Roman"/>
                      <w:sz w:val="20"/>
                      <w:szCs w:val="20"/>
                    </w:rPr>
                  </w:pPr>
                  <w:r>
                    <w:rPr>
                      <w:rFonts w:ascii="Times New Roman" w:hAnsi="Times New Roman"/>
                      <w:sz w:val="20"/>
                      <w:szCs w:val="20"/>
                    </w:rPr>
                    <w:t>наличие</w:t>
                  </w:r>
                </w:p>
              </w:tc>
            </w:tr>
            <w:tr w:rsidR="006E1109" w:rsidRPr="00B81E9B" w14:paraId="5360B138" w14:textId="77777777" w:rsidTr="00B069E3">
              <w:tc>
                <w:tcPr>
                  <w:tcW w:w="796" w:type="dxa"/>
                </w:tcPr>
                <w:p w14:paraId="0BE5FE44" w14:textId="77777777" w:rsidR="006E1109" w:rsidRDefault="006E1109" w:rsidP="006E1109">
                  <w:pPr>
                    <w:rPr>
                      <w:rFonts w:ascii="Times New Roman" w:hAnsi="Times New Roman"/>
                      <w:b/>
                      <w:sz w:val="20"/>
                      <w:szCs w:val="20"/>
                    </w:rPr>
                  </w:pPr>
                  <w:r>
                    <w:rPr>
                      <w:rFonts w:ascii="Times New Roman" w:hAnsi="Times New Roman"/>
                      <w:b/>
                      <w:sz w:val="20"/>
                      <w:szCs w:val="20"/>
                    </w:rPr>
                    <w:t>3.5</w:t>
                  </w:r>
                </w:p>
              </w:tc>
              <w:tc>
                <w:tcPr>
                  <w:tcW w:w="3395" w:type="dxa"/>
                </w:tcPr>
                <w:p w14:paraId="11583D37" w14:textId="77777777" w:rsidR="006E1109" w:rsidRDefault="006E1109" w:rsidP="006E1109">
                  <w:pPr>
                    <w:rPr>
                      <w:rFonts w:ascii="Times New Roman" w:hAnsi="Times New Roman"/>
                      <w:sz w:val="20"/>
                      <w:szCs w:val="20"/>
                    </w:rPr>
                  </w:pPr>
                  <w:r>
                    <w:rPr>
                      <w:rFonts w:ascii="Times New Roman" w:hAnsi="Times New Roman"/>
                      <w:sz w:val="20"/>
                      <w:szCs w:val="20"/>
                    </w:rPr>
                    <w:t>Холодильник должен иметь компрессор</w:t>
                  </w:r>
                </w:p>
              </w:tc>
              <w:tc>
                <w:tcPr>
                  <w:tcW w:w="2835" w:type="dxa"/>
                </w:tcPr>
                <w:p w14:paraId="0131178A" w14:textId="77777777" w:rsidR="006E1109" w:rsidRDefault="006E1109" w:rsidP="006E1109">
                  <w:pPr>
                    <w:rPr>
                      <w:rFonts w:ascii="Times New Roman" w:hAnsi="Times New Roman"/>
                      <w:sz w:val="20"/>
                      <w:szCs w:val="20"/>
                    </w:rPr>
                  </w:pPr>
                  <w:r>
                    <w:rPr>
                      <w:rFonts w:ascii="Times New Roman" w:hAnsi="Times New Roman"/>
                      <w:sz w:val="20"/>
                      <w:szCs w:val="20"/>
                    </w:rPr>
                    <w:t>1 шт</w:t>
                  </w:r>
                </w:p>
              </w:tc>
            </w:tr>
            <w:tr w:rsidR="006E1109" w:rsidRPr="00B81E9B" w14:paraId="1846773F" w14:textId="77777777" w:rsidTr="00B069E3">
              <w:tc>
                <w:tcPr>
                  <w:tcW w:w="796" w:type="dxa"/>
                </w:tcPr>
                <w:p w14:paraId="3F7B9201" w14:textId="77777777" w:rsidR="006E1109" w:rsidRDefault="006E1109" w:rsidP="006E1109">
                  <w:pPr>
                    <w:rPr>
                      <w:rFonts w:ascii="Times New Roman" w:hAnsi="Times New Roman"/>
                      <w:b/>
                      <w:sz w:val="20"/>
                      <w:szCs w:val="20"/>
                    </w:rPr>
                  </w:pPr>
                  <w:r>
                    <w:rPr>
                      <w:rFonts w:ascii="Times New Roman" w:hAnsi="Times New Roman"/>
                      <w:b/>
                      <w:sz w:val="20"/>
                      <w:szCs w:val="20"/>
                    </w:rPr>
                    <w:t>3.6</w:t>
                  </w:r>
                </w:p>
              </w:tc>
              <w:tc>
                <w:tcPr>
                  <w:tcW w:w="3395" w:type="dxa"/>
                </w:tcPr>
                <w:p w14:paraId="029CFB72" w14:textId="77777777" w:rsidR="006E1109" w:rsidRPr="00457358" w:rsidRDefault="006E1109" w:rsidP="006E1109">
                  <w:pPr>
                    <w:rPr>
                      <w:rFonts w:ascii="Times New Roman" w:hAnsi="Times New Roman"/>
                      <w:sz w:val="20"/>
                      <w:szCs w:val="20"/>
                    </w:rPr>
                  </w:pPr>
                  <w:r>
                    <w:rPr>
                      <w:rFonts w:ascii="Times New Roman" w:hAnsi="Times New Roman"/>
                      <w:sz w:val="20"/>
                      <w:szCs w:val="20"/>
                    </w:rPr>
                    <w:t xml:space="preserve">Холодильник должен быть климатического класса </w:t>
                  </w:r>
                  <w:r>
                    <w:rPr>
                      <w:rFonts w:ascii="Times New Roman" w:hAnsi="Times New Roman"/>
                      <w:sz w:val="20"/>
                      <w:szCs w:val="20"/>
                      <w:lang w:val="en-US"/>
                    </w:rPr>
                    <w:t>N</w:t>
                  </w:r>
                  <w:r>
                    <w:rPr>
                      <w:rFonts w:ascii="Times New Roman" w:hAnsi="Times New Roman"/>
                      <w:sz w:val="20"/>
                      <w:szCs w:val="20"/>
                    </w:rPr>
                    <w:t xml:space="preserve"> (</w:t>
                  </w:r>
                  <w:r w:rsidRPr="00331934">
                    <w:rPr>
                      <w:color w:val="000000"/>
                      <w:sz w:val="20"/>
                      <w:szCs w:val="20"/>
                    </w:rPr>
                    <w:t>от +16°С до +32°С</w:t>
                  </w:r>
                  <w:r>
                    <w:rPr>
                      <w:color w:val="000000"/>
                      <w:sz w:val="20"/>
                      <w:szCs w:val="20"/>
                    </w:rPr>
                    <w:t>)</w:t>
                  </w:r>
                </w:p>
              </w:tc>
              <w:tc>
                <w:tcPr>
                  <w:tcW w:w="2835" w:type="dxa"/>
                </w:tcPr>
                <w:p w14:paraId="5B66F80A" w14:textId="77777777" w:rsidR="006E1109" w:rsidRDefault="006E1109" w:rsidP="006E1109">
                  <w:pPr>
                    <w:rPr>
                      <w:rFonts w:ascii="Times New Roman" w:hAnsi="Times New Roman"/>
                      <w:sz w:val="20"/>
                      <w:szCs w:val="20"/>
                    </w:rPr>
                  </w:pPr>
                  <w:r>
                    <w:rPr>
                      <w:rFonts w:ascii="Times New Roman" w:hAnsi="Times New Roman"/>
                      <w:sz w:val="20"/>
                      <w:szCs w:val="20"/>
                    </w:rPr>
                    <w:t>наличие</w:t>
                  </w:r>
                </w:p>
              </w:tc>
            </w:tr>
            <w:tr w:rsidR="006E1109" w:rsidRPr="00B81E9B" w14:paraId="00039726" w14:textId="77777777" w:rsidTr="00B069E3">
              <w:tc>
                <w:tcPr>
                  <w:tcW w:w="796" w:type="dxa"/>
                </w:tcPr>
                <w:p w14:paraId="62596DAC" w14:textId="77777777" w:rsidR="006E1109" w:rsidRDefault="006E1109" w:rsidP="006E1109">
                  <w:pPr>
                    <w:rPr>
                      <w:rFonts w:ascii="Times New Roman" w:hAnsi="Times New Roman"/>
                      <w:b/>
                      <w:sz w:val="20"/>
                      <w:szCs w:val="20"/>
                    </w:rPr>
                  </w:pPr>
                  <w:r>
                    <w:rPr>
                      <w:rFonts w:ascii="Times New Roman" w:hAnsi="Times New Roman"/>
                      <w:b/>
                      <w:sz w:val="20"/>
                      <w:szCs w:val="20"/>
                    </w:rPr>
                    <w:t>3.7</w:t>
                  </w:r>
                </w:p>
              </w:tc>
              <w:tc>
                <w:tcPr>
                  <w:tcW w:w="3395" w:type="dxa"/>
                </w:tcPr>
                <w:p w14:paraId="1BD14BC2" w14:textId="77777777" w:rsidR="006E1109" w:rsidRDefault="006E1109" w:rsidP="006E1109">
                  <w:pPr>
                    <w:rPr>
                      <w:rFonts w:ascii="Times New Roman" w:hAnsi="Times New Roman"/>
                      <w:sz w:val="20"/>
                      <w:szCs w:val="20"/>
                    </w:rPr>
                  </w:pPr>
                  <w:r>
                    <w:rPr>
                      <w:rFonts w:ascii="Times New Roman" w:hAnsi="Times New Roman"/>
                      <w:sz w:val="20"/>
                      <w:szCs w:val="20"/>
                    </w:rPr>
                    <w:t>Холодильник должен иметь</w:t>
                  </w:r>
                  <w:r w:rsidRPr="00457358">
                    <w:rPr>
                      <w:rFonts w:ascii="Times New Roman" w:hAnsi="Times New Roman"/>
                      <w:sz w:val="20"/>
                      <w:szCs w:val="20"/>
                    </w:rPr>
                    <w:t xml:space="preserve"> </w:t>
                  </w:r>
                  <w:r w:rsidRPr="00457358">
                    <w:rPr>
                      <w:rFonts w:ascii="Times New Roman" w:hAnsi="Times New Roman"/>
                      <w:color w:val="000000"/>
                      <w:sz w:val="20"/>
                      <w:szCs w:val="20"/>
                    </w:rPr>
                    <w:t>ручное рaзморaживaние, регулируемые ножки и фиксaтор двери</w:t>
                  </w:r>
                </w:p>
              </w:tc>
              <w:tc>
                <w:tcPr>
                  <w:tcW w:w="2835" w:type="dxa"/>
                </w:tcPr>
                <w:p w14:paraId="47541703" w14:textId="77777777" w:rsidR="006E1109" w:rsidRDefault="006E1109" w:rsidP="006E1109">
                  <w:pPr>
                    <w:rPr>
                      <w:rFonts w:ascii="Times New Roman" w:hAnsi="Times New Roman"/>
                      <w:sz w:val="20"/>
                      <w:szCs w:val="20"/>
                    </w:rPr>
                  </w:pPr>
                  <w:r>
                    <w:rPr>
                      <w:rFonts w:ascii="Times New Roman" w:hAnsi="Times New Roman"/>
                      <w:sz w:val="20"/>
                      <w:szCs w:val="20"/>
                    </w:rPr>
                    <w:t>наличие</w:t>
                  </w:r>
                </w:p>
              </w:tc>
            </w:tr>
            <w:tr w:rsidR="006E1109" w:rsidRPr="007B6E5F" w14:paraId="15F70F9A" w14:textId="77777777" w:rsidTr="00B069E3">
              <w:tc>
                <w:tcPr>
                  <w:tcW w:w="796" w:type="dxa"/>
                </w:tcPr>
                <w:p w14:paraId="24CA441B" w14:textId="77777777" w:rsidR="006E1109" w:rsidRPr="00B81E9B" w:rsidRDefault="006E1109" w:rsidP="006E1109">
                  <w:pPr>
                    <w:rPr>
                      <w:rFonts w:ascii="Times New Roman" w:hAnsi="Times New Roman"/>
                      <w:b/>
                      <w:sz w:val="20"/>
                      <w:szCs w:val="20"/>
                    </w:rPr>
                  </w:pPr>
                  <w:r>
                    <w:rPr>
                      <w:rFonts w:ascii="Times New Roman" w:hAnsi="Times New Roman"/>
                      <w:b/>
                      <w:sz w:val="20"/>
                      <w:szCs w:val="20"/>
                    </w:rPr>
                    <w:t>4</w:t>
                  </w:r>
                </w:p>
              </w:tc>
              <w:tc>
                <w:tcPr>
                  <w:tcW w:w="3395" w:type="dxa"/>
                </w:tcPr>
                <w:p w14:paraId="7EA3753B" w14:textId="77777777" w:rsidR="006E1109" w:rsidRPr="00DB4129" w:rsidRDefault="006E1109" w:rsidP="006E1109">
                  <w:pPr>
                    <w:rPr>
                      <w:rFonts w:ascii="Times New Roman" w:hAnsi="Times New Roman"/>
                      <w:sz w:val="20"/>
                      <w:szCs w:val="20"/>
                    </w:rPr>
                  </w:pPr>
                  <w:r w:rsidRPr="00DB4129">
                    <w:rPr>
                      <w:rFonts w:ascii="Times New Roman" w:hAnsi="Times New Roman"/>
                      <w:sz w:val="20"/>
                      <w:szCs w:val="20"/>
                    </w:rPr>
                    <w:t xml:space="preserve">Изделие должно иметь </w:t>
                  </w:r>
                  <w:r>
                    <w:rPr>
                      <w:rFonts w:ascii="Times New Roman" w:hAnsi="Times New Roman"/>
                      <w:sz w:val="20"/>
                      <w:szCs w:val="20"/>
                    </w:rPr>
                    <w:t xml:space="preserve">передние и </w:t>
                  </w:r>
                  <w:r w:rsidRPr="00DB4129">
                    <w:rPr>
                      <w:rFonts w:ascii="Times New Roman" w:hAnsi="Times New Roman"/>
                      <w:sz w:val="20"/>
                      <w:szCs w:val="20"/>
                    </w:rPr>
                    <w:t>задние колесные опоры</w:t>
                  </w:r>
                </w:p>
              </w:tc>
              <w:tc>
                <w:tcPr>
                  <w:tcW w:w="2835" w:type="dxa"/>
                </w:tcPr>
                <w:p w14:paraId="5FD553A7" w14:textId="77777777" w:rsidR="006E1109" w:rsidRPr="00DB4129" w:rsidRDefault="006E1109" w:rsidP="006E1109">
                  <w:pPr>
                    <w:rPr>
                      <w:rFonts w:ascii="Times New Roman" w:hAnsi="Times New Roman"/>
                      <w:sz w:val="20"/>
                      <w:szCs w:val="20"/>
                    </w:rPr>
                  </w:pPr>
                  <w:r w:rsidRPr="00DB4129">
                    <w:rPr>
                      <w:rFonts w:ascii="Times New Roman" w:hAnsi="Times New Roman"/>
                      <w:sz w:val="20"/>
                      <w:szCs w:val="20"/>
                    </w:rPr>
                    <w:t>наличие</w:t>
                  </w:r>
                </w:p>
              </w:tc>
            </w:tr>
            <w:tr w:rsidR="006E1109" w:rsidRPr="007B6E5F" w14:paraId="202199AF" w14:textId="77777777" w:rsidTr="00B069E3">
              <w:tc>
                <w:tcPr>
                  <w:tcW w:w="796" w:type="dxa"/>
                </w:tcPr>
                <w:p w14:paraId="421E49EE" w14:textId="77777777" w:rsidR="006E1109" w:rsidRPr="00B81E9B" w:rsidRDefault="006E1109" w:rsidP="006E1109">
                  <w:pPr>
                    <w:rPr>
                      <w:rFonts w:ascii="Times New Roman" w:hAnsi="Times New Roman"/>
                      <w:b/>
                      <w:sz w:val="20"/>
                      <w:szCs w:val="20"/>
                    </w:rPr>
                  </w:pPr>
                  <w:r>
                    <w:rPr>
                      <w:rFonts w:ascii="Times New Roman" w:hAnsi="Times New Roman"/>
                      <w:b/>
                      <w:sz w:val="20"/>
                      <w:szCs w:val="20"/>
                    </w:rPr>
                    <w:t>4</w:t>
                  </w:r>
                  <w:r w:rsidRPr="00B81E9B">
                    <w:rPr>
                      <w:rFonts w:ascii="Times New Roman" w:hAnsi="Times New Roman"/>
                      <w:b/>
                      <w:sz w:val="20"/>
                      <w:szCs w:val="20"/>
                    </w:rPr>
                    <w:t>.1</w:t>
                  </w:r>
                </w:p>
              </w:tc>
              <w:tc>
                <w:tcPr>
                  <w:tcW w:w="3395" w:type="dxa"/>
                </w:tcPr>
                <w:p w14:paraId="1F071823" w14:textId="77777777" w:rsidR="006E1109" w:rsidRPr="00DB4129" w:rsidRDefault="006E1109" w:rsidP="006E1109">
                  <w:pPr>
                    <w:rPr>
                      <w:rFonts w:ascii="Times New Roman" w:hAnsi="Times New Roman"/>
                      <w:sz w:val="20"/>
                      <w:szCs w:val="20"/>
                    </w:rPr>
                  </w:pPr>
                  <w:r w:rsidRPr="00DB4129">
                    <w:rPr>
                      <w:rFonts w:ascii="Times New Roman" w:hAnsi="Times New Roman"/>
                      <w:sz w:val="20"/>
                      <w:szCs w:val="20"/>
                    </w:rPr>
                    <w:t>Диаметр колесных опор</w:t>
                  </w:r>
                </w:p>
              </w:tc>
              <w:tc>
                <w:tcPr>
                  <w:tcW w:w="2835" w:type="dxa"/>
                </w:tcPr>
                <w:p w14:paraId="6E35C709" w14:textId="77777777" w:rsidR="006E1109" w:rsidRPr="00DB4129" w:rsidRDefault="006E1109" w:rsidP="006E1109">
                  <w:pPr>
                    <w:rPr>
                      <w:rFonts w:ascii="Times New Roman" w:hAnsi="Times New Roman"/>
                      <w:sz w:val="20"/>
                      <w:szCs w:val="20"/>
                    </w:rPr>
                  </w:pPr>
                  <w:r w:rsidRPr="00DB4129">
                    <w:rPr>
                      <w:rFonts w:ascii="Times New Roman" w:hAnsi="Times New Roman"/>
                      <w:sz w:val="20"/>
                      <w:szCs w:val="20"/>
                    </w:rPr>
                    <w:t xml:space="preserve">Не менее </w:t>
                  </w:r>
                  <w:r>
                    <w:rPr>
                      <w:rFonts w:ascii="Times New Roman" w:hAnsi="Times New Roman"/>
                      <w:sz w:val="20"/>
                      <w:szCs w:val="20"/>
                    </w:rPr>
                    <w:t xml:space="preserve">75 </w:t>
                  </w:r>
                  <w:r w:rsidRPr="00DB4129">
                    <w:rPr>
                      <w:rFonts w:ascii="Times New Roman" w:hAnsi="Times New Roman"/>
                      <w:sz w:val="20"/>
                      <w:szCs w:val="20"/>
                    </w:rPr>
                    <w:t>мм</w:t>
                  </w:r>
                </w:p>
              </w:tc>
            </w:tr>
            <w:tr w:rsidR="006E1109" w:rsidRPr="007B6E5F" w14:paraId="516B6FA0" w14:textId="77777777" w:rsidTr="00B069E3">
              <w:tc>
                <w:tcPr>
                  <w:tcW w:w="796" w:type="dxa"/>
                </w:tcPr>
                <w:p w14:paraId="44119A54" w14:textId="77777777" w:rsidR="006E1109" w:rsidRPr="00B81E9B" w:rsidRDefault="006E1109" w:rsidP="006E1109">
                  <w:pPr>
                    <w:rPr>
                      <w:rFonts w:ascii="Times New Roman" w:hAnsi="Times New Roman"/>
                      <w:b/>
                      <w:color w:val="000000" w:themeColor="text1"/>
                      <w:sz w:val="20"/>
                      <w:szCs w:val="20"/>
                    </w:rPr>
                  </w:pPr>
                  <w:r>
                    <w:rPr>
                      <w:rFonts w:ascii="Times New Roman" w:hAnsi="Times New Roman"/>
                      <w:b/>
                      <w:color w:val="000000" w:themeColor="text1"/>
                      <w:sz w:val="20"/>
                      <w:szCs w:val="20"/>
                    </w:rPr>
                    <w:t>4.2</w:t>
                  </w:r>
                </w:p>
              </w:tc>
              <w:tc>
                <w:tcPr>
                  <w:tcW w:w="3395" w:type="dxa"/>
                </w:tcPr>
                <w:p w14:paraId="725A547D" w14:textId="77777777" w:rsidR="006E1109" w:rsidRPr="00B81E9B" w:rsidRDefault="006E1109" w:rsidP="006E1109">
                  <w:pPr>
                    <w:rPr>
                      <w:rFonts w:ascii="Times New Roman" w:hAnsi="Times New Roman"/>
                      <w:color w:val="000000" w:themeColor="text1"/>
                      <w:sz w:val="20"/>
                      <w:szCs w:val="20"/>
                    </w:rPr>
                  </w:pPr>
                  <w:r w:rsidRPr="0069454A">
                    <w:rPr>
                      <w:rFonts w:ascii="Times New Roman" w:hAnsi="Times New Roman"/>
                      <w:color w:val="000000" w:themeColor="text1"/>
                      <w:sz w:val="20"/>
                      <w:szCs w:val="20"/>
                    </w:rPr>
                    <w:t>Колеса должны быть выполнены из термопластичной резины, не оставляющей следов на напольном покрытии любого типа</w:t>
                  </w:r>
                </w:p>
              </w:tc>
              <w:tc>
                <w:tcPr>
                  <w:tcW w:w="2835" w:type="dxa"/>
                </w:tcPr>
                <w:p w14:paraId="0E6846A9" w14:textId="77777777" w:rsidR="006E1109" w:rsidRPr="00B81E9B" w:rsidRDefault="006E1109" w:rsidP="006E1109">
                  <w:pPr>
                    <w:rPr>
                      <w:rFonts w:ascii="Times New Roman" w:hAnsi="Times New Roman"/>
                      <w:color w:val="000000" w:themeColor="text1"/>
                      <w:sz w:val="20"/>
                      <w:szCs w:val="20"/>
                    </w:rPr>
                  </w:pPr>
                  <w:r w:rsidRPr="00B81E9B">
                    <w:rPr>
                      <w:rFonts w:ascii="Times New Roman" w:hAnsi="Times New Roman"/>
                      <w:color w:val="000000" w:themeColor="text1"/>
                      <w:sz w:val="20"/>
                      <w:szCs w:val="20"/>
                    </w:rPr>
                    <w:t>наличие</w:t>
                  </w:r>
                </w:p>
              </w:tc>
            </w:tr>
            <w:tr w:rsidR="006E1109" w:rsidRPr="007B6E5F" w14:paraId="78798E13" w14:textId="77777777" w:rsidTr="00B069E3">
              <w:tc>
                <w:tcPr>
                  <w:tcW w:w="796" w:type="dxa"/>
                </w:tcPr>
                <w:p w14:paraId="21A629BD" w14:textId="77777777" w:rsidR="006E1109" w:rsidRDefault="006E1109" w:rsidP="006E1109">
                  <w:pPr>
                    <w:rPr>
                      <w:rFonts w:ascii="Times New Roman" w:hAnsi="Times New Roman"/>
                      <w:b/>
                      <w:color w:val="000000" w:themeColor="text1"/>
                      <w:sz w:val="20"/>
                      <w:szCs w:val="20"/>
                    </w:rPr>
                  </w:pPr>
                  <w:r>
                    <w:rPr>
                      <w:rFonts w:ascii="Times New Roman" w:hAnsi="Times New Roman"/>
                      <w:b/>
                      <w:color w:val="000000" w:themeColor="text1"/>
                      <w:sz w:val="20"/>
                      <w:szCs w:val="20"/>
                    </w:rPr>
                    <w:t>4.3</w:t>
                  </w:r>
                </w:p>
              </w:tc>
              <w:tc>
                <w:tcPr>
                  <w:tcW w:w="3395" w:type="dxa"/>
                </w:tcPr>
                <w:p w14:paraId="7E9BFE9D" w14:textId="77777777" w:rsidR="006E1109" w:rsidRPr="0069454A" w:rsidRDefault="006E1109" w:rsidP="006E1109">
                  <w:pPr>
                    <w:rPr>
                      <w:rFonts w:ascii="Times New Roman" w:hAnsi="Times New Roman"/>
                      <w:color w:val="000000" w:themeColor="text1"/>
                      <w:sz w:val="20"/>
                      <w:szCs w:val="20"/>
                    </w:rPr>
                  </w:pPr>
                  <w:r w:rsidRPr="00DE0190">
                    <w:rPr>
                      <w:rFonts w:ascii="Times New Roman" w:hAnsi="Times New Roman"/>
                      <w:color w:val="000000" w:themeColor="text1"/>
                      <w:sz w:val="20"/>
                      <w:szCs w:val="20"/>
                    </w:rPr>
                    <w:t>Передние колесные опоры должны иметь тормоз</w:t>
                  </w:r>
                </w:p>
              </w:tc>
              <w:tc>
                <w:tcPr>
                  <w:tcW w:w="2835" w:type="dxa"/>
                </w:tcPr>
                <w:p w14:paraId="4183CDC3" w14:textId="77777777" w:rsidR="006E1109" w:rsidRPr="00B81E9B" w:rsidRDefault="006E1109" w:rsidP="006E1109">
                  <w:pPr>
                    <w:rPr>
                      <w:rFonts w:ascii="Times New Roman" w:hAnsi="Times New Roman"/>
                      <w:color w:val="000000" w:themeColor="text1"/>
                      <w:sz w:val="20"/>
                      <w:szCs w:val="20"/>
                    </w:rPr>
                  </w:pPr>
                  <w:r>
                    <w:rPr>
                      <w:rFonts w:ascii="Times New Roman" w:hAnsi="Times New Roman"/>
                      <w:color w:val="000000" w:themeColor="text1"/>
                      <w:sz w:val="20"/>
                      <w:szCs w:val="20"/>
                    </w:rPr>
                    <w:t>наличие</w:t>
                  </w:r>
                </w:p>
              </w:tc>
            </w:tr>
            <w:tr w:rsidR="006E1109" w:rsidRPr="007B6E5F" w14:paraId="302A1958" w14:textId="77777777" w:rsidTr="00B069E3">
              <w:tc>
                <w:tcPr>
                  <w:tcW w:w="796" w:type="dxa"/>
                </w:tcPr>
                <w:p w14:paraId="6A4C5FBE" w14:textId="77777777" w:rsidR="006E1109" w:rsidRDefault="006E1109" w:rsidP="006E1109">
                  <w:pPr>
                    <w:rPr>
                      <w:rFonts w:ascii="Times New Roman" w:hAnsi="Times New Roman"/>
                      <w:b/>
                      <w:sz w:val="20"/>
                      <w:szCs w:val="20"/>
                    </w:rPr>
                  </w:pPr>
                  <w:r>
                    <w:rPr>
                      <w:rFonts w:ascii="Times New Roman" w:hAnsi="Times New Roman"/>
                      <w:b/>
                      <w:sz w:val="20"/>
                      <w:szCs w:val="20"/>
                    </w:rPr>
                    <w:t>5</w:t>
                  </w:r>
                </w:p>
              </w:tc>
              <w:tc>
                <w:tcPr>
                  <w:tcW w:w="3395" w:type="dxa"/>
                </w:tcPr>
                <w:p w14:paraId="0F01EB25" w14:textId="77777777" w:rsidR="006E1109" w:rsidRPr="005A661B" w:rsidRDefault="006E1109" w:rsidP="006E1109">
                  <w:pPr>
                    <w:rPr>
                      <w:rFonts w:ascii="Times New Roman" w:hAnsi="Times New Roman"/>
                      <w:sz w:val="20"/>
                      <w:szCs w:val="20"/>
                    </w:rPr>
                  </w:pPr>
                  <w:r>
                    <w:rPr>
                      <w:rFonts w:ascii="Times New Roman" w:hAnsi="Times New Roman"/>
                      <w:sz w:val="20"/>
                      <w:szCs w:val="20"/>
                    </w:rPr>
                    <w:t>Тумба должна иметь открытую нишу</w:t>
                  </w:r>
                </w:p>
              </w:tc>
              <w:tc>
                <w:tcPr>
                  <w:tcW w:w="2835" w:type="dxa"/>
                </w:tcPr>
                <w:p w14:paraId="57A6AC3A" w14:textId="77777777" w:rsidR="006E1109" w:rsidRPr="005A661B" w:rsidRDefault="006E1109" w:rsidP="006E1109">
                  <w:pPr>
                    <w:rPr>
                      <w:rFonts w:ascii="Times New Roman" w:hAnsi="Times New Roman"/>
                      <w:sz w:val="20"/>
                      <w:szCs w:val="20"/>
                    </w:rPr>
                  </w:pPr>
                  <w:r>
                    <w:rPr>
                      <w:rFonts w:ascii="Times New Roman" w:hAnsi="Times New Roman"/>
                      <w:sz w:val="20"/>
                      <w:szCs w:val="20"/>
                    </w:rPr>
                    <w:t>наличие</w:t>
                  </w:r>
                </w:p>
              </w:tc>
            </w:tr>
            <w:tr w:rsidR="006E1109" w:rsidRPr="007B6E5F" w14:paraId="639AA6B1" w14:textId="77777777" w:rsidTr="00B069E3">
              <w:tc>
                <w:tcPr>
                  <w:tcW w:w="796" w:type="dxa"/>
                </w:tcPr>
                <w:p w14:paraId="5A1B0A80" w14:textId="77777777" w:rsidR="006E1109" w:rsidRDefault="006E1109" w:rsidP="006E1109">
                  <w:pPr>
                    <w:rPr>
                      <w:rFonts w:ascii="Times New Roman" w:hAnsi="Times New Roman"/>
                      <w:b/>
                      <w:sz w:val="20"/>
                      <w:szCs w:val="20"/>
                    </w:rPr>
                  </w:pPr>
                  <w:r>
                    <w:rPr>
                      <w:rFonts w:ascii="Times New Roman" w:hAnsi="Times New Roman"/>
                      <w:b/>
                      <w:sz w:val="20"/>
                      <w:szCs w:val="20"/>
                    </w:rPr>
                    <w:t>5.1</w:t>
                  </w:r>
                </w:p>
              </w:tc>
              <w:tc>
                <w:tcPr>
                  <w:tcW w:w="3395" w:type="dxa"/>
                </w:tcPr>
                <w:p w14:paraId="5A6EBFEB" w14:textId="77777777" w:rsidR="006E1109" w:rsidRPr="005A661B" w:rsidRDefault="006E1109" w:rsidP="006E1109">
                  <w:pPr>
                    <w:rPr>
                      <w:rFonts w:ascii="Times New Roman" w:hAnsi="Times New Roman"/>
                      <w:sz w:val="20"/>
                      <w:szCs w:val="20"/>
                    </w:rPr>
                  </w:pPr>
                  <w:r>
                    <w:rPr>
                      <w:rFonts w:ascii="Times New Roman" w:hAnsi="Times New Roman"/>
                      <w:sz w:val="20"/>
                      <w:szCs w:val="20"/>
                    </w:rPr>
                    <w:t>Ниша должна быть высотой</w:t>
                  </w:r>
                </w:p>
              </w:tc>
              <w:tc>
                <w:tcPr>
                  <w:tcW w:w="2835" w:type="dxa"/>
                </w:tcPr>
                <w:p w14:paraId="65C57808" w14:textId="77777777" w:rsidR="006E1109" w:rsidRPr="005A661B" w:rsidRDefault="006E1109" w:rsidP="006E1109">
                  <w:pPr>
                    <w:rPr>
                      <w:rFonts w:ascii="Times New Roman" w:hAnsi="Times New Roman"/>
                      <w:sz w:val="20"/>
                      <w:szCs w:val="20"/>
                    </w:rPr>
                  </w:pPr>
                  <w:r>
                    <w:rPr>
                      <w:rFonts w:ascii="Times New Roman" w:hAnsi="Times New Roman"/>
                      <w:sz w:val="20"/>
                      <w:szCs w:val="20"/>
                    </w:rPr>
                    <w:t>не менее 205мм</w:t>
                  </w:r>
                </w:p>
              </w:tc>
            </w:tr>
            <w:tr w:rsidR="006E1109" w:rsidRPr="007B6E5F" w14:paraId="3593873A" w14:textId="77777777" w:rsidTr="00B069E3">
              <w:tc>
                <w:tcPr>
                  <w:tcW w:w="796" w:type="dxa"/>
                </w:tcPr>
                <w:p w14:paraId="3EF9C1B2" w14:textId="77777777" w:rsidR="006E1109" w:rsidRDefault="006E1109" w:rsidP="006E1109">
                  <w:pPr>
                    <w:rPr>
                      <w:rFonts w:ascii="Times New Roman" w:hAnsi="Times New Roman"/>
                      <w:b/>
                      <w:sz w:val="20"/>
                      <w:szCs w:val="20"/>
                    </w:rPr>
                  </w:pPr>
                  <w:r>
                    <w:rPr>
                      <w:rFonts w:ascii="Times New Roman" w:hAnsi="Times New Roman"/>
                      <w:b/>
                      <w:sz w:val="20"/>
                      <w:szCs w:val="20"/>
                    </w:rPr>
                    <w:t>6</w:t>
                  </w:r>
                </w:p>
              </w:tc>
              <w:tc>
                <w:tcPr>
                  <w:tcW w:w="3395" w:type="dxa"/>
                </w:tcPr>
                <w:p w14:paraId="0E88AB00" w14:textId="77777777" w:rsidR="006E1109" w:rsidRPr="005A661B" w:rsidRDefault="006E1109" w:rsidP="006E1109">
                  <w:pPr>
                    <w:rPr>
                      <w:rFonts w:ascii="Times New Roman" w:hAnsi="Times New Roman"/>
                      <w:sz w:val="20"/>
                      <w:szCs w:val="20"/>
                    </w:rPr>
                  </w:pPr>
                  <w:r>
                    <w:rPr>
                      <w:rFonts w:ascii="Times New Roman" w:hAnsi="Times New Roman"/>
                      <w:sz w:val="20"/>
                      <w:szCs w:val="20"/>
                    </w:rPr>
                    <w:t>Тумба должна иметь поворотный столик с регулировкой по высоте</w:t>
                  </w:r>
                </w:p>
              </w:tc>
              <w:tc>
                <w:tcPr>
                  <w:tcW w:w="2835" w:type="dxa"/>
                </w:tcPr>
                <w:p w14:paraId="2C14D09B" w14:textId="77777777" w:rsidR="006E1109" w:rsidRPr="005A661B" w:rsidRDefault="006E1109" w:rsidP="006E1109">
                  <w:pPr>
                    <w:rPr>
                      <w:rFonts w:ascii="Times New Roman" w:hAnsi="Times New Roman"/>
                      <w:sz w:val="20"/>
                      <w:szCs w:val="20"/>
                    </w:rPr>
                  </w:pPr>
                  <w:r>
                    <w:rPr>
                      <w:rFonts w:ascii="Times New Roman" w:hAnsi="Times New Roman"/>
                      <w:sz w:val="20"/>
                      <w:szCs w:val="20"/>
                    </w:rPr>
                    <w:t>наличие</w:t>
                  </w:r>
                </w:p>
              </w:tc>
            </w:tr>
            <w:tr w:rsidR="006E1109" w:rsidRPr="007B6E5F" w14:paraId="6E26BF28" w14:textId="77777777" w:rsidTr="00B069E3">
              <w:tc>
                <w:tcPr>
                  <w:tcW w:w="796" w:type="dxa"/>
                </w:tcPr>
                <w:p w14:paraId="77B78965" w14:textId="77777777" w:rsidR="006E1109" w:rsidRDefault="006E1109" w:rsidP="006E1109">
                  <w:pPr>
                    <w:rPr>
                      <w:rFonts w:ascii="Times New Roman" w:hAnsi="Times New Roman"/>
                      <w:b/>
                      <w:sz w:val="20"/>
                      <w:szCs w:val="20"/>
                    </w:rPr>
                  </w:pPr>
                  <w:r>
                    <w:rPr>
                      <w:rFonts w:ascii="Times New Roman" w:hAnsi="Times New Roman"/>
                      <w:b/>
                      <w:sz w:val="20"/>
                      <w:szCs w:val="20"/>
                    </w:rPr>
                    <w:t>6.1</w:t>
                  </w:r>
                </w:p>
              </w:tc>
              <w:tc>
                <w:tcPr>
                  <w:tcW w:w="3395" w:type="dxa"/>
                </w:tcPr>
                <w:p w14:paraId="571ED2EA" w14:textId="77777777" w:rsidR="006E1109" w:rsidRPr="005A661B" w:rsidRDefault="006E1109" w:rsidP="006E1109">
                  <w:pPr>
                    <w:rPr>
                      <w:rFonts w:ascii="Times New Roman" w:hAnsi="Times New Roman"/>
                      <w:sz w:val="20"/>
                      <w:szCs w:val="20"/>
                    </w:rPr>
                  </w:pPr>
                  <w:r>
                    <w:rPr>
                      <w:rFonts w:ascii="Times New Roman" w:hAnsi="Times New Roman"/>
                      <w:sz w:val="20"/>
                      <w:szCs w:val="20"/>
                    </w:rPr>
                    <w:t>Столик должен быть размером</w:t>
                  </w:r>
                </w:p>
              </w:tc>
              <w:tc>
                <w:tcPr>
                  <w:tcW w:w="2835" w:type="dxa"/>
                </w:tcPr>
                <w:p w14:paraId="548E3226" w14:textId="77777777" w:rsidR="006E1109" w:rsidRPr="005A661B" w:rsidRDefault="006E1109" w:rsidP="006E1109">
                  <w:pPr>
                    <w:rPr>
                      <w:rFonts w:ascii="Times New Roman" w:hAnsi="Times New Roman"/>
                      <w:sz w:val="20"/>
                      <w:szCs w:val="20"/>
                    </w:rPr>
                  </w:pPr>
                  <w:r>
                    <w:rPr>
                      <w:rFonts w:ascii="Times New Roman" w:hAnsi="Times New Roman"/>
                      <w:sz w:val="20"/>
                      <w:szCs w:val="20"/>
                    </w:rPr>
                    <w:t>не более ширина 450, глубина не более 400</w:t>
                  </w:r>
                </w:p>
              </w:tc>
            </w:tr>
            <w:tr w:rsidR="006E1109" w:rsidRPr="007B6E5F" w14:paraId="58353F28" w14:textId="77777777" w:rsidTr="00B069E3">
              <w:tc>
                <w:tcPr>
                  <w:tcW w:w="796" w:type="dxa"/>
                </w:tcPr>
                <w:p w14:paraId="5F805C30" w14:textId="77777777" w:rsidR="006E1109" w:rsidRDefault="006E1109" w:rsidP="006E1109">
                  <w:pPr>
                    <w:rPr>
                      <w:rFonts w:ascii="Times New Roman" w:hAnsi="Times New Roman"/>
                      <w:b/>
                      <w:sz w:val="20"/>
                      <w:szCs w:val="20"/>
                    </w:rPr>
                  </w:pPr>
                  <w:r>
                    <w:rPr>
                      <w:rFonts w:ascii="Times New Roman" w:hAnsi="Times New Roman"/>
                      <w:b/>
                      <w:sz w:val="20"/>
                      <w:szCs w:val="20"/>
                    </w:rPr>
                    <w:t>6.2</w:t>
                  </w:r>
                </w:p>
              </w:tc>
              <w:tc>
                <w:tcPr>
                  <w:tcW w:w="3395" w:type="dxa"/>
                </w:tcPr>
                <w:p w14:paraId="5A5D849D" w14:textId="77777777" w:rsidR="006E1109" w:rsidRDefault="006E1109" w:rsidP="006E1109">
                  <w:pPr>
                    <w:rPr>
                      <w:rFonts w:ascii="Times New Roman" w:hAnsi="Times New Roman"/>
                      <w:sz w:val="20"/>
                      <w:szCs w:val="20"/>
                    </w:rPr>
                  </w:pPr>
                  <w:r>
                    <w:rPr>
                      <w:rFonts w:ascii="Times New Roman" w:hAnsi="Times New Roman"/>
                      <w:sz w:val="20"/>
                      <w:szCs w:val="20"/>
                    </w:rPr>
                    <w:t>Столик должен быть выполнен</w:t>
                  </w:r>
                  <w:r w:rsidRPr="00F42916">
                    <w:rPr>
                      <w:rFonts w:ascii="Times New Roman" w:hAnsi="Times New Roman"/>
                      <w:sz w:val="20"/>
                      <w:szCs w:val="20"/>
                    </w:rPr>
                    <w:t xml:space="preserve"> из </w:t>
                  </w:r>
                  <w:r>
                    <w:rPr>
                      <w:rFonts w:ascii="Times New Roman" w:hAnsi="Times New Roman"/>
                      <w:sz w:val="20"/>
                      <w:szCs w:val="20"/>
                    </w:rPr>
                    <w:t xml:space="preserve">водохимстойкого </w:t>
                  </w:r>
                  <w:r>
                    <w:rPr>
                      <w:rFonts w:ascii="Times New Roman" w:hAnsi="Times New Roman"/>
                      <w:sz w:val="20"/>
                      <w:szCs w:val="20"/>
                      <w:lang w:val="en-US"/>
                    </w:rPr>
                    <w:t>HPL</w:t>
                  </w:r>
                  <w:r>
                    <w:rPr>
                      <w:rFonts w:ascii="Times New Roman" w:hAnsi="Times New Roman"/>
                      <w:sz w:val="20"/>
                      <w:szCs w:val="20"/>
                    </w:rPr>
                    <w:t xml:space="preserve"> пластика</w:t>
                  </w:r>
                  <w:r w:rsidRPr="00F42916">
                    <w:rPr>
                      <w:rFonts w:ascii="Times New Roman" w:hAnsi="Times New Roman"/>
                      <w:sz w:val="20"/>
                      <w:szCs w:val="20"/>
                    </w:rPr>
                    <w:t xml:space="preserve"> </w:t>
                  </w:r>
                  <w:r>
                    <w:rPr>
                      <w:rFonts w:ascii="Times New Roman" w:hAnsi="Times New Roman"/>
                      <w:sz w:val="20"/>
                      <w:szCs w:val="20"/>
                    </w:rPr>
                    <w:t xml:space="preserve"> </w:t>
                  </w:r>
                </w:p>
              </w:tc>
              <w:tc>
                <w:tcPr>
                  <w:tcW w:w="2835" w:type="dxa"/>
                </w:tcPr>
                <w:p w14:paraId="50B55972" w14:textId="77777777" w:rsidR="006E1109" w:rsidRDefault="006E1109" w:rsidP="006E1109">
                  <w:pPr>
                    <w:rPr>
                      <w:rFonts w:ascii="Times New Roman" w:hAnsi="Times New Roman"/>
                      <w:sz w:val="20"/>
                      <w:szCs w:val="20"/>
                    </w:rPr>
                  </w:pPr>
                  <w:r>
                    <w:rPr>
                      <w:rFonts w:ascii="Times New Roman" w:hAnsi="Times New Roman"/>
                      <w:sz w:val="20"/>
                      <w:szCs w:val="20"/>
                    </w:rPr>
                    <w:t>наличие</w:t>
                  </w:r>
                </w:p>
              </w:tc>
            </w:tr>
            <w:tr w:rsidR="006E1109" w:rsidRPr="007B6E5F" w14:paraId="102DF9AD" w14:textId="77777777" w:rsidTr="00B069E3">
              <w:tc>
                <w:tcPr>
                  <w:tcW w:w="796" w:type="dxa"/>
                </w:tcPr>
                <w:p w14:paraId="0DC4CC15" w14:textId="77777777" w:rsidR="006E1109" w:rsidRDefault="006E1109" w:rsidP="006E1109">
                  <w:pPr>
                    <w:rPr>
                      <w:rFonts w:ascii="Times New Roman" w:hAnsi="Times New Roman"/>
                      <w:b/>
                      <w:sz w:val="20"/>
                      <w:szCs w:val="20"/>
                    </w:rPr>
                  </w:pPr>
                  <w:r>
                    <w:rPr>
                      <w:rFonts w:ascii="Times New Roman" w:hAnsi="Times New Roman"/>
                      <w:b/>
                      <w:sz w:val="20"/>
                      <w:szCs w:val="20"/>
                    </w:rPr>
                    <w:t>6.3</w:t>
                  </w:r>
                </w:p>
              </w:tc>
              <w:tc>
                <w:tcPr>
                  <w:tcW w:w="3395" w:type="dxa"/>
                </w:tcPr>
                <w:p w14:paraId="51D60058" w14:textId="77777777" w:rsidR="006E1109" w:rsidRDefault="006E1109" w:rsidP="006E1109">
                  <w:pPr>
                    <w:rPr>
                      <w:rFonts w:ascii="Times New Roman" w:hAnsi="Times New Roman"/>
                      <w:sz w:val="20"/>
                      <w:szCs w:val="20"/>
                    </w:rPr>
                  </w:pPr>
                  <w:r>
                    <w:rPr>
                      <w:rFonts w:ascii="Times New Roman" w:hAnsi="Times New Roman"/>
                      <w:sz w:val="20"/>
                      <w:szCs w:val="20"/>
                    </w:rPr>
                    <w:t>Столик должен быть толщиной не менее</w:t>
                  </w:r>
                </w:p>
              </w:tc>
              <w:tc>
                <w:tcPr>
                  <w:tcW w:w="2835" w:type="dxa"/>
                </w:tcPr>
                <w:p w14:paraId="19D80B16" w14:textId="77777777" w:rsidR="006E1109" w:rsidRDefault="006E1109" w:rsidP="006E1109">
                  <w:pPr>
                    <w:rPr>
                      <w:rFonts w:ascii="Times New Roman" w:hAnsi="Times New Roman"/>
                      <w:sz w:val="20"/>
                      <w:szCs w:val="20"/>
                    </w:rPr>
                  </w:pPr>
                  <w:r>
                    <w:rPr>
                      <w:rFonts w:ascii="Times New Roman" w:hAnsi="Times New Roman"/>
                      <w:sz w:val="20"/>
                      <w:szCs w:val="20"/>
                    </w:rPr>
                    <w:t>8 мм</w:t>
                  </w:r>
                </w:p>
              </w:tc>
            </w:tr>
            <w:tr w:rsidR="006E1109" w:rsidRPr="007B6E5F" w14:paraId="7A0D7F0C" w14:textId="77777777" w:rsidTr="00B069E3">
              <w:tc>
                <w:tcPr>
                  <w:tcW w:w="796" w:type="dxa"/>
                </w:tcPr>
                <w:p w14:paraId="4ED01B8B" w14:textId="77777777" w:rsidR="006E1109" w:rsidRDefault="006E1109" w:rsidP="006E1109">
                  <w:pPr>
                    <w:rPr>
                      <w:rFonts w:ascii="Times New Roman" w:hAnsi="Times New Roman"/>
                      <w:b/>
                      <w:sz w:val="20"/>
                      <w:szCs w:val="20"/>
                    </w:rPr>
                  </w:pPr>
                  <w:r>
                    <w:rPr>
                      <w:rFonts w:ascii="Times New Roman" w:hAnsi="Times New Roman"/>
                      <w:b/>
                      <w:sz w:val="20"/>
                      <w:szCs w:val="20"/>
                    </w:rPr>
                    <w:t>6.4</w:t>
                  </w:r>
                </w:p>
              </w:tc>
              <w:tc>
                <w:tcPr>
                  <w:tcW w:w="3395" w:type="dxa"/>
                </w:tcPr>
                <w:p w14:paraId="20BD7818" w14:textId="77777777" w:rsidR="006E1109" w:rsidRDefault="006E1109" w:rsidP="006E1109">
                  <w:pPr>
                    <w:rPr>
                      <w:rFonts w:ascii="Times New Roman" w:hAnsi="Times New Roman"/>
                      <w:sz w:val="20"/>
                      <w:szCs w:val="20"/>
                    </w:rPr>
                  </w:pPr>
                  <w:r>
                    <w:rPr>
                      <w:rFonts w:ascii="Times New Roman" w:hAnsi="Times New Roman"/>
                      <w:sz w:val="20"/>
                      <w:szCs w:val="20"/>
                    </w:rPr>
                    <w:t>Углы столика должны быть скруглены, радиус скругления</w:t>
                  </w:r>
                </w:p>
              </w:tc>
              <w:tc>
                <w:tcPr>
                  <w:tcW w:w="2835" w:type="dxa"/>
                </w:tcPr>
                <w:p w14:paraId="1FB4E6F8" w14:textId="77777777" w:rsidR="006E1109" w:rsidRDefault="006E1109" w:rsidP="006E1109">
                  <w:pPr>
                    <w:rPr>
                      <w:rFonts w:ascii="Times New Roman" w:hAnsi="Times New Roman"/>
                      <w:sz w:val="20"/>
                      <w:szCs w:val="20"/>
                    </w:rPr>
                  </w:pPr>
                  <w:r>
                    <w:rPr>
                      <w:rFonts w:ascii="Times New Roman" w:hAnsi="Times New Roman"/>
                      <w:sz w:val="20"/>
                      <w:szCs w:val="20"/>
                    </w:rPr>
                    <w:t>Не менее 25мм</w:t>
                  </w:r>
                </w:p>
              </w:tc>
            </w:tr>
            <w:tr w:rsidR="006E1109" w:rsidRPr="007B6E5F" w14:paraId="2EBB4E7C" w14:textId="77777777" w:rsidTr="00B069E3">
              <w:tc>
                <w:tcPr>
                  <w:tcW w:w="796" w:type="dxa"/>
                </w:tcPr>
                <w:p w14:paraId="72CFF015" w14:textId="77777777" w:rsidR="006E1109" w:rsidRDefault="006E1109" w:rsidP="006E1109">
                  <w:pPr>
                    <w:rPr>
                      <w:rFonts w:ascii="Times New Roman" w:hAnsi="Times New Roman"/>
                      <w:b/>
                      <w:sz w:val="20"/>
                      <w:szCs w:val="20"/>
                    </w:rPr>
                  </w:pPr>
                  <w:r>
                    <w:rPr>
                      <w:rFonts w:ascii="Times New Roman" w:hAnsi="Times New Roman"/>
                      <w:b/>
                      <w:sz w:val="20"/>
                      <w:szCs w:val="20"/>
                    </w:rPr>
                    <w:t>6.5</w:t>
                  </w:r>
                </w:p>
              </w:tc>
              <w:tc>
                <w:tcPr>
                  <w:tcW w:w="3395" w:type="dxa"/>
                </w:tcPr>
                <w:p w14:paraId="2E3A583B" w14:textId="77777777" w:rsidR="006E1109" w:rsidRDefault="006E1109" w:rsidP="006E1109">
                  <w:pPr>
                    <w:rPr>
                      <w:rFonts w:ascii="Times New Roman" w:hAnsi="Times New Roman"/>
                      <w:sz w:val="20"/>
                      <w:szCs w:val="20"/>
                    </w:rPr>
                  </w:pPr>
                  <w:r>
                    <w:rPr>
                      <w:rFonts w:ascii="Times New Roman" w:hAnsi="Times New Roman"/>
                      <w:sz w:val="20"/>
                      <w:szCs w:val="20"/>
                    </w:rPr>
                    <w:t>Столик должен вращаться вокруг своей оси над столешницей тумбы</w:t>
                  </w:r>
                </w:p>
              </w:tc>
              <w:tc>
                <w:tcPr>
                  <w:tcW w:w="2835" w:type="dxa"/>
                </w:tcPr>
                <w:p w14:paraId="0F5799FE" w14:textId="77777777" w:rsidR="006E1109" w:rsidRDefault="006E1109" w:rsidP="006E1109">
                  <w:pPr>
                    <w:rPr>
                      <w:rFonts w:ascii="Times New Roman" w:hAnsi="Times New Roman"/>
                      <w:sz w:val="20"/>
                      <w:szCs w:val="20"/>
                    </w:rPr>
                  </w:pPr>
                  <w:r>
                    <w:rPr>
                      <w:rFonts w:ascii="Times New Roman" w:hAnsi="Times New Roman"/>
                      <w:sz w:val="20"/>
                      <w:szCs w:val="20"/>
                    </w:rPr>
                    <w:t>наличие</w:t>
                  </w:r>
                </w:p>
              </w:tc>
            </w:tr>
            <w:tr w:rsidR="006E1109" w:rsidRPr="007B6E5F" w14:paraId="13E9C1E6" w14:textId="77777777" w:rsidTr="00B069E3">
              <w:tc>
                <w:tcPr>
                  <w:tcW w:w="796" w:type="dxa"/>
                </w:tcPr>
                <w:p w14:paraId="62BEC123" w14:textId="77777777" w:rsidR="006E1109" w:rsidRDefault="006E1109" w:rsidP="006E1109">
                  <w:pPr>
                    <w:rPr>
                      <w:rFonts w:ascii="Times New Roman" w:hAnsi="Times New Roman"/>
                      <w:b/>
                      <w:sz w:val="20"/>
                      <w:szCs w:val="20"/>
                    </w:rPr>
                  </w:pPr>
                  <w:r>
                    <w:rPr>
                      <w:rFonts w:ascii="Times New Roman" w:hAnsi="Times New Roman"/>
                      <w:b/>
                      <w:sz w:val="20"/>
                      <w:szCs w:val="20"/>
                    </w:rPr>
                    <w:t>6.6</w:t>
                  </w:r>
                </w:p>
              </w:tc>
              <w:tc>
                <w:tcPr>
                  <w:tcW w:w="3395" w:type="dxa"/>
                </w:tcPr>
                <w:p w14:paraId="4B04509A" w14:textId="77777777" w:rsidR="006E1109" w:rsidRPr="005A661B" w:rsidRDefault="006E1109" w:rsidP="006E1109">
                  <w:pPr>
                    <w:rPr>
                      <w:rFonts w:ascii="Times New Roman" w:hAnsi="Times New Roman"/>
                      <w:sz w:val="20"/>
                      <w:szCs w:val="20"/>
                    </w:rPr>
                  </w:pPr>
                  <w:r>
                    <w:rPr>
                      <w:rFonts w:ascii="Times New Roman" w:hAnsi="Times New Roman"/>
                      <w:sz w:val="20"/>
                      <w:szCs w:val="20"/>
                    </w:rPr>
                    <w:t xml:space="preserve">Механизм столика должен быть изготовлен из нержавеющей трубы диаметром </w:t>
                  </w:r>
                </w:p>
              </w:tc>
              <w:tc>
                <w:tcPr>
                  <w:tcW w:w="2835" w:type="dxa"/>
                </w:tcPr>
                <w:p w14:paraId="7F950B91" w14:textId="77777777" w:rsidR="006E1109" w:rsidRPr="005A661B" w:rsidRDefault="006E1109" w:rsidP="006E1109">
                  <w:pPr>
                    <w:rPr>
                      <w:rFonts w:ascii="Times New Roman" w:hAnsi="Times New Roman"/>
                      <w:sz w:val="20"/>
                      <w:szCs w:val="20"/>
                    </w:rPr>
                  </w:pPr>
                  <w:r>
                    <w:rPr>
                      <w:rFonts w:ascii="Times New Roman" w:hAnsi="Times New Roman"/>
                      <w:sz w:val="20"/>
                      <w:szCs w:val="20"/>
                    </w:rPr>
                    <w:t>не менее 16мм</w:t>
                  </w:r>
                </w:p>
              </w:tc>
            </w:tr>
            <w:tr w:rsidR="006E1109" w:rsidRPr="007B6E5F" w14:paraId="7C613B46" w14:textId="77777777" w:rsidTr="00B069E3">
              <w:tc>
                <w:tcPr>
                  <w:tcW w:w="796" w:type="dxa"/>
                </w:tcPr>
                <w:p w14:paraId="09C050BA" w14:textId="77777777" w:rsidR="006E1109" w:rsidRDefault="006E1109" w:rsidP="006E1109">
                  <w:pPr>
                    <w:rPr>
                      <w:rFonts w:ascii="Times New Roman" w:hAnsi="Times New Roman"/>
                      <w:b/>
                      <w:sz w:val="20"/>
                      <w:szCs w:val="20"/>
                    </w:rPr>
                  </w:pPr>
                  <w:r>
                    <w:rPr>
                      <w:rFonts w:ascii="Times New Roman" w:hAnsi="Times New Roman"/>
                      <w:b/>
                      <w:sz w:val="20"/>
                      <w:szCs w:val="20"/>
                    </w:rPr>
                    <w:t>6.7</w:t>
                  </w:r>
                </w:p>
              </w:tc>
              <w:tc>
                <w:tcPr>
                  <w:tcW w:w="3395" w:type="dxa"/>
                </w:tcPr>
                <w:p w14:paraId="31E59D94" w14:textId="77777777" w:rsidR="006E1109" w:rsidRDefault="006E1109" w:rsidP="006E1109">
                  <w:pPr>
                    <w:rPr>
                      <w:rFonts w:ascii="Times New Roman" w:hAnsi="Times New Roman"/>
                      <w:sz w:val="20"/>
                      <w:szCs w:val="20"/>
                    </w:rPr>
                  </w:pPr>
                  <w:r>
                    <w:rPr>
                      <w:rFonts w:ascii="Times New Roman" w:hAnsi="Times New Roman"/>
                      <w:sz w:val="20"/>
                      <w:szCs w:val="20"/>
                    </w:rPr>
                    <w:t xml:space="preserve">Механизм должен иметь фиксатор в виде барашка </w:t>
                  </w:r>
                </w:p>
              </w:tc>
              <w:tc>
                <w:tcPr>
                  <w:tcW w:w="2835" w:type="dxa"/>
                </w:tcPr>
                <w:p w14:paraId="50DAFE79" w14:textId="77777777" w:rsidR="006E1109" w:rsidRDefault="006E1109" w:rsidP="006E1109">
                  <w:pPr>
                    <w:rPr>
                      <w:rFonts w:ascii="Times New Roman" w:hAnsi="Times New Roman"/>
                      <w:sz w:val="20"/>
                      <w:szCs w:val="20"/>
                    </w:rPr>
                  </w:pPr>
                  <w:r>
                    <w:rPr>
                      <w:rFonts w:ascii="Times New Roman" w:hAnsi="Times New Roman"/>
                      <w:sz w:val="20"/>
                      <w:szCs w:val="20"/>
                    </w:rPr>
                    <w:t>наличие</w:t>
                  </w:r>
                </w:p>
              </w:tc>
            </w:tr>
            <w:tr w:rsidR="006E1109" w:rsidRPr="007B6E5F" w14:paraId="3A515309" w14:textId="77777777" w:rsidTr="00B069E3">
              <w:tc>
                <w:tcPr>
                  <w:tcW w:w="796" w:type="dxa"/>
                </w:tcPr>
                <w:p w14:paraId="392BEC09" w14:textId="77777777" w:rsidR="006E1109" w:rsidRDefault="006E1109" w:rsidP="006E1109">
                  <w:pPr>
                    <w:rPr>
                      <w:rFonts w:ascii="Times New Roman" w:hAnsi="Times New Roman"/>
                      <w:b/>
                      <w:sz w:val="20"/>
                      <w:szCs w:val="20"/>
                    </w:rPr>
                  </w:pPr>
                  <w:r>
                    <w:rPr>
                      <w:rFonts w:ascii="Times New Roman" w:hAnsi="Times New Roman"/>
                      <w:b/>
                      <w:sz w:val="20"/>
                      <w:szCs w:val="20"/>
                    </w:rPr>
                    <w:t>6.8</w:t>
                  </w:r>
                </w:p>
              </w:tc>
              <w:tc>
                <w:tcPr>
                  <w:tcW w:w="3395" w:type="dxa"/>
                </w:tcPr>
                <w:p w14:paraId="650AD5A2" w14:textId="77777777" w:rsidR="006E1109" w:rsidRPr="005A661B" w:rsidRDefault="006E1109" w:rsidP="006E1109">
                  <w:pPr>
                    <w:rPr>
                      <w:rFonts w:ascii="Times New Roman" w:hAnsi="Times New Roman"/>
                      <w:sz w:val="20"/>
                      <w:szCs w:val="20"/>
                    </w:rPr>
                  </w:pPr>
                  <w:r>
                    <w:rPr>
                      <w:rFonts w:ascii="Times New Roman" w:hAnsi="Times New Roman"/>
                      <w:sz w:val="20"/>
                      <w:szCs w:val="20"/>
                    </w:rPr>
                    <w:t xml:space="preserve">Регулировка по высоте столика </w:t>
                  </w:r>
                </w:p>
              </w:tc>
              <w:tc>
                <w:tcPr>
                  <w:tcW w:w="2835" w:type="dxa"/>
                </w:tcPr>
                <w:p w14:paraId="6BB282D0" w14:textId="77777777" w:rsidR="006E1109" w:rsidRPr="005A661B" w:rsidRDefault="006E1109" w:rsidP="006E1109">
                  <w:pPr>
                    <w:rPr>
                      <w:rFonts w:ascii="Times New Roman" w:hAnsi="Times New Roman"/>
                      <w:sz w:val="20"/>
                      <w:szCs w:val="20"/>
                    </w:rPr>
                  </w:pPr>
                  <w:r>
                    <w:rPr>
                      <w:rFonts w:ascii="Times New Roman" w:hAnsi="Times New Roman"/>
                      <w:sz w:val="20"/>
                      <w:szCs w:val="20"/>
                    </w:rPr>
                    <w:t>не менее 350мм</w:t>
                  </w:r>
                </w:p>
              </w:tc>
            </w:tr>
            <w:tr w:rsidR="006E1109" w:rsidRPr="007B6E5F" w14:paraId="01743DAC" w14:textId="77777777" w:rsidTr="00B069E3">
              <w:tc>
                <w:tcPr>
                  <w:tcW w:w="796" w:type="dxa"/>
                </w:tcPr>
                <w:p w14:paraId="5CEB4248" w14:textId="77777777" w:rsidR="006E1109" w:rsidRPr="005A661B" w:rsidRDefault="006E1109" w:rsidP="006E1109">
                  <w:pPr>
                    <w:rPr>
                      <w:rFonts w:ascii="Times New Roman" w:hAnsi="Times New Roman"/>
                      <w:b/>
                      <w:sz w:val="20"/>
                      <w:szCs w:val="20"/>
                    </w:rPr>
                  </w:pPr>
                  <w:r>
                    <w:rPr>
                      <w:rFonts w:ascii="Times New Roman" w:hAnsi="Times New Roman"/>
                      <w:b/>
                      <w:sz w:val="20"/>
                      <w:szCs w:val="20"/>
                    </w:rPr>
                    <w:t>7</w:t>
                  </w:r>
                </w:p>
              </w:tc>
              <w:tc>
                <w:tcPr>
                  <w:tcW w:w="3395" w:type="dxa"/>
                </w:tcPr>
                <w:p w14:paraId="485A9EF8" w14:textId="77777777" w:rsidR="006E1109" w:rsidRPr="00200531" w:rsidRDefault="006E1109" w:rsidP="006E1109">
                  <w:pPr>
                    <w:rPr>
                      <w:rFonts w:ascii="Times New Roman" w:hAnsi="Times New Roman"/>
                      <w:sz w:val="20"/>
                      <w:szCs w:val="20"/>
                    </w:rPr>
                  </w:pPr>
                  <w:r w:rsidRPr="00200531">
                    <w:rPr>
                      <w:rFonts w:ascii="Times New Roman" w:hAnsi="Times New Roman"/>
                      <w:sz w:val="20"/>
                      <w:szCs w:val="20"/>
                    </w:rPr>
                    <w:t xml:space="preserve">Изделие должно быть изготовлено на базе полноценного пространственного каркаса из </w:t>
                  </w:r>
                  <w:r w:rsidRPr="00200531">
                    <w:rPr>
                      <w:rFonts w:ascii="Times New Roman" w:hAnsi="Times New Roman"/>
                      <w:sz w:val="20"/>
                      <w:szCs w:val="20"/>
                    </w:rPr>
                    <w:lastRenderedPageBreak/>
                    <w:t>алюминиевого профиля</w:t>
                  </w:r>
                </w:p>
              </w:tc>
              <w:tc>
                <w:tcPr>
                  <w:tcW w:w="2835" w:type="dxa"/>
                </w:tcPr>
                <w:p w14:paraId="57916FA0" w14:textId="77777777" w:rsidR="006E1109" w:rsidRPr="00200531" w:rsidRDefault="006E1109" w:rsidP="006E1109">
                  <w:pPr>
                    <w:rPr>
                      <w:rFonts w:ascii="Times New Roman" w:hAnsi="Times New Roman"/>
                      <w:sz w:val="20"/>
                      <w:szCs w:val="20"/>
                    </w:rPr>
                  </w:pPr>
                  <w:r w:rsidRPr="00200531">
                    <w:rPr>
                      <w:rFonts w:ascii="Times New Roman" w:hAnsi="Times New Roman"/>
                      <w:sz w:val="20"/>
                      <w:szCs w:val="20"/>
                    </w:rPr>
                    <w:lastRenderedPageBreak/>
                    <w:t>соответствие</w:t>
                  </w:r>
                </w:p>
              </w:tc>
            </w:tr>
            <w:tr w:rsidR="006E1109" w:rsidRPr="007B6E5F" w14:paraId="684C345E" w14:textId="77777777" w:rsidTr="00B069E3">
              <w:tc>
                <w:tcPr>
                  <w:tcW w:w="796" w:type="dxa"/>
                </w:tcPr>
                <w:p w14:paraId="636E9C37" w14:textId="77777777" w:rsidR="006E1109" w:rsidRPr="00B81E9B" w:rsidRDefault="006E1109" w:rsidP="006E1109">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.1</w:t>
                  </w:r>
                </w:p>
              </w:tc>
              <w:tc>
                <w:tcPr>
                  <w:tcW w:w="3395" w:type="dxa"/>
                </w:tcPr>
                <w:p w14:paraId="256BD4AE" w14:textId="77777777" w:rsidR="006E1109" w:rsidRPr="00B81E9B" w:rsidRDefault="006E1109" w:rsidP="006E1109">
                  <w:pPr>
                    <w:rPr>
                      <w:rFonts w:ascii="Times New Roman" w:hAnsi="Times New Roman"/>
                      <w:sz w:val="20"/>
                      <w:szCs w:val="20"/>
                    </w:rPr>
                  </w:pPr>
                  <w:r w:rsidRPr="00B81E9B">
                    <w:rPr>
                      <w:rFonts w:ascii="Times New Roman" w:hAnsi="Times New Roman"/>
                      <w:sz w:val="20"/>
                      <w:szCs w:val="20"/>
                    </w:rPr>
                    <w:t>Алюминиевый профиль должен иметь оксидное покрытие</w:t>
                  </w:r>
                </w:p>
              </w:tc>
              <w:tc>
                <w:tcPr>
                  <w:tcW w:w="2835" w:type="dxa"/>
                </w:tcPr>
                <w:p w14:paraId="34CAEF54" w14:textId="77777777" w:rsidR="006E1109" w:rsidRPr="00B81E9B" w:rsidRDefault="006E1109" w:rsidP="006E1109">
                  <w:pPr>
                    <w:rPr>
                      <w:rFonts w:ascii="Times New Roman" w:hAnsi="Times New Roman"/>
                      <w:sz w:val="20"/>
                      <w:szCs w:val="20"/>
                    </w:rPr>
                  </w:pPr>
                  <w:r w:rsidRPr="00B81E9B">
                    <w:rPr>
                      <w:rFonts w:ascii="Times New Roman" w:hAnsi="Times New Roman"/>
                      <w:sz w:val="20"/>
                      <w:szCs w:val="20"/>
                    </w:rPr>
                    <w:t>наличие</w:t>
                  </w:r>
                </w:p>
              </w:tc>
            </w:tr>
            <w:tr w:rsidR="006E1109" w:rsidRPr="007B6E5F" w14:paraId="68E8A731" w14:textId="77777777" w:rsidTr="00B069E3">
              <w:tc>
                <w:tcPr>
                  <w:tcW w:w="796" w:type="dxa"/>
                </w:tcPr>
                <w:p w14:paraId="4E81E598" w14:textId="77777777" w:rsidR="006E1109" w:rsidRPr="00B81E9B" w:rsidRDefault="006E1109" w:rsidP="006E1109">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.2</w:t>
                  </w:r>
                </w:p>
              </w:tc>
              <w:tc>
                <w:tcPr>
                  <w:tcW w:w="3395" w:type="dxa"/>
                </w:tcPr>
                <w:p w14:paraId="6851E430" w14:textId="77777777" w:rsidR="006E1109" w:rsidRPr="00B81E9B" w:rsidRDefault="006E1109" w:rsidP="006E1109">
                  <w:pPr>
                    <w:rPr>
                      <w:rFonts w:ascii="Times New Roman" w:hAnsi="Times New Roman"/>
                      <w:sz w:val="20"/>
                      <w:szCs w:val="20"/>
                    </w:rPr>
                  </w:pPr>
                  <w:r w:rsidRPr="00B81E9B">
                    <w:rPr>
                      <w:rFonts w:ascii="Times New Roman" w:hAnsi="Times New Roman"/>
                      <w:sz w:val="20"/>
                      <w:szCs w:val="20"/>
                    </w:rPr>
                    <w:t>Профиль должен быть цельной и литой формы</w:t>
                  </w:r>
                </w:p>
              </w:tc>
              <w:tc>
                <w:tcPr>
                  <w:tcW w:w="2835" w:type="dxa"/>
                </w:tcPr>
                <w:p w14:paraId="28ABFBD3" w14:textId="77777777" w:rsidR="006E1109" w:rsidRPr="00B81E9B" w:rsidRDefault="006E1109" w:rsidP="006E1109">
                  <w:pPr>
                    <w:rPr>
                      <w:rFonts w:ascii="Times New Roman" w:hAnsi="Times New Roman"/>
                      <w:sz w:val="20"/>
                      <w:szCs w:val="20"/>
                    </w:rPr>
                  </w:pPr>
                  <w:r w:rsidRPr="00B81E9B">
                    <w:rPr>
                      <w:rFonts w:ascii="Times New Roman" w:hAnsi="Times New Roman"/>
                      <w:sz w:val="20"/>
                      <w:szCs w:val="20"/>
                    </w:rPr>
                    <w:t>наличие</w:t>
                  </w:r>
                </w:p>
              </w:tc>
            </w:tr>
            <w:tr w:rsidR="006E1109" w:rsidRPr="007B6E5F" w14:paraId="45E56117" w14:textId="77777777" w:rsidTr="00B069E3">
              <w:tc>
                <w:tcPr>
                  <w:tcW w:w="796" w:type="dxa"/>
                </w:tcPr>
                <w:p w14:paraId="4062DEF6" w14:textId="77777777" w:rsidR="006E1109" w:rsidRPr="00B81E9B" w:rsidRDefault="006E1109" w:rsidP="006E1109">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.3</w:t>
                  </w:r>
                </w:p>
              </w:tc>
              <w:tc>
                <w:tcPr>
                  <w:tcW w:w="3395" w:type="dxa"/>
                </w:tcPr>
                <w:p w14:paraId="2C106D3E" w14:textId="77777777" w:rsidR="006E1109" w:rsidRPr="00200531" w:rsidRDefault="006E1109" w:rsidP="006E1109">
                  <w:pPr>
                    <w:rPr>
                      <w:rFonts w:ascii="Times New Roman" w:hAnsi="Times New Roman"/>
                      <w:sz w:val="20"/>
                      <w:szCs w:val="20"/>
                    </w:rPr>
                  </w:pPr>
                  <w:r w:rsidRPr="00200531">
                    <w:rPr>
                      <w:rFonts w:ascii="Times New Roman" w:hAnsi="Times New Roman"/>
                      <w:sz w:val="20"/>
                      <w:szCs w:val="20"/>
                    </w:rPr>
                    <w:t>Толщина стенки профиля должно быть размером</w:t>
                  </w:r>
                </w:p>
              </w:tc>
              <w:tc>
                <w:tcPr>
                  <w:tcW w:w="2835" w:type="dxa"/>
                </w:tcPr>
                <w:p w14:paraId="0D3BB041" w14:textId="77777777" w:rsidR="006E1109" w:rsidRPr="00B81E9B" w:rsidRDefault="006E1109" w:rsidP="006E1109">
                  <w:pPr>
                    <w:rPr>
                      <w:rFonts w:ascii="Times New Roman" w:hAnsi="Times New Roman"/>
                      <w:sz w:val="20"/>
                      <w:szCs w:val="20"/>
                    </w:rPr>
                  </w:pPr>
                  <w:r w:rsidRPr="00B81E9B">
                    <w:rPr>
                      <w:rFonts w:ascii="Times New Roman" w:hAnsi="Times New Roman"/>
                      <w:sz w:val="20"/>
                      <w:szCs w:val="20"/>
                    </w:rPr>
                    <w:t>не менее 1,5 мм</w:t>
                  </w:r>
                </w:p>
              </w:tc>
            </w:tr>
            <w:tr w:rsidR="006E1109" w:rsidRPr="007B6E5F" w14:paraId="5108D379" w14:textId="77777777" w:rsidTr="00B069E3">
              <w:tc>
                <w:tcPr>
                  <w:tcW w:w="796" w:type="dxa"/>
                </w:tcPr>
                <w:p w14:paraId="0BCA8108" w14:textId="77777777" w:rsidR="006E1109" w:rsidRPr="00B81E9B" w:rsidRDefault="006E1109" w:rsidP="006E1109">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.4</w:t>
                  </w:r>
                </w:p>
              </w:tc>
              <w:tc>
                <w:tcPr>
                  <w:tcW w:w="3395" w:type="dxa"/>
                </w:tcPr>
                <w:p w14:paraId="72C4C2EE" w14:textId="77777777" w:rsidR="006E1109" w:rsidRPr="00B81E9B" w:rsidRDefault="006E1109" w:rsidP="006E1109">
                  <w:pPr>
                    <w:rPr>
                      <w:rFonts w:ascii="Times New Roman" w:hAnsi="Times New Roman"/>
                      <w:sz w:val="20"/>
                      <w:szCs w:val="20"/>
                    </w:rPr>
                  </w:pPr>
                  <w:r w:rsidRPr="00B81E9B">
                    <w:rPr>
                      <w:rFonts w:ascii="Times New Roman" w:hAnsi="Times New Roman"/>
                      <w:sz w:val="20"/>
                      <w:szCs w:val="20"/>
                    </w:rPr>
                    <w:t xml:space="preserve">Профиль должен иметь углубление размером </w:t>
                  </w:r>
                </w:p>
              </w:tc>
              <w:tc>
                <w:tcPr>
                  <w:tcW w:w="2835" w:type="dxa"/>
                </w:tcPr>
                <w:p w14:paraId="0177190E" w14:textId="77777777" w:rsidR="006E1109" w:rsidRPr="00B81E9B" w:rsidRDefault="006E1109" w:rsidP="006E1109">
                  <w:pPr>
                    <w:rPr>
                      <w:rFonts w:ascii="Times New Roman" w:hAnsi="Times New Roman"/>
                      <w:sz w:val="20"/>
                      <w:szCs w:val="20"/>
                    </w:rPr>
                  </w:pPr>
                  <w:r w:rsidRPr="00B81E9B">
                    <w:rPr>
                      <w:rFonts w:ascii="Times New Roman" w:hAnsi="Times New Roman"/>
                      <w:sz w:val="20"/>
                      <w:szCs w:val="20"/>
                    </w:rPr>
                    <w:t>не менее 20 мм</w:t>
                  </w:r>
                </w:p>
              </w:tc>
            </w:tr>
            <w:tr w:rsidR="006E1109" w:rsidRPr="007B6E5F" w14:paraId="5F4C8529" w14:textId="77777777" w:rsidTr="00B069E3">
              <w:tc>
                <w:tcPr>
                  <w:tcW w:w="796" w:type="dxa"/>
                </w:tcPr>
                <w:p w14:paraId="5AA5BB4C" w14:textId="77777777" w:rsidR="006E1109" w:rsidRPr="00B81E9B" w:rsidRDefault="006E1109" w:rsidP="006E1109">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.5</w:t>
                  </w:r>
                </w:p>
              </w:tc>
              <w:tc>
                <w:tcPr>
                  <w:tcW w:w="3395" w:type="dxa"/>
                </w:tcPr>
                <w:p w14:paraId="230F3EF5" w14:textId="77777777" w:rsidR="006E1109" w:rsidRPr="00B81E9B" w:rsidRDefault="006E1109" w:rsidP="006E1109">
                  <w:pPr>
                    <w:rPr>
                      <w:rFonts w:ascii="Times New Roman" w:hAnsi="Times New Roman"/>
                      <w:sz w:val="20"/>
                      <w:szCs w:val="20"/>
                    </w:rPr>
                  </w:pPr>
                  <w:r w:rsidRPr="00B81E9B">
                    <w:rPr>
                      <w:rFonts w:ascii="Times New Roman" w:hAnsi="Times New Roman"/>
                      <w:sz w:val="20"/>
                      <w:szCs w:val="20"/>
                    </w:rPr>
                    <w:t>Профиль должен иметь зажим для плотной установки панелей без применения какого-либо силикона и герметика</w:t>
                  </w:r>
                </w:p>
              </w:tc>
              <w:tc>
                <w:tcPr>
                  <w:tcW w:w="2835" w:type="dxa"/>
                </w:tcPr>
                <w:p w14:paraId="1AEF0982" w14:textId="77777777" w:rsidR="006E1109" w:rsidRPr="00B81E9B" w:rsidRDefault="006E1109" w:rsidP="006E1109">
                  <w:pPr>
                    <w:rPr>
                      <w:rFonts w:ascii="Times New Roman" w:hAnsi="Times New Roman"/>
                      <w:sz w:val="20"/>
                      <w:szCs w:val="20"/>
                    </w:rPr>
                  </w:pPr>
                  <w:r w:rsidRPr="00B81E9B">
                    <w:rPr>
                      <w:rFonts w:ascii="Times New Roman" w:hAnsi="Times New Roman"/>
                      <w:sz w:val="20"/>
                      <w:szCs w:val="20"/>
                    </w:rPr>
                    <w:t>наличие</w:t>
                  </w:r>
                </w:p>
              </w:tc>
            </w:tr>
            <w:tr w:rsidR="006E1109" w:rsidRPr="007B6E5F" w14:paraId="693035A0" w14:textId="77777777" w:rsidTr="00B069E3">
              <w:trPr>
                <w:trHeight w:val="379"/>
              </w:trPr>
              <w:tc>
                <w:tcPr>
                  <w:tcW w:w="796" w:type="dxa"/>
                </w:tcPr>
                <w:p w14:paraId="159D53EF" w14:textId="77777777" w:rsidR="006E1109" w:rsidRPr="00B81E9B" w:rsidRDefault="006E1109" w:rsidP="006E1109">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.6</w:t>
                  </w:r>
                </w:p>
              </w:tc>
              <w:tc>
                <w:tcPr>
                  <w:tcW w:w="3395" w:type="dxa"/>
                </w:tcPr>
                <w:p w14:paraId="4FA9A9BA" w14:textId="77777777" w:rsidR="006E1109" w:rsidRPr="00B81E9B" w:rsidRDefault="006E1109" w:rsidP="006E1109">
                  <w:pPr>
                    <w:rPr>
                      <w:rFonts w:ascii="Times New Roman" w:hAnsi="Times New Roman"/>
                      <w:sz w:val="20"/>
                      <w:szCs w:val="20"/>
                    </w:rPr>
                  </w:pPr>
                  <w:r w:rsidRPr="00B81E9B">
                    <w:rPr>
                      <w:rFonts w:ascii="Times New Roman" w:hAnsi="Times New Roman"/>
                      <w:sz w:val="20"/>
                      <w:szCs w:val="20"/>
                    </w:rPr>
                    <w:t>Глубина зажима</w:t>
                  </w:r>
                </w:p>
              </w:tc>
              <w:tc>
                <w:tcPr>
                  <w:tcW w:w="2835" w:type="dxa"/>
                </w:tcPr>
                <w:p w14:paraId="3AE11D5C" w14:textId="77777777" w:rsidR="006E1109" w:rsidRPr="00B81E9B" w:rsidRDefault="006E1109" w:rsidP="006E1109">
                  <w:pPr>
                    <w:rPr>
                      <w:rFonts w:ascii="Times New Roman" w:hAnsi="Times New Roman"/>
                      <w:sz w:val="20"/>
                      <w:szCs w:val="20"/>
                    </w:rPr>
                  </w:pPr>
                  <w:r w:rsidRPr="00B81E9B">
                    <w:rPr>
                      <w:rFonts w:ascii="Times New Roman" w:hAnsi="Times New Roman"/>
                      <w:sz w:val="20"/>
                      <w:szCs w:val="20"/>
                    </w:rPr>
                    <w:t>не менее 15 мм</w:t>
                  </w:r>
                </w:p>
              </w:tc>
            </w:tr>
            <w:tr w:rsidR="006E1109" w:rsidRPr="007B6E5F" w14:paraId="10E64F44" w14:textId="77777777" w:rsidTr="00B069E3">
              <w:tc>
                <w:tcPr>
                  <w:tcW w:w="796" w:type="dxa"/>
                </w:tcPr>
                <w:p w14:paraId="798627D8" w14:textId="77777777" w:rsidR="006E1109" w:rsidRPr="00B81E9B" w:rsidRDefault="006E1109" w:rsidP="006E1109">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.7</w:t>
                  </w:r>
                </w:p>
              </w:tc>
              <w:tc>
                <w:tcPr>
                  <w:tcW w:w="3395" w:type="dxa"/>
                </w:tcPr>
                <w:p w14:paraId="2AB378D0" w14:textId="77777777" w:rsidR="006E1109" w:rsidRPr="00B81E9B" w:rsidRDefault="006E1109" w:rsidP="006E1109">
                  <w:pPr>
                    <w:rPr>
                      <w:rFonts w:ascii="Times New Roman" w:hAnsi="Times New Roman"/>
                      <w:sz w:val="20"/>
                      <w:szCs w:val="20"/>
                    </w:rPr>
                  </w:pPr>
                  <w:r w:rsidRPr="00B81E9B">
                    <w:rPr>
                      <w:rFonts w:ascii="Times New Roman" w:hAnsi="Times New Roman"/>
                      <w:sz w:val="20"/>
                      <w:szCs w:val="20"/>
                    </w:rPr>
                    <w:t>Изделие должно иметь округленный профиль радиусом</w:t>
                  </w:r>
                </w:p>
              </w:tc>
              <w:tc>
                <w:tcPr>
                  <w:tcW w:w="2835" w:type="dxa"/>
                </w:tcPr>
                <w:p w14:paraId="422E9A68" w14:textId="77777777" w:rsidR="006E1109" w:rsidRPr="00B81E9B" w:rsidRDefault="006E1109" w:rsidP="006E1109">
                  <w:pPr>
                    <w:rPr>
                      <w:rFonts w:ascii="Times New Roman" w:hAnsi="Times New Roman"/>
                      <w:sz w:val="20"/>
                      <w:szCs w:val="20"/>
                    </w:rPr>
                  </w:pPr>
                  <w:r w:rsidRPr="00B81E9B">
                    <w:rPr>
                      <w:rFonts w:ascii="Times New Roman" w:hAnsi="Times New Roman"/>
                      <w:sz w:val="20"/>
                      <w:szCs w:val="20"/>
                    </w:rPr>
                    <w:t>не менее 25 мм</w:t>
                  </w:r>
                </w:p>
              </w:tc>
            </w:tr>
            <w:tr w:rsidR="006E1109" w:rsidRPr="007B6E5F" w14:paraId="3122DD1B" w14:textId="77777777" w:rsidTr="00B069E3">
              <w:tc>
                <w:tcPr>
                  <w:tcW w:w="796" w:type="dxa"/>
                </w:tcPr>
                <w:p w14:paraId="6E7BA21E" w14:textId="77777777" w:rsidR="006E1109" w:rsidRPr="00B81E9B" w:rsidRDefault="006E1109" w:rsidP="006E1109">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.8</w:t>
                  </w:r>
                </w:p>
              </w:tc>
              <w:tc>
                <w:tcPr>
                  <w:tcW w:w="3395" w:type="dxa"/>
                </w:tcPr>
                <w:p w14:paraId="18073E81" w14:textId="77777777" w:rsidR="006E1109" w:rsidRPr="00B81E9B" w:rsidRDefault="006E1109" w:rsidP="006E1109">
                  <w:pPr>
                    <w:rPr>
                      <w:rFonts w:ascii="Times New Roman" w:hAnsi="Times New Roman"/>
                      <w:sz w:val="20"/>
                      <w:szCs w:val="20"/>
                    </w:rPr>
                  </w:pPr>
                  <w:r w:rsidRPr="00B81E9B">
                    <w:rPr>
                      <w:rFonts w:ascii="Times New Roman" w:hAnsi="Times New Roman"/>
                      <w:sz w:val="20"/>
                      <w:szCs w:val="20"/>
                    </w:rPr>
                    <w:t>Изделие должно иметь профиль формы квадрата размером</w:t>
                  </w:r>
                </w:p>
              </w:tc>
              <w:tc>
                <w:tcPr>
                  <w:tcW w:w="2835" w:type="dxa"/>
                </w:tcPr>
                <w:p w14:paraId="68F59A07" w14:textId="77777777" w:rsidR="006E1109" w:rsidRPr="00B81E9B" w:rsidRDefault="006E1109" w:rsidP="006E1109">
                  <w:pPr>
                    <w:rPr>
                      <w:rFonts w:ascii="Times New Roman" w:hAnsi="Times New Roman"/>
                      <w:sz w:val="20"/>
                      <w:szCs w:val="20"/>
                    </w:rPr>
                  </w:pPr>
                  <w:r w:rsidRPr="00B81E9B">
                    <w:rPr>
                      <w:rFonts w:ascii="Times New Roman" w:hAnsi="Times New Roman"/>
                      <w:sz w:val="20"/>
                      <w:szCs w:val="20"/>
                    </w:rPr>
                    <w:t>не менее 25 х 25 мм</w:t>
                  </w:r>
                </w:p>
              </w:tc>
            </w:tr>
            <w:tr w:rsidR="006E1109" w:rsidRPr="007B6E5F" w14:paraId="51AB64F4" w14:textId="77777777" w:rsidTr="00B069E3">
              <w:trPr>
                <w:trHeight w:val="228"/>
              </w:trPr>
              <w:tc>
                <w:tcPr>
                  <w:tcW w:w="796" w:type="dxa"/>
                </w:tcPr>
                <w:p w14:paraId="21891121" w14:textId="77777777" w:rsidR="006E1109" w:rsidRPr="006D0492" w:rsidRDefault="006E1109" w:rsidP="006E1109">
                  <w:pPr>
                    <w:rPr>
                      <w:rFonts w:ascii="Times New Roman" w:hAnsi="Times New Roman"/>
                      <w:b/>
                      <w:color w:val="000000" w:themeColor="text1"/>
                      <w:sz w:val="20"/>
                      <w:szCs w:val="20"/>
                    </w:rPr>
                  </w:pPr>
                  <w:r>
                    <w:rPr>
                      <w:rFonts w:ascii="Times New Roman" w:hAnsi="Times New Roman"/>
                      <w:b/>
                      <w:color w:val="000000" w:themeColor="text1"/>
                      <w:sz w:val="20"/>
                      <w:szCs w:val="20"/>
                    </w:rPr>
                    <w:t>7</w:t>
                  </w:r>
                  <w:r w:rsidRPr="006D0492">
                    <w:rPr>
                      <w:rFonts w:ascii="Times New Roman" w:hAnsi="Times New Roman"/>
                      <w:b/>
                      <w:color w:val="000000" w:themeColor="text1"/>
                      <w:sz w:val="20"/>
                      <w:szCs w:val="20"/>
                    </w:rPr>
                    <w:t>.9</w:t>
                  </w:r>
                </w:p>
              </w:tc>
              <w:tc>
                <w:tcPr>
                  <w:tcW w:w="3395" w:type="dxa"/>
                </w:tcPr>
                <w:p w14:paraId="2262DAEF" w14:textId="77777777" w:rsidR="006E1109" w:rsidRPr="00200531" w:rsidRDefault="006E1109" w:rsidP="006E1109">
                  <w:pPr>
                    <w:rPr>
                      <w:rFonts w:ascii="Times New Roman" w:hAnsi="Times New Roman"/>
                      <w:sz w:val="20"/>
                      <w:szCs w:val="20"/>
                    </w:rPr>
                  </w:pPr>
                  <w:r w:rsidRPr="00200531">
                    <w:rPr>
                      <w:rFonts w:ascii="Times New Roman" w:hAnsi="Times New Roman"/>
                      <w:sz w:val="20"/>
                      <w:szCs w:val="20"/>
                    </w:rPr>
                    <w:t>На рабочих поверхностях изделия, не должно быть выступающих частей крепежных элементов</w:t>
                  </w:r>
                </w:p>
              </w:tc>
              <w:tc>
                <w:tcPr>
                  <w:tcW w:w="2835" w:type="dxa"/>
                </w:tcPr>
                <w:p w14:paraId="4575C24A" w14:textId="77777777" w:rsidR="006E1109" w:rsidRPr="00200531" w:rsidRDefault="006E1109" w:rsidP="006E1109">
                  <w:pPr>
                    <w:rPr>
                      <w:rFonts w:ascii="Times New Roman" w:hAnsi="Times New Roman"/>
                      <w:sz w:val="20"/>
                      <w:szCs w:val="20"/>
                    </w:rPr>
                  </w:pPr>
                  <w:r w:rsidRPr="00200531">
                    <w:rPr>
                      <w:rFonts w:ascii="Times New Roman" w:hAnsi="Times New Roman"/>
                      <w:sz w:val="20"/>
                      <w:szCs w:val="20"/>
                    </w:rPr>
                    <w:t>соответствие</w:t>
                  </w:r>
                </w:p>
              </w:tc>
            </w:tr>
            <w:tr w:rsidR="006E1109" w:rsidRPr="007B6E5F" w14:paraId="52761752" w14:textId="77777777" w:rsidTr="00B069E3">
              <w:tc>
                <w:tcPr>
                  <w:tcW w:w="796" w:type="dxa"/>
                </w:tcPr>
                <w:p w14:paraId="374CB6D6" w14:textId="77777777" w:rsidR="006E1109" w:rsidRDefault="006E1109" w:rsidP="006E1109">
                  <w:pPr>
                    <w:rPr>
                      <w:rFonts w:ascii="Times New Roman" w:hAnsi="Times New Roman"/>
                      <w:b/>
                      <w:color w:val="000000" w:themeColor="text1"/>
                      <w:sz w:val="20"/>
                      <w:szCs w:val="20"/>
                    </w:rPr>
                  </w:pPr>
                  <w:r>
                    <w:rPr>
                      <w:rFonts w:ascii="Times New Roman" w:hAnsi="Times New Roman"/>
                      <w:b/>
                      <w:color w:val="000000" w:themeColor="text1"/>
                      <w:sz w:val="20"/>
                      <w:szCs w:val="20"/>
                    </w:rPr>
                    <w:t>7.10</w:t>
                  </w:r>
                </w:p>
              </w:tc>
              <w:tc>
                <w:tcPr>
                  <w:tcW w:w="3395" w:type="dxa"/>
                </w:tcPr>
                <w:p w14:paraId="150F138D" w14:textId="77777777" w:rsidR="006E1109" w:rsidRPr="00200531" w:rsidRDefault="006E1109" w:rsidP="006E1109">
                  <w:pPr>
                    <w:rPr>
                      <w:rFonts w:ascii="Times New Roman" w:hAnsi="Times New Roman"/>
                      <w:sz w:val="20"/>
                      <w:szCs w:val="20"/>
                    </w:rPr>
                  </w:pPr>
                  <w:r w:rsidRPr="00200531">
                    <w:rPr>
                      <w:rFonts w:ascii="Times New Roman" w:hAnsi="Times New Roman"/>
                      <w:sz w:val="20"/>
                      <w:szCs w:val="20"/>
                    </w:rPr>
                    <w:t>Профиль формирует полноценный, силовой, пространственный каркас в вертикальных и горизонтальных плоскостях соединенный замками в единую, жесткую конструкцию, и наполненный п</w:t>
                  </w:r>
                  <w:r>
                    <w:rPr>
                      <w:rFonts w:ascii="Times New Roman" w:hAnsi="Times New Roman"/>
                      <w:sz w:val="20"/>
                      <w:szCs w:val="20"/>
                    </w:rPr>
                    <w:t>анелями образует корпус изделия</w:t>
                  </w:r>
                  <w:r w:rsidRPr="00200531">
                    <w:rPr>
                      <w:rFonts w:ascii="Times New Roman" w:hAnsi="Times New Roman"/>
                      <w:sz w:val="20"/>
                      <w:szCs w:val="20"/>
                    </w:rPr>
                    <w:t>. Наличие элементов корпуса без обрамления алюминиевым каркасом- не допускается.</w:t>
                  </w:r>
                </w:p>
              </w:tc>
              <w:tc>
                <w:tcPr>
                  <w:tcW w:w="2835" w:type="dxa"/>
                </w:tcPr>
                <w:p w14:paraId="7E6DB999" w14:textId="77777777" w:rsidR="006E1109" w:rsidRPr="00200531" w:rsidRDefault="006E1109" w:rsidP="006E1109">
                  <w:pPr>
                    <w:rPr>
                      <w:rFonts w:ascii="Times New Roman" w:hAnsi="Times New Roman"/>
                      <w:sz w:val="20"/>
                      <w:szCs w:val="20"/>
                    </w:rPr>
                  </w:pPr>
                  <w:r w:rsidRPr="00200531">
                    <w:rPr>
                      <w:rFonts w:ascii="Times New Roman" w:hAnsi="Times New Roman"/>
                      <w:sz w:val="20"/>
                      <w:szCs w:val="20"/>
                    </w:rPr>
                    <w:t>соответствие</w:t>
                  </w:r>
                </w:p>
              </w:tc>
            </w:tr>
            <w:tr w:rsidR="006E1109" w:rsidRPr="007B6E5F" w14:paraId="20DD7CBF" w14:textId="77777777" w:rsidTr="00B069E3">
              <w:tc>
                <w:tcPr>
                  <w:tcW w:w="796" w:type="dxa"/>
                </w:tcPr>
                <w:p w14:paraId="17697EA2" w14:textId="77777777" w:rsidR="006E1109" w:rsidRDefault="006E1109" w:rsidP="006E1109">
                  <w:pPr>
                    <w:rPr>
                      <w:rFonts w:ascii="Times New Roman" w:hAnsi="Times New Roman"/>
                      <w:b/>
                      <w:color w:val="000000" w:themeColor="text1"/>
                      <w:sz w:val="20"/>
                      <w:szCs w:val="20"/>
                    </w:rPr>
                  </w:pPr>
                  <w:r>
                    <w:rPr>
                      <w:rFonts w:ascii="Times New Roman" w:hAnsi="Times New Roman"/>
                      <w:b/>
                      <w:color w:val="000000" w:themeColor="text1"/>
                      <w:sz w:val="20"/>
                      <w:szCs w:val="20"/>
                    </w:rPr>
                    <w:t>7.11</w:t>
                  </w:r>
                </w:p>
              </w:tc>
              <w:tc>
                <w:tcPr>
                  <w:tcW w:w="3395" w:type="dxa"/>
                </w:tcPr>
                <w:p w14:paraId="452BB829" w14:textId="77777777" w:rsidR="006E1109" w:rsidRPr="00200531" w:rsidRDefault="006E1109" w:rsidP="006E1109">
                  <w:pPr>
                    <w:rPr>
                      <w:rFonts w:ascii="Times New Roman" w:hAnsi="Times New Roman"/>
                      <w:sz w:val="20"/>
                      <w:szCs w:val="20"/>
                    </w:rPr>
                  </w:pPr>
                  <w:r w:rsidRPr="00200531">
                    <w:rPr>
                      <w:rFonts w:ascii="Times New Roman" w:hAnsi="Times New Roman"/>
                      <w:sz w:val="20"/>
                      <w:szCs w:val="20"/>
                    </w:rPr>
                    <w:t>Замок представляет собой пластиковый ударопрочный соединительный элемент акрилонитрил-бутадиен-стирольный</w:t>
                  </w:r>
                  <w:r>
                    <w:rPr>
                      <w:rFonts w:ascii="Times New Roman" w:hAnsi="Times New Roman"/>
                      <w:sz w:val="20"/>
                      <w:szCs w:val="20"/>
                    </w:rPr>
                    <w:t xml:space="preserve"> сополимер</w:t>
                  </w:r>
                  <w:r w:rsidRPr="00200531">
                    <w:rPr>
                      <w:rFonts w:ascii="Times New Roman" w:hAnsi="Times New Roman"/>
                      <w:sz w:val="20"/>
                      <w:szCs w:val="20"/>
                    </w:rPr>
                    <w:t xml:space="preserve"> серого цвета и при формировании каркаса образует травмобезопасные скругленные вершины углов изделия, с радиусом </w:t>
                  </w:r>
                </w:p>
              </w:tc>
              <w:tc>
                <w:tcPr>
                  <w:tcW w:w="2835" w:type="dxa"/>
                </w:tcPr>
                <w:p w14:paraId="3944D649" w14:textId="77777777" w:rsidR="006E1109" w:rsidRPr="00200531" w:rsidRDefault="006E1109" w:rsidP="006E1109">
                  <w:pPr>
                    <w:rPr>
                      <w:rFonts w:ascii="Times New Roman" w:hAnsi="Times New Roman"/>
                      <w:sz w:val="20"/>
                      <w:szCs w:val="20"/>
                    </w:rPr>
                  </w:pPr>
                  <w:r w:rsidRPr="00200531">
                    <w:rPr>
                      <w:rFonts w:ascii="Times New Roman" w:hAnsi="Times New Roman"/>
                      <w:sz w:val="20"/>
                      <w:szCs w:val="20"/>
                    </w:rPr>
                    <w:t>не менее 25мм</w:t>
                  </w:r>
                </w:p>
              </w:tc>
            </w:tr>
            <w:tr w:rsidR="006E1109" w:rsidRPr="007B6E5F" w14:paraId="6D30FF6D" w14:textId="77777777" w:rsidTr="00B069E3">
              <w:tc>
                <w:tcPr>
                  <w:tcW w:w="796" w:type="dxa"/>
                </w:tcPr>
                <w:p w14:paraId="6C077723" w14:textId="77777777" w:rsidR="006E1109" w:rsidRPr="006D0492" w:rsidRDefault="006E1109" w:rsidP="006E1109">
                  <w:pPr>
                    <w:rPr>
                      <w:rFonts w:ascii="Times New Roman" w:hAnsi="Times New Roman"/>
                      <w:b/>
                      <w:color w:val="000000" w:themeColor="text1"/>
                      <w:sz w:val="20"/>
                      <w:szCs w:val="20"/>
                    </w:rPr>
                  </w:pPr>
                  <w:r>
                    <w:rPr>
                      <w:rFonts w:ascii="Times New Roman" w:hAnsi="Times New Roman"/>
                      <w:b/>
                      <w:color w:val="000000" w:themeColor="text1"/>
                      <w:sz w:val="20"/>
                      <w:szCs w:val="20"/>
                    </w:rPr>
                    <w:t>7.12</w:t>
                  </w:r>
                </w:p>
              </w:tc>
              <w:tc>
                <w:tcPr>
                  <w:tcW w:w="3395" w:type="dxa"/>
                </w:tcPr>
                <w:p w14:paraId="75726C0D" w14:textId="77777777" w:rsidR="006E1109" w:rsidRPr="00200531" w:rsidRDefault="006E1109" w:rsidP="006E1109">
                  <w:pPr>
                    <w:rPr>
                      <w:rFonts w:ascii="Times New Roman" w:hAnsi="Times New Roman"/>
                      <w:sz w:val="20"/>
                      <w:szCs w:val="20"/>
                    </w:rPr>
                  </w:pPr>
                  <w:r w:rsidRPr="00200531">
                    <w:rPr>
                      <w:rFonts w:ascii="Times New Roman" w:hAnsi="Times New Roman"/>
                      <w:sz w:val="20"/>
                      <w:szCs w:val="20"/>
                    </w:rPr>
                    <w:t xml:space="preserve">Корпус  изделия должен выдерживать суммарную распределенную нагрузку </w:t>
                  </w:r>
                </w:p>
              </w:tc>
              <w:tc>
                <w:tcPr>
                  <w:tcW w:w="2835" w:type="dxa"/>
                </w:tcPr>
                <w:p w14:paraId="41A8361E" w14:textId="77777777" w:rsidR="006E1109" w:rsidRPr="00200531" w:rsidRDefault="006E1109" w:rsidP="006E1109">
                  <w:pPr>
                    <w:rPr>
                      <w:rFonts w:ascii="Times New Roman" w:hAnsi="Times New Roman"/>
                      <w:sz w:val="20"/>
                      <w:szCs w:val="20"/>
                    </w:rPr>
                  </w:pPr>
                  <w:r w:rsidRPr="00200531">
                    <w:rPr>
                      <w:rFonts w:ascii="Times New Roman" w:hAnsi="Times New Roman"/>
                      <w:sz w:val="20"/>
                      <w:szCs w:val="20"/>
                    </w:rPr>
                    <w:t xml:space="preserve">не менее </w:t>
                  </w:r>
                  <w:r>
                    <w:rPr>
                      <w:rFonts w:ascii="Times New Roman" w:hAnsi="Times New Roman"/>
                      <w:sz w:val="20"/>
                      <w:szCs w:val="20"/>
                    </w:rPr>
                    <w:t>4</w:t>
                  </w:r>
                  <w:r w:rsidRPr="00200531">
                    <w:rPr>
                      <w:rFonts w:ascii="Times New Roman" w:hAnsi="Times New Roman"/>
                      <w:sz w:val="20"/>
                      <w:szCs w:val="20"/>
                    </w:rPr>
                    <w:t>0 кг</w:t>
                  </w:r>
                </w:p>
              </w:tc>
            </w:tr>
            <w:tr w:rsidR="006E1109" w:rsidRPr="007B6E5F" w14:paraId="442234BC" w14:textId="77777777" w:rsidTr="00B069E3">
              <w:tc>
                <w:tcPr>
                  <w:tcW w:w="796" w:type="dxa"/>
                </w:tcPr>
                <w:p w14:paraId="0BC3F355" w14:textId="77777777" w:rsidR="006E1109" w:rsidRPr="00414B3E" w:rsidRDefault="006E1109" w:rsidP="006E1109">
                  <w:pPr>
                    <w:rPr>
                      <w:rFonts w:ascii="Times New Roman" w:hAnsi="Times New Roman"/>
                      <w:b/>
                      <w:sz w:val="20"/>
                      <w:szCs w:val="20"/>
                    </w:rPr>
                  </w:pPr>
                  <w:r>
                    <w:rPr>
                      <w:rFonts w:ascii="Times New Roman" w:hAnsi="Times New Roman"/>
                      <w:b/>
                      <w:sz w:val="20"/>
                      <w:szCs w:val="20"/>
                    </w:rPr>
                    <w:t>7.13</w:t>
                  </w:r>
                </w:p>
              </w:tc>
              <w:tc>
                <w:tcPr>
                  <w:tcW w:w="3395" w:type="dxa"/>
                </w:tcPr>
                <w:p w14:paraId="775ACBBB" w14:textId="77777777" w:rsidR="006E1109" w:rsidRPr="00200531" w:rsidRDefault="006E1109" w:rsidP="006E1109">
                  <w:pPr>
                    <w:rPr>
                      <w:rFonts w:ascii="Times New Roman" w:hAnsi="Times New Roman"/>
                      <w:sz w:val="20"/>
                      <w:szCs w:val="20"/>
                    </w:rPr>
                  </w:pPr>
                  <w:r w:rsidRPr="00200531">
                    <w:rPr>
                      <w:rFonts w:ascii="Times New Roman" w:hAnsi="Times New Roman"/>
                      <w:sz w:val="20"/>
                      <w:szCs w:val="20"/>
                    </w:rPr>
                    <w:t>Панели наполнения каркаса должны быть изготовлены из композитного трехслойного листа с подвспененным центральным слоем из блок-сополимеров полипропилена и гомополимеров полипропилена с окрашивающими и стабилизирующими добавками, толщиной</w:t>
                  </w:r>
                </w:p>
              </w:tc>
              <w:tc>
                <w:tcPr>
                  <w:tcW w:w="2835" w:type="dxa"/>
                </w:tcPr>
                <w:p w14:paraId="7146CC8D" w14:textId="77777777" w:rsidR="006E1109" w:rsidRPr="00200531" w:rsidRDefault="006E1109" w:rsidP="006E1109">
                  <w:pPr>
                    <w:rPr>
                      <w:rFonts w:ascii="Times New Roman" w:hAnsi="Times New Roman"/>
                      <w:sz w:val="20"/>
                      <w:szCs w:val="20"/>
                    </w:rPr>
                  </w:pPr>
                  <w:r w:rsidRPr="00200531">
                    <w:rPr>
                      <w:rFonts w:ascii="Times New Roman" w:hAnsi="Times New Roman"/>
                      <w:sz w:val="20"/>
                      <w:szCs w:val="20"/>
                    </w:rPr>
                    <w:t xml:space="preserve">не менее 16 мм </w:t>
                  </w:r>
                </w:p>
              </w:tc>
            </w:tr>
            <w:tr w:rsidR="006E1109" w:rsidRPr="007B6E5F" w14:paraId="258FC8D4" w14:textId="77777777" w:rsidTr="00B069E3">
              <w:tc>
                <w:tcPr>
                  <w:tcW w:w="796" w:type="dxa"/>
                </w:tcPr>
                <w:p w14:paraId="6F4DDF58" w14:textId="77777777" w:rsidR="006E1109" w:rsidRPr="00414B3E" w:rsidRDefault="006E1109" w:rsidP="006E1109">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w:t>
                  </w:r>
                </w:p>
              </w:tc>
              <w:tc>
                <w:tcPr>
                  <w:tcW w:w="3395" w:type="dxa"/>
                </w:tcPr>
                <w:p w14:paraId="197E2503" w14:textId="77777777" w:rsidR="006E1109" w:rsidRPr="00414B3E" w:rsidRDefault="006E1109" w:rsidP="006E1109">
                  <w:pPr>
                    <w:rPr>
                      <w:rFonts w:ascii="Times New Roman" w:hAnsi="Times New Roman"/>
                      <w:sz w:val="20"/>
                      <w:szCs w:val="20"/>
                    </w:rPr>
                  </w:pPr>
                  <w:r w:rsidRPr="00414B3E">
                    <w:rPr>
                      <w:rFonts w:ascii="Times New Roman" w:hAnsi="Times New Roman"/>
                      <w:sz w:val="20"/>
                      <w:szCs w:val="20"/>
                    </w:rPr>
                    <w:t>Изделие должно выдерживать обработку раствором перекиси водорода с добавлением 0,5% раствора синтетического моющего средства типа «Лотос» по ГОСТ 25644 или 1% раствором хлорамина по ТУ 6-01-4689387-16</w:t>
                  </w:r>
                </w:p>
              </w:tc>
              <w:tc>
                <w:tcPr>
                  <w:tcW w:w="2835" w:type="dxa"/>
                </w:tcPr>
                <w:p w14:paraId="175EA940" w14:textId="77777777" w:rsidR="006E1109" w:rsidRPr="00414B3E" w:rsidRDefault="006E1109" w:rsidP="006E1109">
                  <w:pPr>
                    <w:rPr>
                      <w:rFonts w:ascii="Times New Roman" w:hAnsi="Times New Roman"/>
                      <w:sz w:val="20"/>
                      <w:szCs w:val="20"/>
                    </w:rPr>
                  </w:pPr>
                  <w:r w:rsidRPr="00414B3E">
                    <w:rPr>
                      <w:rFonts w:ascii="Times New Roman" w:hAnsi="Times New Roman"/>
                      <w:sz w:val="20"/>
                      <w:szCs w:val="20"/>
                    </w:rPr>
                    <w:t>соответствие</w:t>
                  </w:r>
                </w:p>
              </w:tc>
            </w:tr>
            <w:tr w:rsidR="006E1109" w:rsidRPr="007B6E5F" w14:paraId="0B10703E" w14:textId="77777777" w:rsidTr="00B069E3">
              <w:tc>
                <w:tcPr>
                  <w:tcW w:w="796" w:type="dxa"/>
                </w:tcPr>
                <w:p w14:paraId="181838EC" w14:textId="77777777" w:rsidR="006E1109" w:rsidRPr="00414B3E" w:rsidRDefault="006E1109" w:rsidP="006E1109">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.1</w:t>
                  </w:r>
                </w:p>
              </w:tc>
              <w:tc>
                <w:tcPr>
                  <w:tcW w:w="3395" w:type="dxa"/>
                </w:tcPr>
                <w:p w14:paraId="744C6948" w14:textId="77777777" w:rsidR="006E1109" w:rsidRPr="00414B3E" w:rsidRDefault="006E1109" w:rsidP="006E1109">
                  <w:pPr>
                    <w:rPr>
                      <w:rFonts w:ascii="Times New Roman" w:hAnsi="Times New Roman"/>
                      <w:sz w:val="20"/>
                      <w:szCs w:val="20"/>
                    </w:rPr>
                  </w:pPr>
                  <w:r w:rsidRPr="00414B3E">
                    <w:rPr>
                      <w:rFonts w:ascii="Times New Roman" w:hAnsi="Times New Roman"/>
                      <w:sz w:val="20"/>
                      <w:szCs w:val="20"/>
                    </w:rPr>
                    <w:t>Изделие должно быть упаковано в двухслойную воздушную пузырчатую пленку</w:t>
                  </w:r>
                </w:p>
              </w:tc>
              <w:tc>
                <w:tcPr>
                  <w:tcW w:w="2835" w:type="dxa"/>
                </w:tcPr>
                <w:p w14:paraId="326FEE29" w14:textId="77777777" w:rsidR="006E1109" w:rsidRPr="00414B3E" w:rsidRDefault="006E1109" w:rsidP="006E1109">
                  <w:pPr>
                    <w:rPr>
                      <w:rFonts w:ascii="Times New Roman" w:hAnsi="Times New Roman"/>
                      <w:sz w:val="20"/>
                      <w:szCs w:val="20"/>
                    </w:rPr>
                  </w:pPr>
                  <w:r w:rsidRPr="00414B3E">
                    <w:rPr>
                      <w:rFonts w:ascii="Times New Roman" w:hAnsi="Times New Roman"/>
                      <w:sz w:val="20"/>
                      <w:szCs w:val="20"/>
                    </w:rPr>
                    <w:t>наличие</w:t>
                  </w:r>
                </w:p>
              </w:tc>
            </w:tr>
            <w:tr w:rsidR="006E1109" w:rsidRPr="007B6E5F" w14:paraId="4F88C60B" w14:textId="77777777" w:rsidTr="00B069E3">
              <w:tc>
                <w:tcPr>
                  <w:tcW w:w="796" w:type="dxa"/>
                </w:tcPr>
                <w:p w14:paraId="10AEA9BB" w14:textId="77777777" w:rsidR="006E1109" w:rsidRPr="00414B3E" w:rsidRDefault="006E1109" w:rsidP="006E1109">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.2</w:t>
                  </w:r>
                </w:p>
              </w:tc>
              <w:tc>
                <w:tcPr>
                  <w:tcW w:w="3395" w:type="dxa"/>
                </w:tcPr>
                <w:p w14:paraId="17B22F0C" w14:textId="77777777" w:rsidR="006E1109" w:rsidRPr="00414B3E" w:rsidRDefault="006E1109" w:rsidP="006E1109">
                  <w:pPr>
                    <w:rPr>
                      <w:rFonts w:ascii="Times New Roman" w:hAnsi="Times New Roman"/>
                      <w:sz w:val="20"/>
                      <w:szCs w:val="20"/>
                    </w:rPr>
                  </w:pPr>
                  <w:r w:rsidRPr="00414B3E">
                    <w:rPr>
                      <w:rFonts w:ascii="Times New Roman" w:hAnsi="Times New Roman"/>
                      <w:sz w:val="20"/>
                      <w:szCs w:val="20"/>
                    </w:rPr>
                    <w:t>Изделие должно быть дополнительно упаковано в стрейч-пленку</w:t>
                  </w:r>
                </w:p>
              </w:tc>
              <w:tc>
                <w:tcPr>
                  <w:tcW w:w="2835" w:type="dxa"/>
                </w:tcPr>
                <w:p w14:paraId="29C3971C" w14:textId="77777777" w:rsidR="006E1109" w:rsidRPr="00414B3E" w:rsidRDefault="006E1109" w:rsidP="006E1109">
                  <w:pPr>
                    <w:rPr>
                      <w:rFonts w:ascii="Times New Roman" w:hAnsi="Times New Roman"/>
                      <w:sz w:val="20"/>
                      <w:szCs w:val="20"/>
                    </w:rPr>
                  </w:pPr>
                  <w:r w:rsidRPr="00414B3E">
                    <w:rPr>
                      <w:rFonts w:ascii="Times New Roman" w:hAnsi="Times New Roman"/>
                      <w:sz w:val="20"/>
                      <w:szCs w:val="20"/>
                    </w:rPr>
                    <w:t>наличие</w:t>
                  </w:r>
                </w:p>
              </w:tc>
            </w:tr>
            <w:tr w:rsidR="006E1109" w:rsidRPr="007B6E5F" w14:paraId="6978F2C9" w14:textId="77777777" w:rsidTr="00B069E3">
              <w:tc>
                <w:tcPr>
                  <w:tcW w:w="796" w:type="dxa"/>
                </w:tcPr>
                <w:p w14:paraId="4D2268AA" w14:textId="77777777" w:rsidR="006E1109" w:rsidRPr="00414B3E" w:rsidRDefault="006E1109" w:rsidP="006E1109">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.3</w:t>
                  </w:r>
                </w:p>
              </w:tc>
              <w:tc>
                <w:tcPr>
                  <w:tcW w:w="3395" w:type="dxa"/>
                </w:tcPr>
                <w:p w14:paraId="3C162557" w14:textId="77777777" w:rsidR="006E1109" w:rsidRPr="00414B3E" w:rsidRDefault="006E1109" w:rsidP="006E1109">
                  <w:pPr>
                    <w:rPr>
                      <w:rFonts w:ascii="Times New Roman" w:hAnsi="Times New Roman"/>
                      <w:sz w:val="20"/>
                      <w:szCs w:val="20"/>
                    </w:rPr>
                  </w:pPr>
                  <w:r>
                    <w:rPr>
                      <w:rFonts w:ascii="Times New Roman" w:hAnsi="Times New Roman"/>
                      <w:sz w:val="20"/>
                      <w:szCs w:val="20"/>
                    </w:rPr>
                    <w:t xml:space="preserve">Углы изделия по всей вертикали и горизонтали должны быть защищены вспененным </w:t>
                  </w:r>
                  <w:r>
                    <w:rPr>
                      <w:rFonts w:ascii="Times New Roman" w:hAnsi="Times New Roman"/>
                      <w:sz w:val="20"/>
                      <w:szCs w:val="20"/>
                    </w:rPr>
                    <w:lastRenderedPageBreak/>
                    <w:t>полиэтиленом толщиной не менее 3мм</w:t>
                  </w:r>
                </w:p>
              </w:tc>
              <w:tc>
                <w:tcPr>
                  <w:tcW w:w="2835" w:type="dxa"/>
                </w:tcPr>
                <w:p w14:paraId="38A33D71" w14:textId="77777777" w:rsidR="006E1109" w:rsidRPr="00414B3E" w:rsidRDefault="006E1109" w:rsidP="006E1109">
                  <w:pPr>
                    <w:rPr>
                      <w:rFonts w:ascii="Times New Roman" w:hAnsi="Times New Roman"/>
                      <w:sz w:val="20"/>
                      <w:szCs w:val="20"/>
                    </w:rPr>
                  </w:pPr>
                  <w:r w:rsidRPr="00414B3E">
                    <w:rPr>
                      <w:rFonts w:ascii="Times New Roman" w:hAnsi="Times New Roman"/>
                      <w:sz w:val="20"/>
                      <w:szCs w:val="20"/>
                    </w:rPr>
                    <w:lastRenderedPageBreak/>
                    <w:t>наличие</w:t>
                  </w:r>
                </w:p>
              </w:tc>
            </w:tr>
            <w:tr w:rsidR="006E1109" w:rsidRPr="007B6E5F" w14:paraId="436E9E44" w14:textId="77777777" w:rsidTr="00B069E3">
              <w:tc>
                <w:tcPr>
                  <w:tcW w:w="796" w:type="dxa"/>
                </w:tcPr>
                <w:p w14:paraId="600707F2" w14:textId="77777777" w:rsidR="006E1109" w:rsidRPr="00414B3E" w:rsidRDefault="006E1109" w:rsidP="006E1109">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.4</w:t>
                  </w:r>
                </w:p>
              </w:tc>
              <w:tc>
                <w:tcPr>
                  <w:tcW w:w="3395" w:type="dxa"/>
                </w:tcPr>
                <w:p w14:paraId="08C8C395" w14:textId="77777777" w:rsidR="006E1109" w:rsidRPr="00414B3E" w:rsidRDefault="006E1109" w:rsidP="006E1109">
                  <w:pPr>
                    <w:rPr>
                      <w:rFonts w:ascii="Times New Roman" w:hAnsi="Times New Roman"/>
                      <w:sz w:val="20"/>
                      <w:szCs w:val="20"/>
                    </w:rPr>
                  </w:pPr>
                  <w:r w:rsidRPr="00414B3E">
                    <w:rPr>
                      <w:rFonts w:ascii="Times New Roman" w:hAnsi="Times New Roman"/>
                      <w:sz w:val="20"/>
                      <w:szCs w:val="20"/>
                    </w:rPr>
                    <w:t>Ярлык на упаковке изделия должен иметь информацию: условное обозначение, наименование фирмы-изготовителя, наименование изделия, артикул, дату упаковки и манипуляционные знаки.</w:t>
                  </w:r>
                </w:p>
              </w:tc>
              <w:tc>
                <w:tcPr>
                  <w:tcW w:w="2835" w:type="dxa"/>
                </w:tcPr>
                <w:p w14:paraId="1903D77D" w14:textId="77777777" w:rsidR="006E1109" w:rsidRPr="00414B3E" w:rsidRDefault="006E1109" w:rsidP="006E1109">
                  <w:pPr>
                    <w:rPr>
                      <w:rFonts w:ascii="Times New Roman" w:hAnsi="Times New Roman"/>
                      <w:sz w:val="20"/>
                      <w:szCs w:val="20"/>
                    </w:rPr>
                  </w:pPr>
                  <w:r w:rsidRPr="00414B3E">
                    <w:rPr>
                      <w:rFonts w:ascii="Times New Roman" w:hAnsi="Times New Roman"/>
                      <w:sz w:val="20"/>
                      <w:szCs w:val="20"/>
                    </w:rPr>
                    <w:t xml:space="preserve">наличие </w:t>
                  </w:r>
                </w:p>
              </w:tc>
            </w:tr>
            <w:tr w:rsidR="006E1109" w:rsidRPr="007B6E5F" w14:paraId="27D20A64" w14:textId="77777777" w:rsidTr="00B069E3">
              <w:tc>
                <w:tcPr>
                  <w:tcW w:w="796" w:type="dxa"/>
                </w:tcPr>
                <w:p w14:paraId="05BA77F7" w14:textId="77777777" w:rsidR="006E1109" w:rsidRPr="00414B3E" w:rsidRDefault="006E1109" w:rsidP="006E1109">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.5</w:t>
                  </w:r>
                </w:p>
              </w:tc>
              <w:tc>
                <w:tcPr>
                  <w:tcW w:w="3395" w:type="dxa"/>
                </w:tcPr>
                <w:p w14:paraId="5D98E95D" w14:textId="77777777" w:rsidR="006E1109" w:rsidRPr="00414B3E" w:rsidRDefault="006E1109" w:rsidP="006E1109">
                  <w:pPr>
                    <w:rPr>
                      <w:rFonts w:ascii="Times New Roman" w:hAnsi="Times New Roman"/>
                      <w:sz w:val="20"/>
                      <w:szCs w:val="20"/>
                    </w:rPr>
                  </w:pPr>
                  <w:r w:rsidRPr="00414B3E">
                    <w:rPr>
                      <w:rFonts w:ascii="Times New Roman" w:hAnsi="Times New Roman"/>
                      <w:sz w:val="20"/>
                      <w:szCs w:val="20"/>
                    </w:rPr>
                    <w:t xml:space="preserve"> Ярлык на изделии должен содержать информацию:</w:t>
                  </w:r>
                  <w:r>
                    <w:rPr>
                      <w:rFonts w:ascii="Times New Roman" w:hAnsi="Times New Roman"/>
                      <w:sz w:val="20"/>
                      <w:szCs w:val="20"/>
                    </w:rPr>
                    <w:t xml:space="preserve"> наименование изделия, артикул,</w:t>
                  </w:r>
                  <w:r w:rsidRPr="00414B3E">
                    <w:rPr>
                      <w:rFonts w:ascii="Times New Roman" w:hAnsi="Times New Roman"/>
                      <w:sz w:val="20"/>
                      <w:szCs w:val="20"/>
                    </w:rPr>
                    <w:t xml:space="preserve"> дату выпуска, идентификатор предприятия-изготовителя.</w:t>
                  </w:r>
                </w:p>
              </w:tc>
              <w:tc>
                <w:tcPr>
                  <w:tcW w:w="2835" w:type="dxa"/>
                </w:tcPr>
                <w:p w14:paraId="4E3D7C30" w14:textId="77777777" w:rsidR="006E1109" w:rsidRPr="00414B3E" w:rsidRDefault="006E1109" w:rsidP="006E1109">
                  <w:pPr>
                    <w:rPr>
                      <w:rFonts w:ascii="Times New Roman" w:hAnsi="Times New Roman"/>
                      <w:sz w:val="20"/>
                      <w:szCs w:val="20"/>
                    </w:rPr>
                  </w:pPr>
                  <w:r w:rsidRPr="00414B3E">
                    <w:rPr>
                      <w:rFonts w:ascii="Times New Roman" w:hAnsi="Times New Roman"/>
                      <w:sz w:val="20"/>
                      <w:szCs w:val="20"/>
                    </w:rPr>
                    <w:t>наличие</w:t>
                  </w:r>
                </w:p>
              </w:tc>
            </w:tr>
            <w:tr w:rsidR="006E1109" w:rsidRPr="007B6E5F" w14:paraId="6A862D31" w14:textId="77777777" w:rsidTr="00B069E3">
              <w:tc>
                <w:tcPr>
                  <w:tcW w:w="796" w:type="dxa"/>
                </w:tcPr>
                <w:p w14:paraId="3FE566B6" w14:textId="77777777" w:rsidR="006E1109" w:rsidRPr="00414B3E" w:rsidRDefault="006E1109" w:rsidP="006E1109">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.6</w:t>
                  </w:r>
                </w:p>
              </w:tc>
              <w:tc>
                <w:tcPr>
                  <w:tcW w:w="3395" w:type="dxa"/>
                </w:tcPr>
                <w:p w14:paraId="5EA2196D" w14:textId="77777777" w:rsidR="006E1109" w:rsidRPr="00414B3E" w:rsidRDefault="006E1109" w:rsidP="006E1109">
                  <w:pPr>
                    <w:rPr>
                      <w:rFonts w:ascii="Times New Roman" w:hAnsi="Times New Roman"/>
                      <w:sz w:val="20"/>
                      <w:szCs w:val="20"/>
                    </w:rPr>
                  </w:pPr>
                  <w:r w:rsidRPr="00414B3E">
                    <w:rPr>
                      <w:rFonts w:ascii="Times New Roman" w:hAnsi="Times New Roman"/>
                      <w:sz w:val="20"/>
                      <w:szCs w:val="20"/>
                    </w:rPr>
                    <w:t>Маркировка и упаковка должна соответствовать требованиям ГОСТ 14192</w:t>
                  </w:r>
                </w:p>
              </w:tc>
              <w:tc>
                <w:tcPr>
                  <w:tcW w:w="2835" w:type="dxa"/>
                </w:tcPr>
                <w:p w14:paraId="0BB6451D" w14:textId="77777777" w:rsidR="006E1109" w:rsidRPr="00414B3E" w:rsidRDefault="006E1109" w:rsidP="006E1109">
                  <w:pPr>
                    <w:rPr>
                      <w:rFonts w:ascii="Times New Roman" w:hAnsi="Times New Roman"/>
                      <w:sz w:val="20"/>
                      <w:szCs w:val="20"/>
                    </w:rPr>
                  </w:pPr>
                  <w:r w:rsidRPr="00414B3E">
                    <w:rPr>
                      <w:rFonts w:ascii="Times New Roman" w:hAnsi="Times New Roman"/>
                      <w:sz w:val="20"/>
                      <w:szCs w:val="20"/>
                    </w:rPr>
                    <w:t>соответствие</w:t>
                  </w:r>
                </w:p>
              </w:tc>
            </w:tr>
            <w:tr w:rsidR="006E1109" w:rsidRPr="007B6E5F" w14:paraId="0F13EADA" w14:textId="77777777" w:rsidTr="00B069E3">
              <w:tc>
                <w:tcPr>
                  <w:tcW w:w="796" w:type="dxa"/>
                </w:tcPr>
                <w:p w14:paraId="3880B1D4" w14:textId="77777777" w:rsidR="006E1109" w:rsidRPr="00414B3E" w:rsidRDefault="006E1109" w:rsidP="006E1109">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.7</w:t>
                  </w:r>
                </w:p>
              </w:tc>
              <w:tc>
                <w:tcPr>
                  <w:tcW w:w="3395" w:type="dxa"/>
                </w:tcPr>
                <w:p w14:paraId="3C32E39D" w14:textId="77777777" w:rsidR="006E1109" w:rsidRPr="00414B3E" w:rsidRDefault="006E1109" w:rsidP="006E1109">
                  <w:pPr>
                    <w:rPr>
                      <w:rFonts w:ascii="Times New Roman" w:hAnsi="Times New Roman"/>
                      <w:sz w:val="20"/>
                      <w:szCs w:val="20"/>
                    </w:rPr>
                  </w:pPr>
                  <w:r w:rsidRPr="00414B3E">
                    <w:rPr>
                      <w:rFonts w:ascii="Times New Roman" w:hAnsi="Times New Roman"/>
                      <w:sz w:val="20"/>
                      <w:szCs w:val="20"/>
                    </w:rPr>
                    <w:t xml:space="preserve">Габаритные размеры </w:t>
                  </w:r>
                  <w:r>
                    <w:rPr>
                      <w:rFonts w:ascii="Times New Roman" w:hAnsi="Times New Roman"/>
                      <w:sz w:val="20"/>
                      <w:szCs w:val="20"/>
                    </w:rPr>
                    <w:t xml:space="preserve">тумбы </w:t>
                  </w:r>
                  <w:r w:rsidRPr="00414B3E">
                    <w:rPr>
                      <w:rFonts w:ascii="Times New Roman" w:hAnsi="Times New Roman"/>
                      <w:sz w:val="20"/>
                      <w:szCs w:val="20"/>
                    </w:rPr>
                    <w:t>(ШхГхВ):</w:t>
                  </w:r>
                </w:p>
              </w:tc>
              <w:tc>
                <w:tcPr>
                  <w:tcW w:w="2835" w:type="dxa"/>
                </w:tcPr>
                <w:p w14:paraId="0752D076" w14:textId="77777777" w:rsidR="006E1109" w:rsidRPr="00414B3E" w:rsidRDefault="006E1109" w:rsidP="006E1109">
                  <w:pPr>
                    <w:rPr>
                      <w:rFonts w:ascii="Times New Roman" w:hAnsi="Times New Roman"/>
                      <w:sz w:val="20"/>
                      <w:szCs w:val="20"/>
                    </w:rPr>
                  </w:pPr>
                  <w:r w:rsidRPr="00414B3E">
                    <w:rPr>
                      <w:rFonts w:ascii="Times New Roman" w:hAnsi="Times New Roman"/>
                      <w:sz w:val="20"/>
                      <w:szCs w:val="20"/>
                    </w:rPr>
                    <w:t xml:space="preserve">не менее </w:t>
                  </w:r>
                  <w:r>
                    <w:rPr>
                      <w:rFonts w:ascii="Times New Roman" w:hAnsi="Times New Roman"/>
                      <w:sz w:val="20"/>
                      <w:szCs w:val="20"/>
                    </w:rPr>
                    <w:t>55</w:t>
                  </w:r>
                  <w:r w:rsidRPr="00414B3E">
                    <w:rPr>
                      <w:rFonts w:ascii="Times New Roman" w:hAnsi="Times New Roman"/>
                      <w:sz w:val="20"/>
                      <w:szCs w:val="20"/>
                    </w:rPr>
                    <w:t xml:space="preserve">0 х </w:t>
                  </w:r>
                  <w:r>
                    <w:rPr>
                      <w:rFonts w:ascii="Times New Roman" w:hAnsi="Times New Roman"/>
                      <w:sz w:val="20"/>
                      <w:szCs w:val="20"/>
                    </w:rPr>
                    <w:t>52</w:t>
                  </w:r>
                  <w:r w:rsidRPr="00414B3E">
                    <w:rPr>
                      <w:rFonts w:ascii="Times New Roman" w:hAnsi="Times New Roman"/>
                      <w:sz w:val="20"/>
                      <w:szCs w:val="20"/>
                    </w:rPr>
                    <w:t xml:space="preserve">0 х </w:t>
                  </w:r>
                  <w:r>
                    <w:rPr>
                      <w:rFonts w:ascii="Times New Roman" w:hAnsi="Times New Roman"/>
                      <w:sz w:val="20"/>
                      <w:szCs w:val="20"/>
                    </w:rPr>
                    <w:t>900</w:t>
                  </w:r>
                  <w:r w:rsidRPr="00414B3E">
                    <w:rPr>
                      <w:rFonts w:ascii="Times New Roman" w:hAnsi="Times New Roman"/>
                      <w:sz w:val="20"/>
                      <w:szCs w:val="20"/>
                    </w:rPr>
                    <w:t xml:space="preserve"> мм</w:t>
                  </w:r>
                </w:p>
              </w:tc>
            </w:tr>
            <w:tr w:rsidR="006E1109" w:rsidRPr="007B6E5F" w14:paraId="164A6FA5" w14:textId="77777777" w:rsidTr="00B069E3">
              <w:tc>
                <w:tcPr>
                  <w:tcW w:w="796" w:type="dxa"/>
                </w:tcPr>
                <w:p w14:paraId="0A257894" w14:textId="77777777" w:rsidR="006E1109" w:rsidRPr="00414B3E" w:rsidRDefault="006E1109" w:rsidP="006E1109">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.8</w:t>
                  </w:r>
                </w:p>
              </w:tc>
              <w:tc>
                <w:tcPr>
                  <w:tcW w:w="3395" w:type="dxa"/>
                </w:tcPr>
                <w:p w14:paraId="5A8F6EE6" w14:textId="4BCB23FC" w:rsidR="006E1109" w:rsidRPr="00414B3E" w:rsidRDefault="00FC16FA" w:rsidP="006E1109">
                  <w:pPr>
                    <w:rPr>
                      <w:rFonts w:ascii="Times New Roman" w:hAnsi="Times New Roman"/>
                      <w:sz w:val="20"/>
                      <w:szCs w:val="20"/>
                    </w:rPr>
                  </w:pPr>
                  <w:r w:rsidRPr="00FC16FA">
                    <w:rPr>
                      <w:rFonts w:ascii="Times New Roman" w:hAnsi="Times New Roman"/>
                      <w:sz w:val="20"/>
                      <w:szCs w:val="20"/>
                    </w:rPr>
                    <w:t>Высота тумбы с поворотным столиком</w:t>
                  </w:r>
                </w:p>
              </w:tc>
              <w:tc>
                <w:tcPr>
                  <w:tcW w:w="2835" w:type="dxa"/>
                </w:tcPr>
                <w:p w14:paraId="4B9E630B" w14:textId="77777777" w:rsidR="006E1109" w:rsidRPr="00414B3E" w:rsidRDefault="006E1109" w:rsidP="006E1109">
                  <w:pPr>
                    <w:rPr>
                      <w:rFonts w:ascii="Times New Roman" w:hAnsi="Times New Roman"/>
                      <w:sz w:val="20"/>
                      <w:szCs w:val="20"/>
                    </w:rPr>
                  </w:pPr>
                  <w:r>
                    <w:rPr>
                      <w:rFonts w:ascii="Times New Roman" w:hAnsi="Times New Roman"/>
                      <w:sz w:val="20"/>
                      <w:szCs w:val="20"/>
                    </w:rPr>
                    <w:t>Не менее 1000 и не более 1350 мм</w:t>
                  </w:r>
                </w:p>
              </w:tc>
            </w:tr>
          </w:tbl>
          <w:p w14:paraId="40A9CDD4" w14:textId="77777777" w:rsidR="00B069E3" w:rsidRPr="007B6E5F" w:rsidRDefault="00B069E3" w:rsidP="00B069E3">
            <w:pPr>
              <w:rPr>
                <w:rFonts w:ascii="Times New Roman" w:hAnsi="Times New Roman"/>
              </w:rPr>
            </w:pPr>
          </w:p>
          <w:p w14:paraId="5D32C324" w14:textId="77777777"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p>
        </w:tc>
        <w:tc>
          <w:tcPr>
            <w:tcW w:w="1169" w:type="dxa"/>
            <w:shd w:val="clear" w:color="auto" w:fill="auto"/>
            <w:vAlign w:val="center"/>
            <w:hideMark/>
          </w:tcPr>
          <w:p w14:paraId="3FB3AAA6" w14:textId="757D2649"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lastRenderedPageBreak/>
              <w:t>штука</w:t>
            </w:r>
          </w:p>
        </w:tc>
        <w:tc>
          <w:tcPr>
            <w:tcW w:w="623" w:type="dxa"/>
            <w:shd w:val="clear" w:color="auto" w:fill="auto"/>
            <w:vAlign w:val="center"/>
            <w:hideMark/>
          </w:tcPr>
          <w:p w14:paraId="6AA67B2B" w14:textId="77777777"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t>2</w:t>
            </w:r>
          </w:p>
        </w:tc>
      </w:tr>
      <w:tr w:rsidR="00B069E3" w:rsidRPr="00C667A4" w14:paraId="759CA979" w14:textId="77777777" w:rsidTr="0012590B">
        <w:trPr>
          <w:gridAfter w:val="1"/>
          <w:wAfter w:w="15" w:type="dxa"/>
          <w:trHeight w:val="480"/>
        </w:trPr>
        <w:tc>
          <w:tcPr>
            <w:tcW w:w="503" w:type="dxa"/>
          </w:tcPr>
          <w:p w14:paraId="5FABA10B" w14:textId="43AF1433" w:rsidR="00B069E3" w:rsidRPr="00C667A4" w:rsidRDefault="00B069E3" w:rsidP="00C667A4">
            <w:pPr>
              <w:suppressAutoHyphens w:val="0"/>
              <w:rPr>
                <w:rFonts w:ascii="Times New Roman" w:eastAsia="Times New Roman" w:hAnsi="Times New Roman"/>
                <w:b/>
                <w:bCs/>
                <w:color w:val="000000"/>
                <w:lang w:eastAsia="ru-RU"/>
              </w:rPr>
            </w:pPr>
            <w:r>
              <w:rPr>
                <w:rFonts w:ascii="Times New Roman" w:eastAsia="Times New Roman" w:hAnsi="Times New Roman"/>
                <w:b/>
                <w:bCs/>
                <w:color w:val="000000"/>
                <w:lang w:eastAsia="ru-RU"/>
              </w:rPr>
              <w:lastRenderedPageBreak/>
              <w:t>5</w:t>
            </w:r>
          </w:p>
        </w:tc>
        <w:tc>
          <w:tcPr>
            <w:tcW w:w="1553" w:type="dxa"/>
            <w:shd w:val="clear" w:color="auto" w:fill="auto"/>
            <w:noWrap/>
            <w:vAlign w:val="bottom"/>
            <w:hideMark/>
          </w:tcPr>
          <w:p w14:paraId="3B3AF659" w14:textId="167D4ACF" w:rsidR="00B069E3" w:rsidRPr="00C667A4" w:rsidRDefault="00B069E3" w:rsidP="00C667A4">
            <w:pPr>
              <w:suppressAutoHyphens w:val="0"/>
              <w:rPr>
                <w:rFonts w:ascii="Times New Roman" w:eastAsia="Times New Roman" w:hAnsi="Times New Roman"/>
                <w:b/>
                <w:bCs/>
                <w:color w:val="000000"/>
                <w:lang w:eastAsia="ru-RU"/>
              </w:rPr>
            </w:pPr>
            <w:r w:rsidRPr="00C667A4">
              <w:rPr>
                <w:rFonts w:ascii="Times New Roman" w:eastAsia="Times New Roman" w:hAnsi="Times New Roman"/>
                <w:b/>
                <w:bCs/>
                <w:color w:val="000000"/>
                <w:lang w:eastAsia="ru-RU"/>
              </w:rPr>
              <w:t>Тумба</w:t>
            </w:r>
          </w:p>
        </w:tc>
        <w:tc>
          <w:tcPr>
            <w:tcW w:w="6870" w:type="dxa"/>
          </w:tcPr>
          <w:tbl>
            <w:tblPr>
              <w:tblW w:w="7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6"/>
              <w:gridCol w:w="3395"/>
              <w:gridCol w:w="2835"/>
            </w:tblGrid>
            <w:tr w:rsidR="00805186" w:rsidRPr="007B6E5F" w14:paraId="70EAE2D4" w14:textId="77777777" w:rsidTr="00A11F29">
              <w:tc>
                <w:tcPr>
                  <w:tcW w:w="796" w:type="dxa"/>
                </w:tcPr>
                <w:p w14:paraId="730C3A89" w14:textId="77777777" w:rsidR="00805186" w:rsidRPr="007B6E5F" w:rsidRDefault="00805186" w:rsidP="00805186">
                  <w:pPr>
                    <w:rPr>
                      <w:rFonts w:ascii="Times New Roman" w:hAnsi="Times New Roman"/>
                      <w:b/>
                      <w:sz w:val="20"/>
                      <w:szCs w:val="20"/>
                    </w:rPr>
                  </w:pPr>
                  <w:r w:rsidRPr="007B6E5F">
                    <w:rPr>
                      <w:rFonts w:ascii="Times New Roman" w:hAnsi="Times New Roman"/>
                      <w:b/>
                      <w:sz w:val="20"/>
                      <w:szCs w:val="20"/>
                    </w:rPr>
                    <w:t>№ п/п</w:t>
                  </w:r>
                </w:p>
              </w:tc>
              <w:tc>
                <w:tcPr>
                  <w:tcW w:w="3395" w:type="dxa"/>
                </w:tcPr>
                <w:p w14:paraId="372E83A5" w14:textId="77777777" w:rsidR="00805186" w:rsidRPr="007B6E5F" w:rsidRDefault="00805186" w:rsidP="00805186">
                  <w:pPr>
                    <w:jc w:val="center"/>
                    <w:rPr>
                      <w:rFonts w:ascii="Times New Roman" w:hAnsi="Times New Roman"/>
                      <w:b/>
                      <w:sz w:val="20"/>
                      <w:szCs w:val="20"/>
                    </w:rPr>
                  </w:pPr>
                  <w:r w:rsidRPr="007B6E5F">
                    <w:rPr>
                      <w:rFonts w:ascii="Times New Roman" w:hAnsi="Times New Roman"/>
                      <w:b/>
                      <w:sz w:val="20"/>
                      <w:szCs w:val="20"/>
                    </w:rPr>
                    <w:t>Техническое описание</w:t>
                  </w:r>
                </w:p>
              </w:tc>
              <w:tc>
                <w:tcPr>
                  <w:tcW w:w="2835" w:type="dxa"/>
                </w:tcPr>
                <w:p w14:paraId="0E7D1DBF" w14:textId="77777777" w:rsidR="00805186" w:rsidRPr="007B6E5F" w:rsidRDefault="00805186" w:rsidP="00805186">
                  <w:pPr>
                    <w:jc w:val="center"/>
                    <w:rPr>
                      <w:rFonts w:ascii="Times New Roman" w:hAnsi="Times New Roman"/>
                      <w:b/>
                      <w:bCs/>
                      <w:sz w:val="20"/>
                      <w:szCs w:val="20"/>
                    </w:rPr>
                  </w:pPr>
                  <w:r w:rsidRPr="007B6E5F">
                    <w:rPr>
                      <w:rFonts w:ascii="Times New Roman" w:hAnsi="Times New Roman"/>
                      <w:b/>
                      <w:bCs/>
                      <w:sz w:val="20"/>
                      <w:szCs w:val="20"/>
                    </w:rPr>
                    <w:t>Наличие требуемых функций или требуемая величина параметра</w:t>
                  </w:r>
                </w:p>
              </w:tc>
            </w:tr>
            <w:tr w:rsidR="00805186" w:rsidRPr="007B6E5F" w14:paraId="475F4034" w14:textId="77777777" w:rsidTr="00A11F29">
              <w:tc>
                <w:tcPr>
                  <w:tcW w:w="796" w:type="dxa"/>
                </w:tcPr>
                <w:p w14:paraId="7E0CD2ED" w14:textId="77777777" w:rsidR="00805186" w:rsidRPr="007B6E5F" w:rsidRDefault="00805186" w:rsidP="00805186">
                  <w:pPr>
                    <w:rPr>
                      <w:rFonts w:ascii="Times New Roman" w:hAnsi="Times New Roman"/>
                      <w:b/>
                      <w:sz w:val="20"/>
                      <w:szCs w:val="20"/>
                    </w:rPr>
                  </w:pPr>
                  <w:r w:rsidRPr="007B6E5F">
                    <w:rPr>
                      <w:rFonts w:ascii="Times New Roman" w:hAnsi="Times New Roman"/>
                      <w:b/>
                      <w:sz w:val="20"/>
                      <w:szCs w:val="20"/>
                    </w:rPr>
                    <w:t>1.</w:t>
                  </w:r>
                </w:p>
              </w:tc>
              <w:tc>
                <w:tcPr>
                  <w:tcW w:w="3395" w:type="dxa"/>
                </w:tcPr>
                <w:p w14:paraId="4D04CE4D" w14:textId="77777777" w:rsidR="00805186" w:rsidRPr="00B767C8" w:rsidRDefault="00805186" w:rsidP="00805186">
                  <w:pPr>
                    <w:rPr>
                      <w:rFonts w:ascii="Times New Roman" w:hAnsi="Times New Roman"/>
                      <w:sz w:val="20"/>
                      <w:szCs w:val="20"/>
                    </w:rPr>
                  </w:pPr>
                  <w:r w:rsidRPr="00B767C8">
                    <w:rPr>
                      <w:rFonts w:ascii="Times New Roman" w:hAnsi="Times New Roman"/>
                      <w:sz w:val="20"/>
                      <w:szCs w:val="20"/>
                    </w:rPr>
                    <w:t xml:space="preserve">Тумба подкатная (прикроватная) </w:t>
                  </w:r>
                  <w:r>
                    <w:rPr>
                      <w:rFonts w:ascii="Times New Roman" w:hAnsi="Times New Roman"/>
                      <w:sz w:val="20"/>
                      <w:szCs w:val="20"/>
                    </w:rPr>
                    <w:t xml:space="preserve">со встроенным холодильником </w:t>
                  </w:r>
                  <w:r w:rsidRPr="00B767C8">
                    <w:rPr>
                      <w:rFonts w:ascii="Times New Roman" w:hAnsi="Times New Roman"/>
                      <w:sz w:val="20"/>
                      <w:szCs w:val="20"/>
                    </w:rPr>
                    <w:t xml:space="preserve">и </w:t>
                  </w:r>
                  <w:r>
                    <w:rPr>
                      <w:rFonts w:ascii="Times New Roman" w:hAnsi="Times New Roman"/>
                      <w:sz w:val="20"/>
                      <w:szCs w:val="20"/>
                    </w:rPr>
                    <w:t xml:space="preserve">подъемно-поворотным </w:t>
                  </w:r>
                  <w:r w:rsidRPr="00B767C8">
                    <w:rPr>
                      <w:rFonts w:ascii="Times New Roman" w:hAnsi="Times New Roman"/>
                      <w:sz w:val="20"/>
                      <w:szCs w:val="20"/>
                    </w:rPr>
                    <w:t>столиком</w:t>
                  </w:r>
                </w:p>
              </w:tc>
              <w:tc>
                <w:tcPr>
                  <w:tcW w:w="2835" w:type="dxa"/>
                </w:tcPr>
                <w:p w14:paraId="4C6B31B8" w14:textId="77777777" w:rsidR="00805186" w:rsidRPr="007B6E5F" w:rsidRDefault="00805186" w:rsidP="00805186">
                  <w:pPr>
                    <w:rPr>
                      <w:rFonts w:ascii="Times New Roman" w:hAnsi="Times New Roman"/>
                      <w:sz w:val="20"/>
                      <w:szCs w:val="20"/>
                    </w:rPr>
                  </w:pPr>
                  <w:r w:rsidRPr="007B6E5F">
                    <w:rPr>
                      <w:rFonts w:ascii="Times New Roman" w:hAnsi="Times New Roman"/>
                      <w:sz w:val="20"/>
                      <w:szCs w:val="20"/>
                    </w:rPr>
                    <w:t>наличие</w:t>
                  </w:r>
                </w:p>
              </w:tc>
            </w:tr>
            <w:tr w:rsidR="00805186" w:rsidRPr="007B6E5F" w14:paraId="6B5100AB" w14:textId="77777777" w:rsidTr="00A11F29">
              <w:tc>
                <w:tcPr>
                  <w:tcW w:w="796" w:type="dxa"/>
                </w:tcPr>
                <w:p w14:paraId="2C2ED4FF" w14:textId="77777777" w:rsidR="00805186" w:rsidRPr="007B6E5F" w:rsidRDefault="00805186" w:rsidP="00805186">
                  <w:pPr>
                    <w:rPr>
                      <w:rFonts w:ascii="Times New Roman" w:hAnsi="Times New Roman"/>
                      <w:b/>
                      <w:sz w:val="20"/>
                      <w:szCs w:val="20"/>
                    </w:rPr>
                  </w:pPr>
                  <w:r w:rsidRPr="007B6E5F">
                    <w:rPr>
                      <w:rFonts w:ascii="Times New Roman" w:hAnsi="Times New Roman"/>
                      <w:b/>
                      <w:sz w:val="20"/>
                      <w:szCs w:val="20"/>
                    </w:rPr>
                    <w:t>1.1</w:t>
                  </w:r>
                </w:p>
              </w:tc>
              <w:tc>
                <w:tcPr>
                  <w:tcW w:w="3395" w:type="dxa"/>
                </w:tcPr>
                <w:p w14:paraId="1BAE06C4" w14:textId="77777777" w:rsidR="00805186" w:rsidRPr="007B6E5F" w:rsidRDefault="00805186" w:rsidP="00805186">
                  <w:pPr>
                    <w:rPr>
                      <w:rFonts w:ascii="Times New Roman" w:hAnsi="Times New Roman"/>
                      <w:sz w:val="20"/>
                      <w:szCs w:val="20"/>
                    </w:rPr>
                  </w:pPr>
                  <w:r>
                    <w:rPr>
                      <w:rFonts w:ascii="Times New Roman" w:hAnsi="Times New Roman"/>
                      <w:sz w:val="20"/>
                      <w:szCs w:val="20"/>
                    </w:rPr>
                    <w:t xml:space="preserve">Тумба подкатная должна соответствовать </w:t>
                  </w:r>
                  <w:r w:rsidRPr="00200531">
                    <w:rPr>
                      <w:rFonts w:ascii="Times New Roman" w:hAnsi="Times New Roman"/>
                      <w:sz w:val="20"/>
                      <w:szCs w:val="20"/>
                    </w:rPr>
                    <w:t>ГОСТ 16371, ГОСТ 50444</w:t>
                  </w:r>
                </w:p>
              </w:tc>
              <w:tc>
                <w:tcPr>
                  <w:tcW w:w="2835" w:type="dxa"/>
                </w:tcPr>
                <w:p w14:paraId="7E4655A8" w14:textId="77777777" w:rsidR="00805186" w:rsidRPr="007B6E5F" w:rsidRDefault="00805186" w:rsidP="00805186">
                  <w:pPr>
                    <w:rPr>
                      <w:rFonts w:ascii="Times New Roman" w:hAnsi="Times New Roman"/>
                      <w:sz w:val="20"/>
                      <w:szCs w:val="20"/>
                    </w:rPr>
                  </w:pPr>
                  <w:r w:rsidRPr="007B6E5F">
                    <w:rPr>
                      <w:rFonts w:ascii="Times New Roman" w:hAnsi="Times New Roman"/>
                      <w:sz w:val="20"/>
                      <w:szCs w:val="20"/>
                    </w:rPr>
                    <w:t>соответствие</w:t>
                  </w:r>
                </w:p>
              </w:tc>
            </w:tr>
            <w:tr w:rsidR="00805186" w:rsidRPr="007B6E5F" w14:paraId="24E1D631" w14:textId="77777777" w:rsidTr="00A11F29">
              <w:tc>
                <w:tcPr>
                  <w:tcW w:w="796" w:type="dxa"/>
                </w:tcPr>
                <w:p w14:paraId="1D939D07" w14:textId="77777777" w:rsidR="00805186" w:rsidRPr="00697505" w:rsidRDefault="00805186" w:rsidP="00805186">
                  <w:pPr>
                    <w:rPr>
                      <w:rFonts w:ascii="Times New Roman" w:hAnsi="Times New Roman"/>
                      <w:b/>
                      <w:sz w:val="20"/>
                      <w:szCs w:val="20"/>
                      <w:highlight w:val="yellow"/>
                    </w:rPr>
                  </w:pPr>
                  <w:r w:rsidRPr="00BD3FBC">
                    <w:rPr>
                      <w:rFonts w:ascii="Times New Roman" w:hAnsi="Times New Roman"/>
                      <w:b/>
                      <w:sz w:val="20"/>
                      <w:szCs w:val="20"/>
                    </w:rPr>
                    <w:t>1.2</w:t>
                  </w:r>
                </w:p>
              </w:tc>
              <w:tc>
                <w:tcPr>
                  <w:tcW w:w="3395" w:type="dxa"/>
                </w:tcPr>
                <w:p w14:paraId="42FBE797" w14:textId="77777777" w:rsidR="00805186" w:rsidRPr="00697505" w:rsidRDefault="00805186" w:rsidP="00805186">
                  <w:pPr>
                    <w:rPr>
                      <w:rFonts w:ascii="Times New Roman" w:hAnsi="Times New Roman"/>
                      <w:sz w:val="20"/>
                      <w:szCs w:val="20"/>
                      <w:highlight w:val="yellow"/>
                    </w:rPr>
                  </w:pPr>
                  <w:r>
                    <w:rPr>
                      <w:rFonts w:ascii="Times New Roman" w:hAnsi="Times New Roman"/>
                      <w:sz w:val="20"/>
                      <w:szCs w:val="20"/>
                    </w:rPr>
                    <w:t>Тумба подкатная</w:t>
                  </w:r>
                  <w:r w:rsidRPr="00BD3FBC">
                    <w:rPr>
                      <w:rFonts w:ascii="Times New Roman" w:hAnsi="Times New Roman"/>
                      <w:sz w:val="20"/>
                      <w:szCs w:val="20"/>
                    </w:rPr>
                    <w:t xml:space="preserve"> должн</w:t>
                  </w:r>
                  <w:r>
                    <w:rPr>
                      <w:rFonts w:ascii="Times New Roman" w:hAnsi="Times New Roman"/>
                      <w:sz w:val="20"/>
                      <w:szCs w:val="20"/>
                    </w:rPr>
                    <w:t>а</w:t>
                  </w:r>
                  <w:r w:rsidRPr="00BD3FBC">
                    <w:rPr>
                      <w:rFonts w:ascii="Times New Roman" w:hAnsi="Times New Roman"/>
                      <w:sz w:val="20"/>
                      <w:szCs w:val="20"/>
                    </w:rPr>
                    <w:t xml:space="preserve"> соответствовать ГОСТ ISO 13485-2017, срок действия, которых не должен быть истекшим на момент подачи заявки</w:t>
                  </w:r>
                </w:p>
              </w:tc>
              <w:tc>
                <w:tcPr>
                  <w:tcW w:w="2835" w:type="dxa"/>
                </w:tcPr>
                <w:p w14:paraId="54F061B9" w14:textId="77777777" w:rsidR="00805186" w:rsidRPr="00697505" w:rsidRDefault="00805186" w:rsidP="00805186">
                  <w:pPr>
                    <w:rPr>
                      <w:rFonts w:ascii="Times New Roman" w:hAnsi="Times New Roman"/>
                      <w:sz w:val="20"/>
                      <w:szCs w:val="20"/>
                      <w:highlight w:val="yellow"/>
                    </w:rPr>
                  </w:pPr>
                  <w:r w:rsidRPr="00BD3FBC">
                    <w:rPr>
                      <w:rFonts w:ascii="Times New Roman" w:hAnsi="Times New Roman"/>
                      <w:sz w:val="20"/>
                      <w:szCs w:val="20"/>
                    </w:rPr>
                    <w:t>соответствие</w:t>
                  </w:r>
                </w:p>
              </w:tc>
            </w:tr>
            <w:tr w:rsidR="00805186" w:rsidRPr="007B6E5F" w14:paraId="5E68F8C0" w14:textId="77777777" w:rsidTr="00A11F29">
              <w:tc>
                <w:tcPr>
                  <w:tcW w:w="796" w:type="dxa"/>
                </w:tcPr>
                <w:p w14:paraId="06E2E36E" w14:textId="77777777" w:rsidR="00805186" w:rsidRDefault="00805186" w:rsidP="00805186">
                  <w:pPr>
                    <w:rPr>
                      <w:rFonts w:ascii="Times New Roman" w:hAnsi="Times New Roman"/>
                      <w:b/>
                      <w:sz w:val="20"/>
                      <w:szCs w:val="20"/>
                    </w:rPr>
                  </w:pPr>
                  <w:r>
                    <w:rPr>
                      <w:rFonts w:ascii="Times New Roman" w:hAnsi="Times New Roman"/>
                      <w:b/>
                      <w:sz w:val="20"/>
                      <w:szCs w:val="20"/>
                    </w:rPr>
                    <w:t>1.3</w:t>
                  </w:r>
                </w:p>
              </w:tc>
              <w:tc>
                <w:tcPr>
                  <w:tcW w:w="3395" w:type="dxa"/>
                </w:tcPr>
                <w:p w14:paraId="493BAD54" w14:textId="77777777" w:rsidR="00805186" w:rsidRDefault="00805186" w:rsidP="00805186">
                  <w:pPr>
                    <w:rPr>
                      <w:rFonts w:ascii="Times New Roman" w:hAnsi="Times New Roman"/>
                      <w:sz w:val="20"/>
                      <w:szCs w:val="20"/>
                    </w:rPr>
                  </w:pPr>
                  <w:r>
                    <w:rPr>
                      <w:rFonts w:ascii="Times New Roman" w:hAnsi="Times New Roman"/>
                      <w:sz w:val="20"/>
                      <w:szCs w:val="20"/>
                    </w:rPr>
                    <w:t>Тумба подкатная</w:t>
                  </w:r>
                  <w:r w:rsidRPr="00200531">
                    <w:rPr>
                      <w:rFonts w:ascii="Times New Roman" w:hAnsi="Times New Roman"/>
                      <w:sz w:val="20"/>
                      <w:szCs w:val="20"/>
                    </w:rPr>
                    <w:t xml:space="preserve"> изготовлен</w:t>
                  </w:r>
                  <w:r>
                    <w:rPr>
                      <w:rFonts w:ascii="Times New Roman" w:hAnsi="Times New Roman"/>
                      <w:sz w:val="20"/>
                      <w:szCs w:val="20"/>
                    </w:rPr>
                    <w:t>а</w:t>
                  </w:r>
                  <w:r w:rsidRPr="00200531">
                    <w:rPr>
                      <w:rFonts w:ascii="Times New Roman" w:hAnsi="Times New Roman"/>
                      <w:sz w:val="20"/>
                      <w:szCs w:val="20"/>
                    </w:rPr>
                    <w:t xml:space="preserve"> из трехслойного подвспененного полипропилена, алюминиевого анодированного профиля и фурнитуры</w:t>
                  </w:r>
                </w:p>
              </w:tc>
              <w:tc>
                <w:tcPr>
                  <w:tcW w:w="2835" w:type="dxa"/>
                </w:tcPr>
                <w:p w14:paraId="11755C77" w14:textId="77777777" w:rsidR="00805186" w:rsidRDefault="00805186" w:rsidP="00805186">
                  <w:pPr>
                    <w:rPr>
                      <w:rFonts w:ascii="Times New Roman" w:hAnsi="Times New Roman"/>
                      <w:sz w:val="20"/>
                      <w:szCs w:val="20"/>
                    </w:rPr>
                  </w:pPr>
                  <w:r w:rsidRPr="00BD3FBC">
                    <w:rPr>
                      <w:rFonts w:ascii="Times New Roman" w:hAnsi="Times New Roman"/>
                      <w:sz w:val="20"/>
                      <w:szCs w:val="20"/>
                    </w:rPr>
                    <w:t>соответствие</w:t>
                  </w:r>
                </w:p>
              </w:tc>
            </w:tr>
            <w:tr w:rsidR="00805186" w:rsidRPr="007B6E5F" w14:paraId="3D893744" w14:textId="77777777" w:rsidTr="00A11F29">
              <w:tc>
                <w:tcPr>
                  <w:tcW w:w="796" w:type="dxa"/>
                </w:tcPr>
                <w:p w14:paraId="7C1BCE70" w14:textId="77777777" w:rsidR="00805186" w:rsidRDefault="00805186" w:rsidP="00805186">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w:t>
                  </w:r>
                </w:p>
              </w:tc>
              <w:tc>
                <w:tcPr>
                  <w:tcW w:w="3395" w:type="dxa"/>
                </w:tcPr>
                <w:p w14:paraId="51CBA615" w14:textId="77777777" w:rsidR="00805186" w:rsidRDefault="00805186" w:rsidP="00805186">
                  <w:pPr>
                    <w:rPr>
                      <w:rFonts w:ascii="Times New Roman" w:hAnsi="Times New Roman"/>
                      <w:sz w:val="20"/>
                      <w:szCs w:val="20"/>
                    </w:rPr>
                  </w:pPr>
                  <w:r>
                    <w:rPr>
                      <w:rFonts w:ascii="Times New Roman" w:hAnsi="Times New Roman"/>
                      <w:sz w:val="20"/>
                      <w:szCs w:val="20"/>
                    </w:rPr>
                    <w:t>Тумба</w:t>
                  </w:r>
                  <w:r w:rsidRPr="00414B3E">
                    <w:rPr>
                      <w:rFonts w:ascii="Times New Roman" w:hAnsi="Times New Roman"/>
                      <w:sz w:val="20"/>
                      <w:szCs w:val="20"/>
                    </w:rPr>
                    <w:t xml:space="preserve"> должн</w:t>
                  </w:r>
                  <w:r>
                    <w:rPr>
                      <w:rFonts w:ascii="Times New Roman" w:hAnsi="Times New Roman"/>
                      <w:sz w:val="20"/>
                      <w:szCs w:val="20"/>
                    </w:rPr>
                    <w:t xml:space="preserve">а иметь распашную дверь </w:t>
                  </w:r>
                </w:p>
              </w:tc>
              <w:tc>
                <w:tcPr>
                  <w:tcW w:w="2835" w:type="dxa"/>
                </w:tcPr>
                <w:p w14:paraId="0CAF562A" w14:textId="77777777" w:rsidR="00805186" w:rsidRDefault="00805186" w:rsidP="00805186">
                  <w:pPr>
                    <w:rPr>
                      <w:rFonts w:ascii="Times New Roman" w:hAnsi="Times New Roman"/>
                      <w:sz w:val="20"/>
                      <w:szCs w:val="20"/>
                    </w:rPr>
                  </w:pPr>
                  <w:r>
                    <w:rPr>
                      <w:rFonts w:ascii="Times New Roman" w:hAnsi="Times New Roman"/>
                      <w:sz w:val="20"/>
                      <w:szCs w:val="20"/>
                    </w:rPr>
                    <w:t>1</w:t>
                  </w:r>
                  <w:r w:rsidRPr="00414B3E">
                    <w:rPr>
                      <w:rFonts w:ascii="Times New Roman" w:hAnsi="Times New Roman"/>
                      <w:sz w:val="20"/>
                      <w:szCs w:val="20"/>
                    </w:rPr>
                    <w:t xml:space="preserve"> шт</w:t>
                  </w:r>
                </w:p>
              </w:tc>
            </w:tr>
            <w:tr w:rsidR="00805186" w:rsidRPr="007B6E5F" w14:paraId="46711E3F" w14:textId="77777777" w:rsidTr="00A11F29">
              <w:tc>
                <w:tcPr>
                  <w:tcW w:w="796" w:type="dxa"/>
                </w:tcPr>
                <w:p w14:paraId="5419F369" w14:textId="77777777" w:rsidR="00805186" w:rsidRPr="00414B3E" w:rsidRDefault="00805186" w:rsidP="00805186">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w:t>
                  </w:r>
                  <w:r>
                    <w:rPr>
                      <w:rFonts w:ascii="Times New Roman" w:hAnsi="Times New Roman"/>
                      <w:b/>
                      <w:sz w:val="20"/>
                      <w:szCs w:val="20"/>
                    </w:rPr>
                    <w:t>1</w:t>
                  </w:r>
                </w:p>
              </w:tc>
              <w:tc>
                <w:tcPr>
                  <w:tcW w:w="3395" w:type="dxa"/>
                </w:tcPr>
                <w:p w14:paraId="029BD678" w14:textId="77777777" w:rsidR="00805186" w:rsidRPr="00414B3E" w:rsidRDefault="00805186" w:rsidP="00805186">
                  <w:pPr>
                    <w:rPr>
                      <w:rFonts w:ascii="Times New Roman" w:hAnsi="Times New Roman"/>
                      <w:sz w:val="20"/>
                      <w:szCs w:val="20"/>
                    </w:rPr>
                  </w:pPr>
                  <w:r>
                    <w:rPr>
                      <w:rFonts w:ascii="Times New Roman" w:hAnsi="Times New Roman"/>
                      <w:sz w:val="20"/>
                      <w:szCs w:val="20"/>
                    </w:rPr>
                    <w:t>Цвет фасада</w:t>
                  </w:r>
                </w:p>
              </w:tc>
              <w:tc>
                <w:tcPr>
                  <w:tcW w:w="2835" w:type="dxa"/>
                </w:tcPr>
                <w:p w14:paraId="2F7F6C79" w14:textId="1FC809E9" w:rsidR="00805186" w:rsidRPr="00414B3E" w:rsidRDefault="00805186" w:rsidP="00805186">
                  <w:pPr>
                    <w:rPr>
                      <w:rFonts w:ascii="Times New Roman" w:hAnsi="Times New Roman"/>
                      <w:sz w:val="20"/>
                      <w:szCs w:val="20"/>
                    </w:rPr>
                  </w:pPr>
                  <w:r>
                    <w:rPr>
                      <w:rFonts w:ascii="Times New Roman" w:hAnsi="Times New Roman"/>
                      <w:sz w:val="20"/>
                      <w:szCs w:val="20"/>
                    </w:rPr>
                    <w:t>розовый</w:t>
                  </w:r>
                </w:p>
              </w:tc>
            </w:tr>
            <w:tr w:rsidR="00805186" w:rsidRPr="00414B3E" w14:paraId="4FFE1D9D" w14:textId="77777777" w:rsidTr="00A11F29">
              <w:tc>
                <w:tcPr>
                  <w:tcW w:w="796" w:type="dxa"/>
                </w:tcPr>
                <w:p w14:paraId="7CA241E2" w14:textId="77777777" w:rsidR="00805186" w:rsidRPr="00414B3E" w:rsidRDefault="00805186" w:rsidP="00805186">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.1</w:t>
                  </w:r>
                </w:p>
              </w:tc>
              <w:tc>
                <w:tcPr>
                  <w:tcW w:w="3395" w:type="dxa"/>
                </w:tcPr>
                <w:p w14:paraId="77C663A0" w14:textId="77777777" w:rsidR="00805186" w:rsidRPr="00414B3E" w:rsidRDefault="00805186" w:rsidP="00805186">
                  <w:pPr>
                    <w:rPr>
                      <w:rFonts w:ascii="Times New Roman" w:hAnsi="Times New Roman"/>
                      <w:sz w:val="20"/>
                      <w:szCs w:val="20"/>
                    </w:rPr>
                  </w:pPr>
                  <w:r>
                    <w:rPr>
                      <w:rFonts w:ascii="Times New Roman" w:hAnsi="Times New Roman"/>
                      <w:sz w:val="20"/>
                      <w:szCs w:val="20"/>
                    </w:rPr>
                    <w:t>Д</w:t>
                  </w:r>
                  <w:r w:rsidRPr="0046747A">
                    <w:rPr>
                      <w:rFonts w:ascii="Times New Roman" w:hAnsi="Times New Roman"/>
                      <w:sz w:val="20"/>
                      <w:szCs w:val="20"/>
                    </w:rPr>
                    <w:t>верь должна быть изготовлена в виде сэндвич панели из</w:t>
                  </w:r>
                  <w:r w:rsidRPr="0046747A">
                    <w:rPr>
                      <w:rFonts w:ascii="Times New Roman" w:hAnsi="Times New Roman"/>
                      <w:strike/>
                      <w:sz w:val="20"/>
                      <w:szCs w:val="20"/>
                    </w:rPr>
                    <w:t xml:space="preserve"> </w:t>
                  </w:r>
                  <w:r w:rsidRPr="0046747A">
                    <w:rPr>
                      <w:rFonts w:ascii="Times New Roman" w:hAnsi="Times New Roman"/>
                      <w:sz w:val="20"/>
                      <w:szCs w:val="20"/>
                    </w:rPr>
                    <w:t>оцинкованной стали с шумоизоляционным материалом</w:t>
                  </w:r>
                </w:p>
              </w:tc>
              <w:tc>
                <w:tcPr>
                  <w:tcW w:w="2835" w:type="dxa"/>
                </w:tcPr>
                <w:p w14:paraId="10E8D9F4" w14:textId="77777777" w:rsidR="00805186" w:rsidRPr="00414B3E" w:rsidRDefault="00805186" w:rsidP="00805186">
                  <w:pPr>
                    <w:rPr>
                      <w:rFonts w:ascii="Times New Roman" w:hAnsi="Times New Roman"/>
                      <w:sz w:val="20"/>
                      <w:szCs w:val="20"/>
                    </w:rPr>
                  </w:pPr>
                  <w:r w:rsidRPr="00414B3E">
                    <w:rPr>
                      <w:rFonts w:ascii="Times New Roman" w:hAnsi="Times New Roman"/>
                      <w:sz w:val="20"/>
                      <w:szCs w:val="20"/>
                    </w:rPr>
                    <w:t>наличие</w:t>
                  </w:r>
                </w:p>
              </w:tc>
            </w:tr>
            <w:tr w:rsidR="00805186" w:rsidRPr="00414B3E" w14:paraId="3B545C55" w14:textId="77777777" w:rsidTr="00A11F29">
              <w:tc>
                <w:tcPr>
                  <w:tcW w:w="796" w:type="dxa"/>
                </w:tcPr>
                <w:p w14:paraId="62C2DDCF" w14:textId="77777777" w:rsidR="00805186" w:rsidRPr="00414B3E" w:rsidRDefault="00805186" w:rsidP="00805186">
                  <w:pPr>
                    <w:rPr>
                      <w:rFonts w:ascii="Times New Roman" w:hAnsi="Times New Roman"/>
                      <w:b/>
                      <w:sz w:val="20"/>
                      <w:szCs w:val="20"/>
                    </w:rPr>
                  </w:pPr>
                  <w:r>
                    <w:rPr>
                      <w:rFonts w:ascii="Times New Roman" w:hAnsi="Times New Roman"/>
                      <w:b/>
                      <w:sz w:val="20"/>
                      <w:szCs w:val="20"/>
                    </w:rPr>
                    <w:t>2</w:t>
                  </w:r>
                  <w:r w:rsidRPr="00414B3E">
                    <w:rPr>
                      <w:rFonts w:ascii="Times New Roman" w:hAnsi="Times New Roman"/>
                      <w:b/>
                      <w:sz w:val="20"/>
                      <w:szCs w:val="20"/>
                    </w:rPr>
                    <w:t>.2</w:t>
                  </w:r>
                </w:p>
              </w:tc>
              <w:tc>
                <w:tcPr>
                  <w:tcW w:w="3395" w:type="dxa"/>
                </w:tcPr>
                <w:p w14:paraId="68C43CDE" w14:textId="77777777" w:rsidR="00805186" w:rsidRPr="00414B3E" w:rsidRDefault="00805186" w:rsidP="00805186">
                  <w:pPr>
                    <w:rPr>
                      <w:rFonts w:ascii="Times New Roman" w:hAnsi="Times New Roman"/>
                      <w:sz w:val="20"/>
                      <w:szCs w:val="20"/>
                    </w:rPr>
                  </w:pPr>
                  <w:r w:rsidRPr="00414B3E">
                    <w:rPr>
                      <w:rFonts w:ascii="Times New Roman" w:hAnsi="Times New Roman"/>
                      <w:sz w:val="20"/>
                      <w:szCs w:val="20"/>
                    </w:rPr>
                    <w:t xml:space="preserve">Толщина оцинкованной стали </w:t>
                  </w:r>
                </w:p>
              </w:tc>
              <w:tc>
                <w:tcPr>
                  <w:tcW w:w="2835" w:type="dxa"/>
                </w:tcPr>
                <w:p w14:paraId="4B5FF55A" w14:textId="77777777" w:rsidR="00805186" w:rsidRPr="00414B3E" w:rsidRDefault="00805186" w:rsidP="00805186">
                  <w:pPr>
                    <w:rPr>
                      <w:rFonts w:ascii="Times New Roman" w:hAnsi="Times New Roman"/>
                      <w:sz w:val="20"/>
                      <w:szCs w:val="20"/>
                    </w:rPr>
                  </w:pPr>
                  <w:r w:rsidRPr="00414B3E">
                    <w:rPr>
                      <w:rFonts w:ascii="Times New Roman" w:hAnsi="Times New Roman"/>
                      <w:sz w:val="20"/>
                      <w:szCs w:val="20"/>
                    </w:rPr>
                    <w:t>не менее 0,8 мм</w:t>
                  </w:r>
                </w:p>
              </w:tc>
            </w:tr>
            <w:tr w:rsidR="00805186" w:rsidRPr="00414B3E" w14:paraId="353DBC2A" w14:textId="77777777" w:rsidTr="00A11F29">
              <w:tc>
                <w:tcPr>
                  <w:tcW w:w="796" w:type="dxa"/>
                </w:tcPr>
                <w:p w14:paraId="2E66EC2A" w14:textId="77777777" w:rsidR="00805186" w:rsidRPr="00414B3E" w:rsidRDefault="00805186" w:rsidP="00805186">
                  <w:pPr>
                    <w:rPr>
                      <w:rFonts w:ascii="Times New Roman" w:hAnsi="Times New Roman"/>
                      <w:b/>
                      <w:sz w:val="20"/>
                      <w:szCs w:val="20"/>
                    </w:rPr>
                  </w:pPr>
                  <w:r>
                    <w:rPr>
                      <w:rFonts w:ascii="Times New Roman" w:hAnsi="Times New Roman"/>
                      <w:b/>
                      <w:sz w:val="20"/>
                      <w:szCs w:val="20"/>
                    </w:rPr>
                    <w:t>2.3</w:t>
                  </w:r>
                </w:p>
              </w:tc>
              <w:tc>
                <w:tcPr>
                  <w:tcW w:w="3395" w:type="dxa"/>
                </w:tcPr>
                <w:p w14:paraId="3D7EE571" w14:textId="77777777" w:rsidR="00805186" w:rsidRPr="00414B3E" w:rsidRDefault="00805186" w:rsidP="00805186">
                  <w:pPr>
                    <w:rPr>
                      <w:rFonts w:ascii="Times New Roman" w:hAnsi="Times New Roman"/>
                      <w:sz w:val="20"/>
                      <w:szCs w:val="20"/>
                    </w:rPr>
                  </w:pPr>
                  <w:r w:rsidRPr="00414B3E">
                    <w:rPr>
                      <w:rFonts w:ascii="Times New Roman" w:hAnsi="Times New Roman"/>
                      <w:sz w:val="20"/>
                      <w:szCs w:val="20"/>
                    </w:rPr>
                    <w:t>Оцинкованная сталь должна быть покрыта порошковой краской</w:t>
                  </w:r>
                </w:p>
              </w:tc>
              <w:tc>
                <w:tcPr>
                  <w:tcW w:w="2835" w:type="dxa"/>
                </w:tcPr>
                <w:p w14:paraId="48350641" w14:textId="77777777" w:rsidR="00805186" w:rsidRPr="00414B3E" w:rsidRDefault="00805186" w:rsidP="00805186">
                  <w:pPr>
                    <w:rPr>
                      <w:rFonts w:ascii="Times New Roman" w:hAnsi="Times New Roman"/>
                      <w:sz w:val="20"/>
                      <w:szCs w:val="20"/>
                    </w:rPr>
                  </w:pPr>
                  <w:r w:rsidRPr="00414B3E">
                    <w:rPr>
                      <w:rFonts w:ascii="Times New Roman" w:hAnsi="Times New Roman"/>
                      <w:sz w:val="20"/>
                      <w:szCs w:val="20"/>
                    </w:rPr>
                    <w:t>наличие</w:t>
                  </w:r>
                </w:p>
              </w:tc>
            </w:tr>
            <w:tr w:rsidR="00805186" w:rsidRPr="000432EB" w14:paraId="04CBDCA6" w14:textId="77777777" w:rsidTr="00A11F29">
              <w:tc>
                <w:tcPr>
                  <w:tcW w:w="796" w:type="dxa"/>
                </w:tcPr>
                <w:p w14:paraId="1C6854DA" w14:textId="77777777" w:rsidR="00805186" w:rsidRPr="000432EB" w:rsidRDefault="00805186" w:rsidP="00805186">
                  <w:pPr>
                    <w:rPr>
                      <w:rFonts w:ascii="Times New Roman" w:hAnsi="Times New Roman"/>
                      <w:b/>
                      <w:sz w:val="20"/>
                      <w:szCs w:val="20"/>
                    </w:rPr>
                  </w:pPr>
                  <w:r>
                    <w:rPr>
                      <w:rFonts w:ascii="Times New Roman" w:hAnsi="Times New Roman"/>
                      <w:b/>
                      <w:sz w:val="20"/>
                      <w:szCs w:val="20"/>
                    </w:rPr>
                    <w:t>2.4</w:t>
                  </w:r>
                </w:p>
              </w:tc>
              <w:tc>
                <w:tcPr>
                  <w:tcW w:w="3395" w:type="dxa"/>
                </w:tcPr>
                <w:p w14:paraId="698BEE82" w14:textId="77777777" w:rsidR="00805186" w:rsidRPr="000432EB" w:rsidRDefault="00805186" w:rsidP="00805186">
                  <w:pPr>
                    <w:rPr>
                      <w:rFonts w:ascii="Times New Roman" w:hAnsi="Times New Roman"/>
                      <w:sz w:val="20"/>
                      <w:szCs w:val="20"/>
                    </w:rPr>
                  </w:pPr>
                  <w:r w:rsidRPr="000432EB">
                    <w:rPr>
                      <w:rFonts w:ascii="Times New Roman" w:hAnsi="Times New Roman"/>
                      <w:sz w:val="20"/>
                      <w:szCs w:val="20"/>
                    </w:rPr>
                    <w:t xml:space="preserve">Дверь должна иметь горизонтальную ручку </w:t>
                  </w:r>
                </w:p>
              </w:tc>
              <w:tc>
                <w:tcPr>
                  <w:tcW w:w="2835" w:type="dxa"/>
                </w:tcPr>
                <w:p w14:paraId="3849DDB9" w14:textId="77777777" w:rsidR="00805186" w:rsidRPr="000432EB" w:rsidRDefault="00805186" w:rsidP="00805186">
                  <w:pPr>
                    <w:rPr>
                      <w:rFonts w:ascii="Times New Roman" w:hAnsi="Times New Roman"/>
                      <w:sz w:val="20"/>
                      <w:szCs w:val="20"/>
                    </w:rPr>
                  </w:pPr>
                  <w:r w:rsidRPr="000432EB">
                    <w:rPr>
                      <w:rFonts w:ascii="Times New Roman" w:hAnsi="Times New Roman"/>
                      <w:sz w:val="20"/>
                      <w:szCs w:val="20"/>
                    </w:rPr>
                    <w:t>1 шт</w:t>
                  </w:r>
                </w:p>
              </w:tc>
            </w:tr>
            <w:tr w:rsidR="00805186" w:rsidRPr="000432EB" w14:paraId="6CD28372" w14:textId="77777777" w:rsidTr="00A11F29">
              <w:tc>
                <w:tcPr>
                  <w:tcW w:w="796" w:type="dxa"/>
                </w:tcPr>
                <w:p w14:paraId="1BDC8900" w14:textId="77777777" w:rsidR="00805186" w:rsidRPr="000432EB" w:rsidRDefault="00805186" w:rsidP="00805186">
                  <w:pPr>
                    <w:rPr>
                      <w:rFonts w:ascii="Times New Roman" w:hAnsi="Times New Roman"/>
                      <w:b/>
                      <w:sz w:val="20"/>
                      <w:szCs w:val="20"/>
                    </w:rPr>
                  </w:pPr>
                  <w:r>
                    <w:rPr>
                      <w:rFonts w:ascii="Times New Roman" w:hAnsi="Times New Roman"/>
                      <w:b/>
                      <w:sz w:val="20"/>
                      <w:szCs w:val="20"/>
                    </w:rPr>
                    <w:t>2.5</w:t>
                  </w:r>
                </w:p>
              </w:tc>
              <w:tc>
                <w:tcPr>
                  <w:tcW w:w="3395" w:type="dxa"/>
                </w:tcPr>
                <w:p w14:paraId="76807D6B" w14:textId="77777777" w:rsidR="00805186" w:rsidRPr="000432EB" w:rsidRDefault="00805186" w:rsidP="00805186">
                  <w:pPr>
                    <w:rPr>
                      <w:rFonts w:ascii="Times New Roman" w:hAnsi="Times New Roman"/>
                      <w:sz w:val="20"/>
                      <w:szCs w:val="20"/>
                    </w:rPr>
                  </w:pPr>
                  <w:r w:rsidRPr="000432EB">
                    <w:rPr>
                      <w:rFonts w:ascii="Times New Roman" w:hAnsi="Times New Roman"/>
                      <w:sz w:val="20"/>
                      <w:szCs w:val="20"/>
                    </w:rPr>
                    <w:t xml:space="preserve">Ручка должна быть изготовлена из алюминия </w:t>
                  </w:r>
                </w:p>
              </w:tc>
              <w:tc>
                <w:tcPr>
                  <w:tcW w:w="2835" w:type="dxa"/>
                </w:tcPr>
                <w:p w14:paraId="3A586975" w14:textId="77777777" w:rsidR="00805186" w:rsidRPr="000432EB" w:rsidRDefault="00805186" w:rsidP="00805186">
                  <w:pPr>
                    <w:rPr>
                      <w:rFonts w:ascii="Times New Roman" w:hAnsi="Times New Roman"/>
                      <w:sz w:val="20"/>
                      <w:szCs w:val="20"/>
                    </w:rPr>
                  </w:pPr>
                  <w:r w:rsidRPr="000432EB">
                    <w:rPr>
                      <w:rFonts w:ascii="Times New Roman" w:hAnsi="Times New Roman"/>
                      <w:sz w:val="20"/>
                      <w:szCs w:val="20"/>
                    </w:rPr>
                    <w:t>наличие</w:t>
                  </w:r>
                </w:p>
              </w:tc>
            </w:tr>
            <w:tr w:rsidR="00805186" w:rsidRPr="000432EB" w14:paraId="078A4A24" w14:textId="77777777" w:rsidTr="00A11F29">
              <w:tc>
                <w:tcPr>
                  <w:tcW w:w="796" w:type="dxa"/>
                </w:tcPr>
                <w:p w14:paraId="6309935D" w14:textId="77777777" w:rsidR="00805186" w:rsidRPr="000432EB" w:rsidRDefault="00805186" w:rsidP="00805186">
                  <w:pPr>
                    <w:rPr>
                      <w:rFonts w:ascii="Times New Roman" w:hAnsi="Times New Roman"/>
                      <w:b/>
                      <w:sz w:val="20"/>
                      <w:szCs w:val="20"/>
                    </w:rPr>
                  </w:pPr>
                  <w:r>
                    <w:rPr>
                      <w:rFonts w:ascii="Times New Roman" w:hAnsi="Times New Roman"/>
                      <w:b/>
                      <w:sz w:val="20"/>
                      <w:szCs w:val="20"/>
                    </w:rPr>
                    <w:t>2.6</w:t>
                  </w:r>
                </w:p>
              </w:tc>
              <w:tc>
                <w:tcPr>
                  <w:tcW w:w="3395" w:type="dxa"/>
                </w:tcPr>
                <w:p w14:paraId="016746CF" w14:textId="77777777" w:rsidR="00805186" w:rsidRPr="000432EB" w:rsidRDefault="00805186" w:rsidP="00805186">
                  <w:pPr>
                    <w:rPr>
                      <w:rFonts w:ascii="Times New Roman" w:hAnsi="Times New Roman"/>
                      <w:sz w:val="20"/>
                      <w:szCs w:val="20"/>
                    </w:rPr>
                  </w:pPr>
                  <w:r w:rsidRPr="000432EB">
                    <w:rPr>
                      <w:rFonts w:ascii="Times New Roman" w:hAnsi="Times New Roman"/>
                      <w:sz w:val="20"/>
                      <w:szCs w:val="20"/>
                    </w:rPr>
                    <w:t>Ручка должна иметь предохранительное покрытие</w:t>
                  </w:r>
                </w:p>
              </w:tc>
              <w:tc>
                <w:tcPr>
                  <w:tcW w:w="2835" w:type="dxa"/>
                </w:tcPr>
                <w:p w14:paraId="72141583" w14:textId="77777777" w:rsidR="00805186" w:rsidRPr="000432EB" w:rsidRDefault="00805186" w:rsidP="00805186">
                  <w:pPr>
                    <w:rPr>
                      <w:rFonts w:ascii="Times New Roman" w:hAnsi="Times New Roman"/>
                      <w:sz w:val="20"/>
                      <w:szCs w:val="20"/>
                    </w:rPr>
                  </w:pPr>
                  <w:r w:rsidRPr="000432EB">
                    <w:rPr>
                      <w:rFonts w:ascii="Times New Roman" w:hAnsi="Times New Roman"/>
                      <w:sz w:val="20"/>
                      <w:szCs w:val="20"/>
                    </w:rPr>
                    <w:t>наличие</w:t>
                  </w:r>
                </w:p>
              </w:tc>
            </w:tr>
            <w:tr w:rsidR="00805186" w:rsidRPr="000432EB" w14:paraId="38BB8505" w14:textId="77777777" w:rsidTr="00A11F29">
              <w:tc>
                <w:tcPr>
                  <w:tcW w:w="796" w:type="dxa"/>
                </w:tcPr>
                <w:p w14:paraId="5F4AF65B" w14:textId="77777777" w:rsidR="00805186" w:rsidRPr="000432EB" w:rsidRDefault="00805186" w:rsidP="00805186">
                  <w:pPr>
                    <w:rPr>
                      <w:rFonts w:ascii="Times New Roman" w:hAnsi="Times New Roman"/>
                      <w:b/>
                      <w:sz w:val="20"/>
                      <w:szCs w:val="20"/>
                    </w:rPr>
                  </w:pPr>
                  <w:r>
                    <w:rPr>
                      <w:rFonts w:ascii="Times New Roman" w:hAnsi="Times New Roman"/>
                      <w:b/>
                      <w:sz w:val="20"/>
                      <w:szCs w:val="20"/>
                    </w:rPr>
                    <w:t>2.7</w:t>
                  </w:r>
                </w:p>
              </w:tc>
              <w:tc>
                <w:tcPr>
                  <w:tcW w:w="3395" w:type="dxa"/>
                </w:tcPr>
                <w:p w14:paraId="59D9F280" w14:textId="77777777" w:rsidR="00805186" w:rsidRPr="000432EB" w:rsidRDefault="00805186" w:rsidP="00805186">
                  <w:pPr>
                    <w:rPr>
                      <w:rFonts w:ascii="Times New Roman" w:hAnsi="Times New Roman"/>
                      <w:sz w:val="20"/>
                      <w:szCs w:val="20"/>
                    </w:rPr>
                  </w:pPr>
                  <w:r w:rsidRPr="000432EB">
                    <w:rPr>
                      <w:rFonts w:ascii="Times New Roman" w:hAnsi="Times New Roman"/>
                      <w:sz w:val="20"/>
                      <w:szCs w:val="20"/>
                    </w:rPr>
                    <w:t>Ручка должна иметь литую форму без каких-либо выступов и щелей, затрудняющих обработку изделия</w:t>
                  </w:r>
                </w:p>
              </w:tc>
              <w:tc>
                <w:tcPr>
                  <w:tcW w:w="2835" w:type="dxa"/>
                </w:tcPr>
                <w:p w14:paraId="1938F27E" w14:textId="77777777" w:rsidR="00805186" w:rsidRPr="000432EB" w:rsidRDefault="00805186" w:rsidP="00805186">
                  <w:pPr>
                    <w:rPr>
                      <w:rFonts w:ascii="Times New Roman" w:hAnsi="Times New Roman"/>
                      <w:sz w:val="20"/>
                      <w:szCs w:val="20"/>
                    </w:rPr>
                  </w:pPr>
                  <w:r w:rsidRPr="000432EB">
                    <w:rPr>
                      <w:rFonts w:ascii="Times New Roman" w:hAnsi="Times New Roman"/>
                      <w:sz w:val="20"/>
                      <w:szCs w:val="20"/>
                    </w:rPr>
                    <w:t>наличие</w:t>
                  </w:r>
                </w:p>
              </w:tc>
            </w:tr>
            <w:tr w:rsidR="00805186" w:rsidRPr="000432EB" w14:paraId="67FAB95C" w14:textId="77777777" w:rsidTr="00A11F29">
              <w:tc>
                <w:tcPr>
                  <w:tcW w:w="796" w:type="dxa"/>
                </w:tcPr>
                <w:p w14:paraId="0CEAE1F8" w14:textId="77777777" w:rsidR="00805186" w:rsidRPr="000432EB" w:rsidRDefault="00805186" w:rsidP="00805186">
                  <w:pPr>
                    <w:rPr>
                      <w:rFonts w:ascii="Times New Roman" w:hAnsi="Times New Roman"/>
                      <w:b/>
                      <w:sz w:val="20"/>
                      <w:szCs w:val="20"/>
                    </w:rPr>
                  </w:pPr>
                  <w:r>
                    <w:rPr>
                      <w:rFonts w:ascii="Times New Roman" w:hAnsi="Times New Roman"/>
                      <w:b/>
                      <w:sz w:val="20"/>
                      <w:szCs w:val="20"/>
                    </w:rPr>
                    <w:t>2.8</w:t>
                  </w:r>
                </w:p>
              </w:tc>
              <w:tc>
                <w:tcPr>
                  <w:tcW w:w="3395" w:type="dxa"/>
                </w:tcPr>
                <w:p w14:paraId="29EB8FB5" w14:textId="77777777" w:rsidR="00805186" w:rsidRPr="000432EB" w:rsidRDefault="00805186" w:rsidP="00805186">
                  <w:pPr>
                    <w:rPr>
                      <w:rFonts w:ascii="Times New Roman" w:hAnsi="Times New Roman"/>
                      <w:sz w:val="20"/>
                      <w:szCs w:val="20"/>
                    </w:rPr>
                  </w:pPr>
                  <w:r w:rsidRPr="000432EB">
                    <w:rPr>
                      <w:rFonts w:ascii="Times New Roman" w:hAnsi="Times New Roman"/>
                      <w:sz w:val="20"/>
                      <w:szCs w:val="20"/>
                    </w:rPr>
                    <w:t xml:space="preserve">Размер ручки должна быть </w:t>
                  </w:r>
                </w:p>
              </w:tc>
              <w:tc>
                <w:tcPr>
                  <w:tcW w:w="2835" w:type="dxa"/>
                </w:tcPr>
                <w:p w14:paraId="4CF4D776" w14:textId="77777777" w:rsidR="00805186" w:rsidRPr="000432EB" w:rsidRDefault="00805186" w:rsidP="00805186">
                  <w:pPr>
                    <w:rPr>
                      <w:rFonts w:ascii="Times New Roman" w:hAnsi="Times New Roman"/>
                      <w:sz w:val="20"/>
                      <w:szCs w:val="20"/>
                    </w:rPr>
                  </w:pPr>
                  <w:r w:rsidRPr="000432EB">
                    <w:rPr>
                      <w:rFonts w:ascii="Times New Roman" w:hAnsi="Times New Roman"/>
                      <w:sz w:val="20"/>
                      <w:szCs w:val="20"/>
                    </w:rPr>
                    <w:t>не менее 256 мм</w:t>
                  </w:r>
                </w:p>
              </w:tc>
            </w:tr>
            <w:tr w:rsidR="00805186" w:rsidRPr="00B81E9B" w14:paraId="2084EA1C" w14:textId="77777777" w:rsidTr="00A11F29">
              <w:tc>
                <w:tcPr>
                  <w:tcW w:w="796" w:type="dxa"/>
                </w:tcPr>
                <w:p w14:paraId="18A5E30E" w14:textId="77777777" w:rsidR="00805186" w:rsidRPr="00B81E9B" w:rsidRDefault="00805186" w:rsidP="00805186">
                  <w:pPr>
                    <w:rPr>
                      <w:rFonts w:ascii="Times New Roman" w:hAnsi="Times New Roman"/>
                      <w:b/>
                      <w:sz w:val="20"/>
                      <w:szCs w:val="20"/>
                    </w:rPr>
                  </w:pPr>
                  <w:r>
                    <w:rPr>
                      <w:rFonts w:ascii="Times New Roman" w:hAnsi="Times New Roman"/>
                      <w:b/>
                      <w:sz w:val="20"/>
                      <w:szCs w:val="20"/>
                    </w:rPr>
                    <w:t>2.9</w:t>
                  </w:r>
                </w:p>
              </w:tc>
              <w:tc>
                <w:tcPr>
                  <w:tcW w:w="3395" w:type="dxa"/>
                </w:tcPr>
                <w:p w14:paraId="2F044164" w14:textId="77777777" w:rsidR="00805186" w:rsidRPr="00B81E9B" w:rsidRDefault="00805186" w:rsidP="00805186">
                  <w:pPr>
                    <w:rPr>
                      <w:rFonts w:ascii="Times New Roman" w:hAnsi="Times New Roman"/>
                      <w:sz w:val="20"/>
                      <w:szCs w:val="20"/>
                    </w:rPr>
                  </w:pPr>
                  <w:r w:rsidRPr="00200531">
                    <w:rPr>
                      <w:rFonts w:ascii="Times New Roman" w:hAnsi="Times New Roman"/>
                      <w:sz w:val="20"/>
                      <w:szCs w:val="20"/>
                    </w:rPr>
                    <w:t>Двер</w:t>
                  </w:r>
                  <w:r>
                    <w:rPr>
                      <w:rFonts w:ascii="Times New Roman" w:hAnsi="Times New Roman"/>
                      <w:sz w:val="20"/>
                      <w:szCs w:val="20"/>
                    </w:rPr>
                    <w:t>ь должна</w:t>
                  </w:r>
                  <w:r w:rsidRPr="00200531">
                    <w:rPr>
                      <w:rFonts w:ascii="Times New Roman" w:hAnsi="Times New Roman"/>
                      <w:sz w:val="20"/>
                      <w:szCs w:val="20"/>
                    </w:rPr>
                    <w:t xml:space="preserve"> быть укомплектован</w:t>
                  </w:r>
                  <w:r>
                    <w:rPr>
                      <w:rFonts w:ascii="Times New Roman" w:hAnsi="Times New Roman"/>
                      <w:sz w:val="20"/>
                      <w:szCs w:val="20"/>
                    </w:rPr>
                    <w:t>а</w:t>
                  </w:r>
                  <w:r w:rsidRPr="00200531">
                    <w:rPr>
                      <w:rFonts w:ascii="Times New Roman" w:hAnsi="Times New Roman"/>
                      <w:sz w:val="20"/>
                      <w:szCs w:val="20"/>
                    </w:rPr>
                    <w:t xml:space="preserve"> петлями и доводчиками, обеспечивающими плавное, безударное закрывание</w:t>
                  </w:r>
                </w:p>
              </w:tc>
              <w:tc>
                <w:tcPr>
                  <w:tcW w:w="2835" w:type="dxa"/>
                </w:tcPr>
                <w:p w14:paraId="514D60BC" w14:textId="77777777" w:rsidR="00805186" w:rsidRPr="00B81E9B" w:rsidRDefault="00805186" w:rsidP="00805186">
                  <w:pPr>
                    <w:rPr>
                      <w:rFonts w:ascii="Times New Roman" w:hAnsi="Times New Roman"/>
                      <w:sz w:val="20"/>
                      <w:szCs w:val="20"/>
                    </w:rPr>
                  </w:pPr>
                  <w:r w:rsidRPr="00B81E9B">
                    <w:rPr>
                      <w:rFonts w:ascii="Times New Roman" w:hAnsi="Times New Roman"/>
                      <w:sz w:val="20"/>
                      <w:szCs w:val="20"/>
                    </w:rPr>
                    <w:t>наличие</w:t>
                  </w:r>
                </w:p>
              </w:tc>
            </w:tr>
            <w:tr w:rsidR="00805186" w:rsidRPr="00B81E9B" w14:paraId="2298DCD5" w14:textId="77777777" w:rsidTr="00A11F29">
              <w:tc>
                <w:tcPr>
                  <w:tcW w:w="796" w:type="dxa"/>
                </w:tcPr>
                <w:p w14:paraId="2615F789" w14:textId="77777777" w:rsidR="00805186" w:rsidRPr="00B81E9B" w:rsidRDefault="00805186" w:rsidP="00805186">
                  <w:pPr>
                    <w:rPr>
                      <w:rFonts w:ascii="Times New Roman" w:hAnsi="Times New Roman"/>
                      <w:b/>
                      <w:sz w:val="20"/>
                      <w:szCs w:val="20"/>
                    </w:rPr>
                  </w:pPr>
                  <w:r>
                    <w:rPr>
                      <w:rFonts w:ascii="Times New Roman" w:hAnsi="Times New Roman"/>
                      <w:b/>
                      <w:sz w:val="20"/>
                      <w:szCs w:val="20"/>
                    </w:rPr>
                    <w:t>2.10</w:t>
                  </w:r>
                </w:p>
              </w:tc>
              <w:tc>
                <w:tcPr>
                  <w:tcW w:w="3395" w:type="dxa"/>
                </w:tcPr>
                <w:p w14:paraId="33C6018F" w14:textId="77777777" w:rsidR="00805186" w:rsidRPr="00B81E9B" w:rsidRDefault="00805186" w:rsidP="00805186">
                  <w:pPr>
                    <w:rPr>
                      <w:rFonts w:ascii="Times New Roman" w:hAnsi="Times New Roman"/>
                      <w:sz w:val="20"/>
                      <w:szCs w:val="20"/>
                    </w:rPr>
                  </w:pPr>
                  <w:r>
                    <w:rPr>
                      <w:rFonts w:ascii="Times New Roman" w:hAnsi="Times New Roman"/>
                      <w:sz w:val="20"/>
                      <w:szCs w:val="20"/>
                    </w:rPr>
                    <w:t>Петли должны иметь механизм</w:t>
                  </w:r>
                  <w:r w:rsidRPr="00B81E9B">
                    <w:rPr>
                      <w:rFonts w:ascii="Times New Roman" w:hAnsi="Times New Roman"/>
                      <w:sz w:val="20"/>
                      <w:szCs w:val="20"/>
                    </w:rPr>
                    <w:t xml:space="preserve"> для быстрого монтажа и демонтажа </w:t>
                  </w:r>
                  <w:r w:rsidRPr="00B81E9B">
                    <w:rPr>
                      <w:rFonts w:ascii="Times New Roman" w:hAnsi="Times New Roman"/>
                      <w:sz w:val="20"/>
                      <w:szCs w:val="20"/>
                    </w:rPr>
                    <w:lastRenderedPageBreak/>
                    <w:t>фасада без инструмента</w:t>
                  </w:r>
                </w:p>
              </w:tc>
              <w:tc>
                <w:tcPr>
                  <w:tcW w:w="2835" w:type="dxa"/>
                </w:tcPr>
                <w:p w14:paraId="4E36AD08" w14:textId="77777777" w:rsidR="00805186" w:rsidRPr="00B81E9B" w:rsidRDefault="00805186" w:rsidP="00805186">
                  <w:pPr>
                    <w:rPr>
                      <w:rFonts w:ascii="Times New Roman" w:hAnsi="Times New Roman"/>
                      <w:sz w:val="20"/>
                      <w:szCs w:val="20"/>
                    </w:rPr>
                  </w:pPr>
                  <w:r w:rsidRPr="00B81E9B">
                    <w:rPr>
                      <w:rFonts w:ascii="Times New Roman" w:hAnsi="Times New Roman"/>
                      <w:sz w:val="20"/>
                      <w:szCs w:val="20"/>
                    </w:rPr>
                    <w:lastRenderedPageBreak/>
                    <w:t>наличие</w:t>
                  </w:r>
                </w:p>
              </w:tc>
            </w:tr>
            <w:tr w:rsidR="00805186" w:rsidRPr="00B81E9B" w14:paraId="4E339BB8" w14:textId="77777777" w:rsidTr="00A11F29">
              <w:tc>
                <w:tcPr>
                  <w:tcW w:w="796" w:type="dxa"/>
                </w:tcPr>
                <w:p w14:paraId="5D5C9172" w14:textId="77777777" w:rsidR="00805186" w:rsidRPr="00B81E9B" w:rsidRDefault="00805186" w:rsidP="00805186">
                  <w:pPr>
                    <w:rPr>
                      <w:rFonts w:ascii="Times New Roman" w:hAnsi="Times New Roman"/>
                      <w:b/>
                      <w:sz w:val="20"/>
                      <w:szCs w:val="20"/>
                    </w:rPr>
                  </w:pPr>
                  <w:r>
                    <w:rPr>
                      <w:rFonts w:ascii="Times New Roman" w:hAnsi="Times New Roman"/>
                      <w:b/>
                      <w:sz w:val="20"/>
                      <w:szCs w:val="20"/>
                    </w:rPr>
                    <w:t>2.11</w:t>
                  </w:r>
                </w:p>
              </w:tc>
              <w:tc>
                <w:tcPr>
                  <w:tcW w:w="3395" w:type="dxa"/>
                </w:tcPr>
                <w:p w14:paraId="4344B9DA" w14:textId="77777777" w:rsidR="00805186" w:rsidRPr="00B81E9B" w:rsidRDefault="00805186" w:rsidP="00805186">
                  <w:pPr>
                    <w:rPr>
                      <w:rFonts w:ascii="Times New Roman" w:hAnsi="Times New Roman"/>
                      <w:sz w:val="20"/>
                      <w:szCs w:val="20"/>
                    </w:rPr>
                  </w:pPr>
                  <w:r w:rsidRPr="00B81E9B">
                    <w:rPr>
                      <w:rFonts w:ascii="Times New Roman" w:hAnsi="Times New Roman"/>
                      <w:sz w:val="20"/>
                      <w:szCs w:val="20"/>
                    </w:rPr>
                    <w:t>Петля должна иметь возможность бесступенчатой регулировки по глубине с помощью механизма шнек и регулировка по высоте с помощью эксцентрика при использовании различных ответных планок</w:t>
                  </w:r>
                </w:p>
              </w:tc>
              <w:tc>
                <w:tcPr>
                  <w:tcW w:w="2835" w:type="dxa"/>
                </w:tcPr>
                <w:p w14:paraId="3E9AA834" w14:textId="77777777" w:rsidR="00805186" w:rsidRPr="00B81E9B" w:rsidRDefault="00805186" w:rsidP="00805186">
                  <w:pPr>
                    <w:rPr>
                      <w:rFonts w:ascii="Times New Roman" w:hAnsi="Times New Roman"/>
                      <w:sz w:val="20"/>
                      <w:szCs w:val="20"/>
                    </w:rPr>
                  </w:pPr>
                  <w:r w:rsidRPr="00B81E9B">
                    <w:rPr>
                      <w:rFonts w:ascii="Times New Roman" w:hAnsi="Times New Roman"/>
                      <w:sz w:val="20"/>
                      <w:szCs w:val="20"/>
                    </w:rPr>
                    <w:t>наличие</w:t>
                  </w:r>
                </w:p>
              </w:tc>
            </w:tr>
            <w:tr w:rsidR="00805186" w:rsidRPr="00B81E9B" w14:paraId="5F44979A" w14:textId="77777777" w:rsidTr="00A11F29">
              <w:tc>
                <w:tcPr>
                  <w:tcW w:w="796" w:type="dxa"/>
                </w:tcPr>
                <w:p w14:paraId="2CE9D0F7" w14:textId="77777777" w:rsidR="00805186" w:rsidRPr="00B81E9B" w:rsidRDefault="00805186" w:rsidP="00805186">
                  <w:pPr>
                    <w:rPr>
                      <w:rFonts w:ascii="Times New Roman" w:hAnsi="Times New Roman"/>
                      <w:b/>
                      <w:sz w:val="20"/>
                      <w:szCs w:val="20"/>
                    </w:rPr>
                  </w:pPr>
                  <w:r>
                    <w:rPr>
                      <w:rFonts w:ascii="Times New Roman" w:hAnsi="Times New Roman"/>
                      <w:b/>
                      <w:sz w:val="20"/>
                      <w:szCs w:val="20"/>
                    </w:rPr>
                    <w:t>3.</w:t>
                  </w:r>
                </w:p>
              </w:tc>
              <w:tc>
                <w:tcPr>
                  <w:tcW w:w="3395" w:type="dxa"/>
                </w:tcPr>
                <w:p w14:paraId="21025585" w14:textId="77777777" w:rsidR="00805186" w:rsidRPr="00DB4129" w:rsidRDefault="00805186" w:rsidP="00805186">
                  <w:pPr>
                    <w:rPr>
                      <w:rFonts w:ascii="Times New Roman" w:hAnsi="Times New Roman"/>
                      <w:sz w:val="20"/>
                      <w:szCs w:val="20"/>
                    </w:rPr>
                  </w:pPr>
                  <w:r w:rsidRPr="000350FA">
                    <w:rPr>
                      <w:rFonts w:ascii="Times New Roman" w:hAnsi="Times New Roman"/>
                      <w:sz w:val="20"/>
                      <w:szCs w:val="20"/>
                    </w:rPr>
                    <w:t>Изделие должно иметь минихолодильник за дверью</w:t>
                  </w:r>
                </w:p>
              </w:tc>
              <w:tc>
                <w:tcPr>
                  <w:tcW w:w="2835" w:type="dxa"/>
                </w:tcPr>
                <w:p w14:paraId="71979539" w14:textId="77777777" w:rsidR="00805186" w:rsidRPr="00DB4129" w:rsidRDefault="00805186" w:rsidP="00805186">
                  <w:pPr>
                    <w:rPr>
                      <w:rFonts w:ascii="Times New Roman" w:hAnsi="Times New Roman"/>
                      <w:sz w:val="20"/>
                      <w:szCs w:val="20"/>
                    </w:rPr>
                  </w:pPr>
                  <w:r>
                    <w:rPr>
                      <w:rFonts w:ascii="Times New Roman" w:hAnsi="Times New Roman"/>
                      <w:sz w:val="20"/>
                      <w:szCs w:val="20"/>
                    </w:rPr>
                    <w:t>наличие</w:t>
                  </w:r>
                </w:p>
              </w:tc>
            </w:tr>
            <w:tr w:rsidR="00805186" w:rsidRPr="00B81E9B" w14:paraId="4DEB69EC" w14:textId="77777777" w:rsidTr="00A11F29">
              <w:tc>
                <w:tcPr>
                  <w:tcW w:w="796" w:type="dxa"/>
                </w:tcPr>
                <w:p w14:paraId="6578DE5D" w14:textId="77777777" w:rsidR="00805186" w:rsidRDefault="00805186" w:rsidP="00805186">
                  <w:pPr>
                    <w:rPr>
                      <w:rFonts w:ascii="Times New Roman" w:hAnsi="Times New Roman"/>
                      <w:b/>
                      <w:sz w:val="20"/>
                      <w:szCs w:val="20"/>
                    </w:rPr>
                  </w:pPr>
                  <w:r>
                    <w:rPr>
                      <w:rFonts w:ascii="Times New Roman" w:hAnsi="Times New Roman"/>
                      <w:b/>
                      <w:sz w:val="20"/>
                      <w:szCs w:val="20"/>
                    </w:rPr>
                    <w:t>3.1</w:t>
                  </w:r>
                </w:p>
              </w:tc>
              <w:tc>
                <w:tcPr>
                  <w:tcW w:w="3395" w:type="dxa"/>
                </w:tcPr>
                <w:p w14:paraId="68F77371" w14:textId="77777777" w:rsidR="00805186" w:rsidRPr="00DB4129" w:rsidRDefault="00805186" w:rsidP="00805186">
                  <w:pPr>
                    <w:rPr>
                      <w:rFonts w:ascii="Times New Roman" w:hAnsi="Times New Roman"/>
                      <w:sz w:val="20"/>
                      <w:szCs w:val="20"/>
                    </w:rPr>
                  </w:pPr>
                  <w:r>
                    <w:rPr>
                      <w:rFonts w:ascii="Times New Roman" w:hAnsi="Times New Roman"/>
                      <w:sz w:val="20"/>
                      <w:szCs w:val="20"/>
                    </w:rPr>
                    <w:t>Холодильник должен иметь общий объем</w:t>
                  </w:r>
                </w:p>
              </w:tc>
              <w:tc>
                <w:tcPr>
                  <w:tcW w:w="2835" w:type="dxa"/>
                </w:tcPr>
                <w:p w14:paraId="7814B833" w14:textId="77777777" w:rsidR="00805186" w:rsidRPr="00DB4129" w:rsidRDefault="00805186" w:rsidP="00805186">
                  <w:pPr>
                    <w:rPr>
                      <w:rFonts w:ascii="Times New Roman" w:hAnsi="Times New Roman"/>
                      <w:sz w:val="20"/>
                      <w:szCs w:val="20"/>
                    </w:rPr>
                  </w:pPr>
                  <w:r>
                    <w:rPr>
                      <w:rFonts w:ascii="Times New Roman" w:hAnsi="Times New Roman"/>
                      <w:sz w:val="20"/>
                      <w:szCs w:val="20"/>
                    </w:rPr>
                    <w:t>не более 59 л</w:t>
                  </w:r>
                </w:p>
              </w:tc>
            </w:tr>
            <w:tr w:rsidR="00805186" w:rsidRPr="00B81E9B" w14:paraId="79F136D2" w14:textId="77777777" w:rsidTr="00A11F29">
              <w:tc>
                <w:tcPr>
                  <w:tcW w:w="796" w:type="dxa"/>
                </w:tcPr>
                <w:p w14:paraId="5B4B6411" w14:textId="77777777" w:rsidR="00805186" w:rsidRDefault="00805186" w:rsidP="00805186">
                  <w:pPr>
                    <w:rPr>
                      <w:rFonts w:ascii="Times New Roman" w:hAnsi="Times New Roman"/>
                      <w:b/>
                      <w:sz w:val="20"/>
                      <w:szCs w:val="20"/>
                    </w:rPr>
                  </w:pPr>
                  <w:r>
                    <w:rPr>
                      <w:rFonts w:ascii="Times New Roman" w:hAnsi="Times New Roman"/>
                      <w:b/>
                      <w:sz w:val="20"/>
                      <w:szCs w:val="20"/>
                    </w:rPr>
                    <w:t>3.2</w:t>
                  </w:r>
                </w:p>
              </w:tc>
              <w:tc>
                <w:tcPr>
                  <w:tcW w:w="3395" w:type="dxa"/>
                </w:tcPr>
                <w:p w14:paraId="764AB823" w14:textId="77777777" w:rsidR="00805186" w:rsidRDefault="00805186" w:rsidP="00805186">
                  <w:pPr>
                    <w:rPr>
                      <w:rFonts w:ascii="Times New Roman" w:hAnsi="Times New Roman"/>
                      <w:sz w:val="20"/>
                      <w:szCs w:val="20"/>
                    </w:rPr>
                  </w:pPr>
                  <w:r>
                    <w:rPr>
                      <w:rFonts w:ascii="Times New Roman" w:hAnsi="Times New Roman"/>
                      <w:sz w:val="20"/>
                      <w:szCs w:val="20"/>
                    </w:rPr>
                    <w:t>Холодильник должен иметь полезный объем</w:t>
                  </w:r>
                </w:p>
              </w:tc>
              <w:tc>
                <w:tcPr>
                  <w:tcW w:w="2835" w:type="dxa"/>
                </w:tcPr>
                <w:p w14:paraId="2B87205C" w14:textId="77777777" w:rsidR="00805186" w:rsidRDefault="00805186" w:rsidP="00805186">
                  <w:pPr>
                    <w:rPr>
                      <w:rFonts w:ascii="Times New Roman" w:hAnsi="Times New Roman"/>
                      <w:sz w:val="20"/>
                      <w:szCs w:val="20"/>
                    </w:rPr>
                  </w:pPr>
                  <w:r>
                    <w:rPr>
                      <w:rFonts w:ascii="Times New Roman" w:hAnsi="Times New Roman"/>
                      <w:sz w:val="20"/>
                      <w:szCs w:val="20"/>
                    </w:rPr>
                    <w:t>не менее 40 л</w:t>
                  </w:r>
                </w:p>
              </w:tc>
            </w:tr>
            <w:tr w:rsidR="00805186" w:rsidRPr="00B81E9B" w14:paraId="45F08625" w14:textId="77777777" w:rsidTr="00A11F29">
              <w:tc>
                <w:tcPr>
                  <w:tcW w:w="796" w:type="dxa"/>
                </w:tcPr>
                <w:p w14:paraId="35D1087B" w14:textId="77777777" w:rsidR="00805186" w:rsidRDefault="00805186" w:rsidP="00805186">
                  <w:pPr>
                    <w:rPr>
                      <w:rFonts w:ascii="Times New Roman" w:hAnsi="Times New Roman"/>
                      <w:b/>
                      <w:sz w:val="20"/>
                      <w:szCs w:val="20"/>
                    </w:rPr>
                  </w:pPr>
                  <w:r>
                    <w:rPr>
                      <w:rFonts w:ascii="Times New Roman" w:hAnsi="Times New Roman"/>
                      <w:b/>
                      <w:sz w:val="20"/>
                      <w:szCs w:val="20"/>
                    </w:rPr>
                    <w:t>3.3</w:t>
                  </w:r>
                </w:p>
              </w:tc>
              <w:tc>
                <w:tcPr>
                  <w:tcW w:w="3395" w:type="dxa"/>
                </w:tcPr>
                <w:p w14:paraId="2F3F29A1" w14:textId="77777777" w:rsidR="00805186" w:rsidRDefault="00805186" w:rsidP="00805186">
                  <w:pPr>
                    <w:rPr>
                      <w:rFonts w:ascii="Times New Roman" w:hAnsi="Times New Roman"/>
                      <w:sz w:val="20"/>
                      <w:szCs w:val="20"/>
                    </w:rPr>
                  </w:pPr>
                  <w:r>
                    <w:rPr>
                      <w:rFonts w:ascii="Times New Roman" w:hAnsi="Times New Roman"/>
                      <w:sz w:val="20"/>
                      <w:szCs w:val="20"/>
                    </w:rPr>
                    <w:t>Холодильник должен иметь механический тип управления</w:t>
                  </w:r>
                </w:p>
              </w:tc>
              <w:tc>
                <w:tcPr>
                  <w:tcW w:w="2835" w:type="dxa"/>
                </w:tcPr>
                <w:p w14:paraId="252CE240" w14:textId="77777777" w:rsidR="00805186" w:rsidRDefault="00805186" w:rsidP="00805186">
                  <w:pPr>
                    <w:rPr>
                      <w:rFonts w:ascii="Times New Roman" w:hAnsi="Times New Roman"/>
                      <w:sz w:val="20"/>
                      <w:szCs w:val="20"/>
                    </w:rPr>
                  </w:pPr>
                  <w:r>
                    <w:rPr>
                      <w:rFonts w:ascii="Times New Roman" w:hAnsi="Times New Roman"/>
                      <w:sz w:val="20"/>
                      <w:szCs w:val="20"/>
                    </w:rPr>
                    <w:t>наличие</w:t>
                  </w:r>
                </w:p>
              </w:tc>
            </w:tr>
            <w:tr w:rsidR="00805186" w:rsidRPr="00B81E9B" w14:paraId="6294971F" w14:textId="77777777" w:rsidTr="00A11F29">
              <w:tc>
                <w:tcPr>
                  <w:tcW w:w="796" w:type="dxa"/>
                </w:tcPr>
                <w:p w14:paraId="37570B90" w14:textId="77777777" w:rsidR="00805186" w:rsidRDefault="00805186" w:rsidP="00805186">
                  <w:pPr>
                    <w:rPr>
                      <w:rFonts w:ascii="Times New Roman" w:hAnsi="Times New Roman"/>
                      <w:b/>
                      <w:sz w:val="20"/>
                      <w:szCs w:val="20"/>
                    </w:rPr>
                  </w:pPr>
                  <w:r>
                    <w:rPr>
                      <w:rFonts w:ascii="Times New Roman" w:hAnsi="Times New Roman"/>
                      <w:b/>
                      <w:sz w:val="20"/>
                      <w:szCs w:val="20"/>
                    </w:rPr>
                    <w:t>3.4</w:t>
                  </w:r>
                </w:p>
              </w:tc>
              <w:tc>
                <w:tcPr>
                  <w:tcW w:w="3395" w:type="dxa"/>
                </w:tcPr>
                <w:p w14:paraId="21637027" w14:textId="77777777" w:rsidR="00805186" w:rsidRDefault="00805186" w:rsidP="00805186">
                  <w:pPr>
                    <w:rPr>
                      <w:rFonts w:ascii="Times New Roman" w:hAnsi="Times New Roman"/>
                      <w:sz w:val="20"/>
                      <w:szCs w:val="20"/>
                    </w:rPr>
                  </w:pPr>
                  <w:r>
                    <w:rPr>
                      <w:rFonts w:ascii="Times New Roman" w:hAnsi="Times New Roman"/>
                      <w:sz w:val="20"/>
                      <w:szCs w:val="20"/>
                    </w:rPr>
                    <w:t>Холодильник должен иметь класс энергопотребления С</w:t>
                  </w:r>
                </w:p>
              </w:tc>
              <w:tc>
                <w:tcPr>
                  <w:tcW w:w="2835" w:type="dxa"/>
                </w:tcPr>
                <w:p w14:paraId="7ED23DAA" w14:textId="77777777" w:rsidR="00805186" w:rsidRDefault="00805186" w:rsidP="00805186">
                  <w:pPr>
                    <w:rPr>
                      <w:rFonts w:ascii="Times New Roman" w:hAnsi="Times New Roman"/>
                      <w:sz w:val="20"/>
                      <w:szCs w:val="20"/>
                    </w:rPr>
                  </w:pPr>
                  <w:r>
                    <w:rPr>
                      <w:rFonts w:ascii="Times New Roman" w:hAnsi="Times New Roman"/>
                      <w:sz w:val="20"/>
                      <w:szCs w:val="20"/>
                    </w:rPr>
                    <w:t>наличие</w:t>
                  </w:r>
                </w:p>
              </w:tc>
            </w:tr>
            <w:tr w:rsidR="00805186" w:rsidRPr="00B81E9B" w14:paraId="3F05B770" w14:textId="77777777" w:rsidTr="00A11F29">
              <w:tc>
                <w:tcPr>
                  <w:tcW w:w="796" w:type="dxa"/>
                </w:tcPr>
                <w:p w14:paraId="79765D8B" w14:textId="77777777" w:rsidR="00805186" w:rsidRDefault="00805186" w:rsidP="00805186">
                  <w:pPr>
                    <w:rPr>
                      <w:rFonts w:ascii="Times New Roman" w:hAnsi="Times New Roman"/>
                      <w:b/>
                      <w:sz w:val="20"/>
                      <w:szCs w:val="20"/>
                    </w:rPr>
                  </w:pPr>
                  <w:r>
                    <w:rPr>
                      <w:rFonts w:ascii="Times New Roman" w:hAnsi="Times New Roman"/>
                      <w:b/>
                      <w:sz w:val="20"/>
                      <w:szCs w:val="20"/>
                    </w:rPr>
                    <w:t>3.5</w:t>
                  </w:r>
                </w:p>
              </w:tc>
              <w:tc>
                <w:tcPr>
                  <w:tcW w:w="3395" w:type="dxa"/>
                </w:tcPr>
                <w:p w14:paraId="4CEFA32B" w14:textId="77777777" w:rsidR="00805186" w:rsidRDefault="00805186" w:rsidP="00805186">
                  <w:pPr>
                    <w:rPr>
                      <w:rFonts w:ascii="Times New Roman" w:hAnsi="Times New Roman"/>
                      <w:sz w:val="20"/>
                      <w:szCs w:val="20"/>
                    </w:rPr>
                  </w:pPr>
                  <w:r>
                    <w:rPr>
                      <w:rFonts w:ascii="Times New Roman" w:hAnsi="Times New Roman"/>
                      <w:sz w:val="20"/>
                      <w:szCs w:val="20"/>
                    </w:rPr>
                    <w:t>Холодильник должен иметь компрессор</w:t>
                  </w:r>
                </w:p>
              </w:tc>
              <w:tc>
                <w:tcPr>
                  <w:tcW w:w="2835" w:type="dxa"/>
                </w:tcPr>
                <w:p w14:paraId="20538443" w14:textId="77777777" w:rsidR="00805186" w:rsidRDefault="00805186" w:rsidP="00805186">
                  <w:pPr>
                    <w:rPr>
                      <w:rFonts w:ascii="Times New Roman" w:hAnsi="Times New Roman"/>
                      <w:sz w:val="20"/>
                      <w:szCs w:val="20"/>
                    </w:rPr>
                  </w:pPr>
                  <w:r>
                    <w:rPr>
                      <w:rFonts w:ascii="Times New Roman" w:hAnsi="Times New Roman"/>
                      <w:sz w:val="20"/>
                      <w:szCs w:val="20"/>
                    </w:rPr>
                    <w:t>1 шт</w:t>
                  </w:r>
                </w:p>
              </w:tc>
            </w:tr>
            <w:tr w:rsidR="00805186" w:rsidRPr="00B81E9B" w14:paraId="0A44AA01" w14:textId="77777777" w:rsidTr="00A11F29">
              <w:tc>
                <w:tcPr>
                  <w:tcW w:w="796" w:type="dxa"/>
                </w:tcPr>
                <w:p w14:paraId="595B06E6" w14:textId="77777777" w:rsidR="00805186" w:rsidRDefault="00805186" w:rsidP="00805186">
                  <w:pPr>
                    <w:rPr>
                      <w:rFonts w:ascii="Times New Roman" w:hAnsi="Times New Roman"/>
                      <w:b/>
                      <w:sz w:val="20"/>
                      <w:szCs w:val="20"/>
                    </w:rPr>
                  </w:pPr>
                  <w:r>
                    <w:rPr>
                      <w:rFonts w:ascii="Times New Roman" w:hAnsi="Times New Roman"/>
                      <w:b/>
                      <w:sz w:val="20"/>
                      <w:szCs w:val="20"/>
                    </w:rPr>
                    <w:t>3.6</w:t>
                  </w:r>
                </w:p>
              </w:tc>
              <w:tc>
                <w:tcPr>
                  <w:tcW w:w="3395" w:type="dxa"/>
                </w:tcPr>
                <w:p w14:paraId="14247CC6" w14:textId="77777777" w:rsidR="00805186" w:rsidRPr="00457358" w:rsidRDefault="00805186" w:rsidP="00805186">
                  <w:pPr>
                    <w:rPr>
                      <w:rFonts w:ascii="Times New Roman" w:hAnsi="Times New Roman"/>
                      <w:sz w:val="20"/>
                      <w:szCs w:val="20"/>
                    </w:rPr>
                  </w:pPr>
                  <w:r>
                    <w:rPr>
                      <w:rFonts w:ascii="Times New Roman" w:hAnsi="Times New Roman"/>
                      <w:sz w:val="20"/>
                      <w:szCs w:val="20"/>
                    </w:rPr>
                    <w:t xml:space="preserve">Холодильник должен быть климатического класса </w:t>
                  </w:r>
                  <w:r>
                    <w:rPr>
                      <w:rFonts w:ascii="Times New Roman" w:hAnsi="Times New Roman"/>
                      <w:sz w:val="20"/>
                      <w:szCs w:val="20"/>
                      <w:lang w:val="en-US"/>
                    </w:rPr>
                    <w:t>N</w:t>
                  </w:r>
                  <w:r>
                    <w:rPr>
                      <w:rFonts w:ascii="Times New Roman" w:hAnsi="Times New Roman"/>
                      <w:sz w:val="20"/>
                      <w:szCs w:val="20"/>
                    </w:rPr>
                    <w:t xml:space="preserve"> (</w:t>
                  </w:r>
                  <w:r w:rsidRPr="00331934">
                    <w:rPr>
                      <w:color w:val="000000"/>
                      <w:sz w:val="20"/>
                      <w:szCs w:val="20"/>
                    </w:rPr>
                    <w:t>от +16°С до +32°С</w:t>
                  </w:r>
                  <w:r>
                    <w:rPr>
                      <w:color w:val="000000"/>
                      <w:sz w:val="20"/>
                      <w:szCs w:val="20"/>
                    </w:rPr>
                    <w:t>)</w:t>
                  </w:r>
                </w:p>
              </w:tc>
              <w:tc>
                <w:tcPr>
                  <w:tcW w:w="2835" w:type="dxa"/>
                </w:tcPr>
                <w:p w14:paraId="56D37BE3" w14:textId="77777777" w:rsidR="00805186" w:rsidRDefault="00805186" w:rsidP="00805186">
                  <w:pPr>
                    <w:rPr>
                      <w:rFonts w:ascii="Times New Roman" w:hAnsi="Times New Roman"/>
                      <w:sz w:val="20"/>
                      <w:szCs w:val="20"/>
                    </w:rPr>
                  </w:pPr>
                  <w:r>
                    <w:rPr>
                      <w:rFonts w:ascii="Times New Roman" w:hAnsi="Times New Roman"/>
                      <w:sz w:val="20"/>
                      <w:szCs w:val="20"/>
                    </w:rPr>
                    <w:t>наличие</w:t>
                  </w:r>
                </w:p>
              </w:tc>
            </w:tr>
            <w:tr w:rsidR="00805186" w:rsidRPr="00B81E9B" w14:paraId="228843C8" w14:textId="77777777" w:rsidTr="00A11F29">
              <w:tc>
                <w:tcPr>
                  <w:tcW w:w="796" w:type="dxa"/>
                </w:tcPr>
                <w:p w14:paraId="073AA97B" w14:textId="77777777" w:rsidR="00805186" w:rsidRDefault="00805186" w:rsidP="00805186">
                  <w:pPr>
                    <w:rPr>
                      <w:rFonts w:ascii="Times New Roman" w:hAnsi="Times New Roman"/>
                      <w:b/>
                      <w:sz w:val="20"/>
                      <w:szCs w:val="20"/>
                    </w:rPr>
                  </w:pPr>
                  <w:r>
                    <w:rPr>
                      <w:rFonts w:ascii="Times New Roman" w:hAnsi="Times New Roman"/>
                      <w:b/>
                      <w:sz w:val="20"/>
                      <w:szCs w:val="20"/>
                    </w:rPr>
                    <w:t>3.7</w:t>
                  </w:r>
                </w:p>
              </w:tc>
              <w:tc>
                <w:tcPr>
                  <w:tcW w:w="3395" w:type="dxa"/>
                </w:tcPr>
                <w:p w14:paraId="7084813D" w14:textId="77777777" w:rsidR="00805186" w:rsidRDefault="00805186" w:rsidP="00805186">
                  <w:pPr>
                    <w:rPr>
                      <w:rFonts w:ascii="Times New Roman" w:hAnsi="Times New Roman"/>
                      <w:sz w:val="20"/>
                      <w:szCs w:val="20"/>
                    </w:rPr>
                  </w:pPr>
                  <w:r>
                    <w:rPr>
                      <w:rFonts w:ascii="Times New Roman" w:hAnsi="Times New Roman"/>
                      <w:sz w:val="20"/>
                      <w:szCs w:val="20"/>
                    </w:rPr>
                    <w:t>Холодильник должен иметь</w:t>
                  </w:r>
                  <w:r w:rsidRPr="00457358">
                    <w:rPr>
                      <w:rFonts w:ascii="Times New Roman" w:hAnsi="Times New Roman"/>
                      <w:sz w:val="20"/>
                      <w:szCs w:val="20"/>
                    </w:rPr>
                    <w:t xml:space="preserve"> </w:t>
                  </w:r>
                  <w:r w:rsidRPr="00457358">
                    <w:rPr>
                      <w:rFonts w:ascii="Times New Roman" w:hAnsi="Times New Roman"/>
                      <w:color w:val="000000"/>
                      <w:sz w:val="20"/>
                      <w:szCs w:val="20"/>
                    </w:rPr>
                    <w:t>ручное рaзморaживaние, регулируемые ножки и фиксaтор двери</w:t>
                  </w:r>
                </w:p>
              </w:tc>
              <w:tc>
                <w:tcPr>
                  <w:tcW w:w="2835" w:type="dxa"/>
                </w:tcPr>
                <w:p w14:paraId="265EEBC9" w14:textId="77777777" w:rsidR="00805186" w:rsidRDefault="00805186" w:rsidP="00805186">
                  <w:pPr>
                    <w:rPr>
                      <w:rFonts w:ascii="Times New Roman" w:hAnsi="Times New Roman"/>
                      <w:sz w:val="20"/>
                      <w:szCs w:val="20"/>
                    </w:rPr>
                  </w:pPr>
                  <w:r>
                    <w:rPr>
                      <w:rFonts w:ascii="Times New Roman" w:hAnsi="Times New Roman"/>
                      <w:sz w:val="20"/>
                      <w:szCs w:val="20"/>
                    </w:rPr>
                    <w:t>наличие</w:t>
                  </w:r>
                </w:p>
              </w:tc>
            </w:tr>
            <w:tr w:rsidR="00805186" w:rsidRPr="007B6E5F" w14:paraId="461C166B" w14:textId="77777777" w:rsidTr="00A11F29">
              <w:tc>
                <w:tcPr>
                  <w:tcW w:w="796" w:type="dxa"/>
                </w:tcPr>
                <w:p w14:paraId="609D0740" w14:textId="77777777" w:rsidR="00805186" w:rsidRPr="00B81E9B" w:rsidRDefault="00805186" w:rsidP="00805186">
                  <w:pPr>
                    <w:rPr>
                      <w:rFonts w:ascii="Times New Roman" w:hAnsi="Times New Roman"/>
                      <w:b/>
                      <w:sz w:val="20"/>
                      <w:szCs w:val="20"/>
                    </w:rPr>
                  </w:pPr>
                  <w:r>
                    <w:rPr>
                      <w:rFonts w:ascii="Times New Roman" w:hAnsi="Times New Roman"/>
                      <w:b/>
                      <w:sz w:val="20"/>
                      <w:szCs w:val="20"/>
                    </w:rPr>
                    <w:t>4</w:t>
                  </w:r>
                </w:p>
              </w:tc>
              <w:tc>
                <w:tcPr>
                  <w:tcW w:w="3395" w:type="dxa"/>
                </w:tcPr>
                <w:p w14:paraId="032C19EA" w14:textId="77777777" w:rsidR="00805186" w:rsidRPr="00DB4129" w:rsidRDefault="00805186" w:rsidP="00805186">
                  <w:pPr>
                    <w:rPr>
                      <w:rFonts w:ascii="Times New Roman" w:hAnsi="Times New Roman"/>
                      <w:sz w:val="20"/>
                      <w:szCs w:val="20"/>
                    </w:rPr>
                  </w:pPr>
                  <w:r w:rsidRPr="00DB4129">
                    <w:rPr>
                      <w:rFonts w:ascii="Times New Roman" w:hAnsi="Times New Roman"/>
                      <w:sz w:val="20"/>
                      <w:szCs w:val="20"/>
                    </w:rPr>
                    <w:t xml:space="preserve">Изделие должно иметь </w:t>
                  </w:r>
                  <w:r>
                    <w:rPr>
                      <w:rFonts w:ascii="Times New Roman" w:hAnsi="Times New Roman"/>
                      <w:sz w:val="20"/>
                      <w:szCs w:val="20"/>
                    </w:rPr>
                    <w:t xml:space="preserve">передние и </w:t>
                  </w:r>
                  <w:r w:rsidRPr="00DB4129">
                    <w:rPr>
                      <w:rFonts w:ascii="Times New Roman" w:hAnsi="Times New Roman"/>
                      <w:sz w:val="20"/>
                      <w:szCs w:val="20"/>
                    </w:rPr>
                    <w:t>задние колесные опоры</w:t>
                  </w:r>
                </w:p>
              </w:tc>
              <w:tc>
                <w:tcPr>
                  <w:tcW w:w="2835" w:type="dxa"/>
                </w:tcPr>
                <w:p w14:paraId="4DEADC8E" w14:textId="77777777" w:rsidR="00805186" w:rsidRPr="00DB4129" w:rsidRDefault="00805186" w:rsidP="00805186">
                  <w:pPr>
                    <w:rPr>
                      <w:rFonts w:ascii="Times New Roman" w:hAnsi="Times New Roman"/>
                      <w:sz w:val="20"/>
                      <w:szCs w:val="20"/>
                    </w:rPr>
                  </w:pPr>
                  <w:r w:rsidRPr="00DB4129">
                    <w:rPr>
                      <w:rFonts w:ascii="Times New Roman" w:hAnsi="Times New Roman"/>
                      <w:sz w:val="20"/>
                      <w:szCs w:val="20"/>
                    </w:rPr>
                    <w:t>наличие</w:t>
                  </w:r>
                </w:p>
              </w:tc>
            </w:tr>
            <w:tr w:rsidR="00805186" w:rsidRPr="007B6E5F" w14:paraId="52AB424A" w14:textId="77777777" w:rsidTr="00A11F29">
              <w:tc>
                <w:tcPr>
                  <w:tcW w:w="796" w:type="dxa"/>
                </w:tcPr>
                <w:p w14:paraId="3E94E7C1" w14:textId="77777777" w:rsidR="00805186" w:rsidRPr="00B81E9B" w:rsidRDefault="00805186" w:rsidP="00805186">
                  <w:pPr>
                    <w:rPr>
                      <w:rFonts w:ascii="Times New Roman" w:hAnsi="Times New Roman"/>
                      <w:b/>
                      <w:sz w:val="20"/>
                      <w:szCs w:val="20"/>
                    </w:rPr>
                  </w:pPr>
                  <w:r>
                    <w:rPr>
                      <w:rFonts w:ascii="Times New Roman" w:hAnsi="Times New Roman"/>
                      <w:b/>
                      <w:sz w:val="20"/>
                      <w:szCs w:val="20"/>
                    </w:rPr>
                    <w:t>4</w:t>
                  </w:r>
                  <w:r w:rsidRPr="00B81E9B">
                    <w:rPr>
                      <w:rFonts w:ascii="Times New Roman" w:hAnsi="Times New Roman"/>
                      <w:b/>
                      <w:sz w:val="20"/>
                      <w:szCs w:val="20"/>
                    </w:rPr>
                    <w:t>.1</w:t>
                  </w:r>
                </w:p>
              </w:tc>
              <w:tc>
                <w:tcPr>
                  <w:tcW w:w="3395" w:type="dxa"/>
                </w:tcPr>
                <w:p w14:paraId="718BABA1" w14:textId="77777777" w:rsidR="00805186" w:rsidRPr="00DB4129" w:rsidRDefault="00805186" w:rsidP="00805186">
                  <w:pPr>
                    <w:rPr>
                      <w:rFonts w:ascii="Times New Roman" w:hAnsi="Times New Roman"/>
                      <w:sz w:val="20"/>
                      <w:szCs w:val="20"/>
                    </w:rPr>
                  </w:pPr>
                  <w:r w:rsidRPr="00DB4129">
                    <w:rPr>
                      <w:rFonts w:ascii="Times New Roman" w:hAnsi="Times New Roman"/>
                      <w:sz w:val="20"/>
                      <w:szCs w:val="20"/>
                    </w:rPr>
                    <w:t>Диаметр колесных опор</w:t>
                  </w:r>
                </w:p>
              </w:tc>
              <w:tc>
                <w:tcPr>
                  <w:tcW w:w="2835" w:type="dxa"/>
                </w:tcPr>
                <w:p w14:paraId="16443B7F" w14:textId="77777777" w:rsidR="00805186" w:rsidRPr="00DB4129" w:rsidRDefault="00805186" w:rsidP="00805186">
                  <w:pPr>
                    <w:rPr>
                      <w:rFonts w:ascii="Times New Roman" w:hAnsi="Times New Roman"/>
                      <w:sz w:val="20"/>
                      <w:szCs w:val="20"/>
                    </w:rPr>
                  </w:pPr>
                  <w:r w:rsidRPr="00DB4129">
                    <w:rPr>
                      <w:rFonts w:ascii="Times New Roman" w:hAnsi="Times New Roman"/>
                      <w:sz w:val="20"/>
                      <w:szCs w:val="20"/>
                    </w:rPr>
                    <w:t xml:space="preserve">Не менее </w:t>
                  </w:r>
                  <w:r>
                    <w:rPr>
                      <w:rFonts w:ascii="Times New Roman" w:hAnsi="Times New Roman"/>
                      <w:sz w:val="20"/>
                      <w:szCs w:val="20"/>
                    </w:rPr>
                    <w:t xml:space="preserve">75 </w:t>
                  </w:r>
                  <w:r w:rsidRPr="00DB4129">
                    <w:rPr>
                      <w:rFonts w:ascii="Times New Roman" w:hAnsi="Times New Roman"/>
                      <w:sz w:val="20"/>
                      <w:szCs w:val="20"/>
                    </w:rPr>
                    <w:t>мм</w:t>
                  </w:r>
                </w:p>
              </w:tc>
            </w:tr>
            <w:tr w:rsidR="00805186" w:rsidRPr="007B6E5F" w14:paraId="04E11C7B" w14:textId="77777777" w:rsidTr="00A11F29">
              <w:tc>
                <w:tcPr>
                  <w:tcW w:w="796" w:type="dxa"/>
                </w:tcPr>
                <w:p w14:paraId="0F1AF1D8" w14:textId="77777777" w:rsidR="00805186" w:rsidRPr="00B81E9B" w:rsidRDefault="00805186" w:rsidP="00805186">
                  <w:pPr>
                    <w:rPr>
                      <w:rFonts w:ascii="Times New Roman" w:hAnsi="Times New Roman"/>
                      <w:b/>
                      <w:color w:val="000000" w:themeColor="text1"/>
                      <w:sz w:val="20"/>
                      <w:szCs w:val="20"/>
                    </w:rPr>
                  </w:pPr>
                  <w:r>
                    <w:rPr>
                      <w:rFonts w:ascii="Times New Roman" w:hAnsi="Times New Roman"/>
                      <w:b/>
                      <w:color w:val="000000" w:themeColor="text1"/>
                      <w:sz w:val="20"/>
                      <w:szCs w:val="20"/>
                    </w:rPr>
                    <w:t>4.2</w:t>
                  </w:r>
                </w:p>
              </w:tc>
              <w:tc>
                <w:tcPr>
                  <w:tcW w:w="3395" w:type="dxa"/>
                </w:tcPr>
                <w:p w14:paraId="17BCA098" w14:textId="77777777" w:rsidR="00805186" w:rsidRPr="00B81E9B" w:rsidRDefault="00805186" w:rsidP="00805186">
                  <w:pPr>
                    <w:rPr>
                      <w:rFonts w:ascii="Times New Roman" w:hAnsi="Times New Roman"/>
                      <w:color w:val="000000" w:themeColor="text1"/>
                      <w:sz w:val="20"/>
                      <w:szCs w:val="20"/>
                    </w:rPr>
                  </w:pPr>
                  <w:r w:rsidRPr="0069454A">
                    <w:rPr>
                      <w:rFonts w:ascii="Times New Roman" w:hAnsi="Times New Roman"/>
                      <w:color w:val="000000" w:themeColor="text1"/>
                      <w:sz w:val="20"/>
                      <w:szCs w:val="20"/>
                    </w:rPr>
                    <w:t>Колеса должны быть выполнены из термопластичной резины, не оставляющей следов на напольном покрытии любого типа</w:t>
                  </w:r>
                </w:p>
              </w:tc>
              <w:tc>
                <w:tcPr>
                  <w:tcW w:w="2835" w:type="dxa"/>
                </w:tcPr>
                <w:p w14:paraId="3A69B8BE" w14:textId="77777777" w:rsidR="00805186" w:rsidRPr="00B81E9B" w:rsidRDefault="00805186" w:rsidP="00805186">
                  <w:pPr>
                    <w:rPr>
                      <w:rFonts w:ascii="Times New Roman" w:hAnsi="Times New Roman"/>
                      <w:color w:val="000000" w:themeColor="text1"/>
                      <w:sz w:val="20"/>
                      <w:szCs w:val="20"/>
                    </w:rPr>
                  </w:pPr>
                  <w:r w:rsidRPr="00B81E9B">
                    <w:rPr>
                      <w:rFonts w:ascii="Times New Roman" w:hAnsi="Times New Roman"/>
                      <w:color w:val="000000" w:themeColor="text1"/>
                      <w:sz w:val="20"/>
                      <w:szCs w:val="20"/>
                    </w:rPr>
                    <w:t>наличие</w:t>
                  </w:r>
                </w:p>
              </w:tc>
            </w:tr>
            <w:tr w:rsidR="00805186" w:rsidRPr="007B6E5F" w14:paraId="3DE5B147" w14:textId="77777777" w:rsidTr="00A11F29">
              <w:tc>
                <w:tcPr>
                  <w:tcW w:w="796" w:type="dxa"/>
                </w:tcPr>
                <w:p w14:paraId="4B0E4ACA" w14:textId="77777777" w:rsidR="00805186" w:rsidRDefault="00805186" w:rsidP="00805186">
                  <w:pPr>
                    <w:rPr>
                      <w:rFonts w:ascii="Times New Roman" w:hAnsi="Times New Roman"/>
                      <w:b/>
                      <w:color w:val="000000" w:themeColor="text1"/>
                      <w:sz w:val="20"/>
                      <w:szCs w:val="20"/>
                    </w:rPr>
                  </w:pPr>
                  <w:r>
                    <w:rPr>
                      <w:rFonts w:ascii="Times New Roman" w:hAnsi="Times New Roman"/>
                      <w:b/>
                      <w:color w:val="000000" w:themeColor="text1"/>
                      <w:sz w:val="20"/>
                      <w:szCs w:val="20"/>
                    </w:rPr>
                    <w:t>4.3</w:t>
                  </w:r>
                </w:p>
              </w:tc>
              <w:tc>
                <w:tcPr>
                  <w:tcW w:w="3395" w:type="dxa"/>
                </w:tcPr>
                <w:p w14:paraId="7E57F262" w14:textId="77777777" w:rsidR="00805186" w:rsidRPr="0069454A" w:rsidRDefault="00805186" w:rsidP="00805186">
                  <w:pPr>
                    <w:rPr>
                      <w:rFonts w:ascii="Times New Roman" w:hAnsi="Times New Roman"/>
                      <w:color w:val="000000" w:themeColor="text1"/>
                      <w:sz w:val="20"/>
                      <w:szCs w:val="20"/>
                    </w:rPr>
                  </w:pPr>
                  <w:r w:rsidRPr="00DE0190">
                    <w:rPr>
                      <w:rFonts w:ascii="Times New Roman" w:hAnsi="Times New Roman"/>
                      <w:color w:val="000000" w:themeColor="text1"/>
                      <w:sz w:val="20"/>
                      <w:szCs w:val="20"/>
                    </w:rPr>
                    <w:t>Передние колесные опоры должны иметь тормоз</w:t>
                  </w:r>
                </w:p>
              </w:tc>
              <w:tc>
                <w:tcPr>
                  <w:tcW w:w="2835" w:type="dxa"/>
                </w:tcPr>
                <w:p w14:paraId="0EFA92FD" w14:textId="77777777" w:rsidR="00805186" w:rsidRPr="00B81E9B" w:rsidRDefault="00805186" w:rsidP="00805186">
                  <w:pPr>
                    <w:rPr>
                      <w:rFonts w:ascii="Times New Roman" w:hAnsi="Times New Roman"/>
                      <w:color w:val="000000" w:themeColor="text1"/>
                      <w:sz w:val="20"/>
                      <w:szCs w:val="20"/>
                    </w:rPr>
                  </w:pPr>
                  <w:r>
                    <w:rPr>
                      <w:rFonts w:ascii="Times New Roman" w:hAnsi="Times New Roman"/>
                      <w:color w:val="000000" w:themeColor="text1"/>
                      <w:sz w:val="20"/>
                      <w:szCs w:val="20"/>
                    </w:rPr>
                    <w:t>наличие</w:t>
                  </w:r>
                </w:p>
              </w:tc>
            </w:tr>
            <w:tr w:rsidR="00805186" w:rsidRPr="007B6E5F" w14:paraId="5FF9D83A" w14:textId="77777777" w:rsidTr="00A11F29">
              <w:tc>
                <w:tcPr>
                  <w:tcW w:w="796" w:type="dxa"/>
                </w:tcPr>
                <w:p w14:paraId="2FCEC191" w14:textId="77777777" w:rsidR="00805186" w:rsidRDefault="00805186" w:rsidP="00805186">
                  <w:pPr>
                    <w:rPr>
                      <w:rFonts w:ascii="Times New Roman" w:hAnsi="Times New Roman"/>
                      <w:b/>
                      <w:sz w:val="20"/>
                      <w:szCs w:val="20"/>
                    </w:rPr>
                  </w:pPr>
                  <w:r>
                    <w:rPr>
                      <w:rFonts w:ascii="Times New Roman" w:hAnsi="Times New Roman"/>
                      <w:b/>
                      <w:sz w:val="20"/>
                      <w:szCs w:val="20"/>
                    </w:rPr>
                    <w:t>5</w:t>
                  </w:r>
                </w:p>
              </w:tc>
              <w:tc>
                <w:tcPr>
                  <w:tcW w:w="3395" w:type="dxa"/>
                </w:tcPr>
                <w:p w14:paraId="29E4AA2C" w14:textId="77777777" w:rsidR="00805186" w:rsidRPr="005A661B" w:rsidRDefault="00805186" w:rsidP="00805186">
                  <w:pPr>
                    <w:rPr>
                      <w:rFonts w:ascii="Times New Roman" w:hAnsi="Times New Roman"/>
                      <w:sz w:val="20"/>
                      <w:szCs w:val="20"/>
                    </w:rPr>
                  </w:pPr>
                  <w:r>
                    <w:rPr>
                      <w:rFonts w:ascii="Times New Roman" w:hAnsi="Times New Roman"/>
                      <w:sz w:val="20"/>
                      <w:szCs w:val="20"/>
                    </w:rPr>
                    <w:t>Тумба должна иметь открытую нишу</w:t>
                  </w:r>
                </w:p>
              </w:tc>
              <w:tc>
                <w:tcPr>
                  <w:tcW w:w="2835" w:type="dxa"/>
                </w:tcPr>
                <w:p w14:paraId="4461334D" w14:textId="77777777" w:rsidR="00805186" w:rsidRPr="005A661B" w:rsidRDefault="00805186" w:rsidP="00805186">
                  <w:pPr>
                    <w:rPr>
                      <w:rFonts w:ascii="Times New Roman" w:hAnsi="Times New Roman"/>
                      <w:sz w:val="20"/>
                      <w:szCs w:val="20"/>
                    </w:rPr>
                  </w:pPr>
                  <w:r>
                    <w:rPr>
                      <w:rFonts w:ascii="Times New Roman" w:hAnsi="Times New Roman"/>
                      <w:sz w:val="20"/>
                      <w:szCs w:val="20"/>
                    </w:rPr>
                    <w:t>наличие</w:t>
                  </w:r>
                </w:p>
              </w:tc>
            </w:tr>
            <w:tr w:rsidR="00805186" w:rsidRPr="007B6E5F" w14:paraId="5F060EFF" w14:textId="77777777" w:rsidTr="00A11F29">
              <w:tc>
                <w:tcPr>
                  <w:tcW w:w="796" w:type="dxa"/>
                </w:tcPr>
                <w:p w14:paraId="0EE91F4F" w14:textId="77777777" w:rsidR="00805186" w:rsidRDefault="00805186" w:rsidP="00805186">
                  <w:pPr>
                    <w:rPr>
                      <w:rFonts w:ascii="Times New Roman" w:hAnsi="Times New Roman"/>
                      <w:b/>
                      <w:sz w:val="20"/>
                      <w:szCs w:val="20"/>
                    </w:rPr>
                  </w:pPr>
                  <w:r>
                    <w:rPr>
                      <w:rFonts w:ascii="Times New Roman" w:hAnsi="Times New Roman"/>
                      <w:b/>
                      <w:sz w:val="20"/>
                      <w:szCs w:val="20"/>
                    </w:rPr>
                    <w:t>5.1</w:t>
                  </w:r>
                </w:p>
              </w:tc>
              <w:tc>
                <w:tcPr>
                  <w:tcW w:w="3395" w:type="dxa"/>
                </w:tcPr>
                <w:p w14:paraId="2062E54E" w14:textId="77777777" w:rsidR="00805186" w:rsidRPr="005A661B" w:rsidRDefault="00805186" w:rsidP="00805186">
                  <w:pPr>
                    <w:rPr>
                      <w:rFonts w:ascii="Times New Roman" w:hAnsi="Times New Roman"/>
                      <w:sz w:val="20"/>
                      <w:szCs w:val="20"/>
                    </w:rPr>
                  </w:pPr>
                  <w:r>
                    <w:rPr>
                      <w:rFonts w:ascii="Times New Roman" w:hAnsi="Times New Roman"/>
                      <w:sz w:val="20"/>
                      <w:szCs w:val="20"/>
                    </w:rPr>
                    <w:t>Ниша должна быть высотой</w:t>
                  </w:r>
                </w:p>
              </w:tc>
              <w:tc>
                <w:tcPr>
                  <w:tcW w:w="2835" w:type="dxa"/>
                </w:tcPr>
                <w:p w14:paraId="0D039F61" w14:textId="77777777" w:rsidR="00805186" w:rsidRPr="005A661B" w:rsidRDefault="00805186" w:rsidP="00805186">
                  <w:pPr>
                    <w:rPr>
                      <w:rFonts w:ascii="Times New Roman" w:hAnsi="Times New Roman"/>
                      <w:sz w:val="20"/>
                      <w:szCs w:val="20"/>
                    </w:rPr>
                  </w:pPr>
                  <w:r>
                    <w:rPr>
                      <w:rFonts w:ascii="Times New Roman" w:hAnsi="Times New Roman"/>
                      <w:sz w:val="20"/>
                      <w:szCs w:val="20"/>
                    </w:rPr>
                    <w:t>не менее 205мм</w:t>
                  </w:r>
                </w:p>
              </w:tc>
            </w:tr>
            <w:tr w:rsidR="00805186" w:rsidRPr="007B6E5F" w14:paraId="60A85360" w14:textId="77777777" w:rsidTr="00A11F29">
              <w:tc>
                <w:tcPr>
                  <w:tcW w:w="796" w:type="dxa"/>
                </w:tcPr>
                <w:p w14:paraId="067A46C6" w14:textId="77777777" w:rsidR="00805186" w:rsidRDefault="00805186" w:rsidP="00805186">
                  <w:pPr>
                    <w:rPr>
                      <w:rFonts w:ascii="Times New Roman" w:hAnsi="Times New Roman"/>
                      <w:b/>
                      <w:sz w:val="20"/>
                      <w:szCs w:val="20"/>
                    </w:rPr>
                  </w:pPr>
                  <w:r>
                    <w:rPr>
                      <w:rFonts w:ascii="Times New Roman" w:hAnsi="Times New Roman"/>
                      <w:b/>
                      <w:sz w:val="20"/>
                      <w:szCs w:val="20"/>
                    </w:rPr>
                    <w:t>6</w:t>
                  </w:r>
                </w:p>
              </w:tc>
              <w:tc>
                <w:tcPr>
                  <w:tcW w:w="3395" w:type="dxa"/>
                </w:tcPr>
                <w:p w14:paraId="1BF9D041" w14:textId="77777777" w:rsidR="00805186" w:rsidRPr="005A661B" w:rsidRDefault="00805186" w:rsidP="00805186">
                  <w:pPr>
                    <w:rPr>
                      <w:rFonts w:ascii="Times New Roman" w:hAnsi="Times New Roman"/>
                      <w:sz w:val="20"/>
                      <w:szCs w:val="20"/>
                    </w:rPr>
                  </w:pPr>
                  <w:r>
                    <w:rPr>
                      <w:rFonts w:ascii="Times New Roman" w:hAnsi="Times New Roman"/>
                      <w:sz w:val="20"/>
                      <w:szCs w:val="20"/>
                    </w:rPr>
                    <w:t>Тумба должна иметь поворотный столик с регулировкой по высоте</w:t>
                  </w:r>
                </w:p>
              </w:tc>
              <w:tc>
                <w:tcPr>
                  <w:tcW w:w="2835" w:type="dxa"/>
                </w:tcPr>
                <w:p w14:paraId="59B71B8A" w14:textId="77777777" w:rsidR="00805186" w:rsidRPr="005A661B" w:rsidRDefault="00805186" w:rsidP="00805186">
                  <w:pPr>
                    <w:rPr>
                      <w:rFonts w:ascii="Times New Roman" w:hAnsi="Times New Roman"/>
                      <w:sz w:val="20"/>
                      <w:szCs w:val="20"/>
                    </w:rPr>
                  </w:pPr>
                  <w:r>
                    <w:rPr>
                      <w:rFonts w:ascii="Times New Roman" w:hAnsi="Times New Roman"/>
                      <w:sz w:val="20"/>
                      <w:szCs w:val="20"/>
                    </w:rPr>
                    <w:t>наличие</w:t>
                  </w:r>
                </w:p>
              </w:tc>
            </w:tr>
            <w:tr w:rsidR="00805186" w:rsidRPr="007B6E5F" w14:paraId="3A391D46" w14:textId="77777777" w:rsidTr="00A11F29">
              <w:tc>
                <w:tcPr>
                  <w:tcW w:w="796" w:type="dxa"/>
                </w:tcPr>
                <w:p w14:paraId="34936656" w14:textId="77777777" w:rsidR="00805186" w:rsidRDefault="00805186" w:rsidP="00805186">
                  <w:pPr>
                    <w:rPr>
                      <w:rFonts w:ascii="Times New Roman" w:hAnsi="Times New Roman"/>
                      <w:b/>
                      <w:sz w:val="20"/>
                      <w:szCs w:val="20"/>
                    </w:rPr>
                  </w:pPr>
                  <w:r>
                    <w:rPr>
                      <w:rFonts w:ascii="Times New Roman" w:hAnsi="Times New Roman"/>
                      <w:b/>
                      <w:sz w:val="20"/>
                      <w:szCs w:val="20"/>
                    </w:rPr>
                    <w:t>6.1</w:t>
                  </w:r>
                </w:p>
              </w:tc>
              <w:tc>
                <w:tcPr>
                  <w:tcW w:w="3395" w:type="dxa"/>
                </w:tcPr>
                <w:p w14:paraId="15C9D0A1" w14:textId="77777777" w:rsidR="00805186" w:rsidRPr="005A661B" w:rsidRDefault="00805186" w:rsidP="00805186">
                  <w:pPr>
                    <w:rPr>
                      <w:rFonts w:ascii="Times New Roman" w:hAnsi="Times New Roman"/>
                      <w:sz w:val="20"/>
                      <w:szCs w:val="20"/>
                    </w:rPr>
                  </w:pPr>
                  <w:r>
                    <w:rPr>
                      <w:rFonts w:ascii="Times New Roman" w:hAnsi="Times New Roman"/>
                      <w:sz w:val="20"/>
                      <w:szCs w:val="20"/>
                    </w:rPr>
                    <w:t>Столик должен быть размером</w:t>
                  </w:r>
                </w:p>
              </w:tc>
              <w:tc>
                <w:tcPr>
                  <w:tcW w:w="2835" w:type="dxa"/>
                </w:tcPr>
                <w:p w14:paraId="7A556CBA" w14:textId="77777777" w:rsidR="00805186" w:rsidRPr="005A661B" w:rsidRDefault="00805186" w:rsidP="00805186">
                  <w:pPr>
                    <w:rPr>
                      <w:rFonts w:ascii="Times New Roman" w:hAnsi="Times New Roman"/>
                      <w:sz w:val="20"/>
                      <w:szCs w:val="20"/>
                    </w:rPr>
                  </w:pPr>
                  <w:r>
                    <w:rPr>
                      <w:rFonts w:ascii="Times New Roman" w:hAnsi="Times New Roman"/>
                      <w:sz w:val="20"/>
                      <w:szCs w:val="20"/>
                    </w:rPr>
                    <w:t>не более ширина 450, глубина не более 400</w:t>
                  </w:r>
                </w:p>
              </w:tc>
            </w:tr>
            <w:tr w:rsidR="00805186" w:rsidRPr="007B6E5F" w14:paraId="16BDC8EF" w14:textId="77777777" w:rsidTr="00A11F29">
              <w:tc>
                <w:tcPr>
                  <w:tcW w:w="796" w:type="dxa"/>
                </w:tcPr>
                <w:p w14:paraId="3C24CA17" w14:textId="77777777" w:rsidR="00805186" w:rsidRDefault="00805186" w:rsidP="00805186">
                  <w:pPr>
                    <w:rPr>
                      <w:rFonts w:ascii="Times New Roman" w:hAnsi="Times New Roman"/>
                      <w:b/>
                      <w:sz w:val="20"/>
                      <w:szCs w:val="20"/>
                    </w:rPr>
                  </w:pPr>
                  <w:r>
                    <w:rPr>
                      <w:rFonts w:ascii="Times New Roman" w:hAnsi="Times New Roman"/>
                      <w:b/>
                      <w:sz w:val="20"/>
                      <w:szCs w:val="20"/>
                    </w:rPr>
                    <w:t>6.2</w:t>
                  </w:r>
                </w:p>
              </w:tc>
              <w:tc>
                <w:tcPr>
                  <w:tcW w:w="3395" w:type="dxa"/>
                </w:tcPr>
                <w:p w14:paraId="6A69AF04" w14:textId="77777777" w:rsidR="00805186" w:rsidRDefault="00805186" w:rsidP="00805186">
                  <w:pPr>
                    <w:rPr>
                      <w:rFonts w:ascii="Times New Roman" w:hAnsi="Times New Roman"/>
                      <w:sz w:val="20"/>
                      <w:szCs w:val="20"/>
                    </w:rPr>
                  </w:pPr>
                  <w:r>
                    <w:rPr>
                      <w:rFonts w:ascii="Times New Roman" w:hAnsi="Times New Roman"/>
                      <w:sz w:val="20"/>
                      <w:szCs w:val="20"/>
                    </w:rPr>
                    <w:t>Столик должен быть выполнен</w:t>
                  </w:r>
                  <w:r w:rsidRPr="00F42916">
                    <w:rPr>
                      <w:rFonts w:ascii="Times New Roman" w:hAnsi="Times New Roman"/>
                      <w:sz w:val="20"/>
                      <w:szCs w:val="20"/>
                    </w:rPr>
                    <w:t xml:space="preserve"> из </w:t>
                  </w:r>
                  <w:r>
                    <w:rPr>
                      <w:rFonts w:ascii="Times New Roman" w:hAnsi="Times New Roman"/>
                      <w:sz w:val="20"/>
                      <w:szCs w:val="20"/>
                    </w:rPr>
                    <w:t xml:space="preserve">водохимстойкого </w:t>
                  </w:r>
                  <w:r>
                    <w:rPr>
                      <w:rFonts w:ascii="Times New Roman" w:hAnsi="Times New Roman"/>
                      <w:sz w:val="20"/>
                      <w:szCs w:val="20"/>
                      <w:lang w:val="en-US"/>
                    </w:rPr>
                    <w:t>HPL</w:t>
                  </w:r>
                  <w:r>
                    <w:rPr>
                      <w:rFonts w:ascii="Times New Roman" w:hAnsi="Times New Roman"/>
                      <w:sz w:val="20"/>
                      <w:szCs w:val="20"/>
                    </w:rPr>
                    <w:t xml:space="preserve"> пластика</w:t>
                  </w:r>
                  <w:r w:rsidRPr="00F42916">
                    <w:rPr>
                      <w:rFonts w:ascii="Times New Roman" w:hAnsi="Times New Roman"/>
                      <w:sz w:val="20"/>
                      <w:szCs w:val="20"/>
                    </w:rPr>
                    <w:t xml:space="preserve"> </w:t>
                  </w:r>
                  <w:r>
                    <w:rPr>
                      <w:rFonts w:ascii="Times New Roman" w:hAnsi="Times New Roman"/>
                      <w:sz w:val="20"/>
                      <w:szCs w:val="20"/>
                    </w:rPr>
                    <w:t xml:space="preserve"> </w:t>
                  </w:r>
                </w:p>
              </w:tc>
              <w:tc>
                <w:tcPr>
                  <w:tcW w:w="2835" w:type="dxa"/>
                </w:tcPr>
                <w:p w14:paraId="736C2469" w14:textId="77777777" w:rsidR="00805186" w:rsidRDefault="00805186" w:rsidP="00805186">
                  <w:pPr>
                    <w:rPr>
                      <w:rFonts w:ascii="Times New Roman" w:hAnsi="Times New Roman"/>
                      <w:sz w:val="20"/>
                      <w:szCs w:val="20"/>
                    </w:rPr>
                  </w:pPr>
                  <w:r>
                    <w:rPr>
                      <w:rFonts w:ascii="Times New Roman" w:hAnsi="Times New Roman"/>
                      <w:sz w:val="20"/>
                      <w:szCs w:val="20"/>
                    </w:rPr>
                    <w:t>наличие</w:t>
                  </w:r>
                </w:p>
              </w:tc>
            </w:tr>
            <w:tr w:rsidR="00805186" w:rsidRPr="007B6E5F" w14:paraId="0F8BECD5" w14:textId="77777777" w:rsidTr="00A11F29">
              <w:tc>
                <w:tcPr>
                  <w:tcW w:w="796" w:type="dxa"/>
                </w:tcPr>
                <w:p w14:paraId="09D224D0" w14:textId="77777777" w:rsidR="00805186" w:rsidRDefault="00805186" w:rsidP="00805186">
                  <w:pPr>
                    <w:rPr>
                      <w:rFonts w:ascii="Times New Roman" w:hAnsi="Times New Roman"/>
                      <w:b/>
                      <w:sz w:val="20"/>
                      <w:szCs w:val="20"/>
                    </w:rPr>
                  </w:pPr>
                  <w:r>
                    <w:rPr>
                      <w:rFonts w:ascii="Times New Roman" w:hAnsi="Times New Roman"/>
                      <w:b/>
                      <w:sz w:val="20"/>
                      <w:szCs w:val="20"/>
                    </w:rPr>
                    <w:t>6.3</w:t>
                  </w:r>
                </w:p>
              </w:tc>
              <w:tc>
                <w:tcPr>
                  <w:tcW w:w="3395" w:type="dxa"/>
                </w:tcPr>
                <w:p w14:paraId="5DDAE493" w14:textId="77777777" w:rsidR="00805186" w:rsidRDefault="00805186" w:rsidP="00805186">
                  <w:pPr>
                    <w:rPr>
                      <w:rFonts w:ascii="Times New Roman" w:hAnsi="Times New Roman"/>
                      <w:sz w:val="20"/>
                      <w:szCs w:val="20"/>
                    </w:rPr>
                  </w:pPr>
                  <w:r>
                    <w:rPr>
                      <w:rFonts w:ascii="Times New Roman" w:hAnsi="Times New Roman"/>
                      <w:sz w:val="20"/>
                      <w:szCs w:val="20"/>
                    </w:rPr>
                    <w:t>Столик должен быть толщиной не менее</w:t>
                  </w:r>
                </w:p>
              </w:tc>
              <w:tc>
                <w:tcPr>
                  <w:tcW w:w="2835" w:type="dxa"/>
                </w:tcPr>
                <w:p w14:paraId="317FD144" w14:textId="77777777" w:rsidR="00805186" w:rsidRDefault="00805186" w:rsidP="00805186">
                  <w:pPr>
                    <w:rPr>
                      <w:rFonts w:ascii="Times New Roman" w:hAnsi="Times New Roman"/>
                      <w:sz w:val="20"/>
                      <w:szCs w:val="20"/>
                    </w:rPr>
                  </w:pPr>
                  <w:r>
                    <w:rPr>
                      <w:rFonts w:ascii="Times New Roman" w:hAnsi="Times New Roman"/>
                      <w:sz w:val="20"/>
                      <w:szCs w:val="20"/>
                    </w:rPr>
                    <w:t>8 мм</w:t>
                  </w:r>
                </w:p>
              </w:tc>
            </w:tr>
            <w:tr w:rsidR="00805186" w:rsidRPr="007B6E5F" w14:paraId="2D3A066A" w14:textId="77777777" w:rsidTr="00A11F29">
              <w:tc>
                <w:tcPr>
                  <w:tcW w:w="796" w:type="dxa"/>
                </w:tcPr>
                <w:p w14:paraId="060953AA" w14:textId="77777777" w:rsidR="00805186" w:rsidRDefault="00805186" w:rsidP="00805186">
                  <w:pPr>
                    <w:rPr>
                      <w:rFonts w:ascii="Times New Roman" w:hAnsi="Times New Roman"/>
                      <w:b/>
                      <w:sz w:val="20"/>
                      <w:szCs w:val="20"/>
                    </w:rPr>
                  </w:pPr>
                  <w:r>
                    <w:rPr>
                      <w:rFonts w:ascii="Times New Roman" w:hAnsi="Times New Roman"/>
                      <w:b/>
                      <w:sz w:val="20"/>
                      <w:szCs w:val="20"/>
                    </w:rPr>
                    <w:t>6.4</w:t>
                  </w:r>
                </w:p>
              </w:tc>
              <w:tc>
                <w:tcPr>
                  <w:tcW w:w="3395" w:type="dxa"/>
                </w:tcPr>
                <w:p w14:paraId="2EDB61A6" w14:textId="77777777" w:rsidR="00805186" w:rsidRDefault="00805186" w:rsidP="00805186">
                  <w:pPr>
                    <w:rPr>
                      <w:rFonts w:ascii="Times New Roman" w:hAnsi="Times New Roman"/>
                      <w:sz w:val="20"/>
                      <w:szCs w:val="20"/>
                    </w:rPr>
                  </w:pPr>
                  <w:r>
                    <w:rPr>
                      <w:rFonts w:ascii="Times New Roman" w:hAnsi="Times New Roman"/>
                      <w:sz w:val="20"/>
                      <w:szCs w:val="20"/>
                    </w:rPr>
                    <w:t>Углы столика должны быть скруглены, радиус скругления</w:t>
                  </w:r>
                </w:p>
              </w:tc>
              <w:tc>
                <w:tcPr>
                  <w:tcW w:w="2835" w:type="dxa"/>
                </w:tcPr>
                <w:p w14:paraId="313DDC52" w14:textId="77777777" w:rsidR="00805186" w:rsidRDefault="00805186" w:rsidP="00805186">
                  <w:pPr>
                    <w:rPr>
                      <w:rFonts w:ascii="Times New Roman" w:hAnsi="Times New Roman"/>
                      <w:sz w:val="20"/>
                      <w:szCs w:val="20"/>
                    </w:rPr>
                  </w:pPr>
                  <w:r>
                    <w:rPr>
                      <w:rFonts w:ascii="Times New Roman" w:hAnsi="Times New Roman"/>
                      <w:sz w:val="20"/>
                      <w:szCs w:val="20"/>
                    </w:rPr>
                    <w:t>Не менее 25мм</w:t>
                  </w:r>
                </w:p>
              </w:tc>
            </w:tr>
            <w:tr w:rsidR="00805186" w:rsidRPr="007B6E5F" w14:paraId="165D5DC1" w14:textId="77777777" w:rsidTr="00A11F29">
              <w:tc>
                <w:tcPr>
                  <w:tcW w:w="796" w:type="dxa"/>
                </w:tcPr>
                <w:p w14:paraId="2614D512" w14:textId="77777777" w:rsidR="00805186" w:rsidRDefault="00805186" w:rsidP="00805186">
                  <w:pPr>
                    <w:rPr>
                      <w:rFonts w:ascii="Times New Roman" w:hAnsi="Times New Roman"/>
                      <w:b/>
                      <w:sz w:val="20"/>
                      <w:szCs w:val="20"/>
                    </w:rPr>
                  </w:pPr>
                  <w:r>
                    <w:rPr>
                      <w:rFonts w:ascii="Times New Roman" w:hAnsi="Times New Roman"/>
                      <w:b/>
                      <w:sz w:val="20"/>
                      <w:szCs w:val="20"/>
                    </w:rPr>
                    <w:t>6.5</w:t>
                  </w:r>
                </w:p>
              </w:tc>
              <w:tc>
                <w:tcPr>
                  <w:tcW w:w="3395" w:type="dxa"/>
                </w:tcPr>
                <w:p w14:paraId="083ECEBC" w14:textId="77777777" w:rsidR="00805186" w:rsidRDefault="00805186" w:rsidP="00805186">
                  <w:pPr>
                    <w:rPr>
                      <w:rFonts w:ascii="Times New Roman" w:hAnsi="Times New Roman"/>
                      <w:sz w:val="20"/>
                      <w:szCs w:val="20"/>
                    </w:rPr>
                  </w:pPr>
                  <w:r>
                    <w:rPr>
                      <w:rFonts w:ascii="Times New Roman" w:hAnsi="Times New Roman"/>
                      <w:sz w:val="20"/>
                      <w:szCs w:val="20"/>
                    </w:rPr>
                    <w:t>Столик должен вращаться вокруг своей оси над столешницей тумбы</w:t>
                  </w:r>
                </w:p>
              </w:tc>
              <w:tc>
                <w:tcPr>
                  <w:tcW w:w="2835" w:type="dxa"/>
                </w:tcPr>
                <w:p w14:paraId="6C8DC8CD" w14:textId="77777777" w:rsidR="00805186" w:rsidRDefault="00805186" w:rsidP="00805186">
                  <w:pPr>
                    <w:rPr>
                      <w:rFonts w:ascii="Times New Roman" w:hAnsi="Times New Roman"/>
                      <w:sz w:val="20"/>
                      <w:szCs w:val="20"/>
                    </w:rPr>
                  </w:pPr>
                  <w:r>
                    <w:rPr>
                      <w:rFonts w:ascii="Times New Roman" w:hAnsi="Times New Roman"/>
                      <w:sz w:val="20"/>
                      <w:szCs w:val="20"/>
                    </w:rPr>
                    <w:t>наличие</w:t>
                  </w:r>
                </w:p>
              </w:tc>
            </w:tr>
            <w:tr w:rsidR="00805186" w:rsidRPr="007B6E5F" w14:paraId="1615078C" w14:textId="77777777" w:rsidTr="00A11F29">
              <w:tc>
                <w:tcPr>
                  <w:tcW w:w="796" w:type="dxa"/>
                </w:tcPr>
                <w:p w14:paraId="16E28391" w14:textId="77777777" w:rsidR="00805186" w:rsidRDefault="00805186" w:rsidP="00805186">
                  <w:pPr>
                    <w:rPr>
                      <w:rFonts w:ascii="Times New Roman" w:hAnsi="Times New Roman"/>
                      <w:b/>
                      <w:sz w:val="20"/>
                      <w:szCs w:val="20"/>
                    </w:rPr>
                  </w:pPr>
                  <w:r>
                    <w:rPr>
                      <w:rFonts w:ascii="Times New Roman" w:hAnsi="Times New Roman"/>
                      <w:b/>
                      <w:sz w:val="20"/>
                      <w:szCs w:val="20"/>
                    </w:rPr>
                    <w:t>6.6</w:t>
                  </w:r>
                </w:p>
              </w:tc>
              <w:tc>
                <w:tcPr>
                  <w:tcW w:w="3395" w:type="dxa"/>
                </w:tcPr>
                <w:p w14:paraId="0ADE0BF9" w14:textId="77777777" w:rsidR="00805186" w:rsidRPr="005A661B" w:rsidRDefault="00805186" w:rsidP="00805186">
                  <w:pPr>
                    <w:rPr>
                      <w:rFonts w:ascii="Times New Roman" w:hAnsi="Times New Roman"/>
                      <w:sz w:val="20"/>
                      <w:szCs w:val="20"/>
                    </w:rPr>
                  </w:pPr>
                  <w:r>
                    <w:rPr>
                      <w:rFonts w:ascii="Times New Roman" w:hAnsi="Times New Roman"/>
                      <w:sz w:val="20"/>
                      <w:szCs w:val="20"/>
                    </w:rPr>
                    <w:t xml:space="preserve">Механизм столика должен быть изготовлен из нержавеющей трубы диаметром </w:t>
                  </w:r>
                </w:p>
              </w:tc>
              <w:tc>
                <w:tcPr>
                  <w:tcW w:w="2835" w:type="dxa"/>
                </w:tcPr>
                <w:p w14:paraId="037E0F13" w14:textId="77777777" w:rsidR="00805186" w:rsidRPr="005A661B" w:rsidRDefault="00805186" w:rsidP="00805186">
                  <w:pPr>
                    <w:rPr>
                      <w:rFonts w:ascii="Times New Roman" w:hAnsi="Times New Roman"/>
                      <w:sz w:val="20"/>
                      <w:szCs w:val="20"/>
                    </w:rPr>
                  </w:pPr>
                  <w:r>
                    <w:rPr>
                      <w:rFonts w:ascii="Times New Roman" w:hAnsi="Times New Roman"/>
                      <w:sz w:val="20"/>
                      <w:szCs w:val="20"/>
                    </w:rPr>
                    <w:t>не менее 16мм</w:t>
                  </w:r>
                </w:p>
              </w:tc>
            </w:tr>
            <w:tr w:rsidR="00805186" w:rsidRPr="007B6E5F" w14:paraId="2154871D" w14:textId="77777777" w:rsidTr="00A11F29">
              <w:tc>
                <w:tcPr>
                  <w:tcW w:w="796" w:type="dxa"/>
                </w:tcPr>
                <w:p w14:paraId="3FCF4FD0" w14:textId="77777777" w:rsidR="00805186" w:rsidRDefault="00805186" w:rsidP="00805186">
                  <w:pPr>
                    <w:rPr>
                      <w:rFonts w:ascii="Times New Roman" w:hAnsi="Times New Roman"/>
                      <w:b/>
                      <w:sz w:val="20"/>
                      <w:szCs w:val="20"/>
                    </w:rPr>
                  </w:pPr>
                  <w:r>
                    <w:rPr>
                      <w:rFonts w:ascii="Times New Roman" w:hAnsi="Times New Roman"/>
                      <w:b/>
                      <w:sz w:val="20"/>
                      <w:szCs w:val="20"/>
                    </w:rPr>
                    <w:t>6.7</w:t>
                  </w:r>
                </w:p>
              </w:tc>
              <w:tc>
                <w:tcPr>
                  <w:tcW w:w="3395" w:type="dxa"/>
                </w:tcPr>
                <w:p w14:paraId="0F35C31F" w14:textId="77777777" w:rsidR="00805186" w:rsidRDefault="00805186" w:rsidP="00805186">
                  <w:pPr>
                    <w:rPr>
                      <w:rFonts w:ascii="Times New Roman" w:hAnsi="Times New Roman"/>
                      <w:sz w:val="20"/>
                      <w:szCs w:val="20"/>
                    </w:rPr>
                  </w:pPr>
                  <w:r>
                    <w:rPr>
                      <w:rFonts w:ascii="Times New Roman" w:hAnsi="Times New Roman"/>
                      <w:sz w:val="20"/>
                      <w:szCs w:val="20"/>
                    </w:rPr>
                    <w:t xml:space="preserve">Механизм должен иметь фиксатор в виде барашка </w:t>
                  </w:r>
                </w:p>
              </w:tc>
              <w:tc>
                <w:tcPr>
                  <w:tcW w:w="2835" w:type="dxa"/>
                </w:tcPr>
                <w:p w14:paraId="1C8B2699" w14:textId="77777777" w:rsidR="00805186" w:rsidRDefault="00805186" w:rsidP="00805186">
                  <w:pPr>
                    <w:rPr>
                      <w:rFonts w:ascii="Times New Roman" w:hAnsi="Times New Roman"/>
                      <w:sz w:val="20"/>
                      <w:szCs w:val="20"/>
                    </w:rPr>
                  </w:pPr>
                  <w:r>
                    <w:rPr>
                      <w:rFonts w:ascii="Times New Roman" w:hAnsi="Times New Roman"/>
                      <w:sz w:val="20"/>
                      <w:szCs w:val="20"/>
                    </w:rPr>
                    <w:t>наличие</w:t>
                  </w:r>
                </w:p>
              </w:tc>
            </w:tr>
            <w:tr w:rsidR="00805186" w:rsidRPr="007B6E5F" w14:paraId="70001064" w14:textId="77777777" w:rsidTr="00A11F29">
              <w:tc>
                <w:tcPr>
                  <w:tcW w:w="796" w:type="dxa"/>
                </w:tcPr>
                <w:p w14:paraId="42D01A9C" w14:textId="77777777" w:rsidR="00805186" w:rsidRDefault="00805186" w:rsidP="00805186">
                  <w:pPr>
                    <w:rPr>
                      <w:rFonts w:ascii="Times New Roman" w:hAnsi="Times New Roman"/>
                      <w:b/>
                      <w:sz w:val="20"/>
                      <w:szCs w:val="20"/>
                    </w:rPr>
                  </w:pPr>
                  <w:r>
                    <w:rPr>
                      <w:rFonts w:ascii="Times New Roman" w:hAnsi="Times New Roman"/>
                      <w:b/>
                      <w:sz w:val="20"/>
                      <w:szCs w:val="20"/>
                    </w:rPr>
                    <w:t>6.8</w:t>
                  </w:r>
                </w:p>
              </w:tc>
              <w:tc>
                <w:tcPr>
                  <w:tcW w:w="3395" w:type="dxa"/>
                </w:tcPr>
                <w:p w14:paraId="4499998E" w14:textId="77777777" w:rsidR="00805186" w:rsidRPr="005A661B" w:rsidRDefault="00805186" w:rsidP="00805186">
                  <w:pPr>
                    <w:rPr>
                      <w:rFonts w:ascii="Times New Roman" w:hAnsi="Times New Roman"/>
                      <w:sz w:val="20"/>
                      <w:szCs w:val="20"/>
                    </w:rPr>
                  </w:pPr>
                  <w:r>
                    <w:rPr>
                      <w:rFonts w:ascii="Times New Roman" w:hAnsi="Times New Roman"/>
                      <w:sz w:val="20"/>
                      <w:szCs w:val="20"/>
                    </w:rPr>
                    <w:t xml:space="preserve">Регулировка по высоте столика </w:t>
                  </w:r>
                </w:p>
              </w:tc>
              <w:tc>
                <w:tcPr>
                  <w:tcW w:w="2835" w:type="dxa"/>
                </w:tcPr>
                <w:p w14:paraId="53A4AFFB" w14:textId="77777777" w:rsidR="00805186" w:rsidRPr="005A661B" w:rsidRDefault="00805186" w:rsidP="00805186">
                  <w:pPr>
                    <w:rPr>
                      <w:rFonts w:ascii="Times New Roman" w:hAnsi="Times New Roman"/>
                      <w:sz w:val="20"/>
                      <w:szCs w:val="20"/>
                    </w:rPr>
                  </w:pPr>
                  <w:r>
                    <w:rPr>
                      <w:rFonts w:ascii="Times New Roman" w:hAnsi="Times New Roman"/>
                      <w:sz w:val="20"/>
                      <w:szCs w:val="20"/>
                    </w:rPr>
                    <w:t>не менее 350мм</w:t>
                  </w:r>
                </w:p>
              </w:tc>
            </w:tr>
            <w:tr w:rsidR="00805186" w:rsidRPr="007B6E5F" w14:paraId="09D2D3DC" w14:textId="77777777" w:rsidTr="00A11F29">
              <w:tc>
                <w:tcPr>
                  <w:tcW w:w="796" w:type="dxa"/>
                </w:tcPr>
                <w:p w14:paraId="4D81AEDC" w14:textId="77777777" w:rsidR="00805186" w:rsidRPr="005A661B" w:rsidRDefault="00805186" w:rsidP="00805186">
                  <w:pPr>
                    <w:rPr>
                      <w:rFonts w:ascii="Times New Roman" w:hAnsi="Times New Roman"/>
                      <w:b/>
                      <w:sz w:val="20"/>
                      <w:szCs w:val="20"/>
                    </w:rPr>
                  </w:pPr>
                  <w:r>
                    <w:rPr>
                      <w:rFonts w:ascii="Times New Roman" w:hAnsi="Times New Roman"/>
                      <w:b/>
                      <w:sz w:val="20"/>
                      <w:szCs w:val="20"/>
                    </w:rPr>
                    <w:t>7</w:t>
                  </w:r>
                </w:p>
              </w:tc>
              <w:tc>
                <w:tcPr>
                  <w:tcW w:w="3395" w:type="dxa"/>
                </w:tcPr>
                <w:p w14:paraId="031E025F" w14:textId="77777777" w:rsidR="00805186" w:rsidRPr="00200531" w:rsidRDefault="00805186" w:rsidP="00805186">
                  <w:pPr>
                    <w:rPr>
                      <w:rFonts w:ascii="Times New Roman" w:hAnsi="Times New Roman"/>
                      <w:sz w:val="20"/>
                      <w:szCs w:val="20"/>
                    </w:rPr>
                  </w:pPr>
                  <w:r w:rsidRPr="00200531">
                    <w:rPr>
                      <w:rFonts w:ascii="Times New Roman" w:hAnsi="Times New Roman"/>
                      <w:sz w:val="20"/>
                      <w:szCs w:val="20"/>
                    </w:rPr>
                    <w:t>Изделие должно быть изготовлено на базе полноценного пространственного каркаса из алюминиевого профиля</w:t>
                  </w:r>
                </w:p>
              </w:tc>
              <w:tc>
                <w:tcPr>
                  <w:tcW w:w="2835" w:type="dxa"/>
                </w:tcPr>
                <w:p w14:paraId="314D9ED3" w14:textId="77777777" w:rsidR="00805186" w:rsidRPr="00200531" w:rsidRDefault="00805186" w:rsidP="00805186">
                  <w:pPr>
                    <w:rPr>
                      <w:rFonts w:ascii="Times New Roman" w:hAnsi="Times New Roman"/>
                      <w:sz w:val="20"/>
                      <w:szCs w:val="20"/>
                    </w:rPr>
                  </w:pPr>
                  <w:r w:rsidRPr="00200531">
                    <w:rPr>
                      <w:rFonts w:ascii="Times New Roman" w:hAnsi="Times New Roman"/>
                      <w:sz w:val="20"/>
                      <w:szCs w:val="20"/>
                    </w:rPr>
                    <w:t>соответствие</w:t>
                  </w:r>
                </w:p>
              </w:tc>
            </w:tr>
            <w:tr w:rsidR="00805186" w:rsidRPr="007B6E5F" w14:paraId="23131D29" w14:textId="77777777" w:rsidTr="00A11F29">
              <w:tc>
                <w:tcPr>
                  <w:tcW w:w="796" w:type="dxa"/>
                </w:tcPr>
                <w:p w14:paraId="781642CF" w14:textId="77777777" w:rsidR="00805186" w:rsidRPr="00B81E9B" w:rsidRDefault="00805186" w:rsidP="00805186">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.1</w:t>
                  </w:r>
                </w:p>
              </w:tc>
              <w:tc>
                <w:tcPr>
                  <w:tcW w:w="3395" w:type="dxa"/>
                </w:tcPr>
                <w:p w14:paraId="090DFFA1" w14:textId="77777777" w:rsidR="00805186" w:rsidRPr="00B81E9B" w:rsidRDefault="00805186" w:rsidP="00805186">
                  <w:pPr>
                    <w:rPr>
                      <w:rFonts w:ascii="Times New Roman" w:hAnsi="Times New Roman"/>
                      <w:sz w:val="20"/>
                      <w:szCs w:val="20"/>
                    </w:rPr>
                  </w:pPr>
                  <w:r w:rsidRPr="00B81E9B">
                    <w:rPr>
                      <w:rFonts w:ascii="Times New Roman" w:hAnsi="Times New Roman"/>
                      <w:sz w:val="20"/>
                      <w:szCs w:val="20"/>
                    </w:rPr>
                    <w:t>Алюминиевый профиль должен иметь оксидное покрытие</w:t>
                  </w:r>
                </w:p>
              </w:tc>
              <w:tc>
                <w:tcPr>
                  <w:tcW w:w="2835" w:type="dxa"/>
                </w:tcPr>
                <w:p w14:paraId="791483D9" w14:textId="77777777" w:rsidR="00805186" w:rsidRPr="00B81E9B" w:rsidRDefault="00805186" w:rsidP="00805186">
                  <w:pPr>
                    <w:rPr>
                      <w:rFonts w:ascii="Times New Roman" w:hAnsi="Times New Roman"/>
                      <w:sz w:val="20"/>
                      <w:szCs w:val="20"/>
                    </w:rPr>
                  </w:pPr>
                  <w:r w:rsidRPr="00B81E9B">
                    <w:rPr>
                      <w:rFonts w:ascii="Times New Roman" w:hAnsi="Times New Roman"/>
                      <w:sz w:val="20"/>
                      <w:szCs w:val="20"/>
                    </w:rPr>
                    <w:t>наличие</w:t>
                  </w:r>
                </w:p>
              </w:tc>
            </w:tr>
            <w:tr w:rsidR="00805186" w:rsidRPr="007B6E5F" w14:paraId="3ADB0FFD" w14:textId="77777777" w:rsidTr="00A11F29">
              <w:tc>
                <w:tcPr>
                  <w:tcW w:w="796" w:type="dxa"/>
                </w:tcPr>
                <w:p w14:paraId="2F527527" w14:textId="77777777" w:rsidR="00805186" w:rsidRPr="00B81E9B" w:rsidRDefault="00805186" w:rsidP="00805186">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.2</w:t>
                  </w:r>
                </w:p>
              </w:tc>
              <w:tc>
                <w:tcPr>
                  <w:tcW w:w="3395" w:type="dxa"/>
                </w:tcPr>
                <w:p w14:paraId="0965290C" w14:textId="77777777" w:rsidR="00805186" w:rsidRPr="00B81E9B" w:rsidRDefault="00805186" w:rsidP="00805186">
                  <w:pPr>
                    <w:rPr>
                      <w:rFonts w:ascii="Times New Roman" w:hAnsi="Times New Roman"/>
                      <w:sz w:val="20"/>
                      <w:szCs w:val="20"/>
                    </w:rPr>
                  </w:pPr>
                  <w:r w:rsidRPr="00B81E9B">
                    <w:rPr>
                      <w:rFonts w:ascii="Times New Roman" w:hAnsi="Times New Roman"/>
                      <w:sz w:val="20"/>
                      <w:szCs w:val="20"/>
                    </w:rPr>
                    <w:t>Профиль должен быть цельной и литой формы</w:t>
                  </w:r>
                </w:p>
              </w:tc>
              <w:tc>
                <w:tcPr>
                  <w:tcW w:w="2835" w:type="dxa"/>
                </w:tcPr>
                <w:p w14:paraId="08E4569A" w14:textId="77777777" w:rsidR="00805186" w:rsidRPr="00B81E9B" w:rsidRDefault="00805186" w:rsidP="00805186">
                  <w:pPr>
                    <w:rPr>
                      <w:rFonts w:ascii="Times New Roman" w:hAnsi="Times New Roman"/>
                      <w:sz w:val="20"/>
                      <w:szCs w:val="20"/>
                    </w:rPr>
                  </w:pPr>
                  <w:r w:rsidRPr="00B81E9B">
                    <w:rPr>
                      <w:rFonts w:ascii="Times New Roman" w:hAnsi="Times New Roman"/>
                      <w:sz w:val="20"/>
                      <w:szCs w:val="20"/>
                    </w:rPr>
                    <w:t>наличие</w:t>
                  </w:r>
                </w:p>
              </w:tc>
            </w:tr>
            <w:tr w:rsidR="00805186" w:rsidRPr="007B6E5F" w14:paraId="7668DA66" w14:textId="77777777" w:rsidTr="00A11F29">
              <w:tc>
                <w:tcPr>
                  <w:tcW w:w="796" w:type="dxa"/>
                </w:tcPr>
                <w:p w14:paraId="01011FAD" w14:textId="77777777" w:rsidR="00805186" w:rsidRPr="00B81E9B" w:rsidRDefault="00805186" w:rsidP="00805186">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.3</w:t>
                  </w:r>
                </w:p>
              </w:tc>
              <w:tc>
                <w:tcPr>
                  <w:tcW w:w="3395" w:type="dxa"/>
                </w:tcPr>
                <w:p w14:paraId="2328DD42" w14:textId="77777777" w:rsidR="00805186" w:rsidRPr="00200531" w:rsidRDefault="00805186" w:rsidP="00805186">
                  <w:pPr>
                    <w:rPr>
                      <w:rFonts w:ascii="Times New Roman" w:hAnsi="Times New Roman"/>
                      <w:sz w:val="20"/>
                      <w:szCs w:val="20"/>
                    </w:rPr>
                  </w:pPr>
                  <w:r w:rsidRPr="00200531">
                    <w:rPr>
                      <w:rFonts w:ascii="Times New Roman" w:hAnsi="Times New Roman"/>
                      <w:sz w:val="20"/>
                      <w:szCs w:val="20"/>
                    </w:rPr>
                    <w:t>Толщина стенки профиля должно быть размером</w:t>
                  </w:r>
                </w:p>
              </w:tc>
              <w:tc>
                <w:tcPr>
                  <w:tcW w:w="2835" w:type="dxa"/>
                </w:tcPr>
                <w:p w14:paraId="71BCE34C" w14:textId="77777777" w:rsidR="00805186" w:rsidRPr="00B81E9B" w:rsidRDefault="00805186" w:rsidP="00805186">
                  <w:pPr>
                    <w:rPr>
                      <w:rFonts w:ascii="Times New Roman" w:hAnsi="Times New Roman"/>
                      <w:sz w:val="20"/>
                      <w:szCs w:val="20"/>
                    </w:rPr>
                  </w:pPr>
                  <w:r w:rsidRPr="00B81E9B">
                    <w:rPr>
                      <w:rFonts w:ascii="Times New Roman" w:hAnsi="Times New Roman"/>
                      <w:sz w:val="20"/>
                      <w:szCs w:val="20"/>
                    </w:rPr>
                    <w:t>не менее 1,5 мм</w:t>
                  </w:r>
                </w:p>
              </w:tc>
            </w:tr>
            <w:tr w:rsidR="00805186" w:rsidRPr="007B6E5F" w14:paraId="497093F9" w14:textId="77777777" w:rsidTr="00A11F29">
              <w:tc>
                <w:tcPr>
                  <w:tcW w:w="796" w:type="dxa"/>
                </w:tcPr>
                <w:p w14:paraId="2F8F5FFC" w14:textId="77777777" w:rsidR="00805186" w:rsidRPr="00B81E9B" w:rsidRDefault="00805186" w:rsidP="00805186">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.4</w:t>
                  </w:r>
                </w:p>
              </w:tc>
              <w:tc>
                <w:tcPr>
                  <w:tcW w:w="3395" w:type="dxa"/>
                </w:tcPr>
                <w:p w14:paraId="2A6213CD" w14:textId="77777777" w:rsidR="00805186" w:rsidRPr="00B81E9B" w:rsidRDefault="00805186" w:rsidP="00805186">
                  <w:pPr>
                    <w:rPr>
                      <w:rFonts w:ascii="Times New Roman" w:hAnsi="Times New Roman"/>
                      <w:sz w:val="20"/>
                      <w:szCs w:val="20"/>
                    </w:rPr>
                  </w:pPr>
                  <w:r w:rsidRPr="00B81E9B">
                    <w:rPr>
                      <w:rFonts w:ascii="Times New Roman" w:hAnsi="Times New Roman"/>
                      <w:sz w:val="20"/>
                      <w:szCs w:val="20"/>
                    </w:rPr>
                    <w:t xml:space="preserve">Профиль должен иметь углубление размером </w:t>
                  </w:r>
                </w:p>
              </w:tc>
              <w:tc>
                <w:tcPr>
                  <w:tcW w:w="2835" w:type="dxa"/>
                </w:tcPr>
                <w:p w14:paraId="0F9E5D5E" w14:textId="77777777" w:rsidR="00805186" w:rsidRPr="00B81E9B" w:rsidRDefault="00805186" w:rsidP="00805186">
                  <w:pPr>
                    <w:rPr>
                      <w:rFonts w:ascii="Times New Roman" w:hAnsi="Times New Roman"/>
                      <w:sz w:val="20"/>
                      <w:szCs w:val="20"/>
                    </w:rPr>
                  </w:pPr>
                  <w:r w:rsidRPr="00B81E9B">
                    <w:rPr>
                      <w:rFonts w:ascii="Times New Roman" w:hAnsi="Times New Roman"/>
                      <w:sz w:val="20"/>
                      <w:szCs w:val="20"/>
                    </w:rPr>
                    <w:t>не менее 20 мм</w:t>
                  </w:r>
                </w:p>
              </w:tc>
            </w:tr>
            <w:tr w:rsidR="00805186" w:rsidRPr="007B6E5F" w14:paraId="7B8C67D5" w14:textId="77777777" w:rsidTr="00A11F29">
              <w:tc>
                <w:tcPr>
                  <w:tcW w:w="796" w:type="dxa"/>
                </w:tcPr>
                <w:p w14:paraId="7EE99377" w14:textId="77777777" w:rsidR="00805186" w:rsidRPr="00B81E9B" w:rsidRDefault="00805186" w:rsidP="00805186">
                  <w:pPr>
                    <w:rPr>
                      <w:rFonts w:ascii="Times New Roman" w:hAnsi="Times New Roman"/>
                      <w:b/>
                      <w:sz w:val="20"/>
                      <w:szCs w:val="20"/>
                    </w:rPr>
                  </w:pPr>
                  <w:r>
                    <w:rPr>
                      <w:rFonts w:ascii="Times New Roman" w:hAnsi="Times New Roman"/>
                      <w:b/>
                      <w:sz w:val="20"/>
                      <w:szCs w:val="20"/>
                    </w:rPr>
                    <w:lastRenderedPageBreak/>
                    <w:t>7</w:t>
                  </w:r>
                  <w:r w:rsidRPr="00B81E9B">
                    <w:rPr>
                      <w:rFonts w:ascii="Times New Roman" w:hAnsi="Times New Roman"/>
                      <w:b/>
                      <w:sz w:val="20"/>
                      <w:szCs w:val="20"/>
                    </w:rPr>
                    <w:t>.5</w:t>
                  </w:r>
                </w:p>
              </w:tc>
              <w:tc>
                <w:tcPr>
                  <w:tcW w:w="3395" w:type="dxa"/>
                </w:tcPr>
                <w:p w14:paraId="61CB3E87" w14:textId="77777777" w:rsidR="00805186" w:rsidRPr="00B81E9B" w:rsidRDefault="00805186" w:rsidP="00805186">
                  <w:pPr>
                    <w:rPr>
                      <w:rFonts w:ascii="Times New Roman" w:hAnsi="Times New Roman"/>
                      <w:sz w:val="20"/>
                      <w:szCs w:val="20"/>
                    </w:rPr>
                  </w:pPr>
                  <w:r w:rsidRPr="00B81E9B">
                    <w:rPr>
                      <w:rFonts w:ascii="Times New Roman" w:hAnsi="Times New Roman"/>
                      <w:sz w:val="20"/>
                      <w:szCs w:val="20"/>
                    </w:rPr>
                    <w:t>Профиль должен иметь зажим для плотной установки панелей без применения какого-либо силикона и герметика</w:t>
                  </w:r>
                </w:p>
              </w:tc>
              <w:tc>
                <w:tcPr>
                  <w:tcW w:w="2835" w:type="dxa"/>
                </w:tcPr>
                <w:p w14:paraId="4D2ABC73" w14:textId="77777777" w:rsidR="00805186" w:rsidRPr="00B81E9B" w:rsidRDefault="00805186" w:rsidP="00805186">
                  <w:pPr>
                    <w:rPr>
                      <w:rFonts w:ascii="Times New Roman" w:hAnsi="Times New Roman"/>
                      <w:sz w:val="20"/>
                      <w:szCs w:val="20"/>
                    </w:rPr>
                  </w:pPr>
                  <w:r w:rsidRPr="00B81E9B">
                    <w:rPr>
                      <w:rFonts w:ascii="Times New Roman" w:hAnsi="Times New Roman"/>
                      <w:sz w:val="20"/>
                      <w:szCs w:val="20"/>
                    </w:rPr>
                    <w:t>наличие</w:t>
                  </w:r>
                </w:p>
              </w:tc>
            </w:tr>
            <w:tr w:rsidR="00805186" w:rsidRPr="007B6E5F" w14:paraId="6062D035" w14:textId="77777777" w:rsidTr="00A11F29">
              <w:trPr>
                <w:trHeight w:val="379"/>
              </w:trPr>
              <w:tc>
                <w:tcPr>
                  <w:tcW w:w="796" w:type="dxa"/>
                </w:tcPr>
                <w:p w14:paraId="54785156" w14:textId="77777777" w:rsidR="00805186" w:rsidRPr="00B81E9B" w:rsidRDefault="00805186" w:rsidP="00805186">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.6</w:t>
                  </w:r>
                </w:p>
              </w:tc>
              <w:tc>
                <w:tcPr>
                  <w:tcW w:w="3395" w:type="dxa"/>
                </w:tcPr>
                <w:p w14:paraId="26D52CEE" w14:textId="77777777" w:rsidR="00805186" w:rsidRPr="00B81E9B" w:rsidRDefault="00805186" w:rsidP="00805186">
                  <w:pPr>
                    <w:rPr>
                      <w:rFonts w:ascii="Times New Roman" w:hAnsi="Times New Roman"/>
                      <w:sz w:val="20"/>
                      <w:szCs w:val="20"/>
                    </w:rPr>
                  </w:pPr>
                  <w:r w:rsidRPr="00B81E9B">
                    <w:rPr>
                      <w:rFonts w:ascii="Times New Roman" w:hAnsi="Times New Roman"/>
                      <w:sz w:val="20"/>
                      <w:szCs w:val="20"/>
                    </w:rPr>
                    <w:t>Глубина зажима</w:t>
                  </w:r>
                </w:p>
              </w:tc>
              <w:tc>
                <w:tcPr>
                  <w:tcW w:w="2835" w:type="dxa"/>
                </w:tcPr>
                <w:p w14:paraId="5B297463" w14:textId="77777777" w:rsidR="00805186" w:rsidRPr="00B81E9B" w:rsidRDefault="00805186" w:rsidP="00805186">
                  <w:pPr>
                    <w:rPr>
                      <w:rFonts w:ascii="Times New Roman" w:hAnsi="Times New Roman"/>
                      <w:sz w:val="20"/>
                      <w:szCs w:val="20"/>
                    </w:rPr>
                  </w:pPr>
                  <w:r w:rsidRPr="00B81E9B">
                    <w:rPr>
                      <w:rFonts w:ascii="Times New Roman" w:hAnsi="Times New Roman"/>
                      <w:sz w:val="20"/>
                      <w:szCs w:val="20"/>
                    </w:rPr>
                    <w:t>не менее 15 мм</w:t>
                  </w:r>
                </w:p>
              </w:tc>
            </w:tr>
            <w:tr w:rsidR="00805186" w:rsidRPr="007B6E5F" w14:paraId="06D2BA2B" w14:textId="77777777" w:rsidTr="00A11F29">
              <w:tc>
                <w:tcPr>
                  <w:tcW w:w="796" w:type="dxa"/>
                </w:tcPr>
                <w:p w14:paraId="49DA5DB7" w14:textId="77777777" w:rsidR="00805186" w:rsidRPr="00B81E9B" w:rsidRDefault="00805186" w:rsidP="00805186">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.7</w:t>
                  </w:r>
                </w:p>
              </w:tc>
              <w:tc>
                <w:tcPr>
                  <w:tcW w:w="3395" w:type="dxa"/>
                </w:tcPr>
                <w:p w14:paraId="594A14DD" w14:textId="77777777" w:rsidR="00805186" w:rsidRPr="00B81E9B" w:rsidRDefault="00805186" w:rsidP="00805186">
                  <w:pPr>
                    <w:rPr>
                      <w:rFonts w:ascii="Times New Roman" w:hAnsi="Times New Roman"/>
                      <w:sz w:val="20"/>
                      <w:szCs w:val="20"/>
                    </w:rPr>
                  </w:pPr>
                  <w:r w:rsidRPr="00B81E9B">
                    <w:rPr>
                      <w:rFonts w:ascii="Times New Roman" w:hAnsi="Times New Roman"/>
                      <w:sz w:val="20"/>
                      <w:szCs w:val="20"/>
                    </w:rPr>
                    <w:t>Изделие должно иметь округленный профиль радиусом</w:t>
                  </w:r>
                </w:p>
              </w:tc>
              <w:tc>
                <w:tcPr>
                  <w:tcW w:w="2835" w:type="dxa"/>
                </w:tcPr>
                <w:p w14:paraId="0A0F44E5" w14:textId="77777777" w:rsidR="00805186" w:rsidRPr="00B81E9B" w:rsidRDefault="00805186" w:rsidP="00805186">
                  <w:pPr>
                    <w:rPr>
                      <w:rFonts w:ascii="Times New Roman" w:hAnsi="Times New Roman"/>
                      <w:sz w:val="20"/>
                      <w:szCs w:val="20"/>
                    </w:rPr>
                  </w:pPr>
                  <w:r w:rsidRPr="00B81E9B">
                    <w:rPr>
                      <w:rFonts w:ascii="Times New Roman" w:hAnsi="Times New Roman"/>
                      <w:sz w:val="20"/>
                      <w:szCs w:val="20"/>
                    </w:rPr>
                    <w:t>не менее 25 мм</w:t>
                  </w:r>
                </w:p>
              </w:tc>
            </w:tr>
            <w:tr w:rsidR="00805186" w:rsidRPr="007B6E5F" w14:paraId="721AB2AE" w14:textId="77777777" w:rsidTr="00A11F29">
              <w:tc>
                <w:tcPr>
                  <w:tcW w:w="796" w:type="dxa"/>
                </w:tcPr>
                <w:p w14:paraId="5D3CC734" w14:textId="77777777" w:rsidR="00805186" w:rsidRPr="00B81E9B" w:rsidRDefault="00805186" w:rsidP="00805186">
                  <w:pPr>
                    <w:rPr>
                      <w:rFonts w:ascii="Times New Roman" w:hAnsi="Times New Roman"/>
                      <w:b/>
                      <w:sz w:val="20"/>
                      <w:szCs w:val="20"/>
                    </w:rPr>
                  </w:pPr>
                  <w:r>
                    <w:rPr>
                      <w:rFonts w:ascii="Times New Roman" w:hAnsi="Times New Roman"/>
                      <w:b/>
                      <w:sz w:val="20"/>
                      <w:szCs w:val="20"/>
                    </w:rPr>
                    <w:t>7</w:t>
                  </w:r>
                  <w:r w:rsidRPr="00B81E9B">
                    <w:rPr>
                      <w:rFonts w:ascii="Times New Roman" w:hAnsi="Times New Roman"/>
                      <w:b/>
                      <w:sz w:val="20"/>
                      <w:szCs w:val="20"/>
                    </w:rPr>
                    <w:t>.8</w:t>
                  </w:r>
                </w:p>
              </w:tc>
              <w:tc>
                <w:tcPr>
                  <w:tcW w:w="3395" w:type="dxa"/>
                </w:tcPr>
                <w:p w14:paraId="7FB30FF2" w14:textId="77777777" w:rsidR="00805186" w:rsidRPr="00B81E9B" w:rsidRDefault="00805186" w:rsidP="00805186">
                  <w:pPr>
                    <w:rPr>
                      <w:rFonts w:ascii="Times New Roman" w:hAnsi="Times New Roman"/>
                      <w:sz w:val="20"/>
                      <w:szCs w:val="20"/>
                    </w:rPr>
                  </w:pPr>
                  <w:r w:rsidRPr="00B81E9B">
                    <w:rPr>
                      <w:rFonts w:ascii="Times New Roman" w:hAnsi="Times New Roman"/>
                      <w:sz w:val="20"/>
                      <w:szCs w:val="20"/>
                    </w:rPr>
                    <w:t>Изделие должно иметь профиль формы квадрата размером</w:t>
                  </w:r>
                </w:p>
              </w:tc>
              <w:tc>
                <w:tcPr>
                  <w:tcW w:w="2835" w:type="dxa"/>
                </w:tcPr>
                <w:p w14:paraId="1377B300" w14:textId="77777777" w:rsidR="00805186" w:rsidRPr="00B81E9B" w:rsidRDefault="00805186" w:rsidP="00805186">
                  <w:pPr>
                    <w:rPr>
                      <w:rFonts w:ascii="Times New Roman" w:hAnsi="Times New Roman"/>
                      <w:sz w:val="20"/>
                      <w:szCs w:val="20"/>
                    </w:rPr>
                  </w:pPr>
                  <w:r w:rsidRPr="00B81E9B">
                    <w:rPr>
                      <w:rFonts w:ascii="Times New Roman" w:hAnsi="Times New Roman"/>
                      <w:sz w:val="20"/>
                      <w:szCs w:val="20"/>
                    </w:rPr>
                    <w:t>не менее 25 х 25 мм</w:t>
                  </w:r>
                </w:p>
              </w:tc>
            </w:tr>
            <w:tr w:rsidR="00805186" w:rsidRPr="007B6E5F" w14:paraId="30A2F7B5" w14:textId="77777777" w:rsidTr="00A11F29">
              <w:trPr>
                <w:trHeight w:val="228"/>
              </w:trPr>
              <w:tc>
                <w:tcPr>
                  <w:tcW w:w="796" w:type="dxa"/>
                </w:tcPr>
                <w:p w14:paraId="0545B972" w14:textId="77777777" w:rsidR="00805186" w:rsidRPr="006D0492" w:rsidRDefault="00805186" w:rsidP="00805186">
                  <w:pPr>
                    <w:rPr>
                      <w:rFonts w:ascii="Times New Roman" w:hAnsi="Times New Roman"/>
                      <w:b/>
                      <w:color w:val="000000" w:themeColor="text1"/>
                      <w:sz w:val="20"/>
                      <w:szCs w:val="20"/>
                    </w:rPr>
                  </w:pPr>
                  <w:r>
                    <w:rPr>
                      <w:rFonts w:ascii="Times New Roman" w:hAnsi="Times New Roman"/>
                      <w:b/>
                      <w:color w:val="000000" w:themeColor="text1"/>
                      <w:sz w:val="20"/>
                      <w:szCs w:val="20"/>
                    </w:rPr>
                    <w:t>7</w:t>
                  </w:r>
                  <w:r w:rsidRPr="006D0492">
                    <w:rPr>
                      <w:rFonts w:ascii="Times New Roman" w:hAnsi="Times New Roman"/>
                      <w:b/>
                      <w:color w:val="000000" w:themeColor="text1"/>
                      <w:sz w:val="20"/>
                      <w:szCs w:val="20"/>
                    </w:rPr>
                    <w:t>.9</w:t>
                  </w:r>
                </w:p>
              </w:tc>
              <w:tc>
                <w:tcPr>
                  <w:tcW w:w="3395" w:type="dxa"/>
                </w:tcPr>
                <w:p w14:paraId="5EE8042F" w14:textId="77777777" w:rsidR="00805186" w:rsidRPr="00200531" w:rsidRDefault="00805186" w:rsidP="00805186">
                  <w:pPr>
                    <w:rPr>
                      <w:rFonts w:ascii="Times New Roman" w:hAnsi="Times New Roman"/>
                      <w:sz w:val="20"/>
                      <w:szCs w:val="20"/>
                    </w:rPr>
                  </w:pPr>
                  <w:r w:rsidRPr="00200531">
                    <w:rPr>
                      <w:rFonts w:ascii="Times New Roman" w:hAnsi="Times New Roman"/>
                      <w:sz w:val="20"/>
                      <w:szCs w:val="20"/>
                    </w:rPr>
                    <w:t>На рабочих поверхностях изделия, не должно быть выступающих частей крепежных элементов</w:t>
                  </w:r>
                </w:p>
              </w:tc>
              <w:tc>
                <w:tcPr>
                  <w:tcW w:w="2835" w:type="dxa"/>
                </w:tcPr>
                <w:p w14:paraId="05F55AA4" w14:textId="77777777" w:rsidR="00805186" w:rsidRPr="00200531" w:rsidRDefault="00805186" w:rsidP="00805186">
                  <w:pPr>
                    <w:rPr>
                      <w:rFonts w:ascii="Times New Roman" w:hAnsi="Times New Roman"/>
                      <w:sz w:val="20"/>
                      <w:szCs w:val="20"/>
                    </w:rPr>
                  </w:pPr>
                  <w:r w:rsidRPr="00200531">
                    <w:rPr>
                      <w:rFonts w:ascii="Times New Roman" w:hAnsi="Times New Roman"/>
                      <w:sz w:val="20"/>
                      <w:szCs w:val="20"/>
                    </w:rPr>
                    <w:t>соответствие</w:t>
                  </w:r>
                </w:p>
              </w:tc>
            </w:tr>
            <w:tr w:rsidR="00805186" w:rsidRPr="007B6E5F" w14:paraId="690A005B" w14:textId="77777777" w:rsidTr="00A11F29">
              <w:tc>
                <w:tcPr>
                  <w:tcW w:w="796" w:type="dxa"/>
                </w:tcPr>
                <w:p w14:paraId="7705A215" w14:textId="77777777" w:rsidR="00805186" w:rsidRDefault="00805186" w:rsidP="00805186">
                  <w:pPr>
                    <w:rPr>
                      <w:rFonts w:ascii="Times New Roman" w:hAnsi="Times New Roman"/>
                      <w:b/>
                      <w:color w:val="000000" w:themeColor="text1"/>
                      <w:sz w:val="20"/>
                      <w:szCs w:val="20"/>
                    </w:rPr>
                  </w:pPr>
                  <w:r>
                    <w:rPr>
                      <w:rFonts w:ascii="Times New Roman" w:hAnsi="Times New Roman"/>
                      <w:b/>
                      <w:color w:val="000000" w:themeColor="text1"/>
                      <w:sz w:val="20"/>
                      <w:szCs w:val="20"/>
                    </w:rPr>
                    <w:t>7.10</w:t>
                  </w:r>
                </w:p>
              </w:tc>
              <w:tc>
                <w:tcPr>
                  <w:tcW w:w="3395" w:type="dxa"/>
                </w:tcPr>
                <w:p w14:paraId="2E27FCD6" w14:textId="77777777" w:rsidR="00805186" w:rsidRPr="00200531" w:rsidRDefault="00805186" w:rsidP="00805186">
                  <w:pPr>
                    <w:rPr>
                      <w:rFonts w:ascii="Times New Roman" w:hAnsi="Times New Roman"/>
                      <w:sz w:val="20"/>
                      <w:szCs w:val="20"/>
                    </w:rPr>
                  </w:pPr>
                  <w:r w:rsidRPr="00200531">
                    <w:rPr>
                      <w:rFonts w:ascii="Times New Roman" w:hAnsi="Times New Roman"/>
                      <w:sz w:val="20"/>
                      <w:szCs w:val="20"/>
                    </w:rPr>
                    <w:t>Профиль формирует полноценный, силовой, пространственный каркас в вертикальных и горизонтальных плоскостях соединенный замками в единую, жесткую конструкцию, и наполненный п</w:t>
                  </w:r>
                  <w:r>
                    <w:rPr>
                      <w:rFonts w:ascii="Times New Roman" w:hAnsi="Times New Roman"/>
                      <w:sz w:val="20"/>
                      <w:szCs w:val="20"/>
                    </w:rPr>
                    <w:t>анелями образует корпус изделия</w:t>
                  </w:r>
                  <w:r w:rsidRPr="00200531">
                    <w:rPr>
                      <w:rFonts w:ascii="Times New Roman" w:hAnsi="Times New Roman"/>
                      <w:sz w:val="20"/>
                      <w:szCs w:val="20"/>
                    </w:rPr>
                    <w:t>. Наличие элементов корпуса без обрамления алюминиевым каркасом- не допускается.</w:t>
                  </w:r>
                </w:p>
              </w:tc>
              <w:tc>
                <w:tcPr>
                  <w:tcW w:w="2835" w:type="dxa"/>
                </w:tcPr>
                <w:p w14:paraId="4F1B654C" w14:textId="77777777" w:rsidR="00805186" w:rsidRPr="00200531" w:rsidRDefault="00805186" w:rsidP="00805186">
                  <w:pPr>
                    <w:rPr>
                      <w:rFonts w:ascii="Times New Roman" w:hAnsi="Times New Roman"/>
                      <w:sz w:val="20"/>
                      <w:szCs w:val="20"/>
                    </w:rPr>
                  </w:pPr>
                  <w:r w:rsidRPr="00200531">
                    <w:rPr>
                      <w:rFonts w:ascii="Times New Roman" w:hAnsi="Times New Roman"/>
                      <w:sz w:val="20"/>
                      <w:szCs w:val="20"/>
                    </w:rPr>
                    <w:t>соответствие</w:t>
                  </w:r>
                </w:p>
              </w:tc>
            </w:tr>
            <w:tr w:rsidR="00805186" w:rsidRPr="007B6E5F" w14:paraId="606950C6" w14:textId="77777777" w:rsidTr="00A11F29">
              <w:tc>
                <w:tcPr>
                  <w:tcW w:w="796" w:type="dxa"/>
                </w:tcPr>
                <w:p w14:paraId="3FBC848A" w14:textId="77777777" w:rsidR="00805186" w:rsidRDefault="00805186" w:rsidP="00805186">
                  <w:pPr>
                    <w:rPr>
                      <w:rFonts w:ascii="Times New Roman" w:hAnsi="Times New Roman"/>
                      <w:b/>
                      <w:color w:val="000000" w:themeColor="text1"/>
                      <w:sz w:val="20"/>
                      <w:szCs w:val="20"/>
                    </w:rPr>
                  </w:pPr>
                  <w:r>
                    <w:rPr>
                      <w:rFonts w:ascii="Times New Roman" w:hAnsi="Times New Roman"/>
                      <w:b/>
                      <w:color w:val="000000" w:themeColor="text1"/>
                      <w:sz w:val="20"/>
                      <w:szCs w:val="20"/>
                    </w:rPr>
                    <w:t>7.11</w:t>
                  </w:r>
                </w:p>
              </w:tc>
              <w:tc>
                <w:tcPr>
                  <w:tcW w:w="3395" w:type="dxa"/>
                </w:tcPr>
                <w:p w14:paraId="3E358809" w14:textId="77777777" w:rsidR="00805186" w:rsidRPr="00200531" w:rsidRDefault="00805186" w:rsidP="00805186">
                  <w:pPr>
                    <w:rPr>
                      <w:rFonts w:ascii="Times New Roman" w:hAnsi="Times New Roman"/>
                      <w:sz w:val="20"/>
                      <w:szCs w:val="20"/>
                    </w:rPr>
                  </w:pPr>
                  <w:r w:rsidRPr="00200531">
                    <w:rPr>
                      <w:rFonts w:ascii="Times New Roman" w:hAnsi="Times New Roman"/>
                      <w:sz w:val="20"/>
                      <w:szCs w:val="20"/>
                    </w:rPr>
                    <w:t>Замок представляет собой пластиковый ударопрочный соединительный элемент акрилонитрил-бутадиен-стирольный</w:t>
                  </w:r>
                  <w:r>
                    <w:rPr>
                      <w:rFonts w:ascii="Times New Roman" w:hAnsi="Times New Roman"/>
                      <w:sz w:val="20"/>
                      <w:szCs w:val="20"/>
                    </w:rPr>
                    <w:t xml:space="preserve"> сополимер</w:t>
                  </w:r>
                  <w:r w:rsidRPr="00200531">
                    <w:rPr>
                      <w:rFonts w:ascii="Times New Roman" w:hAnsi="Times New Roman"/>
                      <w:sz w:val="20"/>
                      <w:szCs w:val="20"/>
                    </w:rPr>
                    <w:t xml:space="preserve"> серого цвета и при формировании каркаса образует травмобезопасные скругленные вершины углов изделия, с радиусом </w:t>
                  </w:r>
                </w:p>
              </w:tc>
              <w:tc>
                <w:tcPr>
                  <w:tcW w:w="2835" w:type="dxa"/>
                </w:tcPr>
                <w:p w14:paraId="26B09C4F" w14:textId="77777777" w:rsidR="00805186" w:rsidRPr="00200531" w:rsidRDefault="00805186" w:rsidP="00805186">
                  <w:pPr>
                    <w:rPr>
                      <w:rFonts w:ascii="Times New Roman" w:hAnsi="Times New Roman"/>
                      <w:sz w:val="20"/>
                      <w:szCs w:val="20"/>
                    </w:rPr>
                  </w:pPr>
                  <w:r w:rsidRPr="00200531">
                    <w:rPr>
                      <w:rFonts w:ascii="Times New Roman" w:hAnsi="Times New Roman"/>
                      <w:sz w:val="20"/>
                      <w:szCs w:val="20"/>
                    </w:rPr>
                    <w:t>не менее 25мм</w:t>
                  </w:r>
                </w:p>
              </w:tc>
            </w:tr>
            <w:tr w:rsidR="00805186" w:rsidRPr="007B6E5F" w14:paraId="70304C80" w14:textId="77777777" w:rsidTr="00A11F29">
              <w:tc>
                <w:tcPr>
                  <w:tcW w:w="796" w:type="dxa"/>
                </w:tcPr>
                <w:p w14:paraId="434CA01C" w14:textId="77777777" w:rsidR="00805186" w:rsidRPr="006D0492" w:rsidRDefault="00805186" w:rsidP="00805186">
                  <w:pPr>
                    <w:rPr>
                      <w:rFonts w:ascii="Times New Roman" w:hAnsi="Times New Roman"/>
                      <w:b/>
                      <w:color w:val="000000" w:themeColor="text1"/>
                      <w:sz w:val="20"/>
                      <w:szCs w:val="20"/>
                    </w:rPr>
                  </w:pPr>
                  <w:r>
                    <w:rPr>
                      <w:rFonts w:ascii="Times New Roman" w:hAnsi="Times New Roman"/>
                      <w:b/>
                      <w:color w:val="000000" w:themeColor="text1"/>
                      <w:sz w:val="20"/>
                      <w:szCs w:val="20"/>
                    </w:rPr>
                    <w:t>7.12</w:t>
                  </w:r>
                </w:p>
              </w:tc>
              <w:tc>
                <w:tcPr>
                  <w:tcW w:w="3395" w:type="dxa"/>
                </w:tcPr>
                <w:p w14:paraId="6DA72664" w14:textId="77777777" w:rsidR="00805186" w:rsidRPr="00200531" w:rsidRDefault="00805186" w:rsidP="00805186">
                  <w:pPr>
                    <w:rPr>
                      <w:rFonts w:ascii="Times New Roman" w:hAnsi="Times New Roman"/>
                      <w:sz w:val="20"/>
                      <w:szCs w:val="20"/>
                    </w:rPr>
                  </w:pPr>
                  <w:r w:rsidRPr="00200531">
                    <w:rPr>
                      <w:rFonts w:ascii="Times New Roman" w:hAnsi="Times New Roman"/>
                      <w:sz w:val="20"/>
                      <w:szCs w:val="20"/>
                    </w:rPr>
                    <w:t xml:space="preserve">Корпус  изделия должен выдерживать суммарную распределенную нагрузку </w:t>
                  </w:r>
                </w:p>
              </w:tc>
              <w:tc>
                <w:tcPr>
                  <w:tcW w:w="2835" w:type="dxa"/>
                </w:tcPr>
                <w:p w14:paraId="4078AA76" w14:textId="77777777" w:rsidR="00805186" w:rsidRPr="00200531" w:rsidRDefault="00805186" w:rsidP="00805186">
                  <w:pPr>
                    <w:rPr>
                      <w:rFonts w:ascii="Times New Roman" w:hAnsi="Times New Roman"/>
                      <w:sz w:val="20"/>
                      <w:szCs w:val="20"/>
                    </w:rPr>
                  </w:pPr>
                  <w:r w:rsidRPr="00200531">
                    <w:rPr>
                      <w:rFonts w:ascii="Times New Roman" w:hAnsi="Times New Roman"/>
                      <w:sz w:val="20"/>
                      <w:szCs w:val="20"/>
                    </w:rPr>
                    <w:t xml:space="preserve">не менее </w:t>
                  </w:r>
                  <w:r>
                    <w:rPr>
                      <w:rFonts w:ascii="Times New Roman" w:hAnsi="Times New Roman"/>
                      <w:sz w:val="20"/>
                      <w:szCs w:val="20"/>
                    </w:rPr>
                    <w:t>4</w:t>
                  </w:r>
                  <w:r w:rsidRPr="00200531">
                    <w:rPr>
                      <w:rFonts w:ascii="Times New Roman" w:hAnsi="Times New Roman"/>
                      <w:sz w:val="20"/>
                      <w:szCs w:val="20"/>
                    </w:rPr>
                    <w:t>0 кг</w:t>
                  </w:r>
                </w:p>
              </w:tc>
            </w:tr>
            <w:tr w:rsidR="00805186" w:rsidRPr="007B6E5F" w14:paraId="4A91241B" w14:textId="77777777" w:rsidTr="00A11F29">
              <w:tc>
                <w:tcPr>
                  <w:tcW w:w="796" w:type="dxa"/>
                </w:tcPr>
                <w:p w14:paraId="07F3D053" w14:textId="77777777" w:rsidR="00805186" w:rsidRPr="00414B3E" w:rsidRDefault="00805186" w:rsidP="00805186">
                  <w:pPr>
                    <w:rPr>
                      <w:rFonts w:ascii="Times New Roman" w:hAnsi="Times New Roman"/>
                      <w:b/>
                      <w:sz w:val="20"/>
                      <w:szCs w:val="20"/>
                    </w:rPr>
                  </w:pPr>
                  <w:r>
                    <w:rPr>
                      <w:rFonts w:ascii="Times New Roman" w:hAnsi="Times New Roman"/>
                      <w:b/>
                      <w:sz w:val="20"/>
                      <w:szCs w:val="20"/>
                    </w:rPr>
                    <w:t>7.13</w:t>
                  </w:r>
                </w:p>
              </w:tc>
              <w:tc>
                <w:tcPr>
                  <w:tcW w:w="3395" w:type="dxa"/>
                </w:tcPr>
                <w:p w14:paraId="2F8BC384" w14:textId="77777777" w:rsidR="00805186" w:rsidRPr="00200531" w:rsidRDefault="00805186" w:rsidP="00805186">
                  <w:pPr>
                    <w:rPr>
                      <w:rFonts w:ascii="Times New Roman" w:hAnsi="Times New Roman"/>
                      <w:sz w:val="20"/>
                      <w:szCs w:val="20"/>
                    </w:rPr>
                  </w:pPr>
                  <w:r w:rsidRPr="00200531">
                    <w:rPr>
                      <w:rFonts w:ascii="Times New Roman" w:hAnsi="Times New Roman"/>
                      <w:sz w:val="20"/>
                      <w:szCs w:val="20"/>
                    </w:rPr>
                    <w:t>Панели наполнения каркаса должны быть изготовлены из композитного трехслойного листа с подвспененным центральным слоем из блок-сополимеров полипропилена и гомополимеров полипропилена с окрашивающими и стабилизирующими добавками, толщиной</w:t>
                  </w:r>
                </w:p>
              </w:tc>
              <w:tc>
                <w:tcPr>
                  <w:tcW w:w="2835" w:type="dxa"/>
                </w:tcPr>
                <w:p w14:paraId="1FD85DBF" w14:textId="77777777" w:rsidR="00805186" w:rsidRPr="00200531" w:rsidRDefault="00805186" w:rsidP="00805186">
                  <w:pPr>
                    <w:rPr>
                      <w:rFonts w:ascii="Times New Roman" w:hAnsi="Times New Roman"/>
                      <w:sz w:val="20"/>
                      <w:szCs w:val="20"/>
                    </w:rPr>
                  </w:pPr>
                  <w:r w:rsidRPr="00200531">
                    <w:rPr>
                      <w:rFonts w:ascii="Times New Roman" w:hAnsi="Times New Roman"/>
                      <w:sz w:val="20"/>
                      <w:szCs w:val="20"/>
                    </w:rPr>
                    <w:t xml:space="preserve">не менее 16 мм </w:t>
                  </w:r>
                </w:p>
              </w:tc>
            </w:tr>
            <w:tr w:rsidR="00805186" w:rsidRPr="007B6E5F" w14:paraId="5E3E83B6" w14:textId="77777777" w:rsidTr="00A11F29">
              <w:tc>
                <w:tcPr>
                  <w:tcW w:w="796" w:type="dxa"/>
                </w:tcPr>
                <w:p w14:paraId="3D22F0BB" w14:textId="77777777" w:rsidR="00805186" w:rsidRPr="00414B3E" w:rsidRDefault="00805186" w:rsidP="00805186">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w:t>
                  </w:r>
                </w:p>
              </w:tc>
              <w:tc>
                <w:tcPr>
                  <w:tcW w:w="3395" w:type="dxa"/>
                </w:tcPr>
                <w:p w14:paraId="007A165F" w14:textId="77777777" w:rsidR="00805186" w:rsidRPr="00414B3E" w:rsidRDefault="00805186" w:rsidP="00805186">
                  <w:pPr>
                    <w:rPr>
                      <w:rFonts w:ascii="Times New Roman" w:hAnsi="Times New Roman"/>
                      <w:sz w:val="20"/>
                      <w:szCs w:val="20"/>
                    </w:rPr>
                  </w:pPr>
                  <w:r w:rsidRPr="00414B3E">
                    <w:rPr>
                      <w:rFonts w:ascii="Times New Roman" w:hAnsi="Times New Roman"/>
                      <w:sz w:val="20"/>
                      <w:szCs w:val="20"/>
                    </w:rPr>
                    <w:t>Изделие должно выдерживать обработку раствором перекиси водорода с добавлением 0,5% раствора синтетического моющего средства типа «Лотос» по ГОСТ 25644 или 1% раствором хлорамина по ТУ 6-01-4689387-16</w:t>
                  </w:r>
                </w:p>
              </w:tc>
              <w:tc>
                <w:tcPr>
                  <w:tcW w:w="2835" w:type="dxa"/>
                </w:tcPr>
                <w:p w14:paraId="66B8E538" w14:textId="77777777" w:rsidR="00805186" w:rsidRPr="00414B3E" w:rsidRDefault="00805186" w:rsidP="00805186">
                  <w:pPr>
                    <w:rPr>
                      <w:rFonts w:ascii="Times New Roman" w:hAnsi="Times New Roman"/>
                      <w:sz w:val="20"/>
                      <w:szCs w:val="20"/>
                    </w:rPr>
                  </w:pPr>
                  <w:r w:rsidRPr="00414B3E">
                    <w:rPr>
                      <w:rFonts w:ascii="Times New Roman" w:hAnsi="Times New Roman"/>
                      <w:sz w:val="20"/>
                      <w:szCs w:val="20"/>
                    </w:rPr>
                    <w:t>соответствие</w:t>
                  </w:r>
                </w:p>
              </w:tc>
            </w:tr>
            <w:tr w:rsidR="00805186" w:rsidRPr="007B6E5F" w14:paraId="262B6F33" w14:textId="77777777" w:rsidTr="00A11F29">
              <w:tc>
                <w:tcPr>
                  <w:tcW w:w="796" w:type="dxa"/>
                </w:tcPr>
                <w:p w14:paraId="1F4FD7C7" w14:textId="77777777" w:rsidR="00805186" w:rsidRPr="00414B3E" w:rsidRDefault="00805186" w:rsidP="00805186">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.1</w:t>
                  </w:r>
                </w:p>
              </w:tc>
              <w:tc>
                <w:tcPr>
                  <w:tcW w:w="3395" w:type="dxa"/>
                </w:tcPr>
                <w:p w14:paraId="5515AE08" w14:textId="77777777" w:rsidR="00805186" w:rsidRPr="00414B3E" w:rsidRDefault="00805186" w:rsidP="00805186">
                  <w:pPr>
                    <w:rPr>
                      <w:rFonts w:ascii="Times New Roman" w:hAnsi="Times New Roman"/>
                      <w:sz w:val="20"/>
                      <w:szCs w:val="20"/>
                    </w:rPr>
                  </w:pPr>
                  <w:r w:rsidRPr="00414B3E">
                    <w:rPr>
                      <w:rFonts w:ascii="Times New Roman" w:hAnsi="Times New Roman"/>
                      <w:sz w:val="20"/>
                      <w:szCs w:val="20"/>
                    </w:rPr>
                    <w:t>Изделие должно быть упаковано в двухслойную воздушную пузырчатую пленку</w:t>
                  </w:r>
                </w:p>
              </w:tc>
              <w:tc>
                <w:tcPr>
                  <w:tcW w:w="2835" w:type="dxa"/>
                </w:tcPr>
                <w:p w14:paraId="3BC24059" w14:textId="77777777" w:rsidR="00805186" w:rsidRPr="00414B3E" w:rsidRDefault="00805186" w:rsidP="00805186">
                  <w:pPr>
                    <w:rPr>
                      <w:rFonts w:ascii="Times New Roman" w:hAnsi="Times New Roman"/>
                      <w:sz w:val="20"/>
                      <w:szCs w:val="20"/>
                    </w:rPr>
                  </w:pPr>
                  <w:r w:rsidRPr="00414B3E">
                    <w:rPr>
                      <w:rFonts w:ascii="Times New Roman" w:hAnsi="Times New Roman"/>
                      <w:sz w:val="20"/>
                      <w:szCs w:val="20"/>
                    </w:rPr>
                    <w:t>наличие</w:t>
                  </w:r>
                </w:p>
              </w:tc>
            </w:tr>
            <w:tr w:rsidR="00805186" w:rsidRPr="007B6E5F" w14:paraId="2941A6D3" w14:textId="77777777" w:rsidTr="00A11F29">
              <w:tc>
                <w:tcPr>
                  <w:tcW w:w="796" w:type="dxa"/>
                </w:tcPr>
                <w:p w14:paraId="6B55BB56" w14:textId="77777777" w:rsidR="00805186" w:rsidRPr="00414B3E" w:rsidRDefault="00805186" w:rsidP="00805186">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.2</w:t>
                  </w:r>
                </w:p>
              </w:tc>
              <w:tc>
                <w:tcPr>
                  <w:tcW w:w="3395" w:type="dxa"/>
                </w:tcPr>
                <w:p w14:paraId="5300BAD7" w14:textId="77777777" w:rsidR="00805186" w:rsidRPr="00414B3E" w:rsidRDefault="00805186" w:rsidP="00805186">
                  <w:pPr>
                    <w:rPr>
                      <w:rFonts w:ascii="Times New Roman" w:hAnsi="Times New Roman"/>
                      <w:sz w:val="20"/>
                      <w:szCs w:val="20"/>
                    </w:rPr>
                  </w:pPr>
                  <w:r w:rsidRPr="00414B3E">
                    <w:rPr>
                      <w:rFonts w:ascii="Times New Roman" w:hAnsi="Times New Roman"/>
                      <w:sz w:val="20"/>
                      <w:szCs w:val="20"/>
                    </w:rPr>
                    <w:t>Изделие должно быть дополнительно упаковано в стрейч-пленку</w:t>
                  </w:r>
                </w:p>
              </w:tc>
              <w:tc>
                <w:tcPr>
                  <w:tcW w:w="2835" w:type="dxa"/>
                </w:tcPr>
                <w:p w14:paraId="5E0CB9D2" w14:textId="77777777" w:rsidR="00805186" w:rsidRPr="00414B3E" w:rsidRDefault="00805186" w:rsidP="00805186">
                  <w:pPr>
                    <w:rPr>
                      <w:rFonts w:ascii="Times New Roman" w:hAnsi="Times New Roman"/>
                      <w:sz w:val="20"/>
                      <w:szCs w:val="20"/>
                    </w:rPr>
                  </w:pPr>
                  <w:r w:rsidRPr="00414B3E">
                    <w:rPr>
                      <w:rFonts w:ascii="Times New Roman" w:hAnsi="Times New Roman"/>
                      <w:sz w:val="20"/>
                      <w:szCs w:val="20"/>
                    </w:rPr>
                    <w:t>наличие</w:t>
                  </w:r>
                </w:p>
              </w:tc>
            </w:tr>
            <w:tr w:rsidR="00805186" w:rsidRPr="007B6E5F" w14:paraId="2C95C4BA" w14:textId="77777777" w:rsidTr="00A11F29">
              <w:tc>
                <w:tcPr>
                  <w:tcW w:w="796" w:type="dxa"/>
                </w:tcPr>
                <w:p w14:paraId="56A9B7F4" w14:textId="77777777" w:rsidR="00805186" w:rsidRPr="00414B3E" w:rsidRDefault="00805186" w:rsidP="00805186">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.3</w:t>
                  </w:r>
                </w:p>
              </w:tc>
              <w:tc>
                <w:tcPr>
                  <w:tcW w:w="3395" w:type="dxa"/>
                </w:tcPr>
                <w:p w14:paraId="4802FA89" w14:textId="77777777" w:rsidR="00805186" w:rsidRPr="00414B3E" w:rsidRDefault="00805186" w:rsidP="00805186">
                  <w:pPr>
                    <w:rPr>
                      <w:rFonts w:ascii="Times New Roman" w:hAnsi="Times New Roman"/>
                      <w:sz w:val="20"/>
                      <w:szCs w:val="20"/>
                    </w:rPr>
                  </w:pPr>
                  <w:r>
                    <w:rPr>
                      <w:rFonts w:ascii="Times New Roman" w:hAnsi="Times New Roman"/>
                      <w:sz w:val="20"/>
                      <w:szCs w:val="20"/>
                    </w:rPr>
                    <w:t>Углы изделия по всей вертикали и горизонтали должны быть защищены вспененным полиэтиленом толщиной не менее 3мм</w:t>
                  </w:r>
                </w:p>
              </w:tc>
              <w:tc>
                <w:tcPr>
                  <w:tcW w:w="2835" w:type="dxa"/>
                </w:tcPr>
                <w:p w14:paraId="35522D04" w14:textId="77777777" w:rsidR="00805186" w:rsidRPr="00414B3E" w:rsidRDefault="00805186" w:rsidP="00805186">
                  <w:pPr>
                    <w:rPr>
                      <w:rFonts w:ascii="Times New Roman" w:hAnsi="Times New Roman"/>
                      <w:sz w:val="20"/>
                      <w:szCs w:val="20"/>
                    </w:rPr>
                  </w:pPr>
                  <w:r w:rsidRPr="00414B3E">
                    <w:rPr>
                      <w:rFonts w:ascii="Times New Roman" w:hAnsi="Times New Roman"/>
                      <w:sz w:val="20"/>
                      <w:szCs w:val="20"/>
                    </w:rPr>
                    <w:t>наличие</w:t>
                  </w:r>
                </w:p>
              </w:tc>
            </w:tr>
            <w:tr w:rsidR="00805186" w:rsidRPr="007B6E5F" w14:paraId="653D4CA8" w14:textId="77777777" w:rsidTr="00A11F29">
              <w:tc>
                <w:tcPr>
                  <w:tcW w:w="796" w:type="dxa"/>
                </w:tcPr>
                <w:p w14:paraId="08A8D7FC" w14:textId="77777777" w:rsidR="00805186" w:rsidRPr="00414B3E" w:rsidRDefault="00805186" w:rsidP="00805186">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.4</w:t>
                  </w:r>
                </w:p>
              </w:tc>
              <w:tc>
                <w:tcPr>
                  <w:tcW w:w="3395" w:type="dxa"/>
                </w:tcPr>
                <w:p w14:paraId="50728BCE" w14:textId="77777777" w:rsidR="00805186" w:rsidRPr="00414B3E" w:rsidRDefault="00805186" w:rsidP="00805186">
                  <w:pPr>
                    <w:rPr>
                      <w:rFonts w:ascii="Times New Roman" w:hAnsi="Times New Roman"/>
                      <w:sz w:val="20"/>
                      <w:szCs w:val="20"/>
                    </w:rPr>
                  </w:pPr>
                  <w:r w:rsidRPr="00414B3E">
                    <w:rPr>
                      <w:rFonts w:ascii="Times New Roman" w:hAnsi="Times New Roman"/>
                      <w:sz w:val="20"/>
                      <w:szCs w:val="20"/>
                    </w:rPr>
                    <w:t>Ярлык на упаковке изделия должен иметь информацию: условное обозначение, наименование фирмы-изготовителя, наименование изделия, артикул, дату упаковки и манипуляционные знаки.</w:t>
                  </w:r>
                </w:p>
              </w:tc>
              <w:tc>
                <w:tcPr>
                  <w:tcW w:w="2835" w:type="dxa"/>
                </w:tcPr>
                <w:p w14:paraId="556A2C96" w14:textId="77777777" w:rsidR="00805186" w:rsidRPr="00414B3E" w:rsidRDefault="00805186" w:rsidP="00805186">
                  <w:pPr>
                    <w:rPr>
                      <w:rFonts w:ascii="Times New Roman" w:hAnsi="Times New Roman"/>
                      <w:sz w:val="20"/>
                      <w:szCs w:val="20"/>
                    </w:rPr>
                  </w:pPr>
                  <w:r w:rsidRPr="00414B3E">
                    <w:rPr>
                      <w:rFonts w:ascii="Times New Roman" w:hAnsi="Times New Roman"/>
                      <w:sz w:val="20"/>
                      <w:szCs w:val="20"/>
                    </w:rPr>
                    <w:t xml:space="preserve">наличие </w:t>
                  </w:r>
                </w:p>
              </w:tc>
            </w:tr>
            <w:tr w:rsidR="00805186" w:rsidRPr="007B6E5F" w14:paraId="5B0BDE03" w14:textId="77777777" w:rsidTr="00A11F29">
              <w:tc>
                <w:tcPr>
                  <w:tcW w:w="796" w:type="dxa"/>
                </w:tcPr>
                <w:p w14:paraId="7BB2C4E2" w14:textId="77777777" w:rsidR="00805186" w:rsidRPr="00414B3E" w:rsidRDefault="00805186" w:rsidP="00805186">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.5</w:t>
                  </w:r>
                </w:p>
              </w:tc>
              <w:tc>
                <w:tcPr>
                  <w:tcW w:w="3395" w:type="dxa"/>
                </w:tcPr>
                <w:p w14:paraId="14381BF9" w14:textId="77777777" w:rsidR="00805186" w:rsidRPr="00414B3E" w:rsidRDefault="00805186" w:rsidP="00805186">
                  <w:pPr>
                    <w:rPr>
                      <w:rFonts w:ascii="Times New Roman" w:hAnsi="Times New Roman"/>
                      <w:sz w:val="20"/>
                      <w:szCs w:val="20"/>
                    </w:rPr>
                  </w:pPr>
                  <w:r w:rsidRPr="00414B3E">
                    <w:rPr>
                      <w:rFonts w:ascii="Times New Roman" w:hAnsi="Times New Roman"/>
                      <w:sz w:val="20"/>
                      <w:szCs w:val="20"/>
                    </w:rPr>
                    <w:t xml:space="preserve"> Ярлык на изделии должен </w:t>
                  </w:r>
                  <w:r w:rsidRPr="00414B3E">
                    <w:rPr>
                      <w:rFonts w:ascii="Times New Roman" w:hAnsi="Times New Roman"/>
                      <w:sz w:val="20"/>
                      <w:szCs w:val="20"/>
                    </w:rPr>
                    <w:lastRenderedPageBreak/>
                    <w:t>содержать информацию:</w:t>
                  </w:r>
                  <w:r>
                    <w:rPr>
                      <w:rFonts w:ascii="Times New Roman" w:hAnsi="Times New Roman"/>
                      <w:sz w:val="20"/>
                      <w:szCs w:val="20"/>
                    </w:rPr>
                    <w:t xml:space="preserve"> наименование изделия, артикул,</w:t>
                  </w:r>
                  <w:r w:rsidRPr="00414B3E">
                    <w:rPr>
                      <w:rFonts w:ascii="Times New Roman" w:hAnsi="Times New Roman"/>
                      <w:sz w:val="20"/>
                      <w:szCs w:val="20"/>
                    </w:rPr>
                    <w:t xml:space="preserve"> дату выпуска, идентификатор предприятия-изготовителя.</w:t>
                  </w:r>
                </w:p>
              </w:tc>
              <w:tc>
                <w:tcPr>
                  <w:tcW w:w="2835" w:type="dxa"/>
                </w:tcPr>
                <w:p w14:paraId="4795DB53" w14:textId="77777777" w:rsidR="00805186" w:rsidRPr="00414B3E" w:rsidRDefault="00805186" w:rsidP="00805186">
                  <w:pPr>
                    <w:rPr>
                      <w:rFonts w:ascii="Times New Roman" w:hAnsi="Times New Roman"/>
                      <w:sz w:val="20"/>
                      <w:szCs w:val="20"/>
                    </w:rPr>
                  </w:pPr>
                  <w:r w:rsidRPr="00414B3E">
                    <w:rPr>
                      <w:rFonts w:ascii="Times New Roman" w:hAnsi="Times New Roman"/>
                      <w:sz w:val="20"/>
                      <w:szCs w:val="20"/>
                    </w:rPr>
                    <w:lastRenderedPageBreak/>
                    <w:t>наличие</w:t>
                  </w:r>
                </w:p>
              </w:tc>
            </w:tr>
            <w:tr w:rsidR="00805186" w:rsidRPr="007B6E5F" w14:paraId="642705C9" w14:textId="77777777" w:rsidTr="00A11F29">
              <w:tc>
                <w:tcPr>
                  <w:tcW w:w="796" w:type="dxa"/>
                </w:tcPr>
                <w:p w14:paraId="7150F147" w14:textId="77777777" w:rsidR="00805186" w:rsidRPr="00414B3E" w:rsidRDefault="00805186" w:rsidP="00805186">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.6</w:t>
                  </w:r>
                </w:p>
              </w:tc>
              <w:tc>
                <w:tcPr>
                  <w:tcW w:w="3395" w:type="dxa"/>
                </w:tcPr>
                <w:p w14:paraId="494528FA" w14:textId="77777777" w:rsidR="00805186" w:rsidRPr="00414B3E" w:rsidRDefault="00805186" w:rsidP="00805186">
                  <w:pPr>
                    <w:rPr>
                      <w:rFonts w:ascii="Times New Roman" w:hAnsi="Times New Roman"/>
                      <w:sz w:val="20"/>
                      <w:szCs w:val="20"/>
                    </w:rPr>
                  </w:pPr>
                  <w:r w:rsidRPr="00414B3E">
                    <w:rPr>
                      <w:rFonts w:ascii="Times New Roman" w:hAnsi="Times New Roman"/>
                      <w:sz w:val="20"/>
                      <w:szCs w:val="20"/>
                    </w:rPr>
                    <w:t>Маркировка и упаковка должна соответствовать требованиям ГОСТ 14192</w:t>
                  </w:r>
                </w:p>
              </w:tc>
              <w:tc>
                <w:tcPr>
                  <w:tcW w:w="2835" w:type="dxa"/>
                </w:tcPr>
                <w:p w14:paraId="7D41E625" w14:textId="77777777" w:rsidR="00805186" w:rsidRPr="00414B3E" w:rsidRDefault="00805186" w:rsidP="00805186">
                  <w:pPr>
                    <w:rPr>
                      <w:rFonts w:ascii="Times New Roman" w:hAnsi="Times New Roman"/>
                      <w:sz w:val="20"/>
                      <w:szCs w:val="20"/>
                    </w:rPr>
                  </w:pPr>
                  <w:r w:rsidRPr="00414B3E">
                    <w:rPr>
                      <w:rFonts w:ascii="Times New Roman" w:hAnsi="Times New Roman"/>
                      <w:sz w:val="20"/>
                      <w:szCs w:val="20"/>
                    </w:rPr>
                    <w:t>соответствие</w:t>
                  </w:r>
                </w:p>
              </w:tc>
            </w:tr>
            <w:tr w:rsidR="00805186" w:rsidRPr="007B6E5F" w14:paraId="48CB5107" w14:textId="77777777" w:rsidTr="00A11F29">
              <w:tc>
                <w:tcPr>
                  <w:tcW w:w="796" w:type="dxa"/>
                </w:tcPr>
                <w:p w14:paraId="4815E309" w14:textId="77777777" w:rsidR="00805186" w:rsidRPr="00414B3E" w:rsidRDefault="00805186" w:rsidP="00805186">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.7</w:t>
                  </w:r>
                </w:p>
              </w:tc>
              <w:tc>
                <w:tcPr>
                  <w:tcW w:w="3395" w:type="dxa"/>
                </w:tcPr>
                <w:p w14:paraId="0AB3A325" w14:textId="77777777" w:rsidR="00805186" w:rsidRPr="00414B3E" w:rsidRDefault="00805186" w:rsidP="00805186">
                  <w:pPr>
                    <w:rPr>
                      <w:rFonts w:ascii="Times New Roman" w:hAnsi="Times New Roman"/>
                      <w:sz w:val="20"/>
                      <w:szCs w:val="20"/>
                    </w:rPr>
                  </w:pPr>
                  <w:r w:rsidRPr="00414B3E">
                    <w:rPr>
                      <w:rFonts w:ascii="Times New Roman" w:hAnsi="Times New Roman"/>
                      <w:sz w:val="20"/>
                      <w:szCs w:val="20"/>
                    </w:rPr>
                    <w:t xml:space="preserve">Габаритные размеры </w:t>
                  </w:r>
                  <w:r>
                    <w:rPr>
                      <w:rFonts w:ascii="Times New Roman" w:hAnsi="Times New Roman"/>
                      <w:sz w:val="20"/>
                      <w:szCs w:val="20"/>
                    </w:rPr>
                    <w:t xml:space="preserve">тумбы </w:t>
                  </w:r>
                  <w:r w:rsidRPr="00414B3E">
                    <w:rPr>
                      <w:rFonts w:ascii="Times New Roman" w:hAnsi="Times New Roman"/>
                      <w:sz w:val="20"/>
                      <w:szCs w:val="20"/>
                    </w:rPr>
                    <w:t>(ШхГхВ):</w:t>
                  </w:r>
                </w:p>
              </w:tc>
              <w:tc>
                <w:tcPr>
                  <w:tcW w:w="2835" w:type="dxa"/>
                </w:tcPr>
                <w:p w14:paraId="288671DF" w14:textId="77777777" w:rsidR="00805186" w:rsidRPr="00414B3E" w:rsidRDefault="00805186" w:rsidP="00805186">
                  <w:pPr>
                    <w:rPr>
                      <w:rFonts w:ascii="Times New Roman" w:hAnsi="Times New Roman"/>
                      <w:sz w:val="20"/>
                      <w:szCs w:val="20"/>
                    </w:rPr>
                  </w:pPr>
                  <w:r w:rsidRPr="00414B3E">
                    <w:rPr>
                      <w:rFonts w:ascii="Times New Roman" w:hAnsi="Times New Roman"/>
                      <w:sz w:val="20"/>
                      <w:szCs w:val="20"/>
                    </w:rPr>
                    <w:t xml:space="preserve">не менее </w:t>
                  </w:r>
                  <w:r>
                    <w:rPr>
                      <w:rFonts w:ascii="Times New Roman" w:hAnsi="Times New Roman"/>
                      <w:sz w:val="20"/>
                      <w:szCs w:val="20"/>
                    </w:rPr>
                    <w:t>55</w:t>
                  </w:r>
                  <w:r w:rsidRPr="00414B3E">
                    <w:rPr>
                      <w:rFonts w:ascii="Times New Roman" w:hAnsi="Times New Roman"/>
                      <w:sz w:val="20"/>
                      <w:szCs w:val="20"/>
                    </w:rPr>
                    <w:t xml:space="preserve">0 х </w:t>
                  </w:r>
                  <w:r>
                    <w:rPr>
                      <w:rFonts w:ascii="Times New Roman" w:hAnsi="Times New Roman"/>
                      <w:sz w:val="20"/>
                      <w:szCs w:val="20"/>
                    </w:rPr>
                    <w:t>52</w:t>
                  </w:r>
                  <w:r w:rsidRPr="00414B3E">
                    <w:rPr>
                      <w:rFonts w:ascii="Times New Roman" w:hAnsi="Times New Roman"/>
                      <w:sz w:val="20"/>
                      <w:szCs w:val="20"/>
                    </w:rPr>
                    <w:t xml:space="preserve">0 х </w:t>
                  </w:r>
                  <w:r>
                    <w:rPr>
                      <w:rFonts w:ascii="Times New Roman" w:hAnsi="Times New Roman"/>
                      <w:sz w:val="20"/>
                      <w:szCs w:val="20"/>
                    </w:rPr>
                    <w:t>900</w:t>
                  </w:r>
                  <w:r w:rsidRPr="00414B3E">
                    <w:rPr>
                      <w:rFonts w:ascii="Times New Roman" w:hAnsi="Times New Roman"/>
                      <w:sz w:val="20"/>
                      <w:szCs w:val="20"/>
                    </w:rPr>
                    <w:t xml:space="preserve"> мм</w:t>
                  </w:r>
                </w:p>
              </w:tc>
            </w:tr>
            <w:tr w:rsidR="00805186" w:rsidRPr="007B6E5F" w14:paraId="2B97969E" w14:textId="77777777" w:rsidTr="00A11F29">
              <w:tc>
                <w:tcPr>
                  <w:tcW w:w="796" w:type="dxa"/>
                </w:tcPr>
                <w:p w14:paraId="3AF04B4A" w14:textId="77777777" w:rsidR="00805186" w:rsidRPr="00414B3E" w:rsidRDefault="00805186" w:rsidP="00805186">
                  <w:pPr>
                    <w:rPr>
                      <w:rFonts w:ascii="Times New Roman" w:hAnsi="Times New Roman"/>
                      <w:b/>
                      <w:sz w:val="20"/>
                      <w:szCs w:val="20"/>
                    </w:rPr>
                  </w:pPr>
                  <w:r>
                    <w:rPr>
                      <w:rFonts w:ascii="Times New Roman" w:hAnsi="Times New Roman"/>
                      <w:b/>
                      <w:sz w:val="20"/>
                      <w:szCs w:val="20"/>
                    </w:rPr>
                    <w:t>8</w:t>
                  </w:r>
                  <w:r w:rsidRPr="00414B3E">
                    <w:rPr>
                      <w:rFonts w:ascii="Times New Roman" w:hAnsi="Times New Roman"/>
                      <w:b/>
                      <w:sz w:val="20"/>
                      <w:szCs w:val="20"/>
                    </w:rPr>
                    <w:t>.8</w:t>
                  </w:r>
                </w:p>
              </w:tc>
              <w:tc>
                <w:tcPr>
                  <w:tcW w:w="3395" w:type="dxa"/>
                </w:tcPr>
                <w:p w14:paraId="2F85363E" w14:textId="624B8998" w:rsidR="00805186" w:rsidRPr="00414B3E" w:rsidRDefault="00FC16FA" w:rsidP="00805186">
                  <w:pPr>
                    <w:rPr>
                      <w:rFonts w:ascii="Times New Roman" w:hAnsi="Times New Roman"/>
                      <w:sz w:val="20"/>
                      <w:szCs w:val="20"/>
                    </w:rPr>
                  </w:pPr>
                  <w:r w:rsidRPr="00FC16FA">
                    <w:rPr>
                      <w:rFonts w:ascii="Times New Roman" w:hAnsi="Times New Roman"/>
                      <w:sz w:val="20"/>
                      <w:szCs w:val="20"/>
                    </w:rPr>
                    <w:t>Высота тумбы с поворотным столиком</w:t>
                  </w:r>
                </w:p>
              </w:tc>
              <w:tc>
                <w:tcPr>
                  <w:tcW w:w="2835" w:type="dxa"/>
                </w:tcPr>
                <w:p w14:paraId="247EB2A1" w14:textId="77777777" w:rsidR="00805186" w:rsidRPr="00414B3E" w:rsidRDefault="00805186" w:rsidP="00805186">
                  <w:pPr>
                    <w:rPr>
                      <w:rFonts w:ascii="Times New Roman" w:hAnsi="Times New Roman"/>
                      <w:sz w:val="20"/>
                      <w:szCs w:val="20"/>
                    </w:rPr>
                  </w:pPr>
                  <w:r>
                    <w:rPr>
                      <w:rFonts w:ascii="Times New Roman" w:hAnsi="Times New Roman"/>
                      <w:sz w:val="20"/>
                      <w:szCs w:val="20"/>
                    </w:rPr>
                    <w:t>Не менее 1000 и не более 1350 мм</w:t>
                  </w:r>
                </w:p>
              </w:tc>
            </w:tr>
          </w:tbl>
          <w:p w14:paraId="7179F3DA" w14:textId="77777777" w:rsidR="00805186" w:rsidRPr="007B6E5F" w:rsidRDefault="00805186" w:rsidP="00805186">
            <w:pPr>
              <w:rPr>
                <w:rFonts w:ascii="Times New Roman" w:hAnsi="Times New Roman"/>
              </w:rPr>
            </w:pPr>
          </w:p>
          <w:p w14:paraId="4CC2086B" w14:textId="77777777"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p>
        </w:tc>
        <w:tc>
          <w:tcPr>
            <w:tcW w:w="1169" w:type="dxa"/>
            <w:shd w:val="clear" w:color="auto" w:fill="auto"/>
            <w:vAlign w:val="center"/>
            <w:hideMark/>
          </w:tcPr>
          <w:p w14:paraId="60097DAF" w14:textId="7F752965"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lastRenderedPageBreak/>
              <w:t>штука</w:t>
            </w:r>
          </w:p>
        </w:tc>
        <w:tc>
          <w:tcPr>
            <w:tcW w:w="623" w:type="dxa"/>
            <w:shd w:val="clear" w:color="auto" w:fill="auto"/>
            <w:vAlign w:val="center"/>
            <w:hideMark/>
          </w:tcPr>
          <w:p w14:paraId="67279C1B" w14:textId="77777777"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t>2</w:t>
            </w:r>
          </w:p>
        </w:tc>
      </w:tr>
      <w:tr w:rsidR="00B069E3" w:rsidRPr="00C667A4" w14:paraId="774C888F" w14:textId="77777777" w:rsidTr="0012590B">
        <w:trPr>
          <w:gridAfter w:val="1"/>
          <w:wAfter w:w="15" w:type="dxa"/>
          <w:trHeight w:val="480"/>
        </w:trPr>
        <w:tc>
          <w:tcPr>
            <w:tcW w:w="503" w:type="dxa"/>
          </w:tcPr>
          <w:p w14:paraId="0A36E06A" w14:textId="2EA6BAA6" w:rsidR="00B069E3" w:rsidRPr="00C667A4" w:rsidRDefault="00B069E3" w:rsidP="00C667A4">
            <w:pPr>
              <w:suppressAutoHyphens w:val="0"/>
              <w:rPr>
                <w:rFonts w:ascii="Times New Roman" w:eastAsia="Times New Roman" w:hAnsi="Times New Roman"/>
                <w:b/>
                <w:bCs/>
                <w:color w:val="000000"/>
                <w:lang w:eastAsia="ru-RU"/>
              </w:rPr>
            </w:pPr>
            <w:r>
              <w:rPr>
                <w:rFonts w:ascii="Times New Roman" w:eastAsia="Times New Roman" w:hAnsi="Times New Roman"/>
                <w:b/>
                <w:bCs/>
                <w:color w:val="000000"/>
                <w:lang w:eastAsia="ru-RU"/>
              </w:rPr>
              <w:lastRenderedPageBreak/>
              <w:t>6</w:t>
            </w:r>
          </w:p>
        </w:tc>
        <w:tc>
          <w:tcPr>
            <w:tcW w:w="1553" w:type="dxa"/>
            <w:shd w:val="clear" w:color="auto" w:fill="auto"/>
            <w:noWrap/>
            <w:vAlign w:val="bottom"/>
            <w:hideMark/>
          </w:tcPr>
          <w:p w14:paraId="161E75DB" w14:textId="564E0587" w:rsidR="00B069E3" w:rsidRPr="00C667A4" w:rsidRDefault="00B069E3" w:rsidP="00C667A4">
            <w:pPr>
              <w:suppressAutoHyphens w:val="0"/>
              <w:rPr>
                <w:rFonts w:ascii="Times New Roman" w:eastAsia="Times New Roman" w:hAnsi="Times New Roman"/>
                <w:b/>
                <w:bCs/>
                <w:color w:val="000000"/>
                <w:lang w:eastAsia="ru-RU"/>
              </w:rPr>
            </w:pPr>
            <w:r w:rsidRPr="00C667A4">
              <w:rPr>
                <w:rFonts w:ascii="Times New Roman" w:eastAsia="Times New Roman" w:hAnsi="Times New Roman"/>
                <w:b/>
                <w:bCs/>
                <w:color w:val="000000"/>
                <w:lang w:eastAsia="ru-RU"/>
              </w:rPr>
              <w:t>Стол обеденный</w:t>
            </w:r>
          </w:p>
        </w:tc>
        <w:tc>
          <w:tcPr>
            <w:tcW w:w="6870" w:type="dxa"/>
          </w:tcPr>
          <w:tbl>
            <w:tblPr>
              <w:tblW w:w="6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6"/>
              <w:gridCol w:w="2496"/>
              <w:gridCol w:w="3260"/>
            </w:tblGrid>
            <w:tr w:rsidR="00B069E3" w:rsidRPr="007B6E5F" w14:paraId="03B2F20F" w14:textId="77777777" w:rsidTr="00B069E3">
              <w:tc>
                <w:tcPr>
                  <w:tcW w:w="796" w:type="dxa"/>
                </w:tcPr>
                <w:p w14:paraId="55E7C637"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 п/п</w:t>
                  </w:r>
                </w:p>
              </w:tc>
              <w:tc>
                <w:tcPr>
                  <w:tcW w:w="2496" w:type="dxa"/>
                </w:tcPr>
                <w:p w14:paraId="37AC090B" w14:textId="77777777" w:rsidR="00B069E3" w:rsidRPr="007B6E5F" w:rsidRDefault="00B069E3" w:rsidP="00B069E3">
                  <w:pPr>
                    <w:jc w:val="center"/>
                    <w:rPr>
                      <w:rFonts w:ascii="Times New Roman" w:hAnsi="Times New Roman"/>
                      <w:b/>
                      <w:sz w:val="20"/>
                      <w:szCs w:val="20"/>
                    </w:rPr>
                  </w:pPr>
                  <w:r w:rsidRPr="007B6E5F">
                    <w:rPr>
                      <w:rFonts w:ascii="Times New Roman" w:hAnsi="Times New Roman"/>
                      <w:b/>
                      <w:sz w:val="20"/>
                      <w:szCs w:val="20"/>
                    </w:rPr>
                    <w:t>Техническое описание</w:t>
                  </w:r>
                </w:p>
              </w:tc>
              <w:tc>
                <w:tcPr>
                  <w:tcW w:w="3260" w:type="dxa"/>
                </w:tcPr>
                <w:p w14:paraId="5DE3B566" w14:textId="77777777" w:rsidR="00B069E3" w:rsidRPr="007B6E5F" w:rsidRDefault="00B069E3" w:rsidP="00B069E3">
                  <w:pPr>
                    <w:jc w:val="center"/>
                    <w:rPr>
                      <w:rFonts w:ascii="Times New Roman" w:hAnsi="Times New Roman"/>
                      <w:b/>
                      <w:bCs/>
                      <w:sz w:val="20"/>
                      <w:szCs w:val="20"/>
                    </w:rPr>
                  </w:pPr>
                  <w:r w:rsidRPr="007B6E5F">
                    <w:rPr>
                      <w:rFonts w:ascii="Times New Roman" w:hAnsi="Times New Roman"/>
                      <w:b/>
                      <w:bCs/>
                      <w:sz w:val="20"/>
                      <w:szCs w:val="20"/>
                    </w:rPr>
                    <w:t>Наличие требуемых функций или требуемая величина параметра</w:t>
                  </w:r>
                </w:p>
              </w:tc>
            </w:tr>
            <w:tr w:rsidR="00B069E3" w:rsidRPr="007B6E5F" w14:paraId="6AF09765" w14:textId="77777777" w:rsidTr="00B069E3">
              <w:tc>
                <w:tcPr>
                  <w:tcW w:w="796" w:type="dxa"/>
                </w:tcPr>
                <w:p w14:paraId="02FCE16D"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1.</w:t>
                  </w:r>
                </w:p>
              </w:tc>
              <w:tc>
                <w:tcPr>
                  <w:tcW w:w="2496" w:type="dxa"/>
                </w:tcPr>
                <w:p w14:paraId="3A60BA03" w14:textId="77777777" w:rsidR="00B069E3" w:rsidRPr="007B6E5F" w:rsidRDefault="00B069E3" w:rsidP="00B069E3">
                  <w:pPr>
                    <w:rPr>
                      <w:rFonts w:ascii="Times New Roman" w:hAnsi="Times New Roman"/>
                      <w:b/>
                      <w:sz w:val="20"/>
                      <w:szCs w:val="20"/>
                    </w:rPr>
                  </w:pPr>
                  <w:r>
                    <w:rPr>
                      <w:rFonts w:ascii="Times New Roman" w:hAnsi="Times New Roman"/>
                      <w:sz w:val="20"/>
                      <w:szCs w:val="20"/>
                    </w:rPr>
                    <w:t>Стол на четырех опорах</w:t>
                  </w:r>
                </w:p>
              </w:tc>
              <w:tc>
                <w:tcPr>
                  <w:tcW w:w="3260" w:type="dxa"/>
                </w:tcPr>
                <w:p w14:paraId="2BCCCD66" w14:textId="77777777" w:rsidR="00B069E3" w:rsidRPr="007B6E5F" w:rsidRDefault="00B069E3" w:rsidP="00B069E3">
                  <w:pPr>
                    <w:jc w:val="center"/>
                    <w:rPr>
                      <w:rFonts w:ascii="Times New Roman" w:hAnsi="Times New Roman"/>
                      <w:sz w:val="20"/>
                      <w:szCs w:val="20"/>
                    </w:rPr>
                  </w:pPr>
                  <w:r w:rsidRPr="007B6E5F">
                    <w:rPr>
                      <w:rFonts w:ascii="Times New Roman" w:hAnsi="Times New Roman"/>
                      <w:sz w:val="20"/>
                      <w:szCs w:val="20"/>
                    </w:rPr>
                    <w:t>наличие</w:t>
                  </w:r>
                </w:p>
              </w:tc>
            </w:tr>
            <w:tr w:rsidR="00B069E3" w:rsidRPr="007B6E5F" w14:paraId="7377114B" w14:textId="77777777" w:rsidTr="00B069E3">
              <w:tc>
                <w:tcPr>
                  <w:tcW w:w="796" w:type="dxa"/>
                </w:tcPr>
                <w:p w14:paraId="2AECF9A0" w14:textId="77777777" w:rsidR="00B069E3" w:rsidRPr="007B6E5F" w:rsidRDefault="00B069E3" w:rsidP="00B069E3">
                  <w:pPr>
                    <w:rPr>
                      <w:rFonts w:ascii="Times New Roman" w:hAnsi="Times New Roman"/>
                      <w:b/>
                      <w:sz w:val="20"/>
                      <w:szCs w:val="20"/>
                    </w:rPr>
                  </w:pPr>
                  <w:r w:rsidRPr="007B6E5F">
                    <w:rPr>
                      <w:rFonts w:ascii="Times New Roman" w:hAnsi="Times New Roman"/>
                      <w:b/>
                      <w:sz w:val="20"/>
                      <w:szCs w:val="20"/>
                    </w:rPr>
                    <w:t>1.1</w:t>
                  </w:r>
                </w:p>
              </w:tc>
              <w:tc>
                <w:tcPr>
                  <w:tcW w:w="2496" w:type="dxa"/>
                </w:tcPr>
                <w:p w14:paraId="60313362" w14:textId="77777777" w:rsidR="00B069E3" w:rsidRPr="007B6E5F" w:rsidRDefault="00B069E3" w:rsidP="00B069E3">
                  <w:pPr>
                    <w:rPr>
                      <w:rFonts w:ascii="Times New Roman" w:hAnsi="Times New Roman"/>
                      <w:sz w:val="20"/>
                      <w:szCs w:val="20"/>
                    </w:rPr>
                  </w:pPr>
                  <w:r>
                    <w:rPr>
                      <w:rFonts w:ascii="Times New Roman" w:hAnsi="Times New Roman"/>
                      <w:sz w:val="20"/>
                      <w:szCs w:val="20"/>
                    </w:rPr>
                    <w:t>Стол должен соответствовать</w:t>
                  </w:r>
                  <w:r w:rsidRPr="007B6E5F">
                    <w:rPr>
                      <w:rFonts w:ascii="Times New Roman" w:hAnsi="Times New Roman"/>
                      <w:sz w:val="20"/>
                      <w:szCs w:val="20"/>
                    </w:rPr>
                    <w:t xml:space="preserve"> </w:t>
                  </w:r>
                  <w:r w:rsidRPr="00200531">
                    <w:rPr>
                      <w:rFonts w:ascii="Times New Roman" w:hAnsi="Times New Roman"/>
                      <w:sz w:val="20"/>
                      <w:szCs w:val="20"/>
                    </w:rPr>
                    <w:t>ГОСТ 16371, ГОСТ 50444</w:t>
                  </w:r>
                </w:p>
              </w:tc>
              <w:tc>
                <w:tcPr>
                  <w:tcW w:w="3260" w:type="dxa"/>
                </w:tcPr>
                <w:p w14:paraId="5A8D22A6"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соответствие</w:t>
                  </w:r>
                </w:p>
              </w:tc>
            </w:tr>
            <w:tr w:rsidR="00B069E3" w:rsidRPr="007B6E5F" w14:paraId="60E6ABE2" w14:textId="77777777" w:rsidTr="00B069E3">
              <w:tc>
                <w:tcPr>
                  <w:tcW w:w="796" w:type="dxa"/>
                </w:tcPr>
                <w:p w14:paraId="39DF6607" w14:textId="77777777" w:rsidR="00B069E3" w:rsidRPr="00697505" w:rsidRDefault="00B069E3" w:rsidP="00B069E3">
                  <w:pPr>
                    <w:rPr>
                      <w:rFonts w:ascii="Times New Roman" w:hAnsi="Times New Roman"/>
                      <w:b/>
                      <w:sz w:val="20"/>
                      <w:szCs w:val="20"/>
                      <w:highlight w:val="yellow"/>
                    </w:rPr>
                  </w:pPr>
                  <w:r w:rsidRPr="00BD3FBC">
                    <w:rPr>
                      <w:rFonts w:ascii="Times New Roman" w:hAnsi="Times New Roman"/>
                      <w:b/>
                      <w:sz w:val="20"/>
                      <w:szCs w:val="20"/>
                    </w:rPr>
                    <w:t>1.2</w:t>
                  </w:r>
                </w:p>
              </w:tc>
              <w:tc>
                <w:tcPr>
                  <w:tcW w:w="2496" w:type="dxa"/>
                </w:tcPr>
                <w:p w14:paraId="4A59F714" w14:textId="77777777" w:rsidR="00B069E3" w:rsidRPr="00697505" w:rsidRDefault="00B069E3" w:rsidP="00B069E3">
                  <w:pPr>
                    <w:rPr>
                      <w:rFonts w:ascii="Times New Roman" w:hAnsi="Times New Roman"/>
                      <w:sz w:val="20"/>
                      <w:szCs w:val="20"/>
                      <w:highlight w:val="yellow"/>
                    </w:rPr>
                  </w:pPr>
                  <w:r>
                    <w:rPr>
                      <w:rFonts w:ascii="Times New Roman" w:hAnsi="Times New Roman"/>
                      <w:sz w:val="20"/>
                      <w:szCs w:val="20"/>
                    </w:rPr>
                    <w:t xml:space="preserve"> Стол должен соответствовать </w:t>
                  </w:r>
                  <w:r w:rsidRPr="00BD3FBC">
                    <w:rPr>
                      <w:rFonts w:ascii="Times New Roman" w:hAnsi="Times New Roman"/>
                      <w:sz w:val="20"/>
                      <w:szCs w:val="20"/>
                    </w:rPr>
                    <w:t>ГОСТ ISO 13485-2017, срок действия, которых не должен быть истекшим на момент подачи заявки</w:t>
                  </w:r>
                </w:p>
              </w:tc>
              <w:tc>
                <w:tcPr>
                  <w:tcW w:w="3260" w:type="dxa"/>
                </w:tcPr>
                <w:p w14:paraId="7868A09D" w14:textId="77777777" w:rsidR="00B069E3" w:rsidRPr="00697505" w:rsidRDefault="00B069E3" w:rsidP="00B069E3">
                  <w:pPr>
                    <w:rPr>
                      <w:rFonts w:ascii="Times New Roman" w:hAnsi="Times New Roman"/>
                      <w:sz w:val="20"/>
                      <w:szCs w:val="20"/>
                      <w:highlight w:val="yellow"/>
                    </w:rPr>
                  </w:pPr>
                  <w:r w:rsidRPr="00BD3FBC">
                    <w:rPr>
                      <w:rFonts w:ascii="Times New Roman" w:hAnsi="Times New Roman"/>
                      <w:sz w:val="20"/>
                      <w:szCs w:val="20"/>
                    </w:rPr>
                    <w:t>соответствие</w:t>
                  </w:r>
                </w:p>
              </w:tc>
            </w:tr>
            <w:tr w:rsidR="00B069E3" w:rsidRPr="007B6E5F" w14:paraId="664CDB94" w14:textId="77777777" w:rsidTr="00B069E3">
              <w:tc>
                <w:tcPr>
                  <w:tcW w:w="796" w:type="dxa"/>
                </w:tcPr>
                <w:p w14:paraId="0C5CD8E4" w14:textId="77777777" w:rsidR="00B069E3" w:rsidRPr="007B6E5F" w:rsidRDefault="00B069E3" w:rsidP="00B069E3">
                  <w:pPr>
                    <w:spacing w:before="40"/>
                    <w:rPr>
                      <w:rFonts w:ascii="Times New Roman" w:hAnsi="Times New Roman"/>
                      <w:b/>
                      <w:spacing w:val="-2"/>
                      <w:sz w:val="20"/>
                      <w:szCs w:val="20"/>
                    </w:rPr>
                  </w:pPr>
                  <w:r>
                    <w:rPr>
                      <w:rFonts w:ascii="Times New Roman" w:hAnsi="Times New Roman"/>
                      <w:b/>
                      <w:spacing w:val="-2"/>
                      <w:sz w:val="20"/>
                      <w:szCs w:val="20"/>
                    </w:rPr>
                    <w:t>1.3</w:t>
                  </w:r>
                </w:p>
              </w:tc>
              <w:tc>
                <w:tcPr>
                  <w:tcW w:w="2496" w:type="dxa"/>
                </w:tcPr>
                <w:p w14:paraId="60F969DC" w14:textId="77777777" w:rsidR="00B069E3" w:rsidRPr="00F42916" w:rsidRDefault="00B069E3" w:rsidP="00B069E3">
                  <w:pPr>
                    <w:spacing w:before="40"/>
                    <w:rPr>
                      <w:rFonts w:ascii="Times New Roman" w:hAnsi="Times New Roman"/>
                      <w:sz w:val="20"/>
                      <w:szCs w:val="20"/>
                    </w:rPr>
                  </w:pPr>
                  <w:r>
                    <w:rPr>
                      <w:rFonts w:ascii="Times New Roman" w:hAnsi="Times New Roman"/>
                      <w:sz w:val="20"/>
                      <w:szCs w:val="20"/>
                    </w:rPr>
                    <w:t>Стол должен быть изготовлен из водостойких материалов и комплектующих</w:t>
                  </w:r>
                </w:p>
              </w:tc>
              <w:tc>
                <w:tcPr>
                  <w:tcW w:w="3260" w:type="dxa"/>
                </w:tcPr>
                <w:p w14:paraId="5B5EFE41" w14:textId="77777777" w:rsidR="00B069E3" w:rsidRPr="00697505" w:rsidRDefault="00B069E3" w:rsidP="00B069E3">
                  <w:pPr>
                    <w:rPr>
                      <w:rFonts w:ascii="Times New Roman" w:hAnsi="Times New Roman"/>
                      <w:sz w:val="20"/>
                      <w:szCs w:val="20"/>
                      <w:highlight w:val="yellow"/>
                    </w:rPr>
                  </w:pPr>
                  <w:r w:rsidRPr="00BD3FBC">
                    <w:rPr>
                      <w:rFonts w:ascii="Times New Roman" w:hAnsi="Times New Roman"/>
                      <w:sz w:val="20"/>
                      <w:szCs w:val="20"/>
                    </w:rPr>
                    <w:t>соответствие</w:t>
                  </w:r>
                </w:p>
              </w:tc>
            </w:tr>
            <w:tr w:rsidR="00B069E3" w:rsidRPr="007B6E5F" w14:paraId="34F9BE2D" w14:textId="77777777" w:rsidTr="00B069E3">
              <w:tc>
                <w:tcPr>
                  <w:tcW w:w="796" w:type="dxa"/>
                </w:tcPr>
                <w:p w14:paraId="2D90A00C" w14:textId="77777777" w:rsidR="00B069E3" w:rsidRPr="007B6E5F" w:rsidRDefault="00B069E3" w:rsidP="00B069E3">
                  <w:pPr>
                    <w:spacing w:before="40"/>
                    <w:rPr>
                      <w:rFonts w:ascii="Times New Roman" w:hAnsi="Times New Roman"/>
                      <w:b/>
                      <w:spacing w:val="-2"/>
                      <w:sz w:val="20"/>
                      <w:szCs w:val="20"/>
                    </w:rPr>
                  </w:pPr>
                  <w:r w:rsidRPr="007B6E5F">
                    <w:rPr>
                      <w:rFonts w:ascii="Times New Roman" w:hAnsi="Times New Roman"/>
                      <w:b/>
                      <w:spacing w:val="-2"/>
                      <w:sz w:val="20"/>
                      <w:szCs w:val="20"/>
                    </w:rPr>
                    <w:t>2</w:t>
                  </w:r>
                </w:p>
              </w:tc>
              <w:tc>
                <w:tcPr>
                  <w:tcW w:w="2496" w:type="dxa"/>
                </w:tcPr>
                <w:p w14:paraId="2058B9B0" w14:textId="77777777" w:rsidR="00B069E3" w:rsidRPr="00F42916" w:rsidRDefault="00B069E3" w:rsidP="00B069E3">
                  <w:pPr>
                    <w:spacing w:before="40"/>
                    <w:rPr>
                      <w:rFonts w:ascii="Times New Roman" w:hAnsi="Times New Roman"/>
                      <w:sz w:val="20"/>
                      <w:szCs w:val="20"/>
                    </w:rPr>
                  </w:pPr>
                  <w:r w:rsidRPr="00F42916">
                    <w:rPr>
                      <w:rFonts w:ascii="Times New Roman" w:hAnsi="Times New Roman"/>
                      <w:sz w:val="20"/>
                      <w:szCs w:val="20"/>
                    </w:rPr>
                    <w:t xml:space="preserve">Изделие должно иметь накладную столешницу </w:t>
                  </w:r>
                </w:p>
              </w:tc>
              <w:tc>
                <w:tcPr>
                  <w:tcW w:w="3260" w:type="dxa"/>
                </w:tcPr>
                <w:p w14:paraId="06D859CD" w14:textId="77777777" w:rsidR="00B069E3" w:rsidRPr="00F42916" w:rsidRDefault="00B069E3" w:rsidP="00B069E3">
                  <w:pPr>
                    <w:spacing w:before="40"/>
                    <w:rPr>
                      <w:rFonts w:ascii="Times New Roman" w:hAnsi="Times New Roman"/>
                      <w:sz w:val="20"/>
                      <w:szCs w:val="20"/>
                    </w:rPr>
                  </w:pPr>
                  <w:r w:rsidRPr="00F42916">
                    <w:rPr>
                      <w:rFonts w:ascii="Times New Roman" w:hAnsi="Times New Roman"/>
                      <w:sz w:val="20"/>
                      <w:szCs w:val="20"/>
                    </w:rPr>
                    <w:t>наличие</w:t>
                  </w:r>
                </w:p>
              </w:tc>
            </w:tr>
            <w:tr w:rsidR="00B069E3" w:rsidRPr="007B6E5F" w14:paraId="477D796E" w14:textId="77777777" w:rsidTr="00B069E3">
              <w:tc>
                <w:tcPr>
                  <w:tcW w:w="796" w:type="dxa"/>
                </w:tcPr>
                <w:p w14:paraId="6C01A0BB" w14:textId="77777777" w:rsidR="00B069E3" w:rsidRPr="007B6E5F" w:rsidRDefault="00B069E3" w:rsidP="00B069E3">
                  <w:pPr>
                    <w:spacing w:before="40"/>
                    <w:rPr>
                      <w:rFonts w:ascii="Times New Roman" w:hAnsi="Times New Roman"/>
                      <w:b/>
                      <w:sz w:val="20"/>
                      <w:szCs w:val="20"/>
                    </w:rPr>
                  </w:pPr>
                  <w:r>
                    <w:rPr>
                      <w:rFonts w:ascii="Times New Roman" w:hAnsi="Times New Roman"/>
                      <w:b/>
                      <w:sz w:val="20"/>
                      <w:szCs w:val="20"/>
                    </w:rPr>
                    <w:t>2.1</w:t>
                  </w:r>
                </w:p>
              </w:tc>
              <w:tc>
                <w:tcPr>
                  <w:tcW w:w="2496" w:type="dxa"/>
                </w:tcPr>
                <w:p w14:paraId="158024B7" w14:textId="77777777" w:rsidR="00B069E3" w:rsidRPr="00F42916" w:rsidRDefault="00B069E3" w:rsidP="00B069E3">
                  <w:pPr>
                    <w:spacing w:before="40"/>
                    <w:rPr>
                      <w:rFonts w:ascii="Times New Roman" w:hAnsi="Times New Roman"/>
                      <w:sz w:val="20"/>
                      <w:szCs w:val="20"/>
                    </w:rPr>
                  </w:pPr>
                  <w:r w:rsidRPr="00F42916">
                    <w:rPr>
                      <w:rFonts w:ascii="Times New Roman" w:hAnsi="Times New Roman"/>
                      <w:sz w:val="20"/>
                      <w:szCs w:val="20"/>
                    </w:rPr>
                    <w:t>С</w:t>
                  </w:r>
                  <w:r>
                    <w:rPr>
                      <w:rFonts w:ascii="Times New Roman" w:hAnsi="Times New Roman"/>
                      <w:sz w:val="20"/>
                      <w:szCs w:val="20"/>
                    </w:rPr>
                    <w:t xml:space="preserve">толешница должна быть выполнена изготовлена из водохимстойкого </w:t>
                  </w:r>
                  <w:r>
                    <w:rPr>
                      <w:rFonts w:ascii="Times New Roman" w:hAnsi="Times New Roman"/>
                      <w:sz w:val="20"/>
                      <w:szCs w:val="20"/>
                      <w:lang w:val="en-US"/>
                    </w:rPr>
                    <w:t>HPL</w:t>
                  </w:r>
                  <w:r>
                    <w:rPr>
                      <w:rFonts w:ascii="Times New Roman" w:hAnsi="Times New Roman"/>
                      <w:sz w:val="20"/>
                      <w:szCs w:val="20"/>
                    </w:rPr>
                    <w:t xml:space="preserve"> пластика </w:t>
                  </w:r>
                </w:p>
              </w:tc>
              <w:tc>
                <w:tcPr>
                  <w:tcW w:w="3260" w:type="dxa"/>
                </w:tcPr>
                <w:p w14:paraId="700D40D7" w14:textId="77777777" w:rsidR="00B069E3" w:rsidRPr="00F42916" w:rsidRDefault="00B069E3" w:rsidP="00B069E3">
                  <w:pPr>
                    <w:spacing w:before="40"/>
                    <w:rPr>
                      <w:rFonts w:ascii="Times New Roman" w:hAnsi="Times New Roman"/>
                      <w:sz w:val="20"/>
                      <w:szCs w:val="20"/>
                    </w:rPr>
                  </w:pPr>
                  <w:r w:rsidRPr="00F42916">
                    <w:rPr>
                      <w:rFonts w:ascii="Times New Roman" w:hAnsi="Times New Roman"/>
                      <w:sz w:val="20"/>
                      <w:szCs w:val="20"/>
                    </w:rPr>
                    <w:t xml:space="preserve">наличие </w:t>
                  </w:r>
                </w:p>
              </w:tc>
            </w:tr>
            <w:tr w:rsidR="00B069E3" w:rsidRPr="007B6E5F" w14:paraId="7C908F22" w14:textId="77777777" w:rsidTr="00B069E3">
              <w:tc>
                <w:tcPr>
                  <w:tcW w:w="796" w:type="dxa"/>
                </w:tcPr>
                <w:p w14:paraId="33A85E95" w14:textId="77777777" w:rsidR="00B069E3" w:rsidRPr="007B6E5F" w:rsidRDefault="00B069E3" w:rsidP="00B069E3">
                  <w:pPr>
                    <w:spacing w:before="40"/>
                    <w:rPr>
                      <w:rFonts w:ascii="Times New Roman" w:hAnsi="Times New Roman"/>
                      <w:b/>
                      <w:sz w:val="20"/>
                      <w:szCs w:val="20"/>
                    </w:rPr>
                  </w:pPr>
                  <w:r>
                    <w:rPr>
                      <w:rFonts w:ascii="Times New Roman" w:hAnsi="Times New Roman"/>
                      <w:b/>
                      <w:sz w:val="20"/>
                      <w:szCs w:val="20"/>
                    </w:rPr>
                    <w:t>2.2</w:t>
                  </w:r>
                </w:p>
              </w:tc>
              <w:tc>
                <w:tcPr>
                  <w:tcW w:w="2496" w:type="dxa"/>
                </w:tcPr>
                <w:p w14:paraId="5D414A00" w14:textId="77777777" w:rsidR="00B069E3" w:rsidRPr="00F42916" w:rsidRDefault="00B069E3" w:rsidP="00B069E3">
                  <w:pPr>
                    <w:spacing w:before="40"/>
                    <w:rPr>
                      <w:rFonts w:ascii="Times New Roman" w:hAnsi="Times New Roman"/>
                      <w:sz w:val="20"/>
                      <w:szCs w:val="20"/>
                    </w:rPr>
                  </w:pPr>
                  <w:r w:rsidRPr="00F42916">
                    <w:rPr>
                      <w:rFonts w:ascii="Times New Roman" w:hAnsi="Times New Roman"/>
                      <w:sz w:val="20"/>
                      <w:szCs w:val="20"/>
                    </w:rPr>
                    <w:t xml:space="preserve">Толщина пластика </w:t>
                  </w:r>
                </w:p>
              </w:tc>
              <w:tc>
                <w:tcPr>
                  <w:tcW w:w="3260" w:type="dxa"/>
                </w:tcPr>
                <w:p w14:paraId="2CC0D3F8" w14:textId="0EEEA23C" w:rsidR="00B069E3" w:rsidRPr="00F42916" w:rsidRDefault="00805186" w:rsidP="00B069E3">
                  <w:pPr>
                    <w:spacing w:before="40"/>
                    <w:rPr>
                      <w:rFonts w:ascii="Times New Roman" w:hAnsi="Times New Roman"/>
                      <w:sz w:val="20"/>
                      <w:szCs w:val="20"/>
                    </w:rPr>
                  </w:pPr>
                  <w:r>
                    <w:rPr>
                      <w:rFonts w:ascii="Times New Roman" w:hAnsi="Times New Roman"/>
                      <w:sz w:val="20"/>
                      <w:szCs w:val="20"/>
                    </w:rPr>
                    <w:t xml:space="preserve">не менее </w:t>
                  </w:r>
                  <w:r w:rsidR="00B069E3">
                    <w:rPr>
                      <w:rFonts w:ascii="Times New Roman" w:hAnsi="Times New Roman"/>
                      <w:sz w:val="20"/>
                      <w:szCs w:val="20"/>
                    </w:rPr>
                    <w:t>16</w:t>
                  </w:r>
                  <w:r w:rsidR="00B069E3" w:rsidRPr="00F42916">
                    <w:rPr>
                      <w:rFonts w:ascii="Times New Roman" w:hAnsi="Times New Roman"/>
                      <w:sz w:val="20"/>
                      <w:szCs w:val="20"/>
                    </w:rPr>
                    <w:t>мм</w:t>
                  </w:r>
                </w:p>
              </w:tc>
            </w:tr>
            <w:tr w:rsidR="00B069E3" w:rsidRPr="007B6E5F" w14:paraId="17C450D1" w14:textId="77777777" w:rsidTr="00B069E3">
              <w:tc>
                <w:tcPr>
                  <w:tcW w:w="796" w:type="dxa"/>
                </w:tcPr>
                <w:p w14:paraId="50CFF47A" w14:textId="77777777" w:rsidR="00B069E3" w:rsidRPr="007B6E5F" w:rsidRDefault="00B069E3" w:rsidP="00B069E3">
                  <w:pPr>
                    <w:spacing w:before="40"/>
                    <w:rPr>
                      <w:rFonts w:ascii="Times New Roman" w:hAnsi="Times New Roman"/>
                      <w:b/>
                      <w:sz w:val="20"/>
                      <w:szCs w:val="20"/>
                    </w:rPr>
                  </w:pPr>
                  <w:r>
                    <w:rPr>
                      <w:rFonts w:ascii="Times New Roman" w:hAnsi="Times New Roman"/>
                      <w:b/>
                      <w:sz w:val="20"/>
                      <w:szCs w:val="20"/>
                    </w:rPr>
                    <w:t>2.3</w:t>
                  </w:r>
                </w:p>
              </w:tc>
              <w:tc>
                <w:tcPr>
                  <w:tcW w:w="2496" w:type="dxa"/>
                </w:tcPr>
                <w:p w14:paraId="54E2C02A" w14:textId="77777777" w:rsidR="00B069E3" w:rsidRPr="00F42916" w:rsidRDefault="00B069E3" w:rsidP="00B069E3">
                  <w:pPr>
                    <w:spacing w:before="40"/>
                    <w:rPr>
                      <w:rFonts w:ascii="Times New Roman" w:hAnsi="Times New Roman"/>
                      <w:sz w:val="20"/>
                      <w:szCs w:val="20"/>
                    </w:rPr>
                  </w:pPr>
                  <w:r>
                    <w:rPr>
                      <w:rFonts w:ascii="Times New Roman" w:hAnsi="Times New Roman"/>
                      <w:sz w:val="20"/>
                      <w:szCs w:val="20"/>
                    </w:rPr>
                    <w:t>Столешница должна иметь обработанные торцы</w:t>
                  </w:r>
                </w:p>
              </w:tc>
              <w:tc>
                <w:tcPr>
                  <w:tcW w:w="3260" w:type="dxa"/>
                </w:tcPr>
                <w:p w14:paraId="19F2EEEA" w14:textId="77777777" w:rsidR="00B069E3" w:rsidRPr="00F42916" w:rsidRDefault="00B069E3" w:rsidP="00B069E3">
                  <w:pPr>
                    <w:spacing w:before="40"/>
                    <w:rPr>
                      <w:rFonts w:ascii="Times New Roman" w:hAnsi="Times New Roman"/>
                      <w:sz w:val="20"/>
                      <w:szCs w:val="20"/>
                    </w:rPr>
                  </w:pPr>
                  <w:r w:rsidRPr="00F42916">
                    <w:rPr>
                      <w:rFonts w:ascii="Times New Roman" w:hAnsi="Times New Roman"/>
                      <w:sz w:val="20"/>
                      <w:szCs w:val="20"/>
                    </w:rPr>
                    <w:t>наличие</w:t>
                  </w:r>
                </w:p>
              </w:tc>
            </w:tr>
            <w:tr w:rsidR="00B069E3" w:rsidRPr="007B6E5F" w14:paraId="5FCAA5E4" w14:textId="77777777" w:rsidTr="00B069E3">
              <w:tc>
                <w:tcPr>
                  <w:tcW w:w="796" w:type="dxa"/>
                </w:tcPr>
                <w:p w14:paraId="615D122E" w14:textId="77777777" w:rsidR="00B069E3" w:rsidRPr="007B6E5F" w:rsidRDefault="00B069E3" w:rsidP="00B069E3">
                  <w:pPr>
                    <w:spacing w:before="40"/>
                    <w:rPr>
                      <w:rFonts w:ascii="Times New Roman" w:hAnsi="Times New Roman"/>
                      <w:b/>
                      <w:sz w:val="20"/>
                      <w:szCs w:val="20"/>
                    </w:rPr>
                  </w:pPr>
                  <w:r>
                    <w:rPr>
                      <w:rFonts w:ascii="Times New Roman" w:hAnsi="Times New Roman"/>
                      <w:b/>
                      <w:sz w:val="20"/>
                      <w:szCs w:val="20"/>
                    </w:rPr>
                    <w:t>2.6</w:t>
                  </w:r>
                </w:p>
              </w:tc>
              <w:tc>
                <w:tcPr>
                  <w:tcW w:w="2496" w:type="dxa"/>
                </w:tcPr>
                <w:p w14:paraId="4A8F47A7" w14:textId="291397FD" w:rsidR="00B069E3" w:rsidRPr="007B6E5F" w:rsidRDefault="00B069E3" w:rsidP="00B069E3">
                  <w:pPr>
                    <w:spacing w:before="40"/>
                    <w:rPr>
                      <w:rFonts w:ascii="Times New Roman" w:hAnsi="Times New Roman"/>
                      <w:sz w:val="20"/>
                      <w:szCs w:val="20"/>
                    </w:rPr>
                  </w:pPr>
                  <w:r w:rsidRPr="007B6E5F">
                    <w:rPr>
                      <w:rFonts w:ascii="Times New Roman" w:hAnsi="Times New Roman"/>
                      <w:sz w:val="20"/>
                      <w:szCs w:val="20"/>
                    </w:rPr>
                    <w:t xml:space="preserve">Размер столешницы </w:t>
                  </w:r>
                </w:p>
              </w:tc>
              <w:tc>
                <w:tcPr>
                  <w:tcW w:w="3260" w:type="dxa"/>
                </w:tcPr>
                <w:p w14:paraId="75BC9C72" w14:textId="2E8D0BFC" w:rsidR="00B069E3" w:rsidRPr="007B6E5F" w:rsidRDefault="00B069E3" w:rsidP="00B069E3">
                  <w:pPr>
                    <w:spacing w:before="40"/>
                    <w:rPr>
                      <w:rFonts w:ascii="Times New Roman" w:hAnsi="Times New Roman"/>
                      <w:sz w:val="20"/>
                      <w:szCs w:val="20"/>
                    </w:rPr>
                  </w:pPr>
                  <w:r>
                    <w:rPr>
                      <w:rFonts w:ascii="Times New Roman" w:hAnsi="Times New Roman"/>
                      <w:sz w:val="20"/>
                      <w:szCs w:val="20"/>
                    </w:rPr>
                    <w:t xml:space="preserve">Ширина </w:t>
                  </w:r>
                  <w:r w:rsidR="00805186">
                    <w:rPr>
                      <w:rFonts w:ascii="Times New Roman" w:hAnsi="Times New Roman"/>
                      <w:sz w:val="20"/>
                      <w:szCs w:val="20"/>
                    </w:rPr>
                    <w:t xml:space="preserve">не менее </w:t>
                  </w:r>
                  <w:r>
                    <w:rPr>
                      <w:rFonts w:ascii="Times New Roman" w:hAnsi="Times New Roman"/>
                      <w:sz w:val="20"/>
                      <w:szCs w:val="20"/>
                    </w:rPr>
                    <w:t>8</w:t>
                  </w:r>
                  <w:r w:rsidRPr="007B6E5F">
                    <w:rPr>
                      <w:rFonts w:ascii="Times New Roman" w:hAnsi="Times New Roman"/>
                      <w:sz w:val="20"/>
                      <w:szCs w:val="20"/>
                    </w:rPr>
                    <w:t xml:space="preserve">00 глубина </w:t>
                  </w:r>
                  <w:r w:rsidR="00805186">
                    <w:rPr>
                      <w:rFonts w:ascii="Times New Roman" w:hAnsi="Times New Roman"/>
                      <w:sz w:val="20"/>
                      <w:szCs w:val="20"/>
                    </w:rPr>
                    <w:t xml:space="preserve">не менее </w:t>
                  </w:r>
                  <w:r>
                    <w:rPr>
                      <w:rFonts w:ascii="Times New Roman" w:hAnsi="Times New Roman"/>
                      <w:sz w:val="20"/>
                      <w:szCs w:val="20"/>
                    </w:rPr>
                    <w:t xml:space="preserve">800 толщина </w:t>
                  </w:r>
                  <w:r w:rsidR="00805186">
                    <w:rPr>
                      <w:rFonts w:ascii="Times New Roman" w:hAnsi="Times New Roman"/>
                      <w:sz w:val="20"/>
                      <w:szCs w:val="20"/>
                    </w:rPr>
                    <w:t xml:space="preserve">не менее </w:t>
                  </w:r>
                  <w:r>
                    <w:rPr>
                      <w:rFonts w:ascii="Times New Roman" w:hAnsi="Times New Roman"/>
                      <w:sz w:val="20"/>
                      <w:szCs w:val="20"/>
                    </w:rPr>
                    <w:t xml:space="preserve">16 </w:t>
                  </w:r>
                  <w:r w:rsidRPr="007B6E5F">
                    <w:rPr>
                      <w:rFonts w:ascii="Times New Roman" w:hAnsi="Times New Roman"/>
                      <w:sz w:val="20"/>
                      <w:szCs w:val="20"/>
                    </w:rPr>
                    <w:t>мм</w:t>
                  </w:r>
                </w:p>
              </w:tc>
            </w:tr>
            <w:tr w:rsidR="00B069E3" w:rsidRPr="007B6E5F" w14:paraId="2A57FC5E" w14:textId="77777777" w:rsidTr="00B069E3">
              <w:tc>
                <w:tcPr>
                  <w:tcW w:w="796" w:type="dxa"/>
                </w:tcPr>
                <w:p w14:paraId="7C4B0BFE"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t>2.7</w:t>
                  </w:r>
                </w:p>
              </w:tc>
              <w:tc>
                <w:tcPr>
                  <w:tcW w:w="2496" w:type="dxa"/>
                </w:tcPr>
                <w:p w14:paraId="66180C40" w14:textId="77777777" w:rsidR="00B069E3" w:rsidRPr="007B6E5F" w:rsidRDefault="00B069E3" w:rsidP="00B069E3">
                  <w:pPr>
                    <w:rPr>
                      <w:rFonts w:ascii="Times New Roman" w:hAnsi="Times New Roman"/>
                      <w:sz w:val="20"/>
                      <w:szCs w:val="20"/>
                    </w:rPr>
                  </w:pPr>
                  <w:r>
                    <w:rPr>
                      <w:rFonts w:ascii="Times New Roman" w:hAnsi="Times New Roman"/>
                      <w:sz w:val="20"/>
                      <w:szCs w:val="20"/>
                    </w:rPr>
                    <w:t>Все углы столешницы должны быть скруглены радиусом</w:t>
                  </w:r>
                </w:p>
              </w:tc>
              <w:tc>
                <w:tcPr>
                  <w:tcW w:w="3260" w:type="dxa"/>
                </w:tcPr>
                <w:p w14:paraId="439AF28E" w14:textId="77777777" w:rsidR="00B069E3" w:rsidRPr="007B6E5F" w:rsidRDefault="00B069E3" w:rsidP="00B069E3">
                  <w:pPr>
                    <w:rPr>
                      <w:rFonts w:ascii="Times New Roman" w:hAnsi="Times New Roman"/>
                      <w:sz w:val="20"/>
                      <w:szCs w:val="20"/>
                    </w:rPr>
                  </w:pPr>
                  <w:r>
                    <w:rPr>
                      <w:rFonts w:ascii="Times New Roman" w:hAnsi="Times New Roman"/>
                      <w:sz w:val="20"/>
                      <w:szCs w:val="20"/>
                    </w:rPr>
                    <w:t>50мм</w:t>
                  </w:r>
                </w:p>
              </w:tc>
            </w:tr>
            <w:tr w:rsidR="00B069E3" w:rsidRPr="007B6E5F" w14:paraId="46A56485" w14:textId="77777777" w:rsidTr="00B069E3">
              <w:tc>
                <w:tcPr>
                  <w:tcW w:w="796" w:type="dxa"/>
                </w:tcPr>
                <w:p w14:paraId="0C796044"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t>3</w:t>
                  </w:r>
                  <w:r w:rsidRPr="007B6E5F">
                    <w:rPr>
                      <w:rFonts w:ascii="Times New Roman" w:hAnsi="Times New Roman"/>
                      <w:b/>
                      <w:sz w:val="20"/>
                      <w:szCs w:val="20"/>
                    </w:rPr>
                    <w:t>.</w:t>
                  </w:r>
                </w:p>
              </w:tc>
              <w:tc>
                <w:tcPr>
                  <w:tcW w:w="2496" w:type="dxa"/>
                </w:tcPr>
                <w:p w14:paraId="276EDA6F"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 xml:space="preserve">Изделие должно иметь </w:t>
                  </w:r>
                  <w:r>
                    <w:rPr>
                      <w:rFonts w:ascii="Times New Roman" w:hAnsi="Times New Roman"/>
                      <w:sz w:val="20"/>
                      <w:szCs w:val="20"/>
                    </w:rPr>
                    <w:t>опоры</w:t>
                  </w:r>
                  <w:r w:rsidRPr="007B6E5F">
                    <w:rPr>
                      <w:rFonts w:ascii="Times New Roman" w:hAnsi="Times New Roman"/>
                      <w:sz w:val="20"/>
                      <w:szCs w:val="20"/>
                    </w:rPr>
                    <w:t xml:space="preserve"> не менее 4 шт.</w:t>
                  </w:r>
                </w:p>
              </w:tc>
              <w:tc>
                <w:tcPr>
                  <w:tcW w:w="3260" w:type="dxa"/>
                </w:tcPr>
                <w:p w14:paraId="62BEA3F9"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64027E9C" w14:textId="77777777" w:rsidTr="00B069E3">
              <w:tc>
                <w:tcPr>
                  <w:tcW w:w="796" w:type="dxa"/>
                </w:tcPr>
                <w:p w14:paraId="520E0CB8"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t>3</w:t>
                  </w:r>
                  <w:r w:rsidRPr="007B6E5F">
                    <w:rPr>
                      <w:rFonts w:ascii="Times New Roman" w:hAnsi="Times New Roman"/>
                      <w:b/>
                      <w:sz w:val="20"/>
                      <w:szCs w:val="20"/>
                    </w:rPr>
                    <w:t>.1</w:t>
                  </w:r>
                </w:p>
              </w:tc>
              <w:tc>
                <w:tcPr>
                  <w:tcW w:w="2496" w:type="dxa"/>
                </w:tcPr>
                <w:p w14:paraId="000AD6D9" w14:textId="77777777" w:rsidR="00B069E3" w:rsidRPr="007B6E5F" w:rsidRDefault="00B069E3" w:rsidP="00B069E3">
                  <w:pPr>
                    <w:rPr>
                      <w:rFonts w:ascii="Times New Roman" w:hAnsi="Times New Roman"/>
                      <w:sz w:val="20"/>
                      <w:szCs w:val="20"/>
                    </w:rPr>
                  </w:pPr>
                  <w:r>
                    <w:rPr>
                      <w:rFonts w:ascii="Times New Roman" w:hAnsi="Times New Roman"/>
                      <w:sz w:val="20"/>
                      <w:szCs w:val="20"/>
                    </w:rPr>
                    <w:t>Диаметр опор</w:t>
                  </w:r>
                </w:p>
              </w:tc>
              <w:tc>
                <w:tcPr>
                  <w:tcW w:w="3260" w:type="dxa"/>
                </w:tcPr>
                <w:p w14:paraId="3AE0FACE" w14:textId="69D7C928" w:rsidR="00B069E3" w:rsidRPr="007B6E5F" w:rsidRDefault="00805186" w:rsidP="00B069E3">
                  <w:pPr>
                    <w:rPr>
                      <w:rFonts w:ascii="Times New Roman" w:hAnsi="Times New Roman"/>
                      <w:sz w:val="20"/>
                      <w:szCs w:val="20"/>
                    </w:rPr>
                  </w:pPr>
                  <w:r>
                    <w:rPr>
                      <w:rFonts w:ascii="Times New Roman" w:hAnsi="Times New Roman"/>
                      <w:sz w:val="20"/>
                      <w:szCs w:val="20"/>
                    </w:rPr>
                    <w:t xml:space="preserve">Ен менее </w:t>
                  </w:r>
                  <w:r w:rsidR="00B069E3">
                    <w:rPr>
                      <w:rFonts w:ascii="Times New Roman" w:hAnsi="Times New Roman"/>
                      <w:sz w:val="20"/>
                      <w:szCs w:val="20"/>
                    </w:rPr>
                    <w:t>6</w:t>
                  </w:r>
                  <w:r w:rsidR="00B069E3" w:rsidRPr="007B6E5F">
                    <w:rPr>
                      <w:rFonts w:ascii="Times New Roman" w:hAnsi="Times New Roman"/>
                      <w:sz w:val="20"/>
                      <w:szCs w:val="20"/>
                    </w:rPr>
                    <w:t>0 мм</w:t>
                  </w:r>
                </w:p>
              </w:tc>
            </w:tr>
            <w:tr w:rsidR="00B069E3" w:rsidRPr="007B6E5F" w14:paraId="5D6CB36E" w14:textId="77777777" w:rsidTr="00B069E3">
              <w:tc>
                <w:tcPr>
                  <w:tcW w:w="796" w:type="dxa"/>
                </w:tcPr>
                <w:p w14:paraId="4EC022FA"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t>3</w:t>
                  </w:r>
                  <w:r w:rsidRPr="007B6E5F">
                    <w:rPr>
                      <w:rFonts w:ascii="Times New Roman" w:hAnsi="Times New Roman"/>
                      <w:b/>
                      <w:sz w:val="20"/>
                      <w:szCs w:val="20"/>
                    </w:rPr>
                    <w:t>.2</w:t>
                  </w:r>
                </w:p>
              </w:tc>
              <w:tc>
                <w:tcPr>
                  <w:tcW w:w="2496" w:type="dxa"/>
                </w:tcPr>
                <w:p w14:paraId="3C0AB7C6"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Ножки должны иметь регулируемые опоры</w:t>
                  </w:r>
                </w:p>
              </w:tc>
              <w:tc>
                <w:tcPr>
                  <w:tcW w:w="3260" w:type="dxa"/>
                </w:tcPr>
                <w:p w14:paraId="0238F070"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6AF45A36" w14:textId="77777777" w:rsidTr="00B069E3">
              <w:tc>
                <w:tcPr>
                  <w:tcW w:w="796" w:type="dxa"/>
                </w:tcPr>
                <w:p w14:paraId="2E2C6C64"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t>3</w:t>
                  </w:r>
                  <w:r w:rsidRPr="007B6E5F">
                    <w:rPr>
                      <w:rFonts w:ascii="Times New Roman" w:hAnsi="Times New Roman"/>
                      <w:b/>
                      <w:sz w:val="20"/>
                      <w:szCs w:val="20"/>
                    </w:rPr>
                    <w:t>.3</w:t>
                  </w:r>
                </w:p>
              </w:tc>
              <w:tc>
                <w:tcPr>
                  <w:tcW w:w="2496" w:type="dxa"/>
                </w:tcPr>
                <w:p w14:paraId="7946F23F"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Размах регулировки опоры</w:t>
                  </w:r>
                </w:p>
              </w:tc>
              <w:tc>
                <w:tcPr>
                  <w:tcW w:w="3260" w:type="dxa"/>
                </w:tcPr>
                <w:p w14:paraId="31C84463" w14:textId="32C847CE" w:rsidR="00B069E3" w:rsidRPr="007B6E5F" w:rsidRDefault="00805186" w:rsidP="00B069E3">
                  <w:pPr>
                    <w:rPr>
                      <w:rFonts w:ascii="Times New Roman" w:hAnsi="Times New Roman"/>
                      <w:sz w:val="20"/>
                      <w:szCs w:val="20"/>
                    </w:rPr>
                  </w:pPr>
                  <w:r>
                    <w:rPr>
                      <w:rFonts w:ascii="Times New Roman" w:hAnsi="Times New Roman"/>
                      <w:sz w:val="20"/>
                      <w:szCs w:val="20"/>
                    </w:rPr>
                    <w:t xml:space="preserve">Не менее </w:t>
                  </w:r>
                  <w:r w:rsidR="00B069E3">
                    <w:rPr>
                      <w:rFonts w:ascii="Times New Roman" w:hAnsi="Times New Roman"/>
                      <w:sz w:val="20"/>
                      <w:szCs w:val="20"/>
                    </w:rPr>
                    <w:t>25</w:t>
                  </w:r>
                  <w:r w:rsidR="00B069E3" w:rsidRPr="007B6E5F">
                    <w:rPr>
                      <w:rFonts w:ascii="Times New Roman" w:hAnsi="Times New Roman"/>
                      <w:sz w:val="20"/>
                      <w:szCs w:val="20"/>
                    </w:rPr>
                    <w:t xml:space="preserve"> мм</w:t>
                  </w:r>
                </w:p>
              </w:tc>
            </w:tr>
            <w:tr w:rsidR="00B069E3" w:rsidRPr="007B6E5F" w14:paraId="02E2D06E" w14:textId="77777777" w:rsidTr="00B069E3">
              <w:tc>
                <w:tcPr>
                  <w:tcW w:w="796" w:type="dxa"/>
                </w:tcPr>
                <w:p w14:paraId="3B35B810" w14:textId="77777777" w:rsidR="00B069E3" w:rsidRDefault="00B069E3" w:rsidP="00B069E3">
                  <w:pPr>
                    <w:rPr>
                      <w:rFonts w:ascii="Times New Roman" w:hAnsi="Times New Roman"/>
                      <w:b/>
                      <w:sz w:val="20"/>
                      <w:szCs w:val="20"/>
                    </w:rPr>
                  </w:pPr>
                  <w:r>
                    <w:rPr>
                      <w:rFonts w:ascii="Times New Roman" w:hAnsi="Times New Roman"/>
                      <w:b/>
                      <w:sz w:val="20"/>
                      <w:szCs w:val="20"/>
                    </w:rPr>
                    <w:t>3.4</w:t>
                  </w:r>
                </w:p>
              </w:tc>
              <w:tc>
                <w:tcPr>
                  <w:tcW w:w="2496" w:type="dxa"/>
                </w:tcPr>
                <w:p w14:paraId="16E30DC4" w14:textId="77777777" w:rsidR="00B069E3" w:rsidRPr="007B6E5F" w:rsidRDefault="00B069E3" w:rsidP="00B069E3">
                  <w:pPr>
                    <w:rPr>
                      <w:rFonts w:ascii="Times New Roman" w:hAnsi="Times New Roman"/>
                      <w:sz w:val="20"/>
                      <w:szCs w:val="20"/>
                    </w:rPr>
                  </w:pPr>
                  <w:r>
                    <w:rPr>
                      <w:rFonts w:ascii="Times New Roman" w:hAnsi="Times New Roman"/>
                      <w:sz w:val="20"/>
                      <w:szCs w:val="20"/>
                    </w:rPr>
                    <w:t>Цвет опор матовый хром</w:t>
                  </w:r>
                </w:p>
              </w:tc>
              <w:tc>
                <w:tcPr>
                  <w:tcW w:w="3260" w:type="dxa"/>
                </w:tcPr>
                <w:p w14:paraId="1F93C46A" w14:textId="77777777" w:rsidR="00B069E3" w:rsidRDefault="00B069E3" w:rsidP="00B069E3">
                  <w:pPr>
                    <w:rPr>
                      <w:rFonts w:ascii="Times New Roman" w:hAnsi="Times New Roman"/>
                      <w:sz w:val="20"/>
                      <w:szCs w:val="20"/>
                    </w:rPr>
                  </w:pPr>
                  <w:r>
                    <w:rPr>
                      <w:rFonts w:ascii="Times New Roman" w:hAnsi="Times New Roman"/>
                      <w:sz w:val="20"/>
                      <w:szCs w:val="20"/>
                    </w:rPr>
                    <w:t>наличие</w:t>
                  </w:r>
                </w:p>
              </w:tc>
            </w:tr>
            <w:tr w:rsidR="00B069E3" w:rsidRPr="007B6E5F" w14:paraId="55BA6B76" w14:textId="77777777" w:rsidTr="00B069E3">
              <w:tc>
                <w:tcPr>
                  <w:tcW w:w="796" w:type="dxa"/>
                </w:tcPr>
                <w:p w14:paraId="5262CF19" w14:textId="77777777" w:rsidR="00B069E3" w:rsidRDefault="00B069E3" w:rsidP="00B069E3">
                  <w:pPr>
                    <w:rPr>
                      <w:rFonts w:ascii="Times New Roman" w:hAnsi="Times New Roman"/>
                      <w:b/>
                      <w:sz w:val="20"/>
                      <w:szCs w:val="20"/>
                    </w:rPr>
                  </w:pPr>
                  <w:r>
                    <w:rPr>
                      <w:rFonts w:ascii="Times New Roman" w:hAnsi="Times New Roman"/>
                      <w:b/>
                      <w:sz w:val="20"/>
                      <w:szCs w:val="20"/>
                    </w:rPr>
                    <w:t>3.5</w:t>
                  </w:r>
                </w:p>
              </w:tc>
              <w:tc>
                <w:tcPr>
                  <w:tcW w:w="2496" w:type="dxa"/>
                </w:tcPr>
                <w:p w14:paraId="33AFC255" w14:textId="77777777" w:rsidR="00B069E3" w:rsidRPr="00200531" w:rsidRDefault="00B069E3" w:rsidP="00B069E3">
                  <w:pPr>
                    <w:rPr>
                      <w:rFonts w:ascii="Times New Roman" w:hAnsi="Times New Roman"/>
                      <w:sz w:val="20"/>
                      <w:szCs w:val="20"/>
                    </w:rPr>
                  </w:pPr>
                  <w:r>
                    <w:rPr>
                      <w:rFonts w:ascii="Times New Roman" w:hAnsi="Times New Roman"/>
                      <w:sz w:val="20"/>
                      <w:szCs w:val="20"/>
                    </w:rPr>
                    <w:t>Изделие долж</w:t>
                  </w:r>
                  <w:r w:rsidRPr="00200531">
                    <w:rPr>
                      <w:rFonts w:ascii="Times New Roman" w:hAnsi="Times New Roman"/>
                      <w:sz w:val="20"/>
                      <w:szCs w:val="20"/>
                    </w:rPr>
                    <w:t>н</w:t>
                  </w:r>
                  <w:r>
                    <w:rPr>
                      <w:rFonts w:ascii="Times New Roman" w:hAnsi="Times New Roman"/>
                      <w:sz w:val="20"/>
                      <w:szCs w:val="20"/>
                    </w:rPr>
                    <w:t>о</w:t>
                  </w:r>
                  <w:r w:rsidRPr="00200531">
                    <w:rPr>
                      <w:rFonts w:ascii="Times New Roman" w:hAnsi="Times New Roman"/>
                      <w:sz w:val="20"/>
                      <w:szCs w:val="20"/>
                    </w:rPr>
                    <w:t xml:space="preserve"> выдерживать суммарную распределенную нагрузку </w:t>
                  </w:r>
                </w:p>
              </w:tc>
              <w:tc>
                <w:tcPr>
                  <w:tcW w:w="3260" w:type="dxa"/>
                </w:tcPr>
                <w:p w14:paraId="78BF15F6" w14:textId="62C2C09D" w:rsidR="00B069E3" w:rsidRPr="00200531" w:rsidRDefault="00805186" w:rsidP="00B069E3">
                  <w:pPr>
                    <w:rPr>
                      <w:rFonts w:ascii="Times New Roman" w:hAnsi="Times New Roman"/>
                      <w:sz w:val="20"/>
                      <w:szCs w:val="20"/>
                    </w:rPr>
                  </w:pPr>
                  <w:r>
                    <w:rPr>
                      <w:rFonts w:ascii="Times New Roman" w:hAnsi="Times New Roman"/>
                      <w:sz w:val="20"/>
                      <w:szCs w:val="20"/>
                    </w:rPr>
                    <w:t xml:space="preserve">Не менее </w:t>
                  </w:r>
                  <w:r w:rsidR="00B069E3">
                    <w:rPr>
                      <w:rFonts w:ascii="Times New Roman" w:hAnsi="Times New Roman"/>
                      <w:sz w:val="20"/>
                      <w:szCs w:val="20"/>
                    </w:rPr>
                    <w:t>6</w:t>
                  </w:r>
                  <w:r w:rsidR="00B069E3" w:rsidRPr="00200531">
                    <w:rPr>
                      <w:rFonts w:ascii="Times New Roman" w:hAnsi="Times New Roman"/>
                      <w:sz w:val="20"/>
                      <w:szCs w:val="20"/>
                    </w:rPr>
                    <w:t>0 кг</w:t>
                  </w:r>
                </w:p>
              </w:tc>
            </w:tr>
            <w:tr w:rsidR="00B069E3" w:rsidRPr="007B6E5F" w14:paraId="57919A8A" w14:textId="77777777" w:rsidTr="00B069E3">
              <w:tc>
                <w:tcPr>
                  <w:tcW w:w="796" w:type="dxa"/>
                </w:tcPr>
                <w:p w14:paraId="6BB979B0"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t>4</w:t>
                  </w:r>
                </w:p>
              </w:tc>
              <w:tc>
                <w:tcPr>
                  <w:tcW w:w="2496" w:type="dxa"/>
                </w:tcPr>
                <w:p w14:paraId="457E3D63"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Изделие должно выдерживать обработку раствором перекиси водорода с добавлением 0,5% раствора синтетического моющего средства типа «Лотос» по ГОСТ 25644 или 1% раствором хлорамина по ТУ 6-01-4689387-16</w:t>
                  </w:r>
                </w:p>
              </w:tc>
              <w:tc>
                <w:tcPr>
                  <w:tcW w:w="3260" w:type="dxa"/>
                </w:tcPr>
                <w:p w14:paraId="1705E0E6"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соответствие</w:t>
                  </w:r>
                </w:p>
              </w:tc>
            </w:tr>
            <w:tr w:rsidR="00B069E3" w:rsidRPr="007B6E5F" w14:paraId="2E252D9D" w14:textId="77777777" w:rsidTr="00B069E3">
              <w:tc>
                <w:tcPr>
                  <w:tcW w:w="796" w:type="dxa"/>
                </w:tcPr>
                <w:p w14:paraId="07E288D0"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lastRenderedPageBreak/>
                    <w:t>4</w:t>
                  </w:r>
                  <w:r w:rsidRPr="007B6E5F">
                    <w:rPr>
                      <w:rFonts w:ascii="Times New Roman" w:hAnsi="Times New Roman"/>
                      <w:b/>
                      <w:sz w:val="20"/>
                      <w:szCs w:val="20"/>
                    </w:rPr>
                    <w:t>.1</w:t>
                  </w:r>
                </w:p>
              </w:tc>
              <w:tc>
                <w:tcPr>
                  <w:tcW w:w="2496" w:type="dxa"/>
                </w:tcPr>
                <w:p w14:paraId="18A73D86"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Изделие должно быть упаковано в двухслойную воздушную пузырчатую пленку</w:t>
                  </w:r>
                </w:p>
              </w:tc>
              <w:tc>
                <w:tcPr>
                  <w:tcW w:w="3260" w:type="dxa"/>
                </w:tcPr>
                <w:p w14:paraId="62F00CBA"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4EC7C49B" w14:textId="77777777" w:rsidTr="00B069E3">
              <w:tc>
                <w:tcPr>
                  <w:tcW w:w="796" w:type="dxa"/>
                </w:tcPr>
                <w:p w14:paraId="6353A50B"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.2</w:t>
                  </w:r>
                </w:p>
              </w:tc>
              <w:tc>
                <w:tcPr>
                  <w:tcW w:w="2496" w:type="dxa"/>
                </w:tcPr>
                <w:p w14:paraId="1AEF7C01"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Изделие должно быть дополнительно упаковано в стрейч-пленку</w:t>
                  </w:r>
                </w:p>
              </w:tc>
              <w:tc>
                <w:tcPr>
                  <w:tcW w:w="3260" w:type="dxa"/>
                </w:tcPr>
                <w:p w14:paraId="7074E024"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29BD6491" w14:textId="77777777" w:rsidTr="00B069E3">
              <w:tc>
                <w:tcPr>
                  <w:tcW w:w="796" w:type="dxa"/>
                </w:tcPr>
                <w:p w14:paraId="60CE4E24"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.3</w:t>
                  </w:r>
                </w:p>
              </w:tc>
              <w:tc>
                <w:tcPr>
                  <w:tcW w:w="2496" w:type="dxa"/>
                </w:tcPr>
                <w:p w14:paraId="6598A121" w14:textId="77777777" w:rsidR="00B069E3" w:rsidRPr="007B6E5F" w:rsidRDefault="00B069E3" w:rsidP="00B069E3">
                  <w:pPr>
                    <w:rPr>
                      <w:rFonts w:ascii="Times New Roman" w:hAnsi="Times New Roman"/>
                      <w:sz w:val="20"/>
                      <w:szCs w:val="20"/>
                    </w:rPr>
                  </w:pPr>
                  <w:r>
                    <w:rPr>
                      <w:rFonts w:ascii="Times New Roman" w:hAnsi="Times New Roman"/>
                      <w:sz w:val="20"/>
                      <w:szCs w:val="20"/>
                    </w:rPr>
                    <w:t>Углы изделия по всей вертикали и горизонтали должны быть защищены вспененным полиэтиленом толщиной не менее 3мм</w:t>
                  </w:r>
                </w:p>
              </w:tc>
              <w:tc>
                <w:tcPr>
                  <w:tcW w:w="3260" w:type="dxa"/>
                </w:tcPr>
                <w:p w14:paraId="2B6A57F7"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1105DC60" w14:textId="77777777" w:rsidTr="00B069E3">
              <w:tc>
                <w:tcPr>
                  <w:tcW w:w="796" w:type="dxa"/>
                </w:tcPr>
                <w:p w14:paraId="61C7CD3D"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.4</w:t>
                  </w:r>
                </w:p>
              </w:tc>
              <w:tc>
                <w:tcPr>
                  <w:tcW w:w="2496" w:type="dxa"/>
                </w:tcPr>
                <w:p w14:paraId="491990B3"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Ярлык на упаковке изделия должен иметь информацию: условное обозначение, наименование фирмы-изготовителя, наименование изделия, артикул, дату упаковки и манипуляционные знаки.</w:t>
                  </w:r>
                </w:p>
              </w:tc>
              <w:tc>
                <w:tcPr>
                  <w:tcW w:w="3260" w:type="dxa"/>
                </w:tcPr>
                <w:p w14:paraId="74D1004F"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 xml:space="preserve">наличие </w:t>
                  </w:r>
                </w:p>
              </w:tc>
            </w:tr>
            <w:tr w:rsidR="00B069E3" w:rsidRPr="007B6E5F" w14:paraId="3BCD1C3A" w14:textId="77777777" w:rsidTr="00B069E3">
              <w:tc>
                <w:tcPr>
                  <w:tcW w:w="796" w:type="dxa"/>
                </w:tcPr>
                <w:p w14:paraId="28E40427"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.5</w:t>
                  </w:r>
                </w:p>
              </w:tc>
              <w:tc>
                <w:tcPr>
                  <w:tcW w:w="2496" w:type="dxa"/>
                </w:tcPr>
                <w:p w14:paraId="4E800543"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 xml:space="preserve"> Ярлык на изделии должен содержать информацию:</w:t>
                  </w:r>
                  <w:r>
                    <w:rPr>
                      <w:rFonts w:ascii="Times New Roman" w:hAnsi="Times New Roman"/>
                      <w:sz w:val="20"/>
                      <w:szCs w:val="20"/>
                    </w:rPr>
                    <w:t xml:space="preserve"> наименование изделия, артикул,</w:t>
                  </w:r>
                  <w:r w:rsidRPr="007B6E5F">
                    <w:rPr>
                      <w:rFonts w:ascii="Times New Roman" w:hAnsi="Times New Roman"/>
                      <w:sz w:val="20"/>
                      <w:szCs w:val="20"/>
                    </w:rPr>
                    <w:t xml:space="preserve"> дату выпуска, идентификатор предприятия-изготовителя.</w:t>
                  </w:r>
                </w:p>
              </w:tc>
              <w:tc>
                <w:tcPr>
                  <w:tcW w:w="3260" w:type="dxa"/>
                </w:tcPr>
                <w:p w14:paraId="2056C4EB"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наличие</w:t>
                  </w:r>
                </w:p>
              </w:tc>
            </w:tr>
            <w:tr w:rsidR="00B069E3" w:rsidRPr="007B6E5F" w14:paraId="31D65AF2" w14:textId="77777777" w:rsidTr="00B069E3">
              <w:tc>
                <w:tcPr>
                  <w:tcW w:w="796" w:type="dxa"/>
                </w:tcPr>
                <w:p w14:paraId="46C0A108"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.6</w:t>
                  </w:r>
                </w:p>
              </w:tc>
              <w:tc>
                <w:tcPr>
                  <w:tcW w:w="2496" w:type="dxa"/>
                </w:tcPr>
                <w:p w14:paraId="66EE8014"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Маркировка и упаковка должна соответствовать требованиям ГОСТ 14192</w:t>
                  </w:r>
                </w:p>
              </w:tc>
              <w:tc>
                <w:tcPr>
                  <w:tcW w:w="3260" w:type="dxa"/>
                </w:tcPr>
                <w:p w14:paraId="66B466BD" w14:textId="77777777" w:rsidR="00B069E3" w:rsidRPr="007B6E5F" w:rsidRDefault="00B069E3" w:rsidP="00B069E3">
                  <w:pPr>
                    <w:rPr>
                      <w:rFonts w:ascii="Times New Roman" w:hAnsi="Times New Roman"/>
                      <w:sz w:val="20"/>
                      <w:szCs w:val="20"/>
                    </w:rPr>
                  </w:pPr>
                  <w:r w:rsidRPr="007B6E5F">
                    <w:rPr>
                      <w:rFonts w:ascii="Times New Roman" w:hAnsi="Times New Roman"/>
                      <w:sz w:val="20"/>
                      <w:szCs w:val="20"/>
                    </w:rPr>
                    <w:t>соответствие</w:t>
                  </w:r>
                </w:p>
              </w:tc>
            </w:tr>
            <w:tr w:rsidR="00B069E3" w:rsidRPr="007B6E5F" w14:paraId="47CFD7F9" w14:textId="77777777" w:rsidTr="00B069E3">
              <w:tc>
                <w:tcPr>
                  <w:tcW w:w="796" w:type="dxa"/>
                </w:tcPr>
                <w:p w14:paraId="076BBA2D" w14:textId="77777777" w:rsidR="00B069E3" w:rsidRPr="007B6E5F" w:rsidRDefault="00B069E3" w:rsidP="00B069E3">
                  <w:pPr>
                    <w:rPr>
                      <w:rFonts w:ascii="Times New Roman" w:hAnsi="Times New Roman"/>
                      <w:b/>
                      <w:sz w:val="20"/>
                      <w:szCs w:val="20"/>
                    </w:rPr>
                  </w:pPr>
                  <w:r>
                    <w:rPr>
                      <w:rFonts w:ascii="Times New Roman" w:hAnsi="Times New Roman"/>
                      <w:b/>
                      <w:sz w:val="20"/>
                      <w:szCs w:val="20"/>
                    </w:rPr>
                    <w:t>4</w:t>
                  </w:r>
                  <w:r w:rsidRPr="007B6E5F">
                    <w:rPr>
                      <w:rFonts w:ascii="Times New Roman" w:hAnsi="Times New Roman"/>
                      <w:b/>
                      <w:sz w:val="20"/>
                      <w:szCs w:val="20"/>
                    </w:rPr>
                    <w:t>.7</w:t>
                  </w:r>
                </w:p>
              </w:tc>
              <w:tc>
                <w:tcPr>
                  <w:tcW w:w="2496" w:type="dxa"/>
                </w:tcPr>
                <w:p w14:paraId="4AD21608" w14:textId="77777777" w:rsidR="00B069E3" w:rsidRPr="007B6E5F" w:rsidRDefault="00B069E3" w:rsidP="00B069E3">
                  <w:pPr>
                    <w:rPr>
                      <w:rFonts w:ascii="Times New Roman" w:hAnsi="Times New Roman"/>
                      <w:sz w:val="20"/>
                      <w:szCs w:val="20"/>
                    </w:rPr>
                  </w:pPr>
                  <w:r>
                    <w:rPr>
                      <w:rFonts w:ascii="Times New Roman" w:hAnsi="Times New Roman"/>
                      <w:sz w:val="20"/>
                      <w:szCs w:val="20"/>
                    </w:rPr>
                    <w:t>Габаритные размеры (ШхГхВ):</w:t>
                  </w:r>
                </w:p>
              </w:tc>
              <w:tc>
                <w:tcPr>
                  <w:tcW w:w="3260" w:type="dxa"/>
                </w:tcPr>
                <w:p w14:paraId="78A407E5" w14:textId="77777777" w:rsidR="00B069E3" w:rsidRPr="007B6E5F" w:rsidRDefault="00B069E3" w:rsidP="00B069E3">
                  <w:pPr>
                    <w:rPr>
                      <w:rFonts w:ascii="Times New Roman" w:hAnsi="Times New Roman"/>
                      <w:sz w:val="20"/>
                      <w:szCs w:val="20"/>
                    </w:rPr>
                  </w:pPr>
                  <w:r>
                    <w:rPr>
                      <w:rFonts w:ascii="Times New Roman" w:hAnsi="Times New Roman"/>
                      <w:sz w:val="20"/>
                      <w:szCs w:val="20"/>
                    </w:rPr>
                    <w:t xml:space="preserve">не менее 800 х 800 х </w:t>
                  </w:r>
                  <w:r w:rsidRPr="00313AF9">
                    <w:rPr>
                      <w:rFonts w:ascii="Times New Roman" w:hAnsi="Times New Roman"/>
                      <w:sz w:val="20"/>
                      <w:szCs w:val="20"/>
                    </w:rPr>
                    <w:t>7</w:t>
                  </w:r>
                  <w:r>
                    <w:rPr>
                      <w:rFonts w:ascii="Times New Roman" w:hAnsi="Times New Roman"/>
                      <w:sz w:val="20"/>
                      <w:szCs w:val="20"/>
                    </w:rPr>
                    <w:t>50 мм</w:t>
                  </w:r>
                </w:p>
              </w:tc>
            </w:tr>
          </w:tbl>
          <w:p w14:paraId="0B9D47FF" w14:textId="77777777" w:rsidR="00B069E3" w:rsidRPr="007B6E5F" w:rsidRDefault="00B069E3" w:rsidP="00B069E3">
            <w:pPr>
              <w:rPr>
                <w:rFonts w:ascii="Times New Roman" w:hAnsi="Times New Roman"/>
              </w:rPr>
            </w:pPr>
          </w:p>
          <w:p w14:paraId="3ACE75A7" w14:textId="77777777"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p>
        </w:tc>
        <w:tc>
          <w:tcPr>
            <w:tcW w:w="1169" w:type="dxa"/>
            <w:shd w:val="clear" w:color="auto" w:fill="auto"/>
            <w:vAlign w:val="center"/>
            <w:hideMark/>
          </w:tcPr>
          <w:p w14:paraId="299BFF71" w14:textId="4AC9CD1C"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lastRenderedPageBreak/>
              <w:t>штука</w:t>
            </w:r>
          </w:p>
        </w:tc>
        <w:tc>
          <w:tcPr>
            <w:tcW w:w="623" w:type="dxa"/>
            <w:shd w:val="clear" w:color="auto" w:fill="auto"/>
            <w:vAlign w:val="center"/>
            <w:hideMark/>
          </w:tcPr>
          <w:p w14:paraId="60A36452" w14:textId="77777777"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t>4</w:t>
            </w:r>
          </w:p>
        </w:tc>
      </w:tr>
      <w:tr w:rsidR="00B069E3" w:rsidRPr="00C667A4" w14:paraId="0081E189" w14:textId="77777777" w:rsidTr="0012590B">
        <w:trPr>
          <w:gridAfter w:val="1"/>
          <w:wAfter w:w="15" w:type="dxa"/>
          <w:trHeight w:val="529"/>
        </w:trPr>
        <w:tc>
          <w:tcPr>
            <w:tcW w:w="503" w:type="dxa"/>
          </w:tcPr>
          <w:p w14:paraId="5E30B34D" w14:textId="4D534F24" w:rsidR="00B069E3" w:rsidRPr="00C667A4" w:rsidRDefault="00B069E3" w:rsidP="00C667A4">
            <w:pPr>
              <w:suppressAutoHyphens w:val="0"/>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7</w:t>
            </w:r>
          </w:p>
        </w:tc>
        <w:tc>
          <w:tcPr>
            <w:tcW w:w="1553" w:type="dxa"/>
            <w:shd w:val="clear" w:color="auto" w:fill="auto"/>
            <w:vAlign w:val="center"/>
            <w:hideMark/>
          </w:tcPr>
          <w:p w14:paraId="4E1FCFEF" w14:textId="764C0A36" w:rsidR="00B069E3" w:rsidRPr="00C667A4" w:rsidRDefault="00B069E3" w:rsidP="00C667A4">
            <w:pPr>
              <w:suppressAutoHyphens w:val="0"/>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t>Диван-кресло</w:t>
            </w:r>
          </w:p>
        </w:tc>
        <w:tc>
          <w:tcPr>
            <w:tcW w:w="6870" w:type="dxa"/>
          </w:tcPr>
          <w:p w14:paraId="7C49212D" w14:textId="77777777" w:rsidR="00805186" w:rsidRDefault="00805186" w:rsidP="00B069E3"/>
          <w:tbl>
            <w:tblPr>
              <w:tblW w:w="6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6"/>
              <w:gridCol w:w="2496"/>
              <w:gridCol w:w="3260"/>
            </w:tblGrid>
            <w:tr w:rsidR="00805186" w:rsidRPr="007B6E5F" w14:paraId="40F2FC6C" w14:textId="77777777" w:rsidTr="00A11F29">
              <w:tc>
                <w:tcPr>
                  <w:tcW w:w="796" w:type="dxa"/>
                </w:tcPr>
                <w:p w14:paraId="6DF02484" w14:textId="77777777" w:rsidR="00805186" w:rsidRPr="007B6E5F" w:rsidRDefault="00805186" w:rsidP="00805186">
                  <w:pPr>
                    <w:rPr>
                      <w:rFonts w:ascii="Times New Roman" w:hAnsi="Times New Roman"/>
                      <w:b/>
                      <w:sz w:val="20"/>
                      <w:szCs w:val="20"/>
                    </w:rPr>
                  </w:pPr>
                  <w:r w:rsidRPr="007B6E5F">
                    <w:rPr>
                      <w:rFonts w:ascii="Times New Roman" w:hAnsi="Times New Roman"/>
                      <w:b/>
                      <w:sz w:val="20"/>
                      <w:szCs w:val="20"/>
                    </w:rPr>
                    <w:t>№ п/п</w:t>
                  </w:r>
                </w:p>
              </w:tc>
              <w:tc>
                <w:tcPr>
                  <w:tcW w:w="2496" w:type="dxa"/>
                </w:tcPr>
                <w:p w14:paraId="30B5CB86" w14:textId="77777777" w:rsidR="00805186" w:rsidRPr="007B6E5F" w:rsidRDefault="00805186" w:rsidP="00805186">
                  <w:pPr>
                    <w:jc w:val="center"/>
                    <w:rPr>
                      <w:rFonts w:ascii="Times New Roman" w:hAnsi="Times New Roman"/>
                      <w:b/>
                      <w:sz w:val="20"/>
                      <w:szCs w:val="20"/>
                    </w:rPr>
                  </w:pPr>
                  <w:r w:rsidRPr="007B6E5F">
                    <w:rPr>
                      <w:rFonts w:ascii="Times New Roman" w:hAnsi="Times New Roman"/>
                      <w:b/>
                      <w:sz w:val="20"/>
                      <w:szCs w:val="20"/>
                    </w:rPr>
                    <w:t>Техническое описание</w:t>
                  </w:r>
                </w:p>
              </w:tc>
              <w:tc>
                <w:tcPr>
                  <w:tcW w:w="3260" w:type="dxa"/>
                </w:tcPr>
                <w:p w14:paraId="494D98FD" w14:textId="77777777" w:rsidR="00805186" w:rsidRPr="007B6E5F" w:rsidRDefault="00805186" w:rsidP="00805186">
                  <w:pPr>
                    <w:jc w:val="center"/>
                    <w:rPr>
                      <w:rFonts w:ascii="Times New Roman" w:hAnsi="Times New Roman"/>
                      <w:b/>
                      <w:bCs/>
                      <w:sz w:val="20"/>
                      <w:szCs w:val="20"/>
                    </w:rPr>
                  </w:pPr>
                  <w:r w:rsidRPr="007B6E5F">
                    <w:rPr>
                      <w:rFonts w:ascii="Times New Roman" w:hAnsi="Times New Roman"/>
                      <w:b/>
                      <w:bCs/>
                      <w:sz w:val="20"/>
                      <w:szCs w:val="20"/>
                    </w:rPr>
                    <w:t>Наличие требуемых функций или требуемая величина параметра</w:t>
                  </w:r>
                </w:p>
              </w:tc>
            </w:tr>
            <w:tr w:rsidR="00805186" w:rsidRPr="007B6E5F" w14:paraId="7DA5A8C4" w14:textId="77777777" w:rsidTr="00A11F29">
              <w:tc>
                <w:tcPr>
                  <w:tcW w:w="796" w:type="dxa"/>
                </w:tcPr>
                <w:p w14:paraId="44CAA542" w14:textId="77777777" w:rsidR="00805186" w:rsidRPr="00AD7BEB" w:rsidRDefault="00805186" w:rsidP="00805186">
                  <w:pPr>
                    <w:rPr>
                      <w:rFonts w:ascii="Times New Roman" w:hAnsi="Times New Roman"/>
                      <w:b/>
                      <w:color w:val="000000" w:themeColor="text1"/>
                      <w:sz w:val="20"/>
                      <w:szCs w:val="20"/>
                    </w:rPr>
                  </w:pPr>
                  <w:r w:rsidRPr="00AD7BEB">
                    <w:rPr>
                      <w:rFonts w:ascii="Times New Roman" w:hAnsi="Times New Roman"/>
                      <w:b/>
                      <w:color w:val="000000" w:themeColor="text1"/>
                      <w:sz w:val="20"/>
                      <w:szCs w:val="20"/>
                    </w:rPr>
                    <w:t>1.</w:t>
                  </w:r>
                </w:p>
              </w:tc>
              <w:tc>
                <w:tcPr>
                  <w:tcW w:w="2496" w:type="dxa"/>
                </w:tcPr>
                <w:p w14:paraId="2D32AFA4" w14:textId="76E8FC29" w:rsidR="00805186" w:rsidRPr="00805186" w:rsidRDefault="00805186" w:rsidP="00805186">
                  <w:pPr>
                    <w:rPr>
                      <w:rFonts w:ascii="Times New Roman" w:hAnsi="Times New Roman"/>
                      <w:bCs/>
                      <w:sz w:val="20"/>
                      <w:szCs w:val="20"/>
                    </w:rPr>
                  </w:pPr>
                  <w:r w:rsidRPr="00805186">
                    <w:rPr>
                      <w:rFonts w:ascii="Times New Roman" w:eastAsia="Times New Roman" w:hAnsi="Times New Roman"/>
                      <w:bCs/>
                      <w:color w:val="000000"/>
                      <w:sz w:val="20"/>
                      <w:szCs w:val="20"/>
                      <w:lang w:eastAsia="ru-RU"/>
                    </w:rPr>
                    <w:t>Диван-кресло на четырех опорах</w:t>
                  </w:r>
                </w:p>
              </w:tc>
              <w:tc>
                <w:tcPr>
                  <w:tcW w:w="3260" w:type="dxa"/>
                </w:tcPr>
                <w:p w14:paraId="0C88F82E" w14:textId="77777777" w:rsidR="00805186" w:rsidRPr="00AD7BEB" w:rsidRDefault="00805186" w:rsidP="00AD7BEB">
                  <w:pPr>
                    <w:spacing w:before="40"/>
                    <w:rPr>
                      <w:rFonts w:ascii="Times New Roman" w:hAnsi="Times New Roman"/>
                      <w:sz w:val="20"/>
                      <w:szCs w:val="20"/>
                    </w:rPr>
                  </w:pPr>
                  <w:r w:rsidRPr="00AD7BEB">
                    <w:rPr>
                      <w:rFonts w:ascii="Times New Roman" w:hAnsi="Times New Roman"/>
                      <w:sz w:val="20"/>
                      <w:szCs w:val="20"/>
                    </w:rPr>
                    <w:t>наличие</w:t>
                  </w:r>
                </w:p>
              </w:tc>
            </w:tr>
            <w:tr w:rsidR="00805186" w:rsidRPr="00F42916" w14:paraId="3B6E68DB" w14:textId="77777777" w:rsidTr="00A11F29">
              <w:tc>
                <w:tcPr>
                  <w:tcW w:w="796" w:type="dxa"/>
                </w:tcPr>
                <w:p w14:paraId="03893FEF" w14:textId="6503A45F" w:rsidR="00805186" w:rsidRPr="007B6E5F" w:rsidRDefault="00805186" w:rsidP="00805186">
                  <w:pPr>
                    <w:spacing w:before="40"/>
                    <w:rPr>
                      <w:rFonts w:ascii="Times New Roman" w:hAnsi="Times New Roman"/>
                      <w:b/>
                      <w:sz w:val="20"/>
                      <w:szCs w:val="20"/>
                    </w:rPr>
                  </w:pPr>
                  <w:r>
                    <w:rPr>
                      <w:rFonts w:ascii="Times New Roman" w:hAnsi="Times New Roman"/>
                      <w:b/>
                      <w:sz w:val="20"/>
                      <w:szCs w:val="20"/>
                    </w:rPr>
                    <w:t>2</w:t>
                  </w:r>
                </w:p>
              </w:tc>
              <w:tc>
                <w:tcPr>
                  <w:tcW w:w="2496" w:type="dxa"/>
                </w:tcPr>
                <w:p w14:paraId="436673F7" w14:textId="3BA5E160" w:rsidR="00805186" w:rsidRPr="00F42916" w:rsidRDefault="00805186" w:rsidP="00805186">
                  <w:pPr>
                    <w:spacing w:before="40"/>
                    <w:rPr>
                      <w:rFonts w:ascii="Times New Roman" w:hAnsi="Times New Roman"/>
                      <w:sz w:val="20"/>
                      <w:szCs w:val="20"/>
                    </w:rPr>
                  </w:pPr>
                  <w:r>
                    <w:rPr>
                      <w:rFonts w:ascii="Times New Roman" w:hAnsi="Times New Roman"/>
                      <w:sz w:val="20"/>
                      <w:szCs w:val="20"/>
                    </w:rPr>
                    <w:t>Материал</w:t>
                  </w:r>
                  <w:r w:rsidRPr="00F42916">
                    <w:rPr>
                      <w:rFonts w:ascii="Times New Roman" w:hAnsi="Times New Roman"/>
                      <w:sz w:val="20"/>
                      <w:szCs w:val="20"/>
                    </w:rPr>
                    <w:t xml:space="preserve"> </w:t>
                  </w:r>
                </w:p>
              </w:tc>
              <w:tc>
                <w:tcPr>
                  <w:tcW w:w="3260" w:type="dxa"/>
                </w:tcPr>
                <w:p w14:paraId="4C7B90CA" w14:textId="57649D0A" w:rsidR="00805186" w:rsidRPr="00F42916" w:rsidRDefault="00805186" w:rsidP="00805186">
                  <w:pPr>
                    <w:spacing w:before="40"/>
                    <w:rPr>
                      <w:rFonts w:ascii="Times New Roman" w:hAnsi="Times New Roman"/>
                      <w:sz w:val="20"/>
                      <w:szCs w:val="20"/>
                    </w:rPr>
                  </w:pPr>
                  <w:r w:rsidRPr="00AD7BEB">
                    <w:rPr>
                      <w:rFonts w:ascii="Times New Roman" w:hAnsi="Times New Roman"/>
                      <w:sz w:val="20"/>
                      <w:szCs w:val="20"/>
                    </w:rPr>
                    <w:t>ДСП, брус, поролон 40/80 мм</w:t>
                  </w:r>
                </w:p>
              </w:tc>
            </w:tr>
            <w:tr w:rsidR="00805186" w:rsidRPr="00F42916" w14:paraId="08EE8192" w14:textId="77777777" w:rsidTr="00A11F29">
              <w:tc>
                <w:tcPr>
                  <w:tcW w:w="796" w:type="dxa"/>
                </w:tcPr>
                <w:p w14:paraId="6492F988" w14:textId="70CC5466" w:rsidR="00805186" w:rsidRDefault="00805186" w:rsidP="00805186">
                  <w:pPr>
                    <w:spacing w:before="40"/>
                    <w:rPr>
                      <w:rFonts w:ascii="Times New Roman" w:hAnsi="Times New Roman"/>
                      <w:b/>
                      <w:sz w:val="20"/>
                      <w:szCs w:val="20"/>
                    </w:rPr>
                  </w:pPr>
                  <w:r>
                    <w:rPr>
                      <w:rFonts w:ascii="Times New Roman" w:hAnsi="Times New Roman"/>
                      <w:b/>
                      <w:sz w:val="20"/>
                      <w:szCs w:val="20"/>
                    </w:rPr>
                    <w:t>2.1</w:t>
                  </w:r>
                </w:p>
              </w:tc>
              <w:tc>
                <w:tcPr>
                  <w:tcW w:w="2496" w:type="dxa"/>
                </w:tcPr>
                <w:p w14:paraId="757BC346" w14:textId="2ACC19A4" w:rsidR="00805186" w:rsidRDefault="00805186" w:rsidP="00805186">
                  <w:pPr>
                    <w:spacing w:before="40"/>
                    <w:rPr>
                      <w:rFonts w:ascii="Times New Roman" w:hAnsi="Times New Roman"/>
                      <w:sz w:val="20"/>
                      <w:szCs w:val="20"/>
                    </w:rPr>
                  </w:pPr>
                  <w:r>
                    <w:rPr>
                      <w:rFonts w:ascii="Times New Roman" w:hAnsi="Times New Roman"/>
                      <w:sz w:val="20"/>
                      <w:szCs w:val="20"/>
                    </w:rPr>
                    <w:t>Опоры</w:t>
                  </w:r>
                </w:p>
              </w:tc>
              <w:tc>
                <w:tcPr>
                  <w:tcW w:w="3260" w:type="dxa"/>
                </w:tcPr>
                <w:p w14:paraId="27FF51B6" w14:textId="0804B13D" w:rsidR="00805186" w:rsidRDefault="00805186" w:rsidP="00805186">
                  <w:pPr>
                    <w:spacing w:before="40"/>
                    <w:rPr>
                      <w:rFonts w:ascii="Times New Roman" w:hAnsi="Times New Roman"/>
                      <w:sz w:val="20"/>
                      <w:szCs w:val="20"/>
                    </w:rPr>
                  </w:pPr>
                  <w:r w:rsidRPr="00AD7BEB">
                    <w:rPr>
                      <w:rFonts w:ascii="Times New Roman" w:hAnsi="Times New Roman"/>
                      <w:sz w:val="20"/>
                      <w:szCs w:val="20"/>
                    </w:rPr>
                    <w:t>хромированные</w:t>
                  </w:r>
                </w:p>
              </w:tc>
            </w:tr>
            <w:tr w:rsidR="00805186" w:rsidRPr="00F42916" w14:paraId="1CD8743F" w14:textId="77777777" w:rsidTr="00A11F29">
              <w:tc>
                <w:tcPr>
                  <w:tcW w:w="796" w:type="dxa"/>
                </w:tcPr>
                <w:p w14:paraId="32AB6F4D" w14:textId="0EFD3851" w:rsidR="00805186" w:rsidRDefault="00805186" w:rsidP="00805186">
                  <w:pPr>
                    <w:spacing w:before="40"/>
                    <w:rPr>
                      <w:rFonts w:ascii="Times New Roman" w:hAnsi="Times New Roman"/>
                      <w:b/>
                      <w:sz w:val="20"/>
                      <w:szCs w:val="20"/>
                    </w:rPr>
                  </w:pPr>
                  <w:r>
                    <w:rPr>
                      <w:rFonts w:ascii="Times New Roman" w:hAnsi="Times New Roman"/>
                      <w:b/>
                      <w:sz w:val="20"/>
                      <w:szCs w:val="20"/>
                    </w:rPr>
                    <w:t>2.2</w:t>
                  </w:r>
                </w:p>
              </w:tc>
              <w:tc>
                <w:tcPr>
                  <w:tcW w:w="2496" w:type="dxa"/>
                </w:tcPr>
                <w:p w14:paraId="75D9B157" w14:textId="3C21731E" w:rsidR="00805186" w:rsidRDefault="00805186" w:rsidP="00805186">
                  <w:pPr>
                    <w:spacing w:before="40"/>
                    <w:rPr>
                      <w:rFonts w:ascii="Times New Roman" w:hAnsi="Times New Roman"/>
                      <w:sz w:val="20"/>
                      <w:szCs w:val="20"/>
                    </w:rPr>
                  </w:pPr>
                  <w:r>
                    <w:rPr>
                      <w:rFonts w:ascii="Times New Roman" w:hAnsi="Times New Roman"/>
                      <w:sz w:val="20"/>
                      <w:szCs w:val="20"/>
                    </w:rPr>
                    <w:t xml:space="preserve">Высота опор </w:t>
                  </w:r>
                </w:p>
              </w:tc>
              <w:tc>
                <w:tcPr>
                  <w:tcW w:w="3260" w:type="dxa"/>
                </w:tcPr>
                <w:p w14:paraId="3B7544AD" w14:textId="45128044" w:rsidR="00805186" w:rsidRPr="00AD7BEB" w:rsidRDefault="00805186" w:rsidP="00805186">
                  <w:pPr>
                    <w:spacing w:before="40"/>
                    <w:rPr>
                      <w:rFonts w:ascii="Times New Roman" w:hAnsi="Times New Roman"/>
                      <w:sz w:val="20"/>
                      <w:szCs w:val="20"/>
                    </w:rPr>
                  </w:pPr>
                  <w:r w:rsidRPr="00AD7BEB">
                    <w:rPr>
                      <w:rFonts w:ascii="Times New Roman" w:hAnsi="Times New Roman"/>
                      <w:sz w:val="20"/>
                      <w:szCs w:val="20"/>
                    </w:rPr>
                    <w:t>Не менее 120 мм</w:t>
                  </w:r>
                </w:p>
              </w:tc>
            </w:tr>
            <w:tr w:rsidR="00805186" w:rsidRPr="00F42916" w14:paraId="3C7588DF" w14:textId="77777777" w:rsidTr="00A11F29">
              <w:tc>
                <w:tcPr>
                  <w:tcW w:w="796" w:type="dxa"/>
                </w:tcPr>
                <w:p w14:paraId="15B95A60" w14:textId="77777777" w:rsidR="00805186" w:rsidRPr="007B6E5F" w:rsidRDefault="00805186" w:rsidP="00805186">
                  <w:pPr>
                    <w:spacing w:before="40"/>
                    <w:rPr>
                      <w:rFonts w:ascii="Times New Roman" w:hAnsi="Times New Roman"/>
                      <w:b/>
                      <w:sz w:val="20"/>
                      <w:szCs w:val="20"/>
                    </w:rPr>
                  </w:pPr>
                  <w:r>
                    <w:rPr>
                      <w:rFonts w:ascii="Times New Roman" w:hAnsi="Times New Roman"/>
                      <w:b/>
                      <w:sz w:val="20"/>
                      <w:szCs w:val="20"/>
                    </w:rPr>
                    <w:t>2.3</w:t>
                  </w:r>
                </w:p>
              </w:tc>
              <w:tc>
                <w:tcPr>
                  <w:tcW w:w="2496" w:type="dxa"/>
                </w:tcPr>
                <w:p w14:paraId="02CCCCED" w14:textId="7B6120DE" w:rsidR="00805186" w:rsidRPr="00F42916" w:rsidRDefault="00805186" w:rsidP="00805186">
                  <w:pPr>
                    <w:spacing w:before="40"/>
                    <w:rPr>
                      <w:rFonts w:ascii="Times New Roman" w:hAnsi="Times New Roman"/>
                      <w:sz w:val="20"/>
                      <w:szCs w:val="20"/>
                    </w:rPr>
                  </w:pPr>
                  <w:r>
                    <w:rPr>
                      <w:rFonts w:ascii="Times New Roman" w:hAnsi="Times New Roman"/>
                      <w:sz w:val="20"/>
                      <w:szCs w:val="20"/>
                    </w:rPr>
                    <w:t>Материал обивки</w:t>
                  </w:r>
                </w:p>
              </w:tc>
              <w:tc>
                <w:tcPr>
                  <w:tcW w:w="3260" w:type="dxa"/>
                </w:tcPr>
                <w:p w14:paraId="05DE4E7B" w14:textId="10664099" w:rsidR="00805186" w:rsidRPr="00F42916" w:rsidRDefault="00805186" w:rsidP="00805186">
                  <w:pPr>
                    <w:spacing w:before="40"/>
                    <w:rPr>
                      <w:rFonts w:ascii="Times New Roman" w:hAnsi="Times New Roman"/>
                      <w:sz w:val="20"/>
                      <w:szCs w:val="20"/>
                    </w:rPr>
                  </w:pPr>
                  <w:r>
                    <w:rPr>
                      <w:rFonts w:ascii="Times New Roman" w:hAnsi="Times New Roman"/>
                      <w:sz w:val="20"/>
                      <w:szCs w:val="20"/>
                    </w:rPr>
                    <w:t>кожзам</w:t>
                  </w:r>
                  <w:r w:rsidRPr="00AD7BEB">
                    <w:rPr>
                      <w:rFonts w:ascii="Times New Roman" w:hAnsi="Times New Roman"/>
                      <w:sz w:val="20"/>
                      <w:szCs w:val="20"/>
                    </w:rPr>
                    <w:t xml:space="preserve"> категории: эконом.</w:t>
                  </w:r>
                </w:p>
              </w:tc>
            </w:tr>
            <w:tr w:rsidR="00805186" w:rsidRPr="007B6E5F" w14:paraId="720FBEF8" w14:textId="77777777" w:rsidTr="00A11F29">
              <w:tc>
                <w:tcPr>
                  <w:tcW w:w="796" w:type="dxa"/>
                </w:tcPr>
                <w:p w14:paraId="0410A8B9" w14:textId="21087244" w:rsidR="00805186" w:rsidRPr="007B6E5F" w:rsidRDefault="00805186" w:rsidP="00805186">
                  <w:pPr>
                    <w:spacing w:before="40"/>
                    <w:rPr>
                      <w:rFonts w:ascii="Times New Roman" w:hAnsi="Times New Roman"/>
                      <w:b/>
                      <w:sz w:val="20"/>
                      <w:szCs w:val="20"/>
                    </w:rPr>
                  </w:pPr>
                  <w:r>
                    <w:rPr>
                      <w:rFonts w:ascii="Times New Roman" w:hAnsi="Times New Roman"/>
                      <w:b/>
                      <w:sz w:val="20"/>
                      <w:szCs w:val="20"/>
                    </w:rPr>
                    <w:t>2.4</w:t>
                  </w:r>
                </w:p>
              </w:tc>
              <w:tc>
                <w:tcPr>
                  <w:tcW w:w="2496" w:type="dxa"/>
                </w:tcPr>
                <w:p w14:paraId="0E2583F9" w14:textId="32D33C1F" w:rsidR="00805186" w:rsidRPr="007B6E5F" w:rsidRDefault="00805186" w:rsidP="00805186">
                  <w:pPr>
                    <w:spacing w:before="40"/>
                    <w:rPr>
                      <w:rFonts w:ascii="Times New Roman" w:hAnsi="Times New Roman"/>
                      <w:sz w:val="20"/>
                      <w:szCs w:val="20"/>
                    </w:rPr>
                  </w:pPr>
                  <w:r>
                    <w:rPr>
                      <w:rFonts w:ascii="Times New Roman" w:hAnsi="Times New Roman"/>
                      <w:sz w:val="20"/>
                      <w:szCs w:val="20"/>
                    </w:rPr>
                    <w:t>Цвет кожзама</w:t>
                  </w:r>
                  <w:r w:rsidRPr="007B6E5F">
                    <w:rPr>
                      <w:rFonts w:ascii="Times New Roman" w:hAnsi="Times New Roman"/>
                      <w:sz w:val="20"/>
                      <w:szCs w:val="20"/>
                    </w:rPr>
                    <w:t xml:space="preserve"> </w:t>
                  </w:r>
                </w:p>
              </w:tc>
              <w:tc>
                <w:tcPr>
                  <w:tcW w:w="3260" w:type="dxa"/>
                </w:tcPr>
                <w:p w14:paraId="504494DD" w14:textId="447F3684" w:rsidR="00805186" w:rsidRPr="007B6E5F" w:rsidRDefault="00805186" w:rsidP="00805186">
                  <w:pPr>
                    <w:spacing w:before="40"/>
                    <w:rPr>
                      <w:rFonts w:ascii="Times New Roman" w:hAnsi="Times New Roman"/>
                      <w:sz w:val="20"/>
                      <w:szCs w:val="20"/>
                    </w:rPr>
                  </w:pPr>
                  <w:r>
                    <w:rPr>
                      <w:rFonts w:ascii="Times New Roman" w:hAnsi="Times New Roman"/>
                      <w:sz w:val="20"/>
                      <w:szCs w:val="20"/>
                    </w:rPr>
                    <w:t xml:space="preserve">розовый </w:t>
                  </w:r>
                </w:p>
              </w:tc>
            </w:tr>
            <w:tr w:rsidR="00805186" w:rsidRPr="007B6E5F" w14:paraId="23BDBCD9" w14:textId="77777777" w:rsidTr="00A11F29">
              <w:tc>
                <w:tcPr>
                  <w:tcW w:w="796" w:type="dxa"/>
                </w:tcPr>
                <w:p w14:paraId="611E2461" w14:textId="7E436807" w:rsidR="00805186" w:rsidRPr="007B6E5F" w:rsidRDefault="00805186" w:rsidP="00805186">
                  <w:pPr>
                    <w:rPr>
                      <w:rFonts w:ascii="Times New Roman" w:hAnsi="Times New Roman"/>
                      <w:b/>
                      <w:sz w:val="20"/>
                      <w:szCs w:val="20"/>
                    </w:rPr>
                  </w:pPr>
                  <w:r>
                    <w:rPr>
                      <w:rFonts w:ascii="Times New Roman" w:hAnsi="Times New Roman"/>
                      <w:b/>
                      <w:sz w:val="20"/>
                      <w:szCs w:val="20"/>
                    </w:rPr>
                    <w:t>2.5</w:t>
                  </w:r>
                </w:p>
              </w:tc>
              <w:tc>
                <w:tcPr>
                  <w:tcW w:w="2496" w:type="dxa"/>
                </w:tcPr>
                <w:p w14:paraId="5C6699D8" w14:textId="6771628E" w:rsidR="00805186" w:rsidRPr="00805186" w:rsidRDefault="00805186" w:rsidP="00805186">
                  <w:pPr>
                    <w:rPr>
                      <w:rFonts w:ascii="Times New Roman" w:hAnsi="Times New Roman"/>
                      <w:color w:val="000000" w:themeColor="text1"/>
                      <w:sz w:val="20"/>
                      <w:szCs w:val="20"/>
                    </w:rPr>
                  </w:pPr>
                  <w:r w:rsidRPr="00805186">
                    <w:rPr>
                      <w:rFonts w:ascii="Times New Roman" w:hAnsi="Times New Roman"/>
                      <w:color w:val="000000" w:themeColor="text1"/>
                      <w:sz w:val="20"/>
                      <w:szCs w:val="20"/>
                    </w:rPr>
                    <w:t>Габаритные размеры (ДхГхВ):</w:t>
                  </w:r>
                </w:p>
              </w:tc>
              <w:tc>
                <w:tcPr>
                  <w:tcW w:w="3260" w:type="dxa"/>
                </w:tcPr>
                <w:p w14:paraId="6728CFEE" w14:textId="6E0D9144" w:rsidR="00805186" w:rsidRPr="00AD7BEB" w:rsidRDefault="00805186" w:rsidP="00AD7BEB">
                  <w:pPr>
                    <w:spacing w:before="40"/>
                    <w:rPr>
                      <w:rFonts w:ascii="Times New Roman" w:hAnsi="Times New Roman"/>
                      <w:sz w:val="20"/>
                      <w:szCs w:val="20"/>
                    </w:rPr>
                  </w:pPr>
                  <w:r w:rsidRPr="00AD7BEB">
                    <w:rPr>
                      <w:rFonts w:ascii="Times New Roman" w:hAnsi="Times New Roman"/>
                      <w:sz w:val="20"/>
                      <w:szCs w:val="20"/>
                    </w:rPr>
                    <w:t>не менее 780*700*750 мм</w:t>
                  </w:r>
                </w:p>
              </w:tc>
            </w:tr>
          </w:tbl>
          <w:p w14:paraId="780867A4" w14:textId="084993D8" w:rsidR="00B069E3" w:rsidRPr="00C667A4" w:rsidRDefault="00B069E3" w:rsidP="00B069E3">
            <w:pPr>
              <w:suppressAutoHyphens w:val="0"/>
              <w:jc w:val="center"/>
              <w:rPr>
                <w:rFonts w:ascii="Times New Roman" w:eastAsia="Times New Roman" w:hAnsi="Times New Roman"/>
                <w:b/>
                <w:bCs/>
                <w:color w:val="000000"/>
                <w:sz w:val="20"/>
                <w:szCs w:val="20"/>
                <w:lang w:eastAsia="ru-RU"/>
              </w:rPr>
            </w:pPr>
            <w:r>
              <w:tab/>
            </w:r>
            <w:r>
              <w:tab/>
            </w:r>
          </w:p>
        </w:tc>
        <w:tc>
          <w:tcPr>
            <w:tcW w:w="1169" w:type="dxa"/>
            <w:shd w:val="clear" w:color="auto" w:fill="auto"/>
            <w:vAlign w:val="center"/>
            <w:hideMark/>
          </w:tcPr>
          <w:p w14:paraId="3578D293" w14:textId="1D845047" w:rsidR="00B069E3" w:rsidRPr="00C667A4" w:rsidRDefault="00B069E3" w:rsidP="00C667A4">
            <w:pPr>
              <w:suppressAutoHyphens w:val="0"/>
              <w:jc w:val="center"/>
              <w:rPr>
                <w:rFonts w:ascii="Times New Roman" w:eastAsia="Times New Roman" w:hAnsi="Times New Roman"/>
                <w:b/>
                <w:bCs/>
                <w:color w:val="000000"/>
                <w:sz w:val="20"/>
                <w:szCs w:val="20"/>
                <w:lang w:eastAsia="ru-RU"/>
              </w:rPr>
            </w:pPr>
            <w:r w:rsidRPr="00C667A4">
              <w:rPr>
                <w:rFonts w:ascii="Times New Roman" w:eastAsia="Times New Roman" w:hAnsi="Times New Roman"/>
                <w:b/>
                <w:bCs/>
                <w:color w:val="000000"/>
                <w:sz w:val="20"/>
                <w:szCs w:val="20"/>
                <w:lang w:eastAsia="ru-RU"/>
              </w:rPr>
              <w:t>штука</w:t>
            </w:r>
          </w:p>
        </w:tc>
        <w:tc>
          <w:tcPr>
            <w:tcW w:w="623" w:type="dxa"/>
            <w:shd w:val="clear" w:color="auto" w:fill="auto"/>
            <w:vAlign w:val="center"/>
            <w:hideMark/>
          </w:tcPr>
          <w:p w14:paraId="77332791" w14:textId="77777777" w:rsidR="00B069E3" w:rsidRPr="00C667A4" w:rsidRDefault="00B069E3" w:rsidP="00C667A4">
            <w:pPr>
              <w:suppressAutoHyphens w:val="0"/>
              <w:jc w:val="center"/>
              <w:rPr>
                <w:rFonts w:ascii="Times New Roman" w:eastAsia="Times New Roman" w:hAnsi="Times New Roman"/>
                <w:color w:val="000000"/>
                <w:sz w:val="20"/>
                <w:szCs w:val="20"/>
                <w:lang w:eastAsia="ru-RU"/>
              </w:rPr>
            </w:pPr>
            <w:r w:rsidRPr="00C667A4">
              <w:rPr>
                <w:rFonts w:ascii="Times New Roman" w:eastAsia="Times New Roman" w:hAnsi="Times New Roman"/>
                <w:color w:val="000000"/>
                <w:sz w:val="20"/>
                <w:szCs w:val="20"/>
                <w:lang w:eastAsia="ru-RU"/>
              </w:rPr>
              <w:t>2</w:t>
            </w:r>
          </w:p>
        </w:tc>
      </w:tr>
    </w:tbl>
    <w:p w14:paraId="22CB3AFC" w14:textId="07BDCAA1" w:rsidR="00C667A4" w:rsidRDefault="00C667A4" w:rsidP="00215892">
      <w:pPr>
        <w:ind w:right="-1" w:firstLine="426"/>
        <w:jc w:val="both"/>
        <w:rPr>
          <w:rFonts w:ascii="Times New Roman" w:eastAsia="Times New Roman" w:hAnsi="Times New Roman"/>
          <w:color w:val="000000"/>
          <w:sz w:val="20"/>
          <w:szCs w:val="20"/>
        </w:rPr>
      </w:pPr>
    </w:p>
    <w:p w14:paraId="17134357" w14:textId="590B2F51" w:rsidR="00C667A4" w:rsidRDefault="00C667A4" w:rsidP="00215892">
      <w:pPr>
        <w:ind w:right="-1" w:firstLine="426"/>
        <w:jc w:val="both"/>
        <w:rPr>
          <w:rFonts w:ascii="Times New Roman" w:eastAsia="Times New Roman" w:hAnsi="Times New Roman"/>
          <w:color w:val="000000"/>
          <w:sz w:val="20"/>
          <w:szCs w:val="20"/>
        </w:rPr>
      </w:pPr>
    </w:p>
    <w:p w14:paraId="1D231C4B" w14:textId="67012D94" w:rsidR="00C667A4" w:rsidRDefault="00C667A4" w:rsidP="00215892">
      <w:pPr>
        <w:ind w:right="-1" w:firstLine="426"/>
        <w:jc w:val="both"/>
        <w:rPr>
          <w:rFonts w:ascii="Times New Roman" w:eastAsia="Times New Roman" w:hAnsi="Times New Roman"/>
          <w:color w:val="000000"/>
          <w:sz w:val="20"/>
          <w:szCs w:val="20"/>
        </w:rPr>
      </w:pPr>
    </w:p>
    <w:p w14:paraId="6FC9E673" w14:textId="77777777" w:rsidR="00EE3269" w:rsidRDefault="00EE3269">
      <w:pPr>
        <w:pStyle w:val="af8"/>
        <w:ind w:firstLine="426"/>
        <w:jc w:val="both"/>
        <w:rPr>
          <w:rFonts w:ascii="Times New Roman" w:hAnsi="Times New Roman"/>
          <w:sz w:val="20"/>
          <w:szCs w:val="20"/>
        </w:rPr>
      </w:pPr>
    </w:p>
    <w:p w14:paraId="2F9AAD0F" w14:textId="77777777" w:rsidR="00FC268F" w:rsidRDefault="00FC268F">
      <w:pPr>
        <w:jc w:val="both"/>
        <w:rPr>
          <w:rFonts w:ascii="Times New Roman" w:hAnsi="Times New Roman"/>
          <w:color w:val="000000"/>
          <w:sz w:val="20"/>
          <w:szCs w:val="20"/>
          <w:lang w:eastAsia="ru-RU"/>
        </w:rPr>
      </w:pPr>
    </w:p>
    <w:p w14:paraId="5BEDE5D9" w14:textId="77777777" w:rsidR="006F18E0" w:rsidRPr="007956EC" w:rsidRDefault="006F18E0" w:rsidP="006F18E0">
      <w:pPr>
        <w:pStyle w:val="aff2"/>
        <w:numPr>
          <w:ilvl w:val="0"/>
          <w:numId w:val="4"/>
        </w:numPr>
        <w:shd w:val="clear" w:color="auto" w:fill="FFFFFF"/>
        <w:spacing w:after="120"/>
        <w:ind w:left="0" w:firstLine="426"/>
        <w:jc w:val="both"/>
        <w:rPr>
          <w:rFonts w:ascii="Times New Roman" w:hAnsi="Times New Roman"/>
          <w:b/>
          <w:sz w:val="20"/>
          <w:szCs w:val="20"/>
          <w:highlight w:val="white"/>
          <w:u w:val="single"/>
        </w:rPr>
      </w:pPr>
      <w:r>
        <w:rPr>
          <w:rFonts w:ascii="Times New Roman" w:hAnsi="Times New Roman"/>
          <w:b/>
          <w:sz w:val="20"/>
          <w:szCs w:val="20"/>
          <w:u w:val="single"/>
          <w:shd w:val="clear" w:color="auto" w:fill="FFFFFF"/>
        </w:rPr>
        <w:t>*</w:t>
      </w:r>
      <w:r w:rsidRPr="007956EC">
        <w:rPr>
          <w:rFonts w:ascii="Times New Roman" w:hAnsi="Times New Roman"/>
          <w:b/>
          <w:sz w:val="20"/>
          <w:szCs w:val="20"/>
          <w:u w:val="single"/>
          <w:shd w:val="clear" w:color="auto" w:fill="FFFFFF"/>
        </w:rPr>
        <w:t>При заполнении котировочной заявки,  участник процедуры закупки указывает конкретное значение установленного параметра.</w:t>
      </w:r>
    </w:p>
    <w:p w14:paraId="5097A806" w14:textId="77777777" w:rsidR="006F18E0" w:rsidRDefault="006F18E0" w:rsidP="006F18E0">
      <w:pPr>
        <w:ind w:hanging="540"/>
        <w:rPr>
          <w:rFonts w:ascii="Times New Roman" w:hAnsi="Times New Roman"/>
          <w:color w:val="FF0000"/>
          <w:sz w:val="18"/>
          <w:szCs w:val="18"/>
        </w:rPr>
      </w:pPr>
    </w:p>
    <w:p w14:paraId="6515C120" w14:textId="7A9862E5" w:rsidR="00FC268F" w:rsidRDefault="00FC268F">
      <w:pPr>
        <w:jc w:val="both"/>
        <w:rPr>
          <w:rFonts w:ascii="Times New Roman" w:hAnsi="Times New Roman"/>
          <w:color w:val="000000"/>
          <w:sz w:val="20"/>
          <w:szCs w:val="20"/>
          <w:lang w:eastAsia="ru-RU"/>
        </w:rPr>
      </w:pPr>
    </w:p>
    <w:p w14:paraId="4316E925" w14:textId="60FB1751" w:rsidR="001666E2" w:rsidRDefault="001666E2">
      <w:pPr>
        <w:jc w:val="both"/>
        <w:rPr>
          <w:rFonts w:ascii="Times New Roman" w:hAnsi="Times New Roman"/>
          <w:color w:val="000000"/>
          <w:sz w:val="20"/>
          <w:szCs w:val="20"/>
          <w:lang w:eastAsia="ru-RU"/>
        </w:rPr>
      </w:pPr>
    </w:p>
    <w:p w14:paraId="1BBA6754" w14:textId="591AC061" w:rsidR="001666E2" w:rsidRDefault="001666E2">
      <w:pPr>
        <w:jc w:val="both"/>
        <w:rPr>
          <w:rFonts w:ascii="Times New Roman" w:hAnsi="Times New Roman"/>
          <w:color w:val="000000"/>
          <w:sz w:val="20"/>
          <w:szCs w:val="20"/>
          <w:lang w:eastAsia="ru-RU"/>
        </w:rPr>
      </w:pPr>
    </w:p>
    <w:p w14:paraId="72533249" w14:textId="7CBD0DAE" w:rsidR="001666E2" w:rsidRDefault="001666E2">
      <w:pPr>
        <w:jc w:val="both"/>
        <w:rPr>
          <w:rFonts w:ascii="Times New Roman" w:hAnsi="Times New Roman"/>
          <w:color w:val="000000"/>
          <w:sz w:val="20"/>
          <w:szCs w:val="20"/>
          <w:lang w:eastAsia="ru-RU"/>
        </w:rPr>
      </w:pPr>
    </w:p>
    <w:p w14:paraId="7BC2D374" w14:textId="7C370418" w:rsidR="001666E2" w:rsidRDefault="001666E2">
      <w:pPr>
        <w:jc w:val="both"/>
        <w:rPr>
          <w:rFonts w:ascii="Times New Roman" w:hAnsi="Times New Roman"/>
          <w:color w:val="000000"/>
          <w:sz w:val="20"/>
          <w:szCs w:val="20"/>
          <w:lang w:eastAsia="ru-RU"/>
        </w:rPr>
      </w:pPr>
    </w:p>
    <w:p w14:paraId="65A50FC4" w14:textId="085AC692" w:rsidR="001666E2" w:rsidRDefault="001666E2">
      <w:pPr>
        <w:jc w:val="both"/>
        <w:rPr>
          <w:rFonts w:ascii="Times New Roman" w:hAnsi="Times New Roman"/>
          <w:color w:val="000000"/>
          <w:sz w:val="20"/>
          <w:szCs w:val="20"/>
          <w:lang w:eastAsia="ru-RU"/>
        </w:rPr>
      </w:pPr>
    </w:p>
    <w:p w14:paraId="1D8085E4" w14:textId="669D2DCE" w:rsidR="001666E2" w:rsidRDefault="001666E2">
      <w:pPr>
        <w:jc w:val="both"/>
        <w:rPr>
          <w:rFonts w:ascii="Times New Roman" w:hAnsi="Times New Roman"/>
          <w:color w:val="000000"/>
          <w:sz w:val="20"/>
          <w:szCs w:val="20"/>
          <w:lang w:eastAsia="ru-RU"/>
        </w:rPr>
      </w:pPr>
    </w:p>
    <w:p w14:paraId="36F31798" w14:textId="26DD014E" w:rsidR="001666E2" w:rsidRDefault="001666E2">
      <w:pPr>
        <w:jc w:val="both"/>
        <w:rPr>
          <w:rFonts w:ascii="Times New Roman" w:hAnsi="Times New Roman"/>
          <w:color w:val="000000"/>
          <w:sz w:val="20"/>
          <w:szCs w:val="20"/>
          <w:lang w:eastAsia="ru-RU"/>
        </w:rPr>
      </w:pPr>
    </w:p>
    <w:p w14:paraId="0787D412" w14:textId="00DF7C00" w:rsidR="001666E2" w:rsidRDefault="001666E2">
      <w:pPr>
        <w:jc w:val="both"/>
        <w:rPr>
          <w:rFonts w:ascii="Times New Roman" w:hAnsi="Times New Roman"/>
          <w:color w:val="000000"/>
          <w:sz w:val="20"/>
          <w:szCs w:val="20"/>
          <w:lang w:eastAsia="ru-RU"/>
        </w:rPr>
      </w:pPr>
    </w:p>
    <w:p w14:paraId="18A4CE17" w14:textId="058303C7" w:rsidR="001666E2" w:rsidRDefault="001666E2">
      <w:pPr>
        <w:jc w:val="both"/>
        <w:rPr>
          <w:rFonts w:ascii="Times New Roman" w:hAnsi="Times New Roman"/>
          <w:color w:val="000000"/>
          <w:sz w:val="20"/>
          <w:szCs w:val="20"/>
          <w:lang w:eastAsia="ru-RU"/>
        </w:rPr>
      </w:pPr>
    </w:p>
    <w:p w14:paraId="0E34A9D9" w14:textId="77777777" w:rsidR="001666E2" w:rsidRDefault="001666E2">
      <w:pPr>
        <w:jc w:val="both"/>
        <w:rPr>
          <w:rFonts w:ascii="Times New Roman" w:hAnsi="Times New Roman"/>
          <w:color w:val="000000"/>
          <w:sz w:val="20"/>
          <w:szCs w:val="20"/>
          <w:lang w:eastAsia="ru-RU"/>
        </w:rPr>
      </w:pPr>
    </w:p>
    <w:p w14:paraId="0E9EC564" w14:textId="77777777" w:rsidR="00FC268F" w:rsidRDefault="00FC268F">
      <w:pPr>
        <w:shd w:val="clear" w:color="auto" w:fill="FFFFFF"/>
        <w:jc w:val="right"/>
        <w:rPr>
          <w:rFonts w:ascii="Times New Roman" w:hAnsi="Times New Roman"/>
          <w:sz w:val="20"/>
          <w:szCs w:val="20"/>
        </w:rPr>
      </w:pPr>
    </w:p>
    <w:p w14:paraId="7C073BDB" w14:textId="77777777" w:rsidR="00FC268F" w:rsidRDefault="00FC268F">
      <w:pPr>
        <w:shd w:val="clear" w:color="auto" w:fill="FFFFFF"/>
        <w:jc w:val="right"/>
        <w:rPr>
          <w:rFonts w:ascii="Times New Roman" w:hAnsi="Times New Roman"/>
          <w:sz w:val="20"/>
          <w:szCs w:val="20"/>
        </w:rPr>
      </w:pPr>
    </w:p>
    <w:p w14:paraId="3C90390B" w14:textId="77777777" w:rsidR="00FC268F" w:rsidRDefault="00FC268F">
      <w:pPr>
        <w:shd w:val="clear" w:color="auto" w:fill="FFFFFF"/>
        <w:jc w:val="right"/>
        <w:rPr>
          <w:rFonts w:ascii="Times New Roman" w:hAnsi="Times New Roman"/>
          <w:sz w:val="20"/>
          <w:szCs w:val="20"/>
        </w:rPr>
      </w:pPr>
    </w:p>
    <w:p w14:paraId="03E937D6" w14:textId="77777777" w:rsidR="00D72010" w:rsidRDefault="00D72010">
      <w:pPr>
        <w:shd w:val="clear" w:color="auto" w:fill="FFFFFF"/>
        <w:jc w:val="right"/>
        <w:rPr>
          <w:rFonts w:ascii="Times New Roman" w:hAnsi="Times New Roman"/>
          <w:sz w:val="20"/>
          <w:szCs w:val="20"/>
        </w:rPr>
      </w:pPr>
    </w:p>
    <w:p w14:paraId="250FC23E" w14:textId="77777777" w:rsidR="00FC268F" w:rsidRDefault="00B42E98">
      <w:pPr>
        <w:shd w:val="clear" w:color="auto" w:fill="FFFFFF"/>
        <w:jc w:val="right"/>
        <w:rPr>
          <w:rFonts w:ascii="Times New Roman" w:hAnsi="Times New Roman"/>
          <w:sz w:val="20"/>
          <w:szCs w:val="20"/>
        </w:rPr>
      </w:pPr>
      <w:r>
        <w:rPr>
          <w:rFonts w:ascii="Times New Roman" w:hAnsi="Times New Roman"/>
          <w:sz w:val="20"/>
          <w:szCs w:val="20"/>
        </w:rPr>
        <w:t>Приложение №2</w:t>
      </w:r>
    </w:p>
    <w:p w14:paraId="689B9286" w14:textId="77777777" w:rsidR="00FC268F" w:rsidRDefault="00B42E98">
      <w:pPr>
        <w:jc w:val="right"/>
        <w:outlineLvl w:val="1"/>
        <w:rPr>
          <w:rFonts w:ascii="Times New Roman" w:hAnsi="Times New Roman"/>
          <w:sz w:val="20"/>
          <w:szCs w:val="20"/>
        </w:rPr>
      </w:pPr>
      <w:bookmarkStart w:id="10" w:name="__DdeLink__1171_86027568"/>
      <w:bookmarkEnd w:id="10"/>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14:paraId="3350FBE4" w14:textId="77777777" w:rsidR="00FC268F" w:rsidRDefault="00B42E98">
      <w:pPr>
        <w:jc w:val="right"/>
        <w:outlineLvl w:val="1"/>
        <w:rPr>
          <w:rFonts w:ascii="Times New Roman" w:hAnsi="Times New Roman"/>
          <w:sz w:val="20"/>
          <w:szCs w:val="20"/>
        </w:rPr>
      </w:pPr>
      <w:r>
        <w:rPr>
          <w:rFonts w:ascii="Times New Roman" w:hAnsi="Times New Roman"/>
          <w:sz w:val="20"/>
          <w:szCs w:val="20"/>
        </w:rPr>
        <w:t>в электронной форме</w:t>
      </w:r>
    </w:p>
    <w:p w14:paraId="44DC322B" w14:textId="77777777" w:rsidR="00FC268F" w:rsidRDefault="00B42E98">
      <w:pPr>
        <w:shd w:val="clear" w:color="auto" w:fill="FFFFFF"/>
        <w:jc w:val="right"/>
        <w:rPr>
          <w:rFonts w:ascii="Times New Roman" w:hAnsi="Times New Roman"/>
          <w:color w:val="000000"/>
          <w:sz w:val="20"/>
          <w:szCs w:val="20"/>
        </w:rPr>
      </w:pPr>
      <w:r>
        <w:rPr>
          <w:rFonts w:ascii="Times New Roman" w:hAnsi="Times New Roman"/>
          <w:color w:val="000000"/>
          <w:sz w:val="20"/>
          <w:szCs w:val="20"/>
        </w:rPr>
        <w:t>(на бланке, дата, исх. №)</w:t>
      </w:r>
    </w:p>
    <w:p w14:paraId="4E7D7B61" w14:textId="77777777" w:rsidR="00FC268F" w:rsidRDefault="00B42E98">
      <w:pPr>
        <w:shd w:val="clear" w:color="auto" w:fill="FFFFFF"/>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14:paraId="3EF31753" w14:textId="77777777" w:rsidR="00FC268F" w:rsidRDefault="00FC268F">
      <w:pPr>
        <w:jc w:val="center"/>
        <w:rPr>
          <w:rFonts w:ascii="Times New Roman" w:hAnsi="Times New Roman"/>
          <w:sz w:val="20"/>
          <w:szCs w:val="20"/>
        </w:rPr>
      </w:pPr>
    </w:p>
    <w:p w14:paraId="0ED291E3" w14:textId="77777777" w:rsidR="00FC268F" w:rsidRDefault="00B42E98">
      <w:pPr>
        <w:jc w:val="center"/>
        <w:rPr>
          <w:rFonts w:ascii="Times New Roman" w:hAnsi="Times New Roman"/>
          <w:b/>
          <w:bCs/>
          <w:sz w:val="20"/>
          <w:szCs w:val="20"/>
        </w:rPr>
      </w:pPr>
      <w:r>
        <w:rPr>
          <w:rFonts w:ascii="Times New Roman" w:hAnsi="Times New Roman"/>
          <w:b/>
          <w:bCs/>
          <w:sz w:val="20"/>
          <w:szCs w:val="20"/>
        </w:rPr>
        <w:t>КОТИРОВОЧНАЯ ЗАЯВКА</w:t>
      </w:r>
    </w:p>
    <w:p w14:paraId="3F3376EC" w14:textId="77777777" w:rsidR="00FC268F" w:rsidRDefault="00FC268F">
      <w:pPr>
        <w:jc w:val="center"/>
        <w:rPr>
          <w:rFonts w:ascii="Times New Roman" w:hAnsi="Times New Roman"/>
          <w:sz w:val="20"/>
          <w:szCs w:val="20"/>
        </w:rPr>
      </w:pPr>
    </w:p>
    <w:p w14:paraId="3466242F" w14:textId="173ED48A" w:rsidR="00FC268F" w:rsidRDefault="00B42E98">
      <w:pPr>
        <w:ind w:firstLine="397"/>
        <w:jc w:val="both"/>
        <w:rPr>
          <w:rFonts w:ascii="Times New Roman" w:hAnsi="Times New Roman"/>
          <w:sz w:val="20"/>
          <w:szCs w:val="20"/>
        </w:rPr>
      </w:pPr>
      <w:r>
        <w:rPr>
          <w:rFonts w:ascii="Times New Roman" w:hAnsi="Times New Roman"/>
          <w:sz w:val="20"/>
          <w:szCs w:val="20"/>
        </w:rPr>
        <w:t xml:space="preserve">1. Изучив </w:t>
      </w:r>
      <w:r>
        <w:rPr>
          <w:rFonts w:ascii="Times New Roman" w:hAnsi="Times New Roman"/>
          <w:bCs/>
          <w:sz w:val="20"/>
          <w:szCs w:val="20"/>
          <w:lang w:eastAsia="ru-RU"/>
        </w:rPr>
        <w:t>извещение №____________ о проведении запроса котирово</w:t>
      </w:r>
      <w:r>
        <w:rPr>
          <w:rFonts w:ascii="Times New Roman" w:hAnsi="Times New Roman"/>
          <w:sz w:val="20"/>
          <w:szCs w:val="20"/>
        </w:rPr>
        <w:t xml:space="preserve">к в электронной форме на право заключения договора  </w:t>
      </w:r>
      <w:r>
        <w:rPr>
          <w:rFonts w:ascii="Times New Roman" w:hAnsi="Times New Roman"/>
          <w:color w:val="000000"/>
          <w:sz w:val="20"/>
          <w:szCs w:val="20"/>
          <w:shd w:val="clear" w:color="auto" w:fill="FFFFFF"/>
          <w:lang w:eastAsia="ru-RU"/>
        </w:rPr>
        <w:t xml:space="preserve">на поставку </w:t>
      </w:r>
      <w:r w:rsidR="001666E2">
        <w:rPr>
          <w:rFonts w:ascii="Times New Roman" w:hAnsi="Times New Roman"/>
          <w:bCs/>
          <w:sz w:val="20"/>
          <w:szCs w:val="20"/>
          <w:shd w:val="clear" w:color="auto" w:fill="FFFFFF"/>
          <w:lang w:eastAsia="ru-RU"/>
        </w:rPr>
        <w:t>мебели</w:t>
      </w:r>
      <w:r w:rsidR="00067507" w:rsidRPr="00067507">
        <w:rPr>
          <w:rFonts w:ascii="Times New Roman" w:hAnsi="Times New Roman"/>
          <w:bCs/>
          <w:sz w:val="20"/>
          <w:szCs w:val="20"/>
          <w:shd w:val="clear" w:color="auto" w:fill="FFFFFF"/>
          <w:lang w:eastAsia="ru-RU"/>
        </w:rPr>
        <w:t xml:space="preserve"> для одежды металлического </w:t>
      </w:r>
      <w:r>
        <w:rPr>
          <w:rFonts w:ascii="Times New Roman" w:hAnsi="Times New Roman"/>
          <w:sz w:val="20"/>
          <w:szCs w:val="20"/>
        </w:rPr>
        <w:t xml:space="preserve">нужд государственного автономного учреждения здравоохранения «Энгельсская городская клиническая </w:t>
      </w:r>
      <w:r>
        <w:rPr>
          <w:rFonts w:ascii="Times New Roman" w:hAnsi="Times New Roman"/>
          <w:sz w:val="20"/>
          <w:szCs w:val="20"/>
          <w:lang w:eastAsia="ru-RU"/>
        </w:rPr>
        <w:t>больница №1» и извещение на право заключения вышеупомянутого договора, а т</w:t>
      </w:r>
      <w:r>
        <w:rPr>
          <w:rFonts w:ascii="Times New Roman" w:hAnsi="Times New Roman"/>
          <w:sz w:val="20"/>
          <w:szCs w:val="20"/>
        </w:rPr>
        <w:t>акже применимые к данному запросу котировок законодательство и нормативные правовые акты, мы _______________________________________________________________________________                                        (наименование участника закупки)</w:t>
      </w:r>
    </w:p>
    <w:p w14:paraId="4D8700DB" w14:textId="77777777" w:rsidR="00FC268F" w:rsidRDefault="00B42E98">
      <w:pPr>
        <w:rPr>
          <w:rFonts w:ascii="Times New Roman" w:hAnsi="Times New Roman"/>
          <w:sz w:val="20"/>
          <w:szCs w:val="20"/>
        </w:rPr>
      </w:pPr>
      <w:r>
        <w:rPr>
          <w:rFonts w:ascii="Times New Roman" w:hAnsi="Times New Roman"/>
          <w:sz w:val="20"/>
          <w:szCs w:val="20"/>
        </w:rPr>
        <w:t>в лице, ____________________________________________________________________________</w:t>
      </w:r>
    </w:p>
    <w:p w14:paraId="4F38ACF8" w14:textId="77777777" w:rsidR="00FC268F" w:rsidRDefault="00B42E98">
      <w:pPr>
        <w:jc w:val="center"/>
        <w:rPr>
          <w:rFonts w:ascii="Times New Roman" w:hAnsi="Times New Roman"/>
          <w:sz w:val="20"/>
          <w:szCs w:val="20"/>
        </w:rPr>
      </w:pPr>
      <w:r>
        <w:rPr>
          <w:rFonts w:ascii="Times New Roman" w:hAnsi="Times New Roman"/>
          <w:sz w:val="20"/>
          <w:szCs w:val="20"/>
        </w:rPr>
        <w:t>(наименование должности, Ф.И.О. руководителя либо уполномоченного на подписание заявки лица, либо ФИО индивидуального предпринимателя, либо ФИО физического лица)</w:t>
      </w:r>
    </w:p>
    <w:p w14:paraId="4C509703" w14:textId="77777777" w:rsidR="00FC268F" w:rsidRDefault="00B42E98">
      <w:pPr>
        <w:rPr>
          <w:rFonts w:ascii="Times New Roman" w:hAnsi="Times New Roman"/>
          <w:sz w:val="20"/>
          <w:szCs w:val="20"/>
        </w:rPr>
      </w:pPr>
      <w:r>
        <w:rPr>
          <w:rFonts w:ascii="Times New Roman" w:hAnsi="Times New Roman"/>
          <w:sz w:val="20"/>
          <w:szCs w:val="20"/>
        </w:rPr>
        <w:t>действующего на основании ___________________________________________________________</w:t>
      </w:r>
    </w:p>
    <w:p w14:paraId="4ABE1DAA" w14:textId="77777777" w:rsidR="00FC268F" w:rsidRDefault="00B42E98">
      <w:pPr>
        <w:jc w:val="center"/>
        <w:rPr>
          <w:rFonts w:ascii="Times New Roman" w:hAnsi="Times New Roman"/>
          <w:sz w:val="20"/>
          <w:szCs w:val="20"/>
        </w:rPr>
      </w:pPr>
      <w:r>
        <w:rPr>
          <w:rFonts w:ascii="Times New Roman" w:hAnsi="Times New Roman"/>
          <w:sz w:val="20"/>
          <w:szCs w:val="20"/>
        </w:rPr>
        <w:t>(Устава, Положения, доверенности с указанием номера и даты выдачи и т.д.)</w:t>
      </w:r>
    </w:p>
    <w:p w14:paraId="7A84D8D9" w14:textId="77777777" w:rsidR="00FC268F" w:rsidRDefault="00B42E98">
      <w:pPr>
        <w:jc w:val="both"/>
        <w:rPr>
          <w:rFonts w:ascii="Times New Roman" w:hAnsi="Times New Roman"/>
          <w:sz w:val="20"/>
          <w:szCs w:val="20"/>
        </w:rPr>
      </w:pPr>
      <w:r>
        <w:rPr>
          <w:rFonts w:ascii="Times New Roman" w:hAnsi="Times New Roman"/>
          <w:sz w:val="20"/>
          <w:szCs w:val="20"/>
        </w:rPr>
        <w:t>сообщаем о согласии участвовать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 xml:space="preserve"> на условиях, установленных в указанных выше документах, и направляем настоящую заявку.</w:t>
      </w:r>
    </w:p>
    <w:p w14:paraId="557FF1B8" w14:textId="77777777" w:rsidR="00FC268F" w:rsidRDefault="00B42E98">
      <w:pPr>
        <w:ind w:firstLine="397"/>
        <w:jc w:val="both"/>
      </w:pPr>
      <w:r>
        <w:rPr>
          <w:rFonts w:ascii="Times New Roman" w:hAnsi="Times New Roman"/>
          <w:sz w:val="20"/>
          <w:szCs w:val="20"/>
        </w:rPr>
        <w:t>2. Мы согласны поставить</w:t>
      </w:r>
      <w:r>
        <w:rPr>
          <w:rFonts w:ascii="Times New Roman" w:hAnsi="Times New Roman"/>
          <w:sz w:val="20"/>
          <w:szCs w:val="20"/>
          <w:shd w:val="clear" w:color="auto" w:fill="FFFFFF"/>
        </w:rPr>
        <w:t xml:space="preserve"> предусмотренные запросом котировок товар </w:t>
      </w:r>
      <w:r>
        <w:rPr>
          <w:rFonts w:ascii="Times New Roman" w:hAnsi="Times New Roman"/>
          <w:sz w:val="20"/>
          <w:szCs w:val="20"/>
        </w:rPr>
        <w:t>в соответствии с требованиями документации извещения</w:t>
      </w:r>
    </w:p>
    <w:p w14:paraId="28690779" w14:textId="77777777" w:rsidR="00FC268F" w:rsidRDefault="00FC268F">
      <w:pPr>
        <w:ind w:firstLine="397"/>
        <w:jc w:val="both"/>
        <w:rPr>
          <w:rFonts w:ascii="Times New Roman" w:hAnsi="Times New Roman"/>
          <w:sz w:val="20"/>
          <w:szCs w:val="20"/>
        </w:rPr>
      </w:pPr>
    </w:p>
    <w:tbl>
      <w:tblPr>
        <w:tblW w:w="10207" w:type="dxa"/>
        <w:tblInd w:w="5"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395"/>
        <w:gridCol w:w="1540"/>
        <w:gridCol w:w="1719"/>
        <w:gridCol w:w="1606"/>
        <w:gridCol w:w="1161"/>
        <w:gridCol w:w="1271"/>
        <w:gridCol w:w="1239"/>
        <w:gridCol w:w="1276"/>
      </w:tblGrid>
      <w:tr w:rsidR="00D72010" w14:paraId="13F55CD3" w14:textId="77777777" w:rsidTr="00D72010">
        <w:trPr>
          <w:cantSplit/>
        </w:trPr>
        <w:tc>
          <w:tcPr>
            <w:tcW w:w="395" w:type="dxa"/>
            <w:tcBorders>
              <w:top w:val="single" w:sz="4" w:space="0" w:color="000001"/>
              <w:left w:val="single" w:sz="4" w:space="0" w:color="000001"/>
              <w:bottom w:val="single" w:sz="4" w:space="0" w:color="000001"/>
            </w:tcBorders>
            <w:shd w:val="clear" w:color="auto" w:fill="FFFFFF"/>
          </w:tcPr>
          <w:p w14:paraId="60506873" w14:textId="77777777" w:rsidR="00D72010" w:rsidRDefault="00D72010">
            <w:pPr>
              <w:pStyle w:val="afb"/>
              <w:jc w:val="center"/>
              <w:rPr>
                <w:b/>
                <w:bCs/>
              </w:rPr>
            </w:pPr>
            <w:r>
              <w:rPr>
                <w:rFonts w:ascii="Times New Roman" w:hAnsi="Times New Roman" w:cs="Times New Roman"/>
                <w:b/>
                <w:bCs/>
                <w:sz w:val="20"/>
                <w:szCs w:val="20"/>
                <w:lang w:eastAsia="ru-RU"/>
              </w:rPr>
              <w:t>№</w:t>
            </w:r>
          </w:p>
          <w:p w14:paraId="07C3E629" w14:textId="77777777" w:rsidR="00D72010" w:rsidRDefault="00D72010">
            <w:pPr>
              <w:pStyle w:val="afb"/>
              <w:jc w:val="center"/>
              <w:rPr>
                <w:b/>
                <w:bCs/>
              </w:rPr>
            </w:pPr>
            <w:r>
              <w:rPr>
                <w:rFonts w:ascii="Times New Roman" w:hAnsi="Times New Roman" w:cs="Times New Roman"/>
                <w:b/>
                <w:bCs/>
                <w:sz w:val="20"/>
                <w:szCs w:val="20"/>
                <w:lang w:eastAsia="ru-RU"/>
              </w:rPr>
              <w:t>п</w:t>
            </w:r>
            <w:r>
              <w:rPr>
                <w:rFonts w:ascii="Times New Roman" w:hAnsi="Times New Roman" w:cs="Times New Roman"/>
                <w:b/>
                <w:bCs/>
                <w:sz w:val="20"/>
                <w:szCs w:val="20"/>
              </w:rPr>
              <w:t>/</w:t>
            </w:r>
            <w:r>
              <w:rPr>
                <w:rFonts w:ascii="Times New Roman" w:hAnsi="Times New Roman" w:cs="Times New Roman"/>
                <w:b/>
                <w:bCs/>
                <w:sz w:val="20"/>
                <w:szCs w:val="20"/>
                <w:lang w:eastAsia="ru-RU"/>
              </w:rPr>
              <w:t>п</w:t>
            </w:r>
          </w:p>
        </w:tc>
        <w:tc>
          <w:tcPr>
            <w:tcW w:w="1540"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01617955" w14:textId="77777777" w:rsidR="00D72010" w:rsidRDefault="00D72010">
            <w:pPr>
              <w:pStyle w:val="afb"/>
              <w:widowControl/>
              <w:jc w:val="center"/>
              <w:rPr>
                <w:rFonts w:ascii="Times New Roman" w:hAnsi="Times New Roman" w:cs="Tahoma"/>
                <w:b/>
                <w:sz w:val="20"/>
                <w:szCs w:val="20"/>
              </w:rPr>
            </w:pPr>
            <w:r>
              <w:rPr>
                <w:rFonts w:ascii="Times New Roman" w:hAnsi="Times New Roman"/>
                <w:b/>
                <w:bCs/>
                <w:sz w:val="20"/>
                <w:szCs w:val="20"/>
              </w:rPr>
              <w:t>Наименование товара</w:t>
            </w:r>
          </w:p>
        </w:tc>
        <w:tc>
          <w:tcPr>
            <w:tcW w:w="1719" w:type="dxa"/>
            <w:tcBorders>
              <w:top w:val="single" w:sz="4" w:space="0" w:color="000001"/>
              <w:left w:val="single" w:sz="4" w:space="0" w:color="000001"/>
              <w:bottom w:val="single" w:sz="4" w:space="0" w:color="000001"/>
            </w:tcBorders>
            <w:shd w:val="clear" w:color="auto" w:fill="FFFFFF"/>
            <w:tcMar>
              <w:left w:w="93" w:type="dxa"/>
            </w:tcMar>
          </w:tcPr>
          <w:p w14:paraId="13785B78" w14:textId="77777777" w:rsidR="00D72010" w:rsidRDefault="00D72010">
            <w:pPr>
              <w:pStyle w:val="afb"/>
              <w:widowControl/>
              <w:jc w:val="center"/>
              <w:rPr>
                <w:b/>
                <w:bCs/>
              </w:rPr>
            </w:pPr>
            <w:r>
              <w:rPr>
                <w:rFonts w:ascii="Times New Roman" w:hAnsi="Times New Roman" w:cs="Times New Roman"/>
                <w:b/>
                <w:bCs/>
                <w:sz w:val="20"/>
                <w:szCs w:val="20"/>
              </w:rPr>
              <w:t xml:space="preserve">Характеристики товара </w:t>
            </w:r>
          </w:p>
        </w:tc>
        <w:tc>
          <w:tcPr>
            <w:tcW w:w="1606" w:type="dxa"/>
            <w:tcBorders>
              <w:top w:val="single" w:sz="4" w:space="0" w:color="000001"/>
              <w:left w:val="single" w:sz="4" w:space="0" w:color="000001"/>
              <w:bottom w:val="single" w:sz="4" w:space="0" w:color="000001"/>
            </w:tcBorders>
            <w:shd w:val="clear" w:color="auto" w:fill="FFFFFF"/>
            <w:tcMar>
              <w:left w:w="93" w:type="dxa"/>
            </w:tcMar>
          </w:tcPr>
          <w:p w14:paraId="0B59B6CE" w14:textId="77777777" w:rsidR="00D72010" w:rsidRDefault="00D72010">
            <w:pPr>
              <w:pStyle w:val="afb"/>
              <w:widowControl/>
              <w:jc w:val="center"/>
              <w:rPr>
                <w:b/>
                <w:bCs/>
              </w:rPr>
            </w:pPr>
            <w:r>
              <w:rPr>
                <w:rFonts w:ascii="Times New Roman" w:hAnsi="Times New Roman" w:cs="Times New Roman"/>
                <w:b/>
                <w:bCs/>
                <w:sz w:val="20"/>
                <w:szCs w:val="20"/>
              </w:rPr>
              <w:t>Страна происхождения товара</w:t>
            </w:r>
          </w:p>
        </w:tc>
        <w:tc>
          <w:tcPr>
            <w:tcW w:w="1161" w:type="dxa"/>
            <w:tcBorders>
              <w:top w:val="single" w:sz="4" w:space="0" w:color="000001"/>
              <w:left w:val="single" w:sz="4" w:space="0" w:color="000001"/>
              <w:bottom w:val="single" w:sz="4" w:space="0" w:color="000001"/>
            </w:tcBorders>
            <w:shd w:val="clear" w:color="auto" w:fill="FFFFFF"/>
            <w:tcMar>
              <w:left w:w="93" w:type="dxa"/>
            </w:tcMar>
          </w:tcPr>
          <w:p w14:paraId="0BC6C243" w14:textId="77777777" w:rsidR="00D72010" w:rsidRDefault="00D72010">
            <w:pPr>
              <w:pStyle w:val="afb"/>
              <w:widowControl/>
              <w:jc w:val="center"/>
              <w:rPr>
                <w:b/>
                <w:bCs/>
              </w:rPr>
            </w:pPr>
            <w:r>
              <w:rPr>
                <w:rFonts w:ascii="Times New Roman" w:hAnsi="Times New Roman" w:cs="Times New Roman"/>
                <w:b/>
                <w:bCs/>
                <w:sz w:val="20"/>
                <w:szCs w:val="20"/>
              </w:rPr>
              <w:t>Единица измерения</w:t>
            </w:r>
          </w:p>
        </w:tc>
        <w:tc>
          <w:tcPr>
            <w:tcW w:w="1271" w:type="dxa"/>
            <w:tcBorders>
              <w:top w:val="single" w:sz="4" w:space="0" w:color="000001"/>
              <w:left w:val="single" w:sz="4" w:space="0" w:color="000001"/>
              <w:bottom w:val="single" w:sz="4" w:space="0" w:color="000001"/>
            </w:tcBorders>
            <w:shd w:val="clear" w:color="auto" w:fill="FFFFFF"/>
            <w:tcMar>
              <w:left w:w="93" w:type="dxa"/>
            </w:tcMar>
          </w:tcPr>
          <w:p w14:paraId="63172FC2" w14:textId="77777777" w:rsidR="00D72010" w:rsidRDefault="00D72010">
            <w:pPr>
              <w:pStyle w:val="afb"/>
              <w:jc w:val="center"/>
              <w:rPr>
                <w:b/>
                <w:bCs/>
              </w:rPr>
            </w:pPr>
            <w:r>
              <w:rPr>
                <w:rFonts w:ascii="Times New Roman" w:hAnsi="Times New Roman" w:cs="Times New Roman"/>
                <w:b/>
                <w:bCs/>
                <w:sz w:val="20"/>
                <w:szCs w:val="20"/>
                <w:lang w:eastAsia="ru-RU"/>
              </w:rPr>
              <w:t>Количество товара</w:t>
            </w:r>
          </w:p>
        </w:tc>
        <w:tc>
          <w:tcPr>
            <w:tcW w:w="1239" w:type="dxa"/>
            <w:tcBorders>
              <w:top w:val="single" w:sz="4" w:space="0" w:color="000001"/>
              <w:left w:val="single" w:sz="4" w:space="0" w:color="000001"/>
              <w:bottom w:val="single" w:sz="4" w:space="0" w:color="000001"/>
            </w:tcBorders>
            <w:shd w:val="clear" w:color="auto" w:fill="FFFFFF"/>
            <w:tcMar>
              <w:left w:w="93" w:type="dxa"/>
            </w:tcMar>
            <w:vAlign w:val="center"/>
          </w:tcPr>
          <w:p w14:paraId="0B901C81" w14:textId="77777777" w:rsidR="00D72010" w:rsidRDefault="00D72010">
            <w:pPr>
              <w:pStyle w:val="afb"/>
              <w:widowControl/>
              <w:tabs>
                <w:tab w:val="left" w:pos="1138"/>
              </w:tabs>
              <w:jc w:val="center"/>
              <w:rPr>
                <w:b/>
                <w:bCs/>
              </w:rPr>
            </w:pPr>
            <w:r>
              <w:rPr>
                <w:rFonts w:ascii="Times New Roman" w:hAnsi="Times New Roman" w:cs="Times New Roman"/>
                <w:b/>
                <w:bCs/>
                <w:sz w:val="20"/>
                <w:szCs w:val="20"/>
              </w:rPr>
              <w:t xml:space="preserve">Цена за единицу </w:t>
            </w:r>
          </w:p>
        </w:tc>
        <w:tc>
          <w:tcPr>
            <w:tcW w:w="1276" w:type="dxa"/>
            <w:tcBorders>
              <w:top w:val="single" w:sz="4" w:space="0" w:color="000001"/>
              <w:left w:val="single" w:sz="4" w:space="0" w:color="000001"/>
              <w:bottom w:val="single" w:sz="4" w:space="0" w:color="000001"/>
              <w:right w:val="single" w:sz="4" w:space="0" w:color="000001"/>
            </w:tcBorders>
            <w:shd w:val="clear" w:color="auto" w:fill="FFFFFF"/>
            <w:tcMar>
              <w:left w:w="93" w:type="dxa"/>
            </w:tcMar>
            <w:vAlign w:val="center"/>
          </w:tcPr>
          <w:p w14:paraId="32A235C4" w14:textId="77777777" w:rsidR="00D72010" w:rsidRDefault="00D72010">
            <w:pPr>
              <w:jc w:val="center"/>
              <w:rPr>
                <w:b/>
                <w:bCs/>
              </w:rPr>
            </w:pPr>
            <w:r>
              <w:rPr>
                <w:rFonts w:ascii="Times New Roman" w:hAnsi="Times New Roman"/>
                <w:b/>
                <w:bCs/>
                <w:sz w:val="20"/>
                <w:szCs w:val="20"/>
              </w:rPr>
              <w:t>Сумма, руб.</w:t>
            </w:r>
          </w:p>
        </w:tc>
      </w:tr>
      <w:tr w:rsidR="00D72010" w14:paraId="393338EB" w14:textId="77777777" w:rsidTr="00D72010">
        <w:trPr>
          <w:cantSplit/>
        </w:trPr>
        <w:tc>
          <w:tcPr>
            <w:tcW w:w="395" w:type="dxa"/>
            <w:tcBorders>
              <w:top w:val="single" w:sz="4" w:space="0" w:color="000001"/>
              <w:left w:val="single" w:sz="4" w:space="0" w:color="000001"/>
              <w:bottom w:val="single" w:sz="4" w:space="0" w:color="000001"/>
            </w:tcBorders>
            <w:shd w:val="clear" w:color="auto" w:fill="FFFFFF"/>
            <w:tcMar>
              <w:left w:w="93" w:type="dxa"/>
            </w:tcMar>
          </w:tcPr>
          <w:p w14:paraId="46F6BC1B" w14:textId="77777777" w:rsidR="00D72010" w:rsidRPr="00CE726C" w:rsidRDefault="00CE726C">
            <w:pPr>
              <w:pStyle w:val="afb"/>
              <w:rPr>
                <w:rFonts w:ascii="Times New Roman" w:hAnsi="Times New Roman" w:cs="Times New Roman"/>
                <w:b/>
                <w:bCs/>
                <w:sz w:val="20"/>
                <w:szCs w:val="20"/>
              </w:rPr>
            </w:pPr>
            <w:r w:rsidRPr="00CE726C">
              <w:rPr>
                <w:rFonts w:ascii="Times New Roman" w:hAnsi="Times New Roman" w:cs="Times New Roman"/>
                <w:b/>
                <w:bCs/>
                <w:sz w:val="20"/>
                <w:szCs w:val="20"/>
              </w:rPr>
              <w:t>1</w:t>
            </w:r>
          </w:p>
        </w:tc>
        <w:tc>
          <w:tcPr>
            <w:tcW w:w="1540" w:type="dxa"/>
            <w:tcBorders>
              <w:top w:val="single" w:sz="4" w:space="0" w:color="000001"/>
              <w:left w:val="single" w:sz="4" w:space="0" w:color="000001"/>
              <w:bottom w:val="single" w:sz="4" w:space="0" w:color="000001"/>
              <w:right w:val="single" w:sz="4" w:space="0" w:color="000001"/>
            </w:tcBorders>
            <w:shd w:val="clear" w:color="auto" w:fill="FFFFFF"/>
          </w:tcPr>
          <w:p w14:paraId="029B2D28" w14:textId="77777777" w:rsidR="00CE726C" w:rsidRPr="00CE726C" w:rsidRDefault="00CE726C" w:rsidP="00101109">
            <w:pPr>
              <w:pStyle w:val="afb"/>
              <w:rPr>
                <w:rFonts w:ascii="Times New Roman" w:hAnsi="Times New Roman" w:cs="Times New Roman"/>
                <w:b/>
                <w:bCs/>
                <w:sz w:val="26"/>
                <w:szCs w:val="26"/>
              </w:rPr>
            </w:pPr>
          </w:p>
        </w:tc>
        <w:tc>
          <w:tcPr>
            <w:tcW w:w="1719" w:type="dxa"/>
            <w:tcBorders>
              <w:top w:val="single" w:sz="4" w:space="0" w:color="000001"/>
              <w:left w:val="single" w:sz="4" w:space="0" w:color="000001"/>
              <w:bottom w:val="single" w:sz="4" w:space="0" w:color="000001"/>
            </w:tcBorders>
            <w:shd w:val="clear" w:color="auto" w:fill="FFFFFF"/>
          </w:tcPr>
          <w:p w14:paraId="162006BD" w14:textId="77777777" w:rsidR="00D72010" w:rsidRPr="00CE726C" w:rsidRDefault="00D72010">
            <w:pPr>
              <w:pStyle w:val="afb"/>
              <w:rPr>
                <w:rFonts w:ascii="Times New Roman" w:hAnsi="Times New Roman" w:cs="Times New Roman"/>
                <w:b/>
                <w:bCs/>
                <w:sz w:val="26"/>
                <w:szCs w:val="26"/>
              </w:rPr>
            </w:pPr>
          </w:p>
        </w:tc>
        <w:tc>
          <w:tcPr>
            <w:tcW w:w="1606" w:type="dxa"/>
            <w:tcBorders>
              <w:top w:val="single" w:sz="4" w:space="0" w:color="000001"/>
              <w:left w:val="single" w:sz="4" w:space="0" w:color="000001"/>
              <w:bottom w:val="single" w:sz="4" w:space="0" w:color="000001"/>
            </w:tcBorders>
            <w:shd w:val="clear" w:color="auto" w:fill="FFFFFF"/>
          </w:tcPr>
          <w:p w14:paraId="65AF44C5" w14:textId="77777777" w:rsidR="00D72010" w:rsidRPr="00CE726C" w:rsidRDefault="00D72010">
            <w:pPr>
              <w:pStyle w:val="afb"/>
              <w:rPr>
                <w:rFonts w:ascii="Times New Roman" w:hAnsi="Times New Roman" w:cs="Times New Roman"/>
                <w:b/>
                <w:bCs/>
                <w:sz w:val="26"/>
                <w:szCs w:val="26"/>
              </w:rPr>
            </w:pPr>
          </w:p>
        </w:tc>
        <w:tc>
          <w:tcPr>
            <w:tcW w:w="1161" w:type="dxa"/>
            <w:tcBorders>
              <w:top w:val="single" w:sz="4" w:space="0" w:color="000001"/>
              <w:left w:val="single" w:sz="4" w:space="0" w:color="000001"/>
              <w:bottom w:val="single" w:sz="4" w:space="0" w:color="000001"/>
            </w:tcBorders>
            <w:shd w:val="clear" w:color="auto" w:fill="FFFFFF"/>
          </w:tcPr>
          <w:p w14:paraId="0FEE2EAF" w14:textId="77777777" w:rsidR="00D72010" w:rsidRPr="00CE726C" w:rsidRDefault="00D72010">
            <w:pPr>
              <w:pStyle w:val="afb"/>
              <w:rPr>
                <w:rFonts w:ascii="Times New Roman" w:hAnsi="Times New Roman" w:cs="Times New Roman"/>
                <w:b/>
                <w:bCs/>
                <w:sz w:val="26"/>
                <w:szCs w:val="26"/>
              </w:rPr>
            </w:pPr>
          </w:p>
        </w:tc>
        <w:tc>
          <w:tcPr>
            <w:tcW w:w="1271" w:type="dxa"/>
            <w:tcBorders>
              <w:top w:val="single" w:sz="4" w:space="0" w:color="000001"/>
              <w:left w:val="single" w:sz="4" w:space="0" w:color="000001"/>
              <w:bottom w:val="single" w:sz="4" w:space="0" w:color="000001"/>
            </w:tcBorders>
            <w:shd w:val="clear" w:color="auto" w:fill="FFFFFF"/>
          </w:tcPr>
          <w:p w14:paraId="3F819F61" w14:textId="77777777" w:rsidR="00D72010" w:rsidRPr="00CE726C" w:rsidRDefault="00D72010">
            <w:pPr>
              <w:pStyle w:val="afb"/>
              <w:rPr>
                <w:rFonts w:ascii="Times New Roman" w:hAnsi="Times New Roman" w:cs="Times New Roman"/>
                <w:b/>
                <w:bCs/>
                <w:sz w:val="26"/>
                <w:szCs w:val="26"/>
              </w:rPr>
            </w:pPr>
          </w:p>
        </w:tc>
        <w:tc>
          <w:tcPr>
            <w:tcW w:w="1239" w:type="dxa"/>
            <w:tcBorders>
              <w:top w:val="single" w:sz="4" w:space="0" w:color="000001"/>
              <w:left w:val="single" w:sz="4" w:space="0" w:color="000001"/>
              <w:bottom w:val="single" w:sz="4" w:space="0" w:color="000001"/>
            </w:tcBorders>
            <w:shd w:val="clear" w:color="auto" w:fill="FFFFFF"/>
          </w:tcPr>
          <w:p w14:paraId="6ACC21BB" w14:textId="77777777" w:rsidR="00D72010" w:rsidRPr="00CE726C" w:rsidRDefault="00D72010">
            <w:pPr>
              <w:pStyle w:val="afb"/>
              <w:rPr>
                <w:rFonts w:ascii="Times New Roman" w:hAnsi="Times New Roman" w:cs="Times New Roman"/>
                <w:b/>
                <w:bCs/>
                <w:sz w:val="26"/>
                <w:szCs w:val="26"/>
              </w:rPr>
            </w:pPr>
          </w:p>
        </w:tc>
        <w:tc>
          <w:tcPr>
            <w:tcW w:w="1276" w:type="dxa"/>
            <w:tcBorders>
              <w:top w:val="single" w:sz="4" w:space="0" w:color="000001"/>
              <w:left w:val="single" w:sz="4" w:space="0" w:color="000001"/>
              <w:bottom w:val="single" w:sz="4" w:space="0" w:color="000001"/>
              <w:right w:val="single" w:sz="4" w:space="0" w:color="000001"/>
            </w:tcBorders>
            <w:shd w:val="clear" w:color="auto" w:fill="FFFFFF"/>
          </w:tcPr>
          <w:p w14:paraId="3436E670" w14:textId="77777777" w:rsidR="00D72010" w:rsidRPr="00CE726C" w:rsidRDefault="00D72010">
            <w:pPr>
              <w:pStyle w:val="afb"/>
              <w:rPr>
                <w:rFonts w:ascii="Times New Roman" w:hAnsi="Times New Roman" w:cs="Times New Roman"/>
                <w:b/>
                <w:bCs/>
                <w:sz w:val="26"/>
                <w:szCs w:val="26"/>
              </w:rPr>
            </w:pPr>
          </w:p>
        </w:tc>
      </w:tr>
      <w:tr w:rsidR="00CE726C" w14:paraId="363B43DE" w14:textId="77777777" w:rsidTr="00D72010">
        <w:trPr>
          <w:cantSplit/>
        </w:trPr>
        <w:tc>
          <w:tcPr>
            <w:tcW w:w="395" w:type="dxa"/>
            <w:tcBorders>
              <w:top w:val="single" w:sz="4" w:space="0" w:color="000001"/>
              <w:left w:val="single" w:sz="4" w:space="0" w:color="000001"/>
              <w:bottom w:val="single" w:sz="4" w:space="0" w:color="000001"/>
            </w:tcBorders>
            <w:shd w:val="clear" w:color="auto" w:fill="FFFFFF"/>
            <w:tcMar>
              <w:left w:w="93" w:type="dxa"/>
            </w:tcMar>
          </w:tcPr>
          <w:p w14:paraId="7D1B6E3A" w14:textId="77777777" w:rsidR="00CE726C" w:rsidRDefault="00CE726C">
            <w:pPr>
              <w:pStyle w:val="afb"/>
              <w:rPr>
                <w:rFonts w:ascii="Cambria" w:hAnsi="Cambria" w:cs="Times New Roman"/>
                <w:b/>
                <w:bCs/>
                <w:sz w:val="26"/>
                <w:szCs w:val="26"/>
              </w:rPr>
            </w:pPr>
          </w:p>
        </w:tc>
        <w:tc>
          <w:tcPr>
            <w:tcW w:w="1540" w:type="dxa"/>
            <w:tcBorders>
              <w:top w:val="single" w:sz="4" w:space="0" w:color="000001"/>
              <w:left w:val="single" w:sz="4" w:space="0" w:color="000001"/>
              <w:bottom w:val="single" w:sz="4" w:space="0" w:color="000001"/>
              <w:right w:val="single" w:sz="4" w:space="0" w:color="000001"/>
            </w:tcBorders>
            <w:shd w:val="clear" w:color="auto" w:fill="FFFFFF"/>
          </w:tcPr>
          <w:p w14:paraId="2060A5A0" w14:textId="77777777" w:rsidR="00CE726C" w:rsidRPr="00CE726C" w:rsidRDefault="00CE726C">
            <w:pPr>
              <w:pStyle w:val="afb"/>
              <w:rPr>
                <w:rFonts w:ascii="Times New Roman" w:hAnsi="Times New Roman" w:cs="Times New Roman"/>
                <w:b/>
                <w:color w:val="000000" w:themeColor="text1"/>
                <w:sz w:val="20"/>
                <w:szCs w:val="20"/>
                <w:shd w:val="clear" w:color="auto" w:fill="FFFFFF"/>
              </w:rPr>
            </w:pPr>
            <w:r w:rsidRPr="00CE726C">
              <w:rPr>
                <w:rFonts w:ascii="Times New Roman" w:hAnsi="Times New Roman" w:cs="Times New Roman"/>
                <w:b/>
                <w:color w:val="000000" w:themeColor="text1"/>
                <w:sz w:val="20"/>
                <w:szCs w:val="20"/>
                <w:shd w:val="clear" w:color="auto" w:fill="FFFFFF"/>
              </w:rPr>
              <w:t>Итого:</w:t>
            </w:r>
          </w:p>
        </w:tc>
        <w:tc>
          <w:tcPr>
            <w:tcW w:w="1719" w:type="dxa"/>
            <w:tcBorders>
              <w:top w:val="single" w:sz="4" w:space="0" w:color="000001"/>
              <w:left w:val="single" w:sz="4" w:space="0" w:color="000001"/>
              <w:bottom w:val="single" w:sz="4" w:space="0" w:color="000001"/>
            </w:tcBorders>
            <w:shd w:val="clear" w:color="auto" w:fill="FFFFFF"/>
          </w:tcPr>
          <w:p w14:paraId="36BEBD06" w14:textId="77777777" w:rsidR="00CE726C" w:rsidRPr="00CE726C" w:rsidRDefault="00CE726C">
            <w:pPr>
              <w:pStyle w:val="afb"/>
              <w:rPr>
                <w:rFonts w:ascii="Times New Roman" w:hAnsi="Times New Roman" w:cs="Times New Roman"/>
                <w:b/>
                <w:bCs/>
                <w:sz w:val="26"/>
                <w:szCs w:val="26"/>
              </w:rPr>
            </w:pPr>
          </w:p>
        </w:tc>
        <w:tc>
          <w:tcPr>
            <w:tcW w:w="1606" w:type="dxa"/>
            <w:tcBorders>
              <w:top w:val="single" w:sz="4" w:space="0" w:color="000001"/>
              <w:left w:val="single" w:sz="4" w:space="0" w:color="000001"/>
              <w:bottom w:val="single" w:sz="4" w:space="0" w:color="000001"/>
            </w:tcBorders>
            <w:shd w:val="clear" w:color="auto" w:fill="FFFFFF"/>
          </w:tcPr>
          <w:p w14:paraId="4E66571C" w14:textId="77777777" w:rsidR="00CE726C" w:rsidRPr="00CE726C" w:rsidRDefault="00CE726C">
            <w:pPr>
              <w:pStyle w:val="afb"/>
              <w:rPr>
                <w:rFonts w:ascii="Times New Roman" w:hAnsi="Times New Roman" w:cs="Times New Roman"/>
                <w:b/>
                <w:bCs/>
                <w:sz w:val="26"/>
                <w:szCs w:val="26"/>
              </w:rPr>
            </w:pPr>
          </w:p>
        </w:tc>
        <w:tc>
          <w:tcPr>
            <w:tcW w:w="1161" w:type="dxa"/>
            <w:tcBorders>
              <w:top w:val="single" w:sz="4" w:space="0" w:color="000001"/>
              <w:left w:val="single" w:sz="4" w:space="0" w:color="000001"/>
              <w:bottom w:val="single" w:sz="4" w:space="0" w:color="000001"/>
            </w:tcBorders>
            <w:shd w:val="clear" w:color="auto" w:fill="FFFFFF"/>
          </w:tcPr>
          <w:p w14:paraId="4728B566" w14:textId="77777777" w:rsidR="00CE726C" w:rsidRPr="00CE726C" w:rsidRDefault="00CE726C">
            <w:pPr>
              <w:pStyle w:val="afb"/>
              <w:rPr>
                <w:rFonts w:ascii="Times New Roman" w:hAnsi="Times New Roman" w:cs="Times New Roman"/>
                <w:b/>
                <w:bCs/>
                <w:sz w:val="26"/>
                <w:szCs w:val="26"/>
              </w:rPr>
            </w:pPr>
          </w:p>
        </w:tc>
        <w:tc>
          <w:tcPr>
            <w:tcW w:w="1271" w:type="dxa"/>
            <w:tcBorders>
              <w:top w:val="single" w:sz="4" w:space="0" w:color="000001"/>
              <w:left w:val="single" w:sz="4" w:space="0" w:color="000001"/>
              <w:bottom w:val="single" w:sz="4" w:space="0" w:color="000001"/>
            </w:tcBorders>
            <w:shd w:val="clear" w:color="auto" w:fill="FFFFFF"/>
          </w:tcPr>
          <w:p w14:paraId="7FC3D6ED" w14:textId="77777777" w:rsidR="00CE726C" w:rsidRPr="00CE726C" w:rsidRDefault="00CE726C">
            <w:pPr>
              <w:pStyle w:val="afb"/>
              <w:rPr>
                <w:rFonts w:ascii="Times New Roman" w:hAnsi="Times New Roman" w:cs="Times New Roman"/>
                <w:b/>
                <w:bCs/>
                <w:sz w:val="26"/>
                <w:szCs w:val="26"/>
              </w:rPr>
            </w:pPr>
          </w:p>
        </w:tc>
        <w:tc>
          <w:tcPr>
            <w:tcW w:w="1239" w:type="dxa"/>
            <w:tcBorders>
              <w:top w:val="single" w:sz="4" w:space="0" w:color="000001"/>
              <w:left w:val="single" w:sz="4" w:space="0" w:color="000001"/>
              <w:bottom w:val="single" w:sz="4" w:space="0" w:color="000001"/>
            </w:tcBorders>
            <w:shd w:val="clear" w:color="auto" w:fill="FFFFFF"/>
          </w:tcPr>
          <w:p w14:paraId="1719503D" w14:textId="77777777" w:rsidR="00CE726C" w:rsidRPr="00CE726C" w:rsidRDefault="00CE726C">
            <w:pPr>
              <w:pStyle w:val="afb"/>
              <w:rPr>
                <w:rFonts w:ascii="Times New Roman" w:hAnsi="Times New Roman" w:cs="Times New Roman"/>
                <w:b/>
                <w:bCs/>
                <w:sz w:val="26"/>
                <w:szCs w:val="26"/>
              </w:rPr>
            </w:pPr>
          </w:p>
        </w:tc>
        <w:tc>
          <w:tcPr>
            <w:tcW w:w="1276" w:type="dxa"/>
            <w:tcBorders>
              <w:top w:val="single" w:sz="4" w:space="0" w:color="000001"/>
              <w:left w:val="single" w:sz="4" w:space="0" w:color="000001"/>
              <w:bottom w:val="single" w:sz="4" w:space="0" w:color="000001"/>
              <w:right w:val="single" w:sz="4" w:space="0" w:color="000001"/>
            </w:tcBorders>
            <w:shd w:val="clear" w:color="auto" w:fill="FFFFFF"/>
          </w:tcPr>
          <w:p w14:paraId="4127FDAA" w14:textId="77777777" w:rsidR="00CE726C" w:rsidRPr="00CE726C" w:rsidRDefault="00CE726C">
            <w:pPr>
              <w:pStyle w:val="afb"/>
              <w:rPr>
                <w:rFonts w:ascii="Times New Roman" w:hAnsi="Times New Roman" w:cs="Times New Roman"/>
                <w:b/>
                <w:bCs/>
                <w:sz w:val="26"/>
                <w:szCs w:val="26"/>
              </w:rPr>
            </w:pPr>
          </w:p>
        </w:tc>
      </w:tr>
    </w:tbl>
    <w:p w14:paraId="1AA75EB6" w14:textId="77777777" w:rsidR="00FC268F" w:rsidRDefault="00B42E98">
      <w:pPr>
        <w:jc w:val="both"/>
      </w:pPr>
      <w:r>
        <w:rPr>
          <w:rFonts w:ascii="Times New Roman" w:hAnsi="Times New Roman"/>
          <w:sz w:val="20"/>
          <w:szCs w:val="20"/>
        </w:rPr>
        <w:t>на общую сумму _____________ руб., в том числе________________________________________</w:t>
      </w:r>
    </w:p>
    <w:p w14:paraId="21E93566" w14:textId="77777777" w:rsidR="00FC268F" w:rsidRDefault="00B42E98">
      <w:pPr>
        <w:jc w:val="both"/>
        <w:rPr>
          <w:rFonts w:ascii="Times New Roman" w:hAnsi="Times New Roman"/>
          <w:sz w:val="20"/>
          <w:szCs w:val="20"/>
        </w:rPr>
      </w:pPr>
      <w:r>
        <w:rPr>
          <w:rFonts w:ascii="Times New Roman" w:hAnsi="Times New Roman"/>
          <w:sz w:val="20"/>
          <w:szCs w:val="20"/>
        </w:rPr>
        <w:t>(</w:t>
      </w:r>
      <w:bookmarkStart w:id="11" w:name="__DdeLink__1110_201989915811"/>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до аптеки готовых лекарственных форм заказчика, уплату таможенных пошлин, налогов, сборов и других обязательных платежей</w:t>
      </w:r>
      <w:bookmarkEnd w:id="11"/>
      <w:r>
        <w:rPr>
          <w:rFonts w:ascii="Times New Roman" w:hAnsi="Times New Roman"/>
          <w:bCs/>
          <w:sz w:val="20"/>
          <w:szCs w:val="20"/>
          <w:highlight w:val="white"/>
          <w:shd w:val="clear" w:color="auto" w:fill="FFFFFF"/>
        </w:rPr>
        <w:t xml:space="preserve">, и другие расходы, связанные с исполнением настоящего договора. </w:t>
      </w:r>
      <w:r>
        <w:rPr>
          <w:rFonts w:ascii="Times New Roman" w:hAnsi="Times New Roman"/>
          <w:sz w:val="20"/>
          <w:szCs w:val="20"/>
        </w:rPr>
        <w:t>)</w:t>
      </w:r>
    </w:p>
    <w:p w14:paraId="0AB25643" w14:textId="77777777" w:rsidR="00FC268F" w:rsidRDefault="00B42E98">
      <w:pPr>
        <w:jc w:val="both"/>
        <w:rPr>
          <w:rFonts w:ascii="Times New Roman" w:hAnsi="Times New Roman"/>
          <w:sz w:val="20"/>
          <w:szCs w:val="20"/>
        </w:rPr>
      </w:pPr>
      <w:r>
        <w:rPr>
          <w:rFonts w:ascii="Times New Roman" w:hAnsi="Times New Roman"/>
          <w:sz w:val="20"/>
          <w:szCs w:val="20"/>
        </w:rPr>
        <w:t>Адрес : _____________________________</w:t>
      </w:r>
    </w:p>
    <w:p w14:paraId="76A3F166" w14:textId="77777777" w:rsidR="00FC268F" w:rsidRDefault="00B42E98">
      <w:pPr>
        <w:jc w:val="both"/>
        <w:rPr>
          <w:rFonts w:ascii="Times New Roman" w:hAnsi="Times New Roman"/>
          <w:sz w:val="20"/>
          <w:szCs w:val="20"/>
        </w:rPr>
      </w:pPr>
      <w:r>
        <w:rPr>
          <w:rFonts w:ascii="Times New Roman" w:hAnsi="Times New Roman"/>
          <w:sz w:val="20"/>
          <w:szCs w:val="20"/>
        </w:rPr>
        <w:t>3.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0A70C494" w14:textId="77777777" w:rsidR="00FC268F" w:rsidRDefault="00B42E98">
      <w:pPr>
        <w:jc w:val="both"/>
        <w:rPr>
          <w:rFonts w:ascii="Times New Roman" w:hAnsi="Times New Roman"/>
          <w:sz w:val="20"/>
          <w:szCs w:val="20"/>
        </w:rPr>
      </w:pPr>
      <w:r>
        <w:rPr>
          <w:rFonts w:ascii="Times New Roman" w:hAnsi="Times New Roman"/>
          <w:sz w:val="20"/>
          <w:szCs w:val="20"/>
        </w:rPr>
        <w:t>4. Настоящим также подтверждаем отсутствие нашей аффилированности с Заказчиком, его сотрудниками, членами комиссии.</w:t>
      </w:r>
    </w:p>
    <w:p w14:paraId="2332123F" w14:textId="77777777" w:rsidR="00FC268F" w:rsidRDefault="00B42E98">
      <w:pPr>
        <w:jc w:val="both"/>
        <w:rPr>
          <w:rFonts w:ascii="Times New Roman" w:hAnsi="Times New Roman"/>
          <w:sz w:val="20"/>
          <w:szCs w:val="20"/>
        </w:rPr>
      </w:pPr>
      <w:r>
        <w:rPr>
          <w:rFonts w:ascii="Times New Roman" w:hAnsi="Times New Roman"/>
          <w:sz w:val="20"/>
          <w:szCs w:val="20"/>
        </w:rPr>
        <w:t xml:space="preserve">5.  В случае если наши предложения будут признаны лучшими, мы берем на себя обязательство подписать договор с </w:t>
      </w:r>
      <w:r>
        <w:rPr>
          <w:rFonts w:ascii="Times New Roman" w:hAnsi="Times New Roman"/>
          <w:bCs/>
          <w:sz w:val="20"/>
          <w:szCs w:val="20"/>
          <w:lang w:eastAsia="ru-RU"/>
        </w:rPr>
        <w:t>государственным автономным учреждением здравоохранения «Энгельсская городская клиническая больница № 1»</w:t>
      </w:r>
      <w:r>
        <w:rPr>
          <w:rFonts w:ascii="Times New Roman" w:hAnsi="Times New Roman"/>
          <w:sz w:val="20"/>
          <w:szCs w:val="20"/>
        </w:rPr>
        <w:t xml:space="preserve"> в соответствии с требованиями извещения на проведение запроса котировок и условиями наших предложений.</w:t>
      </w:r>
    </w:p>
    <w:p w14:paraId="52F2C25E" w14:textId="77777777" w:rsidR="00FC268F" w:rsidRDefault="00B42E98">
      <w:pPr>
        <w:pStyle w:val="Default"/>
        <w:numPr>
          <w:ilvl w:val="0"/>
          <w:numId w:val="6"/>
        </w:numPr>
        <w:tabs>
          <w:tab w:val="left" w:pos="426"/>
        </w:tabs>
        <w:suppressAutoHyphens w:val="0"/>
        <w:ind w:left="0" w:firstLine="142"/>
        <w:jc w:val="both"/>
        <w:rPr>
          <w:sz w:val="20"/>
          <w:szCs w:val="20"/>
        </w:rPr>
      </w:pPr>
      <w:r>
        <w:rPr>
          <w:sz w:val="20"/>
          <w:szCs w:val="20"/>
        </w:rPr>
        <w:t>Настоящей заявкой подтверждаем:</w:t>
      </w:r>
    </w:p>
    <w:p w14:paraId="461774ED" w14:textId="77777777" w:rsidR="00FC268F" w:rsidRDefault="00B42E98">
      <w:pPr>
        <w:pStyle w:val="Default"/>
        <w:jc w:val="both"/>
        <w:rPr>
          <w:sz w:val="20"/>
          <w:szCs w:val="20"/>
        </w:rPr>
      </w:pPr>
      <w:r>
        <w:rPr>
          <w:color w:val="000080"/>
          <w:sz w:val="20"/>
          <w:szCs w:val="20"/>
        </w:rPr>
        <w:t xml:space="preserve">-  </w:t>
      </w:r>
      <w:r>
        <w:rPr>
          <w:sz w:val="20"/>
          <w:szCs w:val="20"/>
        </w:rPr>
        <w:t>об отсутствии решения о ликвидации участника закупки (для юридического лица);</w:t>
      </w:r>
    </w:p>
    <w:p w14:paraId="0CED8DB4" w14:textId="77777777" w:rsidR="00FC268F" w:rsidRDefault="00B42E98">
      <w:pPr>
        <w:pStyle w:val="Default"/>
        <w:jc w:val="both"/>
        <w:rPr>
          <w:sz w:val="20"/>
          <w:szCs w:val="20"/>
        </w:rPr>
      </w:pPr>
      <w:r>
        <w:rPr>
          <w:sz w:val="20"/>
          <w:szCs w:val="20"/>
        </w:rPr>
        <w:t>- об отсутствии решения арбитражного суда о признании банкротом и об открытии конкурсного производства участника закупки (для юридического лица, индивидуального предпринимателя);</w:t>
      </w:r>
    </w:p>
    <w:p w14:paraId="1061F18F" w14:textId="77777777" w:rsidR="00FC268F" w:rsidRDefault="00B42E98">
      <w:pPr>
        <w:pStyle w:val="Default"/>
        <w:jc w:val="both"/>
        <w:rPr>
          <w:sz w:val="20"/>
          <w:szCs w:val="20"/>
        </w:rPr>
      </w:pPr>
      <w:r>
        <w:rPr>
          <w:sz w:val="20"/>
          <w:szCs w:val="20"/>
        </w:rPr>
        <w:t>- об отсутствии решения о приостановлении деятельности участника закупки в порядке, предусмотренном Кодексом Российской Федерации об административных правонарушениях;</w:t>
      </w:r>
    </w:p>
    <w:p w14:paraId="187CB326" w14:textId="77777777" w:rsidR="00FC268F" w:rsidRDefault="00B42E98">
      <w:pPr>
        <w:pStyle w:val="Default"/>
        <w:jc w:val="both"/>
        <w:rPr>
          <w:sz w:val="20"/>
          <w:szCs w:val="20"/>
        </w:rPr>
      </w:pPr>
      <w:r>
        <w:rPr>
          <w:sz w:val="20"/>
          <w:szCs w:val="20"/>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w:t>
      </w:r>
      <w:r>
        <w:rPr>
          <w:sz w:val="20"/>
          <w:szCs w:val="20"/>
        </w:rPr>
        <w:lastRenderedPageBreak/>
        <w:t>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2F17520" w14:textId="77777777" w:rsidR="00FC268F" w:rsidRDefault="00B42E98">
      <w:pPr>
        <w:pStyle w:val="Default"/>
        <w:jc w:val="both"/>
        <w:rPr>
          <w:sz w:val="20"/>
          <w:szCs w:val="20"/>
        </w:rPr>
      </w:pPr>
      <w:r>
        <w:rPr>
          <w:sz w:val="20"/>
          <w:szCs w:val="20"/>
        </w:rPr>
        <w:t>- об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4270892" w14:textId="77777777" w:rsidR="00FC268F" w:rsidRDefault="00B42E98">
      <w:pPr>
        <w:pStyle w:val="Default"/>
        <w:jc w:val="both"/>
        <w:rPr>
          <w:sz w:val="20"/>
          <w:szCs w:val="20"/>
        </w:rPr>
      </w:pPr>
      <w:r>
        <w:rPr>
          <w:sz w:val="20"/>
          <w:szCs w:val="20"/>
        </w:rPr>
        <w:t>- об отсутствии в реестре недобросовестных поставщиков сведений об участнике закупки предусмотренном статьей 5 Федерального закона № 223-ФЗ и предусмотренном Федеральным законом № 44-ФЗ;</w:t>
      </w:r>
    </w:p>
    <w:p w14:paraId="68808881" w14:textId="77777777" w:rsidR="00FC268F" w:rsidRDefault="00B42E98">
      <w:pPr>
        <w:pStyle w:val="Default"/>
        <w:jc w:val="both"/>
        <w:rPr>
          <w:sz w:val="20"/>
          <w:szCs w:val="20"/>
        </w:rPr>
      </w:pPr>
      <w:r>
        <w:rPr>
          <w:sz w:val="20"/>
          <w:szCs w:val="20"/>
        </w:rPr>
        <w:t xml:space="preserve">- </w:t>
      </w:r>
      <w:bookmarkStart w:id="12" w:name="__DdeLink__24710_1795523160"/>
      <w:r>
        <w:rPr>
          <w:sz w:val="20"/>
          <w:szCs w:val="20"/>
        </w:rPr>
        <w:t>участник закупки не является</w:t>
      </w:r>
      <w:bookmarkEnd w:id="12"/>
      <w:r>
        <w:rPr>
          <w:sz w:val="20"/>
          <w:szCs w:val="20"/>
        </w:rPr>
        <w:t xml:space="preserve"> иностранным агентом;</w:t>
      </w:r>
    </w:p>
    <w:p w14:paraId="2601A7EE" w14:textId="77777777" w:rsidR="00FC268F" w:rsidRDefault="00B42E98">
      <w:pPr>
        <w:tabs>
          <w:tab w:val="left" w:pos="426"/>
          <w:tab w:val="left" w:pos="709"/>
        </w:tabs>
        <w:suppressAutoHyphens w:val="0"/>
        <w:jc w:val="both"/>
        <w:rPr>
          <w:rFonts w:ascii="Times New Roman" w:hAnsi="Times New Roman"/>
          <w:color w:val="000000"/>
          <w:sz w:val="20"/>
          <w:szCs w:val="20"/>
        </w:rPr>
      </w:pPr>
      <w:r>
        <w:rPr>
          <w:rFonts w:ascii="Times New Roman" w:hAnsi="Times New Roman"/>
          <w:sz w:val="20"/>
          <w:szCs w:val="20"/>
        </w:rPr>
        <w:t xml:space="preserve">- об </w:t>
      </w:r>
      <w:r>
        <w:rPr>
          <w:rFonts w:ascii="Times New Roman" w:hAnsi="Times New Roman"/>
          <w:color w:val="000000"/>
          <w:sz w:val="20"/>
          <w:szCs w:val="20"/>
        </w:rPr>
        <w:t>отсутствии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8940F4F" w14:textId="77777777" w:rsidR="00FC268F" w:rsidRDefault="00B42E98">
      <w:pPr>
        <w:pStyle w:val="Default"/>
        <w:jc w:val="both"/>
        <w:rPr>
          <w:sz w:val="20"/>
          <w:szCs w:val="20"/>
        </w:rPr>
      </w:pPr>
      <w:r>
        <w:rPr>
          <w:sz w:val="20"/>
          <w:szCs w:val="20"/>
        </w:rPr>
        <w:t xml:space="preserve">7. Сообщаем, что для оперативного уведомления нас по вопросам организационного характера и взаимодействия с </w:t>
      </w:r>
      <w:r>
        <w:rPr>
          <w:bCs/>
          <w:sz w:val="20"/>
          <w:szCs w:val="20"/>
          <w:lang w:eastAsia="ru-RU"/>
        </w:rPr>
        <w:t>государственным автономным учреждением здравоохранения «Энгельсская городская клиническая больница № 1»</w:t>
      </w:r>
      <w:r>
        <w:rPr>
          <w:sz w:val="20"/>
          <w:szCs w:val="20"/>
        </w:rPr>
        <w:t xml:space="preserve"> нами уполномочен ___________________________________________</w:t>
      </w:r>
    </w:p>
    <w:p w14:paraId="531C05DE" w14:textId="77777777" w:rsidR="00FC268F" w:rsidRDefault="00B42E98">
      <w:pPr>
        <w:jc w:val="center"/>
        <w:rPr>
          <w:rFonts w:ascii="Times New Roman" w:hAnsi="Times New Roman"/>
          <w:sz w:val="20"/>
          <w:szCs w:val="20"/>
        </w:rPr>
      </w:pPr>
      <w:r>
        <w:rPr>
          <w:rFonts w:ascii="Times New Roman" w:hAnsi="Times New Roman"/>
          <w:sz w:val="20"/>
          <w:szCs w:val="20"/>
        </w:rPr>
        <w:t>(Должность, ФИО, контактный телефон, адрес электронной почты уполномоченного лица от организации участника)</w:t>
      </w:r>
    </w:p>
    <w:p w14:paraId="7519EA04" w14:textId="77777777" w:rsidR="00FC268F" w:rsidRDefault="00B42E98">
      <w:pPr>
        <w:jc w:val="both"/>
        <w:rPr>
          <w:rFonts w:ascii="Times New Roman" w:hAnsi="Times New Roman"/>
          <w:sz w:val="20"/>
          <w:szCs w:val="20"/>
        </w:rPr>
      </w:pPr>
      <w:r>
        <w:rPr>
          <w:rFonts w:ascii="Times New Roman" w:hAnsi="Times New Roman"/>
          <w:sz w:val="20"/>
          <w:szCs w:val="20"/>
        </w:rPr>
        <w:t>Все сведения о проведении запроса котировок просим сообщать указанному уполномоченному лицу.</w:t>
      </w:r>
    </w:p>
    <w:p w14:paraId="7E338985" w14:textId="77777777" w:rsidR="00FC268F" w:rsidRDefault="00B42E98">
      <w:pPr>
        <w:pStyle w:val="Default"/>
        <w:jc w:val="both"/>
        <w:rPr>
          <w:bCs/>
          <w:sz w:val="20"/>
          <w:szCs w:val="20"/>
          <w:lang w:eastAsia="ar-SA"/>
        </w:rPr>
      </w:pPr>
      <w:r>
        <w:rPr>
          <w:sz w:val="20"/>
          <w:szCs w:val="20"/>
        </w:rPr>
        <w:t xml:space="preserve">8. Заявленная нами цена договора является твердой и не будет изменяться в процессе исполнения договора и данная заявка действует до завершения процедуры. </w:t>
      </w:r>
      <w:r>
        <w:rPr>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1A2FAD14" w14:textId="77777777" w:rsidR="00FC268F" w:rsidRDefault="00B42E98">
      <w:pPr>
        <w:jc w:val="both"/>
        <w:rPr>
          <w:rFonts w:ascii="Times New Roman" w:hAnsi="Times New Roman"/>
          <w:sz w:val="20"/>
          <w:szCs w:val="20"/>
        </w:rPr>
      </w:pPr>
      <w:r>
        <w:rPr>
          <w:rFonts w:ascii="Times New Roman" w:hAnsi="Times New Roman"/>
          <w:sz w:val="20"/>
          <w:szCs w:val="20"/>
        </w:rPr>
        <w:t>9. К настоящей заявке прилагаются документы на _____ стр.</w:t>
      </w:r>
    </w:p>
    <w:p w14:paraId="320F9230" w14:textId="77777777" w:rsidR="00FC268F" w:rsidRDefault="00B42E98">
      <w:pPr>
        <w:jc w:val="both"/>
        <w:rPr>
          <w:rFonts w:ascii="Times New Roman" w:hAnsi="Times New Roman"/>
          <w:sz w:val="20"/>
          <w:szCs w:val="20"/>
        </w:rPr>
      </w:pPr>
      <w:r>
        <w:rPr>
          <w:rFonts w:ascii="Times New Roman" w:hAnsi="Times New Roman"/>
          <w:sz w:val="20"/>
          <w:szCs w:val="20"/>
        </w:rPr>
        <w:t>10.  Сведения об организационно-правовой форме участника  ______________________________</w:t>
      </w:r>
    </w:p>
    <w:p w14:paraId="1A67FE93" w14:textId="77777777" w:rsidR="00FC268F" w:rsidRDefault="00B42E98">
      <w:pPr>
        <w:rPr>
          <w:rFonts w:ascii="Times New Roman" w:hAnsi="Times New Roman"/>
          <w:sz w:val="20"/>
          <w:szCs w:val="20"/>
        </w:rPr>
      </w:pPr>
      <w:r>
        <w:rPr>
          <w:rFonts w:ascii="Times New Roman" w:hAnsi="Times New Roman"/>
          <w:sz w:val="20"/>
          <w:szCs w:val="20"/>
        </w:rPr>
        <w:t>Место нахождения_________________________________________________</w:t>
      </w:r>
    </w:p>
    <w:p w14:paraId="229E1DA7" w14:textId="77777777" w:rsidR="00FC268F" w:rsidRDefault="00B42E98">
      <w:pPr>
        <w:rPr>
          <w:rFonts w:ascii="Times New Roman" w:hAnsi="Times New Roman"/>
          <w:sz w:val="20"/>
          <w:szCs w:val="20"/>
        </w:rPr>
      </w:pPr>
      <w:r>
        <w:rPr>
          <w:rFonts w:ascii="Times New Roman" w:hAnsi="Times New Roman"/>
          <w:sz w:val="20"/>
          <w:szCs w:val="20"/>
        </w:rPr>
        <w:t>Почтовый адрес____________________________________________________</w:t>
      </w:r>
    </w:p>
    <w:p w14:paraId="26E457C0" w14:textId="77777777" w:rsidR="00FC268F" w:rsidRDefault="00B42E98">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2107308D" w14:textId="77777777" w:rsidR="00FC268F" w:rsidRDefault="00B42E98">
      <w:pPr>
        <w:rPr>
          <w:rFonts w:ascii="Times New Roman" w:hAnsi="Times New Roman"/>
          <w:sz w:val="20"/>
          <w:szCs w:val="20"/>
        </w:rPr>
      </w:pPr>
      <w:r>
        <w:rPr>
          <w:rFonts w:ascii="Times New Roman" w:hAnsi="Times New Roman"/>
          <w:sz w:val="20"/>
          <w:szCs w:val="20"/>
        </w:rPr>
        <w:t>Банковские реквизиты, ИНН, КПП, ОГРН, ОКПО, ОКТМО</w:t>
      </w:r>
    </w:p>
    <w:p w14:paraId="2BDE55DC" w14:textId="77777777" w:rsidR="00FC268F" w:rsidRDefault="00B42E98">
      <w:pPr>
        <w:rPr>
          <w:rFonts w:ascii="Times New Roman" w:hAnsi="Times New Roman"/>
          <w:sz w:val="20"/>
          <w:szCs w:val="20"/>
        </w:rPr>
      </w:pPr>
      <w:r>
        <w:rPr>
          <w:rFonts w:ascii="Times New Roman" w:hAnsi="Times New Roman"/>
          <w:sz w:val="20"/>
          <w:szCs w:val="20"/>
        </w:rPr>
        <w:t>Для физического лица:</w:t>
      </w:r>
    </w:p>
    <w:p w14:paraId="0B909B16" w14:textId="77777777" w:rsidR="00FC268F" w:rsidRDefault="00B42E98">
      <w:pPr>
        <w:rPr>
          <w:rFonts w:ascii="Times New Roman" w:hAnsi="Times New Roman"/>
          <w:sz w:val="20"/>
          <w:szCs w:val="20"/>
        </w:rPr>
      </w:pPr>
      <w:r>
        <w:rPr>
          <w:rFonts w:ascii="Times New Roman" w:hAnsi="Times New Roman"/>
          <w:sz w:val="20"/>
          <w:szCs w:val="20"/>
        </w:rPr>
        <w:t>Фамилия, имя, отчество _____________________________</w:t>
      </w:r>
    </w:p>
    <w:p w14:paraId="459A5D61" w14:textId="77777777" w:rsidR="00FC268F" w:rsidRDefault="00B42E98">
      <w:pPr>
        <w:rPr>
          <w:rFonts w:ascii="Times New Roman" w:hAnsi="Times New Roman"/>
          <w:sz w:val="20"/>
          <w:szCs w:val="20"/>
        </w:rPr>
      </w:pPr>
      <w:r>
        <w:rPr>
          <w:rFonts w:ascii="Times New Roman" w:hAnsi="Times New Roman"/>
          <w:sz w:val="20"/>
          <w:szCs w:val="20"/>
        </w:rPr>
        <w:t>Паспортные данные ___________________________________</w:t>
      </w:r>
    </w:p>
    <w:p w14:paraId="4DFD2987" w14:textId="77777777" w:rsidR="00FC268F" w:rsidRDefault="00B42E98">
      <w:pPr>
        <w:rPr>
          <w:rFonts w:ascii="Times New Roman" w:hAnsi="Times New Roman"/>
          <w:sz w:val="20"/>
          <w:szCs w:val="20"/>
        </w:rPr>
      </w:pPr>
      <w:r>
        <w:rPr>
          <w:rFonts w:ascii="Times New Roman" w:hAnsi="Times New Roman"/>
          <w:sz w:val="20"/>
          <w:szCs w:val="20"/>
        </w:rPr>
        <w:t>Сведения о месте жительства ___________________________</w:t>
      </w:r>
    </w:p>
    <w:p w14:paraId="042F1157" w14:textId="77777777" w:rsidR="00FC268F" w:rsidRDefault="00B42E98">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1CB8DC4C" w14:textId="77777777" w:rsidR="00FC268F" w:rsidRDefault="00B42E98">
      <w:pPr>
        <w:rPr>
          <w:rFonts w:ascii="Times New Roman" w:hAnsi="Times New Roman"/>
          <w:sz w:val="20"/>
          <w:szCs w:val="20"/>
        </w:rPr>
      </w:pPr>
      <w:r>
        <w:rPr>
          <w:rFonts w:ascii="Times New Roman" w:hAnsi="Times New Roman"/>
          <w:sz w:val="20"/>
          <w:szCs w:val="20"/>
        </w:rPr>
        <w:t>Банковские реквизиты, ИНН, КПП, ОГРН, ОКПО, ОКТМО______________________________</w:t>
      </w:r>
    </w:p>
    <w:p w14:paraId="7AE81118" w14:textId="77777777" w:rsidR="00FC268F" w:rsidRDefault="00B42E98">
      <w:pPr>
        <w:rPr>
          <w:rFonts w:ascii="Times New Roman" w:hAnsi="Times New Roman"/>
          <w:sz w:val="20"/>
          <w:szCs w:val="20"/>
        </w:rPr>
      </w:pPr>
      <w:r>
        <w:rPr>
          <w:rFonts w:ascii="Times New Roman" w:hAnsi="Times New Roman"/>
          <w:sz w:val="20"/>
          <w:szCs w:val="20"/>
        </w:rPr>
        <w:t>ФИО руководителя и его должность          _____________________________</w:t>
      </w:r>
      <w:r>
        <w:rPr>
          <w:rFonts w:ascii="Times New Roman" w:hAnsi="Times New Roman"/>
          <w:sz w:val="20"/>
          <w:szCs w:val="20"/>
        </w:rPr>
        <w:tab/>
      </w:r>
      <w:r>
        <w:rPr>
          <w:rFonts w:ascii="Times New Roman" w:hAnsi="Times New Roman"/>
          <w:sz w:val="20"/>
          <w:szCs w:val="20"/>
        </w:rPr>
        <w:tab/>
      </w:r>
    </w:p>
    <w:p w14:paraId="33E4BC7B" w14:textId="77777777" w:rsidR="00FC268F" w:rsidRDefault="00B42E98">
      <w:pPr>
        <w:rPr>
          <w:rFonts w:ascii="Times New Roman" w:hAnsi="Times New Roman"/>
          <w:sz w:val="20"/>
          <w:szCs w:val="20"/>
        </w:rPr>
      </w:pPr>
      <w:r>
        <w:rPr>
          <w:rFonts w:ascii="Times New Roman" w:hAnsi="Times New Roman"/>
          <w:sz w:val="20"/>
          <w:szCs w:val="20"/>
        </w:rPr>
        <w:t>или должность уполномоченного лица</w:t>
      </w:r>
      <w:r>
        <w:rPr>
          <w:rFonts w:ascii="Times New Roman" w:hAnsi="Times New Roman"/>
          <w:sz w:val="20"/>
          <w:szCs w:val="20"/>
        </w:rPr>
        <w:tab/>
      </w:r>
      <w:r>
        <w:rPr>
          <w:rFonts w:ascii="Times New Roman" w:hAnsi="Times New Roman"/>
          <w:sz w:val="20"/>
          <w:szCs w:val="20"/>
        </w:rPr>
        <w:tab/>
        <w:t>(подпись)</w:t>
      </w:r>
    </w:p>
    <w:p w14:paraId="691F90C6" w14:textId="77777777" w:rsidR="00FC268F" w:rsidRDefault="00FC268F">
      <w:pPr>
        <w:jc w:val="both"/>
        <w:rPr>
          <w:rFonts w:ascii="Times New Roman" w:hAnsi="Times New Roman"/>
          <w:sz w:val="20"/>
          <w:szCs w:val="20"/>
        </w:rPr>
      </w:pPr>
    </w:p>
    <w:p w14:paraId="7B01F0D1" w14:textId="77777777" w:rsidR="00FC268F" w:rsidRDefault="00B42E98">
      <w:pPr>
        <w:jc w:val="both"/>
        <w:rPr>
          <w:rFonts w:ascii="Times New Roman" w:hAnsi="Times New Roman"/>
          <w:sz w:val="20"/>
          <w:szCs w:val="20"/>
        </w:rPr>
      </w:pPr>
      <w:r>
        <w:rPr>
          <w:rFonts w:ascii="Times New Roman" w:hAnsi="Times New Roman"/>
          <w:sz w:val="20"/>
          <w:szCs w:val="20"/>
        </w:rPr>
        <w:t>ФИО</w:t>
      </w:r>
      <w:r>
        <w:rPr>
          <w:rFonts w:ascii="Times New Roman" w:hAnsi="Times New Roman"/>
          <w:sz w:val="20"/>
          <w:szCs w:val="20"/>
        </w:rPr>
        <w:tab/>
        <w:t xml:space="preserve"> главного бухгалтера                      _____________________________</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(подпись) </w:t>
      </w:r>
    </w:p>
    <w:p w14:paraId="1480698E" w14:textId="77777777" w:rsidR="00FC268F" w:rsidRDefault="00B42E98">
      <w:pPr>
        <w:pStyle w:val="a6"/>
        <w:spacing w:after="120"/>
        <w:rPr>
          <w:rFonts w:ascii="Times New Roman" w:hAnsi="Times New Roman"/>
          <w:sz w:val="20"/>
          <w:szCs w:val="20"/>
        </w:rPr>
      </w:pPr>
      <w:r>
        <w:rPr>
          <w:rFonts w:ascii="Times New Roman" w:hAnsi="Times New Roman"/>
          <w:sz w:val="20"/>
          <w:szCs w:val="20"/>
        </w:rPr>
        <w:t>М.П.</w:t>
      </w:r>
    </w:p>
    <w:p w14:paraId="1D5E2828" w14:textId="77777777" w:rsidR="00FC268F" w:rsidRDefault="00FC268F">
      <w:pPr>
        <w:pStyle w:val="a6"/>
        <w:spacing w:after="0"/>
        <w:jc w:val="right"/>
        <w:rPr>
          <w:rFonts w:ascii="Times New Roman" w:hAnsi="Times New Roman"/>
          <w:sz w:val="20"/>
          <w:szCs w:val="20"/>
        </w:rPr>
      </w:pPr>
    </w:p>
    <w:p w14:paraId="40374984" w14:textId="77777777" w:rsidR="00FC268F" w:rsidRDefault="00FC268F">
      <w:pPr>
        <w:pStyle w:val="a6"/>
        <w:spacing w:after="0"/>
        <w:jc w:val="right"/>
        <w:rPr>
          <w:rFonts w:ascii="Times New Roman" w:hAnsi="Times New Roman"/>
          <w:sz w:val="20"/>
          <w:szCs w:val="20"/>
        </w:rPr>
      </w:pPr>
    </w:p>
    <w:p w14:paraId="240C35A1" w14:textId="77777777" w:rsidR="00FC268F" w:rsidRDefault="00FC268F" w:rsidP="006A05E6">
      <w:pPr>
        <w:pStyle w:val="a6"/>
        <w:spacing w:after="0"/>
        <w:rPr>
          <w:rFonts w:ascii="Times New Roman" w:hAnsi="Times New Roman"/>
          <w:sz w:val="20"/>
          <w:szCs w:val="20"/>
        </w:rPr>
      </w:pPr>
    </w:p>
    <w:p w14:paraId="037231D1" w14:textId="77777777" w:rsidR="00FC268F" w:rsidRDefault="00FC268F">
      <w:pPr>
        <w:pStyle w:val="a6"/>
        <w:spacing w:after="0"/>
        <w:jc w:val="right"/>
        <w:rPr>
          <w:rFonts w:ascii="Times New Roman" w:hAnsi="Times New Roman"/>
          <w:sz w:val="20"/>
          <w:szCs w:val="20"/>
        </w:rPr>
      </w:pPr>
    </w:p>
    <w:p w14:paraId="4EEDC79C" w14:textId="77777777" w:rsidR="00D72010" w:rsidRDefault="00D72010">
      <w:pPr>
        <w:pStyle w:val="a6"/>
        <w:spacing w:after="0"/>
        <w:jc w:val="right"/>
        <w:rPr>
          <w:rFonts w:ascii="Times New Roman" w:hAnsi="Times New Roman"/>
          <w:sz w:val="20"/>
          <w:szCs w:val="20"/>
        </w:rPr>
      </w:pPr>
    </w:p>
    <w:p w14:paraId="130F9DB7" w14:textId="77777777" w:rsidR="00D72010" w:rsidRDefault="00D72010">
      <w:pPr>
        <w:pStyle w:val="a6"/>
        <w:spacing w:after="0"/>
        <w:jc w:val="right"/>
        <w:rPr>
          <w:rFonts w:ascii="Times New Roman" w:hAnsi="Times New Roman"/>
          <w:sz w:val="20"/>
          <w:szCs w:val="20"/>
        </w:rPr>
      </w:pPr>
    </w:p>
    <w:p w14:paraId="59223A7D" w14:textId="77777777" w:rsidR="00FC268F" w:rsidRDefault="00B42E98">
      <w:pPr>
        <w:pStyle w:val="a6"/>
        <w:spacing w:after="0"/>
        <w:jc w:val="right"/>
        <w:rPr>
          <w:rFonts w:ascii="Times New Roman" w:hAnsi="Times New Roman"/>
          <w:sz w:val="20"/>
          <w:szCs w:val="20"/>
        </w:rPr>
      </w:pPr>
      <w:r>
        <w:rPr>
          <w:rFonts w:ascii="Times New Roman" w:hAnsi="Times New Roman"/>
          <w:sz w:val="20"/>
          <w:szCs w:val="20"/>
        </w:rPr>
        <w:t>Приложение №3</w:t>
      </w:r>
    </w:p>
    <w:p w14:paraId="112AB26B" w14:textId="77777777" w:rsidR="00FC268F" w:rsidRDefault="00B42E98">
      <w:pPr>
        <w:pStyle w:val="a6"/>
        <w:spacing w:after="0"/>
        <w:jc w:val="right"/>
        <w:rPr>
          <w:rFonts w:ascii="Times New Roman" w:hAnsi="Times New Roman"/>
          <w:sz w:val="20"/>
          <w:szCs w:val="20"/>
        </w:rPr>
      </w:pPr>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14:paraId="2E0B60A7" w14:textId="77777777" w:rsidR="00FC268F" w:rsidRDefault="00B42E98">
      <w:pPr>
        <w:pStyle w:val="a6"/>
        <w:spacing w:after="0"/>
        <w:jc w:val="right"/>
        <w:rPr>
          <w:rFonts w:ascii="Times New Roman" w:hAnsi="Times New Roman"/>
          <w:sz w:val="20"/>
          <w:szCs w:val="20"/>
        </w:rPr>
      </w:pPr>
      <w:r>
        <w:rPr>
          <w:rFonts w:ascii="Times New Roman" w:hAnsi="Times New Roman"/>
          <w:sz w:val="20"/>
          <w:szCs w:val="20"/>
        </w:rPr>
        <w:t>в электронной форме</w:t>
      </w:r>
    </w:p>
    <w:p w14:paraId="0587BFD6" w14:textId="77777777" w:rsidR="00FC268F" w:rsidRDefault="00B42E98">
      <w:pPr>
        <w:pStyle w:val="111"/>
        <w:keepLines w:val="0"/>
        <w:suppressAutoHyphens w:val="0"/>
        <w:spacing w:before="0"/>
        <w:ind w:left="720"/>
        <w:jc w:val="center"/>
        <w:rPr>
          <w:rFonts w:ascii="Times New Roman" w:hAnsi="Times New Roman"/>
          <w:color w:val="000000"/>
          <w:sz w:val="20"/>
          <w:szCs w:val="20"/>
        </w:rPr>
      </w:pPr>
      <w:r>
        <w:rPr>
          <w:rFonts w:ascii="Times New Roman" w:hAnsi="Times New Roman"/>
          <w:color w:val="000000"/>
          <w:sz w:val="20"/>
          <w:szCs w:val="20"/>
        </w:rPr>
        <w:t>Анкета участника закупки</w:t>
      </w:r>
    </w:p>
    <w:tbl>
      <w:tblPr>
        <w:tblW w:w="10151" w:type="dxa"/>
        <w:jc w:val="center"/>
        <w:tblBorders>
          <w:top w:val="single" w:sz="4" w:space="0" w:color="000001"/>
          <w:left w:val="single" w:sz="4" w:space="0" w:color="000001"/>
          <w:bottom w:val="single" w:sz="4" w:space="0" w:color="000001"/>
          <w:insideH w:val="single" w:sz="4" w:space="0" w:color="000001"/>
        </w:tblBorders>
        <w:tblCellMar>
          <w:left w:w="0" w:type="dxa"/>
          <w:right w:w="0" w:type="dxa"/>
        </w:tblCellMar>
        <w:tblLook w:val="04A0" w:firstRow="1" w:lastRow="0" w:firstColumn="1" w:lastColumn="0" w:noHBand="0" w:noVBand="1"/>
      </w:tblPr>
      <w:tblGrid>
        <w:gridCol w:w="5121"/>
        <w:gridCol w:w="5030"/>
      </w:tblGrid>
      <w:tr w:rsidR="00FC268F" w14:paraId="25B0BC51" w14:textId="77777777">
        <w:trPr>
          <w:cantSplit/>
          <w:trHeight w:val="432"/>
          <w:jc w:val="center"/>
        </w:trPr>
        <w:tc>
          <w:tcPr>
            <w:tcW w:w="5120" w:type="dxa"/>
            <w:tcBorders>
              <w:top w:val="single" w:sz="4" w:space="0" w:color="000001"/>
              <w:left w:val="single" w:sz="4" w:space="0" w:color="000001"/>
              <w:bottom w:val="single" w:sz="4" w:space="0" w:color="000001"/>
            </w:tcBorders>
            <w:shd w:val="clear" w:color="auto" w:fill="FFFFFF"/>
          </w:tcPr>
          <w:p w14:paraId="43D72E10" w14:textId="77777777" w:rsidR="00FC268F" w:rsidRDefault="00B42E98">
            <w:pPr>
              <w:pStyle w:val="western"/>
              <w:ind w:firstLine="301"/>
              <w:rPr>
                <w:rFonts w:ascii="Times New Roman" w:hAnsi="Times New Roman"/>
                <w:b/>
                <w:bCs/>
                <w:sz w:val="20"/>
                <w:szCs w:val="20"/>
              </w:rPr>
            </w:pPr>
            <w:r>
              <w:rPr>
                <w:rFonts w:ascii="Times New Roman" w:hAnsi="Times New Roman"/>
                <w:b/>
                <w:bCs/>
                <w:sz w:val="20"/>
                <w:szCs w:val="20"/>
                <w:lang w:eastAsia="en-US"/>
              </w:rPr>
              <w:t>Для юридического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10EF3EE" w14:textId="77777777" w:rsidR="00FC268F" w:rsidRDefault="00FC268F">
            <w:pPr>
              <w:pStyle w:val="western"/>
              <w:rPr>
                <w:rFonts w:ascii="Cambria" w:hAnsi="Cambria"/>
                <w:b/>
                <w:bCs/>
                <w:sz w:val="26"/>
                <w:szCs w:val="26"/>
                <w:lang w:eastAsia="en-US"/>
              </w:rPr>
            </w:pPr>
          </w:p>
        </w:tc>
      </w:tr>
      <w:tr w:rsidR="00FC268F" w14:paraId="4A4DB38D"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8353483"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lastRenderedPageBreak/>
              <w:t>Фирменное наименование (наименование)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C2C4B32" w14:textId="77777777" w:rsidR="00FC268F" w:rsidRDefault="00FC268F">
            <w:pPr>
              <w:pStyle w:val="western"/>
              <w:rPr>
                <w:rFonts w:ascii="Cambria" w:hAnsi="Cambria"/>
                <w:b/>
                <w:bCs/>
                <w:sz w:val="26"/>
                <w:szCs w:val="26"/>
                <w:lang w:eastAsia="en-US"/>
              </w:rPr>
            </w:pPr>
          </w:p>
        </w:tc>
      </w:tr>
      <w:tr w:rsidR="00FC268F" w14:paraId="521053DF" w14:textId="77777777">
        <w:trPr>
          <w:cantSplit/>
          <w:jc w:val="center"/>
        </w:trPr>
        <w:tc>
          <w:tcPr>
            <w:tcW w:w="5120" w:type="dxa"/>
            <w:tcBorders>
              <w:top w:val="single" w:sz="4" w:space="0" w:color="000001"/>
              <w:left w:val="single" w:sz="4" w:space="0" w:color="000001"/>
              <w:bottom w:val="single" w:sz="4" w:space="0" w:color="000001"/>
            </w:tcBorders>
            <w:shd w:val="clear" w:color="auto" w:fill="FFFFFF"/>
            <w:vAlign w:val="center"/>
          </w:tcPr>
          <w:p w14:paraId="21EE01C4"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Сведения об организационно-правовой форме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2C67200" w14:textId="77777777" w:rsidR="00FC268F" w:rsidRDefault="00FC268F">
            <w:pPr>
              <w:pStyle w:val="western"/>
              <w:rPr>
                <w:rFonts w:ascii="Cambria" w:hAnsi="Cambria"/>
                <w:b/>
                <w:bCs/>
                <w:sz w:val="26"/>
                <w:szCs w:val="26"/>
                <w:lang w:eastAsia="en-US"/>
              </w:rPr>
            </w:pPr>
          </w:p>
        </w:tc>
      </w:tr>
      <w:tr w:rsidR="00FC268F" w14:paraId="657E9230"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76E851A"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Сведения о месте нахождения</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5F51049" w14:textId="77777777" w:rsidR="00FC268F" w:rsidRDefault="00FC268F">
            <w:pPr>
              <w:pStyle w:val="western"/>
              <w:rPr>
                <w:rFonts w:ascii="Cambria" w:hAnsi="Cambria"/>
                <w:b/>
                <w:bCs/>
                <w:sz w:val="26"/>
                <w:szCs w:val="26"/>
                <w:lang w:eastAsia="en-US"/>
              </w:rPr>
            </w:pPr>
          </w:p>
        </w:tc>
      </w:tr>
      <w:tr w:rsidR="00FC268F" w14:paraId="5C93F94B"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3BB3B31"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Почтовый адрес</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0DA9508" w14:textId="77777777" w:rsidR="00FC268F" w:rsidRDefault="00FC268F">
            <w:pPr>
              <w:pStyle w:val="western"/>
              <w:rPr>
                <w:rFonts w:ascii="Cambria" w:hAnsi="Cambria"/>
                <w:b/>
                <w:bCs/>
                <w:sz w:val="26"/>
                <w:szCs w:val="26"/>
                <w:lang w:eastAsia="en-US"/>
              </w:rPr>
            </w:pPr>
          </w:p>
        </w:tc>
      </w:tr>
      <w:tr w:rsidR="00FC268F" w14:paraId="0E48D69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3CFA497"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Номер контактного телефона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FE9FAD7" w14:textId="77777777" w:rsidR="00FC268F" w:rsidRDefault="00FC268F">
            <w:pPr>
              <w:pStyle w:val="western"/>
              <w:rPr>
                <w:rFonts w:ascii="Cambria" w:hAnsi="Cambria"/>
                <w:b/>
                <w:bCs/>
                <w:sz w:val="26"/>
                <w:szCs w:val="26"/>
                <w:lang w:eastAsia="en-US"/>
              </w:rPr>
            </w:pPr>
          </w:p>
        </w:tc>
      </w:tr>
      <w:tr w:rsidR="00FC268F" w14:paraId="7D14FB3B"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B5DE39C"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Адрес электронной почты</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BF18F57" w14:textId="77777777" w:rsidR="00FC268F" w:rsidRDefault="00FC268F">
            <w:pPr>
              <w:pStyle w:val="western"/>
              <w:rPr>
                <w:rFonts w:ascii="Cambria" w:hAnsi="Cambria"/>
                <w:b/>
                <w:bCs/>
                <w:sz w:val="26"/>
                <w:szCs w:val="26"/>
                <w:lang w:eastAsia="en-US"/>
              </w:rPr>
            </w:pPr>
          </w:p>
        </w:tc>
      </w:tr>
      <w:tr w:rsidR="00FC268F" w14:paraId="033B5C3F"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28F705BD"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Контактное лицо</w:t>
            </w:r>
          </w:p>
          <w:p w14:paraId="27A3EE84"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Номер контактного телефона, факса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7020309" w14:textId="77777777" w:rsidR="00FC268F" w:rsidRDefault="00FC268F">
            <w:pPr>
              <w:pStyle w:val="western"/>
              <w:rPr>
                <w:rFonts w:ascii="Cambria" w:hAnsi="Cambria"/>
                <w:b/>
                <w:bCs/>
                <w:sz w:val="26"/>
                <w:szCs w:val="26"/>
                <w:lang w:eastAsia="en-US"/>
              </w:rPr>
            </w:pPr>
          </w:p>
        </w:tc>
      </w:tr>
      <w:tr w:rsidR="00FC268F" w14:paraId="3B737638"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74E868D"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A8C8267" w14:textId="77777777" w:rsidR="00FC268F" w:rsidRDefault="00FC268F">
            <w:pPr>
              <w:pStyle w:val="western"/>
              <w:rPr>
                <w:rFonts w:ascii="Cambria" w:hAnsi="Cambria"/>
                <w:b/>
                <w:bCs/>
                <w:sz w:val="26"/>
                <w:szCs w:val="26"/>
                <w:lang w:eastAsia="en-US"/>
              </w:rPr>
            </w:pPr>
          </w:p>
        </w:tc>
      </w:tr>
      <w:tr w:rsidR="00FC268F" w14:paraId="4781D89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78B2326"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КПП</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FD05CB9" w14:textId="77777777" w:rsidR="00FC268F" w:rsidRDefault="00FC268F">
            <w:pPr>
              <w:pStyle w:val="western"/>
              <w:rPr>
                <w:rFonts w:ascii="Cambria" w:hAnsi="Cambria"/>
                <w:b/>
                <w:bCs/>
                <w:sz w:val="26"/>
                <w:szCs w:val="26"/>
                <w:lang w:eastAsia="en-US"/>
              </w:rPr>
            </w:pPr>
          </w:p>
        </w:tc>
      </w:tr>
      <w:tr w:rsidR="00FC268F" w14:paraId="75EFDED0"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B5FA360"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ОГРН</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F0B7762" w14:textId="77777777" w:rsidR="00FC268F" w:rsidRDefault="00FC268F">
            <w:pPr>
              <w:pStyle w:val="western"/>
              <w:rPr>
                <w:rFonts w:ascii="Cambria" w:hAnsi="Cambria"/>
                <w:b/>
                <w:bCs/>
                <w:sz w:val="26"/>
                <w:szCs w:val="26"/>
                <w:lang w:eastAsia="en-US"/>
              </w:rPr>
            </w:pPr>
          </w:p>
        </w:tc>
      </w:tr>
      <w:tr w:rsidR="00FC268F" w14:paraId="21AEEAF2"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E43C747"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ОКПО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940B00E" w14:textId="77777777" w:rsidR="00FC268F" w:rsidRDefault="00FC268F">
            <w:pPr>
              <w:pStyle w:val="western"/>
              <w:rPr>
                <w:rFonts w:ascii="Cambria" w:hAnsi="Cambria"/>
                <w:b/>
                <w:bCs/>
                <w:sz w:val="26"/>
                <w:szCs w:val="26"/>
                <w:lang w:eastAsia="en-US"/>
              </w:rPr>
            </w:pPr>
          </w:p>
        </w:tc>
      </w:tr>
      <w:tr w:rsidR="00FC268F" w14:paraId="261D57ED"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E7801EE"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ОКТМО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CEEF441" w14:textId="77777777" w:rsidR="00FC268F" w:rsidRDefault="00FC268F">
            <w:pPr>
              <w:pStyle w:val="western"/>
              <w:rPr>
                <w:rFonts w:ascii="Cambria" w:hAnsi="Cambria"/>
                <w:b/>
                <w:bCs/>
                <w:sz w:val="26"/>
                <w:szCs w:val="26"/>
                <w:lang w:eastAsia="en-US"/>
              </w:rPr>
            </w:pPr>
          </w:p>
        </w:tc>
      </w:tr>
      <w:tr w:rsidR="00FC268F" w14:paraId="2F5B7BCF"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EC2F1BE"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Дата постановки на учет в налоговом органе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7C0ED47" w14:textId="77777777" w:rsidR="00FC268F" w:rsidRDefault="00FC268F">
            <w:pPr>
              <w:pStyle w:val="western"/>
              <w:rPr>
                <w:rFonts w:ascii="Cambria" w:hAnsi="Cambria"/>
                <w:b/>
                <w:bCs/>
                <w:sz w:val="26"/>
                <w:szCs w:val="26"/>
                <w:lang w:eastAsia="en-US"/>
              </w:rPr>
            </w:pPr>
          </w:p>
        </w:tc>
      </w:tr>
      <w:tr w:rsidR="00FC268F" w14:paraId="7373942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63A984D2"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Банковские реквизиты (к/с, р/с, наименование банка, БИК)</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9595735" w14:textId="77777777" w:rsidR="00FC268F" w:rsidRDefault="00FC268F">
            <w:pPr>
              <w:pStyle w:val="western"/>
              <w:rPr>
                <w:rFonts w:ascii="Cambria" w:hAnsi="Cambria"/>
                <w:b/>
                <w:bCs/>
                <w:sz w:val="26"/>
                <w:szCs w:val="26"/>
                <w:lang w:eastAsia="en-US"/>
              </w:rPr>
            </w:pPr>
          </w:p>
        </w:tc>
      </w:tr>
      <w:tr w:rsidR="00FC268F" w14:paraId="4DDD5A6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4084902" w14:textId="77777777" w:rsidR="00FC268F" w:rsidRDefault="00B42E98">
            <w:pPr>
              <w:pStyle w:val="western"/>
              <w:ind w:firstLine="301"/>
              <w:rPr>
                <w:rFonts w:ascii="Times New Roman" w:hAnsi="Times New Roman"/>
                <w:b/>
                <w:bCs/>
                <w:sz w:val="20"/>
                <w:szCs w:val="20"/>
              </w:rPr>
            </w:pPr>
            <w:r>
              <w:rPr>
                <w:rFonts w:ascii="Times New Roman" w:hAnsi="Times New Roman"/>
                <w:b/>
                <w:bCs/>
                <w:sz w:val="20"/>
                <w:szCs w:val="20"/>
                <w:lang w:eastAsia="en-US"/>
              </w:rPr>
              <w:t>Для физического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CE5904B" w14:textId="77777777" w:rsidR="00FC268F" w:rsidRDefault="00FC268F">
            <w:pPr>
              <w:pStyle w:val="western"/>
              <w:rPr>
                <w:rFonts w:ascii="Cambria" w:hAnsi="Cambria"/>
                <w:b/>
                <w:bCs/>
                <w:sz w:val="26"/>
                <w:szCs w:val="26"/>
                <w:lang w:eastAsia="en-US"/>
              </w:rPr>
            </w:pPr>
          </w:p>
        </w:tc>
      </w:tr>
      <w:tr w:rsidR="00FC268F" w14:paraId="25CA7CC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FE2BE85"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Фамилия, имя, отчество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8B3D39F" w14:textId="77777777" w:rsidR="00FC268F" w:rsidRDefault="00FC268F">
            <w:pPr>
              <w:pStyle w:val="western"/>
              <w:rPr>
                <w:rFonts w:ascii="Cambria" w:hAnsi="Cambria"/>
                <w:b/>
                <w:bCs/>
                <w:sz w:val="26"/>
                <w:szCs w:val="26"/>
                <w:lang w:eastAsia="en-US"/>
              </w:rPr>
            </w:pPr>
          </w:p>
        </w:tc>
      </w:tr>
      <w:tr w:rsidR="00FC268F" w14:paraId="6E35892E"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6421245F"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Паспортные данные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67D410D" w14:textId="77777777" w:rsidR="00FC268F" w:rsidRDefault="00FC268F">
            <w:pPr>
              <w:pStyle w:val="western"/>
              <w:rPr>
                <w:rFonts w:ascii="Cambria" w:hAnsi="Cambria"/>
                <w:b/>
                <w:bCs/>
                <w:sz w:val="26"/>
                <w:szCs w:val="26"/>
                <w:lang w:eastAsia="en-US"/>
              </w:rPr>
            </w:pPr>
          </w:p>
        </w:tc>
      </w:tr>
      <w:tr w:rsidR="00FC268F" w14:paraId="692D00FA"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6DC9469"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Сведения о месте жительства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7364CCC" w14:textId="77777777" w:rsidR="00FC268F" w:rsidRDefault="00FC268F">
            <w:pPr>
              <w:pStyle w:val="western"/>
              <w:rPr>
                <w:rFonts w:ascii="Cambria" w:hAnsi="Cambria"/>
                <w:b/>
                <w:bCs/>
                <w:sz w:val="26"/>
                <w:szCs w:val="26"/>
                <w:lang w:eastAsia="en-US"/>
              </w:rPr>
            </w:pPr>
          </w:p>
        </w:tc>
      </w:tr>
      <w:tr w:rsidR="00FC268F" w14:paraId="50D4187D"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E8B72F9"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Номер контактного телефона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6C6B9D6" w14:textId="77777777" w:rsidR="00FC268F" w:rsidRDefault="00FC268F">
            <w:pPr>
              <w:pStyle w:val="western"/>
              <w:rPr>
                <w:rFonts w:ascii="Cambria" w:hAnsi="Cambria"/>
                <w:b/>
                <w:bCs/>
                <w:sz w:val="26"/>
                <w:szCs w:val="26"/>
                <w:lang w:eastAsia="en-US"/>
              </w:rPr>
            </w:pPr>
          </w:p>
        </w:tc>
      </w:tr>
      <w:tr w:rsidR="00FC268F" w14:paraId="166370B0"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3BC53C4"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Адрес электронной почты</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AE676AC" w14:textId="77777777" w:rsidR="00FC268F" w:rsidRDefault="00FC268F">
            <w:pPr>
              <w:pStyle w:val="western"/>
              <w:rPr>
                <w:rFonts w:ascii="Cambria" w:hAnsi="Cambria"/>
                <w:b/>
                <w:bCs/>
                <w:sz w:val="26"/>
                <w:szCs w:val="26"/>
                <w:lang w:eastAsia="en-US"/>
              </w:rPr>
            </w:pPr>
          </w:p>
        </w:tc>
      </w:tr>
      <w:tr w:rsidR="00FC268F" w14:paraId="2AF78665"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FE6DF5C"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713BAF1" w14:textId="77777777" w:rsidR="00FC268F" w:rsidRDefault="00FC268F">
            <w:pPr>
              <w:pStyle w:val="western"/>
              <w:rPr>
                <w:rFonts w:ascii="Cambria" w:hAnsi="Cambria"/>
                <w:b/>
                <w:bCs/>
                <w:sz w:val="26"/>
                <w:szCs w:val="26"/>
                <w:lang w:eastAsia="en-US"/>
              </w:rPr>
            </w:pPr>
          </w:p>
        </w:tc>
      </w:tr>
      <w:tr w:rsidR="00FC268F" w14:paraId="79D8828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4EB982C" w14:textId="77777777" w:rsidR="00FC268F" w:rsidRDefault="00B42E98">
            <w:pPr>
              <w:pStyle w:val="western"/>
              <w:ind w:firstLine="726"/>
              <w:rPr>
                <w:rFonts w:ascii="Times New Roman" w:hAnsi="Times New Roman"/>
                <w:sz w:val="20"/>
                <w:szCs w:val="20"/>
              </w:rPr>
            </w:pPr>
            <w:r>
              <w:rPr>
                <w:rFonts w:ascii="Times New Roman" w:hAnsi="Times New Roman"/>
                <w:b/>
                <w:bCs/>
                <w:sz w:val="20"/>
                <w:szCs w:val="20"/>
                <w:lang w:eastAsia="en-US"/>
              </w:rPr>
              <w:t>Банковские реквизиты (к/с, р/с, наименование банка, БИК)</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D39B4C4" w14:textId="77777777" w:rsidR="00FC268F" w:rsidRDefault="00FC268F">
            <w:pPr>
              <w:pStyle w:val="western"/>
              <w:rPr>
                <w:rFonts w:ascii="Cambria" w:hAnsi="Cambria"/>
                <w:b/>
                <w:bCs/>
                <w:sz w:val="26"/>
                <w:szCs w:val="26"/>
                <w:lang w:eastAsia="en-US"/>
              </w:rPr>
            </w:pPr>
          </w:p>
        </w:tc>
      </w:tr>
    </w:tbl>
    <w:p w14:paraId="0213EE74" w14:textId="77777777" w:rsidR="00FC268F" w:rsidRDefault="00FC268F">
      <w:pPr>
        <w:pStyle w:val="western"/>
        <w:rPr>
          <w:rFonts w:ascii="Times New Roman" w:hAnsi="Times New Roman"/>
          <w:sz w:val="20"/>
          <w:szCs w:val="20"/>
        </w:rPr>
      </w:pPr>
    </w:p>
    <w:p w14:paraId="51AF8C37" w14:textId="77777777" w:rsidR="00FC268F" w:rsidRDefault="00B42E98">
      <w:pPr>
        <w:pStyle w:val="western"/>
        <w:rPr>
          <w:rFonts w:ascii="Times New Roman" w:hAnsi="Times New Roman"/>
          <w:sz w:val="18"/>
          <w:szCs w:val="18"/>
        </w:rPr>
      </w:pPr>
      <w:r>
        <w:rPr>
          <w:rFonts w:ascii="Times New Roman" w:hAnsi="Times New Roman"/>
          <w:sz w:val="18"/>
          <w:szCs w:val="18"/>
        </w:rPr>
        <w:t>Мы, нижеподписавшиеся, заверяем правильность всех данных, указанных в анкете.</w:t>
      </w:r>
    </w:p>
    <w:p w14:paraId="56A2FD09" w14:textId="77777777" w:rsidR="00FC268F" w:rsidRDefault="00B42E98">
      <w:pPr>
        <w:pStyle w:val="western"/>
        <w:rPr>
          <w:rFonts w:ascii="Times New Roman" w:hAnsi="Times New Roman"/>
          <w:sz w:val="18"/>
          <w:szCs w:val="18"/>
        </w:rPr>
      </w:pPr>
      <w:r>
        <w:rPr>
          <w:rFonts w:ascii="Times New Roman" w:hAnsi="Times New Roman"/>
          <w:sz w:val="18"/>
          <w:szCs w:val="18"/>
        </w:rPr>
        <w:t>В подтверждение вышеприведенных данных к анкете прикладываются следующие документы:</w:t>
      </w:r>
    </w:p>
    <w:p w14:paraId="45D2380F" w14:textId="77777777" w:rsidR="00FC268F" w:rsidRDefault="00B42E98">
      <w:pPr>
        <w:pStyle w:val="western"/>
        <w:numPr>
          <w:ilvl w:val="0"/>
          <w:numId w:val="7"/>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2CBD5F9B" w14:textId="77777777" w:rsidR="00FC268F" w:rsidRDefault="00B42E98">
      <w:pPr>
        <w:pStyle w:val="western"/>
        <w:numPr>
          <w:ilvl w:val="0"/>
          <w:numId w:val="7"/>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78099413" w14:textId="77777777" w:rsidR="00FC268F" w:rsidRDefault="00B42E98">
      <w:pPr>
        <w:pStyle w:val="western"/>
        <w:rPr>
          <w:rFonts w:ascii="Times New Roman" w:hAnsi="Times New Roman"/>
          <w:sz w:val="18"/>
          <w:szCs w:val="18"/>
        </w:rPr>
      </w:pPr>
      <w:r>
        <w:rPr>
          <w:rFonts w:ascii="Times New Roman" w:hAnsi="Times New Roman"/>
          <w:sz w:val="18"/>
          <w:szCs w:val="18"/>
        </w:rPr>
        <w:t>…………………………………………………………………………………………...</w:t>
      </w:r>
    </w:p>
    <w:p w14:paraId="228283C8" w14:textId="77777777" w:rsidR="00FC268F" w:rsidRDefault="00B42E98">
      <w:pPr>
        <w:pStyle w:val="western"/>
        <w:rPr>
          <w:rFonts w:ascii="Times New Roman" w:hAnsi="Times New Roman"/>
          <w:i/>
          <w:iCs/>
          <w:sz w:val="18"/>
          <w:szCs w:val="18"/>
        </w:rPr>
      </w:pPr>
      <w:r>
        <w:rPr>
          <w:rFonts w:ascii="Times New Roman" w:hAnsi="Times New Roman"/>
          <w:sz w:val="18"/>
          <w:szCs w:val="18"/>
          <w:lang w:val="en-US"/>
        </w:rPr>
        <w:t>n</w:t>
      </w:r>
      <w:r>
        <w:rPr>
          <w:rFonts w:ascii="Times New Roman" w:hAnsi="Times New Roman"/>
          <w:sz w:val="18"/>
          <w:szCs w:val="18"/>
        </w:rPr>
        <w:t xml:space="preserve">. 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p>
    <w:p w14:paraId="04065246" w14:textId="77777777" w:rsidR="00FC268F" w:rsidRDefault="00FC268F">
      <w:pPr>
        <w:pStyle w:val="western"/>
        <w:rPr>
          <w:rFonts w:ascii="Times New Roman" w:hAnsi="Times New Roman"/>
          <w:sz w:val="18"/>
          <w:szCs w:val="18"/>
        </w:rPr>
      </w:pPr>
    </w:p>
    <w:p w14:paraId="018EE6E7" w14:textId="77777777" w:rsidR="00FC268F" w:rsidRDefault="00B42E98">
      <w:pPr>
        <w:pStyle w:val="western"/>
        <w:rPr>
          <w:rFonts w:ascii="Times New Roman" w:hAnsi="Times New Roman"/>
          <w:sz w:val="18"/>
          <w:szCs w:val="18"/>
        </w:rPr>
      </w:pPr>
      <w:r>
        <w:rPr>
          <w:rFonts w:ascii="Times New Roman" w:hAnsi="Times New Roman"/>
          <w:b/>
          <w:bCs/>
          <w:sz w:val="18"/>
          <w:szCs w:val="18"/>
        </w:rPr>
        <w:t>Участник закупки (уполномоченный представитель)</w:t>
      </w:r>
      <w:r>
        <w:rPr>
          <w:rFonts w:ascii="Times New Roman" w:hAnsi="Times New Roman"/>
          <w:sz w:val="18"/>
          <w:szCs w:val="18"/>
        </w:rPr>
        <w:t xml:space="preserve"> ____________________________/Ф.И.О./</w:t>
      </w:r>
    </w:p>
    <w:p w14:paraId="623CEA7B" w14:textId="77777777" w:rsidR="00FC268F" w:rsidRDefault="00B42E98">
      <w:pPr>
        <w:pStyle w:val="western"/>
        <w:rPr>
          <w:rFonts w:ascii="Times New Roman" w:hAnsi="Times New Roman"/>
          <w:i/>
          <w:iCs/>
          <w:sz w:val="18"/>
          <w:szCs w:val="18"/>
          <w:vertAlign w:val="superscript"/>
        </w:rPr>
      </w:pPr>
      <w:r>
        <w:rPr>
          <w:rFonts w:ascii="Times New Roman" w:hAnsi="Times New Roman"/>
          <w:i/>
          <w:iCs/>
          <w:sz w:val="18"/>
          <w:szCs w:val="18"/>
          <w:vertAlign w:val="superscript"/>
        </w:rPr>
        <w:t>(подпись)</w:t>
      </w:r>
    </w:p>
    <w:p w14:paraId="55FC6439" w14:textId="77777777" w:rsidR="00FC268F" w:rsidRDefault="00B42E98">
      <w:pPr>
        <w:pStyle w:val="western"/>
        <w:rPr>
          <w:rFonts w:ascii="Times New Roman" w:hAnsi="Times New Roman"/>
          <w:b/>
          <w:bCs/>
          <w:sz w:val="18"/>
          <w:szCs w:val="18"/>
        </w:rPr>
      </w:pPr>
      <w:r>
        <w:rPr>
          <w:rFonts w:ascii="Times New Roman" w:hAnsi="Times New Roman"/>
          <w:b/>
          <w:bCs/>
          <w:sz w:val="18"/>
          <w:szCs w:val="18"/>
        </w:rPr>
        <w:t>МП</w:t>
      </w:r>
    </w:p>
    <w:p w14:paraId="4E9DC775" w14:textId="77777777" w:rsidR="00FC268F" w:rsidRDefault="00B42E98">
      <w:pPr>
        <w:pStyle w:val="western"/>
        <w:rPr>
          <w:rFonts w:ascii="Times New Roman" w:hAnsi="Times New Roman"/>
          <w:i/>
          <w:iCs/>
          <w:sz w:val="20"/>
          <w:szCs w:val="20"/>
          <w:vertAlign w:val="superscript"/>
        </w:rPr>
      </w:pPr>
      <w:r>
        <w:rPr>
          <w:rFonts w:ascii="Times New Roman" w:hAnsi="Times New Roman"/>
          <w:b/>
          <w:bCs/>
          <w:sz w:val="18"/>
          <w:szCs w:val="18"/>
        </w:rPr>
        <w:t>Главный бухгалтер</w:t>
      </w:r>
      <w:r>
        <w:rPr>
          <w:rFonts w:ascii="Times New Roman" w:hAnsi="Times New Roman"/>
          <w:sz w:val="18"/>
          <w:szCs w:val="18"/>
        </w:rPr>
        <w:t xml:space="preserve"> ______________________ /Ф.И.О./</w:t>
      </w:r>
      <w:r>
        <w:rPr>
          <w:rFonts w:ascii="Times New Roman" w:hAnsi="Times New Roman"/>
          <w:i/>
          <w:iCs/>
          <w:sz w:val="20"/>
          <w:szCs w:val="20"/>
          <w:vertAlign w:val="superscript"/>
        </w:rPr>
        <w:t>(подпись)</w:t>
      </w:r>
      <w:r>
        <w:br w:type="page"/>
      </w:r>
    </w:p>
    <w:p w14:paraId="15F9AACC" w14:textId="77777777" w:rsidR="00FC268F" w:rsidRDefault="00B42E98">
      <w:pPr>
        <w:jc w:val="right"/>
        <w:rPr>
          <w:rFonts w:ascii="Times New Roman" w:hAnsi="Times New Roman"/>
          <w:sz w:val="20"/>
          <w:szCs w:val="20"/>
        </w:rPr>
      </w:pPr>
      <w:r>
        <w:rPr>
          <w:rFonts w:ascii="Times New Roman" w:hAnsi="Times New Roman"/>
          <w:sz w:val="20"/>
          <w:szCs w:val="20"/>
        </w:rPr>
        <w:lastRenderedPageBreak/>
        <w:t xml:space="preserve">Приложение №4 </w:t>
      </w:r>
    </w:p>
    <w:p w14:paraId="261A1F0A" w14:textId="77777777" w:rsidR="00FC268F" w:rsidRDefault="00B42E98">
      <w:pPr>
        <w:jc w:val="right"/>
        <w:rPr>
          <w:rFonts w:ascii="Times New Roman" w:hAnsi="Times New Roman"/>
          <w:bCs/>
          <w:sz w:val="20"/>
          <w:szCs w:val="20"/>
        </w:rPr>
      </w:pPr>
      <w:r>
        <w:rPr>
          <w:rFonts w:ascii="Times New Roman" w:hAnsi="Times New Roman"/>
          <w:bCs/>
          <w:color w:val="000000"/>
          <w:sz w:val="20"/>
          <w:szCs w:val="20"/>
        </w:rPr>
        <w:t xml:space="preserve">к  </w:t>
      </w:r>
      <w:r>
        <w:rPr>
          <w:rFonts w:ascii="Times New Roman" w:hAnsi="Times New Roman"/>
          <w:sz w:val="20"/>
          <w:szCs w:val="20"/>
        </w:rPr>
        <w:t>извещению на проведение запроса котировок</w:t>
      </w:r>
      <w:r>
        <w:rPr>
          <w:rFonts w:ascii="Times New Roman" w:hAnsi="Times New Roman"/>
          <w:bCs/>
          <w:sz w:val="20"/>
          <w:szCs w:val="20"/>
        </w:rPr>
        <w:t xml:space="preserve"> в </w:t>
      </w:r>
    </w:p>
    <w:p w14:paraId="53258EAF" w14:textId="77777777" w:rsidR="00FC268F" w:rsidRDefault="00B42E98">
      <w:pPr>
        <w:jc w:val="right"/>
        <w:rPr>
          <w:rFonts w:ascii="Times New Roman" w:hAnsi="Times New Roman"/>
          <w:bCs/>
          <w:sz w:val="20"/>
          <w:szCs w:val="20"/>
        </w:rPr>
      </w:pPr>
      <w:r>
        <w:rPr>
          <w:rFonts w:ascii="Times New Roman" w:hAnsi="Times New Roman"/>
          <w:bCs/>
          <w:sz w:val="20"/>
          <w:szCs w:val="20"/>
        </w:rPr>
        <w:t>электронной форме</w:t>
      </w:r>
    </w:p>
    <w:p w14:paraId="62DFB76C" w14:textId="77777777" w:rsidR="00FC268F" w:rsidRDefault="00B42E98">
      <w:pPr>
        <w:jc w:val="center"/>
        <w:rPr>
          <w:rFonts w:ascii="Times New Roman" w:hAnsi="Times New Roman"/>
          <w:b/>
          <w:bCs/>
          <w:sz w:val="20"/>
          <w:szCs w:val="20"/>
        </w:rPr>
      </w:pPr>
      <w:r>
        <w:rPr>
          <w:rFonts w:ascii="Times New Roman" w:hAnsi="Times New Roman"/>
          <w:b/>
          <w:bCs/>
          <w:sz w:val="20"/>
          <w:szCs w:val="20"/>
        </w:rPr>
        <w:t>Договор №______ (Проект)</w:t>
      </w:r>
    </w:p>
    <w:p w14:paraId="3B8CA0FF" w14:textId="693988EB" w:rsidR="00FC268F" w:rsidRDefault="00B42E98">
      <w:pPr>
        <w:pStyle w:val="af8"/>
        <w:jc w:val="both"/>
        <w:rPr>
          <w:rFonts w:ascii="Times New Roman" w:hAnsi="Times New Roman"/>
          <w:sz w:val="20"/>
          <w:szCs w:val="20"/>
        </w:rPr>
      </w:pPr>
      <w:r>
        <w:rPr>
          <w:rFonts w:ascii="Times New Roman" w:hAnsi="Times New Roman"/>
          <w:sz w:val="20"/>
          <w:szCs w:val="20"/>
        </w:rPr>
        <w:t xml:space="preserve">г. Энгельс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__________________  202</w:t>
      </w:r>
      <w:r w:rsidR="001F2013">
        <w:rPr>
          <w:rFonts w:ascii="Times New Roman" w:hAnsi="Times New Roman"/>
          <w:sz w:val="20"/>
          <w:szCs w:val="20"/>
        </w:rPr>
        <w:t xml:space="preserve">6 </w:t>
      </w:r>
      <w:r>
        <w:rPr>
          <w:rFonts w:ascii="Times New Roman" w:hAnsi="Times New Roman"/>
          <w:sz w:val="20"/>
          <w:szCs w:val="20"/>
        </w:rPr>
        <w:t>г.</w:t>
      </w:r>
    </w:p>
    <w:p w14:paraId="1D092CA8" w14:textId="77777777" w:rsidR="00FC268F" w:rsidRDefault="00FC268F">
      <w:pPr>
        <w:pStyle w:val="af8"/>
        <w:ind w:firstLine="426"/>
        <w:jc w:val="both"/>
        <w:rPr>
          <w:rFonts w:ascii="Times New Roman" w:hAnsi="Times New Roman"/>
          <w:sz w:val="20"/>
          <w:szCs w:val="20"/>
        </w:rPr>
      </w:pPr>
    </w:p>
    <w:p w14:paraId="0402F097" w14:textId="77777777" w:rsidR="00FC268F" w:rsidRDefault="00B42E98">
      <w:pPr>
        <w:pStyle w:val="af8"/>
        <w:ind w:firstLine="426"/>
        <w:jc w:val="both"/>
      </w:pPr>
      <w:r>
        <w:rPr>
          <w:rFonts w:ascii="Times New Roman" w:hAnsi="Times New Roman"/>
          <w:bCs/>
          <w:sz w:val="20"/>
          <w:szCs w:val="20"/>
        </w:rPr>
        <w:t>Государственное автономное учреждение здравоохранения «Энгельсская городская клиническая больн</w:t>
      </w:r>
      <w:r>
        <w:rPr>
          <w:rFonts w:ascii="Times New Roman" w:hAnsi="Times New Roman"/>
          <w:sz w:val="20"/>
          <w:szCs w:val="20"/>
        </w:rPr>
        <w:t xml:space="preserve">ица № 1», именуемое в дальнейшем «Заказчик», в лице главного врача А.А. Юанова, действующего на основании Устава, с одной стороны, и ___________________________, именуемый в дальнейшем «Поставщик», в лице _________________________________, действующего на основании _________, с другой стороны, вместе именуемые в дальнейшем «Стороны», на основании протокола комиссии Заказчика (протокол от _____________ №__________) заключили </w:t>
      </w:r>
      <w:r>
        <w:rPr>
          <w:rFonts w:ascii="Times New Roman" w:hAnsi="Times New Roman"/>
          <w:sz w:val="20"/>
          <w:szCs w:val="20"/>
          <w:shd w:val="clear" w:color="auto" w:fill="FFFFFF"/>
        </w:rPr>
        <w:t xml:space="preserve">настоящий </w:t>
      </w:r>
      <w:r>
        <w:rPr>
          <w:rFonts w:ascii="Times New Roman" w:hAnsi="Times New Roman"/>
          <w:bCs/>
          <w:sz w:val="20"/>
          <w:szCs w:val="20"/>
        </w:rPr>
        <w:t xml:space="preserve">договор  </w:t>
      </w:r>
      <w:r>
        <w:rPr>
          <w:rFonts w:ascii="Times New Roman" w:hAnsi="Times New Roman"/>
          <w:sz w:val="20"/>
          <w:szCs w:val="20"/>
        </w:rPr>
        <w:t>о нижеследующем:</w:t>
      </w:r>
    </w:p>
    <w:p w14:paraId="7FD4963C" w14:textId="77777777" w:rsidR="00FC268F" w:rsidRDefault="00B42E98">
      <w:pPr>
        <w:pStyle w:val="af8"/>
        <w:ind w:firstLine="426"/>
        <w:jc w:val="center"/>
      </w:pPr>
      <w:r>
        <w:rPr>
          <w:rStyle w:val="a4"/>
          <w:rFonts w:ascii="Times New Roman" w:hAnsi="Times New Roman"/>
          <w:sz w:val="20"/>
          <w:szCs w:val="20"/>
          <w:shd w:val="clear" w:color="auto" w:fill="FFFFFF"/>
        </w:rPr>
        <w:t>1. Предмет договора.</w:t>
      </w:r>
    </w:p>
    <w:p w14:paraId="199483A5" w14:textId="4D4B24A8" w:rsidR="00FC268F" w:rsidRDefault="00B42E98">
      <w:pPr>
        <w:pStyle w:val="af8"/>
        <w:ind w:firstLine="426"/>
        <w:jc w:val="both"/>
      </w:pPr>
      <w:r>
        <w:rPr>
          <w:rFonts w:ascii="Times New Roman" w:hAnsi="Times New Roman"/>
          <w:sz w:val="20"/>
          <w:szCs w:val="20"/>
        </w:rPr>
        <w:t xml:space="preserve">1.1. Поставщик обязуется поставить Заказчику </w:t>
      </w:r>
      <w:r w:rsidR="001666E2">
        <w:rPr>
          <w:rFonts w:ascii="Times New Roman" w:hAnsi="Times New Roman"/>
          <w:bCs/>
          <w:sz w:val="20"/>
          <w:szCs w:val="20"/>
          <w:shd w:val="clear" w:color="auto" w:fill="FFFFFF"/>
          <w:lang w:eastAsia="ru-RU"/>
        </w:rPr>
        <w:t>мебель</w:t>
      </w:r>
      <w:r w:rsidR="00067507">
        <w:rPr>
          <w:rFonts w:ascii="Times New Roman" w:hAnsi="Times New Roman"/>
          <w:bCs/>
          <w:sz w:val="20"/>
          <w:szCs w:val="20"/>
          <w:shd w:val="clear" w:color="auto" w:fill="FFFFFF"/>
          <w:lang w:eastAsia="ru-RU"/>
        </w:rPr>
        <w:t xml:space="preserve"> </w:t>
      </w:r>
      <w:r>
        <w:rPr>
          <w:rFonts w:ascii="Times New Roman" w:hAnsi="Times New Roman"/>
          <w:sz w:val="20"/>
          <w:szCs w:val="20"/>
        </w:rPr>
        <w:t xml:space="preserve">(далее - товар) согласно Спецификации (Приложение № 1), которая является неотъемлемой частью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718B108E" w14:textId="77777777" w:rsidR="00FC268F" w:rsidRDefault="00B42E98">
      <w:pPr>
        <w:pStyle w:val="af8"/>
        <w:ind w:firstLine="426"/>
        <w:jc w:val="both"/>
      </w:pPr>
      <w:r>
        <w:rPr>
          <w:rFonts w:ascii="Times New Roman" w:hAnsi="Times New Roman"/>
          <w:sz w:val="20"/>
          <w:szCs w:val="20"/>
        </w:rPr>
        <w:t xml:space="preserve">1.2. Заказчик обязуется оплатить поставленный Товар, в соответствии с требованиями и условиями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7F06F997" w14:textId="77777777" w:rsidR="00FC268F" w:rsidRDefault="00B42E98">
      <w:pPr>
        <w:pStyle w:val="af8"/>
        <w:ind w:firstLine="426"/>
        <w:jc w:val="both"/>
      </w:pPr>
      <w:r>
        <w:rPr>
          <w:rFonts w:ascii="Times New Roman" w:hAnsi="Times New Roman"/>
          <w:sz w:val="20"/>
          <w:szCs w:val="20"/>
        </w:rPr>
        <w:t>1.3. Товар должен полностью соответствовать требованиям, установленным в Российской Федерации, для данного вида товаров. Поставляемый 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14:paraId="49A2062C" w14:textId="77777777" w:rsidR="00FC268F" w:rsidRDefault="00B42E98">
      <w:pPr>
        <w:pStyle w:val="af8"/>
        <w:ind w:firstLine="426"/>
        <w:jc w:val="center"/>
      </w:pPr>
      <w:r>
        <w:rPr>
          <w:rStyle w:val="a4"/>
          <w:rFonts w:ascii="Times New Roman" w:hAnsi="Times New Roman"/>
          <w:sz w:val="20"/>
          <w:szCs w:val="20"/>
        </w:rPr>
        <w:t>2. Сроки поставки.</w:t>
      </w:r>
    </w:p>
    <w:p w14:paraId="67D3AA9C" w14:textId="6FD2872B" w:rsidR="00FC268F" w:rsidRDefault="00B42E98">
      <w:pPr>
        <w:pStyle w:val="af8"/>
        <w:ind w:firstLine="426"/>
        <w:jc w:val="both"/>
      </w:pPr>
      <w:r>
        <w:rPr>
          <w:rFonts w:ascii="Times New Roman" w:hAnsi="Times New Roman"/>
          <w:sz w:val="20"/>
          <w:szCs w:val="20"/>
        </w:rPr>
        <w:t>2.1.</w:t>
      </w:r>
      <w:bookmarkStart w:id="13" w:name="__DdeLink__2129_6249789372112"/>
      <w:r>
        <w:rPr>
          <w:rStyle w:val="ep"/>
          <w:rFonts w:ascii="Times New Roman" w:eastAsia="Calibri" w:hAnsi="Times New Roman"/>
          <w:iCs/>
          <w:color w:val="111111"/>
          <w:sz w:val="20"/>
          <w:szCs w:val="20"/>
          <w:lang w:eastAsia="ar-SA"/>
        </w:rPr>
        <w:t xml:space="preserve">Поставка товара производится </w:t>
      </w:r>
      <w:bookmarkEnd w:id="13"/>
      <w:r>
        <w:rPr>
          <w:rStyle w:val="ep"/>
          <w:rFonts w:ascii="Times New Roman" w:eastAsia="Calibri" w:hAnsi="Times New Roman"/>
          <w:iCs/>
          <w:color w:val="111111"/>
          <w:sz w:val="20"/>
          <w:szCs w:val="20"/>
          <w:lang w:eastAsia="ar-SA"/>
        </w:rPr>
        <w:t xml:space="preserve">в течение </w:t>
      </w:r>
      <w:r w:rsidR="001666E2">
        <w:rPr>
          <w:rStyle w:val="ep"/>
          <w:rFonts w:ascii="Times New Roman" w:eastAsia="Calibri" w:hAnsi="Times New Roman"/>
          <w:iCs/>
          <w:color w:val="111111"/>
          <w:sz w:val="20"/>
          <w:szCs w:val="20"/>
          <w:lang w:eastAsia="ar-SA"/>
        </w:rPr>
        <w:t>45</w:t>
      </w:r>
      <w:r w:rsidR="00CB1856">
        <w:rPr>
          <w:rStyle w:val="ep"/>
          <w:rFonts w:ascii="Times New Roman" w:eastAsia="Calibri" w:hAnsi="Times New Roman"/>
          <w:iCs/>
          <w:color w:val="111111"/>
          <w:sz w:val="20"/>
          <w:szCs w:val="20"/>
          <w:lang w:eastAsia="ar-SA"/>
        </w:rPr>
        <w:t xml:space="preserve"> </w:t>
      </w:r>
      <w:r w:rsidR="006F18E0">
        <w:rPr>
          <w:rStyle w:val="ep"/>
          <w:rFonts w:ascii="Times New Roman" w:eastAsia="Calibri" w:hAnsi="Times New Roman"/>
          <w:iCs/>
          <w:color w:val="111111"/>
          <w:sz w:val="20"/>
          <w:szCs w:val="20"/>
          <w:lang w:eastAsia="ar-SA"/>
        </w:rPr>
        <w:t>рабочих</w:t>
      </w:r>
      <w:r>
        <w:rPr>
          <w:rStyle w:val="ep"/>
          <w:rFonts w:ascii="Times New Roman" w:eastAsia="Calibri" w:hAnsi="Times New Roman"/>
          <w:iCs/>
          <w:color w:val="111111"/>
          <w:sz w:val="20"/>
          <w:szCs w:val="20"/>
          <w:lang w:eastAsia="ar-SA"/>
        </w:rPr>
        <w:t xml:space="preserve"> дней с момента заключения договора </w:t>
      </w:r>
      <w:r>
        <w:rPr>
          <w:rStyle w:val="ep"/>
          <w:rFonts w:ascii="Times New Roman" w:eastAsia="Calibri" w:hAnsi="Times New Roman"/>
          <w:bCs/>
          <w:iCs/>
          <w:color w:val="000000"/>
          <w:sz w:val="20"/>
          <w:szCs w:val="20"/>
          <w:shd w:val="clear" w:color="auto" w:fill="FFFFFF"/>
          <w:lang w:eastAsia="ar-SA"/>
        </w:rPr>
        <w:t>за счет средств и силами Поставщика.</w:t>
      </w:r>
    </w:p>
    <w:p w14:paraId="3E4520B4" w14:textId="77777777" w:rsidR="00FC268F" w:rsidRDefault="00B42E98">
      <w:pPr>
        <w:pStyle w:val="af8"/>
        <w:ind w:firstLine="426"/>
        <w:jc w:val="both"/>
      </w:pPr>
      <w:r>
        <w:rPr>
          <w:rFonts w:ascii="Times New Roman" w:hAnsi="Times New Roman"/>
          <w:sz w:val="20"/>
          <w:szCs w:val="20"/>
        </w:rPr>
        <w:t xml:space="preserve">2.2. Доставка Товара производится Поставщиком по адресу: </w:t>
      </w:r>
      <w:r>
        <w:rPr>
          <w:rStyle w:val="ep"/>
          <w:rFonts w:ascii="Times New Roman" w:eastAsia="Calibri" w:hAnsi="Times New Roman"/>
          <w:bCs/>
          <w:color w:val="000000"/>
          <w:sz w:val="20"/>
          <w:szCs w:val="20"/>
          <w:shd w:val="clear" w:color="auto" w:fill="FFFFFF"/>
          <w:lang w:eastAsia="ar-SA"/>
        </w:rPr>
        <w:t>413116, Саратовская область, г. Энгельс, ул. Весенняя, 6</w:t>
      </w:r>
      <w:r w:rsidR="00D72010">
        <w:rPr>
          <w:rStyle w:val="ep"/>
          <w:rFonts w:ascii="Times New Roman" w:eastAsia="Calibri" w:hAnsi="Times New Roman"/>
          <w:bCs/>
          <w:color w:val="000000"/>
          <w:sz w:val="20"/>
          <w:szCs w:val="20"/>
          <w:shd w:val="clear" w:color="auto" w:fill="FFFFFF"/>
          <w:lang w:eastAsia="ar-SA"/>
        </w:rPr>
        <w:t>, склад Заказчика</w:t>
      </w:r>
      <w:r>
        <w:rPr>
          <w:rStyle w:val="ep"/>
          <w:rFonts w:ascii="Times New Roman" w:eastAsia="Calibri" w:hAnsi="Times New Roman"/>
          <w:bCs/>
          <w:color w:val="000000"/>
          <w:sz w:val="20"/>
          <w:szCs w:val="20"/>
          <w:shd w:val="clear" w:color="auto" w:fill="FFFFFF"/>
          <w:lang w:eastAsia="ar-SA"/>
        </w:rPr>
        <w:t>.</w:t>
      </w:r>
      <w:r w:rsidR="00B75DEE">
        <w:rPr>
          <w:rFonts w:ascii="Times New Roman" w:hAnsi="Times New Roman"/>
          <w:sz w:val="20"/>
          <w:szCs w:val="20"/>
        </w:rPr>
        <w:t>Сборка поставленного товара в</w:t>
      </w:r>
      <w:r w:rsidR="00CB1856">
        <w:rPr>
          <w:rFonts w:ascii="Times New Roman" w:hAnsi="Times New Roman"/>
          <w:sz w:val="20"/>
          <w:szCs w:val="20"/>
        </w:rPr>
        <w:t xml:space="preserve"> месте применения – не позднее 3</w:t>
      </w:r>
      <w:r w:rsidR="00B75DEE">
        <w:rPr>
          <w:rFonts w:ascii="Times New Roman" w:hAnsi="Times New Roman"/>
          <w:sz w:val="20"/>
          <w:szCs w:val="20"/>
        </w:rPr>
        <w:t xml:space="preserve"> рабочих дней после поставки (в часы и дни, согласованные с Заказчиком), учитывая режим работы лечебного учреждения и соблюдения правил внутреннего распорядка</w:t>
      </w:r>
      <w:r w:rsidR="00B75DEE" w:rsidRPr="00FD3C84">
        <w:rPr>
          <w:rStyle w:val="ep"/>
          <w:rFonts w:ascii="Times New Roman" w:eastAsia="Calibri" w:hAnsi="Times New Roman"/>
          <w:sz w:val="20"/>
          <w:szCs w:val="20"/>
          <w:shd w:val="clear" w:color="auto" w:fill="FFFFFF"/>
          <w:lang w:eastAsia="ar-SA"/>
        </w:rPr>
        <w:t>.</w:t>
      </w:r>
    </w:p>
    <w:p w14:paraId="7D0460CB" w14:textId="77777777" w:rsidR="00FC268F" w:rsidRDefault="00B42E98">
      <w:pPr>
        <w:ind w:right="-1" w:firstLine="426"/>
        <w:jc w:val="both"/>
      </w:pPr>
      <w:r>
        <w:rPr>
          <w:rFonts w:ascii="Times New Roman" w:eastAsia="Calibri" w:hAnsi="Times New Roman"/>
          <w:bCs/>
          <w:iCs/>
          <w:color w:val="000000"/>
          <w:sz w:val="20"/>
          <w:szCs w:val="20"/>
          <w:shd w:val="clear" w:color="auto" w:fill="FFFFFF"/>
          <w:lang w:eastAsia="ar-SA"/>
        </w:rPr>
        <w:t>Время поставки товара: в рабо</w:t>
      </w:r>
      <w:r w:rsidR="00D72010">
        <w:rPr>
          <w:rFonts w:ascii="Times New Roman" w:eastAsia="Calibri" w:hAnsi="Times New Roman"/>
          <w:bCs/>
          <w:iCs/>
          <w:color w:val="000000"/>
          <w:sz w:val="20"/>
          <w:szCs w:val="20"/>
          <w:shd w:val="clear" w:color="auto" w:fill="FFFFFF"/>
          <w:lang w:eastAsia="ar-SA"/>
        </w:rPr>
        <w:t>чие дни учреждения с 09:00 до 16</w:t>
      </w:r>
      <w:r>
        <w:rPr>
          <w:rFonts w:ascii="Times New Roman" w:eastAsia="Calibri" w:hAnsi="Times New Roman"/>
          <w:bCs/>
          <w:iCs/>
          <w:color w:val="000000"/>
          <w:sz w:val="20"/>
          <w:szCs w:val="20"/>
          <w:shd w:val="clear" w:color="auto" w:fill="FFFFFF"/>
          <w:lang w:eastAsia="ar-SA"/>
        </w:rPr>
        <w:t>:00 часов, кроме выходных (суббота и воскресенье) и праздничных дней.</w:t>
      </w:r>
    </w:p>
    <w:p w14:paraId="2C024FEC" w14:textId="77777777" w:rsidR="00FC268F" w:rsidRDefault="00B42E98">
      <w:pPr>
        <w:spacing w:line="240" w:lineRule="exact"/>
        <w:ind w:firstLine="426"/>
        <w:jc w:val="both"/>
      </w:pPr>
      <w:r>
        <w:rPr>
          <w:rFonts w:ascii="Times New Roman" w:eastAsia="Calibri" w:hAnsi="Times New Roman"/>
          <w:bCs/>
          <w:iCs/>
          <w:color w:val="000000"/>
          <w:sz w:val="20"/>
          <w:szCs w:val="20"/>
          <w:shd w:val="clear" w:color="auto" w:fill="FFFFFF"/>
          <w:lang w:eastAsia="ar-SA"/>
        </w:rPr>
        <w:t xml:space="preserve">Поставщик уведомляет Заказчика о времени поставки товара не менее чем за 1 (один) рабочий день до запланированной даты поставки по телефону 8 (8453) 515-902. </w:t>
      </w:r>
    </w:p>
    <w:p w14:paraId="6FC0D418" w14:textId="77777777" w:rsidR="00FC268F" w:rsidRDefault="00B42E98">
      <w:pPr>
        <w:pStyle w:val="af8"/>
        <w:ind w:firstLine="426"/>
        <w:jc w:val="both"/>
      </w:pPr>
      <w:r>
        <w:rPr>
          <w:rFonts w:ascii="Times New Roman" w:eastAsia="Calibri" w:hAnsi="Times New Roman"/>
          <w:iCs/>
          <w:color w:val="000000"/>
          <w:sz w:val="20"/>
          <w:szCs w:val="20"/>
          <w:shd w:val="clear" w:color="auto" w:fill="FFFFFF"/>
          <w:lang w:eastAsia="ar-SA"/>
        </w:rPr>
        <w:t>2.3. Гарантийный срок на товар составляет ______________ месяцев с момента ввода прибора в эксплуатацию.</w:t>
      </w:r>
    </w:p>
    <w:p w14:paraId="539581DF" w14:textId="77777777" w:rsidR="00FC268F" w:rsidRDefault="00B42E98">
      <w:pPr>
        <w:pStyle w:val="af8"/>
        <w:ind w:firstLine="426"/>
        <w:jc w:val="center"/>
      </w:pPr>
      <w:r>
        <w:rPr>
          <w:rStyle w:val="a4"/>
          <w:rFonts w:ascii="Times New Roman" w:hAnsi="Times New Roman"/>
          <w:sz w:val="20"/>
          <w:szCs w:val="20"/>
        </w:rPr>
        <w:t>3. Цена договора и порядок расчетов.</w:t>
      </w:r>
    </w:p>
    <w:p w14:paraId="29A42A3F" w14:textId="77777777" w:rsidR="00FC268F" w:rsidRDefault="00B42E98">
      <w:pPr>
        <w:pStyle w:val="af8"/>
        <w:ind w:firstLine="426"/>
        <w:jc w:val="both"/>
      </w:pPr>
      <w:r>
        <w:rPr>
          <w:rFonts w:ascii="Times New Roman" w:hAnsi="Times New Roman"/>
          <w:sz w:val="20"/>
          <w:szCs w:val="20"/>
        </w:rPr>
        <w:t xml:space="preserve">3.1.  Цена настоящего </w:t>
      </w:r>
      <w:r>
        <w:rPr>
          <w:rFonts w:ascii="Times New Roman" w:hAnsi="Times New Roman"/>
          <w:sz w:val="20"/>
          <w:szCs w:val="20"/>
          <w:shd w:val="clear" w:color="auto" w:fill="FFFFFF"/>
        </w:rPr>
        <w:t>Договор</w:t>
      </w:r>
      <w:r>
        <w:rPr>
          <w:rFonts w:ascii="Times New Roman" w:hAnsi="Times New Roman"/>
          <w:sz w:val="20"/>
          <w:szCs w:val="20"/>
        </w:rPr>
        <w:t>а составляет</w:t>
      </w:r>
      <w:r>
        <w:rPr>
          <w:rFonts w:ascii="Times New Roman" w:hAnsi="Times New Roman"/>
          <w:b/>
          <w:bCs/>
          <w:color w:val="000000"/>
          <w:sz w:val="20"/>
          <w:szCs w:val="20"/>
        </w:rPr>
        <w:t xml:space="preserve">______________ </w:t>
      </w:r>
      <w:r>
        <w:rPr>
          <w:rFonts w:ascii="Times New Roman" w:hAnsi="Times New Roman"/>
          <w:sz w:val="20"/>
          <w:szCs w:val="20"/>
        </w:rPr>
        <w:t>рублей</w:t>
      </w:r>
      <w:r>
        <w:rPr>
          <w:rFonts w:ascii="Times New Roman" w:hAnsi="Times New Roman"/>
          <w:b/>
          <w:bCs/>
          <w:sz w:val="20"/>
          <w:szCs w:val="20"/>
        </w:rPr>
        <w:t>,</w:t>
      </w:r>
      <w:r>
        <w:rPr>
          <w:rFonts w:ascii="Times New Roman" w:hAnsi="Times New Roman"/>
          <w:sz w:val="20"/>
          <w:szCs w:val="20"/>
        </w:rPr>
        <w:t xml:space="preserve">  в том числе НДС </w:t>
      </w:r>
      <w:r>
        <w:rPr>
          <w:rFonts w:ascii="Times New Roman" w:hAnsi="Times New Roman"/>
          <w:b/>
          <w:sz w:val="20"/>
          <w:szCs w:val="20"/>
        </w:rPr>
        <w:t>_________</w:t>
      </w:r>
      <w:r>
        <w:rPr>
          <w:rFonts w:ascii="Times New Roman" w:hAnsi="Times New Roman"/>
          <w:sz w:val="20"/>
          <w:szCs w:val="20"/>
        </w:rPr>
        <w:t xml:space="preserve">  рублей.</w:t>
      </w:r>
    </w:p>
    <w:p w14:paraId="19F56B63" w14:textId="77777777" w:rsidR="00FC268F" w:rsidRDefault="00B42E98">
      <w:pPr>
        <w:pStyle w:val="af8"/>
        <w:ind w:firstLine="426"/>
        <w:jc w:val="both"/>
      </w:pPr>
      <w:r>
        <w:rPr>
          <w:rFonts w:ascii="Times New Roman" w:hAnsi="Times New Roman"/>
          <w:sz w:val="20"/>
          <w:szCs w:val="20"/>
        </w:rPr>
        <w:t xml:space="preserve">3.2. Цена настоящего </w:t>
      </w:r>
      <w:r>
        <w:rPr>
          <w:rFonts w:ascii="Times New Roman" w:hAnsi="Times New Roman"/>
          <w:sz w:val="20"/>
          <w:szCs w:val="20"/>
          <w:shd w:val="clear" w:color="auto" w:fill="FFFFFF"/>
        </w:rPr>
        <w:t>Договор</w:t>
      </w:r>
      <w:r>
        <w:rPr>
          <w:rFonts w:ascii="Times New Roman" w:hAnsi="Times New Roman"/>
          <w:sz w:val="20"/>
          <w:szCs w:val="20"/>
        </w:rPr>
        <w:t xml:space="preserve">а является твердой. Цена договора может быть снижена по соглашению Сторон без изменения предусмотренных </w:t>
      </w:r>
      <w:r>
        <w:rPr>
          <w:rFonts w:ascii="Times New Roman" w:hAnsi="Times New Roman"/>
          <w:sz w:val="20"/>
          <w:szCs w:val="20"/>
          <w:shd w:val="clear" w:color="auto" w:fill="FFFFFF"/>
        </w:rPr>
        <w:t>Договор</w:t>
      </w:r>
      <w:r>
        <w:rPr>
          <w:rFonts w:ascii="Times New Roman" w:hAnsi="Times New Roman"/>
          <w:sz w:val="20"/>
          <w:szCs w:val="20"/>
        </w:rPr>
        <w:t xml:space="preserve">ом количества Товара и иных условий исполнения </w:t>
      </w:r>
      <w:r>
        <w:rPr>
          <w:rFonts w:ascii="Times New Roman" w:hAnsi="Times New Roman"/>
          <w:sz w:val="20"/>
          <w:szCs w:val="20"/>
          <w:shd w:val="clear" w:color="auto" w:fill="FFFFFF"/>
        </w:rPr>
        <w:t>Договор</w:t>
      </w:r>
      <w:r>
        <w:rPr>
          <w:rFonts w:ascii="Times New Roman" w:hAnsi="Times New Roman"/>
          <w:sz w:val="20"/>
          <w:szCs w:val="20"/>
        </w:rPr>
        <w:t>а.</w:t>
      </w:r>
    </w:p>
    <w:p w14:paraId="772566CA" w14:textId="77777777" w:rsidR="00FC3EF5" w:rsidRDefault="00FC3EF5" w:rsidP="00FC3EF5">
      <w:pPr>
        <w:pStyle w:val="af8"/>
        <w:ind w:firstLine="426"/>
        <w:jc w:val="both"/>
        <w:rPr>
          <w:rFonts w:ascii="Times New Roman" w:hAnsi="Times New Roman"/>
          <w:sz w:val="20"/>
          <w:szCs w:val="20"/>
          <w:highlight w:val="white"/>
          <w:shd w:val="clear" w:color="auto" w:fill="FFFFFF"/>
        </w:rPr>
      </w:pPr>
      <w:r>
        <w:rPr>
          <w:rFonts w:ascii="Times New Roman" w:hAnsi="Times New Roman"/>
          <w:sz w:val="20"/>
          <w:szCs w:val="20"/>
        </w:rPr>
        <w:t xml:space="preserve">3.3. </w:t>
      </w:r>
      <w:r>
        <w:rPr>
          <w:rFonts w:ascii="Times New Roman" w:hAnsi="Times New Roman"/>
          <w:sz w:val="20"/>
          <w:szCs w:val="20"/>
          <w:highlight w:val="white"/>
          <w:shd w:val="clear" w:color="auto" w:fill="FFFFFF"/>
        </w:rPr>
        <w:t xml:space="preserve">Оплата производится после поставки товара в рублях, путем перечисления денежных средств на расчетный счет Поставщика в течение </w:t>
      </w:r>
      <w:r w:rsidR="00734B39">
        <w:rPr>
          <w:rFonts w:ascii="Times New Roman" w:hAnsi="Times New Roman"/>
          <w:sz w:val="20"/>
          <w:szCs w:val="20"/>
          <w:highlight w:val="white"/>
          <w:shd w:val="clear" w:color="auto" w:fill="FFFFFF"/>
        </w:rPr>
        <w:t xml:space="preserve">7 рабочих </w:t>
      </w:r>
      <w:r>
        <w:rPr>
          <w:rFonts w:ascii="Times New Roman" w:hAnsi="Times New Roman"/>
          <w:sz w:val="20"/>
          <w:szCs w:val="20"/>
          <w:highlight w:val="white"/>
          <w:shd w:val="clear" w:color="auto" w:fill="FFFFFF"/>
        </w:rPr>
        <w:t xml:space="preserve"> дней с момента подписания сторонами товарных накладных.</w:t>
      </w:r>
    </w:p>
    <w:p w14:paraId="70E54B91" w14:textId="77777777" w:rsidR="00FC268F" w:rsidRDefault="00B42E98">
      <w:pPr>
        <w:pStyle w:val="af8"/>
        <w:ind w:firstLine="426"/>
        <w:jc w:val="both"/>
      </w:pPr>
      <w:r>
        <w:rPr>
          <w:rFonts w:ascii="Times New Roman" w:hAnsi="Times New Roman"/>
          <w:sz w:val="20"/>
          <w:szCs w:val="20"/>
          <w:lang w:eastAsia="zh-CN"/>
        </w:rPr>
        <w:t>Оплата производится за счет  средств от иной приносящей доход деятельности, средств обязательного медицинского страхования</w:t>
      </w:r>
      <w:r w:rsidR="00B85DCC">
        <w:rPr>
          <w:rFonts w:ascii="Times New Roman" w:hAnsi="Times New Roman"/>
          <w:sz w:val="20"/>
          <w:szCs w:val="20"/>
          <w:lang w:eastAsia="zh-CN"/>
        </w:rPr>
        <w:t>.</w:t>
      </w:r>
    </w:p>
    <w:p w14:paraId="2790E101" w14:textId="77777777" w:rsidR="006F18E0" w:rsidRDefault="00B42E98">
      <w:pPr>
        <w:pStyle w:val="af8"/>
        <w:ind w:firstLine="426"/>
        <w:jc w:val="both"/>
        <w:rPr>
          <w:rFonts w:ascii="Times New Roman" w:hAnsi="Times New Roman"/>
          <w:sz w:val="20"/>
          <w:szCs w:val="20"/>
          <w:shd w:val="clear" w:color="auto" w:fill="FFFFFF"/>
        </w:rPr>
      </w:pPr>
      <w:r>
        <w:rPr>
          <w:rFonts w:ascii="Times New Roman" w:hAnsi="Times New Roman"/>
          <w:bCs/>
          <w:sz w:val="20"/>
          <w:szCs w:val="20"/>
        </w:rPr>
        <w:t xml:space="preserve">3.5. </w:t>
      </w:r>
      <w:r w:rsidR="006F18E0">
        <w:rPr>
          <w:rFonts w:ascii="Times New Roman" w:hAnsi="Times New Roman"/>
          <w:sz w:val="20"/>
          <w:szCs w:val="20"/>
          <w:highlight w:val="white"/>
          <w:shd w:val="clear" w:color="auto" w:fill="FFFFFF"/>
        </w:rPr>
        <w:t>Цена договора включает стоимость товара, расходы, связанные с доставкой товара на склад Заказчика, разгрузкой,</w:t>
      </w:r>
      <w:r w:rsidR="00B75DEE">
        <w:rPr>
          <w:rFonts w:ascii="Times New Roman" w:hAnsi="Times New Roman"/>
          <w:sz w:val="20"/>
          <w:szCs w:val="20"/>
          <w:highlight w:val="white"/>
          <w:shd w:val="clear" w:color="auto" w:fill="FFFFFF"/>
        </w:rPr>
        <w:t xml:space="preserve"> сборкой,</w:t>
      </w:r>
      <w:r w:rsidR="006F18E0">
        <w:rPr>
          <w:rFonts w:ascii="Times New Roman" w:hAnsi="Times New Roman"/>
          <w:sz w:val="20"/>
          <w:szCs w:val="20"/>
          <w:highlight w:val="white"/>
          <w:shd w:val="clear" w:color="auto" w:fill="FFFFFF"/>
        </w:rPr>
        <w:t xml:space="preserve">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договора</w:t>
      </w:r>
      <w:r w:rsidR="006F18E0">
        <w:rPr>
          <w:rFonts w:ascii="Times New Roman" w:hAnsi="Times New Roman"/>
          <w:sz w:val="20"/>
          <w:szCs w:val="20"/>
          <w:shd w:val="clear" w:color="auto" w:fill="FFFFFF"/>
        </w:rPr>
        <w:t>.</w:t>
      </w:r>
    </w:p>
    <w:p w14:paraId="7C14A96B" w14:textId="77777777" w:rsidR="00FC268F" w:rsidRDefault="00B42E98">
      <w:pPr>
        <w:pStyle w:val="af8"/>
        <w:ind w:firstLine="426"/>
        <w:jc w:val="both"/>
      </w:pPr>
      <w:r>
        <w:rPr>
          <w:rFonts w:ascii="Times New Roman" w:hAnsi="Times New Roman"/>
          <w:bCs/>
          <w:sz w:val="20"/>
          <w:szCs w:val="20"/>
        </w:rPr>
        <w:t xml:space="preserve">3.6. </w:t>
      </w: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3FB467B4" w14:textId="77777777" w:rsidR="00FC268F" w:rsidRDefault="00B42E98">
      <w:pPr>
        <w:pStyle w:val="af8"/>
        <w:ind w:firstLine="426"/>
        <w:jc w:val="center"/>
      </w:pPr>
      <w:r>
        <w:rPr>
          <w:rFonts w:ascii="Times New Roman" w:hAnsi="Times New Roman"/>
          <w:b/>
          <w:sz w:val="20"/>
          <w:szCs w:val="20"/>
        </w:rPr>
        <w:t>4.Требования к качеству поставляемого товара.</w:t>
      </w:r>
    </w:p>
    <w:p w14:paraId="06FB4BB8" w14:textId="77777777" w:rsidR="00FC268F" w:rsidRDefault="00B42E98">
      <w:pPr>
        <w:pStyle w:val="af8"/>
        <w:ind w:firstLine="426"/>
        <w:jc w:val="both"/>
      </w:pPr>
      <w:r>
        <w:rPr>
          <w:rFonts w:ascii="Times New Roman" w:hAnsi="Times New Roman"/>
          <w:sz w:val="20"/>
          <w:szCs w:val="20"/>
        </w:rPr>
        <w:t xml:space="preserve">4.1. 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719497D3" w14:textId="77777777" w:rsidR="00FC268F" w:rsidRDefault="00B42E98">
      <w:pPr>
        <w:pStyle w:val="af8"/>
        <w:ind w:firstLine="426"/>
        <w:jc w:val="both"/>
      </w:pPr>
      <w:r>
        <w:rPr>
          <w:rFonts w:ascii="Times New Roman" w:hAnsi="Times New Roman"/>
          <w:sz w:val="20"/>
          <w:szCs w:val="20"/>
        </w:rPr>
        <w:t>4.2. 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 иметь необходимые маркировки, наклейки, пломбы, 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w:t>
      </w:r>
    </w:p>
    <w:p w14:paraId="6C916C84" w14:textId="77777777" w:rsidR="00FC268F" w:rsidRDefault="00B42E98">
      <w:pPr>
        <w:pStyle w:val="af8"/>
        <w:ind w:firstLine="426"/>
        <w:jc w:val="both"/>
      </w:pPr>
      <w:r>
        <w:rPr>
          <w:rFonts w:ascii="Times New Roman" w:hAnsi="Times New Roman"/>
          <w:bCs/>
          <w:sz w:val="20"/>
          <w:szCs w:val="20"/>
        </w:rPr>
        <w:t>4.</w:t>
      </w:r>
      <w:r w:rsidR="006F18E0">
        <w:rPr>
          <w:rFonts w:ascii="Times New Roman" w:hAnsi="Times New Roman"/>
          <w:bCs/>
          <w:sz w:val="20"/>
          <w:szCs w:val="20"/>
        </w:rPr>
        <w:t>3</w:t>
      </w:r>
      <w:r>
        <w:rPr>
          <w:rFonts w:ascii="Times New Roman" w:hAnsi="Times New Roman"/>
          <w:bCs/>
          <w:sz w:val="20"/>
          <w:szCs w:val="20"/>
        </w:rPr>
        <w:t>. Поставляемый Товар должен быть новым, ранее не использованным. Не допускается поставка Товара бывшего в эксплуатации или имеющего в своем составе части и компоненты, бывшие в эксплуатации, находящиеся на консервации или хранении, равно как и восстановленные, в том числе на предприятии-изготовителе.</w:t>
      </w:r>
    </w:p>
    <w:p w14:paraId="21FCEF54" w14:textId="77777777" w:rsidR="00FC268F" w:rsidRDefault="00B42E98">
      <w:pPr>
        <w:pStyle w:val="af8"/>
        <w:ind w:firstLine="426"/>
        <w:jc w:val="both"/>
        <w:rPr>
          <w:rFonts w:ascii="Times New Roman" w:hAnsi="Times New Roman"/>
          <w:sz w:val="20"/>
          <w:szCs w:val="20"/>
        </w:rPr>
      </w:pPr>
      <w:r>
        <w:rPr>
          <w:rFonts w:ascii="Times New Roman" w:hAnsi="Times New Roman"/>
          <w:sz w:val="20"/>
          <w:szCs w:val="20"/>
        </w:rPr>
        <w:t>4.5. Поставка Товара должна сопровождаться следующими документами:</w:t>
      </w:r>
    </w:p>
    <w:p w14:paraId="4DCE3220" w14:textId="4D66CA1E" w:rsidR="001F2013" w:rsidRDefault="006F18E0" w:rsidP="001F2013">
      <w:pPr>
        <w:pStyle w:val="1a"/>
        <w:spacing w:line="240" w:lineRule="exact"/>
        <w:ind w:right="-1" w:firstLine="426"/>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 xml:space="preserve">- </w:t>
      </w:r>
      <w:r w:rsidR="001F2013">
        <w:rPr>
          <w:rFonts w:ascii="Times New Roman" w:hAnsi="Times New Roman"/>
          <w:color w:val="000000"/>
          <w:sz w:val="20"/>
          <w:szCs w:val="20"/>
          <w:shd w:val="clear" w:color="auto" w:fill="FFFFFF"/>
        </w:rPr>
        <w:t xml:space="preserve">сопроводительные отгрузочные документы, счет, счет фактурой, </w:t>
      </w:r>
      <w:r w:rsidR="001F2013">
        <w:rPr>
          <w:rFonts w:ascii="Times New Roman" w:hAnsi="Times New Roman"/>
          <w:sz w:val="20"/>
          <w:szCs w:val="20"/>
        </w:rPr>
        <w:t>товарной накладной (и/или УПД), актом приема-передачи</w:t>
      </w:r>
      <w:r w:rsidR="001F2013">
        <w:rPr>
          <w:rFonts w:ascii="Times New Roman" w:hAnsi="Times New Roman"/>
          <w:color w:val="000000"/>
          <w:sz w:val="20"/>
          <w:szCs w:val="20"/>
          <w:shd w:val="clear" w:color="auto" w:fill="FFFFFF"/>
        </w:rPr>
        <w:t>.</w:t>
      </w:r>
    </w:p>
    <w:p w14:paraId="72F23A8B" w14:textId="77777777" w:rsidR="006F18E0" w:rsidRDefault="006F18E0" w:rsidP="006F18E0">
      <w:pPr>
        <w:pStyle w:val="af8"/>
        <w:ind w:firstLine="426"/>
        <w:jc w:val="center"/>
        <w:rPr>
          <w:rFonts w:ascii="Times New Roman" w:hAnsi="Times New Roman"/>
          <w:b/>
          <w:sz w:val="20"/>
          <w:szCs w:val="20"/>
        </w:rPr>
      </w:pPr>
      <w:r>
        <w:rPr>
          <w:rFonts w:ascii="Times New Roman" w:hAnsi="Times New Roman"/>
          <w:b/>
          <w:sz w:val="20"/>
          <w:szCs w:val="20"/>
        </w:rPr>
        <w:t>5. Порядок поставки и приемки товара.</w:t>
      </w:r>
    </w:p>
    <w:p w14:paraId="51BCE1E7" w14:textId="77777777" w:rsidR="006F18E0" w:rsidRDefault="006F18E0" w:rsidP="006F18E0">
      <w:pPr>
        <w:ind w:firstLine="426"/>
        <w:jc w:val="both"/>
        <w:rPr>
          <w:rFonts w:ascii="Times New Roman" w:hAnsi="Times New Roman"/>
          <w:sz w:val="20"/>
          <w:szCs w:val="20"/>
        </w:rPr>
      </w:pPr>
      <w:r>
        <w:rPr>
          <w:rFonts w:ascii="Times New Roman" w:hAnsi="Times New Roman"/>
          <w:sz w:val="20"/>
          <w:szCs w:val="20"/>
        </w:rPr>
        <w:t xml:space="preserve">5.1. </w:t>
      </w:r>
      <w:r w:rsidRPr="00F266BB">
        <w:rPr>
          <w:rFonts w:ascii="Times New Roman" w:hAnsi="Times New Roman"/>
          <w:sz w:val="20"/>
          <w:szCs w:val="20"/>
        </w:rPr>
        <w:t>Заказчик принимает товар по количеству в соответствии с правилами и процедурами, принятыми законодательством РФ.</w:t>
      </w:r>
    </w:p>
    <w:p w14:paraId="56333B0D" w14:textId="15C1F395" w:rsidR="006F18E0" w:rsidRDefault="006F18E0" w:rsidP="006F18E0">
      <w:pPr>
        <w:ind w:firstLine="426"/>
        <w:jc w:val="both"/>
        <w:rPr>
          <w:rFonts w:ascii="Times New Roman" w:hAnsi="Times New Roman"/>
          <w:sz w:val="20"/>
          <w:szCs w:val="20"/>
        </w:rPr>
      </w:pPr>
      <w:r>
        <w:rPr>
          <w:rFonts w:ascii="Times New Roman" w:hAnsi="Times New Roman"/>
          <w:sz w:val="20"/>
          <w:szCs w:val="20"/>
        </w:rPr>
        <w:t xml:space="preserve">5.2. Заказчик обязуется предпринять все надлежащие меры, обеспечивающие принятие товара, поставленного Поставщиком в соответствии с условиями настоящего Договора. Отгрузка сопровождается счетом, счетом – фактурой, </w:t>
      </w:r>
      <w:r>
        <w:rPr>
          <w:rFonts w:ascii="Times New Roman" w:hAnsi="Times New Roman"/>
          <w:sz w:val="20"/>
          <w:szCs w:val="20"/>
        </w:rPr>
        <w:lastRenderedPageBreak/>
        <w:t>товарной накладной (и/или УПД), актом приема-передачи,  сертификатами или приложением с сертификатами на каждую партию товара.</w:t>
      </w:r>
    </w:p>
    <w:p w14:paraId="066D3D4A" w14:textId="77777777" w:rsidR="006F18E0" w:rsidRDefault="006F18E0" w:rsidP="006F18E0">
      <w:pPr>
        <w:ind w:firstLine="426"/>
        <w:jc w:val="both"/>
        <w:rPr>
          <w:rFonts w:ascii="Times New Roman" w:hAnsi="Times New Roman"/>
          <w:sz w:val="20"/>
          <w:szCs w:val="20"/>
        </w:rPr>
      </w:pPr>
      <w:r>
        <w:rPr>
          <w:rFonts w:ascii="Times New Roman" w:hAnsi="Times New Roman"/>
          <w:sz w:val="20"/>
          <w:szCs w:val="20"/>
        </w:rPr>
        <w:t xml:space="preserve">5.3. Отгрузка товара осуществляется силами Поставщика. </w:t>
      </w:r>
    </w:p>
    <w:p w14:paraId="27D4F203" w14:textId="3CD59F23" w:rsidR="006F18E0" w:rsidRDefault="006F18E0" w:rsidP="006F18E0">
      <w:pPr>
        <w:ind w:firstLine="426"/>
        <w:jc w:val="both"/>
        <w:rPr>
          <w:rFonts w:ascii="Times New Roman" w:hAnsi="Times New Roman"/>
          <w:sz w:val="20"/>
          <w:szCs w:val="20"/>
        </w:rPr>
      </w:pPr>
      <w:r>
        <w:rPr>
          <w:rFonts w:ascii="Times New Roman" w:hAnsi="Times New Roman"/>
          <w:sz w:val="20"/>
          <w:szCs w:val="20"/>
        </w:rPr>
        <w:t>5.4. Право собственности на товар переходит от Поставщика к Заказчику с момента передачи товара представителю последнего согласно товарно-транспортной накладной, актом приема-передачи, счет – фактуре (и/или УПД), счета,  сертификатам.</w:t>
      </w:r>
    </w:p>
    <w:p w14:paraId="2F55246C" w14:textId="77777777" w:rsidR="006F18E0" w:rsidRPr="00F266BB" w:rsidRDefault="006F18E0" w:rsidP="006F18E0">
      <w:pPr>
        <w:numPr>
          <w:ilvl w:val="0"/>
          <w:numId w:val="9"/>
        </w:numPr>
        <w:ind w:left="0" w:firstLine="277"/>
        <w:jc w:val="both"/>
        <w:rPr>
          <w:rFonts w:ascii="Times New Roman" w:hAnsi="Times New Roman"/>
          <w:sz w:val="20"/>
          <w:szCs w:val="20"/>
        </w:rPr>
      </w:pPr>
      <w:r>
        <w:rPr>
          <w:rFonts w:ascii="Times New Roman" w:hAnsi="Times New Roman"/>
          <w:sz w:val="20"/>
          <w:szCs w:val="20"/>
        </w:rPr>
        <w:t>5.5. При обнаружении несоответствия количества и качества поставленного товара требованиям стандартов, условиям настоящего Договора, либо данным, указанным в сопроводительных документах к товару и удостоверяющим его качество, уполномоченное лицо Заказчика составляет акт, в котором указывается перечень и количество осмотренного товара, характер выявленных при приемке недостатков. Акт направляется Заказчиком Поставщику</w:t>
      </w:r>
      <w:r w:rsidRPr="00F266BB">
        <w:rPr>
          <w:rFonts w:ascii="Times New Roman" w:hAnsi="Times New Roman"/>
          <w:sz w:val="20"/>
          <w:szCs w:val="20"/>
        </w:rPr>
        <w:t xml:space="preserve">на адрес </w:t>
      </w:r>
      <w:r w:rsidRPr="00F266BB">
        <w:rPr>
          <w:rFonts w:ascii="Times New Roman" w:eastAsia="Calibri" w:hAnsi="Times New Roman"/>
          <w:sz w:val="20"/>
          <w:szCs w:val="20"/>
          <w:lang w:eastAsia="ar-SA"/>
        </w:rPr>
        <w:t>электронной почты ____________</w:t>
      </w:r>
      <w:r w:rsidRPr="00F266BB">
        <w:rPr>
          <w:rFonts w:ascii="Times New Roman" w:hAnsi="Times New Roman"/>
          <w:sz w:val="20"/>
          <w:szCs w:val="20"/>
        </w:rPr>
        <w:t>.</w:t>
      </w:r>
    </w:p>
    <w:p w14:paraId="70631A13" w14:textId="77777777" w:rsidR="006F18E0" w:rsidRDefault="006F18E0" w:rsidP="006F18E0">
      <w:pPr>
        <w:ind w:firstLine="426"/>
        <w:jc w:val="both"/>
        <w:rPr>
          <w:rFonts w:ascii="Times New Roman" w:hAnsi="Times New Roman"/>
          <w:sz w:val="20"/>
          <w:szCs w:val="20"/>
        </w:rPr>
      </w:pPr>
      <w:r>
        <w:rPr>
          <w:rFonts w:ascii="Times New Roman" w:hAnsi="Times New Roman"/>
          <w:sz w:val="20"/>
          <w:szCs w:val="20"/>
        </w:rPr>
        <w:t xml:space="preserve">5.6. Поставщик, получивший уведомление о недостатках поставленного товара, обязан без промедления заменить поставленные товары товарами надлежащего качества и в согласованном сторонами количестве, в срок не позднее 3 рабочих дней. В случае нарушения Поставщиком согласованных Заказчиком сроков замены товара, Поставщик несет ответственность в порядке, предусмотренном настоящим Договором и действующим законодательством.   </w:t>
      </w:r>
    </w:p>
    <w:p w14:paraId="24EC38C0" w14:textId="5A88E79C" w:rsidR="006F18E0" w:rsidRDefault="006F18E0" w:rsidP="006F18E0">
      <w:pPr>
        <w:ind w:firstLine="426"/>
        <w:jc w:val="both"/>
        <w:rPr>
          <w:rFonts w:ascii="Times New Roman" w:hAnsi="Times New Roman"/>
          <w:sz w:val="20"/>
          <w:szCs w:val="20"/>
        </w:rPr>
      </w:pPr>
      <w:r>
        <w:rPr>
          <w:rFonts w:ascii="Times New Roman" w:hAnsi="Times New Roman"/>
          <w:sz w:val="20"/>
          <w:szCs w:val="20"/>
        </w:rPr>
        <w:t>5.7. В случае отказа Заказчика от приемки Поставщик обязуется вывезти товар в течение 2 (двух) календарных дней.</w:t>
      </w:r>
    </w:p>
    <w:p w14:paraId="1920E67E" w14:textId="77777777" w:rsidR="001238E0" w:rsidRPr="001463BC" w:rsidRDefault="001238E0" w:rsidP="001238E0">
      <w:pPr>
        <w:ind w:firstLine="567"/>
        <w:rPr>
          <w:rFonts w:ascii="Times New Roman" w:hAnsi="Times New Roman"/>
          <w:sz w:val="20"/>
          <w:szCs w:val="20"/>
          <w:shd w:val="clear" w:color="auto" w:fill="FFFFFF"/>
        </w:rPr>
      </w:pPr>
      <w:r>
        <w:rPr>
          <w:rFonts w:ascii="Times New Roman" w:hAnsi="Times New Roman"/>
          <w:sz w:val="20"/>
          <w:szCs w:val="20"/>
        </w:rPr>
        <w:t xml:space="preserve">5.8. </w:t>
      </w:r>
      <w:bookmarkStart w:id="14" w:name="_Hlk232501490"/>
      <w:bookmarkStart w:id="15" w:name="_Hlk232500977"/>
      <w:r w:rsidRPr="001463BC">
        <w:rPr>
          <w:rFonts w:ascii="Times New Roman" w:hAnsi="Times New Roman"/>
          <w:sz w:val="20"/>
          <w:szCs w:val="20"/>
          <w:shd w:val="clear" w:color="auto" w:fill="FFFFFF"/>
        </w:rPr>
        <w:t>Стороны вправе обмениваться документами, предусмотренными Договором, с использованием программы для ЭВМ «Контур.Диадок».</w:t>
      </w:r>
    </w:p>
    <w:bookmarkEnd w:id="14"/>
    <w:p w14:paraId="1E372726" w14:textId="77777777" w:rsidR="001238E0" w:rsidRPr="001463BC" w:rsidRDefault="001238E0" w:rsidP="001238E0">
      <w:pPr>
        <w:rPr>
          <w:rFonts w:ascii="Times New Roman" w:hAnsi="Times New Roman"/>
          <w:sz w:val="20"/>
          <w:szCs w:val="20"/>
          <w:shd w:val="clear" w:color="auto" w:fill="FFFFFF"/>
        </w:rPr>
      </w:pPr>
    </w:p>
    <w:bookmarkEnd w:id="15"/>
    <w:p w14:paraId="1549DC51" w14:textId="77777777" w:rsidR="00FC268F" w:rsidRDefault="00B42E98">
      <w:pPr>
        <w:pStyle w:val="af8"/>
        <w:ind w:firstLine="426"/>
        <w:jc w:val="center"/>
      </w:pPr>
      <w:r>
        <w:rPr>
          <w:rFonts w:ascii="Times New Roman" w:hAnsi="Times New Roman"/>
          <w:b/>
          <w:bCs/>
          <w:sz w:val="20"/>
          <w:szCs w:val="20"/>
        </w:rPr>
        <w:t>6. Ответственность сторон</w:t>
      </w:r>
    </w:p>
    <w:p w14:paraId="4D95DC9A" w14:textId="77777777" w:rsidR="00FC268F" w:rsidRDefault="00B42E98">
      <w:pPr>
        <w:pStyle w:val="af8"/>
        <w:ind w:firstLine="426"/>
        <w:jc w:val="both"/>
      </w:pPr>
      <w:r>
        <w:rPr>
          <w:rFonts w:ascii="Times New Roman" w:hAnsi="Times New Roman"/>
          <w:sz w:val="20"/>
          <w:szCs w:val="20"/>
        </w:rPr>
        <w:t>6.1. В случае просрочки исполнения Сторонами обязательств, предусмотренных Договором, а также в иных случаях неисполнения или ненадлежащего исполнения Сторонами обязательств по Договору, Стороны несут ответственность в порядке, предусмотренном законодательством Российской Федерации и условиями Договора. Уплата неустойки (пени, штрафа), предусмотренной Договором, не освобождает виновную (нарушившую условия Договора) сторону от необходимости исполнения обязательств в полном объеме.</w:t>
      </w:r>
    </w:p>
    <w:p w14:paraId="093CDD3C" w14:textId="77777777" w:rsidR="00FC268F" w:rsidRDefault="00B42E98">
      <w:pPr>
        <w:pStyle w:val="af8"/>
        <w:ind w:firstLine="426"/>
        <w:jc w:val="both"/>
      </w:pPr>
      <w:r>
        <w:rPr>
          <w:rFonts w:ascii="Times New Roman" w:hAnsi="Times New Roman"/>
          <w:sz w:val="20"/>
          <w:szCs w:val="20"/>
        </w:rPr>
        <w:t>6.2. Ответственность Заказчика:</w:t>
      </w:r>
    </w:p>
    <w:p w14:paraId="7EFFFFBD" w14:textId="77777777" w:rsidR="00FC268F" w:rsidRDefault="00B42E98">
      <w:pPr>
        <w:pStyle w:val="af8"/>
        <w:ind w:firstLine="426"/>
        <w:jc w:val="both"/>
      </w:pPr>
      <w:r>
        <w:rPr>
          <w:rFonts w:ascii="Times New Roman" w:hAnsi="Times New Roman"/>
          <w:sz w:val="20"/>
          <w:szCs w:val="20"/>
        </w:rPr>
        <w:t>6.2.1. В случае просрочки исполнения Заказчиком обязательств, предусмотренных Договором, Поставщик вправе потребовать уплаты пени.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3E02F7A9" w14:textId="77777777" w:rsidR="00FC268F" w:rsidRDefault="00B42E98">
      <w:pPr>
        <w:pStyle w:val="af8"/>
        <w:ind w:firstLine="426"/>
        <w:jc w:val="both"/>
      </w:pPr>
      <w:r>
        <w:rPr>
          <w:rFonts w:ascii="Times New Roman" w:hAnsi="Times New Roman"/>
          <w:sz w:val="20"/>
          <w:szCs w:val="20"/>
        </w:rPr>
        <w:t>6.2.2. Заказчик не несет ответственности за несвоевременную оплату поставленного товара, связанную с несвоевременным поступлением счетов от Поставщика или ненадлежащим оформлением Поставщиком счетов.</w:t>
      </w:r>
    </w:p>
    <w:p w14:paraId="12E3EDEE" w14:textId="77777777" w:rsidR="00FC268F" w:rsidRDefault="00B42E98">
      <w:pPr>
        <w:pStyle w:val="af8"/>
        <w:ind w:firstLine="426"/>
        <w:jc w:val="both"/>
      </w:pPr>
      <w:r>
        <w:rPr>
          <w:rFonts w:ascii="Times New Roman" w:hAnsi="Times New Roman"/>
          <w:sz w:val="20"/>
          <w:szCs w:val="20"/>
        </w:rPr>
        <w:t>6.3. Ответственность Поставщика:</w:t>
      </w:r>
    </w:p>
    <w:p w14:paraId="4D2B8DA4" w14:textId="77777777" w:rsidR="00FC268F" w:rsidRDefault="00B42E98">
      <w:pPr>
        <w:pStyle w:val="af8"/>
        <w:ind w:firstLine="426"/>
        <w:jc w:val="both"/>
      </w:pPr>
      <w:r>
        <w:rPr>
          <w:rFonts w:ascii="Times New Roman" w:hAnsi="Times New Roman"/>
          <w:sz w:val="20"/>
          <w:szCs w:val="20"/>
        </w:rPr>
        <w:t>6.3.1. В случае просрочки исполнения Поставщиком обязательств, предусмотренных Договором, Заказчик вправе потребовать уплаты пени. Пени начисляется за каждый день просрочки поставки товара Поставщиком, и устанавливается в размере не менее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поставленного товара Поставщиком, и определяется по формуле П = (Ц - В) х С (где Ц - цена Договора; В - стоимость фактически исполненного в установленный срок Поставщиком обязательства по Договору, определяемая на основании документа о приеме – передаче оказанных услуг, в том числе отдельных этапов исполнения Договора; С - размер ставки).</w:t>
      </w:r>
    </w:p>
    <w:p w14:paraId="1AE59FAD" w14:textId="77777777" w:rsidR="00FC268F" w:rsidRDefault="00B42E98">
      <w:pPr>
        <w:pStyle w:val="af8"/>
        <w:ind w:firstLine="426"/>
        <w:jc w:val="both"/>
      </w:pPr>
      <w:r>
        <w:rPr>
          <w:rFonts w:ascii="Times New Roman" w:hAnsi="Times New Roman"/>
          <w:sz w:val="20"/>
          <w:szCs w:val="20"/>
        </w:rPr>
        <w:t>Размер ставки определяется по формуле С = Сцб х ДП (где Сцб - размер ключевой ставки, установленной Центральным банком Российской Федерации на дату уплаты пени, определяемый с учетом коэффициента К; ДП - количество дней просрочки).</w:t>
      </w:r>
    </w:p>
    <w:p w14:paraId="762B742E" w14:textId="77777777" w:rsidR="00FC268F" w:rsidRDefault="00B42E98">
      <w:pPr>
        <w:pStyle w:val="af8"/>
        <w:ind w:firstLine="426"/>
        <w:jc w:val="both"/>
      </w:pPr>
      <w:r>
        <w:rPr>
          <w:rFonts w:ascii="Times New Roman" w:hAnsi="Times New Roman"/>
          <w:sz w:val="20"/>
          <w:szCs w:val="20"/>
        </w:rPr>
        <w:t>Коэффициент К определяется по формуле К =ДП/ДК х 100% (где ДП - количество дней просрочки; ДК - срок исполнения обязательства по Договору (количество дней).</w:t>
      </w:r>
    </w:p>
    <w:p w14:paraId="7C14FBB9" w14:textId="77777777" w:rsidR="00FC268F" w:rsidRDefault="00B42E98">
      <w:pPr>
        <w:pStyle w:val="af8"/>
        <w:ind w:firstLine="426"/>
        <w:jc w:val="both"/>
      </w:pPr>
      <w:r>
        <w:rPr>
          <w:rFonts w:ascii="Times New Roman" w:hAnsi="Times New Roman"/>
          <w:sz w:val="20"/>
          <w:szCs w:val="20"/>
        </w:rPr>
        <w:t>При К, равном 0-50 процентам, размер ставки определяется за каждый день просрочки и принимается равным 0,01 ключевой ставки, установленной Центральным банком Российской Федерации на дату уплаты пени.</w:t>
      </w:r>
    </w:p>
    <w:p w14:paraId="4C09E184" w14:textId="77777777" w:rsidR="00FC268F" w:rsidRDefault="00B42E98">
      <w:pPr>
        <w:pStyle w:val="af8"/>
        <w:ind w:firstLine="426"/>
        <w:jc w:val="both"/>
      </w:pPr>
      <w:r>
        <w:rPr>
          <w:rFonts w:ascii="Times New Roman" w:hAnsi="Times New Roman"/>
          <w:sz w:val="20"/>
          <w:szCs w:val="20"/>
        </w:rPr>
        <w:t>При К, равном 50 - 100 процентам, размер ставки определяется за каждый день просрочки и принимается равным 0,02 ставки рефинансирования, установленной Центральным банком Российской Федерации на дату уплаты пени.</w:t>
      </w:r>
    </w:p>
    <w:p w14:paraId="321D61CA" w14:textId="77777777" w:rsidR="00FC268F" w:rsidRDefault="00B42E98">
      <w:pPr>
        <w:pStyle w:val="af8"/>
        <w:ind w:firstLine="426"/>
        <w:jc w:val="both"/>
      </w:pPr>
      <w:r>
        <w:rPr>
          <w:rFonts w:ascii="Times New Roman" w:hAnsi="Times New Roman"/>
          <w:sz w:val="20"/>
          <w:szCs w:val="20"/>
        </w:rPr>
        <w:t>При К, равном 100 процентам и более, размер ставки определяется за каждый день просрочки и принимается равным 0,03 ставки рефинансирования, установленной Центральным банком Российской Федерации на дату уплаты пени.</w:t>
      </w:r>
    </w:p>
    <w:p w14:paraId="2C3D5E3F" w14:textId="77777777" w:rsidR="00FC268F" w:rsidRDefault="00B42E98">
      <w:pPr>
        <w:pStyle w:val="af8"/>
        <w:ind w:firstLine="426"/>
        <w:jc w:val="both"/>
      </w:pPr>
      <w:r>
        <w:rPr>
          <w:rFonts w:ascii="Times New Roman" w:hAnsi="Times New Roman"/>
          <w:sz w:val="20"/>
          <w:szCs w:val="20"/>
        </w:rPr>
        <w:t xml:space="preserve">6.3.2. За ненадлежащее исполнение Поставщиком обязательств, предусмотренных настоящим Договором, за исключением просрочки исполнения Заказчиком, Поставщиком обязательств (в том числе гарантийного обязательства), предусмотренных Договором, Заказчик вправе потребовать от Поставщика оплату штрафа. Поставщик выплачивает Заказчику штраф в размере - 10 процентов цены Договора. </w:t>
      </w:r>
    </w:p>
    <w:p w14:paraId="495564E3" w14:textId="77777777" w:rsidR="00FC268F" w:rsidRDefault="00B42E98">
      <w:pPr>
        <w:pStyle w:val="af8"/>
        <w:ind w:firstLine="426"/>
        <w:jc w:val="both"/>
      </w:pPr>
      <w:r>
        <w:rPr>
          <w:rFonts w:ascii="Times New Roman" w:hAnsi="Times New Roman"/>
          <w:sz w:val="20"/>
          <w:szCs w:val="20"/>
        </w:rPr>
        <w:t xml:space="preserve">6.3.3. Пеня и штрафы оплачиваются Поставщиком в течение 5 (пяти) рабочих дней с даты направления ему Заказчиком соответствующего требования. Требование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 </w:t>
      </w:r>
    </w:p>
    <w:p w14:paraId="6C0C35AC" w14:textId="28438BEE" w:rsidR="00FC268F" w:rsidRDefault="00B42E98">
      <w:pPr>
        <w:pStyle w:val="af8"/>
        <w:ind w:firstLine="426"/>
        <w:jc w:val="both"/>
        <w:rPr>
          <w:rFonts w:ascii="Times New Roman" w:hAnsi="Times New Roman"/>
          <w:sz w:val="20"/>
          <w:szCs w:val="20"/>
        </w:rPr>
      </w:pPr>
      <w:r>
        <w:rPr>
          <w:rFonts w:ascii="Times New Roman" w:hAnsi="Times New Roman"/>
          <w:sz w:val="20"/>
          <w:szCs w:val="20"/>
        </w:rPr>
        <w:t>6.</w:t>
      </w:r>
      <w:r w:rsidR="006F18E0">
        <w:rPr>
          <w:rFonts w:ascii="Times New Roman" w:hAnsi="Times New Roman"/>
          <w:sz w:val="20"/>
          <w:szCs w:val="20"/>
        </w:rPr>
        <w:t>4</w:t>
      </w:r>
      <w:r>
        <w:rPr>
          <w:rFonts w:ascii="Times New Roman" w:hAnsi="Times New Roman"/>
          <w:sz w:val="20"/>
          <w:szCs w:val="20"/>
        </w:rPr>
        <w:t>.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1200EA07" w14:textId="77777777" w:rsidR="001F2013" w:rsidRPr="00890395" w:rsidRDefault="001F2013" w:rsidP="001F2013">
      <w:pPr>
        <w:ind w:firstLine="567"/>
        <w:jc w:val="both"/>
        <w:rPr>
          <w:rFonts w:ascii="Times New Roman" w:eastAsia="Calibri" w:hAnsi="Times New Roman"/>
          <w:sz w:val="20"/>
          <w:szCs w:val="20"/>
        </w:rPr>
      </w:pPr>
      <w:r>
        <w:rPr>
          <w:rFonts w:ascii="Times New Roman" w:hAnsi="Times New Roman"/>
          <w:sz w:val="20"/>
          <w:szCs w:val="20"/>
        </w:rPr>
        <w:t xml:space="preserve">6.5. </w:t>
      </w:r>
      <w:bookmarkStart w:id="16" w:name="_Hlk222223978"/>
      <w:r w:rsidRPr="00890395">
        <w:rPr>
          <w:rFonts w:ascii="Times New Roman" w:eastAsia="Calibri" w:hAnsi="Times New Roman"/>
          <w:sz w:val="20"/>
          <w:szCs w:val="20"/>
        </w:rPr>
        <w:t>В случае неисполнения (ненадлежащего исполнения) Поставщиком своих обязательств по договору Заказчик имеет право взыскать неустойку (штраф, пени) из суммы обеспечения исполнения Договора, предоставленного в виде внесения денежных средств на указанный Заказчиком счет.</w:t>
      </w:r>
    </w:p>
    <w:bookmarkEnd w:id="16"/>
    <w:p w14:paraId="2B740631" w14:textId="70DF989B" w:rsidR="00FC268F" w:rsidRDefault="00B42E98">
      <w:pPr>
        <w:pStyle w:val="af8"/>
        <w:ind w:firstLine="426"/>
        <w:jc w:val="both"/>
      </w:pPr>
      <w:r>
        <w:rPr>
          <w:rFonts w:ascii="Times New Roman" w:hAnsi="Times New Roman"/>
          <w:sz w:val="20"/>
          <w:szCs w:val="20"/>
        </w:rPr>
        <w:t>6.</w:t>
      </w:r>
      <w:r w:rsidR="001F2013">
        <w:rPr>
          <w:rFonts w:ascii="Times New Roman" w:hAnsi="Times New Roman"/>
          <w:sz w:val="20"/>
          <w:szCs w:val="20"/>
        </w:rPr>
        <w:t>6</w:t>
      </w:r>
      <w:r>
        <w:rPr>
          <w:rFonts w:ascii="Times New Roman" w:hAnsi="Times New Roman"/>
          <w:sz w:val="20"/>
          <w:szCs w:val="20"/>
        </w:rPr>
        <w:t>. Во всех остальных случаях Стороны руководствуются законодательством Российской Федерации.</w:t>
      </w:r>
    </w:p>
    <w:p w14:paraId="6FB4FF7A" w14:textId="77777777" w:rsidR="001F2013" w:rsidRDefault="001F2013">
      <w:pPr>
        <w:ind w:firstLine="426"/>
        <w:jc w:val="center"/>
        <w:rPr>
          <w:rFonts w:ascii="Times New Roman" w:hAnsi="Times New Roman"/>
          <w:b/>
          <w:sz w:val="20"/>
          <w:szCs w:val="20"/>
        </w:rPr>
      </w:pPr>
    </w:p>
    <w:p w14:paraId="2DD884AC" w14:textId="77777777" w:rsidR="001F2013" w:rsidRDefault="001F2013">
      <w:pPr>
        <w:ind w:firstLine="426"/>
        <w:jc w:val="center"/>
        <w:rPr>
          <w:rFonts w:ascii="Times New Roman" w:hAnsi="Times New Roman"/>
          <w:b/>
          <w:sz w:val="20"/>
          <w:szCs w:val="20"/>
        </w:rPr>
      </w:pPr>
    </w:p>
    <w:p w14:paraId="1D1E3F46" w14:textId="0DB9D978" w:rsidR="00FC268F" w:rsidRDefault="00B42E98">
      <w:pPr>
        <w:ind w:firstLine="426"/>
        <w:jc w:val="center"/>
      </w:pPr>
      <w:r>
        <w:rPr>
          <w:rFonts w:ascii="Times New Roman" w:hAnsi="Times New Roman"/>
          <w:b/>
          <w:sz w:val="20"/>
          <w:szCs w:val="20"/>
        </w:rPr>
        <w:t>7. Порядок изменения и расторжения настоящего Договора</w:t>
      </w:r>
    </w:p>
    <w:p w14:paraId="2C6E201F" w14:textId="77777777" w:rsidR="00FC268F" w:rsidRDefault="00B42E98">
      <w:pPr>
        <w:tabs>
          <w:tab w:val="left" w:pos="0"/>
        </w:tabs>
        <w:ind w:firstLine="426"/>
        <w:jc w:val="both"/>
      </w:pPr>
      <w:r>
        <w:rPr>
          <w:rFonts w:ascii="Times New Roman" w:eastAsia="Calibri" w:hAnsi="Times New Roman"/>
          <w:sz w:val="20"/>
          <w:szCs w:val="20"/>
        </w:rPr>
        <w:t>7.1. Изменения и дополнения к настоящему Договору считаются действительными, если они оформлены в письменной форме и подписаны обеими сторонами.</w:t>
      </w:r>
    </w:p>
    <w:p w14:paraId="17D307E0" w14:textId="77777777" w:rsidR="00FC268F" w:rsidRDefault="00B42E98">
      <w:pPr>
        <w:tabs>
          <w:tab w:val="left" w:pos="0"/>
        </w:tabs>
        <w:ind w:firstLine="426"/>
        <w:jc w:val="both"/>
      </w:pPr>
      <w:r>
        <w:rPr>
          <w:rFonts w:ascii="Times New Roman" w:eastAsia="Calibri" w:hAnsi="Times New Roman"/>
          <w:sz w:val="20"/>
          <w:szCs w:val="20"/>
        </w:rPr>
        <w:t xml:space="preserve">7.2. </w:t>
      </w:r>
      <w:r>
        <w:rPr>
          <w:rFonts w:ascii="Times New Roman" w:hAnsi="Times New Roman"/>
          <w:sz w:val="20"/>
          <w:szCs w:val="20"/>
        </w:rPr>
        <w:t>Расторжение настоящего Договора допускается в односторонне порядке,  по соглашению сторон, по решению суда   по основаниям, предусмотренным гражданским законодательством  Российской Федерации.</w:t>
      </w:r>
    </w:p>
    <w:p w14:paraId="15E1E236" w14:textId="77777777" w:rsidR="00FC268F" w:rsidRDefault="00B42E98">
      <w:pPr>
        <w:tabs>
          <w:tab w:val="left" w:pos="0"/>
        </w:tabs>
        <w:ind w:firstLine="426"/>
        <w:jc w:val="both"/>
      </w:pPr>
      <w:r>
        <w:rPr>
          <w:rFonts w:ascii="Times New Roman" w:eastAsia="Calibri" w:hAnsi="Times New Roman"/>
          <w:sz w:val="20"/>
          <w:szCs w:val="20"/>
        </w:rPr>
        <w:t>7.3. В случае одностороннего отказа от исполнения договора Заказчик письменно уведомляет Поставщика. Уведомление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 Настоящий договор считается расторгнутым через 10 дней с даты направления уведомления об одностороннем отказе от исполнения договора Заказчиком Поставщику.</w:t>
      </w:r>
    </w:p>
    <w:p w14:paraId="15AFF02F" w14:textId="77777777" w:rsidR="00FC268F" w:rsidRDefault="00B42E98">
      <w:pPr>
        <w:pStyle w:val="af8"/>
        <w:widowControl w:val="0"/>
        <w:tabs>
          <w:tab w:val="left" w:pos="0"/>
        </w:tabs>
        <w:ind w:firstLine="426"/>
        <w:jc w:val="both"/>
      </w:pPr>
      <w:r>
        <w:rPr>
          <w:rFonts w:ascii="Times New Roman" w:hAnsi="Times New Roman"/>
          <w:sz w:val="20"/>
          <w:szCs w:val="20"/>
        </w:rPr>
        <w:t>7.4. По вопросам, не предусмотренным настоящим договором, Стороны руководствуются действующим законодательством Российской Федерации.</w:t>
      </w:r>
    </w:p>
    <w:p w14:paraId="199E0841" w14:textId="77777777" w:rsidR="00FC268F" w:rsidRDefault="006F18E0">
      <w:pPr>
        <w:ind w:firstLine="426"/>
        <w:jc w:val="center"/>
      </w:pPr>
      <w:r>
        <w:rPr>
          <w:rFonts w:ascii="Times New Roman" w:hAnsi="Times New Roman"/>
          <w:b/>
          <w:sz w:val="20"/>
          <w:szCs w:val="20"/>
        </w:rPr>
        <w:t>8</w:t>
      </w:r>
      <w:r w:rsidR="00B42E98">
        <w:rPr>
          <w:rFonts w:ascii="Times New Roman" w:hAnsi="Times New Roman"/>
          <w:b/>
          <w:sz w:val="20"/>
          <w:szCs w:val="20"/>
        </w:rPr>
        <w:t>. Форс - мажорные обстоятельства</w:t>
      </w:r>
    </w:p>
    <w:p w14:paraId="5EAF5C89" w14:textId="77777777" w:rsidR="00FC268F" w:rsidRDefault="006F18E0">
      <w:pPr>
        <w:ind w:firstLine="426"/>
        <w:jc w:val="both"/>
      </w:pPr>
      <w:r>
        <w:rPr>
          <w:rFonts w:ascii="Times New Roman" w:hAnsi="Times New Roman"/>
          <w:sz w:val="20"/>
          <w:szCs w:val="20"/>
        </w:rPr>
        <w:t>8</w:t>
      </w:r>
      <w:r w:rsidR="00B42E98">
        <w:rPr>
          <w:rFonts w:ascii="Times New Roman" w:hAnsi="Times New Roman"/>
          <w:sz w:val="20"/>
          <w:szCs w:val="20"/>
        </w:rPr>
        <w:t>.1. Стороны освобождаются от ответственности за частичное или полное неисполнение обязательств по настоящему Договору, если оно явилось следствием природных явлений, действия внешних объективных факторов и прочих обстоятельств непреодолимой силы и если эти обстоятельства непосредственно повлияли на исполнение настоящего Договора.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087DD315" w14:textId="77777777" w:rsidR="00FC268F" w:rsidRDefault="006F18E0">
      <w:pPr>
        <w:ind w:firstLine="426"/>
        <w:jc w:val="both"/>
      </w:pPr>
      <w:r>
        <w:rPr>
          <w:rFonts w:ascii="Times New Roman" w:hAnsi="Times New Roman"/>
          <w:sz w:val="20"/>
          <w:szCs w:val="20"/>
        </w:rPr>
        <w:t>8</w:t>
      </w:r>
      <w:r w:rsidR="00B42E98">
        <w:rPr>
          <w:rFonts w:ascii="Times New Roman" w:hAnsi="Times New Roman"/>
          <w:sz w:val="20"/>
          <w:szCs w:val="20"/>
        </w:rPr>
        <w:t>.2. Если обстоятельства непреодолимой силы или их последствия будут длиться более трех месяцев, то Поставщик и Заказчик обсудят, какие меры следует принять для продолжения исполнения Договора.</w:t>
      </w:r>
    </w:p>
    <w:p w14:paraId="5E1781E7" w14:textId="77777777" w:rsidR="006F18E0" w:rsidRDefault="006F18E0" w:rsidP="006F18E0">
      <w:pPr>
        <w:ind w:firstLine="426"/>
        <w:jc w:val="both"/>
        <w:rPr>
          <w:rFonts w:ascii="Times New Roman" w:hAnsi="Times New Roman"/>
          <w:sz w:val="20"/>
          <w:szCs w:val="20"/>
        </w:rPr>
      </w:pPr>
      <w:r>
        <w:rPr>
          <w:rFonts w:ascii="Times New Roman" w:hAnsi="Times New Roman"/>
          <w:sz w:val="20"/>
          <w:szCs w:val="20"/>
        </w:rPr>
        <w:t>8</w:t>
      </w:r>
      <w:r w:rsidR="00B42E98">
        <w:rPr>
          <w:rFonts w:ascii="Times New Roman" w:hAnsi="Times New Roman"/>
          <w:sz w:val="20"/>
          <w:szCs w:val="20"/>
        </w:rPr>
        <w:t>.3. Сторона, ссылающаяся на форс-мажорные обстоятельства, обязана предоставить для их подтверждения документы компетентного государственного органа.</w:t>
      </w:r>
    </w:p>
    <w:p w14:paraId="46DF5A60" w14:textId="77777777" w:rsidR="006F18E0" w:rsidRDefault="006F18E0" w:rsidP="006F18E0">
      <w:pPr>
        <w:pStyle w:val="a6"/>
        <w:numPr>
          <w:ilvl w:val="0"/>
          <w:numId w:val="10"/>
        </w:numPr>
        <w:spacing w:after="0" w:line="240" w:lineRule="auto"/>
        <w:ind w:left="0" w:firstLine="426"/>
        <w:jc w:val="center"/>
        <w:rPr>
          <w:rFonts w:ascii="Times New Roman" w:hAnsi="Times New Roman"/>
          <w:b/>
          <w:color w:val="auto"/>
          <w:sz w:val="20"/>
          <w:szCs w:val="20"/>
        </w:rPr>
      </w:pPr>
      <w:r>
        <w:rPr>
          <w:rFonts w:ascii="Times New Roman" w:hAnsi="Times New Roman"/>
          <w:sz w:val="20"/>
          <w:szCs w:val="20"/>
        </w:rPr>
        <w:t>  </w:t>
      </w:r>
      <w:r>
        <w:rPr>
          <w:rFonts w:ascii="Times New Roman" w:hAnsi="Times New Roman"/>
          <w:b/>
          <w:color w:val="auto"/>
          <w:sz w:val="20"/>
          <w:szCs w:val="20"/>
        </w:rPr>
        <w:t>9. Обеспечение исполнения Договора</w:t>
      </w:r>
    </w:p>
    <w:p w14:paraId="019AFE74" w14:textId="77777777" w:rsidR="006F18E0" w:rsidRPr="008A34BC" w:rsidRDefault="006F18E0" w:rsidP="006F18E0">
      <w:pPr>
        <w:numPr>
          <w:ilvl w:val="0"/>
          <w:numId w:val="10"/>
        </w:numPr>
        <w:ind w:left="0" w:firstLine="426"/>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 xml:space="preserve">.1. Размер обеспечения исполнения Договора составляет </w:t>
      </w:r>
      <w:r w:rsidRPr="00897C49">
        <w:rPr>
          <w:rFonts w:ascii="Times New Roman" w:eastAsia="Calibri" w:hAnsi="Times New Roman"/>
          <w:b/>
          <w:sz w:val="20"/>
          <w:szCs w:val="20"/>
        </w:rPr>
        <w:t>_________________________________</w:t>
      </w:r>
      <w:r w:rsidRPr="008A34BC">
        <w:rPr>
          <w:rFonts w:ascii="Times New Roman" w:eastAsia="Calibri" w:hAnsi="Times New Roman"/>
          <w:sz w:val="20"/>
          <w:szCs w:val="20"/>
        </w:rPr>
        <w:t xml:space="preserve"> рублей.</w:t>
      </w:r>
    </w:p>
    <w:p w14:paraId="322058FF" w14:textId="77777777" w:rsidR="006F18E0" w:rsidRPr="008A34BC" w:rsidRDefault="006F18E0" w:rsidP="006F18E0">
      <w:pPr>
        <w:numPr>
          <w:ilvl w:val="0"/>
          <w:numId w:val="10"/>
        </w:numPr>
        <w:ind w:left="0" w:firstLine="426"/>
        <w:jc w:val="both"/>
        <w:rPr>
          <w:rFonts w:ascii="Times New Roman" w:eastAsia="Calibri" w:hAnsi="Times New Roman"/>
          <w:sz w:val="20"/>
          <w:szCs w:val="20"/>
        </w:rPr>
      </w:pPr>
      <w:r w:rsidRPr="008A34BC">
        <w:rPr>
          <w:rFonts w:ascii="Times New Roman" w:eastAsia="Calibri" w:hAnsi="Times New Roman"/>
          <w:sz w:val="20"/>
          <w:szCs w:val="20"/>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проведении аукциона в электронной форме, но не менее чем в размере аванса (если договором предусмотрена выплата аванса).</w:t>
      </w:r>
    </w:p>
    <w:p w14:paraId="1E02F29A" w14:textId="77777777" w:rsidR="006F18E0" w:rsidRPr="008A34BC" w:rsidRDefault="006F18E0" w:rsidP="006F18E0">
      <w:pPr>
        <w:numPr>
          <w:ilvl w:val="0"/>
          <w:numId w:val="10"/>
        </w:numPr>
        <w:ind w:left="0" w:firstLine="426"/>
        <w:jc w:val="both"/>
        <w:rPr>
          <w:rFonts w:ascii="Times New Roman" w:eastAsia="Calibri" w:hAnsi="Times New Roman"/>
          <w:sz w:val="20"/>
          <w:szCs w:val="20"/>
        </w:rPr>
      </w:pPr>
      <w:r w:rsidRPr="008A34BC">
        <w:rPr>
          <w:rFonts w:ascii="Times New Roman" w:eastAsia="Calibri" w:hAnsi="Times New Roman"/>
          <w:sz w:val="20"/>
          <w:szCs w:val="20"/>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7221B341" w14:textId="77777777" w:rsidR="006F18E0" w:rsidRPr="008A34BC" w:rsidRDefault="006F18E0" w:rsidP="006F18E0">
      <w:pPr>
        <w:numPr>
          <w:ilvl w:val="0"/>
          <w:numId w:val="10"/>
        </w:numPr>
        <w:ind w:left="0" w:firstLine="426"/>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.2. Обеспечение исполнения договора должно быть предоставлено участником процедуры закупки до заключения договора. В случае, если победитель процедуры закупки или иной участник, с которым заключается договор, не предоставил обеспечение исполнения договора, такой участник (победитель)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14:paraId="11E6BABE" w14:textId="77777777" w:rsidR="006F18E0" w:rsidRPr="008A34BC" w:rsidRDefault="006F18E0" w:rsidP="006F18E0">
      <w:pPr>
        <w:numPr>
          <w:ilvl w:val="0"/>
          <w:numId w:val="10"/>
        </w:numPr>
        <w:ind w:left="0" w:firstLine="426"/>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.3. Обеспечение 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5B96B91A" w14:textId="77777777" w:rsidR="006F18E0" w:rsidRPr="008A34BC" w:rsidRDefault="006F18E0" w:rsidP="006F18E0">
      <w:pPr>
        <w:numPr>
          <w:ilvl w:val="0"/>
          <w:numId w:val="10"/>
        </w:numPr>
        <w:ind w:left="0" w:firstLine="426"/>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.4.Если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40480F7C" w14:textId="77777777" w:rsidR="006F18E0" w:rsidRPr="008A34BC" w:rsidRDefault="006F18E0" w:rsidP="006F18E0">
      <w:pPr>
        <w:numPr>
          <w:ilvl w:val="0"/>
          <w:numId w:val="10"/>
        </w:numPr>
        <w:ind w:left="0" w:firstLine="426"/>
        <w:jc w:val="both"/>
        <w:rPr>
          <w:rFonts w:ascii="Times New Roman" w:eastAsia="Calibri" w:hAnsi="Times New Roman"/>
          <w:b/>
          <w:sz w:val="20"/>
          <w:szCs w:val="20"/>
        </w:rPr>
      </w:pPr>
      <w:r w:rsidRPr="008A34BC">
        <w:rPr>
          <w:rFonts w:ascii="Times New Roman" w:eastAsia="Calibri" w:hAnsi="Times New Roman"/>
          <w:b/>
          <w:sz w:val="20"/>
          <w:szCs w:val="20"/>
        </w:rPr>
        <w:t>ИНН 6449016399 КПП 644901001</w:t>
      </w:r>
    </w:p>
    <w:p w14:paraId="2786D73F" w14:textId="77777777" w:rsidR="006F18E0" w:rsidRPr="008A34BC" w:rsidRDefault="006F18E0" w:rsidP="006F18E0">
      <w:pPr>
        <w:numPr>
          <w:ilvl w:val="0"/>
          <w:numId w:val="10"/>
        </w:numPr>
        <w:ind w:left="0" w:firstLine="426"/>
        <w:jc w:val="both"/>
        <w:rPr>
          <w:rFonts w:ascii="Times New Roman" w:eastAsia="Calibri" w:hAnsi="Times New Roman"/>
          <w:b/>
          <w:sz w:val="20"/>
          <w:szCs w:val="20"/>
        </w:rPr>
      </w:pPr>
      <w:r w:rsidRPr="008A34BC">
        <w:rPr>
          <w:rFonts w:ascii="Times New Roman" w:eastAsia="Calibri" w:hAnsi="Times New Roman"/>
          <w:b/>
          <w:sz w:val="20"/>
          <w:szCs w:val="20"/>
        </w:rPr>
        <w:t>л/с  039040125</w:t>
      </w:r>
    </w:p>
    <w:p w14:paraId="7AFC657F" w14:textId="77777777" w:rsidR="006F18E0" w:rsidRPr="008A34BC" w:rsidRDefault="006F18E0" w:rsidP="006F18E0">
      <w:pPr>
        <w:numPr>
          <w:ilvl w:val="0"/>
          <w:numId w:val="10"/>
        </w:numPr>
        <w:ind w:left="0" w:firstLine="426"/>
        <w:jc w:val="both"/>
        <w:rPr>
          <w:rFonts w:ascii="Times New Roman" w:eastAsia="Calibri" w:hAnsi="Times New Roman"/>
          <w:b/>
          <w:sz w:val="20"/>
          <w:szCs w:val="20"/>
        </w:rPr>
      </w:pPr>
      <w:r w:rsidRPr="008A34BC">
        <w:rPr>
          <w:rFonts w:ascii="Times New Roman" w:eastAsia="Calibri" w:hAnsi="Times New Roman"/>
          <w:b/>
          <w:sz w:val="20"/>
          <w:szCs w:val="20"/>
        </w:rPr>
        <w:t>в министерстве финансов Саратовской области</w:t>
      </w:r>
    </w:p>
    <w:p w14:paraId="3FCEC2A1" w14:textId="77777777" w:rsidR="006F18E0" w:rsidRPr="008A34BC" w:rsidRDefault="006F18E0" w:rsidP="006F18E0">
      <w:pPr>
        <w:numPr>
          <w:ilvl w:val="0"/>
          <w:numId w:val="10"/>
        </w:numPr>
        <w:ind w:left="0" w:firstLine="426"/>
        <w:jc w:val="both"/>
        <w:rPr>
          <w:rFonts w:ascii="Times New Roman" w:eastAsia="Calibri" w:hAnsi="Times New Roman"/>
          <w:b/>
          <w:sz w:val="20"/>
          <w:szCs w:val="20"/>
        </w:rPr>
      </w:pPr>
      <w:r w:rsidRPr="008A34BC">
        <w:rPr>
          <w:rFonts w:ascii="Times New Roman" w:eastAsia="Calibri" w:hAnsi="Times New Roman"/>
          <w:b/>
          <w:sz w:val="20"/>
          <w:szCs w:val="20"/>
        </w:rPr>
        <w:t>р/с 40102810845370000052</w:t>
      </w:r>
    </w:p>
    <w:p w14:paraId="7A0D8050" w14:textId="15862861" w:rsidR="006F18E0" w:rsidRPr="008A34BC" w:rsidRDefault="001238E0" w:rsidP="006F18E0">
      <w:pPr>
        <w:numPr>
          <w:ilvl w:val="0"/>
          <w:numId w:val="10"/>
        </w:numPr>
        <w:ind w:left="0" w:firstLine="426"/>
        <w:jc w:val="both"/>
        <w:rPr>
          <w:rFonts w:ascii="Times New Roman" w:eastAsia="Calibri" w:hAnsi="Times New Roman"/>
          <w:b/>
          <w:sz w:val="20"/>
          <w:szCs w:val="20"/>
        </w:rPr>
      </w:pPr>
      <w:r w:rsidRPr="001238E0">
        <w:rPr>
          <w:rFonts w:ascii="Times New Roman" w:eastAsia="Calibri" w:hAnsi="Times New Roman"/>
          <w:b/>
          <w:sz w:val="20"/>
          <w:szCs w:val="20"/>
        </w:rPr>
        <w:t>ОКЦ №3 ВВГУ Банка России</w:t>
      </w:r>
      <w:r w:rsidR="006F18E0" w:rsidRPr="008A34BC">
        <w:rPr>
          <w:rFonts w:ascii="Times New Roman" w:eastAsia="Calibri" w:hAnsi="Times New Roman"/>
          <w:b/>
          <w:sz w:val="20"/>
          <w:szCs w:val="20"/>
        </w:rPr>
        <w:t>//УФК по Саратовской области г.Саратов</w:t>
      </w:r>
    </w:p>
    <w:p w14:paraId="7300777E" w14:textId="77777777" w:rsidR="006F18E0" w:rsidRPr="008A34BC" w:rsidRDefault="006F18E0" w:rsidP="006F18E0">
      <w:pPr>
        <w:numPr>
          <w:ilvl w:val="0"/>
          <w:numId w:val="10"/>
        </w:numPr>
        <w:ind w:left="0" w:firstLine="426"/>
        <w:jc w:val="both"/>
        <w:rPr>
          <w:rFonts w:ascii="Times New Roman" w:eastAsia="Calibri" w:hAnsi="Times New Roman"/>
          <w:b/>
          <w:sz w:val="20"/>
          <w:szCs w:val="20"/>
        </w:rPr>
      </w:pPr>
      <w:r w:rsidRPr="008A34BC">
        <w:rPr>
          <w:rFonts w:ascii="Times New Roman" w:eastAsia="Calibri" w:hAnsi="Times New Roman"/>
          <w:b/>
          <w:sz w:val="20"/>
          <w:szCs w:val="20"/>
        </w:rPr>
        <w:t>Казн.счёт 03224643630000006001</w:t>
      </w:r>
    </w:p>
    <w:p w14:paraId="73F5157B" w14:textId="77777777" w:rsidR="006F18E0" w:rsidRPr="00326A96" w:rsidRDefault="006F18E0" w:rsidP="006F18E0">
      <w:pPr>
        <w:numPr>
          <w:ilvl w:val="0"/>
          <w:numId w:val="10"/>
        </w:numPr>
        <w:ind w:left="0" w:firstLine="426"/>
        <w:jc w:val="both"/>
        <w:rPr>
          <w:rFonts w:ascii="Times New Roman" w:eastAsia="Calibri" w:hAnsi="Times New Roman"/>
          <w:b/>
          <w:sz w:val="20"/>
          <w:szCs w:val="20"/>
        </w:rPr>
      </w:pPr>
      <w:r w:rsidRPr="00326A96">
        <w:rPr>
          <w:rFonts w:ascii="Times New Roman" w:eastAsia="Calibri" w:hAnsi="Times New Roman"/>
          <w:b/>
          <w:sz w:val="20"/>
          <w:szCs w:val="20"/>
        </w:rPr>
        <w:t>БИК 016311121  ОКПО 05156623</w:t>
      </w:r>
    </w:p>
    <w:p w14:paraId="1C460181" w14:textId="77777777" w:rsidR="006F18E0" w:rsidRPr="008A34BC" w:rsidRDefault="006F18E0" w:rsidP="006F18E0">
      <w:pPr>
        <w:numPr>
          <w:ilvl w:val="0"/>
          <w:numId w:val="10"/>
        </w:numPr>
        <w:ind w:left="0" w:firstLine="426"/>
        <w:jc w:val="both"/>
        <w:rPr>
          <w:rFonts w:ascii="Times New Roman" w:eastAsia="Calibri" w:hAnsi="Times New Roman"/>
          <w:b/>
          <w:sz w:val="20"/>
          <w:szCs w:val="20"/>
        </w:rPr>
      </w:pPr>
      <w:r w:rsidRPr="008A34BC">
        <w:rPr>
          <w:rFonts w:ascii="Times New Roman" w:eastAsia="Calibri" w:hAnsi="Times New Roman"/>
          <w:b/>
          <w:sz w:val="20"/>
          <w:szCs w:val="20"/>
        </w:rPr>
        <w:t>Назначение платежа: обеспечение исполнения договора</w:t>
      </w:r>
    </w:p>
    <w:p w14:paraId="44B4620B" w14:textId="77777777" w:rsidR="006F18E0" w:rsidRPr="008A34BC" w:rsidRDefault="006F18E0" w:rsidP="006F18E0">
      <w:pPr>
        <w:numPr>
          <w:ilvl w:val="0"/>
          <w:numId w:val="10"/>
        </w:numPr>
        <w:ind w:left="0" w:firstLine="426"/>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.5.Обеспечение должно покрывать все случаи неисполнения либо ненадлежащего исполнения обязательств по договору. Сроки возврата обеспечения исполнения договора не могут превышать 30 дней с даты исполнения исполнителем своих обязательств по договору.</w:t>
      </w:r>
    </w:p>
    <w:p w14:paraId="572211F7" w14:textId="77777777" w:rsidR="006F18E0" w:rsidRPr="008A34BC" w:rsidRDefault="006F18E0" w:rsidP="006F18E0">
      <w:pPr>
        <w:numPr>
          <w:ilvl w:val="0"/>
          <w:numId w:val="10"/>
        </w:numPr>
        <w:ind w:left="0" w:firstLine="426"/>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.6. В ходе исполнения договора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511825FE" w14:textId="77777777" w:rsidR="00FC268F" w:rsidRDefault="00B42E98" w:rsidP="006F18E0">
      <w:pPr>
        <w:ind w:firstLine="426"/>
        <w:jc w:val="center"/>
      </w:pPr>
      <w:r>
        <w:rPr>
          <w:rFonts w:ascii="Times New Roman" w:hAnsi="Times New Roman"/>
          <w:b/>
          <w:sz w:val="20"/>
          <w:szCs w:val="20"/>
        </w:rPr>
        <w:t>10. Срок действия договора</w:t>
      </w:r>
    </w:p>
    <w:p w14:paraId="26766561" w14:textId="03F6D823" w:rsidR="00FC268F" w:rsidRDefault="00B42E98">
      <w:pPr>
        <w:pStyle w:val="af8"/>
        <w:ind w:firstLine="426"/>
        <w:jc w:val="both"/>
      </w:pPr>
      <w:r>
        <w:rPr>
          <w:rFonts w:ascii="Times New Roman" w:hAnsi="Times New Roman"/>
          <w:sz w:val="20"/>
          <w:szCs w:val="20"/>
        </w:rPr>
        <w:t>10.1. Настоящий Договор вступает в силу с момента заключения договора и  действует до 31.12.202</w:t>
      </w:r>
      <w:r w:rsidR="001F2013">
        <w:rPr>
          <w:rFonts w:ascii="Times New Roman" w:hAnsi="Times New Roman"/>
          <w:sz w:val="20"/>
          <w:szCs w:val="20"/>
        </w:rPr>
        <w:t>6</w:t>
      </w:r>
      <w:r>
        <w:rPr>
          <w:rFonts w:ascii="Times New Roman" w:hAnsi="Times New Roman"/>
          <w:sz w:val="20"/>
          <w:szCs w:val="20"/>
        </w:rPr>
        <w:t xml:space="preserve"> года, а в части оплаты до  полного исполнения обязательств. </w:t>
      </w:r>
      <w:r>
        <w:rPr>
          <w:rFonts w:ascii="Times New Roman" w:hAnsi="Times New Roman"/>
          <w:bCs/>
          <w:sz w:val="20"/>
          <w:szCs w:val="20"/>
        </w:rPr>
        <w:t>Окончание срока действия Договора не освобождает стороны от исполнения гарантийных обязательств по Договору.</w:t>
      </w:r>
    </w:p>
    <w:p w14:paraId="271C077E" w14:textId="77777777" w:rsidR="00FC268F" w:rsidRDefault="00B42E98">
      <w:pPr>
        <w:ind w:firstLine="426"/>
        <w:jc w:val="center"/>
      </w:pPr>
      <w:r>
        <w:rPr>
          <w:rFonts w:ascii="Times New Roman" w:hAnsi="Times New Roman"/>
          <w:b/>
          <w:sz w:val="20"/>
          <w:szCs w:val="20"/>
        </w:rPr>
        <w:t>11. Заключительные условия</w:t>
      </w:r>
    </w:p>
    <w:p w14:paraId="79582AA9" w14:textId="77777777" w:rsidR="00FC268F" w:rsidRDefault="00B42E98">
      <w:pPr>
        <w:ind w:firstLine="426"/>
        <w:jc w:val="both"/>
      </w:pPr>
      <w:r>
        <w:rPr>
          <w:rFonts w:ascii="Times New Roman" w:hAnsi="Times New Roman"/>
          <w:sz w:val="20"/>
          <w:szCs w:val="20"/>
        </w:rPr>
        <w:t>11.1. Споры и разногласия, возникающие в связи с исполнением настоящего Договора, рассматриваются Сторонами путем переговоров.</w:t>
      </w:r>
    </w:p>
    <w:p w14:paraId="466996F2" w14:textId="77777777" w:rsidR="00FC268F" w:rsidRDefault="00B42E98">
      <w:pPr>
        <w:ind w:firstLine="426"/>
        <w:jc w:val="both"/>
      </w:pPr>
      <w:r>
        <w:rPr>
          <w:rFonts w:ascii="Times New Roman" w:hAnsi="Times New Roman"/>
          <w:sz w:val="20"/>
          <w:szCs w:val="20"/>
        </w:rPr>
        <w:t>11.2. Неурегулированные путем переговоров споры и разногласия разрешаются в Арбитражном суде Саратовской области в установленном порядке.</w:t>
      </w:r>
    </w:p>
    <w:p w14:paraId="5BD09E00" w14:textId="77777777" w:rsidR="00FC268F" w:rsidRDefault="00B42E98">
      <w:pPr>
        <w:ind w:firstLine="426"/>
        <w:jc w:val="both"/>
      </w:pPr>
      <w:r>
        <w:rPr>
          <w:rFonts w:ascii="Times New Roman" w:hAnsi="Times New Roman"/>
          <w:sz w:val="20"/>
          <w:szCs w:val="20"/>
        </w:rPr>
        <w:lastRenderedPageBreak/>
        <w:t>11.3. Во всем ином, не урегулированном в настоящем Договоре, в частности, касающемся сроков обнаружения ненадлежащего качества товаров, сроков исковой давности, применяются нормы гражданского законодательства Российской Федерации</w:t>
      </w:r>
    </w:p>
    <w:p w14:paraId="6D4A48E7" w14:textId="77777777" w:rsidR="00FC268F" w:rsidRDefault="00B42E98">
      <w:pPr>
        <w:ind w:firstLine="426"/>
        <w:jc w:val="both"/>
      </w:pPr>
      <w:r>
        <w:rPr>
          <w:rFonts w:ascii="Times New Roman" w:hAnsi="Times New Roman"/>
          <w:sz w:val="20"/>
          <w:szCs w:val="20"/>
        </w:rPr>
        <w:t>11.4. Настоящий Договор составлен в 2-х экземплярах по одному для каждой Стороны, имеющих одинаковую юридическую силу.</w:t>
      </w:r>
    </w:p>
    <w:p w14:paraId="55DBBD21" w14:textId="77777777" w:rsidR="00FC268F" w:rsidRDefault="00B42E98">
      <w:pPr>
        <w:ind w:firstLine="426"/>
        <w:jc w:val="both"/>
      </w:pPr>
      <w:r>
        <w:rPr>
          <w:rFonts w:ascii="Times New Roman" w:hAnsi="Times New Roman"/>
          <w:sz w:val="20"/>
          <w:szCs w:val="20"/>
        </w:rPr>
        <w:t>11.5. В случае изменения банковских или иных реквизитов Стороны обязаны уведомить друг друга в десятидневный срок до предполагаемых событий.</w:t>
      </w:r>
    </w:p>
    <w:p w14:paraId="69F37486" w14:textId="77777777" w:rsidR="00FC268F" w:rsidRDefault="00B42E98">
      <w:pPr>
        <w:pStyle w:val="af8"/>
        <w:ind w:firstLine="540"/>
        <w:jc w:val="center"/>
        <w:rPr>
          <w:rStyle w:val="af"/>
          <w:rFonts w:ascii="Times New Roman" w:hAnsi="Times New Roman"/>
          <w:sz w:val="20"/>
          <w:szCs w:val="20"/>
        </w:rPr>
      </w:pPr>
      <w:r>
        <w:rPr>
          <w:rStyle w:val="af"/>
          <w:rFonts w:ascii="Times New Roman" w:hAnsi="Times New Roman"/>
          <w:sz w:val="20"/>
          <w:szCs w:val="20"/>
        </w:rPr>
        <w:t>12. Юридические адреса и банковские реквизиты сторон.</w:t>
      </w:r>
    </w:p>
    <w:tbl>
      <w:tblPr>
        <w:tblW w:w="9992" w:type="dxa"/>
        <w:tblInd w:w="58" w:type="dxa"/>
        <w:tblCellMar>
          <w:left w:w="0" w:type="dxa"/>
          <w:right w:w="0" w:type="dxa"/>
        </w:tblCellMar>
        <w:tblLook w:val="04A0" w:firstRow="1" w:lastRow="0" w:firstColumn="1" w:lastColumn="0" w:noHBand="0" w:noVBand="1"/>
      </w:tblPr>
      <w:tblGrid>
        <w:gridCol w:w="4855"/>
        <w:gridCol w:w="139"/>
        <w:gridCol w:w="4998"/>
      </w:tblGrid>
      <w:tr w:rsidR="00FC268F" w14:paraId="5E149E4C" w14:textId="77777777">
        <w:trPr>
          <w:cantSplit/>
          <w:trHeight w:val="57"/>
        </w:trPr>
        <w:tc>
          <w:tcPr>
            <w:tcW w:w="4855" w:type="dxa"/>
            <w:shd w:val="clear" w:color="auto" w:fill="FFFFFF"/>
          </w:tcPr>
          <w:p w14:paraId="3BCA3B35" w14:textId="77777777" w:rsidR="00FC268F" w:rsidRDefault="00B42E98">
            <w:pPr>
              <w:pStyle w:val="af8"/>
              <w:ind w:firstLine="540"/>
              <w:jc w:val="both"/>
              <w:rPr>
                <w:rStyle w:val="af"/>
                <w:rFonts w:ascii="Times New Roman" w:hAnsi="Times New Roman"/>
                <w:sz w:val="20"/>
                <w:szCs w:val="20"/>
              </w:rPr>
            </w:pPr>
            <w:r>
              <w:rPr>
                <w:rStyle w:val="af"/>
                <w:rFonts w:ascii="Times New Roman" w:hAnsi="Times New Roman"/>
                <w:sz w:val="20"/>
                <w:szCs w:val="20"/>
              </w:rPr>
              <w:t>Заказчик:</w:t>
            </w:r>
          </w:p>
        </w:tc>
        <w:tc>
          <w:tcPr>
            <w:tcW w:w="139" w:type="dxa"/>
            <w:shd w:val="clear" w:color="auto" w:fill="FFFFFF"/>
          </w:tcPr>
          <w:p w14:paraId="584E23C3" w14:textId="77777777" w:rsidR="00FC268F" w:rsidRDefault="00FC268F">
            <w:pPr>
              <w:pStyle w:val="af8"/>
              <w:ind w:firstLine="540"/>
              <w:jc w:val="both"/>
              <w:rPr>
                <w:rFonts w:ascii="Cambria" w:hAnsi="Cambria"/>
                <w:b/>
                <w:bCs/>
                <w:sz w:val="26"/>
                <w:szCs w:val="26"/>
              </w:rPr>
            </w:pPr>
          </w:p>
        </w:tc>
        <w:tc>
          <w:tcPr>
            <w:tcW w:w="4998" w:type="dxa"/>
            <w:shd w:val="clear" w:color="auto" w:fill="FFFFFF"/>
          </w:tcPr>
          <w:p w14:paraId="48BEE2EE" w14:textId="77777777" w:rsidR="00FC268F" w:rsidRDefault="00B42E98">
            <w:pPr>
              <w:pStyle w:val="af8"/>
              <w:ind w:firstLine="540"/>
              <w:jc w:val="both"/>
              <w:rPr>
                <w:rStyle w:val="af"/>
                <w:rFonts w:ascii="Times New Roman" w:hAnsi="Times New Roman"/>
                <w:sz w:val="20"/>
                <w:szCs w:val="20"/>
              </w:rPr>
            </w:pPr>
            <w:r>
              <w:rPr>
                <w:rStyle w:val="af"/>
                <w:rFonts w:ascii="Times New Roman" w:hAnsi="Times New Roman"/>
                <w:sz w:val="20"/>
                <w:szCs w:val="20"/>
              </w:rPr>
              <w:t>Поставщик:</w:t>
            </w:r>
          </w:p>
        </w:tc>
      </w:tr>
      <w:tr w:rsidR="00FC268F" w14:paraId="179724F0" w14:textId="77777777">
        <w:trPr>
          <w:cantSplit/>
          <w:trHeight w:val="57"/>
        </w:trPr>
        <w:tc>
          <w:tcPr>
            <w:tcW w:w="4855" w:type="dxa"/>
            <w:shd w:val="clear" w:color="auto" w:fill="FFFFFF"/>
          </w:tcPr>
          <w:p w14:paraId="5809C1A5" w14:textId="77777777" w:rsidR="00FC268F" w:rsidRDefault="00B42E98">
            <w:pPr>
              <w:spacing w:before="56" w:after="56"/>
              <w:jc w:val="both"/>
              <w:rPr>
                <w:rFonts w:ascii="Times New Roman" w:hAnsi="Times New Roman"/>
                <w:b/>
                <w:color w:val="000000"/>
                <w:sz w:val="20"/>
                <w:szCs w:val="20"/>
                <w:highlight w:val="white"/>
              </w:rPr>
            </w:pPr>
            <w:r>
              <w:rPr>
                <w:rFonts w:ascii="Times New Roman" w:hAnsi="Times New Roman"/>
                <w:b/>
                <w:color w:val="000000"/>
                <w:sz w:val="20"/>
                <w:szCs w:val="20"/>
                <w:shd w:val="clear" w:color="auto" w:fill="FFFFFF"/>
              </w:rPr>
              <w:t>ГАУЗ «ЭГКБ № 1»</w:t>
            </w:r>
          </w:p>
          <w:p w14:paraId="0956B056" w14:textId="77777777" w:rsidR="00FC268F" w:rsidRDefault="00B42E98">
            <w:pPr>
              <w:rPr>
                <w:rFonts w:ascii="Times New Roman" w:hAnsi="Times New Roman"/>
                <w:sz w:val="20"/>
                <w:szCs w:val="20"/>
              </w:rPr>
            </w:pPr>
            <w:r>
              <w:rPr>
                <w:rFonts w:ascii="Times New Roman" w:hAnsi="Times New Roman"/>
                <w:sz w:val="20"/>
                <w:szCs w:val="20"/>
                <w:shd w:val="clear" w:color="auto" w:fill="FFFFFF"/>
              </w:rPr>
              <w:t>ИНН 6449016399 КПП 644901001</w:t>
            </w:r>
          </w:p>
          <w:p w14:paraId="5DB77B1A" w14:textId="77777777" w:rsidR="00FC268F" w:rsidRDefault="00B42E98">
            <w:pPr>
              <w:rPr>
                <w:rFonts w:ascii="Times New Roman" w:hAnsi="Times New Roman"/>
                <w:sz w:val="20"/>
                <w:szCs w:val="20"/>
                <w:highlight w:val="white"/>
                <w:lang w:eastAsia="ru-RU"/>
              </w:rPr>
            </w:pPr>
            <w:r>
              <w:rPr>
                <w:rFonts w:ascii="Times New Roman" w:hAnsi="Times New Roman"/>
                <w:sz w:val="20"/>
                <w:szCs w:val="20"/>
                <w:shd w:val="clear" w:color="auto" w:fill="FFFFFF"/>
                <w:lang w:eastAsia="ru-RU"/>
              </w:rPr>
              <w:t>л/с 039040124,039040122</w:t>
            </w:r>
          </w:p>
          <w:p w14:paraId="62FA868F" w14:textId="77777777" w:rsidR="00FC268F" w:rsidRDefault="00B42E98">
            <w:pPr>
              <w:rPr>
                <w:rFonts w:ascii="Times New Roman" w:hAnsi="Times New Roman"/>
                <w:sz w:val="20"/>
                <w:szCs w:val="20"/>
              </w:rPr>
            </w:pPr>
            <w:r>
              <w:rPr>
                <w:rFonts w:ascii="Times New Roman" w:hAnsi="Times New Roman"/>
                <w:sz w:val="20"/>
                <w:szCs w:val="20"/>
                <w:shd w:val="clear" w:color="auto" w:fill="FFFFFF"/>
              </w:rPr>
              <w:t>в министерстве финансов Саратовской области</w:t>
            </w:r>
          </w:p>
          <w:p w14:paraId="40090E4A" w14:textId="77777777" w:rsidR="00FC268F" w:rsidRDefault="00B42E98">
            <w:pPr>
              <w:rPr>
                <w:rFonts w:ascii="Times New Roman" w:hAnsi="Times New Roman"/>
                <w:sz w:val="20"/>
                <w:szCs w:val="20"/>
              </w:rPr>
            </w:pPr>
            <w:r>
              <w:rPr>
                <w:rFonts w:ascii="Times New Roman" w:hAnsi="Times New Roman"/>
                <w:sz w:val="20"/>
                <w:szCs w:val="20"/>
                <w:shd w:val="clear" w:color="auto" w:fill="FFFFFF"/>
              </w:rPr>
              <w:t>р/с 40102810845370000052</w:t>
            </w:r>
          </w:p>
          <w:p w14:paraId="71FDC7AC" w14:textId="77777777" w:rsidR="001238E0" w:rsidRPr="00AE0B0E" w:rsidRDefault="001238E0" w:rsidP="001238E0">
            <w:pPr>
              <w:jc w:val="both"/>
              <w:rPr>
                <w:rFonts w:ascii="Times New Roman" w:hAnsi="Times New Roman"/>
                <w:b/>
                <w:sz w:val="20"/>
                <w:szCs w:val="20"/>
                <w:lang w:eastAsia="ru-RU"/>
              </w:rPr>
            </w:pPr>
            <w:r w:rsidRPr="00AE0B0E">
              <w:rPr>
                <w:rFonts w:ascii="Times New Roman" w:hAnsi="Times New Roman"/>
                <w:b/>
                <w:sz w:val="20"/>
                <w:szCs w:val="20"/>
                <w:u w:val="single"/>
                <w:lang w:eastAsia="ru-RU"/>
              </w:rPr>
              <w:t>ОКЦ №3 ВВГУ Банка России</w:t>
            </w:r>
          </w:p>
          <w:p w14:paraId="36760DC4" w14:textId="01248B39" w:rsidR="00FC268F" w:rsidRDefault="00B42E98">
            <w:pPr>
              <w:rPr>
                <w:rFonts w:ascii="Times New Roman" w:hAnsi="Times New Roman"/>
                <w:sz w:val="20"/>
                <w:szCs w:val="20"/>
                <w:highlight w:val="white"/>
              </w:rPr>
            </w:pPr>
            <w:r>
              <w:rPr>
                <w:rFonts w:ascii="Times New Roman" w:hAnsi="Times New Roman"/>
                <w:sz w:val="20"/>
                <w:szCs w:val="20"/>
                <w:shd w:val="clear" w:color="auto" w:fill="FFFFFF"/>
              </w:rPr>
              <w:t>//УФК по Саратовской области г.Саратов</w:t>
            </w:r>
          </w:p>
          <w:p w14:paraId="69FAECB8" w14:textId="77777777" w:rsidR="00FC268F" w:rsidRDefault="00B42E98">
            <w:pPr>
              <w:rPr>
                <w:rFonts w:ascii="Times New Roman" w:hAnsi="Times New Roman"/>
                <w:sz w:val="20"/>
                <w:szCs w:val="20"/>
                <w:highlight w:val="white"/>
              </w:rPr>
            </w:pPr>
            <w:r>
              <w:rPr>
                <w:rFonts w:ascii="Times New Roman" w:hAnsi="Times New Roman"/>
                <w:sz w:val="20"/>
                <w:szCs w:val="20"/>
                <w:shd w:val="clear" w:color="auto" w:fill="FFFFFF"/>
              </w:rPr>
              <w:t>Казн.счёт 03224643630000006001</w:t>
            </w:r>
          </w:p>
          <w:p w14:paraId="5A584AD9" w14:textId="77777777" w:rsidR="00FC268F" w:rsidRDefault="00B42E98">
            <w:pPr>
              <w:rPr>
                <w:rFonts w:ascii="Times New Roman" w:hAnsi="Times New Roman"/>
                <w:sz w:val="20"/>
                <w:szCs w:val="20"/>
              </w:rPr>
            </w:pPr>
            <w:r>
              <w:rPr>
                <w:rFonts w:ascii="Times New Roman" w:hAnsi="Times New Roman"/>
                <w:sz w:val="20"/>
                <w:szCs w:val="20"/>
                <w:shd w:val="clear" w:color="auto" w:fill="FFFFFF"/>
              </w:rPr>
              <w:t xml:space="preserve">БИК </w:t>
            </w:r>
            <w:r>
              <w:rPr>
                <w:rFonts w:ascii="Times New Roman" w:hAnsi="Times New Roman"/>
                <w:bCs/>
                <w:sz w:val="20"/>
                <w:szCs w:val="20"/>
              </w:rPr>
              <w:t>016311121</w:t>
            </w:r>
          </w:p>
          <w:p w14:paraId="083C5847" w14:textId="77777777" w:rsidR="00FC268F" w:rsidRDefault="00B42E98">
            <w:pPr>
              <w:rPr>
                <w:rFonts w:ascii="Times New Roman" w:hAnsi="Times New Roman"/>
                <w:sz w:val="20"/>
                <w:szCs w:val="20"/>
              </w:rPr>
            </w:pPr>
            <w:r>
              <w:rPr>
                <w:rFonts w:ascii="Times New Roman" w:hAnsi="Times New Roman"/>
                <w:sz w:val="20"/>
                <w:szCs w:val="20"/>
                <w:shd w:val="clear" w:color="auto" w:fill="FFFFFF"/>
              </w:rPr>
              <w:t>ОКПО 05156623</w:t>
            </w:r>
          </w:p>
          <w:p w14:paraId="0E134F6C" w14:textId="77777777" w:rsidR="00FC268F" w:rsidRDefault="00B42E98">
            <w:r>
              <w:rPr>
                <w:rFonts w:ascii="Times New Roman" w:hAnsi="Times New Roman"/>
                <w:b/>
                <w:sz w:val="20"/>
                <w:szCs w:val="20"/>
                <w:shd w:val="clear" w:color="auto" w:fill="FFFFFF"/>
              </w:rPr>
              <w:t> </w:t>
            </w:r>
            <w:r>
              <w:rPr>
                <w:rFonts w:ascii="Times New Roman" w:hAnsi="Times New Roman"/>
                <w:sz w:val="20"/>
                <w:szCs w:val="20"/>
                <w:shd w:val="clear" w:color="auto" w:fill="FFFFFF"/>
                <w:lang w:bidi="en-US"/>
              </w:rPr>
              <w:t xml:space="preserve">Электронная почта: </w:t>
            </w:r>
            <w:hyperlink r:id="rId17">
              <w:r>
                <w:rPr>
                  <w:rStyle w:val="-"/>
                  <w:rFonts w:ascii="Times New Roman" w:hAnsi="Times New Roman"/>
                  <w:sz w:val="20"/>
                  <w:szCs w:val="20"/>
                  <w:shd w:val="clear" w:color="auto" w:fill="FFFFFF"/>
                  <w:lang w:val="en-US" w:bidi="en-US"/>
                </w:rPr>
                <w:t>info</w:t>
              </w:r>
              <w:r>
                <w:rPr>
                  <w:rStyle w:val="-"/>
                  <w:rFonts w:ascii="Times New Roman" w:hAnsi="Times New Roman"/>
                  <w:sz w:val="20"/>
                  <w:szCs w:val="20"/>
                  <w:shd w:val="clear" w:color="auto" w:fill="FFFFFF"/>
                  <w:lang w:bidi="en-US"/>
                </w:rPr>
                <w:t>@engels</w:t>
              </w:r>
              <w:r>
                <w:rPr>
                  <w:rStyle w:val="-"/>
                  <w:rFonts w:ascii="Times New Roman" w:hAnsi="Times New Roman"/>
                  <w:sz w:val="20"/>
                  <w:szCs w:val="20"/>
                  <w:shd w:val="clear" w:color="auto" w:fill="FFFFFF"/>
                  <w:lang w:val="en-US" w:bidi="en-US"/>
                </w:rPr>
                <w:t>gb</w:t>
              </w:r>
              <w:r>
                <w:rPr>
                  <w:rStyle w:val="-"/>
                  <w:rFonts w:ascii="Times New Roman" w:hAnsi="Times New Roman"/>
                  <w:sz w:val="20"/>
                  <w:szCs w:val="20"/>
                  <w:shd w:val="clear" w:color="auto" w:fill="FFFFFF"/>
                  <w:lang w:bidi="en-US"/>
                </w:rPr>
                <w:t>1.ru</w:t>
              </w:r>
            </w:hyperlink>
          </w:p>
          <w:p w14:paraId="15DA9B7C" w14:textId="77777777" w:rsidR="00FC268F" w:rsidRDefault="00FC268F">
            <w:pPr>
              <w:rPr>
                <w:rFonts w:ascii="Times New Roman" w:hAnsi="Times New Roman"/>
                <w:sz w:val="20"/>
                <w:szCs w:val="20"/>
                <w:highlight w:val="white"/>
                <w:lang w:eastAsia="ru-RU"/>
              </w:rPr>
            </w:pPr>
          </w:p>
          <w:p w14:paraId="7E8B8ED4" w14:textId="77777777" w:rsidR="00FC268F" w:rsidRDefault="00B42E98">
            <w:pPr>
              <w:rPr>
                <w:rFonts w:ascii="Times New Roman" w:hAnsi="Times New Roman"/>
                <w:b/>
                <w:color w:val="000000"/>
                <w:sz w:val="20"/>
                <w:szCs w:val="20"/>
                <w:highlight w:val="white"/>
              </w:rPr>
            </w:pPr>
            <w:r>
              <w:rPr>
                <w:rFonts w:ascii="Times New Roman" w:hAnsi="Times New Roman"/>
                <w:b/>
                <w:color w:val="000000"/>
                <w:sz w:val="20"/>
                <w:szCs w:val="20"/>
                <w:shd w:val="clear" w:color="auto" w:fill="FFFFFF"/>
              </w:rPr>
              <w:t xml:space="preserve">Главный врач ГАУЗ «ЭГКБ № 1» </w:t>
            </w:r>
          </w:p>
          <w:p w14:paraId="4AF3505A" w14:textId="77777777" w:rsidR="00FC268F" w:rsidRDefault="00FC268F">
            <w:pPr>
              <w:rPr>
                <w:rFonts w:ascii="Times New Roman" w:hAnsi="Times New Roman"/>
                <w:sz w:val="20"/>
                <w:szCs w:val="20"/>
                <w:highlight w:val="white"/>
              </w:rPr>
            </w:pPr>
          </w:p>
          <w:p w14:paraId="735E77EA" w14:textId="77777777" w:rsidR="00FC268F" w:rsidRDefault="00B42E98">
            <w:pPr>
              <w:rPr>
                <w:rFonts w:ascii="Times New Roman" w:hAnsi="Times New Roman"/>
                <w:b/>
                <w:sz w:val="20"/>
                <w:szCs w:val="20"/>
                <w:highlight w:val="white"/>
              </w:rPr>
            </w:pPr>
            <w:r>
              <w:rPr>
                <w:rFonts w:ascii="Times New Roman" w:hAnsi="Times New Roman"/>
                <w:b/>
                <w:color w:val="000000"/>
                <w:sz w:val="20"/>
                <w:szCs w:val="20"/>
                <w:shd w:val="clear" w:color="auto" w:fill="FFFFFF"/>
              </w:rPr>
              <w:t>___________________</w:t>
            </w:r>
            <w:r>
              <w:rPr>
                <w:rFonts w:ascii="Times New Roman" w:hAnsi="Times New Roman"/>
                <w:b/>
                <w:sz w:val="20"/>
                <w:szCs w:val="20"/>
                <w:shd w:val="clear" w:color="auto" w:fill="FFFFFF"/>
              </w:rPr>
              <w:t>________/А.А. Юанов/ </w:t>
            </w:r>
          </w:p>
          <w:p w14:paraId="0A2B4971" w14:textId="77777777" w:rsidR="00FC268F" w:rsidRDefault="00B42E98">
            <w:pPr>
              <w:pStyle w:val="af8"/>
              <w:jc w:val="both"/>
              <w:rPr>
                <w:rFonts w:ascii="Times New Roman" w:hAnsi="Times New Roman"/>
                <w:b/>
                <w:sz w:val="16"/>
                <w:szCs w:val="16"/>
              </w:rPr>
            </w:pPr>
            <w:r>
              <w:rPr>
                <w:rFonts w:ascii="Times New Roman" w:hAnsi="Times New Roman"/>
                <w:b/>
                <w:sz w:val="16"/>
                <w:szCs w:val="16"/>
              </w:rPr>
              <w:t>Электронная подпись</w:t>
            </w:r>
          </w:p>
        </w:tc>
        <w:tc>
          <w:tcPr>
            <w:tcW w:w="139" w:type="dxa"/>
            <w:shd w:val="clear" w:color="auto" w:fill="FFFFFF"/>
          </w:tcPr>
          <w:p w14:paraId="39AD2A3A" w14:textId="77777777" w:rsidR="00FC268F" w:rsidRDefault="00FC268F">
            <w:pPr>
              <w:pStyle w:val="af8"/>
              <w:ind w:firstLine="540"/>
              <w:jc w:val="both"/>
              <w:rPr>
                <w:rFonts w:ascii="Cambria" w:hAnsi="Cambria"/>
                <w:b/>
                <w:bCs/>
                <w:sz w:val="26"/>
                <w:szCs w:val="26"/>
              </w:rPr>
            </w:pPr>
          </w:p>
        </w:tc>
        <w:tc>
          <w:tcPr>
            <w:tcW w:w="4998" w:type="dxa"/>
            <w:shd w:val="clear" w:color="auto" w:fill="FFFFFF"/>
          </w:tcPr>
          <w:p w14:paraId="4339B30F" w14:textId="77777777" w:rsidR="00FC268F" w:rsidRDefault="00FC268F">
            <w:pPr>
              <w:pStyle w:val="afa"/>
              <w:jc w:val="both"/>
              <w:rPr>
                <w:rFonts w:ascii="Cambria" w:hAnsi="Cambria" w:cs="Times New Roman"/>
                <w:b/>
                <w:bCs/>
                <w:color w:val="00000A"/>
                <w:sz w:val="26"/>
                <w:szCs w:val="26"/>
                <w:lang w:eastAsia="en-US"/>
              </w:rPr>
            </w:pPr>
          </w:p>
        </w:tc>
      </w:tr>
    </w:tbl>
    <w:p w14:paraId="1C70C08A" w14:textId="77777777" w:rsidR="00FC268F" w:rsidRDefault="00FC268F">
      <w:pPr>
        <w:ind w:left="7200" w:hanging="480"/>
        <w:jc w:val="right"/>
        <w:rPr>
          <w:rFonts w:ascii="Times New Roman" w:hAnsi="Times New Roman"/>
          <w:i/>
          <w:sz w:val="20"/>
          <w:szCs w:val="20"/>
        </w:rPr>
      </w:pPr>
    </w:p>
    <w:p w14:paraId="2C972E33" w14:textId="77777777" w:rsidR="00FC268F" w:rsidRDefault="00FC268F">
      <w:pPr>
        <w:ind w:left="7200" w:hanging="480"/>
        <w:jc w:val="right"/>
        <w:rPr>
          <w:rFonts w:ascii="Times New Roman" w:hAnsi="Times New Roman"/>
          <w:i/>
          <w:sz w:val="20"/>
          <w:szCs w:val="20"/>
        </w:rPr>
      </w:pPr>
    </w:p>
    <w:p w14:paraId="3ED4199E" w14:textId="77777777" w:rsidR="00FC268F" w:rsidRDefault="00FC268F">
      <w:pPr>
        <w:ind w:left="7200" w:hanging="480"/>
        <w:jc w:val="right"/>
        <w:rPr>
          <w:rFonts w:ascii="Times New Roman" w:hAnsi="Times New Roman"/>
          <w:i/>
          <w:sz w:val="20"/>
          <w:szCs w:val="20"/>
        </w:rPr>
      </w:pPr>
    </w:p>
    <w:p w14:paraId="69E799FD" w14:textId="77777777" w:rsidR="00FC268F" w:rsidRDefault="00FC268F">
      <w:pPr>
        <w:ind w:left="7200" w:hanging="480"/>
        <w:jc w:val="right"/>
        <w:rPr>
          <w:rFonts w:ascii="Times New Roman" w:hAnsi="Times New Roman"/>
          <w:i/>
          <w:sz w:val="20"/>
          <w:szCs w:val="20"/>
        </w:rPr>
      </w:pPr>
    </w:p>
    <w:p w14:paraId="750B65B5" w14:textId="77777777" w:rsidR="00FC268F" w:rsidRDefault="00FC268F">
      <w:pPr>
        <w:ind w:left="7200" w:hanging="480"/>
        <w:jc w:val="right"/>
        <w:rPr>
          <w:rFonts w:ascii="Times New Roman" w:hAnsi="Times New Roman"/>
          <w:i/>
          <w:sz w:val="20"/>
          <w:szCs w:val="20"/>
        </w:rPr>
      </w:pPr>
    </w:p>
    <w:p w14:paraId="5149D90C" w14:textId="77777777" w:rsidR="00FC268F" w:rsidRDefault="00FC268F">
      <w:pPr>
        <w:ind w:left="7200" w:hanging="480"/>
        <w:jc w:val="right"/>
        <w:rPr>
          <w:rFonts w:ascii="Times New Roman" w:hAnsi="Times New Roman"/>
          <w:i/>
          <w:sz w:val="20"/>
          <w:szCs w:val="20"/>
        </w:rPr>
      </w:pPr>
    </w:p>
    <w:p w14:paraId="19188AC9" w14:textId="77777777" w:rsidR="00FC268F" w:rsidRDefault="00FC268F">
      <w:pPr>
        <w:ind w:left="7200" w:hanging="480"/>
        <w:jc w:val="right"/>
        <w:rPr>
          <w:rFonts w:ascii="Times New Roman" w:hAnsi="Times New Roman"/>
          <w:i/>
          <w:sz w:val="20"/>
          <w:szCs w:val="20"/>
        </w:rPr>
      </w:pPr>
    </w:p>
    <w:p w14:paraId="5D910A4C" w14:textId="77777777" w:rsidR="00FC268F" w:rsidRDefault="00FC268F">
      <w:pPr>
        <w:ind w:left="7200" w:hanging="480"/>
        <w:jc w:val="right"/>
        <w:rPr>
          <w:rFonts w:ascii="Times New Roman" w:hAnsi="Times New Roman"/>
          <w:i/>
          <w:sz w:val="20"/>
          <w:szCs w:val="20"/>
        </w:rPr>
      </w:pPr>
    </w:p>
    <w:p w14:paraId="2044F82D" w14:textId="77777777" w:rsidR="00FC268F" w:rsidRDefault="00FC268F">
      <w:pPr>
        <w:ind w:left="7200" w:hanging="480"/>
        <w:jc w:val="right"/>
        <w:rPr>
          <w:rFonts w:ascii="Times New Roman" w:hAnsi="Times New Roman"/>
          <w:i/>
          <w:sz w:val="20"/>
          <w:szCs w:val="20"/>
        </w:rPr>
      </w:pPr>
    </w:p>
    <w:p w14:paraId="10F1A5C6" w14:textId="77777777" w:rsidR="00FC268F" w:rsidRDefault="00FC268F">
      <w:pPr>
        <w:ind w:left="7200" w:hanging="480"/>
        <w:jc w:val="right"/>
        <w:rPr>
          <w:rFonts w:ascii="Times New Roman" w:hAnsi="Times New Roman"/>
          <w:i/>
          <w:sz w:val="20"/>
          <w:szCs w:val="20"/>
        </w:rPr>
      </w:pPr>
    </w:p>
    <w:p w14:paraId="21716516" w14:textId="77777777" w:rsidR="00FC268F" w:rsidRDefault="00FC268F">
      <w:pPr>
        <w:ind w:left="7200" w:hanging="480"/>
        <w:jc w:val="right"/>
        <w:rPr>
          <w:rFonts w:ascii="Times New Roman" w:hAnsi="Times New Roman"/>
          <w:i/>
          <w:sz w:val="20"/>
          <w:szCs w:val="20"/>
        </w:rPr>
      </w:pPr>
    </w:p>
    <w:p w14:paraId="163FD3C3" w14:textId="77777777" w:rsidR="00FC268F" w:rsidRDefault="00FC268F">
      <w:pPr>
        <w:ind w:left="7200" w:hanging="480"/>
        <w:jc w:val="right"/>
        <w:rPr>
          <w:rFonts w:ascii="Times New Roman" w:hAnsi="Times New Roman"/>
          <w:i/>
          <w:sz w:val="20"/>
          <w:szCs w:val="20"/>
        </w:rPr>
      </w:pPr>
    </w:p>
    <w:p w14:paraId="29ABA05B" w14:textId="77777777" w:rsidR="00FC268F" w:rsidRDefault="00FC268F">
      <w:pPr>
        <w:ind w:left="7200" w:hanging="480"/>
        <w:jc w:val="right"/>
        <w:rPr>
          <w:rFonts w:ascii="Times New Roman" w:hAnsi="Times New Roman"/>
          <w:i/>
          <w:sz w:val="20"/>
          <w:szCs w:val="20"/>
        </w:rPr>
      </w:pPr>
    </w:p>
    <w:p w14:paraId="38338599" w14:textId="77777777" w:rsidR="00FC268F" w:rsidRDefault="00FC268F">
      <w:pPr>
        <w:ind w:left="7200" w:hanging="480"/>
        <w:jc w:val="right"/>
        <w:rPr>
          <w:rFonts w:ascii="Times New Roman" w:hAnsi="Times New Roman"/>
          <w:i/>
          <w:sz w:val="20"/>
          <w:szCs w:val="20"/>
        </w:rPr>
      </w:pPr>
    </w:p>
    <w:p w14:paraId="2B98FD73" w14:textId="77777777" w:rsidR="00FC268F" w:rsidRDefault="00FC268F">
      <w:pPr>
        <w:ind w:left="7200" w:hanging="480"/>
        <w:jc w:val="right"/>
        <w:rPr>
          <w:rFonts w:ascii="Times New Roman" w:hAnsi="Times New Roman"/>
          <w:i/>
          <w:sz w:val="20"/>
          <w:szCs w:val="20"/>
        </w:rPr>
      </w:pPr>
    </w:p>
    <w:p w14:paraId="273FE777" w14:textId="77777777" w:rsidR="00FC268F" w:rsidRDefault="00FC268F">
      <w:pPr>
        <w:ind w:left="7200" w:hanging="480"/>
        <w:jc w:val="right"/>
        <w:rPr>
          <w:rFonts w:ascii="Times New Roman" w:hAnsi="Times New Roman"/>
          <w:i/>
          <w:sz w:val="20"/>
          <w:szCs w:val="20"/>
        </w:rPr>
      </w:pPr>
    </w:p>
    <w:p w14:paraId="599F8D08" w14:textId="77777777" w:rsidR="00FC268F" w:rsidRDefault="00FC268F">
      <w:pPr>
        <w:ind w:left="7200" w:hanging="480"/>
        <w:jc w:val="right"/>
        <w:rPr>
          <w:rFonts w:ascii="Times New Roman" w:hAnsi="Times New Roman"/>
          <w:i/>
          <w:sz w:val="20"/>
          <w:szCs w:val="20"/>
        </w:rPr>
      </w:pPr>
    </w:p>
    <w:p w14:paraId="58F24CB6" w14:textId="77777777" w:rsidR="00FC268F" w:rsidRDefault="00FC268F">
      <w:pPr>
        <w:ind w:left="7200" w:hanging="480"/>
        <w:jc w:val="right"/>
        <w:rPr>
          <w:rFonts w:ascii="Times New Roman" w:hAnsi="Times New Roman"/>
          <w:i/>
          <w:sz w:val="20"/>
          <w:szCs w:val="20"/>
        </w:rPr>
      </w:pPr>
    </w:p>
    <w:p w14:paraId="6275D608" w14:textId="77777777" w:rsidR="00FC268F" w:rsidRDefault="00FC268F">
      <w:pPr>
        <w:ind w:left="7200" w:hanging="480"/>
        <w:jc w:val="right"/>
        <w:rPr>
          <w:rFonts w:ascii="Times New Roman" w:hAnsi="Times New Roman"/>
          <w:i/>
          <w:sz w:val="20"/>
          <w:szCs w:val="20"/>
        </w:rPr>
      </w:pPr>
    </w:p>
    <w:p w14:paraId="5DA0CAAB" w14:textId="77777777" w:rsidR="00FC268F" w:rsidRDefault="00FC268F">
      <w:pPr>
        <w:ind w:left="7200" w:hanging="480"/>
        <w:jc w:val="right"/>
        <w:rPr>
          <w:rFonts w:ascii="Times New Roman" w:hAnsi="Times New Roman"/>
          <w:i/>
          <w:sz w:val="20"/>
          <w:szCs w:val="20"/>
        </w:rPr>
      </w:pPr>
    </w:p>
    <w:p w14:paraId="7C8BF32F" w14:textId="77777777" w:rsidR="00FC268F" w:rsidRDefault="00FC268F">
      <w:pPr>
        <w:ind w:left="7200" w:hanging="480"/>
        <w:jc w:val="right"/>
        <w:rPr>
          <w:rFonts w:ascii="Times New Roman" w:hAnsi="Times New Roman"/>
          <w:i/>
          <w:sz w:val="20"/>
          <w:szCs w:val="20"/>
        </w:rPr>
      </w:pPr>
    </w:p>
    <w:p w14:paraId="1FFD55F3" w14:textId="77777777" w:rsidR="00FC268F" w:rsidRDefault="00FC268F">
      <w:pPr>
        <w:ind w:left="7200" w:hanging="480"/>
        <w:jc w:val="right"/>
        <w:rPr>
          <w:rFonts w:ascii="Times New Roman" w:hAnsi="Times New Roman"/>
          <w:i/>
          <w:sz w:val="20"/>
          <w:szCs w:val="20"/>
        </w:rPr>
      </w:pPr>
    </w:p>
    <w:p w14:paraId="54D71920" w14:textId="77777777" w:rsidR="00FC268F" w:rsidRDefault="00FC268F">
      <w:pPr>
        <w:ind w:left="7200" w:hanging="480"/>
        <w:jc w:val="right"/>
        <w:rPr>
          <w:rFonts w:ascii="Times New Roman" w:hAnsi="Times New Roman"/>
          <w:i/>
          <w:sz w:val="20"/>
          <w:szCs w:val="20"/>
        </w:rPr>
      </w:pPr>
    </w:p>
    <w:p w14:paraId="5AEBD643" w14:textId="77777777" w:rsidR="00FC268F" w:rsidRDefault="00FC268F">
      <w:pPr>
        <w:ind w:left="7200" w:hanging="480"/>
        <w:jc w:val="right"/>
        <w:rPr>
          <w:rFonts w:ascii="Times New Roman" w:hAnsi="Times New Roman"/>
          <w:i/>
          <w:sz w:val="20"/>
          <w:szCs w:val="20"/>
        </w:rPr>
      </w:pPr>
    </w:p>
    <w:p w14:paraId="2487A8ED" w14:textId="77777777" w:rsidR="00FC268F" w:rsidRDefault="00FC268F">
      <w:pPr>
        <w:ind w:left="7200" w:hanging="480"/>
        <w:jc w:val="right"/>
        <w:rPr>
          <w:rFonts w:ascii="Times New Roman" w:hAnsi="Times New Roman"/>
          <w:i/>
          <w:sz w:val="20"/>
          <w:szCs w:val="20"/>
        </w:rPr>
      </w:pPr>
    </w:p>
    <w:p w14:paraId="036844BF" w14:textId="77777777" w:rsidR="00FC268F" w:rsidRDefault="00FC268F">
      <w:pPr>
        <w:ind w:left="7200" w:hanging="480"/>
        <w:jc w:val="right"/>
        <w:rPr>
          <w:rFonts w:ascii="Times New Roman" w:hAnsi="Times New Roman"/>
          <w:i/>
          <w:sz w:val="20"/>
          <w:szCs w:val="20"/>
        </w:rPr>
      </w:pPr>
    </w:p>
    <w:p w14:paraId="52221326" w14:textId="77777777" w:rsidR="00FC268F" w:rsidRDefault="00FC268F">
      <w:pPr>
        <w:ind w:left="7200" w:hanging="480"/>
        <w:jc w:val="right"/>
        <w:rPr>
          <w:rFonts w:ascii="Times New Roman" w:hAnsi="Times New Roman"/>
          <w:i/>
          <w:sz w:val="20"/>
          <w:szCs w:val="20"/>
        </w:rPr>
      </w:pPr>
    </w:p>
    <w:p w14:paraId="004588C0" w14:textId="77777777" w:rsidR="00FC268F" w:rsidRDefault="00FC268F">
      <w:pPr>
        <w:ind w:left="7200" w:hanging="480"/>
        <w:jc w:val="right"/>
        <w:rPr>
          <w:rFonts w:ascii="Times New Roman" w:hAnsi="Times New Roman"/>
          <w:i/>
          <w:sz w:val="20"/>
          <w:szCs w:val="20"/>
        </w:rPr>
      </w:pPr>
    </w:p>
    <w:p w14:paraId="069BEF77" w14:textId="77777777" w:rsidR="00FC268F" w:rsidRDefault="00FC268F">
      <w:pPr>
        <w:ind w:left="7200" w:hanging="480"/>
        <w:jc w:val="right"/>
        <w:rPr>
          <w:rFonts w:ascii="Times New Roman" w:hAnsi="Times New Roman"/>
          <w:i/>
          <w:sz w:val="20"/>
          <w:szCs w:val="20"/>
        </w:rPr>
      </w:pPr>
    </w:p>
    <w:p w14:paraId="273E672C" w14:textId="77777777" w:rsidR="00FC268F" w:rsidRDefault="00FC268F">
      <w:pPr>
        <w:ind w:left="7200" w:hanging="480"/>
        <w:jc w:val="right"/>
        <w:rPr>
          <w:rFonts w:ascii="Times New Roman" w:hAnsi="Times New Roman"/>
          <w:i/>
          <w:sz w:val="20"/>
          <w:szCs w:val="20"/>
        </w:rPr>
      </w:pPr>
    </w:p>
    <w:p w14:paraId="2008DB03" w14:textId="77777777" w:rsidR="00FC268F" w:rsidRDefault="00FC268F">
      <w:pPr>
        <w:ind w:left="7200" w:hanging="480"/>
        <w:jc w:val="right"/>
        <w:rPr>
          <w:rFonts w:ascii="Times New Roman" w:hAnsi="Times New Roman"/>
          <w:i/>
          <w:sz w:val="20"/>
          <w:szCs w:val="20"/>
        </w:rPr>
      </w:pPr>
    </w:p>
    <w:p w14:paraId="0EC6D573" w14:textId="77777777" w:rsidR="00FC268F" w:rsidRDefault="00FC268F">
      <w:pPr>
        <w:ind w:left="7200" w:hanging="480"/>
        <w:jc w:val="right"/>
        <w:rPr>
          <w:rFonts w:ascii="Times New Roman" w:hAnsi="Times New Roman"/>
          <w:i/>
          <w:sz w:val="20"/>
          <w:szCs w:val="20"/>
        </w:rPr>
      </w:pPr>
    </w:p>
    <w:p w14:paraId="7CF76651" w14:textId="77777777" w:rsidR="00FC268F" w:rsidRDefault="00FC268F">
      <w:pPr>
        <w:ind w:left="7200" w:hanging="480"/>
        <w:jc w:val="right"/>
        <w:rPr>
          <w:rFonts w:ascii="Times New Roman" w:hAnsi="Times New Roman"/>
          <w:i/>
          <w:sz w:val="20"/>
          <w:szCs w:val="20"/>
        </w:rPr>
      </w:pPr>
    </w:p>
    <w:p w14:paraId="3A1D2933" w14:textId="77777777" w:rsidR="00FC268F" w:rsidRDefault="00FC268F">
      <w:pPr>
        <w:ind w:left="7200" w:hanging="480"/>
        <w:jc w:val="right"/>
        <w:rPr>
          <w:rFonts w:ascii="Times New Roman" w:hAnsi="Times New Roman"/>
          <w:i/>
          <w:sz w:val="20"/>
          <w:szCs w:val="20"/>
        </w:rPr>
      </w:pPr>
    </w:p>
    <w:p w14:paraId="0BC25DD3" w14:textId="77777777" w:rsidR="00FC268F" w:rsidRDefault="00FC268F">
      <w:pPr>
        <w:ind w:left="7200" w:hanging="480"/>
        <w:jc w:val="right"/>
        <w:rPr>
          <w:rFonts w:ascii="Times New Roman" w:hAnsi="Times New Roman"/>
          <w:i/>
          <w:sz w:val="20"/>
          <w:szCs w:val="20"/>
        </w:rPr>
      </w:pPr>
    </w:p>
    <w:p w14:paraId="3A962864" w14:textId="77777777" w:rsidR="00FC268F" w:rsidRDefault="00FC268F">
      <w:pPr>
        <w:ind w:left="7200" w:hanging="480"/>
        <w:jc w:val="right"/>
        <w:rPr>
          <w:rFonts w:ascii="Times New Roman" w:hAnsi="Times New Roman"/>
          <w:i/>
          <w:sz w:val="20"/>
          <w:szCs w:val="20"/>
        </w:rPr>
      </w:pPr>
    </w:p>
    <w:p w14:paraId="2D985BC5" w14:textId="77777777" w:rsidR="00FC268F" w:rsidRDefault="00FC268F">
      <w:pPr>
        <w:ind w:left="7200" w:hanging="480"/>
        <w:jc w:val="right"/>
        <w:rPr>
          <w:rFonts w:ascii="Times New Roman" w:hAnsi="Times New Roman"/>
          <w:i/>
          <w:sz w:val="20"/>
          <w:szCs w:val="20"/>
        </w:rPr>
      </w:pPr>
    </w:p>
    <w:p w14:paraId="49056D6E" w14:textId="77777777" w:rsidR="00FC268F" w:rsidRDefault="00FC268F">
      <w:pPr>
        <w:ind w:left="7200" w:hanging="480"/>
        <w:jc w:val="right"/>
        <w:rPr>
          <w:rFonts w:ascii="Times New Roman" w:hAnsi="Times New Roman"/>
          <w:i/>
          <w:sz w:val="20"/>
          <w:szCs w:val="20"/>
        </w:rPr>
      </w:pPr>
    </w:p>
    <w:p w14:paraId="7043FF22" w14:textId="77777777" w:rsidR="00FC268F" w:rsidRDefault="00FC268F">
      <w:pPr>
        <w:ind w:left="7200" w:hanging="480"/>
        <w:jc w:val="right"/>
        <w:rPr>
          <w:rFonts w:ascii="Times New Roman" w:hAnsi="Times New Roman"/>
          <w:i/>
          <w:sz w:val="20"/>
          <w:szCs w:val="20"/>
        </w:rPr>
      </w:pPr>
    </w:p>
    <w:p w14:paraId="7B9FA3F3" w14:textId="77777777" w:rsidR="00FC268F" w:rsidRDefault="00FC268F">
      <w:pPr>
        <w:ind w:left="7200" w:hanging="480"/>
        <w:jc w:val="right"/>
        <w:rPr>
          <w:rFonts w:ascii="Times New Roman" w:hAnsi="Times New Roman"/>
          <w:i/>
          <w:sz w:val="20"/>
          <w:szCs w:val="20"/>
        </w:rPr>
      </w:pPr>
    </w:p>
    <w:p w14:paraId="366190FF" w14:textId="77777777" w:rsidR="00FC268F" w:rsidRDefault="00FC268F">
      <w:pPr>
        <w:ind w:left="7200" w:hanging="480"/>
        <w:jc w:val="right"/>
        <w:rPr>
          <w:rFonts w:ascii="Times New Roman" w:hAnsi="Times New Roman"/>
          <w:i/>
          <w:sz w:val="20"/>
          <w:szCs w:val="20"/>
        </w:rPr>
      </w:pPr>
    </w:p>
    <w:p w14:paraId="580459E2" w14:textId="77777777" w:rsidR="00FC268F" w:rsidRDefault="00FC268F">
      <w:pPr>
        <w:ind w:left="7200" w:hanging="480"/>
        <w:jc w:val="right"/>
        <w:rPr>
          <w:rFonts w:ascii="Times New Roman" w:hAnsi="Times New Roman"/>
          <w:i/>
          <w:sz w:val="20"/>
          <w:szCs w:val="20"/>
        </w:rPr>
      </w:pPr>
    </w:p>
    <w:p w14:paraId="39F90560" w14:textId="77777777" w:rsidR="00FC268F" w:rsidRDefault="00FC268F">
      <w:pPr>
        <w:ind w:left="7200" w:hanging="480"/>
        <w:jc w:val="right"/>
        <w:rPr>
          <w:rFonts w:ascii="Times New Roman" w:hAnsi="Times New Roman"/>
          <w:i/>
          <w:sz w:val="20"/>
          <w:szCs w:val="20"/>
        </w:rPr>
      </w:pPr>
    </w:p>
    <w:p w14:paraId="214FF849" w14:textId="77777777" w:rsidR="00FC268F" w:rsidRDefault="00FC268F">
      <w:pPr>
        <w:ind w:left="7200" w:hanging="480"/>
        <w:jc w:val="right"/>
        <w:rPr>
          <w:rFonts w:ascii="Times New Roman" w:hAnsi="Times New Roman"/>
          <w:i/>
          <w:sz w:val="20"/>
          <w:szCs w:val="20"/>
        </w:rPr>
      </w:pPr>
    </w:p>
    <w:p w14:paraId="13F4DC24" w14:textId="77777777" w:rsidR="00734B39" w:rsidRDefault="00734B39" w:rsidP="00734B39">
      <w:pPr>
        <w:ind w:left="7200" w:hanging="480"/>
        <w:jc w:val="center"/>
        <w:rPr>
          <w:rFonts w:ascii="Times New Roman" w:hAnsi="Times New Roman"/>
          <w:i/>
          <w:sz w:val="20"/>
          <w:szCs w:val="20"/>
        </w:rPr>
      </w:pPr>
    </w:p>
    <w:p w14:paraId="33AE1FD4" w14:textId="77777777" w:rsidR="00734B39" w:rsidRDefault="00734B39" w:rsidP="00734B39">
      <w:pPr>
        <w:ind w:left="7200" w:hanging="480"/>
        <w:jc w:val="center"/>
        <w:rPr>
          <w:rFonts w:ascii="Times New Roman" w:hAnsi="Times New Roman"/>
          <w:i/>
          <w:sz w:val="20"/>
          <w:szCs w:val="20"/>
        </w:rPr>
      </w:pPr>
    </w:p>
    <w:p w14:paraId="3A07DE2F" w14:textId="77777777" w:rsidR="00734B39" w:rsidRDefault="00734B39" w:rsidP="00734B39">
      <w:pPr>
        <w:ind w:left="7200" w:hanging="480"/>
        <w:jc w:val="center"/>
        <w:rPr>
          <w:rFonts w:ascii="Times New Roman" w:hAnsi="Times New Roman"/>
          <w:i/>
          <w:sz w:val="20"/>
          <w:szCs w:val="20"/>
        </w:rPr>
      </w:pPr>
    </w:p>
    <w:p w14:paraId="5AE38691" w14:textId="77777777" w:rsidR="00734B39" w:rsidRDefault="00734B39" w:rsidP="00734B39">
      <w:pPr>
        <w:ind w:left="7200" w:hanging="480"/>
        <w:jc w:val="center"/>
        <w:rPr>
          <w:rFonts w:ascii="Times New Roman" w:hAnsi="Times New Roman"/>
          <w:i/>
          <w:sz w:val="20"/>
          <w:szCs w:val="20"/>
        </w:rPr>
      </w:pPr>
    </w:p>
    <w:p w14:paraId="65AE4C2E" w14:textId="77777777" w:rsidR="006A05E6" w:rsidRDefault="006A05E6" w:rsidP="00734B39">
      <w:pPr>
        <w:ind w:left="7200" w:hanging="480"/>
        <w:jc w:val="center"/>
        <w:rPr>
          <w:rFonts w:ascii="Times New Roman" w:hAnsi="Times New Roman"/>
          <w:i/>
          <w:sz w:val="20"/>
          <w:szCs w:val="20"/>
        </w:rPr>
      </w:pPr>
    </w:p>
    <w:p w14:paraId="6AAD62F1" w14:textId="77777777" w:rsidR="006A05E6" w:rsidRDefault="006A05E6" w:rsidP="00734B39">
      <w:pPr>
        <w:ind w:left="7200" w:hanging="480"/>
        <w:jc w:val="center"/>
        <w:rPr>
          <w:rFonts w:ascii="Times New Roman" w:hAnsi="Times New Roman"/>
          <w:i/>
          <w:sz w:val="20"/>
          <w:szCs w:val="20"/>
        </w:rPr>
      </w:pPr>
    </w:p>
    <w:p w14:paraId="18B9966A" w14:textId="77777777" w:rsidR="002F52AA" w:rsidRDefault="002F52AA" w:rsidP="00734B39">
      <w:pPr>
        <w:ind w:left="7200" w:hanging="480"/>
        <w:jc w:val="center"/>
        <w:rPr>
          <w:rFonts w:ascii="Times New Roman" w:hAnsi="Times New Roman"/>
          <w:i/>
          <w:sz w:val="20"/>
          <w:szCs w:val="20"/>
        </w:rPr>
      </w:pPr>
    </w:p>
    <w:p w14:paraId="22CC1256" w14:textId="77777777" w:rsidR="002F52AA" w:rsidRDefault="002F52AA" w:rsidP="00734B39">
      <w:pPr>
        <w:ind w:left="7200" w:hanging="480"/>
        <w:jc w:val="center"/>
        <w:rPr>
          <w:rFonts w:ascii="Times New Roman" w:hAnsi="Times New Roman"/>
          <w:i/>
          <w:sz w:val="20"/>
          <w:szCs w:val="20"/>
        </w:rPr>
      </w:pPr>
    </w:p>
    <w:p w14:paraId="09E83F11" w14:textId="77777777" w:rsidR="006A05E6" w:rsidRDefault="006A05E6" w:rsidP="00734B39">
      <w:pPr>
        <w:ind w:left="7200" w:hanging="480"/>
        <w:jc w:val="center"/>
        <w:rPr>
          <w:rFonts w:ascii="Times New Roman" w:hAnsi="Times New Roman"/>
          <w:i/>
          <w:sz w:val="20"/>
          <w:szCs w:val="20"/>
        </w:rPr>
      </w:pPr>
    </w:p>
    <w:p w14:paraId="2DC83024" w14:textId="77777777" w:rsidR="00FC268F" w:rsidRDefault="00B42E98" w:rsidP="00734B39">
      <w:pPr>
        <w:ind w:left="7200" w:hanging="480"/>
        <w:jc w:val="center"/>
        <w:rPr>
          <w:rFonts w:ascii="Times New Roman" w:hAnsi="Times New Roman"/>
          <w:bCs/>
          <w:i/>
          <w:sz w:val="20"/>
          <w:szCs w:val="20"/>
        </w:rPr>
      </w:pPr>
      <w:r>
        <w:rPr>
          <w:rFonts w:ascii="Times New Roman" w:hAnsi="Times New Roman"/>
          <w:i/>
          <w:sz w:val="20"/>
          <w:szCs w:val="20"/>
        </w:rPr>
        <w:t xml:space="preserve">Приложение №1 </w:t>
      </w:r>
      <w:r>
        <w:rPr>
          <w:rFonts w:ascii="Times New Roman" w:hAnsi="Times New Roman"/>
          <w:bCs/>
          <w:i/>
          <w:sz w:val="20"/>
          <w:szCs w:val="20"/>
        </w:rPr>
        <w:t>к договору</w:t>
      </w:r>
    </w:p>
    <w:p w14:paraId="73EB9B0F" w14:textId="77777777" w:rsidR="00FC268F" w:rsidRDefault="00B42E98">
      <w:pPr>
        <w:ind w:left="7200" w:hanging="480"/>
        <w:jc w:val="right"/>
        <w:rPr>
          <w:rFonts w:ascii="Times New Roman" w:hAnsi="Times New Roman"/>
          <w:i/>
          <w:sz w:val="20"/>
          <w:szCs w:val="20"/>
        </w:rPr>
      </w:pPr>
      <w:r>
        <w:rPr>
          <w:rFonts w:ascii="Times New Roman" w:hAnsi="Times New Roman"/>
          <w:i/>
          <w:sz w:val="20"/>
          <w:szCs w:val="20"/>
        </w:rPr>
        <w:t>№</w:t>
      </w:r>
      <w:r>
        <w:rPr>
          <w:rFonts w:ascii="Times New Roman" w:hAnsi="Times New Roman"/>
          <w:b/>
          <w:bCs/>
          <w:sz w:val="20"/>
          <w:szCs w:val="20"/>
        </w:rPr>
        <w:t xml:space="preserve">____ </w:t>
      </w:r>
      <w:r>
        <w:rPr>
          <w:rFonts w:ascii="Times New Roman" w:hAnsi="Times New Roman"/>
          <w:i/>
          <w:sz w:val="20"/>
          <w:szCs w:val="20"/>
        </w:rPr>
        <w:t>от ___________  202</w:t>
      </w:r>
      <w:r w:rsidR="002F52AA">
        <w:rPr>
          <w:rFonts w:ascii="Times New Roman" w:hAnsi="Times New Roman"/>
          <w:i/>
          <w:sz w:val="20"/>
          <w:szCs w:val="20"/>
        </w:rPr>
        <w:t>5</w:t>
      </w:r>
      <w:r>
        <w:rPr>
          <w:rFonts w:ascii="Times New Roman" w:hAnsi="Times New Roman"/>
          <w:i/>
          <w:sz w:val="20"/>
          <w:szCs w:val="20"/>
        </w:rPr>
        <w:t>г.</w:t>
      </w:r>
    </w:p>
    <w:p w14:paraId="30A88151" w14:textId="77777777" w:rsidR="00FC268F" w:rsidRDefault="00FC268F">
      <w:pPr>
        <w:rPr>
          <w:rFonts w:ascii="Times New Roman" w:hAnsi="Times New Roman"/>
          <w:sz w:val="20"/>
          <w:szCs w:val="20"/>
        </w:rPr>
      </w:pPr>
    </w:p>
    <w:p w14:paraId="4B75C56F" w14:textId="77777777" w:rsidR="00FC268F" w:rsidRDefault="00FC268F">
      <w:pPr>
        <w:jc w:val="center"/>
        <w:rPr>
          <w:rFonts w:ascii="Times New Roman" w:hAnsi="Times New Roman"/>
          <w:bCs/>
          <w:i/>
          <w:sz w:val="20"/>
          <w:szCs w:val="20"/>
        </w:rPr>
      </w:pPr>
    </w:p>
    <w:p w14:paraId="00241855" w14:textId="77777777" w:rsidR="00FC268F" w:rsidRDefault="00FC268F">
      <w:pPr>
        <w:rPr>
          <w:rFonts w:ascii="Times New Roman" w:hAnsi="Times New Roman"/>
          <w:sz w:val="20"/>
          <w:szCs w:val="20"/>
        </w:rPr>
      </w:pPr>
    </w:p>
    <w:p w14:paraId="03C622AA" w14:textId="77777777" w:rsidR="00FC268F" w:rsidRDefault="00B42E98">
      <w:pPr>
        <w:jc w:val="center"/>
        <w:rPr>
          <w:rFonts w:ascii="Times New Roman" w:hAnsi="Times New Roman"/>
          <w:b/>
          <w:sz w:val="20"/>
          <w:szCs w:val="20"/>
        </w:rPr>
      </w:pPr>
      <w:r>
        <w:rPr>
          <w:rFonts w:ascii="Times New Roman" w:hAnsi="Times New Roman"/>
          <w:b/>
          <w:sz w:val="20"/>
          <w:szCs w:val="20"/>
        </w:rPr>
        <w:t>Спецификация.</w:t>
      </w:r>
    </w:p>
    <w:p w14:paraId="632C868F" w14:textId="77777777" w:rsidR="00B75DEE" w:rsidRDefault="00B75DEE">
      <w:pPr>
        <w:jc w:val="center"/>
        <w:rPr>
          <w:rFonts w:ascii="Times New Roman" w:hAnsi="Times New Roman"/>
          <w:b/>
          <w:sz w:val="20"/>
          <w:szCs w:val="20"/>
        </w:rPr>
      </w:pPr>
    </w:p>
    <w:tbl>
      <w:tblPr>
        <w:tblW w:w="10207" w:type="dxa"/>
        <w:tblInd w:w="5"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395"/>
        <w:gridCol w:w="1540"/>
        <w:gridCol w:w="1719"/>
        <w:gridCol w:w="1606"/>
        <w:gridCol w:w="1161"/>
        <w:gridCol w:w="1271"/>
        <w:gridCol w:w="1239"/>
        <w:gridCol w:w="1276"/>
      </w:tblGrid>
      <w:tr w:rsidR="00B75DEE" w14:paraId="4DE23ED0" w14:textId="77777777" w:rsidTr="00A1348F">
        <w:trPr>
          <w:cantSplit/>
        </w:trPr>
        <w:tc>
          <w:tcPr>
            <w:tcW w:w="395" w:type="dxa"/>
            <w:tcBorders>
              <w:top w:val="single" w:sz="4" w:space="0" w:color="000001"/>
              <w:left w:val="single" w:sz="4" w:space="0" w:color="000001"/>
              <w:bottom w:val="single" w:sz="4" w:space="0" w:color="000001"/>
            </w:tcBorders>
            <w:shd w:val="clear" w:color="auto" w:fill="FFFFFF"/>
          </w:tcPr>
          <w:p w14:paraId="3E330A01" w14:textId="77777777" w:rsidR="00B75DEE" w:rsidRDefault="00B75DEE" w:rsidP="00A1348F">
            <w:pPr>
              <w:pStyle w:val="afb"/>
              <w:jc w:val="center"/>
              <w:rPr>
                <w:b/>
                <w:bCs/>
              </w:rPr>
            </w:pPr>
            <w:r>
              <w:rPr>
                <w:rFonts w:ascii="Times New Roman" w:hAnsi="Times New Roman" w:cs="Times New Roman"/>
                <w:b/>
                <w:bCs/>
                <w:sz w:val="20"/>
                <w:szCs w:val="20"/>
                <w:lang w:eastAsia="ru-RU"/>
              </w:rPr>
              <w:t>№</w:t>
            </w:r>
          </w:p>
          <w:p w14:paraId="4713AB32" w14:textId="77777777" w:rsidR="00B75DEE" w:rsidRDefault="00B75DEE" w:rsidP="00A1348F">
            <w:pPr>
              <w:pStyle w:val="afb"/>
              <w:jc w:val="center"/>
              <w:rPr>
                <w:b/>
                <w:bCs/>
              </w:rPr>
            </w:pPr>
            <w:r>
              <w:rPr>
                <w:rFonts w:ascii="Times New Roman" w:hAnsi="Times New Roman" w:cs="Times New Roman"/>
                <w:b/>
                <w:bCs/>
                <w:sz w:val="20"/>
                <w:szCs w:val="20"/>
                <w:lang w:eastAsia="ru-RU"/>
              </w:rPr>
              <w:t>п</w:t>
            </w:r>
            <w:r>
              <w:rPr>
                <w:rFonts w:ascii="Times New Roman" w:hAnsi="Times New Roman" w:cs="Times New Roman"/>
                <w:b/>
                <w:bCs/>
                <w:sz w:val="20"/>
                <w:szCs w:val="20"/>
              </w:rPr>
              <w:t>/</w:t>
            </w:r>
            <w:r>
              <w:rPr>
                <w:rFonts w:ascii="Times New Roman" w:hAnsi="Times New Roman" w:cs="Times New Roman"/>
                <w:b/>
                <w:bCs/>
                <w:sz w:val="20"/>
                <w:szCs w:val="20"/>
                <w:lang w:eastAsia="ru-RU"/>
              </w:rPr>
              <w:t>п</w:t>
            </w:r>
          </w:p>
        </w:tc>
        <w:tc>
          <w:tcPr>
            <w:tcW w:w="1540"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589B670B" w14:textId="77777777" w:rsidR="00B75DEE" w:rsidRDefault="00B75DEE" w:rsidP="00A1348F">
            <w:pPr>
              <w:pStyle w:val="afb"/>
              <w:widowControl/>
              <w:jc w:val="center"/>
              <w:rPr>
                <w:rFonts w:ascii="Times New Roman" w:hAnsi="Times New Roman" w:cs="Tahoma"/>
                <w:b/>
                <w:sz w:val="20"/>
                <w:szCs w:val="20"/>
              </w:rPr>
            </w:pPr>
            <w:r>
              <w:rPr>
                <w:rFonts w:ascii="Times New Roman" w:hAnsi="Times New Roman"/>
                <w:b/>
                <w:bCs/>
                <w:sz w:val="20"/>
                <w:szCs w:val="20"/>
              </w:rPr>
              <w:t>Наименование товара</w:t>
            </w:r>
          </w:p>
        </w:tc>
        <w:tc>
          <w:tcPr>
            <w:tcW w:w="1719" w:type="dxa"/>
            <w:tcBorders>
              <w:top w:val="single" w:sz="4" w:space="0" w:color="000001"/>
              <w:left w:val="single" w:sz="4" w:space="0" w:color="000001"/>
              <w:bottom w:val="single" w:sz="4" w:space="0" w:color="000001"/>
            </w:tcBorders>
            <w:shd w:val="clear" w:color="auto" w:fill="FFFFFF"/>
            <w:tcMar>
              <w:left w:w="93" w:type="dxa"/>
            </w:tcMar>
          </w:tcPr>
          <w:p w14:paraId="5CCCEE95" w14:textId="77777777" w:rsidR="00B75DEE" w:rsidRDefault="00B75DEE" w:rsidP="00A1348F">
            <w:pPr>
              <w:pStyle w:val="afb"/>
              <w:widowControl/>
              <w:jc w:val="center"/>
              <w:rPr>
                <w:b/>
                <w:bCs/>
              </w:rPr>
            </w:pPr>
            <w:r>
              <w:rPr>
                <w:rFonts w:ascii="Times New Roman" w:hAnsi="Times New Roman" w:cs="Times New Roman"/>
                <w:b/>
                <w:bCs/>
                <w:sz w:val="20"/>
                <w:szCs w:val="20"/>
              </w:rPr>
              <w:t xml:space="preserve">Характеристики товара </w:t>
            </w:r>
          </w:p>
        </w:tc>
        <w:tc>
          <w:tcPr>
            <w:tcW w:w="1606" w:type="dxa"/>
            <w:tcBorders>
              <w:top w:val="single" w:sz="4" w:space="0" w:color="000001"/>
              <w:left w:val="single" w:sz="4" w:space="0" w:color="000001"/>
              <w:bottom w:val="single" w:sz="4" w:space="0" w:color="000001"/>
            </w:tcBorders>
            <w:shd w:val="clear" w:color="auto" w:fill="FFFFFF"/>
            <w:tcMar>
              <w:left w:w="93" w:type="dxa"/>
            </w:tcMar>
          </w:tcPr>
          <w:p w14:paraId="3CE99EF3" w14:textId="77777777" w:rsidR="00B75DEE" w:rsidRDefault="00B75DEE" w:rsidP="00A1348F">
            <w:pPr>
              <w:pStyle w:val="afb"/>
              <w:widowControl/>
              <w:jc w:val="center"/>
              <w:rPr>
                <w:b/>
                <w:bCs/>
              </w:rPr>
            </w:pPr>
            <w:r>
              <w:rPr>
                <w:rFonts w:ascii="Times New Roman" w:hAnsi="Times New Roman" w:cs="Times New Roman"/>
                <w:b/>
                <w:bCs/>
                <w:sz w:val="20"/>
                <w:szCs w:val="20"/>
              </w:rPr>
              <w:t>Страна происхождения товара</w:t>
            </w:r>
          </w:p>
        </w:tc>
        <w:tc>
          <w:tcPr>
            <w:tcW w:w="1161" w:type="dxa"/>
            <w:tcBorders>
              <w:top w:val="single" w:sz="4" w:space="0" w:color="000001"/>
              <w:left w:val="single" w:sz="4" w:space="0" w:color="000001"/>
              <w:bottom w:val="single" w:sz="4" w:space="0" w:color="000001"/>
            </w:tcBorders>
            <w:shd w:val="clear" w:color="auto" w:fill="FFFFFF"/>
            <w:tcMar>
              <w:left w:w="93" w:type="dxa"/>
            </w:tcMar>
          </w:tcPr>
          <w:p w14:paraId="69839B6E" w14:textId="77777777" w:rsidR="00B75DEE" w:rsidRDefault="00B75DEE" w:rsidP="00A1348F">
            <w:pPr>
              <w:pStyle w:val="afb"/>
              <w:widowControl/>
              <w:jc w:val="center"/>
              <w:rPr>
                <w:b/>
                <w:bCs/>
              </w:rPr>
            </w:pPr>
            <w:r>
              <w:rPr>
                <w:rFonts w:ascii="Times New Roman" w:hAnsi="Times New Roman" w:cs="Times New Roman"/>
                <w:b/>
                <w:bCs/>
                <w:sz w:val="20"/>
                <w:szCs w:val="20"/>
              </w:rPr>
              <w:t>Единица измерения</w:t>
            </w:r>
          </w:p>
        </w:tc>
        <w:tc>
          <w:tcPr>
            <w:tcW w:w="1271" w:type="dxa"/>
            <w:tcBorders>
              <w:top w:val="single" w:sz="4" w:space="0" w:color="000001"/>
              <w:left w:val="single" w:sz="4" w:space="0" w:color="000001"/>
              <w:bottom w:val="single" w:sz="4" w:space="0" w:color="000001"/>
            </w:tcBorders>
            <w:shd w:val="clear" w:color="auto" w:fill="FFFFFF"/>
            <w:tcMar>
              <w:left w:w="93" w:type="dxa"/>
            </w:tcMar>
          </w:tcPr>
          <w:p w14:paraId="78EEABEA" w14:textId="77777777" w:rsidR="00B75DEE" w:rsidRDefault="00B75DEE" w:rsidP="00A1348F">
            <w:pPr>
              <w:pStyle w:val="afb"/>
              <w:jc w:val="center"/>
              <w:rPr>
                <w:b/>
                <w:bCs/>
              </w:rPr>
            </w:pPr>
            <w:r>
              <w:rPr>
                <w:rFonts w:ascii="Times New Roman" w:hAnsi="Times New Roman" w:cs="Times New Roman"/>
                <w:b/>
                <w:bCs/>
                <w:sz w:val="20"/>
                <w:szCs w:val="20"/>
                <w:lang w:eastAsia="ru-RU"/>
              </w:rPr>
              <w:t>Количество товара</w:t>
            </w:r>
          </w:p>
        </w:tc>
        <w:tc>
          <w:tcPr>
            <w:tcW w:w="1239" w:type="dxa"/>
            <w:tcBorders>
              <w:top w:val="single" w:sz="4" w:space="0" w:color="000001"/>
              <w:left w:val="single" w:sz="4" w:space="0" w:color="000001"/>
              <w:bottom w:val="single" w:sz="4" w:space="0" w:color="000001"/>
            </w:tcBorders>
            <w:shd w:val="clear" w:color="auto" w:fill="FFFFFF"/>
            <w:tcMar>
              <w:left w:w="93" w:type="dxa"/>
            </w:tcMar>
            <w:vAlign w:val="center"/>
          </w:tcPr>
          <w:p w14:paraId="774631DB" w14:textId="77777777" w:rsidR="00B75DEE" w:rsidRDefault="00B75DEE" w:rsidP="00A1348F">
            <w:pPr>
              <w:pStyle w:val="afb"/>
              <w:widowControl/>
              <w:tabs>
                <w:tab w:val="left" w:pos="1138"/>
              </w:tabs>
              <w:jc w:val="center"/>
              <w:rPr>
                <w:b/>
                <w:bCs/>
              </w:rPr>
            </w:pPr>
            <w:r>
              <w:rPr>
                <w:rFonts w:ascii="Times New Roman" w:hAnsi="Times New Roman" w:cs="Times New Roman"/>
                <w:b/>
                <w:bCs/>
                <w:sz w:val="20"/>
                <w:szCs w:val="20"/>
              </w:rPr>
              <w:t xml:space="preserve">Цена за единицу, руб. </w:t>
            </w:r>
          </w:p>
        </w:tc>
        <w:tc>
          <w:tcPr>
            <w:tcW w:w="1276" w:type="dxa"/>
            <w:tcBorders>
              <w:top w:val="single" w:sz="4" w:space="0" w:color="000001"/>
              <w:left w:val="single" w:sz="4" w:space="0" w:color="000001"/>
              <w:bottom w:val="single" w:sz="4" w:space="0" w:color="000001"/>
              <w:right w:val="single" w:sz="4" w:space="0" w:color="000001"/>
            </w:tcBorders>
            <w:shd w:val="clear" w:color="auto" w:fill="FFFFFF"/>
            <w:tcMar>
              <w:left w:w="93" w:type="dxa"/>
            </w:tcMar>
            <w:vAlign w:val="center"/>
          </w:tcPr>
          <w:p w14:paraId="5AF39684" w14:textId="77777777" w:rsidR="00B75DEE" w:rsidRDefault="00B75DEE" w:rsidP="00A1348F">
            <w:pPr>
              <w:jc w:val="center"/>
              <w:rPr>
                <w:b/>
                <w:bCs/>
              </w:rPr>
            </w:pPr>
            <w:r>
              <w:rPr>
                <w:rFonts w:ascii="Times New Roman" w:hAnsi="Times New Roman"/>
                <w:b/>
                <w:bCs/>
                <w:sz w:val="20"/>
                <w:szCs w:val="20"/>
              </w:rPr>
              <w:t>Сумма, руб.</w:t>
            </w:r>
          </w:p>
        </w:tc>
      </w:tr>
      <w:tr w:rsidR="00B75DEE" w14:paraId="225112AE" w14:textId="77777777" w:rsidTr="00A1348F">
        <w:trPr>
          <w:cantSplit/>
        </w:trPr>
        <w:tc>
          <w:tcPr>
            <w:tcW w:w="395" w:type="dxa"/>
            <w:tcBorders>
              <w:top w:val="single" w:sz="4" w:space="0" w:color="000001"/>
              <w:left w:val="single" w:sz="4" w:space="0" w:color="000001"/>
              <w:bottom w:val="single" w:sz="4" w:space="0" w:color="000001"/>
            </w:tcBorders>
            <w:shd w:val="clear" w:color="auto" w:fill="FFFFFF"/>
            <w:tcMar>
              <w:left w:w="93" w:type="dxa"/>
            </w:tcMar>
          </w:tcPr>
          <w:p w14:paraId="7B908AE0" w14:textId="77777777" w:rsidR="00B75DEE" w:rsidRDefault="00B75DEE" w:rsidP="00A1348F">
            <w:pPr>
              <w:pStyle w:val="afb"/>
              <w:rPr>
                <w:rFonts w:ascii="Cambria" w:hAnsi="Cambria" w:cs="Times New Roman"/>
                <w:b/>
                <w:bCs/>
                <w:sz w:val="26"/>
                <w:szCs w:val="26"/>
              </w:rPr>
            </w:pPr>
          </w:p>
        </w:tc>
        <w:tc>
          <w:tcPr>
            <w:tcW w:w="1540" w:type="dxa"/>
            <w:tcBorders>
              <w:top w:val="single" w:sz="4" w:space="0" w:color="000001"/>
              <w:left w:val="single" w:sz="4" w:space="0" w:color="000001"/>
              <w:bottom w:val="single" w:sz="4" w:space="0" w:color="000001"/>
              <w:right w:val="single" w:sz="4" w:space="0" w:color="000001"/>
            </w:tcBorders>
            <w:shd w:val="clear" w:color="auto" w:fill="FFFFFF"/>
          </w:tcPr>
          <w:p w14:paraId="732CA0FE" w14:textId="77777777" w:rsidR="00B75DEE" w:rsidRDefault="00B75DEE" w:rsidP="00A1348F">
            <w:pPr>
              <w:pStyle w:val="afb"/>
              <w:rPr>
                <w:rFonts w:ascii="Cambria" w:hAnsi="Cambria" w:cs="Times New Roman"/>
                <w:b/>
                <w:bCs/>
                <w:sz w:val="26"/>
                <w:szCs w:val="26"/>
              </w:rPr>
            </w:pPr>
          </w:p>
        </w:tc>
        <w:tc>
          <w:tcPr>
            <w:tcW w:w="1719" w:type="dxa"/>
            <w:tcBorders>
              <w:top w:val="single" w:sz="4" w:space="0" w:color="000001"/>
              <w:left w:val="single" w:sz="4" w:space="0" w:color="000001"/>
              <w:bottom w:val="single" w:sz="4" w:space="0" w:color="000001"/>
            </w:tcBorders>
            <w:shd w:val="clear" w:color="auto" w:fill="FFFFFF"/>
          </w:tcPr>
          <w:p w14:paraId="12292697" w14:textId="77777777" w:rsidR="00B75DEE" w:rsidRDefault="00B75DEE" w:rsidP="00A1348F">
            <w:pPr>
              <w:pStyle w:val="afb"/>
              <w:rPr>
                <w:rFonts w:ascii="Cambria" w:hAnsi="Cambria" w:cs="Times New Roman"/>
                <w:b/>
                <w:bCs/>
                <w:sz w:val="26"/>
                <w:szCs w:val="26"/>
              </w:rPr>
            </w:pPr>
          </w:p>
        </w:tc>
        <w:tc>
          <w:tcPr>
            <w:tcW w:w="1606" w:type="dxa"/>
            <w:tcBorders>
              <w:top w:val="single" w:sz="4" w:space="0" w:color="000001"/>
              <w:left w:val="single" w:sz="4" w:space="0" w:color="000001"/>
              <w:bottom w:val="single" w:sz="4" w:space="0" w:color="000001"/>
            </w:tcBorders>
            <w:shd w:val="clear" w:color="auto" w:fill="FFFFFF"/>
          </w:tcPr>
          <w:p w14:paraId="4FBA1B23" w14:textId="77777777" w:rsidR="00B75DEE" w:rsidRDefault="00B75DEE" w:rsidP="00A1348F">
            <w:pPr>
              <w:pStyle w:val="afb"/>
              <w:rPr>
                <w:rFonts w:ascii="Cambria" w:hAnsi="Cambria" w:cs="Times New Roman"/>
                <w:b/>
                <w:bCs/>
                <w:sz w:val="26"/>
                <w:szCs w:val="26"/>
              </w:rPr>
            </w:pPr>
          </w:p>
        </w:tc>
        <w:tc>
          <w:tcPr>
            <w:tcW w:w="1161" w:type="dxa"/>
            <w:tcBorders>
              <w:top w:val="single" w:sz="4" w:space="0" w:color="000001"/>
              <w:left w:val="single" w:sz="4" w:space="0" w:color="000001"/>
              <w:bottom w:val="single" w:sz="4" w:space="0" w:color="000001"/>
            </w:tcBorders>
            <w:shd w:val="clear" w:color="auto" w:fill="FFFFFF"/>
          </w:tcPr>
          <w:p w14:paraId="31AFF4F8" w14:textId="77777777" w:rsidR="00B75DEE" w:rsidRDefault="00B75DEE" w:rsidP="00A1348F">
            <w:pPr>
              <w:pStyle w:val="afb"/>
              <w:rPr>
                <w:rFonts w:ascii="Cambria" w:hAnsi="Cambria" w:cs="Times New Roman"/>
                <w:b/>
                <w:bCs/>
                <w:sz w:val="26"/>
                <w:szCs w:val="26"/>
              </w:rPr>
            </w:pPr>
          </w:p>
        </w:tc>
        <w:tc>
          <w:tcPr>
            <w:tcW w:w="1271" w:type="dxa"/>
            <w:tcBorders>
              <w:top w:val="single" w:sz="4" w:space="0" w:color="000001"/>
              <w:left w:val="single" w:sz="4" w:space="0" w:color="000001"/>
              <w:bottom w:val="single" w:sz="4" w:space="0" w:color="000001"/>
            </w:tcBorders>
            <w:shd w:val="clear" w:color="auto" w:fill="FFFFFF"/>
          </w:tcPr>
          <w:p w14:paraId="46558D1C" w14:textId="77777777" w:rsidR="00B75DEE" w:rsidRDefault="00B75DEE" w:rsidP="00A1348F">
            <w:pPr>
              <w:pStyle w:val="afb"/>
              <w:rPr>
                <w:rFonts w:ascii="Cambria" w:hAnsi="Cambria" w:cs="Times New Roman"/>
                <w:b/>
                <w:bCs/>
                <w:sz w:val="26"/>
                <w:szCs w:val="26"/>
              </w:rPr>
            </w:pPr>
          </w:p>
        </w:tc>
        <w:tc>
          <w:tcPr>
            <w:tcW w:w="1239" w:type="dxa"/>
            <w:tcBorders>
              <w:top w:val="single" w:sz="4" w:space="0" w:color="000001"/>
              <w:left w:val="single" w:sz="4" w:space="0" w:color="000001"/>
              <w:bottom w:val="single" w:sz="4" w:space="0" w:color="000001"/>
            </w:tcBorders>
            <w:shd w:val="clear" w:color="auto" w:fill="FFFFFF"/>
          </w:tcPr>
          <w:p w14:paraId="5B133BCB" w14:textId="77777777" w:rsidR="00B75DEE" w:rsidRDefault="00B75DEE" w:rsidP="00A1348F">
            <w:pPr>
              <w:pStyle w:val="afb"/>
              <w:rPr>
                <w:rFonts w:ascii="Cambria" w:hAnsi="Cambria" w:cs="Times New Roman"/>
                <w:b/>
                <w:bCs/>
                <w:sz w:val="26"/>
                <w:szCs w:val="26"/>
              </w:rPr>
            </w:pPr>
          </w:p>
        </w:tc>
        <w:tc>
          <w:tcPr>
            <w:tcW w:w="1276" w:type="dxa"/>
            <w:tcBorders>
              <w:top w:val="single" w:sz="4" w:space="0" w:color="000001"/>
              <w:left w:val="single" w:sz="4" w:space="0" w:color="000001"/>
              <w:bottom w:val="single" w:sz="4" w:space="0" w:color="000001"/>
              <w:right w:val="single" w:sz="4" w:space="0" w:color="000001"/>
            </w:tcBorders>
            <w:shd w:val="clear" w:color="auto" w:fill="FFFFFF"/>
          </w:tcPr>
          <w:p w14:paraId="0BE9C5AC" w14:textId="77777777" w:rsidR="00B75DEE" w:rsidRDefault="00B75DEE" w:rsidP="00A1348F">
            <w:pPr>
              <w:pStyle w:val="afb"/>
              <w:rPr>
                <w:rFonts w:ascii="Cambria" w:hAnsi="Cambria" w:cs="Times New Roman"/>
                <w:b/>
                <w:bCs/>
                <w:sz w:val="26"/>
                <w:szCs w:val="26"/>
              </w:rPr>
            </w:pPr>
          </w:p>
        </w:tc>
      </w:tr>
    </w:tbl>
    <w:p w14:paraId="1B4663B9" w14:textId="77777777" w:rsidR="00B75DEE" w:rsidRDefault="00B75DEE">
      <w:pPr>
        <w:jc w:val="center"/>
      </w:pPr>
    </w:p>
    <w:p w14:paraId="766C60C2" w14:textId="77777777" w:rsidR="00FC268F" w:rsidRDefault="00FC268F">
      <w:pPr>
        <w:jc w:val="center"/>
        <w:rPr>
          <w:rFonts w:ascii="Times New Roman" w:hAnsi="Times New Roman"/>
          <w:b/>
          <w:sz w:val="20"/>
          <w:szCs w:val="20"/>
        </w:rPr>
      </w:pPr>
    </w:p>
    <w:p w14:paraId="36C8E74A" w14:textId="77777777" w:rsidR="00FC268F" w:rsidRDefault="00FC268F">
      <w:pPr>
        <w:jc w:val="center"/>
        <w:rPr>
          <w:rFonts w:ascii="Times New Roman" w:hAnsi="Times New Roman"/>
          <w:b/>
          <w:sz w:val="20"/>
          <w:szCs w:val="20"/>
        </w:rPr>
      </w:pPr>
    </w:p>
    <w:p w14:paraId="545DE29D" w14:textId="77777777" w:rsidR="00FC268F" w:rsidRDefault="00FC268F"/>
    <w:p w14:paraId="30CB8DFB" w14:textId="77777777" w:rsidR="00FC268F" w:rsidRDefault="00FC268F">
      <w:pPr>
        <w:ind w:left="6372" w:firstLine="708"/>
        <w:rPr>
          <w:rFonts w:ascii="Times New Roman" w:hAnsi="Times New Roman"/>
          <w:sz w:val="20"/>
          <w:szCs w:val="20"/>
          <w:vertAlign w:val="superscript"/>
        </w:rPr>
      </w:pPr>
    </w:p>
    <w:p w14:paraId="0C12B412" w14:textId="77777777" w:rsidR="00FC268F" w:rsidRDefault="00FC268F">
      <w:pPr>
        <w:jc w:val="center"/>
        <w:rPr>
          <w:rFonts w:ascii="Times New Roman" w:hAnsi="Times New Roman"/>
          <w:b/>
          <w:sz w:val="20"/>
          <w:szCs w:val="20"/>
        </w:rPr>
      </w:pPr>
    </w:p>
    <w:tbl>
      <w:tblPr>
        <w:tblW w:w="9379" w:type="dxa"/>
        <w:jc w:val="center"/>
        <w:tblCellMar>
          <w:left w:w="0" w:type="dxa"/>
          <w:right w:w="0" w:type="dxa"/>
        </w:tblCellMar>
        <w:tblLook w:val="04A0" w:firstRow="1" w:lastRow="0" w:firstColumn="1" w:lastColumn="0" w:noHBand="0" w:noVBand="1"/>
      </w:tblPr>
      <w:tblGrid>
        <w:gridCol w:w="4847"/>
        <w:gridCol w:w="209"/>
        <w:gridCol w:w="4323"/>
      </w:tblGrid>
      <w:tr w:rsidR="00FC268F" w14:paraId="7A15DB85" w14:textId="77777777">
        <w:trPr>
          <w:cantSplit/>
          <w:trHeight w:val="57"/>
          <w:jc w:val="center"/>
        </w:trPr>
        <w:tc>
          <w:tcPr>
            <w:tcW w:w="4847" w:type="dxa"/>
            <w:shd w:val="clear" w:color="auto" w:fill="FFFFFF"/>
          </w:tcPr>
          <w:p w14:paraId="4492E0DE" w14:textId="77777777" w:rsidR="00FC268F" w:rsidRDefault="00B42E98">
            <w:pPr>
              <w:pStyle w:val="af8"/>
              <w:ind w:firstLine="540"/>
              <w:jc w:val="both"/>
              <w:rPr>
                <w:rStyle w:val="af"/>
                <w:rFonts w:ascii="Times New Roman" w:hAnsi="Times New Roman"/>
                <w:b w:val="0"/>
                <w:sz w:val="20"/>
                <w:szCs w:val="20"/>
              </w:rPr>
            </w:pPr>
            <w:r>
              <w:rPr>
                <w:rStyle w:val="af"/>
                <w:rFonts w:ascii="Times New Roman" w:hAnsi="Times New Roman"/>
                <w:b w:val="0"/>
                <w:sz w:val="20"/>
                <w:szCs w:val="20"/>
              </w:rPr>
              <w:t>Заказчик:</w:t>
            </w:r>
          </w:p>
        </w:tc>
        <w:tc>
          <w:tcPr>
            <w:tcW w:w="209" w:type="dxa"/>
            <w:shd w:val="clear" w:color="auto" w:fill="FFFFFF"/>
          </w:tcPr>
          <w:p w14:paraId="51C985AE" w14:textId="77777777" w:rsidR="00FC268F" w:rsidRDefault="00FC268F">
            <w:pPr>
              <w:pStyle w:val="af8"/>
              <w:ind w:firstLine="540"/>
              <w:jc w:val="both"/>
              <w:rPr>
                <w:rFonts w:ascii="Cambria" w:hAnsi="Cambria"/>
                <w:b/>
                <w:bCs/>
                <w:sz w:val="26"/>
                <w:szCs w:val="26"/>
              </w:rPr>
            </w:pPr>
          </w:p>
        </w:tc>
        <w:tc>
          <w:tcPr>
            <w:tcW w:w="4323" w:type="dxa"/>
            <w:shd w:val="clear" w:color="auto" w:fill="FFFFFF"/>
          </w:tcPr>
          <w:p w14:paraId="3B1A46AB" w14:textId="77777777" w:rsidR="00FC268F" w:rsidRDefault="00B42E98">
            <w:pPr>
              <w:pStyle w:val="af8"/>
              <w:ind w:firstLine="540"/>
              <w:jc w:val="both"/>
              <w:rPr>
                <w:rStyle w:val="af"/>
                <w:rFonts w:ascii="Times New Roman" w:hAnsi="Times New Roman"/>
                <w:b w:val="0"/>
                <w:sz w:val="20"/>
                <w:szCs w:val="20"/>
              </w:rPr>
            </w:pPr>
            <w:r>
              <w:rPr>
                <w:rStyle w:val="af"/>
                <w:rFonts w:ascii="Times New Roman" w:hAnsi="Times New Roman"/>
                <w:b w:val="0"/>
                <w:sz w:val="20"/>
                <w:szCs w:val="20"/>
              </w:rPr>
              <w:t>Поставщик:</w:t>
            </w:r>
          </w:p>
        </w:tc>
      </w:tr>
      <w:tr w:rsidR="00FC268F" w14:paraId="53D233B2" w14:textId="77777777">
        <w:trPr>
          <w:cantSplit/>
          <w:trHeight w:val="57"/>
          <w:jc w:val="center"/>
        </w:trPr>
        <w:tc>
          <w:tcPr>
            <w:tcW w:w="4847" w:type="dxa"/>
            <w:shd w:val="clear" w:color="auto" w:fill="FFFFFF"/>
          </w:tcPr>
          <w:p w14:paraId="33936F82" w14:textId="77777777" w:rsidR="00FC268F" w:rsidRDefault="00FC268F">
            <w:pPr>
              <w:pStyle w:val="af8"/>
              <w:jc w:val="both"/>
              <w:rPr>
                <w:rFonts w:ascii="Times New Roman" w:hAnsi="Times New Roman"/>
                <w:bCs/>
                <w:sz w:val="20"/>
                <w:szCs w:val="20"/>
              </w:rPr>
            </w:pPr>
          </w:p>
          <w:p w14:paraId="3A29A12C" w14:textId="77777777" w:rsidR="00FC268F" w:rsidRDefault="00B42E98">
            <w:pPr>
              <w:rPr>
                <w:rFonts w:ascii="Times New Roman" w:hAnsi="Times New Roman"/>
                <w:b/>
                <w:color w:val="000000"/>
                <w:sz w:val="20"/>
                <w:szCs w:val="20"/>
                <w:highlight w:val="white"/>
              </w:rPr>
            </w:pPr>
            <w:r>
              <w:rPr>
                <w:rFonts w:ascii="Times New Roman" w:hAnsi="Times New Roman"/>
                <w:b/>
                <w:bCs/>
                <w:color w:val="000000"/>
                <w:sz w:val="20"/>
                <w:szCs w:val="20"/>
                <w:shd w:val="clear" w:color="auto" w:fill="FFFFFF"/>
              </w:rPr>
              <w:t xml:space="preserve">Главный врач ГАУЗ «ЭГКБ № 1» </w:t>
            </w:r>
          </w:p>
          <w:p w14:paraId="6A18F1BE" w14:textId="77777777" w:rsidR="00FC268F" w:rsidRDefault="00FC268F">
            <w:pPr>
              <w:rPr>
                <w:rFonts w:ascii="Times New Roman" w:hAnsi="Times New Roman"/>
                <w:bCs/>
                <w:sz w:val="20"/>
                <w:szCs w:val="20"/>
                <w:highlight w:val="white"/>
              </w:rPr>
            </w:pPr>
          </w:p>
          <w:p w14:paraId="59FF0147" w14:textId="77777777" w:rsidR="00FC268F" w:rsidRDefault="00B42E98">
            <w:pPr>
              <w:rPr>
                <w:rFonts w:ascii="Times New Roman" w:hAnsi="Times New Roman"/>
                <w:b/>
                <w:sz w:val="20"/>
                <w:szCs w:val="20"/>
                <w:highlight w:val="white"/>
              </w:rPr>
            </w:pPr>
            <w:r>
              <w:rPr>
                <w:rFonts w:ascii="Times New Roman" w:hAnsi="Times New Roman"/>
                <w:b/>
                <w:bCs/>
                <w:color w:val="000000"/>
                <w:sz w:val="20"/>
                <w:szCs w:val="20"/>
                <w:shd w:val="clear" w:color="auto" w:fill="FFFFFF"/>
              </w:rPr>
              <w:t>___________________</w:t>
            </w:r>
            <w:r>
              <w:rPr>
                <w:rFonts w:ascii="Times New Roman" w:hAnsi="Times New Roman"/>
                <w:b/>
                <w:bCs/>
                <w:sz w:val="20"/>
                <w:szCs w:val="20"/>
                <w:shd w:val="clear" w:color="auto" w:fill="FFFFFF"/>
              </w:rPr>
              <w:t>________/А.А. Юанов/ </w:t>
            </w:r>
          </w:p>
          <w:p w14:paraId="26E0F948" w14:textId="77777777" w:rsidR="00FC268F" w:rsidRDefault="00B42E98">
            <w:pPr>
              <w:pStyle w:val="af8"/>
              <w:jc w:val="both"/>
              <w:rPr>
                <w:rFonts w:ascii="Times New Roman" w:hAnsi="Times New Roman"/>
                <w:sz w:val="20"/>
                <w:szCs w:val="20"/>
                <w:highlight w:val="white"/>
              </w:rPr>
            </w:pPr>
            <w:r>
              <w:rPr>
                <w:rFonts w:ascii="Times New Roman" w:hAnsi="Times New Roman"/>
                <w:b/>
                <w:bCs/>
                <w:sz w:val="16"/>
                <w:szCs w:val="16"/>
              </w:rPr>
              <w:t>Электронная подпись</w:t>
            </w:r>
          </w:p>
        </w:tc>
        <w:tc>
          <w:tcPr>
            <w:tcW w:w="209" w:type="dxa"/>
            <w:shd w:val="clear" w:color="auto" w:fill="FFFFFF"/>
          </w:tcPr>
          <w:p w14:paraId="1FC7F5A2" w14:textId="77777777" w:rsidR="00FC268F" w:rsidRDefault="00FC268F">
            <w:pPr>
              <w:pStyle w:val="af8"/>
              <w:ind w:firstLine="540"/>
              <w:jc w:val="both"/>
              <w:rPr>
                <w:rFonts w:ascii="Cambria" w:hAnsi="Cambria"/>
                <w:b/>
                <w:bCs/>
                <w:sz w:val="26"/>
                <w:szCs w:val="26"/>
              </w:rPr>
            </w:pPr>
          </w:p>
        </w:tc>
        <w:tc>
          <w:tcPr>
            <w:tcW w:w="4323" w:type="dxa"/>
            <w:shd w:val="clear" w:color="auto" w:fill="FFFFFF"/>
          </w:tcPr>
          <w:p w14:paraId="5526FD59" w14:textId="77777777" w:rsidR="00FC268F" w:rsidRDefault="00FC268F">
            <w:pPr>
              <w:pStyle w:val="afa"/>
              <w:jc w:val="both"/>
              <w:rPr>
                <w:rFonts w:ascii="Cambria" w:hAnsi="Cambria" w:cs="Times New Roman"/>
                <w:b/>
                <w:bCs/>
                <w:color w:val="00000A"/>
                <w:sz w:val="26"/>
                <w:szCs w:val="26"/>
                <w:lang w:eastAsia="en-US"/>
              </w:rPr>
            </w:pPr>
          </w:p>
        </w:tc>
      </w:tr>
    </w:tbl>
    <w:p w14:paraId="421610E0" w14:textId="77777777" w:rsidR="00FC268F" w:rsidRDefault="00FC268F">
      <w:pPr>
        <w:spacing w:after="120"/>
        <w:jc w:val="center"/>
      </w:pPr>
    </w:p>
    <w:sectPr w:rsidR="00FC268F" w:rsidSect="00EE3269">
      <w:pgSz w:w="11906" w:h="16838"/>
      <w:pgMar w:top="425" w:right="284" w:bottom="238" w:left="992"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BD417" w14:textId="77777777" w:rsidR="00B069E3" w:rsidRDefault="00B069E3">
      <w:r>
        <w:separator/>
      </w:r>
    </w:p>
  </w:endnote>
  <w:endnote w:type="continuationSeparator" w:id="0">
    <w:p w14:paraId="3277CDBB" w14:textId="77777777" w:rsidR="00B069E3" w:rsidRDefault="00B06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iberation Sans">
    <w:altName w:val="Calibri"/>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CC"/>
    <w:family w:val="modern"/>
    <w:pitch w:val="fixed"/>
    <w:sig w:usb0="E0002EFF" w:usb1="C0007843" w:usb2="00000009" w:usb3="00000000" w:csb0="000001FF" w:csb1="00000000"/>
  </w:font>
  <w:font w:name="Shruti">
    <w:panose1 w:val="02000500000000000000"/>
    <w:charset w:val="00"/>
    <w:family w:val="swiss"/>
    <w:pitch w:val="variable"/>
    <w:sig w:usb0="0004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DejaVu Sans">
    <w:altName w:val="Verdana"/>
    <w:charset w:val="CC"/>
    <w:family w:val="swiss"/>
    <w:pitch w:val="variable"/>
    <w:sig w:usb0="E7002EFF" w:usb1="D200FDFF" w:usb2="0A24602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178B5" w14:textId="77777777" w:rsidR="00B069E3" w:rsidRDefault="00B069E3">
    <w:pPr>
      <w:pStyle w:val="1d"/>
      <w:jc w:val="right"/>
    </w:pPr>
    <w:r>
      <w:fldChar w:fldCharType="begin"/>
    </w:r>
    <w:r>
      <w:instrText>PAGE</w:instrText>
    </w:r>
    <w:r>
      <w:fldChar w:fldCharType="separate"/>
    </w:r>
    <w:r>
      <w:rPr>
        <w:noProof/>
      </w:rPr>
      <w:t>24</w:t>
    </w:r>
    <w:r>
      <w:rPr>
        <w:noProof/>
      </w:rPr>
      <w:fldChar w:fldCharType="end"/>
    </w:r>
  </w:p>
  <w:p w14:paraId="5DC080F5" w14:textId="77777777" w:rsidR="00B069E3" w:rsidRDefault="00B069E3">
    <w:pPr>
      <w:pStyle w:val="1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9239B7" w14:textId="77777777" w:rsidR="00B069E3" w:rsidRDefault="00B069E3">
      <w:r>
        <w:separator/>
      </w:r>
    </w:p>
  </w:footnote>
  <w:footnote w:type="continuationSeparator" w:id="0">
    <w:p w14:paraId="1CE5603F" w14:textId="77777777" w:rsidR="00B069E3" w:rsidRDefault="00B069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5E306ED"/>
    <w:multiLevelType w:val="multilevel"/>
    <w:tmpl w:val="B5E306ED"/>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BF205925"/>
    <w:multiLevelType w:val="multilevel"/>
    <w:tmpl w:val="BF205925"/>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CF092B84"/>
    <w:multiLevelType w:val="multilevel"/>
    <w:tmpl w:val="CF092B84"/>
    <w:lvl w:ilvl="0">
      <w:start w:val="1"/>
      <w:numFmt w:val="decimal"/>
      <w:lvlText w:val="%1)"/>
      <w:lvlJc w:val="left"/>
      <w:pPr>
        <w:ind w:left="1429" w:hanging="360"/>
      </w:pPr>
      <w:rPr>
        <w:sz w:val="20"/>
        <w:szCs w:val="20"/>
      </w:rPr>
    </w:lvl>
    <w:lvl w:ilvl="1">
      <w:start w:val="1"/>
      <w:numFmt w:val="decimal"/>
      <w:lvlText w:val="%2)"/>
      <w:lvlJc w:val="left"/>
      <w:pPr>
        <w:ind w:left="2149" w:hanging="360"/>
      </w:pPr>
      <w:rPr>
        <w:rFonts w:ascii="Times New Roman" w:hAnsi="Times New Roman"/>
        <w:b/>
        <w:sz w:val="20"/>
        <w:szCs w:val="20"/>
      </w:rPr>
    </w:lvl>
    <w:lvl w:ilvl="2">
      <w:start w:val="1"/>
      <w:numFmt w:val="lowerRoman"/>
      <w:lvlText w:val="%3."/>
      <w:lvlJc w:val="right"/>
      <w:pPr>
        <w:ind w:left="2869" w:hanging="180"/>
      </w:pPr>
      <w:rPr>
        <w:sz w:val="20"/>
        <w:szCs w:val="20"/>
      </w:rPr>
    </w:lvl>
    <w:lvl w:ilvl="3">
      <w:start w:val="1"/>
      <w:numFmt w:val="decimal"/>
      <w:lvlText w:val="%4."/>
      <w:lvlJc w:val="left"/>
      <w:pPr>
        <w:ind w:left="3589" w:hanging="360"/>
      </w:pPr>
      <w:rPr>
        <w:sz w:val="20"/>
        <w:szCs w:val="20"/>
      </w:rPr>
    </w:lvl>
    <w:lvl w:ilvl="4">
      <w:start w:val="1"/>
      <w:numFmt w:val="lowerLetter"/>
      <w:lvlText w:val="%5."/>
      <w:lvlJc w:val="left"/>
      <w:pPr>
        <w:ind w:left="4309" w:hanging="360"/>
      </w:pPr>
      <w:rPr>
        <w:sz w:val="20"/>
        <w:szCs w:val="20"/>
      </w:rPr>
    </w:lvl>
    <w:lvl w:ilvl="5">
      <w:start w:val="1"/>
      <w:numFmt w:val="lowerRoman"/>
      <w:lvlText w:val="%6."/>
      <w:lvlJc w:val="right"/>
      <w:pPr>
        <w:ind w:left="5029" w:hanging="180"/>
      </w:pPr>
      <w:rPr>
        <w:sz w:val="20"/>
        <w:szCs w:val="20"/>
      </w:rPr>
    </w:lvl>
    <w:lvl w:ilvl="6">
      <w:start w:val="1"/>
      <w:numFmt w:val="decimal"/>
      <w:lvlText w:val="%7."/>
      <w:lvlJc w:val="left"/>
      <w:pPr>
        <w:ind w:left="5749" w:hanging="360"/>
      </w:pPr>
      <w:rPr>
        <w:sz w:val="20"/>
        <w:szCs w:val="20"/>
      </w:rPr>
    </w:lvl>
    <w:lvl w:ilvl="7">
      <w:start w:val="1"/>
      <w:numFmt w:val="lowerLetter"/>
      <w:lvlText w:val="%8."/>
      <w:lvlJc w:val="left"/>
      <w:pPr>
        <w:ind w:left="6469" w:hanging="360"/>
      </w:pPr>
      <w:rPr>
        <w:sz w:val="20"/>
        <w:szCs w:val="20"/>
      </w:rPr>
    </w:lvl>
    <w:lvl w:ilvl="8">
      <w:start w:val="1"/>
      <w:numFmt w:val="lowerRoman"/>
      <w:lvlText w:val="%9."/>
      <w:lvlJc w:val="right"/>
      <w:pPr>
        <w:ind w:left="7189" w:hanging="180"/>
      </w:pPr>
      <w:rPr>
        <w:sz w:val="20"/>
        <w:szCs w:val="20"/>
      </w:rPr>
    </w:lvl>
  </w:abstractNum>
  <w:abstractNum w:abstractNumId="3" w15:restartNumberingAfterBreak="0">
    <w:nsid w:val="0053208E"/>
    <w:multiLevelType w:val="multilevel"/>
    <w:tmpl w:val="0053208E"/>
    <w:lvl w:ilvl="0">
      <w:start w:val="1"/>
      <w:numFmt w:val="decimal"/>
      <w:lvlText w:val="%1."/>
      <w:lvlJc w:val="left"/>
      <w:pPr>
        <w:ind w:left="720" w:hanging="360"/>
      </w:pPr>
    </w:lvl>
    <w:lvl w:ilvl="1">
      <w:start w:val="1"/>
      <w:numFmt w:val="decimal"/>
      <w:lvlText w:val="%2."/>
      <w:lvlJc w:val="left"/>
      <w:pPr>
        <w:tabs>
          <w:tab w:val="left" w:pos="3337"/>
        </w:tabs>
        <w:ind w:left="3337"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4" w15:restartNumberingAfterBreak="0">
    <w:nsid w:val="03D62ECE"/>
    <w:multiLevelType w:val="multilevel"/>
    <w:tmpl w:val="03D62ECE"/>
    <w:lvl w:ilvl="0">
      <w:start w:val="6"/>
      <w:numFmt w:val="decimal"/>
      <w:lvlText w:val="%1."/>
      <w:lvlJc w:val="left"/>
      <w:pPr>
        <w:tabs>
          <w:tab w:val="left" w:pos="348"/>
        </w:tabs>
        <w:ind w:left="360" w:hanging="360"/>
      </w:pPr>
    </w:lvl>
    <w:lvl w:ilvl="1">
      <w:start w:val="1"/>
      <w:numFmt w:val="decimal"/>
      <w:lvlText w:val="%2."/>
      <w:lvlJc w:val="left"/>
      <w:pPr>
        <w:tabs>
          <w:tab w:val="left" w:pos="720"/>
        </w:tabs>
        <w:ind w:left="720" w:hanging="360"/>
      </w:pPr>
    </w:lvl>
    <w:lvl w:ilvl="2">
      <w:start w:val="1"/>
      <w:numFmt w:val="decimal"/>
      <w:lvlText w:val="%3."/>
      <w:lvlJc w:val="left"/>
      <w:pPr>
        <w:tabs>
          <w:tab w:val="left" w:pos="1080"/>
        </w:tabs>
        <w:ind w:left="1080" w:hanging="360"/>
      </w:pPr>
    </w:lvl>
    <w:lvl w:ilvl="3">
      <w:start w:val="1"/>
      <w:numFmt w:val="decimal"/>
      <w:lvlText w:val="%4."/>
      <w:lvlJc w:val="left"/>
      <w:pPr>
        <w:tabs>
          <w:tab w:val="left" w:pos="1440"/>
        </w:tabs>
        <w:ind w:left="1440" w:hanging="360"/>
      </w:pPr>
    </w:lvl>
    <w:lvl w:ilvl="4">
      <w:start w:val="1"/>
      <w:numFmt w:val="decimal"/>
      <w:lvlText w:val="%5."/>
      <w:lvlJc w:val="left"/>
      <w:pPr>
        <w:tabs>
          <w:tab w:val="left" w:pos="1800"/>
        </w:tabs>
        <w:ind w:left="1800" w:hanging="360"/>
      </w:pPr>
    </w:lvl>
    <w:lvl w:ilvl="5">
      <w:start w:val="1"/>
      <w:numFmt w:val="decimal"/>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decimal"/>
      <w:lvlText w:val="%8."/>
      <w:lvlJc w:val="left"/>
      <w:pPr>
        <w:tabs>
          <w:tab w:val="left" w:pos="2880"/>
        </w:tabs>
        <w:ind w:left="2880" w:hanging="360"/>
      </w:pPr>
    </w:lvl>
    <w:lvl w:ilvl="8">
      <w:start w:val="1"/>
      <w:numFmt w:val="decimal"/>
      <w:lvlText w:val="%9."/>
      <w:lvlJc w:val="left"/>
      <w:pPr>
        <w:tabs>
          <w:tab w:val="left" w:pos="3240"/>
        </w:tabs>
        <w:ind w:left="3240" w:hanging="360"/>
      </w:pPr>
    </w:lvl>
  </w:abstractNum>
  <w:abstractNum w:abstractNumId="5" w15:restartNumberingAfterBreak="0">
    <w:nsid w:val="22E156B3"/>
    <w:multiLevelType w:val="multilevel"/>
    <w:tmpl w:val="8F343AA0"/>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25B654F3"/>
    <w:multiLevelType w:val="multilevel"/>
    <w:tmpl w:val="25B654F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15:restartNumberingAfterBreak="0">
    <w:nsid w:val="4BFE1E52"/>
    <w:multiLevelType w:val="multilevel"/>
    <w:tmpl w:val="4BFE1E52"/>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59ADCABA"/>
    <w:multiLevelType w:val="multilevel"/>
    <w:tmpl w:val="59ADCABA"/>
    <w:lvl w:ilvl="0">
      <w:start w:val="1"/>
      <w:numFmt w:val="decimal"/>
      <w:lvlText w:val="%1."/>
      <w:lvlJc w:val="left"/>
      <w:pPr>
        <w:tabs>
          <w:tab w:val="left" w:pos="708"/>
        </w:tabs>
        <w:ind w:left="1425" w:hanging="432"/>
      </w:pPr>
    </w:lvl>
    <w:lvl w:ilvl="1">
      <w:start w:val="1"/>
      <w:numFmt w:val="decimal"/>
      <w:lvlText w:val="%1.%2"/>
      <w:lvlJc w:val="left"/>
      <w:pPr>
        <w:tabs>
          <w:tab w:val="left" w:pos="2829"/>
        </w:tabs>
        <w:ind w:left="2829" w:hanging="576"/>
      </w:pPr>
    </w:lvl>
    <w:lvl w:ilvl="2">
      <w:start w:val="1"/>
      <w:numFmt w:val="decimal"/>
      <w:lvlText w:val="%1.%2.%3"/>
      <w:lvlJc w:val="left"/>
      <w:pPr>
        <w:tabs>
          <w:tab w:val="left" w:pos="2300"/>
        </w:tabs>
        <w:ind w:left="2073" w:firstLine="0"/>
      </w:pPr>
    </w:lvl>
    <w:lvl w:ilvl="3">
      <w:start w:val="1"/>
      <w:numFmt w:val="decimal"/>
      <w:lvlText w:val="%1.%2.%3.%4"/>
      <w:lvlJc w:val="left"/>
      <w:pPr>
        <w:tabs>
          <w:tab w:val="left" w:pos="1857"/>
        </w:tabs>
        <w:ind w:left="1857" w:hanging="864"/>
      </w:pPr>
    </w:lvl>
    <w:lvl w:ilvl="4">
      <w:start w:val="1"/>
      <w:numFmt w:val="decimal"/>
      <w:lvlText w:val="%1.%2.%3.%4.%5"/>
      <w:lvlJc w:val="left"/>
      <w:pPr>
        <w:tabs>
          <w:tab w:val="left" w:pos="2001"/>
        </w:tabs>
        <w:ind w:left="2001" w:hanging="1008"/>
      </w:pPr>
    </w:lvl>
    <w:lvl w:ilvl="5">
      <w:start w:val="1"/>
      <w:numFmt w:val="decimal"/>
      <w:lvlText w:val="%1.%2.%3.%4.%5.%6"/>
      <w:lvlJc w:val="left"/>
      <w:pPr>
        <w:tabs>
          <w:tab w:val="left" w:pos="2145"/>
        </w:tabs>
        <w:ind w:left="2145" w:hanging="1152"/>
      </w:pPr>
    </w:lvl>
    <w:lvl w:ilvl="6">
      <w:start w:val="1"/>
      <w:numFmt w:val="decimal"/>
      <w:lvlText w:val="%1.%2.%3.%4.%5.%6.%7"/>
      <w:lvlJc w:val="left"/>
      <w:pPr>
        <w:tabs>
          <w:tab w:val="left" w:pos="2289"/>
        </w:tabs>
        <w:ind w:left="2289" w:hanging="1296"/>
      </w:pPr>
    </w:lvl>
    <w:lvl w:ilvl="7">
      <w:start w:val="1"/>
      <w:numFmt w:val="decimal"/>
      <w:lvlText w:val="%1.%2.%3.%4.%5.%6.%7.%8"/>
      <w:lvlJc w:val="left"/>
      <w:pPr>
        <w:tabs>
          <w:tab w:val="left" w:pos="2433"/>
        </w:tabs>
        <w:ind w:left="2433" w:hanging="1440"/>
      </w:pPr>
    </w:lvl>
    <w:lvl w:ilvl="8">
      <w:start w:val="1"/>
      <w:numFmt w:val="decimal"/>
      <w:lvlText w:val="%1.%2.%3.%4.%5.%6.%7.%8.%9"/>
      <w:lvlJc w:val="left"/>
      <w:pPr>
        <w:tabs>
          <w:tab w:val="left" w:pos="2577"/>
        </w:tabs>
        <w:ind w:left="2577" w:hanging="1584"/>
      </w:pPr>
    </w:lvl>
  </w:abstractNum>
  <w:abstractNum w:abstractNumId="9" w15:restartNumberingAfterBreak="0">
    <w:nsid w:val="7B455103"/>
    <w:multiLevelType w:val="multilevel"/>
    <w:tmpl w:val="3E9A2ACC"/>
    <w:lvl w:ilvl="0">
      <w:start w:val="1"/>
      <w:numFmt w:val="decimal"/>
      <w:lvlText w:val="%1."/>
      <w:lvlJc w:val="left"/>
      <w:pPr>
        <w:tabs>
          <w:tab w:val="num" w:pos="708"/>
        </w:tabs>
        <w:ind w:left="1425" w:hanging="432"/>
      </w:pPr>
    </w:lvl>
    <w:lvl w:ilvl="1">
      <w:start w:val="1"/>
      <w:numFmt w:val="decimal"/>
      <w:lvlText w:val="%1.%2"/>
      <w:lvlJc w:val="left"/>
      <w:pPr>
        <w:tabs>
          <w:tab w:val="num" w:pos="2829"/>
        </w:tabs>
        <w:ind w:left="2829" w:hanging="576"/>
      </w:pPr>
    </w:lvl>
    <w:lvl w:ilvl="2">
      <w:start w:val="1"/>
      <w:numFmt w:val="decimal"/>
      <w:lvlText w:val="%1.%2.%3"/>
      <w:lvlJc w:val="left"/>
      <w:pPr>
        <w:tabs>
          <w:tab w:val="num" w:pos="2300"/>
        </w:tabs>
        <w:ind w:left="2073" w:firstLine="0"/>
      </w:pPr>
    </w:lvl>
    <w:lvl w:ilvl="3">
      <w:start w:val="1"/>
      <w:numFmt w:val="decimal"/>
      <w:lvlText w:val="%1.%2.%3.%4"/>
      <w:lvlJc w:val="left"/>
      <w:pPr>
        <w:tabs>
          <w:tab w:val="num" w:pos="1857"/>
        </w:tabs>
        <w:ind w:left="1857" w:hanging="864"/>
      </w:pPr>
    </w:lvl>
    <w:lvl w:ilvl="4">
      <w:start w:val="1"/>
      <w:numFmt w:val="decimal"/>
      <w:lvlText w:val="%1.%2.%3.%4.%5"/>
      <w:lvlJc w:val="left"/>
      <w:pPr>
        <w:tabs>
          <w:tab w:val="num" w:pos="2001"/>
        </w:tabs>
        <w:ind w:left="2001" w:hanging="1008"/>
      </w:pPr>
    </w:lvl>
    <w:lvl w:ilvl="5">
      <w:start w:val="1"/>
      <w:numFmt w:val="decimal"/>
      <w:lvlText w:val="%1.%2.%3.%4.%5.%6"/>
      <w:lvlJc w:val="left"/>
      <w:pPr>
        <w:tabs>
          <w:tab w:val="num" w:pos="2145"/>
        </w:tabs>
        <w:ind w:left="2145" w:hanging="1152"/>
      </w:pPr>
    </w:lvl>
    <w:lvl w:ilvl="6">
      <w:start w:val="1"/>
      <w:numFmt w:val="decimal"/>
      <w:lvlText w:val="%1.%2.%3.%4.%5.%6.%7"/>
      <w:lvlJc w:val="left"/>
      <w:pPr>
        <w:tabs>
          <w:tab w:val="num" w:pos="2289"/>
        </w:tabs>
        <w:ind w:left="2289" w:hanging="1296"/>
      </w:pPr>
    </w:lvl>
    <w:lvl w:ilvl="7">
      <w:start w:val="1"/>
      <w:numFmt w:val="decimal"/>
      <w:lvlText w:val="%1.%2.%3.%4.%5.%6.%7.%8"/>
      <w:lvlJc w:val="left"/>
      <w:pPr>
        <w:tabs>
          <w:tab w:val="num" w:pos="2433"/>
        </w:tabs>
        <w:ind w:left="2433" w:hanging="1440"/>
      </w:pPr>
    </w:lvl>
    <w:lvl w:ilvl="8">
      <w:start w:val="1"/>
      <w:numFmt w:val="decimal"/>
      <w:lvlText w:val="%1.%2.%3.%4.%5.%6.%7.%8.%9"/>
      <w:lvlJc w:val="left"/>
      <w:pPr>
        <w:tabs>
          <w:tab w:val="num" w:pos="2577"/>
        </w:tabs>
        <w:ind w:left="2577" w:hanging="1584"/>
      </w:pPr>
    </w:lvl>
  </w:abstractNum>
  <w:num w:numId="1">
    <w:abstractNumId w:val="3"/>
  </w:num>
  <w:num w:numId="2">
    <w:abstractNumId w:val="2"/>
  </w:num>
  <w:num w:numId="3">
    <w:abstractNumId w:val="8"/>
  </w:num>
  <w:num w:numId="4">
    <w:abstractNumId w:val="1"/>
  </w:num>
  <w:num w:numId="5">
    <w:abstractNumId w:val="0"/>
  </w:num>
  <w:num w:numId="6">
    <w:abstractNumId w:val="4"/>
  </w:num>
  <w:num w:numId="7">
    <w:abstractNumId w:val="6"/>
  </w:num>
  <w:num w:numId="8">
    <w:abstractNumId w:val="9"/>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C268F"/>
    <w:rsid w:val="00022AF0"/>
    <w:rsid w:val="00067507"/>
    <w:rsid w:val="000A42BF"/>
    <w:rsid w:val="00101109"/>
    <w:rsid w:val="001238E0"/>
    <w:rsid w:val="0012590B"/>
    <w:rsid w:val="00142BEE"/>
    <w:rsid w:val="001666E2"/>
    <w:rsid w:val="00181B8D"/>
    <w:rsid w:val="001F2013"/>
    <w:rsid w:val="00215892"/>
    <w:rsid w:val="00277749"/>
    <w:rsid w:val="002F52AA"/>
    <w:rsid w:val="00324E83"/>
    <w:rsid w:val="003678CF"/>
    <w:rsid w:val="003E434D"/>
    <w:rsid w:val="004634B4"/>
    <w:rsid w:val="004A1F4E"/>
    <w:rsid w:val="004F1D20"/>
    <w:rsid w:val="005567AA"/>
    <w:rsid w:val="00567CC2"/>
    <w:rsid w:val="005F4B40"/>
    <w:rsid w:val="00605C50"/>
    <w:rsid w:val="006762B0"/>
    <w:rsid w:val="006A05E6"/>
    <w:rsid w:val="006E1109"/>
    <w:rsid w:val="006F18E0"/>
    <w:rsid w:val="00732C6B"/>
    <w:rsid w:val="00734B39"/>
    <w:rsid w:val="00734C64"/>
    <w:rsid w:val="00765BF6"/>
    <w:rsid w:val="00795B9D"/>
    <w:rsid w:val="00805186"/>
    <w:rsid w:val="008163AB"/>
    <w:rsid w:val="008513A5"/>
    <w:rsid w:val="00967AA9"/>
    <w:rsid w:val="00A11D9B"/>
    <w:rsid w:val="00A1348F"/>
    <w:rsid w:val="00A5410E"/>
    <w:rsid w:val="00A64DFE"/>
    <w:rsid w:val="00A9362C"/>
    <w:rsid w:val="00AD7BEB"/>
    <w:rsid w:val="00AE0AFE"/>
    <w:rsid w:val="00B069E3"/>
    <w:rsid w:val="00B20718"/>
    <w:rsid w:val="00B3784E"/>
    <w:rsid w:val="00B42E98"/>
    <w:rsid w:val="00B70812"/>
    <w:rsid w:val="00B75DEE"/>
    <w:rsid w:val="00B85DCC"/>
    <w:rsid w:val="00BA2C03"/>
    <w:rsid w:val="00BE04C8"/>
    <w:rsid w:val="00C021D8"/>
    <w:rsid w:val="00C667A4"/>
    <w:rsid w:val="00CB1856"/>
    <w:rsid w:val="00CC2A42"/>
    <w:rsid w:val="00CE726C"/>
    <w:rsid w:val="00D33BDA"/>
    <w:rsid w:val="00D72010"/>
    <w:rsid w:val="00E323C6"/>
    <w:rsid w:val="00E6419B"/>
    <w:rsid w:val="00E6704E"/>
    <w:rsid w:val="00EA7384"/>
    <w:rsid w:val="00EE3269"/>
    <w:rsid w:val="00F548B9"/>
    <w:rsid w:val="00F87EED"/>
    <w:rsid w:val="00FC008A"/>
    <w:rsid w:val="00FC16FA"/>
    <w:rsid w:val="00FC268F"/>
    <w:rsid w:val="00FC3EF5"/>
    <w:rsid w:val="5DE418B9"/>
    <w:rsid w:val="7B1510E8"/>
  </w:rsids>
  <m:mathPr>
    <m:mathFont m:val="Cambria Math"/>
    <m:brkBin m:val="before"/>
    <m:brkBinSub m:val="--"/>
    <m:smallFrac/>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48FE0"/>
  <w15:docId w15:val="{C2155103-6500-4B54-98A1-E249FA063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Arial Unicode MS"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qFormat="1"/>
    <w:lsdException w:name="Block Text" w:semiHidden="1" w:unhideWhenUsed="1" w:qFormat="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0"/>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78CF"/>
    <w:pPr>
      <w:suppressAutoHyphens/>
    </w:pPr>
    <w:rPr>
      <w:rFonts w:cs="Times New Roman"/>
      <w:color w:val="00000A"/>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sid w:val="003678CF"/>
    <w:rPr>
      <w:color w:val="0000FF"/>
      <w:u w:val="single"/>
    </w:rPr>
  </w:style>
  <w:style w:type="character" w:styleId="a4">
    <w:name w:val="Strong"/>
    <w:basedOn w:val="a0"/>
    <w:qFormat/>
    <w:rsid w:val="003678CF"/>
    <w:rPr>
      <w:b/>
      <w:bCs/>
    </w:rPr>
  </w:style>
  <w:style w:type="paragraph" w:styleId="a5">
    <w:name w:val="Balloon Text"/>
    <w:basedOn w:val="a"/>
    <w:uiPriority w:val="99"/>
    <w:qFormat/>
    <w:rsid w:val="003678CF"/>
    <w:rPr>
      <w:rFonts w:ascii="Tahoma" w:hAnsi="Tahoma" w:cs="Tahoma"/>
      <w:color w:val="000000"/>
      <w:sz w:val="16"/>
      <w:szCs w:val="16"/>
      <w:lang w:eastAsia="zh-CN"/>
    </w:rPr>
  </w:style>
  <w:style w:type="paragraph" w:styleId="2">
    <w:name w:val="Body Text 2"/>
    <w:basedOn w:val="a"/>
    <w:qFormat/>
    <w:rsid w:val="003678CF"/>
    <w:rPr>
      <w:sz w:val="28"/>
    </w:rPr>
  </w:style>
  <w:style w:type="paragraph" w:styleId="3">
    <w:name w:val="Body Text Indent 3"/>
    <w:basedOn w:val="a"/>
    <w:uiPriority w:val="99"/>
    <w:qFormat/>
    <w:rsid w:val="003678CF"/>
    <w:pPr>
      <w:spacing w:after="120"/>
      <w:ind w:left="283"/>
    </w:pPr>
    <w:rPr>
      <w:rFonts w:ascii="Times New Roman" w:hAnsi="Times New Roman"/>
      <w:color w:val="000000"/>
      <w:sz w:val="16"/>
      <w:szCs w:val="16"/>
      <w:lang w:eastAsia="zh-CN"/>
    </w:rPr>
  </w:style>
  <w:style w:type="paragraph" w:styleId="1">
    <w:name w:val="index 1"/>
    <w:basedOn w:val="a"/>
    <w:next w:val="a"/>
    <w:uiPriority w:val="99"/>
    <w:semiHidden/>
    <w:qFormat/>
    <w:rsid w:val="003678CF"/>
    <w:pPr>
      <w:ind w:left="220" w:hanging="220"/>
    </w:pPr>
  </w:style>
  <w:style w:type="paragraph" w:styleId="a6">
    <w:name w:val="Body Text"/>
    <w:basedOn w:val="a"/>
    <w:qFormat/>
    <w:rsid w:val="003678CF"/>
    <w:pPr>
      <w:spacing w:after="140" w:line="288" w:lineRule="auto"/>
    </w:pPr>
  </w:style>
  <w:style w:type="paragraph" w:styleId="a7">
    <w:name w:val="index heading"/>
    <w:basedOn w:val="a"/>
    <w:next w:val="1"/>
    <w:qFormat/>
    <w:rsid w:val="003678CF"/>
    <w:pPr>
      <w:suppressLineNumbers/>
    </w:pPr>
    <w:rPr>
      <w:rFonts w:cs="Mangal"/>
    </w:rPr>
  </w:style>
  <w:style w:type="paragraph" w:styleId="a8">
    <w:name w:val="Date"/>
    <w:basedOn w:val="a"/>
    <w:next w:val="a"/>
    <w:qFormat/>
    <w:rsid w:val="003678CF"/>
    <w:pPr>
      <w:spacing w:after="60"/>
      <w:jc w:val="both"/>
    </w:pPr>
  </w:style>
  <w:style w:type="paragraph" w:styleId="a9">
    <w:name w:val="Body Text Indent"/>
    <w:basedOn w:val="a"/>
    <w:uiPriority w:val="99"/>
    <w:qFormat/>
    <w:rsid w:val="003678CF"/>
    <w:pPr>
      <w:tabs>
        <w:tab w:val="left" w:pos="-2410"/>
        <w:tab w:val="left" w:pos="9639"/>
      </w:tabs>
      <w:ind w:right="-29" w:firstLine="720"/>
    </w:pPr>
    <w:rPr>
      <w:rFonts w:ascii="Times New Roman" w:hAnsi="Times New Roman"/>
      <w:color w:val="292929"/>
      <w:sz w:val="18"/>
      <w:szCs w:val="18"/>
      <w:lang w:eastAsia="ar-SA"/>
    </w:rPr>
  </w:style>
  <w:style w:type="paragraph" w:styleId="20">
    <w:name w:val="List Number 2"/>
    <w:basedOn w:val="a"/>
    <w:qFormat/>
    <w:rsid w:val="003678CF"/>
  </w:style>
  <w:style w:type="paragraph" w:styleId="aa">
    <w:name w:val="List"/>
    <w:basedOn w:val="a6"/>
    <w:qFormat/>
    <w:rsid w:val="003678CF"/>
    <w:rPr>
      <w:rFonts w:cs="Mangal"/>
    </w:rPr>
  </w:style>
  <w:style w:type="paragraph" w:styleId="ab">
    <w:name w:val="Normal (Web)"/>
    <w:basedOn w:val="a"/>
    <w:uiPriority w:val="99"/>
    <w:qFormat/>
    <w:rsid w:val="003678CF"/>
    <w:pPr>
      <w:spacing w:before="280" w:after="280"/>
    </w:pPr>
    <w:rPr>
      <w:rFonts w:ascii="Times New Roman" w:eastAsia="Times New Roman" w:hAnsi="Times New Roman"/>
      <w:sz w:val="24"/>
      <w:szCs w:val="24"/>
    </w:rPr>
  </w:style>
  <w:style w:type="paragraph" w:styleId="30">
    <w:name w:val="Body Text 3"/>
    <w:basedOn w:val="a"/>
    <w:qFormat/>
    <w:rsid w:val="003678CF"/>
    <w:pPr>
      <w:suppressAutoHyphens w:val="0"/>
      <w:spacing w:after="120"/>
    </w:pPr>
    <w:rPr>
      <w:rFonts w:ascii="Times New Roman" w:eastAsia="Times New Roman" w:hAnsi="Times New Roman"/>
      <w:sz w:val="16"/>
      <w:szCs w:val="16"/>
      <w:lang w:eastAsia="ru-RU"/>
    </w:rPr>
  </w:style>
  <w:style w:type="paragraph" w:styleId="ac">
    <w:name w:val="Subtitle"/>
    <w:basedOn w:val="a"/>
    <w:uiPriority w:val="99"/>
    <w:qFormat/>
    <w:rsid w:val="003678CF"/>
    <w:pPr>
      <w:jc w:val="center"/>
    </w:pPr>
    <w:rPr>
      <w:sz w:val="24"/>
    </w:rPr>
  </w:style>
  <w:style w:type="paragraph" w:styleId="ad">
    <w:name w:val="Block Text"/>
    <w:basedOn w:val="a"/>
    <w:uiPriority w:val="99"/>
    <w:qFormat/>
    <w:rsid w:val="003678CF"/>
  </w:style>
  <w:style w:type="table" w:styleId="ae">
    <w:name w:val="Table Grid"/>
    <w:rsid w:val="003678C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1">
    <w:name w:val="Заголовок 11"/>
    <w:basedOn w:val="a"/>
    <w:next w:val="a"/>
    <w:qFormat/>
    <w:locked/>
    <w:rsid w:val="003678C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customStyle="1" w:styleId="21">
    <w:name w:val="Заголовок 21"/>
    <w:basedOn w:val="a"/>
    <w:next w:val="a"/>
    <w:qFormat/>
    <w:locked/>
    <w:rsid w:val="003678CF"/>
    <w:pPr>
      <w:keepNext/>
      <w:keepLines/>
      <w:spacing w:before="200"/>
      <w:outlineLvl w:val="1"/>
    </w:pPr>
    <w:rPr>
      <w:rFonts w:asciiTheme="majorHAnsi" w:eastAsiaTheme="majorEastAsia" w:hAnsiTheme="majorHAnsi" w:cstheme="majorBidi"/>
      <w:b/>
      <w:bCs/>
      <w:color w:val="4F81BD" w:themeColor="accent1"/>
      <w:sz w:val="26"/>
      <w:szCs w:val="26"/>
    </w:rPr>
  </w:style>
  <w:style w:type="paragraph" w:customStyle="1" w:styleId="41">
    <w:name w:val="Заголовок 41"/>
    <w:basedOn w:val="a"/>
    <w:qFormat/>
    <w:rsid w:val="003678CF"/>
    <w:pPr>
      <w:keepNext/>
      <w:jc w:val="center"/>
      <w:outlineLvl w:val="3"/>
    </w:pPr>
    <w:rPr>
      <w:b/>
      <w:color w:val="000000"/>
      <w:sz w:val="16"/>
    </w:rPr>
  </w:style>
  <w:style w:type="character" w:customStyle="1" w:styleId="10">
    <w:name w:val="Выделение1"/>
    <w:basedOn w:val="a0"/>
    <w:uiPriority w:val="99"/>
    <w:qFormat/>
    <w:rsid w:val="003678CF"/>
    <w:rPr>
      <w:rFonts w:cs="Times New Roman"/>
      <w:i/>
      <w:iCs/>
    </w:rPr>
  </w:style>
  <w:style w:type="character" w:customStyle="1" w:styleId="Heading1Char">
    <w:name w:val="Heading 1 Char"/>
    <w:basedOn w:val="a0"/>
    <w:uiPriority w:val="9"/>
    <w:qFormat/>
    <w:rsid w:val="003678CF"/>
    <w:rPr>
      <w:rFonts w:ascii="Cambria" w:hAnsi="Cambria"/>
      <w:b/>
      <w:bCs/>
      <w:color w:val="00000A"/>
      <w:sz w:val="32"/>
      <w:szCs w:val="32"/>
      <w:lang w:eastAsia="en-US"/>
    </w:rPr>
  </w:style>
  <w:style w:type="character" w:customStyle="1" w:styleId="22">
    <w:name w:val="Заголовок 2 Знак"/>
    <w:basedOn w:val="a0"/>
    <w:uiPriority w:val="9"/>
    <w:semiHidden/>
    <w:qFormat/>
    <w:rsid w:val="003678CF"/>
    <w:rPr>
      <w:rFonts w:ascii="Cambria" w:hAnsi="Cambria"/>
      <w:b/>
      <w:bCs/>
      <w:i/>
      <w:iCs/>
      <w:color w:val="00000A"/>
      <w:sz w:val="28"/>
      <w:szCs w:val="28"/>
      <w:lang w:eastAsia="en-US"/>
    </w:rPr>
  </w:style>
  <w:style w:type="character" w:customStyle="1" w:styleId="31">
    <w:name w:val="Заголовок 3 Знак"/>
    <w:basedOn w:val="a0"/>
    <w:uiPriority w:val="9"/>
    <w:semiHidden/>
    <w:qFormat/>
    <w:rsid w:val="003678CF"/>
    <w:rPr>
      <w:rFonts w:ascii="Cambria" w:hAnsi="Cambria"/>
      <w:b/>
      <w:bCs/>
      <w:color w:val="00000A"/>
      <w:sz w:val="26"/>
      <w:szCs w:val="26"/>
      <w:lang w:eastAsia="en-US"/>
    </w:rPr>
  </w:style>
  <w:style w:type="character" w:customStyle="1" w:styleId="-">
    <w:name w:val="Интернет-ссылка"/>
    <w:basedOn w:val="a0"/>
    <w:unhideWhenUsed/>
    <w:qFormat/>
    <w:rsid w:val="003678CF"/>
    <w:rPr>
      <w:color w:val="0000FF" w:themeColor="hyperlink"/>
      <w:u w:val="single"/>
    </w:rPr>
  </w:style>
  <w:style w:type="character" w:customStyle="1" w:styleId="FontStyle89">
    <w:name w:val="Font Style89"/>
    <w:basedOn w:val="a0"/>
    <w:uiPriority w:val="99"/>
    <w:qFormat/>
    <w:rsid w:val="003678CF"/>
    <w:rPr>
      <w:rFonts w:ascii="Times New Roman" w:hAnsi="Times New Roman" w:cs="Times New Roman"/>
      <w:spacing w:val="10"/>
      <w:sz w:val="20"/>
      <w:szCs w:val="20"/>
    </w:rPr>
  </w:style>
  <w:style w:type="character" w:customStyle="1" w:styleId="WW8Num5z0">
    <w:name w:val="WW8Num5z0"/>
    <w:uiPriority w:val="99"/>
    <w:qFormat/>
    <w:rsid w:val="003678CF"/>
    <w:rPr>
      <w:sz w:val="20"/>
    </w:rPr>
  </w:style>
  <w:style w:type="character" w:customStyle="1" w:styleId="WW8Num3z0">
    <w:name w:val="WW8Num3z0"/>
    <w:uiPriority w:val="99"/>
    <w:qFormat/>
    <w:rsid w:val="003678CF"/>
  </w:style>
  <w:style w:type="character" w:customStyle="1" w:styleId="WW8Num8z0">
    <w:name w:val="WW8Num8z0"/>
    <w:uiPriority w:val="99"/>
    <w:qFormat/>
    <w:rsid w:val="003678CF"/>
    <w:rPr>
      <w:rFonts w:ascii="Times New Roman" w:hAnsi="Times New Roman"/>
      <w:b/>
      <w:spacing w:val="0"/>
      <w:position w:val="0"/>
      <w:sz w:val="22"/>
      <w:u w:val="none"/>
      <w:vertAlign w:val="baseline"/>
    </w:rPr>
  </w:style>
  <w:style w:type="character" w:customStyle="1" w:styleId="WW8Num8z1">
    <w:name w:val="WW8Num8z1"/>
    <w:uiPriority w:val="99"/>
    <w:qFormat/>
    <w:rsid w:val="003678CF"/>
    <w:rPr>
      <w:b/>
      <w:color w:val="000000"/>
      <w:spacing w:val="0"/>
      <w:w w:val="100"/>
      <w:position w:val="0"/>
      <w:sz w:val="28"/>
      <w:u w:val="none"/>
      <w:vertAlign w:val="baseline"/>
    </w:rPr>
  </w:style>
  <w:style w:type="character" w:customStyle="1" w:styleId="WW8Num8z2">
    <w:name w:val="WW8Num8z2"/>
    <w:uiPriority w:val="99"/>
    <w:qFormat/>
    <w:rsid w:val="003678CF"/>
  </w:style>
  <w:style w:type="character" w:customStyle="1" w:styleId="WW8Num8z3">
    <w:name w:val="WW8Num8z3"/>
    <w:uiPriority w:val="99"/>
    <w:qFormat/>
    <w:rsid w:val="003678CF"/>
    <w:rPr>
      <w:color w:val="000000"/>
      <w:spacing w:val="0"/>
      <w:w w:val="100"/>
      <w:position w:val="0"/>
      <w:sz w:val="28"/>
      <w:u w:val="none"/>
      <w:vertAlign w:val="baseline"/>
    </w:rPr>
  </w:style>
  <w:style w:type="character" w:customStyle="1" w:styleId="WW8Num8z4">
    <w:name w:val="WW8Num8z4"/>
    <w:uiPriority w:val="99"/>
    <w:qFormat/>
    <w:rsid w:val="003678CF"/>
  </w:style>
  <w:style w:type="character" w:customStyle="1" w:styleId="WW8Num8z7">
    <w:name w:val="WW8Num8z7"/>
    <w:uiPriority w:val="99"/>
    <w:qFormat/>
    <w:rsid w:val="003678CF"/>
    <w:rPr>
      <w:rFonts w:ascii="Symbol" w:hAnsi="Symbol"/>
      <w:color w:val="000000"/>
    </w:rPr>
  </w:style>
  <w:style w:type="character" w:customStyle="1" w:styleId="WW8Num1z0">
    <w:name w:val="WW8Num1z0"/>
    <w:uiPriority w:val="99"/>
    <w:qFormat/>
    <w:rsid w:val="003678CF"/>
    <w:rPr>
      <w:sz w:val="20"/>
    </w:rPr>
  </w:style>
  <w:style w:type="character" w:customStyle="1" w:styleId="ListLabel1">
    <w:name w:val="ListLabel 1"/>
    <w:qFormat/>
    <w:rsid w:val="003678CF"/>
    <w:rPr>
      <w:sz w:val="20"/>
    </w:rPr>
  </w:style>
  <w:style w:type="character" w:customStyle="1" w:styleId="ListLabel2">
    <w:name w:val="ListLabel 2"/>
    <w:qFormat/>
    <w:rsid w:val="003678CF"/>
    <w:rPr>
      <w:b/>
      <w:spacing w:val="0"/>
      <w:position w:val="0"/>
      <w:sz w:val="22"/>
      <w:u w:val="none"/>
      <w:vertAlign w:val="baseline"/>
    </w:rPr>
  </w:style>
  <w:style w:type="character" w:customStyle="1" w:styleId="ListLabel3">
    <w:name w:val="ListLabel 3"/>
    <w:uiPriority w:val="99"/>
    <w:qFormat/>
    <w:rsid w:val="003678CF"/>
    <w:rPr>
      <w:b/>
      <w:color w:val="000000"/>
      <w:spacing w:val="0"/>
      <w:w w:val="100"/>
      <w:position w:val="0"/>
      <w:sz w:val="28"/>
      <w:u w:val="none"/>
      <w:vertAlign w:val="baseline"/>
    </w:rPr>
  </w:style>
  <w:style w:type="character" w:customStyle="1" w:styleId="ListLabel4">
    <w:name w:val="ListLabel 4"/>
    <w:uiPriority w:val="99"/>
    <w:qFormat/>
    <w:rsid w:val="003678CF"/>
    <w:rPr>
      <w:color w:val="000000"/>
      <w:spacing w:val="0"/>
      <w:w w:val="100"/>
      <w:position w:val="0"/>
      <w:sz w:val="28"/>
      <w:u w:val="none"/>
      <w:vertAlign w:val="baseline"/>
    </w:rPr>
  </w:style>
  <w:style w:type="character" w:customStyle="1" w:styleId="ListLabel5">
    <w:name w:val="ListLabel 5"/>
    <w:uiPriority w:val="99"/>
    <w:qFormat/>
    <w:rsid w:val="003678CF"/>
  </w:style>
  <w:style w:type="character" w:customStyle="1" w:styleId="ListLabel6">
    <w:name w:val="ListLabel 6"/>
    <w:uiPriority w:val="99"/>
    <w:qFormat/>
    <w:rsid w:val="003678CF"/>
    <w:rPr>
      <w:color w:val="000000"/>
    </w:rPr>
  </w:style>
  <w:style w:type="character" w:customStyle="1" w:styleId="ListLabel7">
    <w:name w:val="ListLabel 7"/>
    <w:uiPriority w:val="99"/>
    <w:qFormat/>
    <w:rsid w:val="003678CF"/>
    <w:rPr>
      <w:sz w:val="20"/>
    </w:rPr>
  </w:style>
  <w:style w:type="character" w:customStyle="1" w:styleId="ListLabel8">
    <w:name w:val="ListLabel 8"/>
    <w:uiPriority w:val="99"/>
    <w:qFormat/>
    <w:rsid w:val="003678CF"/>
    <w:rPr>
      <w:b/>
      <w:spacing w:val="0"/>
      <w:position w:val="0"/>
      <w:sz w:val="22"/>
      <w:u w:val="none"/>
      <w:vertAlign w:val="baseline"/>
    </w:rPr>
  </w:style>
  <w:style w:type="character" w:customStyle="1" w:styleId="ListLabel9">
    <w:name w:val="ListLabel 9"/>
    <w:uiPriority w:val="99"/>
    <w:qFormat/>
    <w:rsid w:val="003678CF"/>
    <w:rPr>
      <w:b/>
      <w:color w:val="000000"/>
      <w:spacing w:val="0"/>
      <w:w w:val="100"/>
      <w:position w:val="0"/>
      <w:sz w:val="28"/>
      <w:u w:val="none"/>
      <w:vertAlign w:val="baseline"/>
    </w:rPr>
  </w:style>
  <w:style w:type="character" w:customStyle="1" w:styleId="ListLabel10">
    <w:name w:val="ListLabel 10"/>
    <w:uiPriority w:val="99"/>
    <w:qFormat/>
    <w:rsid w:val="003678CF"/>
    <w:rPr>
      <w:color w:val="000000"/>
      <w:spacing w:val="0"/>
      <w:w w:val="100"/>
      <w:position w:val="0"/>
      <w:sz w:val="28"/>
      <w:u w:val="none"/>
      <w:vertAlign w:val="baseline"/>
    </w:rPr>
  </w:style>
  <w:style w:type="character" w:customStyle="1" w:styleId="ListLabel11">
    <w:name w:val="ListLabel 11"/>
    <w:uiPriority w:val="99"/>
    <w:qFormat/>
    <w:rsid w:val="003678CF"/>
  </w:style>
  <w:style w:type="character" w:customStyle="1" w:styleId="ListLabel12">
    <w:name w:val="ListLabel 12"/>
    <w:uiPriority w:val="99"/>
    <w:qFormat/>
    <w:rsid w:val="003678CF"/>
    <w:rPr>
      <w:color w:val="000000"/>
    </w:rPr>
  </w:style>
  <w:style w:type="character" w:customStyle="1" w:styleId="ListLabel13">
    <w:name w:val="ListLabel 13"/>
    <w:uiPriority w:val="99"/>
    <w:qFormat/>
    <w:rsid w:val="003678CF"/>
    <w:rPr>
      <w:sz w:val="20"/>
    </w:rPr>
  </w:style>
  <w:style w:type="character" w:customStyle="1" w:styleId="ListLabel14">
    <w:name w:val="ListLabel 14"/>
    <w:uiPriority w:val="99"/>
    <w:qFormat/>
    <w:rsid w:val="003678CF"/>
    <w:rPr>
      <w:b/>
      <w:spacing w:val="0"/>
      <w:position w:val="0"/>
      <w:sz w:val="22"/>
      <w:u w:val="none"/>
      <w:vertAlign w:val="baseline"/>
    </w:rPr>
  </w:style>
  <w:style w:type="character" w:customStyle="1" w:styleId="ListLabel15">
    <w:name w:val="ListLabel 15"/>
    <w:uiPriority w:val="99"/>
    <w:qFormat/>
    <w:rsid w:val="003678CF"/>
    <w:rPr>
      <w:b/>
      <w:color w:val="000000"/>
      <w:spacing w:val="0"/>
      <w:w w:val="100"/>
      <w:position w:val="0"/>
      <w:sz w:val="28"/>
      <w:u w:val="none"/>
      <w:vertAlign w:val="baseline"/>
    </w:rPr>
  </w:style>
  <w:style w:type="character" w:customStyle="1" w:styleId="ListLabel16">
    <w:name w:val="ListLabel 16"/>
    <w:uiPriority w:val="99"/>
    <w:qFormat/>
    <w:rsid w:val="003678CF"/>
    <w:rPr>
      <w:color w:val="000000"/>
      <w:spacing w:val="0"/>
      <w:w w:val="100"/>
      <w:position w:val="0"/>
      <w:sz w:val="28"/>
      <w:u w:val="none"/>
      <w:vertAlign w:val="baseline"/>
    </w:rPr>
  </w:style>
  <w:style w:type="character" w:customStyle="1" w:styleId="ListLabel17">
    <w:name w:val="ListLabel 17"/>
    <w:uiPriority w:val="99"/>
    <w:qFormat/>
    <w:rsid w:val="003678CF"/>
  </w:style>
  <w:style w:type="character" w:customStyle="1" w:styleId="ListLabel18">
    <w:name w:val="ListLabel 18"/>
    <w:uiPriority w:val="99"/>
    <w:qFormat/>
    <w:rsid w:val="003678CF"/>
    <w:rPr>
      <w:color w:val="000000"/>
    </w:rPr>
  </w:style>
  <w:style w:type="character" w:customStyle="1" w:styleId="ListLabel19">
    <w:name w:val="ListLabel 19"/>
    <w:uiPriority w:val="99"/>
    <w:qFormat/>
    <w:rsid w:val="003678CF"/>
    <w:rPr>
      <w:sz w:val="20"/>
    </w:rPr>
  </w:style>
  <w:style w:type="character" w:customStyle="1" w:styleId="ListLabel20">
    <w:name w:val="ListLabel 20"/>
    <w:uiPriority w:val="99"/>
    <w:qFormat/>
    <w:rsid w:val="003678CF"/>
    <w:rPr>
      <w:b/>
      <w:spacing w:val="0"/>
      <w:position w:val="0"/>
      <w:sz w:val="22"/>
      <w:u w:val="none"/>
      <w:vertAlign w:val="baseline"/>
    </w:rPr>
  </w:style>
  <w:style w:type="character" w:customStyle="1" w:styleId="ListLabel21">
    <w:name w:val="ListLabel 21"/>
    <w:uiPriority w:val="99"/>
    <w:qFormat/>
    <w:rsid w:val="003678CF"/>
    <w:rPr>
      <w:b/>
      <w:color w:val="000000"/>
      <w:spacing w:val="0"/>
      <w:w w:val="100"/>
      <w:position w:val="0"/>
      <w:sz w:val="28"/>
      <w:u w:val="none"/>
      <w:vertAlign w:val="baseline"/>
    </w:rPr>
  </w:style>
  <w:style w:type="character" w:customStyle="1" w:styleId="ListLabel22">
    <w:name w:val="ListLabel 22"/>
    <w:uiPriority w:val="99"/>
    <w:qFormat/>
    <w:rsid w:val="003678CF"/>
    <w:rPr>
      <w:color w:val="000000"/>
      <w:spacing w:val="0"/>
      <w:w w:val="100"/>
      <w:position w:val="0"/>
      <w:sz w:val="28"/>
      <w:u w:val="none"/>
      <w:vertAlign w:val="baseline"/>
    </w:rPr>
  </w:style>
  <w:style w:type="character" w:customStyle="1" w:styleId="ListLabel23">
    <w:name w:val="ListLabel 23"/>
    <w:uiPriority w:val="99"/>
    <w:qFormat/>
    <w:rsid w:val="003678CF"/>
  </w:style>
  <w:style w:type="character" w:customStyle="1" w:styleId="ListLabel24">
    <w:name w:val="ListLabel 24"/>
    <w:uiPriority w:val="99"/>
    <w:qFormat/>
    <w:rsid w:val="003678CF"/>
    <w:rPr>
      <w:color w:val="000000"/>
    </w:rPr>
  </w:style>
  <w:style w:type="character" w:customStyle="1" w:styleId="ListLabel25">
    <w:name w:val="ListLabel 25"/>
    <w:uiPriority w:val="99"/>
    <w:qFormat/>
    <w:rsid w:val="003678CF"/>
    <w:rPr>
      <w:sz w:val="20"/>
    </w:rPr>
  </w:style>
  <w:style w:type="character" w:customStyle="1" w:styleId="ListLabel26">
    <w:name w:val="ListLabel 26"/>
    <w:uiPriority w:val="99"/>
    <w:qFormat/>
    <w:rsid w:val="003678CF"/>
    <w:rPr>
      <w:sz w:val="20"/>
    </w:rPr>
  </w:style>
  <w:style w:type="character" w:customStyle="1" w:styleId="ListLabel27">
    <w:name w:val="ListLabel 27"/>
    <w:uiPriority w:val="99"/>
    <w:qFormat/>
    <w:rsid w:val="003678CF"/>
    <w:rPr>
      <w:sz w:val="20"/>
    </w:rPr>
  </w:style>
  <w:style w:type="character" w:customStyle="1" w:styleId="ListLabel28">
    <w:name w:val="ListLabel 28"/>
    <w:uiPriority w:val="99"/>
    <w:qFormat/>
    <w:rsid w:val="003678CF"/>
    <w:rPr>
      <w:sz w:val="20"/>
    </w:rPr>
  </w:style>
  <w:style w:type="character" w:customStyle="1" w:styleId="ListLabel29">
    <w:name w:val="ListLabel 29"/>
    <w:uiPriority w:val="99"/>
    <w:qFormat/>
    <w:rsid w:val="003678CF"/>
    <w:rPr>
      <w:sz w:val="20"/>
    </w:rPr>
  </w:style>
  <w:style w:type="character" w:customStyle="1" w:styleId="WW8Num6z0">
    <w:name w:val="WW8Num6z0"/>
    <w:uiPriority w:val="99"/>
    <w:qFormat/>
    <w:rsid w:val="003678CF"/>
  </w:style>
  <w:style w:type="character" w:customStyle="1" w:styleId="af">
    <w:name w:val="Выделение жирным"/>
    <w:basedOn w:val="a0"/>
    <w:uiPriority w:val="99"/>
    <w:qFormat/>
    <w:rsid w:val="003678CF"/>
    <w:rPr>
      <w:rFonts w:cs="Times New Roman"/>
      <w:b/>
      <w:bCs/>
    </w:rPr>
  </w:style>
  <w:style w:type="character" w:customStyle="1" w:styleId="ListLabel30">
    <w:name w:val="ListLabel 30"/>
    <w:uiPriority w:val="99"/>
    <w:qFormat/>
    <w:rsid w:val="003678CF"/>
    <w:rPr>
      <w:sz w:val="20"/>
    </w:rPr>
  </w:style>
  <w:style w:type="character" w:customStyle="1" w:styleId="ListLabel31">
    <w:name w:val="ListLabel 31"/>
    <w:uiPriority w:val="99"/>
    <w:qFormat/>
    <w:rsid w:val="003678CF"/>
    <w:rPr>
      <w:sz w:val="20"/>
    </w:rPr>
  </w:style>
  <w:style w:type="character" w:customStyle="1" w:styleId="ep">
    <w:name w:val="ep"/>
    <w:qFormat/>
    <w:rsid w:val="003678CF"/>
  </w:style>
  <w:style w:type="character" w:customStyle="1" w:styleId="ListLabel32">
    <w:name w:val="ListLabel 32"/>
    <w:uiPriority w:val="99"/>
    <w:qFormat/>
    <w:rsid w:val="003678CF"/>
    <w:rPr>
      <w:sz w:val="20"/>
    </w:rPr>
  </w:style>
  <w:style w:type="character" w:customStyle="1" w:styleId="ListLabel33">
    <w:name w:val="ListLabel 33"/>
    <w:uiPriority w:val="99"/>
    <w:qFormat/>
    <w:rsid w:val="003678CF"/>
    <w:rPr>
      <w:sz w:val="20"/>
    </w:rPr>
  </w:style>
  <w:style w:type="character" w:customStyle="1" w:styleId="ListLabel34">
    <w:name w:val="ListLabel 34"/>
    <w:uiPriority w:val="99"/>
    <w:qFormat/>
    <w:rsid w:val="003678CF"/>
    <w:rPr>
      <w:sz w:val="20"/>
    </w:rPr>
  </w:style>
  <w:style w:type="character" w:customStyle="1" w:styleId="ListLabel35">
    <w:name w:val="ListLabel 35"/>
    <w:uiPriority w:val="99"/>
    <w:qFormat/>
    <w:rsid w:val="003678CF"/>
    <w:rPr>
      <w:sz w:val="20"/>
    </w:rPr>
  </w:style>
  <w:style w:type="character" w:customStyle="1" w:styleId="ListLabel36">
    <w:name w:val="ListLabel 36"/>
    <w:uiPriority w:val="99"/>
    <w:qFormat/>
    <w:rsid w:val="003678CF"/>
    <w:rPr>
      <w:sz w:val="20"/>
    </w:rPr>
  </w:style>
  <w:style w:type="character" w:customStyle="1" w:styleId="ListLabel37">
    <w:name w:val="ListLabel 37"/>
    <w:uiPriority w:val="99"/>
    <w:qFormat/>
    <w:rsid w:val="003678CF"/>
    <w:rPr>
      <w:sz w:val="20"/>
    </w:rPr>
  </w:style>
  <w:style w:type="character" w:customStyle="1" w:styleId="ListLabel38">
    <w:name w:val="ListLabel 38"/>
    <w:uiPriority w:val="99"/>
    <w:qFormat/>
    <w:rsid w:val="003678CF"/>
    <w:rPr>
      <w:sz w:val="20"/>
    </w:rPr>
  </w:style>
  <w:style w:type="character" w:customStyle="1" w:styleId="ListLabel39">
    <w:name w:val="ListLabel 39"/>
    <w:uiPriority w:val="99"/>
    <w:qFormat/>
    <w:rsid w:val="003678CF"/>
    <w:rPr>
      <w:sz w:val="20"/>
    </w:rPr>
  </w:style>
  <w:style w:type="character" w:customStyle="1" w:styleId="ListLabel40">
    <w:name w:val="ListLabel 40"/>
    <w:uiPriority w:val="99"/>
    <w:qFormat/>
    <w:rsid w:val="003678CF"/>
    <w:rPr>
      <w:sz w:val="20"/>
    </w:rPr>
  </w:style>
  <w:style w:type="character" w:customStyle="1" w:styleId="ListLabel41">
    <w:name w:val="ListLabel 41"/>
    <w:uiPriority w:val="99"/>
    <w:qFormat/>
    <w:rsid w:val="003678CF"/>
    <w:rPr>
      <w:sz w:val="20"/>
    </w:rPr>
  </w:style>
  <w:style w:type="character" w:customStyle="1" w:styleId="ListLabel42">
    <w:name w:val="ListLabel 42"/>
    <w:uiPriority w:val="99"/>
    <w:qFormat/>
    <w:rsid w:val="003678CF"/>
    <w:rPr>
      <w:sz w:val="20"/>
    </w:rPr>
  </w:style>
  <w:style w:type="character" w:customStyle="1" w:styleId="ListLabel43">
    <w:name w:val="ListLabel 43"/>
    <w:uiPriority w:val="99"/>
    <w:qFormat/>
    <w:rsid w:val="003678CF"/>
    <w:rPr>
      <w:sz w:val="20"/>
    </w:rPr>
  </w:style>
  <w:style w:type="character" w:customStyle="1" w:styleId="ListLabel44">
    <w:name w:val="ListLabel 44"/>
    <w:uiPriority w:val="99"/>
    <w:qFormat/>
    <w:rsid w:val="003678CF"/>
    <w:rPr>
      <w:sz w:val="20"/>
    </w:rPr>
  </w:style>
  <w:style w:type="character" w:customStyle="1" w:styleId="ListLabel45">
    <w:name w:val="ListLabel 45"/>
    <w:uiPriority w:val="99"/>
    <w:qFormat/>
    <w:rsid w:val="003678CF"/>
    <w:rPr>
      <w:sz w:val="20"/>
    </w:rPr>
  </w:style>
  <w:style w:type="character" w:customStyle="1" w:styleId="ListLabel46">
    <w:name w:val="ListLabel 46"/>
    <w:uiPriority w:val="99"/>
    <w:qFormat/>
    <w:rsid w:val="003678CF"/>
    <w:rPr>
      <w:sz w:val="20"/>
    </w:rPr>
  </w:style>
  <w:style w:type="character" w:customStyle="1" w:styleId="ListLabel47">
    <w:name w:val="ListLabel 47"/>
    <w:uiPriority w:val="99"/>
    <w:qFormat/>
    <w:rsid w:val="003678CF"/>
    <w:rPr>
      <w:sz w:val="20"/>
    </w:rPr>
  </w:style>
  <w:style w:type="character" w:customStyle="1" w:styleId="ListLabel48">
    <w:name w:val="ListLabel 48"/>
    <w:uiPriority w:val="99"/>
    <w:qFormat/>
    <w:rsid w:val="003678CF"/>
    <w:rPr>
      <w:sz w:val="20"/>
    </w:rPr>
  </w:style>
  <w:style w:type="character" w:customStyle="1" w:styleId="ListLabel49">
    <w:name w:val="ListLabel 49"/>
    <w:uiPriority w:val="99"/>
    <w:qFormat/>
    <w:rsid w:val="003678CF"/>
    <w:rPr>
      <w:sz w:val="20"/>
    </w:rPr>
  </w:style>
  <w:style w:type="character" w:customStyle="1" w:styleId="ListLabel50">
    <w:name w:val="ListLabel 50"/>
    <w:uiPriority w:val="99"/>
    <w:qFormat/>
    <w:rsid w:val="003678CF"/>
    <w:rPr>
      <w:sz w:val="20"/>
    </w:rPr>
  </w:style>
  <w:style w:type="character" w:customStyle="1" w:styleId="ListLabel51">
    <w:name w:val="ListLabel 51"/>
    <w:uiPriority w:val="99"/>
    <w:qFormat/>
    <w:rsid w:val="003678CF"/>
    <w:rPr>
      <w:sz w:val="20"/>
    </w:rPr>
  </w:style>
  <w:style w:type="character" w:customStyle="1" w:styleId="12">
    <w:name w:val="Заголовок 1 Знак"/>
    <w:basedOn w:val="a0"/>
    <w:uiPriority w:val="99"/>
    <w:qFormat/>
    <w:locked/>
    <w:rsid w:val="003678CF"/>
    <w:rPr>
      <w:rFonts w:ascii="Cambria" w:hAnsi="Cambria" w:cs="Times New Roman"/>
      <w:b/>
      <w:bCs/>
      <w:color w:val="365F91"/>
      <w:sz w:val="28"/>
      <w:szCs w:val="28"/>
    </w:rPr>
  </w:style>
  <w:style w:type="character" w:customStyle="1" w:styleId="ListLabel52">
    <w:name w:val="ListLabel 52"/>
    <w:uiPriority w:val="99"/>
    <w:qFormat/>
    <w:rsid w:val="003678CF"/>
    <w:rPr>
      <w:sz w:val="20"/>
    </w:rPr>
  </w:style>
  <w:style w:type="character" w:customStyle="1" w:styleId="ListLabel53">
    <w:name w:val="ListLabel 53"/>
    <w:uiPriority w:val="99"/>
    <w:qFormat/>
    <w:rsid w:val="003678CF"/>
    <w:rPr>
      <w:sz w:val="20"/>
    </w:rPr>
  </w:style>
  <w:style w:type="character" w:customStyle="1" w:styleId="ListLabel54">
    <w:name w:val="ListLabel 54"/>
    <w:uiPriority w:val="99"/>
    <w:qFormat/>
    <w:rsid w:val="003678CF"/>
    <w:rPr>
      <w:sz w:val="20"/>
    </w:rPr>
  </w:style>
  <w:style w:type="character" w:customStyle="1" w:styleId="ListLabel55">
    <w:name w:val="ListLabel 55"/>
    <w:uiPriority w:val="99"/>
    <w:qFormat/>
    <w:rsid w:val="003678CF"/>
    <w:rPr>
      <w:sz w:val="20"/>
    </w:rPr>
  </w:style>
  <w:style w:type="character" w:customStyle="1" w:styleId="ListLabel56">
    <w:name w:val="ListLabel 56"/>
    <w:uiPriority w:val="99"/>
    <w:qFormat/>
    <w:rsid w:val="003678CF"/>
    <w:rPr>
      <w:sz w:val="20"/>
    </w:rPr>
  </w:style>
  <w:style w:type="character" w:customStyle="1" w:styleId="ListLabel57">
    <w:name w:val="ListLabel 57"/>
    <w:uiPriority w:val="99"/>
    <w:qFormat/>
    <w:rsid w:val="003678CF"/>
    <w:rPr>
      <w:sz w:val="20"/>
    </w:rPr>
  </w:style>
  <w:style w:type="character" w:customStyle="1" w:styleId="ListLabel58">
    <w:name w:val="ListLabel 58"/>
    <w:uiPriority w:val="99"/>
    <w:qFormat/>
    <w:rsid w:val="003678CF"/>
    <w:rPr>
      <w:sz w:val="20"/>
    </w:rPr>
  </w:style>
  <w:style w:type="character" w:customStyle="1" w:styleId="ListLabel59">
    <w:name w:val="ListLabel 59"/>
    <w:uiPriority w:val="99"/>
    <w:qFormat/>
    <w:rsid w:val="003678CF"/>
    <w:rPr>
      <w:sz w:val="20"/>
    </w:rPr>
  </w:style>
  <w:style w:type="character" w:customStyle="1" w:styleId="ListLabel60">
    <w:name w:val="ListLabel 60"/>
    <w:uiPriority w:val="99"/>
    <w:qFormat/>
    <w:rsid w:val="003678CF"/>
    <w:rPr>
      <w:sz w:val="20"/>
    </w:rPr>
  </w:style>
  <w:style w:type="character" w:customStyle="1" w:styleId="ListLabel61">
    <w:name w:val="ListLabel 61"/>
    <w:uiPriority w:val="99"/>
    <w:qFormat/>
    <w:rsid w:val="003678CF"/>
    <w:rPr>
      <w:sz w:val="20"/>
    </w:rPr>
  </w:style>
  <w:style w:type="character" w:customStyle="1" w:styleId="ListLabel62">
    <w:name w:val="ListLabel 62"/>
    <w:uiPriority w:val="99"/>
    <w:qFormat/>
    <w:rsid w:val="003678CF"/>
    <w:rPr>
      <w:sz w:val="20"/>
    </w:rPr>
  </w:style>
  <w:style w:type="character" w:customStyle="1" w:styleId="ListLabel63">
    <w:name w:val="ListLabel 63"/>
    <w:uiPriority w:val="99"/>
    <w:qFormat/>
    <w:rsid w:val="003678CF"/>
    <w:rPr>
      <w:sz w:val="20"/>
    </w:rPr>
  </w:style>
  <w:style w:type="character" w:customStyle="1" w:styleId="ListLabel64">
    <w:name w:val="ListLabel 64"/>
    <w:uiPriority w:val="99"/>
    <w:qFormat/>
    <w:rsid w:val="003678CF"/>
    <w:rPr>
      <w:sz w:val="20"/>
    </w:rPr>
  </w:style>
  <w:style w:type="character" w:customStyle="1" w:styleId="ListLabel65">
    <w:name w:val="ListLabel 65"/>
    <w:uiPriority w:val="99"/>
    <w:qFormat/>
    <w:rsid w:val="003678CF"/>
    <w:rPr>
      <w:sz w:val="20"/>
    </w:rPr>
  </w:style>
  <w:style w:type="character" w:customStyle="1" w:styleId="ListLabel66">
    <w:name w:val="ListLabel 66"/>
    <w:uiPriority w:val="99"/>
    <w:qFormat/>
    <w:rsid w:val="003678CF"/>
    <w:rPr>
      <w:sz w:val="20"/>
    </w:rPr>
  </w:style>
  <w:style w:type="character" w:customStyle="1" w:styleId="ListLabel67">
    <w:name w:val="ListLabel 67"/>
    <w:uiPriority w:val="99"/>
    <w:qFormat/>
    <w:rsid w:val="003678CF"/>
    <w:rPr>
      <w:sz w:val="20"/>
    </w:rPr>
  </w:style>
  <w:style w:type="character" w:customStyle="1" w:styleId="af0">
    <w:name w:val="Нижний колонтитул Знак"/>
    <w:uiPriority w:val="99"/>
    <w:qFormat/>
    <w:rsid w:val="003678CF"/>
    <w:rPr>
      <w:rFonts w:ascii="Calibri" w:hAnsi="Calibri"/>
      <w:sz w:val="22"/>
    </w:rPr>
  </w:style>
  <w:style w:type="character" w:customStyle="1" w:styleId="af1">
    <w:name w:val="Верхний колонтитул Знак"/>
    <w:uiPriority w:val="99"/>
    <w:qFormat/>
    <w:rsid w:val="003678CF"/>
    <w:rPr>
      <w:rFonts w:ascii="Calibri" w:hAnsi="Calibri"/>
      <w:sz w:val="22"/>
    </w:rPr>
  </w:style>
  <w:style w:type="character" w:customStyle="1" w:styleId="32">
    <w:name w:val="Основной текст с отступом 3 Знак"/>
    <w:uiPriority w:val="99"/>
    <w:qFormat/>
    <w:rsid w:val="003678CF"/>
    <w:rPr>
      <w:sz w:val="16"/>
      <w:lang w:val="ru-RU"/>
    </w:rPr>
  </w:style>
  <w:style w:type="character" w:customStyle="1" w:styleId="af2">
    <w:name w:val="Текст выноски Знак"/>
    <w:uiPriority w:val="99"/>
    <w:qFormat/>
    <w:rsid w:val="003678CF"/>
    <w:rPr>
      <w:rFonts w:ascii="Tahoma" w:hAnsi="Tahoma"/>
      <w:sz w:val="16"/>
      <w:lang w:val="ru-RU"/>
    </w:rPr>
  </w:style>
  <w:style w:type="character" w:customStyle="1" w:styleId="WW8Num1z8">
    <w:name w:val="WW8Num1z8"/>
    <w:uiPriority w:val="99"/>
    <w:qFormat/>
    <w:rsid w:val="003678CF"/>
  </w:style>
  <w:style w:type="character" w:customStyle="1" w:styleId="WW8Num1z7">
    <w:name w:val="WW8Num1z7"/>
    <w:uiPriority w:val="99"/>
    <w:qFormat/>
    <w:rsid w:val="003678CF"/>
  </w:style>
  <w:style w:type="character" w:customStyle="1" w:styleId="WW8Num1z6">
    <w:name w:val="WW8Num1z6"/>
    <w:uiPriority w:val="99"/>
    <w:qFormat/>
    <w:rsid w:val="003678CF"/>
  </w:style>
  <w:style w:type="character" w:customStyle="1" w:styleId="WW8Num1z5">
    <w:name w:val="WW8Num1z5"/>
    <w:uiPriority w:val="99"/>
    <w:qFormat/>
    <w:rsid w:val="003678CF"/>
  </w:style>
  <w:style w:type="character" w:customStyle="1" w:styleId="WW8Num1z4">
    <w:name w:val="WW8Num1z4"/>
    <w:uiPriority w:val="99"/>
    <w:qFormat/>
    <w:rsid w:val="003678CF"/>
  </w:style>
  <w:style w:type="character" w:customStyle="1" w:styleId="WW8Num1z3">
    <w:name w:val="WW8Num1z3"/>
    <w:uiPriority w:val="99"/>
    <w:qFormat/>
    <w:rsid w:val="003678CF"/>
  </w:style>
  <w:style w:type="character" w:customStyle="1" w:styleId="WW8Num1z2">
    <w:name w:val="WW8Num1z2"/>
    <w:uiPriority w:val="99"/>
    <w:qFormat/>
    <w:rsid w:val="003678CF"/>
  </w:style>
  <w:style w:type="character" w:customStyle="1" w:styleId="WW8Num1z1">
    <w:name w:val="WW8Num1z1"/>
    <w:uiPriority w:val="99"/>
    <w:qFormat/>
    <w:rsid w:val="003678CF"/>
  </w:style>
  <w:style w:type="character" w:customStyle="1" w:styleId="ListLabel68">
    <w:name w:val="ListLabel 68"/>
    <w:uiPriority w:val="99"/>
    <w:qFormat/>
    <w:rsid w:val="003678CF"/>
    <w:rPr>
      <w:sz w:val="20"/>
    </w:rPr>
  </w:style>
  <w:style w:type="character" w:customStyle="1" w:styleId="ListLabel69">
    <w:name w:val="ListLabel 69"/>
    <w:uiPriority w:val="99"/>
    <w:qFormat/>
    <w:rsid w:val="003678CF"/>
    <w:rPr>
      <w:sz w:val="20"/>
    </w:rPr>
  </w:style>
  <w:style w:type="character" w:customStyle="1" w:styleId="ListLabel70">
    <w:name w:val="ListLabel 70"/>
    <w:uiPriority w:val="99"/>
    <w:qFormat/>
    <w:rsid w:val="003678CF"/>
    <w:rPr>
      <w:sz w:val="20"/>
    </w:rPr>
  </w:style>
  <w:style w:type="character" w:customStyle="1" w:styleId="ListLabel71">
    <w:name w:val="ListLabel 71"/>
    <w:uiPriority w:val="99"/>
    <w:qFormat/>
    <w:rsid w:val="003678CF"/>
    <w:rPr>
      <w:sz w:val="20"/>
    </w:rPr>
  </w:style>
  <w:style w:type="character" w:customStyle="1" w:styleId="ListLabel72">
    <w:name w:val="ListLabel 72"/>
    <w:uiPriority w:val="99"/>
    <w:qFormat/>
    <w:rsid w:val="003678CF"/>
    <w:rPr>
      <w:sz w:val="20"/>
    </w:rPr>
  </w:style>
  <w:style w:type="character" w:customStyle="1" w:styleId="ListLabel73">
    <w:name w:val="ListLabel 73"/>
    <w:uiPriority w:val="99"/>
    <w:qFormat/>
    <w:rsid w:val="003678CF"/>
    <w:rPr>
      <w:sz w:val="20"/>
    </w:rPr>
  </w:style>
  <w:style w:type="character" w:customStyle="1" w:styleId="ListLabel74">
    <w:name w:val="ListLabel 74"/>
    <w:uiPriority w:val="99"/>
    <w:qFormat/>
    <w:rsid w:val="003678CF"/>
    <w:rPr>
      <w:sz w:val="20"/>
    </w:rPr>
  </w:style>
  <w:style w:type="character" w:customStyle="1" w:styleId="ListLabel75">
    <w:name w:val="ListLabel 75"/>
    <w:uiPriority w:val="99"/>
    <w:qFormat/>
    <w:rsid w:val="003678CF"/>
    <w:rPr>
      <w:sz w:val="20"/>
    </w:rPr>
  </w:style>
  <w:style w:type="character" w:customStyle="1" w:styleId="ListLabel76">
    <w:name w:val="ListLabel 76"/>
    <w:uiPriority w:val="99"/>
    <w:qFormat/>
    <w:rsid w:val="003678CF"/>
    <w:rPr>
      <w:sz w:val="20"/>
    </w:rPr>
  </w:style>
  <w:style w:type="character" w:customStyle="1" w:styleId="ListLabel77">
    <w:name w:val="ListLabel 77"/>
    <w:uiPriority w:val="99"/>
    <w:qFormat/>
    <w:rsid w:val="003678CF"/>
    <w:rPr>
      <w:sz w:val="20"/>
    </w:rPr>
  </w:style>
  <w:style w:type="character" w:customStyle="1" w:styleId="ListLabel78">
    <w:name w:val="ListLabel 78"/>
    <w:uiPriority w:val="99"/>
    <w:qFormat/>
    <w:rsid w:val="003678CF"/>
    <w:rPr>
      <w:sz w:val="20"/>
    </w:rPr>
  </w:style>
  <w:style w:type="character" w:customStyle="1" w:styleId="ListLabel79">
    <w:name w:val="ListLabel 79"/>
    <w:uiPriority w:val="99"/>
    <w:qFormat/>
    <w:rsid w:val="003678CF"/>
    <w:rPr>
      <w:sz w:val="20"/>
    </w:rPr>
  </w:style>
  <w:style w:type="character" w:customStyle="1" w:styleId="ListLabel80">
    <w:name w:val="ListLabel 80"/>
    <w:uiPriority w:val="99"/>
    <w:qFormat/>
    <w:rsid w:val="003678CF"/>
    <w:rPr>
      <w:sz w:val="20"/>
    </w:rPr>
  </w:style>
  <w:style w:type="character" w:customStyle="1" w:styleId="okpdspan">
    <w:name w:val="okpd_span"/>
    <w:basedOn w:val="a0"/>
    <w:uiPriority w:val="99"/>
    <w:qFormat/>
    <w:rsid w:val="003678CF"/>
    <w:rPr>
      <w:rFonts w:cs="Times New Roman"/>
    </w:rPr>
  </w:style>
  <w:style w:type="character" w:customStyle="1" w:styleId="ListLabel81">
    <w:name w:val="ListLabel 81"/>
    <w:uiPriority w:val="99"/>
    <w:qFormat/>
    <w:rsid w:val="003678CF"/>
    <w:rPr>
      <w:sz w:val="20"/>
    </w:rPr>
  </w:style>
  <w:style w:type="character" w:customStyle="1" w:styleId="ListLabel82">
    <w:name w:val="ListLabel 82"/>
    <w:uiPriority w:val="99"/>
    <w:qFormat/>
    <w:rsid w:val="003678CF"/>
    <w:rPr>
      <w:sz w:val="20"/>
    </w:rPr>
  </w:style>
  <w:style w:type="character" w:customStyle="1" w:styleId="ListLabel83">
    <w:name w:val="ListLabel 83"/>
    <w:uiPriority w:val="99"/>
    <w:qFormat/>
    <w:rsid w:val="003678CF"/>
    <w:rPr>
      <w:sz w:val="20"/>
    </w:rPr>
  </w:style>
  <w:style w:type="character" w:customStyle="1" w:styleId="ListLabel84">
    <w:name w:val="ListLabel 84"/>
    <w:uiPriority w:val="99"/>
    <w:qFormat/>
    <w:rsid w:val="003678CF"/>
    <w:rPr>
      <w:sz w:val="20"/>
    </w:rPr>
  </w:style>
  <w:style w:type="character" w:customStyle="1" w:styleId="ListLabel85">
    <w:name w:val="ListLabel 85"/>
    <w:uiPriority w:val="99"/>
    <w:qFormat/>
    <w:rsid w:val="003678CF"/>
    <w:rPr>
      <w:sz w:val="20"/>
    </w:rPr>
  </w:style>
  <w:style w:type="character" w:customStyle="1" w:styleId="ListLabel86">
    <w:name w:val="ListLabel 86"/>
    <w:uiPriority w:val="99"/>
    <w:qFormat/>
    <w:rsid w:val="003678CF"/>
    <w:rPr>
      <w:sz w:val="20"/>
    </w:rPr>
  </w:style>
  <w:style w:type="character" w:customStyle="1" w:styleId="ListLabel87">
    <w:name w:val="ListLabel 87"/>
    <w:uiPriority w:val="99"/>
    <w:qFormat/>
    <w:rsid w:val="003678CF"/>
    <w:rPr>
      <w:sz w:val="20"/>
    </w:rPr>
  </w:style>
  <w:style w:type="character" w:customStyle="1" w:styleId="ListLabel88">
    <w:name w:val="ListLabel 88"/>
    <w:uiPriority w:val="99"/>
    <w:qFormat/>
    <w:rsid w:val="003678CF"/>
    <w:rPr>
      <w:sz w:val="20"/>
    </w:rPr>
  </w:style>
  <w:style w:type="character" w:customStyle="1" w:styleId="ListLabel89">
    <w:name w:val="ListLabel 89"/>
    <w:uiPriority w:val="99"/>
    <w:qFormat/>
    <w:rsid w:val="003678CF"/>
    <w:rPr>
      <w:sz w:val="20"/>
    </w:rPr>
  </w:style>
  <w:style w:type="character" w:customStyle="1" w:styleId="ListLabel90">
    <w:name w:val="ListLabel 90"/>
    <w:uiPriority w:val="99"/>
    <w:qFormat/>
    <w:rsid w:val="003678CF"/>
    <w:rPr>
      <w:sz w:val="20"/>
    </w:rPr>
  </w:style>
  <w:style w:type="character" w:customStyle="1" w:styleId="ListLabel91">
    <w:name w:val="ListLabel 91"/>
    <w:uiPriority w:val="99"/>
    <w:qFormat/>
    <w:rsid w:val="003678CF"/>
    <w:rPr>
      <w:sz w:val="20"/>
    </w:rPr>
  </w:style>
  <w:style w:type="character" w:customStyle="1" w:styleId="ListLabel92">
    <w:name w:val="ListLabel 92"/>
    <w:uiPriority w:val="99"/>
    <w:qFormat/>
    <w:rsid w:val="003678CF"/>
    <w:rPr>
      <w:sz w:val="20"/>
    </w:rPr>
  </w:style>
  <w:style w:type="character" w:customStyle="1" w:styleId="ListLabel93">
    <w:name w:val="ListLabel 93"/>
    <w:uiPriority w:val="99"/>
    <w:qFormat/>
    <w:rsid w:val="003678CF"/>
    <w:rPr>
      <w:sz w:val="20"/>
    </w:rPr>
  </w:style>
  <w:style w:type="character" w:customStyle="1" w:styleId="ListLabel94">
    <w:name w:val="ListLabel 94"/>
    <w:uiPriority w:val="99"/>
    <w:qFormat/>
    <w:rsid w:val="003678CF"/>
    <w:rPr>
      <w:sz w:val="20"/>
    </w:rPr>
  </w:style>
  <w:style w:type="character" w:customStyle="1" w:styleId="ListLabel95">
    <w:name w:val="ListLabel 95"/>
    <w:uiPriority w:val="99"/>
    <w:qFormat/>
    <w:rsid w:val="003678CF"/>
    <w:rPr>
      <w:sz w:val="20"/>
    </w:rPr>
  </w:style>
  <w:style w:type="character" w:customStyle="1" w:styleId="ListLabel96">
    <w:name w:val="ListLabel 96"/>
    <w:uiPriority w:val="99"/>
    <w:qFormat/>
    <w:rsid w:val="003678CF"/>
    <w:rPr>
      <w:sz w:val="20"/>
    </w:rPr>
  </w:style>
  <w:style w:type="character" w:customStyle="1" w:styleId="ListLabel97">
    <w:name w:val="ListLabel 97"/>
    <w:uiPriority w:val="99"/>
    <w:qFormat/>
    <w:rsid w:val="003678CF"/>
    <w:rPr>
      <w:sz w:val="20"/>
    </w:rPr>
  </w:style>
  <w:style w:type="character" w:customStyle="1" w:styleId="blk">
    <w:name w:val="blk"/>
    <w:basedOn w:val="a0"/>
    <w:uiPriority w:val="99"/>
    <w:qFormat/>
    <w:rsid w:val="003678CF"/>
    <w:rPr>
      <w:rFonts w:cs="Times New Roman"/>
    </w:rPr>
  </w:style>
  <w:style w:type="character" w:customStyle="1" w:styleId="ListLabel98">
    <w:name w:val="ListLabel 98"/>
    <w:uiPriority w:val="99"/>
    <w:qFormat/>
    <w:rsid w:val="003678CF"/>
    <w:rPr>
      <w:sz w:val="20"/>
    </w:rPr>
  </w:style>
  <w:style w:type="character" w:customStyle="1" w:styleId="ListLabel99">
    <w:name w:val="ListLabel 99"/>
    <w:uiPriority w:val="99"/>
    <w:qFormat/>
    <w:rsid w:val="003678CF"/>
    <w:rPr>
      <w:sz w:val="20"/>
    </w:rPr>
  </w:style>
  <w:style w:type="character" w:customStyle="1" w:styleId="ListLabel100">
    <w:name w:val="ListLabel 100"/>
    <w:uiPriority w:val="99"/>
    <w:qFormat/>
    <w:rsid w:val="003678CF"/>
    <w:rPr>
      <w:sz w:val="20"/>
    </w:rPr>
  </w:style>
  <w:style w:type="character" w:customStyle="1" w:styleId="ListLabel101">
    <w:name w:val="ListLabel 101"/>
    <w:uiPriority w:val="99"/>
    <w:qFormat/>
    <w:rsid w:val="003678CF"/>
    <w:rPr>
      <w:sz w:val="20"/>
    </w:rPr>
  </w:style>
  <w:style w:type="character" w:customStyle="1" w:styleId="ListLabel102">
    <w:name w:val="ListLabel 102"/>
    <w:uiPriority w:val="99"/>
    <w:qFormat/>
    <w:rsid w:val="003678CF"/>
    <w:rPr>
      <w:sz w:val="20"/>
    </w:rPr>
  </w:style>
  <w:style w:type="character" w:customStyle="1" w:styleId="ListLabel103">
    <w:name w:val="ListLabel 103"/>
    <w:uiPriority w:val="99"/>
    <w:qFormat/>
    <w:rsid w:val="003678CF"/>
    <w:rPr>
      <w:sz w:val="20"/>
    </w:rPr>
  </w:style>
  <w:style w:type="character" w:customStyle="1" w:styleId="ListLabel104">
    <w:name w:val="ListLabel 104"/>
    <w:uiPriority w:val="99"/>
    <w:qFormat/>
    <w:rsid w:val="003678CF"/>
    <w:rPr>
      <w:sz w:val="20"/>
    </w:rPr>
  </w:style>
  <w:style w:type="character" w:customStyle="1" w:styleId="ListLabel105">
    <w:name w:val="ListLabel 105"/>
    <w:uiPriority w:val="99"/>
    <w:qFormat/>
    <w:rsid w:val="003678CF"/>
    <w:rPr>
      <w:sz w:val="20"/>
    </w:rPr>
  </w:style>
  <w:style w:type="character" w:customStyle="1" w:styleId="ListLabel106">
    <w:name w:val="ListLabel 106"/>
    <w:uiPriority w:val="99"/>
    <w:qFormat/>
    <w:rsid w:val="003678CF"/>
    <w:rPr>
      <w:sz w:val="20"/>
    </w:rPr>
  </w:style>
  <w:style w:type="character" w:customStyle="1" w:styleId="ListLabel107">
    <w:name w:val="ListLabel 107"/>
    <w:uiPriority w:val="99"/>
    <w:qFormat/>
    <w:rsid w:val="003678CF"/>
    <w:rPr>
      <w:sz w:val="20"/>
    </w:rPr>
  </w:style>
  <w:style w:type="character" w:customStyle="1" w:styleId="ListLabel108">
    <w:name w:val="ListLabel 108"/>
    <w:uiPriority w:val="99"/>
    <w:qFormat/>
    <w:rsid w:val="003678CF"/>
    <w:rPr>
      <w:sz w:val="20"/>
    </w:rPr>
  </w:style>
  <w:style w:type="character" w:customStyle="1" w:styleId="ListLabel109">
    <w:name w:val="ListLabel 109"/>
    <w:uiPriority w:val="99"/>
    <w:qFormat/>
    <w:rsid w:val="003678CF"/>
    <w:rPr>
      <w:sz w:val="20"/>
    </w:rPr>
  </w:style>
  <w:style w:type="character" w:customStyle="1" w:styleId="ListLabel110">
    <w:name w:val="ListLabel 110"/>
    <w:uiPriority w:val="99"/>
    <w:qFormat/>
    <w:rsid w:val="003678CF"/>
    <w:rPr>
      <w:sz w:val="20"/>
    </w:rPr>
  </w:style>
  <w:style w:type="character" w:customStyle="1" w:styleId="ListLabel111">
    <w:name w:val="ListLabel 111"/>
    <w:uiPriority w:val="99"/>
    <w:qFormat/>
    <w:rsid w:val="003678CF"/>
    <w:rPr>
      <w:sz w:val="20"/>
    </w:rPr>
  </w:style>
  <w:style w:type="character" w:customStyle="1" w:styleId="ListLabel112">
    <w:name w:val="ListLabel 112"/>
    <w:uiPriority w:val="99"/>
    <w:qFormat/>
    <w:rsid w:val="003678CF"/>
    <w:rPr>
      <w:sz w:val="20"/>
    </w:rPr>
  </w:style>
  <w:style w:type="character" w:customStyle="1" w:styleId="ListLabel113">
    <w:name w:val="ListLabel 113"/>
    <w:uiPriority w:val="99"/>
    <w:qFormat/>
    <w:rsid w:val="003678CF"/>
    <w:rPr>
      <w:sz w:val="20"/>
    </w:rPr>
  </w:style>
  <w:style w:type="character" w:customStyle="1" w:styleId="ListLabel114">
    <w:name w:val="ListLabel 114"/>
    <w:uiPriority w:val="99"/>
    <w:qFormat/>
    <w:rsid w:val="003678CF"/>
    <w:rPr>
      <w:sz w:val="20"/>
    </w:rPr>
  </w:style>
  <w:style w:type="character" w:customStyle="1" w:styleId="ListLabel115">
    <w:name w:val="ListLabel 115"/>
    <w:uiPriority w:val="99"/>
    <w:qFormat/>
    <w:rsid w:val="003678CF"/>
    <w:rPr>
      <w:sz w:val="20"/>
    </w:rPr>
  </w:style>
  <w:style w:type="character" w:customStyle="1" w:styleId="ListLabel116">
    <w:name w:val="ListLabel 116"/>
    <w:uiPriority w:val="99"/>
    <w:qFormat/>
    <w:rsid w:val="003678CF"/>
    <w:rPr>
      <w:sz w:val="20"/>
    </w:rPr>
  </w:style>
  <w:style w:type="character" w:customStyle="1" w:styleId="ListLabel117">
    <w:name w:val="ListLabel 117"/>
    <w:uiPriority w:val="99"/>
    <w:qFormat/>
    <w:rsid w:val="003678CF"/>
    <w:rPr>
      <w:sz w:val="20"/>
    </w:rPr>
  </w:style>
  <w:style w:type="character" w:customStyle="1" w:styleId="ListLabel118">
    <w:name w:val="ListLabel 118"/>
    <w:uiPriority w:val="99"/>
    <w:qFormat/>
    <w:rsid w:val="003678CF"/>
    <w:rPr>
      <w:sz w:val="20"/>
    </w:rPr>
  </w:style>
  <w:style w:type="character" w:customStyle="1" w:styleId="ListLabel119">
    <w:name w:val="ListLabel 119"/>
    <w:uiPriority w:val="99"/>
    <w:qFormat/>
    <w:rsid w:val="003678CF"/>
    <w:rPr>
      <w:sz w:val="20"/>
    </w:rPr>
  </w:style>
  <w:style w:type="character" w:customStyle="1" w:styleId="ListLabel120">
    <w:name w:val="ListLabel 120"/>
    <w:uiPriority w:val="99"/>
    <w:qFormat/>
    <w:rsid w:val="003678CF"/>
    <w:rPr>
      <w:sz w:val="20"/>
    </w:rPr>
  </w:style>
  <w:style w:type="character" w:customStyle="1" w:styleId="ListLabel121">
    <w:name w:val="ListLabel 121"/>
    <w:uiPriority w:val="99"/>
    <w:qFormat/>
    <w:rsid w:val="003678CF"/>
    <w:rPr>
      <w:sz w:val="20"/>
    </w:rPr>
  </w:style>
  <w:style w:type="character" w:customStyle="1" w:styleId="ListLabel122">
    <w:name w:val="ListLabel 122"/>
    <w:uiPriority w:val="99"/>
    <w:qFormat/>
    <w:rsid w:val="003678CF"/>
    <w:rPr>
      <w:sz w:val="20"/>
    </w:rPr>
  </w:style>
  <w:style w:type="character" w:customStyle="1" w:styleId="WW8Num13z0">
    <w:name w:val="WW8Num13z0"/>
    <w:uiPriority w:val="99"/>
    <w:qFormat/>
    <w:rsid w:val="003678CF"/>
  </w:style>
  <w:style w:type="character" w:customStyle="1" w:styleId="WW8Num13z1">
    <w:name w:val="WW8Num13z1"/>
    <w:uiPriority w:val="99"/>
    <w:qFormat/>
    <w:rsid w:val="003678CF"/>
  </w:style>
  <w:style w:type="character" w:customStyle="1" w:styleId="WW8Num13z2">
    <w:name w:val="WW8Num13z2"/>
    <w:uiPriority w:val="99"/>
    <w:qFormat/>
    <w:rsid w:val="003678CF"/>
  </w:style>
  <w:style w:type="character" w:customStyle="1" w:styleId="WW8Num13z3">
    <w:name w:val="WW8Num13z3"/>
    <w:uiPriority w:val="99"/>
    <w:qFormat/>
    <w:rsid w:val="003678CF"/>
  </w:style>
  <w:style w:type="character" w:customStyle="1" w:styleId="WW8Num13z4">
    <w:name w:val="WW8Num13z4"/>
    <w:uiPriority w:val="99"/>
    <w:qFormat/>
    <w:rsid w:val="003678CF"/>
  </w:style>
  <w:style w:type="character" w:customStyle="1" w:styleId="WW8Num13z5">
    <w:name w:val="WW8Num13z5"/>
    <w:uiPriority w:val="99"/>
    <w:qFormat/>
    <w:rsid w:val="003678CF"/>
  </w:style>
  <w:style w:type="character" w:customStyle="1" w:styleId="WW8Num13z6">
    <w:name w:val="WW8Num13z6"/>
    <w:uiPriority w:val="99"/>
    <w:qFormat/>
    <w:rsid w:val="003678CF"/>
  </w:style>
  <w:style w:type="character" w:customStyle="1" w:styleId="WW8Num13z7">
    <w:name w:val="WW8Num13z7"/>
    <w:uiPriority w:val="99"/>
    <w:qFormat/>
    <w:rsid w:val="003678CF"/>
  </w:style>
  <w:style w:type="character" w:customStyle="1" w:styleId="WW8Num13z8">
    <w:name w:val="WW8Num13z8"/>
    <w:uiPriority w:val="99"/>
    <w:qFormat/>
    <w:rsid w:val="003678CF"/>
  </w:style>
  <w:style w:type="character" w:customStyle="1" w:styleId="ListLabel123">
    <w:name w:val="ListLabel 123"/>
    <w:uiPriority w:val="99"/>
    <w:qFormat/>
    <w:rsid w:val="003678CF"/>
    <w:rPr>
      <w:sz w:val="20"/>
    </w:rPr>
  </w:style>
  <w:style w:type="character" w:customStyle="1" w:styleId="ListLabel124">
    <w:name w:val="ListLabel 124"/>
    <w:uiPriority w:val="99"/>
    <w:qFormat/>
    <w:rsid w:val="003678CF"/>
    <w:rPr>
      <w:sz w:val="20"/>
    </w:rPr>
  </w:style>
  <w:style w:type="character" w:customStyle="1" w:styleId="ListLabel125">
    <w:name w:val="ListLabel 125"/>
    <w:uiPriority w:val="99"/>
    <w:qFormat/>
    <w:rsid w:val="003678CF"/>
    <w:rPr>
      <w:sz w:val="20"/>
    </w:rPr>
  </w:style>
  <w:style w:type="character" w:customStyle="1" w:styleId="ListLabel126">
    <w:name w:val="ListLabel 126"/>
    <w:uiPriority w:val="99"/>
    <w:qFormat/>
    <w:rsid w:val="003678CF"/>
    <w:rPr>
      <w:sz w:val="20"/>
    </w:rPr>
  </w:style>
  <w:style w:type="character" w:customStyle="1" w:styleId="ListLabel127">
    <w:name w:val="ListLabel 127"/>
    <w:uiPriority w:val="99"/>
    <w:qFormat/>
    <w:rsid w:val="003678CF"/>
    <w:rPr>
      <w:sz w:val="20"/>
    </w:rPr>
  </w:style>
  <w:style w:type="character" w:customStyle="1" w:styleId="af3">
    <w:name w:val="Основной текст Знак"/>
    <w:basedOn w:val="a0"/>
    <w:uiPriority w:val="99"/>
    <w:semiHidden/>
    <w:qFormat/>
    <w:rsid w:val="003678CF"/>
    <w:rPr>
      <w:rFonts w:cs="Times New Roman"/>
      <w:color w:val="00000A"/>
      <w:lang w:eastAsia="en-US"/>
    </w:rPr>
  </w:style>
  <w:style w:type="character" w:customStyle="1" w:styleId="TitleChar">
    <w:name w:val="Title Char"/>
    <w:basedOn w:val="a0"/>
    <w:uiPriority w:val="10"/>
    <w:qFormat/>
    <w:rsid w:val="003678CF"/>
    <w:rPr>
      <w:rFonts w:ascii="Cambria" w:hAnsi="Cambria"/>
      <w:b/>
      <w:bCs/>
      <w:color w:val="00000A"/>
      <w:sz w:val="32"/>
      <w:szCs w:val="32"/>
      <w:lang w:eastAsia="en-US"/>
    </w:rPr>
  </w:style>
  <w:style w:type="character" w:customStyle="1" w:styleId="af4">
    <w:name w:val="Подзаголовок Знак"/>
    <w:basedOn w:val="a0"/>
    <w:uiPriority w:val="99"/>
    <w:qFormat/>
    <w:rsid w:val="003678CF"/>
    <w:rPr>
      <w:rFonts w:ascii="Cambria" w:hAnsi="Cambria"/>
      <w:color w:val="00000A"/>
      <w:sz w:val="24"/>
      <w:szCs w:val="24"/>
      <w:lang w:eastAsia="en-US"/>
    </w:rPr>
  </w:style>
  <w:style w:type="character" w:customStyle="1" w:styleId="af5">
    <w:name w:val="Основной текст с отступом Знак"/>
    <w:basedOn w:val="a0"/>
    <w:uiPriority w:val="99"/>
    <w:qFormat/>
    <w:rsid w:val="003678CF"/>
    <w:rPr>
      <w:rFonts w:cs="Times New Roman"/>
      <w:color w:val="00000A"/>
      <w:lang w:eastAsia="en-US"/>
    </w:rPr>
  </w:style>
  <w:style w:type="character" w:customStyle="1" w:styleId="23">
    <w:name w:val="Основной текст 2 Знак"/>
    <w:basedOn w:val="a0"/>
    <w:uiPriority w:val="99"/>
    <w:semiHidden/>
    <w:qFormat/>
    <w:rsid w:val="003678CF"/>
    <w:rPr>
      <w:rFonts w:cs="Times New Roman"/>
      <w:color w:val="00000A"/>
      <w:lang w:eastAsia="en-US"/>
    </w:rPr>
  </w:style>
  <w:style w:type="character" w:customStyle="1" w:styleId="310">
    <w:name w:val="Основной текст с отступом 3 Знак1"/>
    <w:basedOn w:val="a0"/>
    <w:uiPriority w:val="99"/>
    <w:semiHidden/>
    <w:qFormat/>
    <w:rsid w:val="003678CF"/>
    <w:rPr>
      <w:rFonts w:cs="Times New Roman"/>
      <w:color w:val="00000A"/>
      <w:sz w:val="16"/>
      <w:szCs w:val="16"/>
      <w:lang w:eastAsia="en-US"/>
    </w:rPr>
  </w:style>
  <w:style w:type="character" w:customStyle="1" w:styleId="13">
    <w:name w:val="Текст выноски Знак1"/>
    <w:basedOn w:val="a0"/>
    <w:uiPriority w:val="99"/>
    <w:semiHidden/>
    <w:qFormat/>
    <w:rsid w:val="003678CF"/>
    <w:rPr>
      <w:rFonts w:ascii="Times New Roman" w:hAnsi="Times New Roman" w:cs="Times New Roman"/>
      <w:color w:val="00000A"/>
      <w:sz w:val="0"/>
      <w:szCs w:val="0"/>
      <w:lang w:eastAsia="en-US"/>
    </w:rPr>
  </w:style>
  <w:style w:type="character" w:customStyle="1" w:styleId="ListLabel128">
    <w:name w:val="ListLabel 128"/>
    <w:qFormat/>
    <w:rsid w:val="003678CF"/>
    <w:rPr>
      <w:rFonts w:cs="Times New Roman"/>
    </w:rPr>
  </w:style>
  <w:style w:type="character" w:customStyle="1" w:styleId="ListLabel129">
    <w:name w:val="ListLabel 129"/>
    <w:qFormat/>
    <w:rsid w:val="003678CF"/>
    <w:rPr>
      <w:rFonts w:cs="Times New Roman"/>
      <w:sz w:val="20"/>
      <w:szCs w:val="20"/>
    </w:rPr>
  </w:style>
  <w:style w:type="character" w:customStyle="1" w:styleId="ListLabel130">
    <w:name w:val="ListLabel 130"/>
    <w:qFormat/>
    <w:rsid w:val="003678CF"/>
    <w:rPr>
      <w:sz w:val="20"/>
      <w:szCs w:val="20"/>
    </w:rPr>
  </w:style>
  <w:style w:type="character" w:customStyle="1" w:styleId="ListLabel131">
    <w:name w:val="ListLabel 131"/>
    <w:qFormat/>
    <w:rsid w:val="003678CF"/>
    <w:rPr>
      <w:sz w:val="20"/>
      <w:szCs w:val="20"/>
    </w:rPr>
  </w:style>
  <w:style w:type="character" w:customStyle="1" w:styleId="ListLabel132">
    <w:name w:val="ListLabel 132"/>
    <w:qFormat/>
    <w:rsid w:val="003678CF"/>
    <w:rPr>
      <w:sz w:val="20"/>
      <w:szCs w:val="20"/>
    </w:rPr>
  </w:style>
  <w:style w:type="character" w:customStyle="1" w:styleId="ListLabel133">
    <w:name w:val="ListLabel 133"/>
    <w:qFormat/>
    <w:rsid w:val="003678CF"/>
    <w:rPr>
      <w:sz w:val="20"/>
      <w:szCs w:val="20"/>
    </w:rPr>
  </w:style>
  <w:style w:type="character" w:customStyle="1" w:styleId="ListLabel134">
    <w:name w:val="ListLabel 134"/>
    <w:qFormat/>
    <w:rsid w:val="003678CF"/>
    <w:rPr>
      <w:sz w:val="20"/>
      <w:szCs w:val="20"/>
    </w:rPr>
  </w:style>
  <w:style w:type="character" w:customStyle="1" w:styleId="ListLabel135">
    <w:name w:val="ListLabel 135"/>
    <w:qFormat/>
    <w:rsid w:val="003678CF"/>
    <w:rPr>
      <w:sz w:val="20"/>
      <w:szCs w:val="20"/>
    </w:rPr>
  </w:style>
  <w:style w:type="character" w:customStyle="1" w:styleId="ListLabel136">
    <w:name w:val="ListLabel 136"/>
    <w:qFormat/>
    <w:rsid w:val="003678CF"/>
    <w:rPr>
      <w:sz w:val="20"/>
      <w:szCs w:val="20"/>
    </w:rPr>
  </w:style>
  <w:style w:type="character" w:customStyle="1" w:styleId="ListLabel137">
    <w:name w:val="ListLabel 137"/>
    <w:qFormat/>
    <w:rsid w:val="003678CF"/>
    <w:rPr>
      <w:sz w:val="20"/>
      <w:szCs w:val="20"/>
    </w:rPr>
  </w:style>
  <w:style w:type="character" w:customStyle="1" w:styleId="ListLabel138">
    <w:name w:val="ListLabel 138"/>
    <w:qFormat/>
    <w:rsid w:val="003678CF"/>
    <w:rPr>
      <w:sz w:val="20"/>
      <w:szCs w:val="20"/>
    </w:rPr>
  </w:style>
  <w:style w:type="character" w:customStyle="1" w:styleId="ListLabel139">
    <w:name w:val="ListLabel 139"/>
    <w:qFormat/>
    <w:rsid w:val="003678CF"/>
    <w:rPr>
      <w:sz w:val="20"/>
      <w:szCs w:val="20"/>
    </w:rPr>
  </w:style>
  <w:style w:type="character" w:customStyle="1" w:styleId="ListLabel140">
    <w:name w:val="ListLabel 140"/>
    <w:qFormat/>
    <w:rsid w:val="003678CF"/>
    <w:rPr>
      <w:sz w:val="20"/>
      <w:szCs w:val="20"/>
    </w:rPr>
  </w:style>
  <w:style w:type="character" w:customStyle="1" w:styleId="ListLabel141">
    <w:name w:val="ListLabel 141"/>
    <w:qFormat/>
    <w:rsid w:val="003678CF"/>
    <w:rPr>
      <w:sz w:val="20"/>
      <w:szCs w:val="20"/>
    </w:rPr>
  </w:style>
  <w:style w:type="character" w:customStyle="1" w:styleId="ListLabel142">
    <w:name w:val="ListLabel 142"/>
    <w:qFormat/>
    <w:rsid w:val="003678CF"/>
    <w:rPr>
      <w:sz w:val="20"/>
      <w:szCs w:val="20"/>
    </w:rPr>
  </w:style>
  <w:style w:type="character" w:customStyle="1" w:styleId="ListLabel143">
    <w:name w:val="ListLabel 143"/>
    <w:qFormat/>
    <w:rsid w:val="003678CF"/>
    <w:rPr>
      <w:sz w:val="20"/>
      <w:szCs w:val="20"/>
    </w:rPr>
  </w:style>
  <w:style w:type="character" w:customStyle="1" w:styleId="ListLabel144">
    <w:name w:val="ListLabel 144"/>
    <w:qFormat/>
    <w:rsid w:val="003678CF"/>
    <w:rPr>
      <w:sz w:val="20"/>
      <w:szCs w:val="20"/>
    </w:rPr>
  </w:style>
  <w:style w:type="character" w:customStyle="1" w:styleId="ListLabel145">
    <w:name w:val="ListLabel 145"/>
    <w:qFormat/>
    <w:rsid w:val="003678CF"/>
    <w:rPr>
      <w:sz w:val="20"/>
      <w:szCs w:val="20"/>
    </w:rPr>
  </w:style>
  <w:style w:type="character" w:customStyle="1" w:styleId="ListLabel146">
    <w:name w:val="ListLabel 146"/>
    <w:qFormat/>
    <w:rsid w:val="003678CF"/>
    <w:rPr>
      <w:sz w:val="20"/>
    </w:rPr>
  </w:style>
  <w:style w:type="character" w:customStyle="1" w:styleId="ListLabel147">
    <w:name w:val="ListLabel 147"/>
    <w:qFormat/>
    <w:rsid w:val="003678CF"/>
    <w:rPr>
      <w:sz w:val="20"/>
      <w:szCs w:val="20"/>
    </w:rPr>
  </w:style>
  <w:style w:type="character" w:customStyle="1" w:styleId="ListLabel148">
    <w:name w:val="ListLabel 148"/>
    <w:qFormat/>
    <w:rsid w:val="003678CF"/>
    <w:rPr>
      <w:rFonts w:ascii="Times New Roman" w:hAnsi="Times New Roman"/>
      <w:b/>
      <w:sz w:val="20"/>
      <w:szCs w:val="20"/>
    </w:rPr>
  </w:style>
  <w:style w:type="character" w:customStyle="1" w:styleId="ListLabel149">
    <w:name w:val="ListLabel 149"/>
    <w:qFormat/>
    <w:rsid w:val="003678CF"/>
    <w:rPr>
      <w:sz w:val="20"/>
      <w:szCs w:val="20"/>
    </w:rPr>
  </w:style>
  <w:style w:type="character" w:customStyle="1" w:styleId="ListLabel150">
    <w:name w:val="ListLabel 150"/>
    <w:qFormat/>
    <w:rsid w:val="003678CF"/>
    <w:rPr>
      <w:sz w:val="20"/>
      <w:szCs w:val="20"/>
    </w:rPr>
  </w:style>
  <w:style w:type="character" w:customStyle="1" w:styleId="ListLabel151">
    <w:name w:val="ListLabel 151"/>
    <w:qFormat/>
    <w:rsid w:val="003678CF"/>
    <w:rPr>
      <w:sz w:val="20"/>
      <w:szCs w:val="20"/>
    </w:rPr>
  </w:style>
  <w:style w:type="character" w:customStyle="1" w:styleId="ListLabel152">
    <w:name w:val="ListLabel 152"/>
    <w:qFormat/>
    <w:rsid w:val="003678CF"/>
    <w:rPr>
      <w:sz w:val="20"/>
      <w:szCs w:val="20"/>
    </w:rPr>
  </w:style>
  <w:style w:type="character" w:customStyle="1" w:styleId="ListLabel153">
    <w:name w:val="ListLabel 153"/>
    <w:qFormat/>
    <w:rsid w:val="003678CF"/>
    <w:rPr>
      <w:sz w:val="20"/>
      <w:szCs w:val="20"/>
    </w:rPr>
  </w:style>
  <w:style w:type="character" w:customStyle="1" w:styleId="ListLabel154">
    <w:name w:val="ListLabel 154"/>
    <w:qFormat/>
    <w:rsid w:val="003678CF"/>
    <w:rPr>
      <w:sz w:val="20"/>
      <w:szCs w:val="20"/>
    </w:rPr>
  </w:style>
  <w:style w:type="character" w:customStyle="1" w:styleId="ListLabel155">
    <w:name w:val="ListLabel 155"/>
    <w:qFormat/>
    <w:rsid w:val="003678CF"/>
    <w:rPr>
      <w:sz w:val="20"/>
      <w:szCs w:val="20"/>
    </w:rPr>
  </w:style>
  <w:style w:type="character" w:customStyle="1" w:styleId="14">
    <w:name w:val="Верхний колонтитул Знак1"/>
    <w:basedOn w:val="a0"/>
    <w:uiPriority w:val="99"/>
    <w:semiHidden/>
    <w:qFormat/>
    <w:rsid w:val="003678CF"/>
    <w:rPr>
      <w:rFonts w:cs="Times New Roman"/>
      <w:color w:val="00000A"/>
      <w:lang w:eastAsia="en-US"/>
    </w:rPr>
  </w:style>
  <w:style w:type="character" w:customStyle="1" w:styleId="15">
    <w:name w:val="Нижний колонтитул Знак1"/>
    <w:basedOn w:val="a0"/>
    <w:uiPriority w:val="99"/>
    <w:semiHidden/>
    <w:qFormat/>
    <w:rsid w:val="003678CF"/>
    <w:rPr>
      <w:rFonts w:cs="Times New Roman"/>
      <w:color w:val="00000A"/>
      <w:lang w:eastAsia="en-US"/>
    </w:rPr>
  </w:style>
  <w:style w:type="character" w:customStyle="1" w:styleId="ListLabel156">
    <w:name w:val="ListLabel 156"/>
    <w:qFormat/>
    <w:rsid w:val="003678CF"/>
    <w:rPr>
      <w:sz w:val="20"/>
      <w:szCs w:val="20"/>
    </w:rPr>
  </w:style>
  <w:style w:type="character" w:customStyle="1" w:styleId="ListLabel157">
    <w:name w:val="ListLabel 157"/>
    <w:qFormat/>
    <w:rsid w:val="003678CF"/>
    <w:rPr>
      <w:rFonts w:ascii="Times New Roman" w:hAnsi="Times New Roman"/>
      <w:b/>
      <w:sz w:val="20"/>
      <w:szCs w:val="20"/>
    </w:rPr>
  </w:style>
  <w:style w:type="character" w:customStyle="1" w:styleId="ListLabel158">
    <w:name w:val="ListLabel 158"/>
    <w:qFormat/>
    <w:rsid w:val="003678CF"/>
    <w:rPr>
      <w:sz w:val="20"/>
      <w:szCs w:val="20"/>
    </w:rPr>
  </w:style>
  <w:style w:type="character" w:customStyle="1" w:styleId="ListLabel159">
    <w:name w:val="ListLabel 159"/>
    <w:qFormat/>
    <w:rsid w:val="003678CF"/>
    <w:rPr>
      <w:sz w:val="20"/>
      <w:szCs w:val="20"/>
    </w:rPr>
  </w:style>
  <w:style w:type="character" w:customStyle="1" w:styleId="ListLabel160">
    <w:name w:val="ListLabel 160"/>
    <w:qFormat/>
    <w:rsid w:val="003678CF"/>
    <w:rPr>
      <w:sz w:val="20"/>
      <w:szCs w:val="20"/>
    </w:rPr>
  </w:style>
  <w:style w:type="character" w:customStyle="1" w:styleId="ListLabel161">
    <w:name w:val="ListLabel 161"/>
    <w:qFormat/>
    <w:rsid w:val="003678CF"/>
    <w:rPr>
      <w:sz w:val="20"/>
      <w:szCs w:val="20"/>
    </w:rPr>
  </w:style>
  <w:style w:type="character" w:customStyle="1" w:styleId="ListLabel162">
    <w:name w:val="ListLabel 162"/>
    <w:qFormat/>
    <w:rsid w:val="003678CF"/>
    <w:rPr>
      <w:sz w:val="20"/>
      <w:szCs w:val="20"/>
    </w:rPr>
  </w:style>
  <w:style w:type="character" w:customStyle="1" w:styleId="ListLabel163">
    <w:name w:val="ListLabel 163"/>
    <w:qFormat/>
    <w:rsid w:val="003678CF"/>
    <w:rPr>
      <w:sz w:val="20"/>
      <w:szCs w:val="20"/>
    </w:rPr>
  </w:style>
  <w:style w:type="character" w:customStyle="1" w:styleId="ListLabel164">
    <w:name w:val="ListLabel 164"/>
    <w:qFormat/>
    <w:rsid w:val="003678CF"/>
    <w:rPr>
      <w:sz w:val="20"/>
      <w:szCs w:val="20"/>
    </w:rPr>
  </w:style>
  <w:style w:type="character" w:customStyle="1" w:styleId="ListLabel165">
    <w:name w:val="ListLabel 165"/>
    <w:qFormat/>
    <w:rsid w:val="003678CF"/>
    <w:rPr>
      <w:sz w:val="20"/>
      <w:szCs w:val="20"/>
    </w:rPr>
  </w:style>
  <w:style w:type="character" w:customStyle="1" w:styleId="ListLabel166">
    <w:name w:val="ListLabel 166"/>
    <w:qFormat/>
    <w:rsid w:val="003678CF"/>
    <w:rPr>
      <w:rFonts w:ascii="Times New Roman" w:hAnsi="Times New Roman"/>
      <w:b/>
      <w:sz w:val="20"/>
      <w:szCs w:val="20"/>
    </w:rPr>
  </w:style>
  <w:style w:type="character" w:customStyle="1" w:styleId="ListLabel167">
    <w:name w:val="ListLabel 167"/>
    <w:qFormat/>
    <w:rsid w:val="003678CF"/>
    <w:rPr>
      <w:sz w:val="20"/>
      <w:szCs w:val="20"/>
    </w:rPr>
  </w:style>
  <w:style w:type="character" w:customStyle="1" w:styleId="ListLabel168">
    <w:name w:val="ListLabel 168"/>
    <w:qFormat/>
    <w:rsid w:val="003678CF"/>
    <w:rPr>
      <w:sz w:val="20"/>
      <w:szCs w:val="20"/>
    </w:rPr>
  </w:style>
  <w:style w:type="character" w:customStyle="1" w:styleId="ListLabel169">
    <w:name w:val="ListLabel 169"/>
    <w:qFormat/>
    <w:rsid w:val="003678CF"/>
    <w:rPr>
      <w:sz w:val="20"/>
      <w:szCs w:val="20"/>
    </w:rPr>
  </w:style>
  <w:style w:type="character" w:customStyle="1" w:styleId="ListLabel170">
    <w:name w:val="ListLabel 170"/>
    <w:qFormat/>
    <w:rsid w:val="003678CF"/>
    <w:rPr>
      <w:sz w:val="20"/>
      <w:szCs w:val="20"/>
    </w:rPr>
  </w:style>
  <w:style w:type="character" w:customStyle="1" w:styleId="ListLabel171">
    <w:name w:val="ListLabel 171"/>
    <w:qFormat/>
    <w:rsid w:val="003678CF"/>
    <w:rPr>
      <w:sz w:val="20"/>
      <w:szCs w:val="20"/>
    </w:rPr>
  </w:style>
  <w:style w:type="character" w:customStyle="1" w:styleId="ListLabel172">
    <w:name w:val="ListLabel 172"/>
    <w:qFormat/>
    <w:rsid w:val="003678CF"/>
    <w:rPr>
      <w:sz w:val="20"/>
      <w:szCs w:val="20"/>
    </w:rPr>
  </w:style>
  <w:style w:type="character" w:customStyle="1" w:styleId="ListLabel173">
    <w:name w:val="ListLabel 173"/>
    <w:qFormat/>
    <w:rsid w:val="003678CF"/>
    <w:rPr>
      <w:sz w:val="20"/>
      <w:szCs w:val="20"/>
    </w:rPr>
  </w:style>
  <w:style w:type="character" w:customStyle="1" w:styleId="ListLabel174">
    <w:name w:val="ListLabel 174"/>
    <w:qFormat/>
    <w:rsid w:val="003678CF"/>
    <w:rPr>
      <w:sz w:val="20"/>
      <w:szCs w:val="20"/>
    </w:rPr>
  </w:style>
  <w:style w:type="character" w:customStyle="1" w:styleId="ListLabel175">
    <w:name w:val="ListLabel 175"/>
    <w:qFormat/>
    <w:rsid w:val="003678CF"/>
    <w:rPr>
      <w:rFonts w:ascii="Times New Roman" w:hAnsi="Times New Roman"/>
      <w:b/>
      <w:sz w:val="20"/>
      <w:szCs w:val="20"/>
    </w:rPr>
  </w:style>
  <w:style w:type="character" w:customStyle="1" w:styleId="ListLabel176">
    <w:name w:val="ListLabel 176"/>
    <w:qFormat/>
    <w:rsid w:val="003678CF"/>
    <w:rPr>
      <w:sz w:val="20"/>
      <w:szCs w:val="20"/>
    </w:rPr>
  </w:style>
  <w:style w:type="character" w:customStyle="1" w:styleId="ListLabel177">
    <w:name w:val="ListLabel 177"/>
    <w:qFormat/>
    <w:rsid w:val="003678CF"/>
    <w:rPr>
      <w:sz w:val="20"/>
      <w:szCs w:val="20"/>
    </w:rPr>
  </w:style>
  <w:style w:type="character" w:customStyle="1" w:styleId="ListLabel178">
    <w:name w:val="ListLabel 178"/>
    <w:qFormat/>
    <w:rsid w:val="003678CF"/>
    <w:rPr>
      <w:sz w:val="20"/>
      <w:szCs w:val="20"/>
    </w:rPr>
  </w:style>
  <w:style w:type="character" w:customStyle="1" w:styleId="ListLabel179">
    <w:name w:val="ListLabel 179"/>
    <w:qFormat/>
    <w:rsid w:val="003678CF"/>
    <w:rPr>
      <w:sz w:val="20"/>
      <w:szCs w:val="20"/>
    </w:rPr>
  </w:style>
  <w:style w:type="character" w:customStyle="1" w:styleId="ListLabel180">
    <w:name w:val="ListLabel 180"/>
    <w:qFormat/>
    <w:rsid w:val="003678CF"/>
    <w:rPr>
      <w:sz w:val="20"/>
      <w:szCs w:val="20"/>
    </w:rPr>
  </w:style>
  <w:style w:type="character" w:customStyle="1" w:styleId="ListLabel181">
    <w:name w:val="ListLabel 181"/>
    <w:qFormat/>
    <w:rsid w:val="003678CF"/>
    <w:rPr>
      <w:sz w:val="20"/>
      <w:szCs w:val="20"/>
    </w:rPr>
  </w:style>
  <w:style w:type="character" w:customStyle="1" w:styleId="ListLabel182">
    <w:name w:val="ListLabel 182"/>
    <w:qFormat/>
    <w:rsid w:val="003678CF"/>
    <w:rPr>
      <w:sz w:val="20"/>
      <w:szCs w:val="20"/>
    </w:rPr>
  </w:style>
  <w:style w:type="character" w:customStyle="1" w:styleId="ListLabel183">
    <w:name w:val="ListLabel 183"/>
    <w:qFormat/>
    <w:rsid w:val="003678CF"/>
    <w:rPr>
      <w:sz w:val="20"/>
      <w:szCs w:val="20"/>
    </w:rPr>
  </w:style>
  <w:style w:type="character" w:customStyle="1" w:styleId="ListLabel184">
    <w:name w:val="ListLabel 184"/>
    <w:qFormat/>
    <w:rsid w:val="003678CF"/>
    <w:rPr>
      <w:rFonts w:ascii="Times New Roman" w:hAnsi="Times New Roman"/>
      <w:b/>
      <w:sz w:val="20"/>
      <w:szCs w:val="20"/>
    </w:rPr>
  </w:style>
  <w:style w:type="character" w:customStyle="1" w:styleId="ListLabel185">
    <w:name w:val="ListLabel 185"/>
    <w:qFormat/>
    <w:rsid w:val="003678CF"/>
    <w:rPr>
      <w:sz w:val="20"/>
      <w:szCs w:val="20"/>
    </w:rPr>
  </w:style>
  <w:style w:type="character" w:customStyle="1" w:styleId="ListLabel186">
    <w:name w:val="ListLabel 186"/>
    <w:qFormat/>
    <w:rsid w:val="003678CF"/>
    <w:rPr>
      <w:sz w:val="20"/>
      <w:szCs w:val="20"/>
    </w:rPr>
  </w:style>
  <w:style w:type="character" w:customStyle="1" w:styleId="ListLabel187">
    <w:name w:val="ListLabel 187"/>
    <w:qFormat/>
    <w:rsid w:val="003678CF"/>
    <w:rPr>
      <w:sz w:val="20"/>
      <w:szCs w:val="20"/>
    </w:rPr>
  </w:style>
  <w:style w:type="character" w:customStyle="1" w:styleId="ListLabel188">
    <w:name w:val="ListLabel 188"/>
    <w:qFormat/>
    <w:rsid w:val="003678CF"/>
    <w:rPr>
      <w:sz w:val="20"/>
      <w:szCs w:val="20"/>
    </w:rPr>
  </w:style>
  <w:style w:type="character" w:customStyle="1" w:styleId="ListLabel189">
    <w:name w:val="ListLabel 189"/>
    <w:qFormat/>
    <w:rsid w:val="003678CF"/>
    <w:rPr>
      <w:sz w:val="20"/>
      <w:szCs w:val="20"/>
    </w:rPr>
  </w:style>
  <w:style w:type="character" w:customStyle="1" w:styleId="ListLabel190">
    <w:name w:val="ListLabel 190"/>
    <w:qFormat/>
    <w:rsid w:val="003678CF"/>
    <w:rPr>
      <w:sz w:val="20"/>
      <w:szCs w:val="20"/>
    </w:rPr>
  </w:style>
  <w:style w:type="character" w:customStyle="1" w:styleId="ListLabel191">
    <w:name w:val="ListLabel 191"/>
    <w:qFormat/>
    <w:rsid w:val="003678CF"/>
    <w:rPr>
      <w:sz w:val="20"/>
      <w:szCs w:val="20"/>
    </w:rPr>
  </w:style>
  <w:style w:type="character" w:customStyle="1" w:styleId="ListLabel192">
    <w:name w:val="ListLabel 192"/>
    <w:qFormat/>
    <w:rsid w:val="003678CF"/>
    <w:rPr>
      <w:sz w:val="20"/>
      <w:szCs w:val="20"/>
    </w:rPr>
  </w:style>
  <w:style w:type="character" w:customStyle="1" w:styleId="ListLabel193">
    <w:name w:val="ListLabel 193"/>
    <w:qFormat/>
    <w:rsid w:val="003678CF"/>
    <w:rPr>
      <w:rFonts w:ascii="Times New Roman" w:hAnsi="Times New Roman"/>
      <w:b/>
      <w:sz w:val="20"/>
      <w:szCs w:val="20"/>
    </w:rPr>
  </w:style>
  <w:style w:type="character" w:customStyle="1" w:styleId="ListLabel194">
    <w:name w:val="ListLabel 194"/>
    <w:qFormat/>
    <w:rsid w:val="003678CF"/>
    <w:rPr>
      <w:sz w:val="20"/>
      <w:szCs w:val="20"/>
    </w:rPr>
  </w:style>
  <w:style w:type="character" w:customStyle="1" w:styleId="ListLabel195">
    <w:name w:val="ListLabel 195"/>
    <w:qFormat/>
    <w:rsid w:val="003678CF"/>
    <w:rPr>
      <w:sz w:val="20"/>
      <w:szCs w:val="20"/>
    </w:rPr>
  </w:style>
  <w:style w:type="character" w:customStyle="1" w:styleId="ListLabel196">
    <w:name w:val="ListLabel 196"/>
    <w:qFormat/>
    <w:rsid w:val="003678CF"/>
    <w:rPr>
      <w:sz w:val="20"/>
      <w:szCs w:val="20"/>
    </w:rPr>
  </w:style>
  <w:style w:type="character" w:customStyle="1" w:styleId="ListLabel197">
    <w:name w:val="ListLabel 197"/>
    <w:qFormat/>
    <w:rsid w:val="003678CF"/>
    <w:rPr>
      <w:sz w:val="20"/>
      <w:szCs w:val="20"/>
    </w:rPr>
  </w:style>
  <w:style w:type="character" w:customStyle="1" w:styleId="ListLabel198">
    <w:name w:val="ListLabel 198"/>
    <w:qFormat/>
    <w:rsid w:val="003678CF"/>
    <w:rPr>
      <w:sz w:val="20"/>
      <w:szCs w:val="20"/>
    </w:rPr>
  </w:style>
  <w:style w:type="character" w:customStyle="1" w:styleId="ListLabel199">
    <w:name w:val="ListLabel 199"/>
    <w:qFormat/>
    <w:rsid w:val="003678CF"/>
    <w:rPr>
      <w:sz w:val="20"/>
      <w:szCs w:val="20"/>
    </w:rPr>
  </w:style>
  <w:style w:type="character" w:customStyle="1" w:styleId="ListLabel200">
    <w:name w:val="ListLabel 200"/>
    <w:qFormat/>
    <w:rsid w:val="003678CF"/>
    <w:rPr>
      <w:sz w:val="20"/>
      <w:szCs w:val="20"/>
    </w:rPr>
  </w:style>
  <w:style w:type="character" w:customStyle="1" w:styleId="ListLabel201">
    <w:name w:val="ListLabel 201"/>
    <w:qFormat/>
    <w:rsid w:val="003678CF"/>
    <w:rPr>
      <w:sz w:val="20"/>
      <w:szCs w:val="20"/>
    </w:rPr>
  </w:style>
  <w:style w:type="character" w:customStyle="1" w:styleId="ListLabel202">
    <w:name w:val="ListLabel 202"/>
    <w:qFormat/>
    <w:rsid w:val="003678CF"/>
    <w:rPr>
      <w:rFonts w:ascii="Times New Roman" w:hAnsi="Times New Roman"/>
      <w:b/>
      <w:sz w:val="20"/>
      <w:szCs w:val="20"/>
    </w:rPr>
  </w:style>
  <w:style w:type="character" w:customStyle="1" w:styleId="ListLabel203">
    <w:name w:val="ListLabel 203"/>
    <w:qFormat/>
    <w:rsid w:val="003678CF"/>
    <w:rPr>
      <w:sz w:val="20"/>
      <w:szCs w:val="20"/>
    </w:rPr>
  </w:style>
  <w:style w:type="character" w:customStyle="1" w:styleId="ListLabel204">
    <w:name w:val="ListLabel 204"/>
    <w:qFormat/>
    <w:rsid w:val="003678CF"/>
    <w:rPr>
      <w:sz w:val="20"/>
      <w:szCs w:val="20"/>
    </w:rPr>
  </w:style>
  <w:style w:type="character" w:customStyle="1" w:styleId="ListLabel205">
    <w:name w:val="ListLabel 205"/>
    <w:qFormat/>
    <w:rsid w:val="003678CF"/>
    <w:rPr>
      <w:sz w:val="20"/>
      <w:szCs w:val="20"/>
    </w:rPr>
  </w:style>
  <w:style w:type="character" w:customStyle="1" w:styleId="ListLabel206">
    <w:name w:val="ListLabel 206"/>
    <w:qFormat/>
    <w:rsid w:val="003678CF"/>
    <w:rPr>
      <w:sz w:val="20"/>
      <w:szCs w:val="20"/>
    </w:rPr>
  </w:style>
  <w:style w:type="character" w:customStyle="1" w:styleId="ListLabel207">
    <w:name w:val="ListLabel 207"/>
    <w:qFormat/>
    <w:rsid w:val="003678CF"/>
    <w:rPr>
      <w:sz w:val="20"/>
      <w:szCs w:val="20"/>
    </w:rPr>
  </w:style>
  <w:style w:type="character" w:customStyle="1" w:styleId="ListLabel208">
    <w:name w:val="ListLabel 208"/>
    <w:qFormat/>
    <w:rsid w:val="003678CF"/>
    <w:rPr>
      <w:sz w:val="20"/>
      <w:szCs w:val="20"/>
    </w:rPr>
  </w:style>
  <w:style w:type="character" w:customStyle="1" w:styleId="ListLabel209">
    <w:name w:val="ListLabel 209"/>
    <w:qFormat/>
    <w:rsid w:val="003678CF"/>
    <w:rPr>
      <w:sz w:val="20"/>
      <w:szCs w:val="20"/>
    </w:rPr>
  </w:style>
  <w:style w:type="character" w:customStyle="1" w:styleId="ListLabel210">
    <w:name w:val="ListLabel 210"/>
    <w:qFormat/>
    <w:rsid w:val="003678CF"/>
    <w:rPr>
      <w:sz w:val="20"/>
      <w:szCs w:val="20"/>
    </w:rPr>
  </w:style>
  <w:style w:type="character" w:customStyle="1" w:styleId="ListLabel211">
    <w:name w:val="ListLabel 211"/>
    <w:qFormat/>
    <w:rsid w:val="003678CF"/>
    <w:rPr>
      <w:rFonts w:ascii="Times New Roman" w:hAnsi="Times New Roman"/>
      <w:b/>
      <w:sz w:val="20"/>
      <w:szCs w:val="20"/>
    </w:rPr>
  </w:style>
  <w:style w:type="character" w:customStyle="1" w:styleId="ListLabel212">
    <w:name w:val="ListLabel 212"/>
    <w:qFormat/>
    <w:rsid w:val="003678CF"/>
    <w:rPr>
      <w:sz w:val="20"/>
      <w:szCs w:val="20"/>
    </w:rPr>
  </w:style>
  <w:style w:type="character" w:customStyle="1" w:styleId="ListLabel213">
    <w:name w:val="ListLabel 213"/>
    <w:qFormat/>
    <w:rsid w:val="003678CF"/>
    <w:rPr>
      <w:sz w:val="20"/>
      <w:szCs w:val="20"/>
    </w:rPr>
  </w:style>
  <w:style w:type="character" w:customStyle="1" w:styleId="ListLabel214">
    <w:name w:val="ListLabel 214"/>
    <w:qFormat/>
    <w:rsid w:val="003678CF"/>
    <w:rPr>
      <w:sz w:val="20"/>
      <w:szCs w:val="20"/>
    </w:rPr>
  </w:style>
  <w:style w:type="character" w:customStyle="1" w:styleId="ListLabel215">
    <w:name w:val="ListLabel 215"/>
    <w:qFormat/>
    <w:rsid w:val="003678CF"/>
    <w:rPr>
      <w:sz w:val="20"/>
      <w:szCs w:val="20"/>
    </w:rPr>
  </w:style>
  <w:style w:type="character" w:customStyle="1" w:styleId="ListLabel216">
    <w:name w:val="ListLabel 216"/>
    <w:qFormat/>
    <w:rsid w:val="003678CF"/>
    <w:rPr>
      <w:sz w:val="20"/>
      <w:szCs w:val="20"/>
    </w:rPr>
  </w:style>
  <w:style w:type="character" w:customStyle="1" w:styleId="ListLabel217">
    <w:name w:val="ListLabel 217"/>
    <w:qFormat/>
    <w:rsid w:val="003678CF"/>
    <w:rPr>
      <w:sz w:val="20"/>
      <w:szCs w:val="20"/>
    </w:rPr>
  </w:style>
  <w:style w:type="character" w:customStyle="1" w:styleId="ListLabel218">
    <w:name w:val="ListLabel 218"/>
    <w:qFormat/>
    <w:rsid w:val="003678CF"/>
    <w:rPr>
      <w:sz w:val="20"/>
      <w:szCs w:val="20"/>
    </w:rPr>
  </w:style>
  <w:style w:type="character" w:customStyle="1" w:styleId="ListLabel219">
    <w:name w:val="ListLabel 219"/>
    <w:qFormat/>
    <w:rsid w:val="003678CF"/>
    <w:rPr>
      <w:sz w:val="20"/>
      <w:szCs w:val="20"/>
    </w:rPr>
  </w:style>
  <w:style w:type="character" w:customStyle="1" w:styleId="ListLabel220">
    <w:name w:val="ListLabel 220"/>
    <w:qFormat/>
    <w:rsid w:val="003678CF"/>
    <w:rPr>
      <w:rFonts w:ascii="Times New Roman" w:hAnsi="Times New Roman"/>
      <w:b/>
      <w:sz w:val="20"/>
      <w:szCs w:val="20"/>
    </w:rPr>
  </w:style>
  <w:style w:type="character" w:customStyle="1" w:styleId="ListLabel221">
    <w:name w:val="ListLabel 221"/>
    <w:qFormat/>
    <w:rsid w:val="003678CF"/>
    <w:rPr>
      <w:sz w:val="20"/>
      <w:szCs w:val="20"/>
    </w:rPr>
  </w:style>
  <w:style w:type="character" w:customStyle="1" w:styleId="ListLabel222">
    <w:name w:val="ListLabel 222"/>
    <w:qFormat/>
    <w:rsid w:val="003678CF"/>
    <w:rPr>
      <w:sz w:val="20"/>
      <w:szCs w:val="20"/>
    </w:rPr>
  </w:style>
  <w:style w:type="character" w:customStyle="1" w:styleId="ListLabel223">
    <w:name w:val="ListLabel 223"/>
    <w:qFormat/>
    <w:rsid w:val="003678CF"/>
    <w:rPr>
      <w:sz w:val="20"/>
      <w:szCs w:val="20"/>
    </w:rPr>
  </w:style>
  <w:style w:type="character" w:customStyle="1" w:styleId="ListLabel224">
    <w:name w:val="ListLabel 224"/>
    <w:qFormat/>
    <w:rsid w:val="003678CF"/>
    <w:rPr>
      <w:sz w:val="20"/>
      <w:szCs w:val="20"/>
    </w:rPr>
  </w:style>
  <w:style w:type="character" w:customStyle="1" w:styleId="ListLabel225">
    <w:name w:val="ListLabel 225"/>
    <w:qFormat/>
    <w:rsid w:val="003678CF"/>
    <w:rPr>
      <w:sz w:val="20"/>
      <w:szCs w:val="20"/>
    </w:rPr>
  </w:style>
  <w:style w:type="character" w:customStyle="1" w:styleId="ListLabel226">
    <w:name w:val="ListLabel 226"/>
    <w:qFormat/>
    <w:rsid w:val="003678CF"/>
    <w:rPr>
      <w:sz w:val="20"/>
      <w:szCs w:val="20"/>
    </w:rPr>
  </w:style>
  <w:style w:type="character" w:customStyle="1" w:styleId="ListLabel227">
    <w:name w:val="ListLabel 227"/>
    <w:qFormat/>
    <w:rsid w:val="003678CF"/>
    <w:rPr>
      <w:sz w:val="20"/>
      <w:szCs w:val="20"/>
    </w:rPr>
  </w:style>
  <w:style w:type="character" w:customStyle="1" w:styleId="ListLabel228">
    <w:name w:val="ListLabel 228"/>
    <w:qFormat/>
    <w:rsid w:val="003678CF"/>
    <w:rPr>
      <w:sz w:val="20"/>
      <w:szCs w:val="20"/>
    </w:rPr>
  </w:style>
  <w:style w:type="character" w:customStyle="1" w:styleId="ListLabel229">
    <w:name w:val="ListLabel 229"/>
    <w:qFormat/>
    <w:rsid w:val="003678CF"/>
    <w:rPr>
      <w:rFonts w:ascii="Times New Roman" w:hAnsi="Times New Roman"/>
      <w:b/>
      <w:sz w:val="20"/>
      <w:szCs w:val="20"/>
    </w:rPr>
  </w:style>
  <w:style w:type="character" w:customStyle="1" w:styleId="ListLabel230">
    <w:name w:val="ListLabel 230"/>
    <w:qFormat/>
    <w:rsid w:val="003678CF"/>
    <w:rPr>
      <w:sz w:val="20"/>
      <w:szCs w:val="20"/>
    </w:rPr>
  </w:style>
  <w:style w:type="character" w:customStyle="1" w:styleId="ListLabel231">
    <w:name w:val="ListLabel 231"/>
    <w:qFormat/>
    <w:rsid w:val="003678CF"/>
    <w:rPr>
      <w:sz w:val="20"/>
      <w:szCs w:val="20"/>
    </w:rPr>
  </w:style>
  <w:style w:type="character" w:customStyle="1" w:styleId="ListLabel232">
    <w:name w:val="ListLabel 232"/>
    <w:qFormat/>
    <w:rsid w:val="003678CF"/>
    <w:rPr>
      <w:sz w:val="20"/>
      <w:szCs w:val="20"/>
    </w:rPr>
  </w:style>
  <w:style w:type="character" w:customStyle="1" w:styleId="ListLabel233">
    <w:name w:val="ListLabel 233"/>
    <w:qFormat/>
    <w:rsid w:val="003678CF"/>
    <w:rPr>
      <w:sz w:val="20"/>
      <w:szCs w:val="20"/>
    </w:rPr>
  </w:style>
  <w:style w:type="character" w:customStyle="1" w:styleId="ListLabel234">
    <w:name w:val="ListLabel 234"/>
    <w:qFormat/>
    <w:rsid w:val="003678CF"/>
    <w:rPr>
      <w:sz w:val="20"/>
      <w:szCs w:val="20"/>
    </w:rPr>
  </w:style>
  <w:style w:type="character" w:customStyle="1" w:styleId="ListLabel235">
    <w:name w:val="ListLabel 235"/>
    <w:qFormat/>
    <w:rsid w:val="003678CF"/>
    <w:rPr>
      <w:sz w:val="20"/>
      <w:szCs w:val="20"/>
    </w:rPr>
  </w:style>
  <w:style w:type="character" w:customStyle="1" w:styleId="ListLabel236">
    <w:name w:val="ListLabel 236"/>
    <w:qFormat/>
    <w:rsid w:val="003678CF"/>
    <w:rPr>
      <w:sz w:val="20"/>
      <w:szCs w:val="20"/>
    </w:rPr>
  </w:style>
  <w:style w:type="character" w:customStyle="1" w:styleId="ListLabel237">
    <w:name w:val="ListLabel 237"/>
    <w:qFormat/>
    <w:rsid w:val="003678CF"/>
    <w:rPr>
      <w:sz w:val="20"/>
      <w:szCs w:val="20"/>
    </w:rPr>
  </w:style>
  <w:style w:type="character" w:customStyle="1" w:styleId="ListLabel238">
    <w:name w:val="ListLabel 238"/>
    <w:qFormat/>
    <w:rsid w:val="003678CF"/>
    <w:rPr>
      <w:rFonts w:ascii="Times New Roman" w:hAnsi="Times New Roman"/>
      <w:b/>
      <w:sz w:val="20"/>
      <w:szCs w:val="20"/>
    </w:rPr>
  </w:style>
  <w:style w:type="character" w:customStyle="1" w:styleId="ListLabel239">
    <w:name w:val="ListLabel 239"/>
    <w:qFormat/>
    <w:rsid w:val="003678CF"/>
    <w:rPr>
      <w:sz w:val="20"/>
      <w:szCs w:val="20"/>
    </w:rPr>
  </w:style>
  <w:style w:type="character" w:customStyle="1" w:styleId="ListLabel240">
    <w:name w:val="ListLabel 240"/>
    <w:qFormat/>
    <w:rsid w:val="003678CF"/>
    <w:rPr>
      <w:sz w:val="20"/>
      <w:szCs w:val="20"/>
    </w:rPr>
  </w:style>
  <w:style w:type="character" w:customStyle="1" w:styleId="ListLabel241">
    <w:name w:val="ListLabel 241"/>
    <w:qFormat/>
    <w:rsid w:val="003678CF"/>
    <w:rPr>
      <w:sz w:val="20"/>
      <w:szCs w:val="20"/>
    </w:rPr>
  </w:style>
  <w:style w:type="character" w:customStyle="1" w:styleId="ListLabel242">
    <w:name w:val="ListLabel 242"/>
    <w:qFormat/>
    <w:rsid w:val="003678CF"/>
    <w:rPr>
      <w:sz w:val="20"/>
      <w:szCs w:val="20"/>
    </w:rPr>
  </w:style>
  <w:style w:type="character" w:customStyle="1" w:styleId="ListLabel243">
    <w:name w:val="ListLabel 243"/>
    <w:qFormat/>
    <w:rsid w:val="003678CF"/>
    <w:rPr>
      <w:sz w:val="20"/>
      <w:szCs w:val="20"/>
    </w:rPr>
  </w:style>
  <w:style w:type="character" w:customStyle="1" w:styleId="ListLabel244">
    <w:name w:val="ListLabel 244"/>
    <w:qFormat/>
    <w:rsid w:val="003678CF"/>
    <w:rPr>
      <w:sz w:val="20"/>
      <w:szCs w:val="20"/>
    </w:rPr>
  </w:style>
  <w:style w:type="character" w:customStyle="1" w:styleId="ListLabel245">
    <w:name w:val="ListLabel 245"/>
    <w:qFormat/>
    <w:rsid w:val="003678CF"/>
    <w:rPr>
      <w:sz w:val="20"/>
      <w:szCs w:val="20"/>
    </w:rPr>
  </w:style>
  <w:style w:type="character" w:customStyle="1" w:styleId="ListLabel246">
    <w:name w:val="ListLabel 246"/>
    <w:qFormat/>
    <w:rsid w:val="003678CF"/>
    <w:rPr>
      <w:sz w:val="20"/>
      <w:szCs w:val="20"/>
    </w:rPr>
  </w:style>
  <w:style w:type="character" w:customStyle="1" w:styleId="ListLabel247">
    <w:name w:val="ListLabel 247"/>
    <w:qFormat/>
    <w:rsid w:val="003678CF"/>
    <w:rPr>
      <w:rFonts w:ascii="Times New Roman" w:hAnsi="Times New Roman"/>
      <w:b/>
      <w:sz w:val="20"/>
      <w:szCs w:val="20"/>
    </w:rPr>
  </w:style>
  <w:style w:type="character" w:customStyle="1" w:styleId="ListLabel248">
    <w:name w:val="ListLabel 248"/>
    <w:qFormat/>
    <w:rsid w:val="003678CF"/>
    <w:rPr>
      <w:sz w:val="20"/>
      <w:szCs w:val="20"/>
    </w:rPr>
  </w:style>
  <w:style w:type="character" w:customStyle="1" w:styleId="ListLabel249">
    <w:name w:val="ListLabel 249"/>
    <w:qFormat/>
    <w:rsid w:val="003678CF"/>
    <w:rPr>
      <w:sz w:val="20"/>
      <w:szCs w:val="20"/>
    </w:rPr>
  </w:style>
  <w:style w:type="character" w:customStyle="1" w:styleId="ListLabel250">
    <w:name w:val="ListLabel 250"/>
    <w:qFormat/>
    <w:rsid w:val="003678CF"/>
    <w:rPr>
      <w:sz w:val="20"/>
      <w:szCs w:val="20"/>
    </w:rPr>
  </w:style>
  <w:style w:type="character" w:customStyle="1" w:styleId="ListLabel251">
    <w:name w:val="ListLabel 251"/>
    <w:qFormat/>
    <w:rsid w:val="003678CF"/>
    <w:rPr>
      <w:sz w:val="20"/>
      <w:szCs w:val="20"/>
    </w:rPr>
  </w:style>
  <w:style w:type="character" w:customStyle="1" w:styleId="ListLabel252">
    <w:name w:val="ListLabel 252"/>
    <w:qFormat/>
    <w:rsid w:val="003678CF"/>
    <w:rPr>
      <w:sz w:val="20"/>
      <w:szCs w:val="20"/>
    </w:rPr>
  </w:style>
  <w:style w:type="character" w:customStyle="1" w:styleId="ListLabel253">
    <w:name w:val="ListLabel 253"/>
    <w:qFormat/>
    <w:rsid w:val="003678CF"/>
    <w:rPr>
      <w:sz w:val="20"/>
      <w:szCs w:val="20"/>
    </w:rPr>
  </w:style>
  <w:style w:type="character" w:customStyle="1" w:styleId="ListLabel254">
    <w:name w:val="ListLabel 254"/>
    <w:qFormat/>
    <w:rsid w:val="003678CF"/>
    <w:rPr>
      <w:sz w:val="20"/>
      <w:szCs w:val="20"/>
    </w:rPr>
  </w:style>
  <w:style w:type="character" w:customStyle="1" w:styleId="ListLabel255">
    <w:name w:val="ListLabel 255"/>
    <w:qFormat/>
    <w:rsid w:val="003678CF"/>
    <w:rPr>
      <w:sz w:val="20"/>
      <w:szCs w:val="20"/>
    </w:rPr>
  </w:style>
  <w:style w:type="character" w:customStyle="1" w:styleId="ListLabel256">
    <w:name w:val="ListLabel 256"/>
    <w:qFormat/>
    <w:rsid w:val="003678CF"/>
    <w:rPr>
      <w:b/>
      <w:sz w:val="20"/>
      <w:szCs w:val="20"/>
    </w:rPr>
  </w:style>
  <w:style w:type="character" w:customStyle="1" w:styleId="ListLabel257">
    <w:name w:val="ListLabel 257"/>
    <w:qFormat/>
    <w:rsid w:val="003678CF"/>
    <w:rPr>
      <w:sz w:val="20"/>
      <w:szCs w:val="20"/>
    </w:rPr>
  </w:style>
  <w:style w:type="character" w:customStyle="1" w:styleId="ListLabel258">
    <w:name w:val="ListLabel 258"/>
    <w:qFormat/>
    <w:rsid w:val="003678CF"/>
    <w:rPr>
      <w:b/>
      <w:sz w:val="20"/>
      <w:szCs w:val="20"/>
    </w:rPr>
  </w:style>
  <w:style w:type="character" w:customStyle="1" w:styleId="ListLabel259">
    <w:name w:val="ListLabel 259"/>
    <w:qFormat/>
    <w:rsid w:val="003678CF"/>
    <w:rPr>
      <w:sz w:val="20"/>
      <w:szCs w:val="20"/>
    </w:rPr>
  </w:style>
  <w:style w:type="character" w:customStyle="1" w:styleId="ListLabel260">
    <w:name w:val="ListLabel 260"/>
    <w:qFormat/>
    <w:rsid w:val="003678CF"/>
    <w:rPr>
      <w:rFonts w:ascii="Times New Roman" w:hAnsi="Times New Roman"/>
      <w:b/>
      <w:sz w:val="20"/>
      <w:szCs w:val="20"/>
    </w:rPr>
  </w:style>
  <w:style w:type="character" w:customStyle="1" w:styleId="ListLabel261">
    <w:name w:val="ListLabel 261"/>
    <w:qFormat/>
    <w:rsid w:val="003678CF"/>
    <w:rPr>
      <w:sz w:val="20"/>
      <w:szCs w:val="20"/>
    </w:rPr>
  </w:style>
  <w:style w:type="character" w:customStyle="1" w:styleId="ListLabel262">
    <w:name w:val="ListLabel 262"/>
    <w:qFormat/>
    <w:rsid w:val="003678CF"/>
    <w:rPr>
      <w:sz w:val="20"/>
      <w:szCs w:val="20"/>
    </w:rPr>
  </w:style>
  <w:style w:type="character" w:customStyle="1" w:styleId="ListLabel263">
    <w:name w:val="ListLabel 263"/>
    <w:qFormat/>
    <w:rsid w:val="003678CF"/>
    <w:rPr>
      <w:sz w:val="20"/>
      <w:szCs w:val="20"/>
    </w:rPr>
  </w:style>
  <w:style w:type="character" w:customStyle="1" w:styleId="ListLabel264">
    <w:name w:val="ListLabel 264"/>
    <w:qFormat/>
    <w:rsid w:val="003678CF"/>
    <w:rPr>
      <w:sz w:val="20"/>
      <w:szCs w:val="20"/>
    </w:rPr>
  </w:style>
  <w:style w:type="character" w:customStyle="1" w:styleId="ListLabel265">
    <w:name w:val="ListLabel 265"/>
    <w:qFormat/>
    <w:rsid w:val="003678CF"/>
    <w:rPr>
      <w:sz w:val="20"/>
      <w:szCs w:val="20"/>
    </w:rPr>
  </w:style>
  <w:style w:type="character" w:customStyle="1" w:styleId="ListLabel266">
    <w:name w:val="ListLabel 266"/>
    <w:qFormat/>
    <w:rsid w:val="003678CF"/>
    <w:rPr>
      <w:sz w:val="20"/>
      <w:szCs w:val="20"/>
    </w:rPr>
  </w:style>
  <w:style w:type="character" w:customStyle="1" w:styleId="ListLabel267">
    <w:name w:val="ListLabel 267"/>
    <w:qFormat/>
    <w:rsid w:val="003678CF"/>
    <w:rPr>
      <w:sz w:val="20"/>
      <w:szCs w:val="20"/>
    </w:rPr>
  </w:style>
  <w:style w:type="character" w:customStyle="1" w:styleId="ListLabel268">
    <w:name w:val="ListLabel 268"/>
    <w:qFormat/>
    <w:rsid w:val="003678CF"/>
    <w:rPr>
      <w:sz w:val="20"/>
      <w:szCs w:val="20"/>
    </w:rPr>
  </w:style>
  <w:style w:type="character" w:customStyle="1" w:styleId="ListLabel269">
    <w:name w:val="ListLabel 269"/>
    <w:qFormat/>
    <w:rsid w:val="003678CF"/>
    <w:rPr>
      <w:b/>
      <w:sz w:val="20"/>
      <w:szCs w:val="20"/>
    </w:rPr>
  </w:style>
  <w:style w:type="character" w:customStyle="1" w:styleId="ListLabel270">
    <w:name w:val="ListLabel 270"/>
    <w:qFormat/>
    <w:rsid w:val="003678CF"/>
    <w:rPr>
      <w:sz w:val="20"/>
      <w:szCs w:val="20"/>
    </w:rPr>
  </w:style>
  <w:style w:type="character" w:customStyle="1" w:styleId="ListLabel271">
    <w:name w:val="ListLabel 271"/>
    <w:qFormat/>
    <w:rsid w:val="003678CF"/>
    <w:rPr>
      <w:rFonts w:ascii="Times New Roman" w:hAnsi="Times New Roman"/>
      <w:b/>
      <w:sz w:val="20"/>
      <w:szCs w:val="20"/>
    </w:rPr>
  </w:style>
  <w:style w:type="character" w:customStyle="1" w:styleId="ListLabel272">
    <w:name w:val="ListLabel 272"/>
    <w:qFormat/>
    <w:rsid w:val="003678CF"/>
    <w:rPr>
      <w:sz w:val="20"/>
      <w:szCs w:val="20"/>
    </w:rPr>
  </w:style>
  <w:style w:type="character" w:customStyle="1" w:styleId="ListLabel273">
    <w:name w:val="ListLabel 273"/>
    <w:qFormat/>
    <w:rsid w:val="003678CF"/>
    <w:rPr>
      <w:sz w:val="20"/>
      <w:szCs w:val="20"/>
    </w:rPr>
  </w:style>
  <w:style w:type="character" w:customStyle="1" w:styleId="ListLabel274">
    <w:name w:val="ListLabel 274"/>
    <w:qFormat/>
    <w:rsid w:val="003678CF"/>
    <w:rPr>
      <w:sz w:val="20"/>
      <w:szCs w:val="20"/>
    </w:rPr>
  </w:style>
  <w:style w:type="character" w:customStyle="1" w:styleId="ListLabel275">
    <w:name w:val="ListLabel 275"/>
    <w:qFormat/>
    <w:rsid w:val="003678CF"/>
    <w:rPr>
      <w:sz w:val="20"/>
      <w:szCs w:val="20"/>
    </w:rPr>
  </w:style>
  <w:style w:type="character" w:customStyle="1" w:styleId="ListLabel276">
    <w:name w:val="ListLabel 276"/>
    <w:qFormat/>
    <w:rsid w:val="003678CF"/>
    <w:rPr>
      <w:sz w:val="20"/>
      <w:szCs w:val="20"/>
    </w:rPr>
  </w:style>
  <w:style w:type="character" w:customStyle="1" w:styleId="ListLabel277">
    <w:name w:val="ListLabel 277"/>
    <w:qFormat/>
    <w:rsid w:val="003678CF"/>
    <w:rPr>
      <w:sz w:val="20"/>
      <w:szCs w:val="20"/>
    </w:rPr>
  </w:style>
  <w:style w:type="character" w:customStyle="1" w:styleId="ListLabel278">
    <w:name w:val="ListLabel 278"/>
    <w:qFormat/>
    <w:rsid w:val="003678CF"/>
    <w:rPr>
      <w:sz w:val="20"/>
      <w:szCs w:val="20"/>
    </w:rPr>
  </w:style>
  <w:style w:type="character" w:customStyle="1" w:styleId="ListLabel279">
    <w:name w:val="ListLabel 279"/>
    <w:qFormat/>
    <w:rsid w:val="003678CF"/>
    <w:rPr>
      <w:sz w:val="20"/>
      <w:szCs w:val="20"/>
    </w:rPr>
  </w:style>
  <w:style w:type="character" w:customStyle="1" w:styleId="ListLabel280">
    <w:name w:val="ListLabel 280"/>
    <w:qFormat/>
    <w:rsid w:val="003678CF"/>
    <w:rPr>
      <w:rFonts w:ascii="Times New Roman" w:hAnsi="Times New Roman"/>
      <w:b/>
      <w:sz w:val="20"/>
      <w:szCs w:val="20"/>
    </w:rPr>
  </w:style>
  <w:style w:type="character" w:customStyle="1" w:styleId="ListLabel281">
    <w:name w:val="ListLabel 281"/>
    <w:qFormat/>
    <w:rsid w:val="003678CF"/>
    <w:rPr>
      <w:sz w:val="20"/>
      <w:szCs w:val="20"/>
    </w:rPr>
  </w:style>
  <w:style w:type="character" w:customStyle="1" w:styleId="ListLabel282">
    <w:name w:val="ListLabel 282"/>
    <w:qFormat/>
    <w:rsid w:val="003678CF"/>
    <w:rPr>
      <w:sz w:val="20"/>
      <w:szCs w:val="20"/>
    </w:rPr>
  </w:style>
  <w:style w:type="character" w:customStyle="1" w:styleId="ListLabel283">
    <w:name w:val="ListLabel 283"/>
    <w:qFormat/>
    <w:rsid w:val="003678CF"/>
    <w:rPr>
      <w:sz w:val="20"/>
      <w:szCs w:val="20"/>
    </w:rPr>
  </w:style>
  <w:style w:type="character" w:customStyle="1" w:styleId="ListLabel284">
    <w:name w:val="ListLabel 284"/>
    <w:qFormat/>
    <w:rsid w:val="003678CF"/>
    <w:rPr>
      <w:sz w:val="20"/>
      <w:szCs w:val="20"/>
    </w:rPr>
  </w:style>
  <w:style w:type="character" w:customStyle="1" w:styleId="ListLabel285">
    <w:name w:val="ListLabel 285"/>
    <w:qFormat/>
    <w:rsid w:val="003678CF"/>
    <w:rPr>
      <w:sz w:val="20"/>
      <w:szCs w:val="20"/>
    </w:rPr>
  </w:style>
  <w:style w:type="character" w:customStyle="1" w:styleId="ListLabel286">
    <w:name w:val="ListLabel 286"/>
    <w:qFormat/>
    <w:rsid w:val="003678CF"/>
    <w:rPr>
      <w:sz w:val="20"/>
      <w:szCs w:val="20"/>
    </w:rPr>
  </w:style>
  <w:style w:type="character" w:customStyle="1" w:styleId="ListLabel287">
    <w:name w:val="ListLabel 287"/>
    <w:qFormat/>
    <w:rsid w:val="003678CF"/>
    <w:rPr>
      <w:sz w:val="20"/>
      <w:szCs w:val="20"/>
    </w:rPr>
  </w:style>
  <w:style w:type="character" w:customStyle="1" w:styleId="ListLabel288">
    <w:name w:val="ListLabel 288"/>
    <w:qFormat/>
    <w:rsid w:val="003678CF"/>
    <w:rPr>
      <w:sz w:val="20"/>
      <w:szCs w:val="20"/>
    </w:rPr>
  </w:style>
  <w:style w:type="character" w:customStyle="1" w:styleId="ListLabel289">
    <w:name w:val="ListLabel 289"/>
    <w:qFormat/>
    <w:rsid w:val="003678CF"/>
    <w:rPr>
      <w:rFonts w:ascii="Times New Roman" w:hAnsi="Times New Roman"/>
      <w:b/>
      <w:sz w:val="20"/>
      <w:szCs w:val="20"/>
    </w:rPr>
  </w:style>
  <w:style w:type="character" w:customStyle="1" w:styleId="ListLabel290">
    <w:name w:val="ListLabel 290"/>
    <w:qFormat/>
    <w:rsid w:val="003678CF"/>
    <w:rPr>
      <w:sz w:val="20"/>
      <w:szCs w:val="20"/>
    </w:rPr>
  </w:style>
  <w:style w:type="character" w:customStyle="1" w:styleId="ListLabel291">
    <w:name w:val="ListLabel 291"/>
    <w:qFormat/>
    <w:rsid w:val="003678CF"/>
    <w:rPr>
      <w:sz w:val="20"/>
      <w:szCs w:val="20"/>
    </w:rPr>
  </w:style>
  <w:style w:type="character" w:customStyle="1" w:styleId="ListLabel292">
    <w:name w:val="ListLabel 292"/>
    <w:qFormat/>
    <w:rsid w:val="003678CF"/>
    <w:rPr>
      <w:sz w:val="20"/>
      <w:szCs w:val="20"/>
    </w:rPr>
  </w:style>
  <w:style w:type="character" w:customStyle="1" w:styleId="ListLabel293">
    <w:name w:val="ListLabel 293"/>
    <w:qFormat/>
    <w:rsid w:val="003678CF"/>
    <w:rPr>
      <w:sz w:val="20"/>
      <w:szCs w:val="20"/>
    </w:rPr>
  </w:style>
  <w:style w:type="character" w:customStyle="1" w:styleId="ListLabel294">
    <w:name w:val="ListLabel 294"/>
    <w:qFormat/>
    <w:rsid w:val="003678CF"/>
    <w:rPr>
      <w:sz w:val="20"/>
      <w:szCs w:val="20"/>
    </w:rPr>
  </w:style>
  <w:style w:type="character" w:customStyle="1" w:styleId="ListLabel295">
    <w:name w:val="ListLabel 295"/>
    <w:qFormat/>
    <w:rsid w:val="003678CF"/>
    <w:rPr>
      <w:sz w:val="20"/>
      <w:szCs w:val="20"/>
    </w:rPr>
  </w:style>
  <w:style w:type="character" w:customStyle="1" w:styleId="ListLabel296">
    <w:name w:val="ListLabel 296"/>
    <w:qFormat/>
    <w:rsid w:val="003678CF"/>
    <w:rPr>
      <w:sz w:val="20"/>
      <w:szCs w:val="20"/>
    </w:rPr>
  </w:style>
  <w:style w:type="character" w:customStyle="1" w:styleId="ListLabel297">
    <w:name w:val="ListLabel 297"/>
    <w:qFormat/>
    <w:rsid w:val="003678CF"/>
    <w:rPr>
      <w:sz w:val="20"/>
      <w:szCs w:val="20"/>
    </w:rPr>
  </w:style>
  <w:style w:type="character" w:customStyle="1" w:styleId="ListLabel298">
    <w:name w:val="ListLabel 298"/>
    <w:qFormat/>
    <w:rsid w:val="003678CF"/>
    <w:rPr>
      <w:b/>
      <w:sz w:val="20"/>
      <w:szCs w:val="20"/>
    </w:rPr>
  </w:style>
  <w:style w:type="character" w:customStyle="1" w:styleId="ListLabel299">
    <w:name w:val="ListLabel 299"/>
    <w:qFormat/>
    <w:rsid w:val="003678CF"/>
    <w:rPr>
      <w:sz w:val="20"/>
      <w:szCs w:val="20"/>
    </w:rPr>
  </w:style>
  <w:style w:type="character" w:customStyle="1" w:styleId="ListLabel300">
    <w:name w:val="ListLabel 300"/>
    <w:qFormat/>
    <w:rsid w:val="003678CF"/>
    <w:rPr>
      <w:b/>
      <w:sz w:val="20"/>
      <w:szCs w:val="20"/>
    </w:rPr>
  </w:style>
  <w:style w:type="character" w:customStyle="1" w:styleId="ListLabel301">
    <w:name w:val="ListLabel 301"/>
    <w:qFormat/>
    <w:rsid w:val="003678CF"/>
    <w:rPr>
      <w:sz w:val="20"/>
      <w:szCs w:val="20"/>
    </w:rPr>
  </w:style>
  <w:style w:type="character" w:customStyle="1" w:styleId="ListLabel302">
    <w:name w:val="ListLabel 302"/>
    <w:qFormat/>
    <w:rsid w:val="003678CF"/>
    <w:rPr>
      <w:b/>
      <w:sz w:val="20"/>
      <w:szCs w:val="20"/>
    </w:rPr>
  </w:style>
  <w:style w:type="character" w:customStyle="1" w:styleId="af6">
    <w:name w:val="Дата Знак"/>
    <w:basedOn w:val="a0"/>
    <w:qFormat/>
    <w:rsid w:val="003678CF"/>
    <w:rPr>
      <w:rFonts w:cs="Times New Roman"/>
      <w:color w:val="00000A"/>
      <w:sz w:val="22"/>
      <w:lang w:eastAsia="en-US"/>
    </w:rPr>
  </w:style>
  <w:style w:type="character" w:customStyle="1" w:styleId="ListLabel303">
    <w:name w:val="ListLabel 303"/>
    <w:qFormat/>
    <w:rsid w:val="003678CF"/>
    <w:rPr>
      <w:sz w:val="20"/>
      <w:szCs w:val="20"/>
    </w:rPr>
  </w:style>
  <w:style w:type="character" w:customStyle="1" w:styleId="ListLabel304">
    <w:name w:val="ListLabel 304"/>
    <w:qFormat/>
    <w:rsid w:val="003678CF"/>
    <w:rPr>
      <w:b/>
      <w:sz w:val="20"/>
      <w:szCs w:val="20"/>
    </w:rPr>
  </w:style>
  <w:style w:type="character" w:customStyle="1" w:styleId="33">
    <w:name w:val="Основной текст 3 Знак"/>
    <w:basedOn w:val="a0"/>
    <w:qFormat/>
    <w:rsid w:val="003678CF"/>
    <w:rPr>
      <w:rFonts w:ascii="Times New Roman" w:eastAsia="Times New Roman" w:hAnsi="Times New Roman" w:cs="Times New Roman"/>
      <w:sz w:val="16"/>
      <w:szCs w:val="16"/>
    </w:rPr>
  </w:style>
  <w:style w:type="character" w:customStyle="1" w:styleId="ListLabel305">
    <w:name w:val="ListLabel 305"/>
    <w:qFormat/>
    <w:rsid w:val="003678CF"/>
    <w:rPr>
      <w:sz w:val="20"/>
      <w:szCs w:val="20"/>
    </w:rPr>
  </w:style>
  <w:style w:type="character" w:customStyle="1" w:styleId="ListLabel306">
    <w:name w:val="ListLabel 306"/>
    <w:qFormat/>
    <w:rsid w:val="003678CF"/>
    <w:rPr>
      <w:b/>
      <w:sz w:val="20"/>
      <w:szCs w:val="20"/>
    </w:rPr>
  </w:style>
  <w:style w:type="character" w:customStyle="1" w:styleId="ListLabel307">
    <w:name w:val="ListLabel 307"/>
    <w:qFormat/>
    <w:rsid w:val="003678CF"/>
    <w:rPr>
      <w:sz w:val="20"/>
      <w:szCs w:val="20"/>
    </w:rPr>
  </w:style>
  <w:style w:type="character" w:customStyle="1" w:styleId="ListLabel308">
    <w:name w:val="ListLabel 308"/>
    <w:qFormat/>
    <w:rsid w:val="003678CF"/>
    <w:rPr>
      <w:b/>
      <w:sz w:val="20"/>
      <w:szCs w:val="20"/>
    </w:rPr>
  </w:style>
  <w:style w:type="character" w:customStyle="1" w:styleId="ListLabel309">
    <w:name w:val="ListLabel 309"/>
    <w:qFormat/>
    <w:rsid w:val="003678CF"/>
    <w:rPr>
      <w:sz w:val="20"/>
      <w:szCs w:val="20"/>
    </w:rPr>
  </w:style>
  <w:style w:type="character" w:customStyle="1" w:styleId="ListLabel310">
    <w:name w:val="ListLabel 310"/>
    <w:qFormat/>
    <w:rsid w:val="003678CF"/>
    <w:rPr>
      <w:rFonts w:ascii="Times New Roman" w:hAnsi="Times New Roman"/>
      <w:b/>
      <w:sz w:val="20"/>
      <w:szCs w:val="20"/>
    </w:rPr>
  </w:style>
  <w:style w:type="character" w:customStyle="1" w:styleId="ListLabel311">
    <w:name w:val="ListLabel 311"/>
    <w:qFormat/>
    <w:rsid w:val="003678CF"/>
    <w:rPr>
      <w:sz w:val="20"/>
      <w:szCs w:val="20"/>
    </w:rPr>
  </w:style>
  <w:style w:type="character" w:customStyle="1" w:styleId="ListLabel312">
    <w:name w:val="ListLabel 312"/>
    <w:qFormat/>
    <w:rsid w:val="003678CF"/>
    <w:rPr>
      <w:sz w:val="20"/>
      <w:szCs w:val="20"/>
    </w:rPr>
  </w:style>
  <w:style w:type="character" w:customStyle="1" w:styleId="ListLabel313">
    <w:name w:val="ListLabel 313"/>
    <w:qFormat/>
    <w:rsid w:val="003678CF"/>
    <w:rPr>
      <w:sz w:val="20"/>
      <w:szCs w:val="20"/>
    </w:rPr>
  </w:style>
  <w:style w:type="character" w:customStyle="1" w:styleId="ListLabel314">
    <w:name w:val="ListLabel 314"/>
    <w:qFormat/>
    <w:rsid w:val="003678CF"/>
    <w:rPr>
      <w:sz w:val="20"/>
      <w:szCs w:val="20"/>
    </w:rPr>
  </w:style>
  <w:style w:type="character" w:customStyle="1" w:styleId="ListLabel315">
    <w:name w:val="ListLabel 315"/>
    <w:qFormat/>
    <w:rsid w:val="003678CF"/>
    <w:rPr>
      <w:sz w:val="20"/>
      <w:szCs w:val="20"/>
    </w:rPr>
  </w:style>
  <w:style w:type="character" w:customStyle="1" w:styleId="ListLabel316">
    <w:name w:val="ListLabel 316"/>
    <w:qFormat/>
    <w:rsid w:val="003678CF"/>
    <w:rPr>
      <w:sz w:val="20"/>
      <w:szCs w:val="20"/>
    </w:rPr>
  </w:style>
  <w:style w:type="character" w:customStyle="1" w:styleId="ListLabel317">
    <w:name w:val="ListLabel 317"/>
    <w:qFormat/>
    <w:rsid w:val="003678CF"/>
    <w:rPr>
      <w:sz w:val="20"/>
      <w:szCs w:val="20"/>
    </w:rPr>
  </w:style>
  <w:style w:type="character" w:customStyle="1" w:styleId="ListLabel318">
    <w:name w:val="ListLabel 318"/>
    <w:qFormat/>
    <w:rsid w:val="003678CF"/>
    <w:rPr>
      <w:sz w:val="20"/>
      <w:szCs w:val="20"/>
    </w:rPr>
  </w:style>
  <w:style w:type="character" w:customStyle="1" w:styleId="ListLabel319">
    <w:name w:val="ListLabel 319"/>
    <w:qFormat/>
    <w:rsid w:val="003678CF"/>
    <w:rPr>
      <w:b/>
      <w:sz w:val="20"/>
      <w:szCs w:val="20"/>
    </w:rPr>
  </w:style>
  <w:style w:type="character" w:customStyle="1" w:styleId="ListLabel320">
    <w:name w:val="ListLabel 320"/>
    <w:qFormat/>
    <w:rsid w:val="003678CF"/>
    <w:rPr>
      <w:sz w:val="20"/>
      <w:szCs w:val="20"/>
    </w:rPr>
  </w:style>
  <w:style w:type="character" w:customStyle="1" w:styleId="ListLabel321">
    <w:name w:val="ListLabel 321"/>
    <w:qFormat/>
    <w:rsid w:val="003678CF"/>
    <w:rPr>
      <w:b/>
      <w:sz w:val="20"/>
      <w:szCs w:val="20"/>
    </w:rPr>
  </w:style>
  <w:style w:type="character" w:customStyle="1" w:styleId="ListLabel322">
    <w:name w:val="ListLabel 322"/>
    <w:qFormat/>
    <w:rsid w:val="003678CF"/>
    <w:rPr>
      <w:sz w:val="20"/>
      <w:szCs w:val="20"/>
    </w:rPr>
  </w:style>
  <w:style w:type="character" w:customStyle="1" w:styleId="ListLabel323">
    <w:name w:val="ListLabel 323"/>
    <w:qFormat/>
    <w:rsid w:val="003678CF"/>
    <w:rPr>
      <w:b/>
      <w:sz w:val="20"/>
      <w:szCs w:val="20"/>
    </w:rPr>
  </w:style>
  <w:style w:type="character" w:customStyle="1" w:styleId="110">
    <w:name w:val="Заголовок 1 Знак1"/>
    <w:basedOn w:val="a0"/>
    <w:qFormat/>
    <w:rsid w:val="003678CF"/>
    <w:rPr>
      <w:rFonts w:asciiTheme="majorHAnsi" w:eastAsiaTheme="majorEastAsia" w:hAnsiTheme="majorHAnsi" w:cstheme="majorBidi"/>
      <w:b/>
      <w:bCs/>
      <w:color w:val="365F91" w:themeColor="accent1" w:themeShade="BF"/>
      <w:sz w:val="28"/>
      <w:szCs w:val="28"/>
      <w:lang w:eastAsia="en-US"/>
    </w:rPr>
  </w:style>
  <w:style w:type="character" w:customStyle="1" w:styleId="210">
    <w:name w:val="Заголовок 2 Знак1"/>
    <w:basedOn w:val="a0"/>
    <w:qFormat/>
    <w:rsid w:val="003678CF"/>
    <w:rPr>
      <w:rFonts w:asciiTheme="majorHAnsi" w:eastAsiaTheme="majorEastAsia" w:hAnsiTheme="majorHAnsi" w:cstheme="majorBidi"/>
      <w:b/>
      <w:bCs/>
      <w:color w:val="4F81BD" w:themeColor="accent1"/>
      <w:sz w:val="26"/>
      <w:szCs w:val="26"/>
      <w:lang w:eastAsia="en-US"/>
    </w:rPr>
  </w:style>
  <w:style w:type="character" w:customStyle="1" w:styleId="af7">
    <w:name w:val="Название Знак"/>
    <w:basedOn w:val="a0"/>
    <w:qFormat/>
    <w:rsid w:val="003678CF"/>
    <w:rPr>
      <w:rFonts w:ascii="Arial" w:eastAsia="Times New Roman" w:hAnsi="Arial" w:cs="Times New Roman"/>
      <w:b/>
      <w:kern w:val="2"/>
      <w:sz w:val="32"/>
      <w:szCs w:val="20"/>
    </w:rPr>
  </w:style>
  <w:style w:type="character" w:customStyle="1" w:styleId="ListLabel324">
    <w:name w:val="ListLabel 324"/>
    <w:qFormat/>
    <w:rsid w:val="003678CF"/>
    <w:rPr>
      <w:sz w:val="20"/>
      <w:szCs w:val="20"/>
    </w:rPr>
  </w:style>
  <w:style w:type="character" w:customStyle="1" w:styleId="ListLabel325">
    <w:name w:val="ListLabel 325"/>
    <w:qFormat/>
    <w:rsid w:val="003678CF"/>
    <w:rPr>
      <w:rFonts w:ascii="Times New Roman" w:hAnsi="Times New Roman"/>
      <w:b/>
      <w:sz w:val="20"/>
      <w:szCs w:val="20"/>
    </w:rPr>
  </w:style>
  <w:style w:type="character" w:customStyle="1" w:styleId="ListLabel326">
    <w:name w:val="ListLabel 326"/>
    <w:qFormat/>
    <w:rsid w:val="003678CF"/>
    <w:rPr>
      <w:sz w:val="20"/>
      <w:szCs w:val="20"/>
    </w:rPr>
  </w:style>
  <w:style w:type="character" w:customStyle="1" w:styleId="ListLabel327">
    <w:name w:val="ListLabel 327"/>
    <w:qFormat/>
    <w:rsid w:val="003678CF"/>
    <w:rPr>
      <w:sz w:val="20"/>
      <w:szCs w:val="20"/>
    </w:rPr>
  </w:style>
  <w:style w:type="character" w:customStyle="1" w:styleId="ListLabel328">
    <w:name w:val="ListLabel 328"/>
    <w:qFormat/>
    <w:rsid w:val="003678CF"/>
    <w:rPr>
      <w:sz w:val="20"/>
      <w:szCs w:val="20"/>
    </w:rPr>
  </w:style>
  <w:style w:type="character" w:customStyle="1" w:styleId="ListLabel329">
    <w:name w:val="ListLabel 329"/>
    <w:qFormat/>
    <w:rsid w:val="003678CF"/>
    <w:rPr>
      <w:sz w:val="20"/>
      <w:szCs w:val="20"/>
    </w:rPr>
  </w:style>
  <w:style w:type="character" w:customStyle="1" w:styleId="ListLabel330">
    <w:name w:val="ListLabel 330"/>
    <w:qFormat/>
    <w:rsid w:val="003678CF"/>
    <w:rPr>
      <w:sz w:val="20"/>
      <w:szCs w:val="20"/>
    </w:rPr>
  </w:style>
  <w:style w:type="character" w:customStyle="1" w:styleId="ListLabel331">
    <w:name w:val="ListLabel 331"/>
    <w:qFormat/>
    <w:rsid w:val="003678CF"/>
    <w:rPr>
      <w:sz w:val="20"/>
      <w:szCs w:val="20"/>
    </w:rPr>
  </w:style>
  <w:style w:type="character" w:customStyle="1" w:styleId="ListLabel332">
    <w:name w:val="ListLabel 332"/>
    <w:qFormat/>
    <w:rsid w:val="003678CF"/>
    <w:rPr>
      <w:sz w:val="20"/>
      <w:szCs w:val="20"/>
    </w:rPr>
  </w:style>
  <w:style w:type="character" w:customStyle="1" w:styleId="ListLabel333">
    <w:name w:val="ListLabel 333"/>
    <w:qFormat/>
    <w:rsid w:val="003678CF"/>
    <w:rPr>
      <w:rFonts w:ascii="Times New Roman" w:eastAsia="Times New Roman" w:hAnsi="Times New Roman" w:cs="Times New Roman"/>
      <w:b/>
      <w:bCs/>
      <w:sz w:val="20"/>
      <w:szCs w:val="22"/>
      <w:lang w:val="ru-RU" w:eastAsia="zh-CN" w:bidi="ar-SA"/>
    </w:rPr>
  </w:style>
  <w:style w:type="character" w:customStyle="1" w:styleId="ListLabel334">
    <w:name w:val="ListLabel 334"/>
    <w:qFormat/>
    <w:rsid w:val="003678CF"/>
    <w:rPr>
      <w:rFonts w:ascii="Times New Roman" w:eastAsia="Times New Roman" w:hAnsi="Times New Roman" w:cs="Times New Roman"/>
      <w:b/>
      <w:bCs/>
      <w:sz w:val="20"/>
      <w:szCs w:val="22"/>
      <w:lang w:val="ru-RU" w:eastAsia="zh-CN" w:bidi="ar-SA"/>
    </w:rPr>
  </w:style>
  <w:style w:type="character" w:customStyle="1" w:styleId="ListLabel335">
    <w:name w:val="ListLabel 335"/>
    <w:qFormat/>
    <w:rsid w:val="003678CF"/>
    <w:rPr>
      <w:rFonts w:eastAsia="Times New Roman" w:cs="Times New Roman"/>
      <w:b/>
      <w:bCs/>
      <w:sz w:val="22"/>
      <w:szCs w:val="22"/>
      <w:lang w:val="ru-RU" w:eastAsia="zh-CN" w:bidi="ar-SA"/>
    </w:rPr>
  </w:style>
  <w:style w:type="character" w:customStyle="1" w:styleId="ListLabel336">
    <w:name w:val="ListLabel 336"/>
    <w:qFormat/>
    <w:rsid w:val="003678CF"/>
    <w:rPr>
      <w:rFonts w:eastAsia="Times New Roman" w:cs="Times New Roman"/>
      <w:b/>
      <w:bCs/>
      <w:sz w:val="20"/>
      <w:szCs w:val="22"/>
      <w:lang w:val="ru-RU" w:eastAsia="zh-CN" w:bidi="ar-SA"/>
    </w:rPr>
  </w:style>
  <w:style w:type="character" w:customStyle="1" w:styleId="ListLabel337">
    <w:name w:val="ListLabel 337"/>
    <w:qFormat/>
    <w:rsid w:val="003678CF"/>
    <w:rPr>
      <w:rFonts w:eastAsia="Times New Roman" w:cs="Times New Roman"/>
      <w:b/>
      <w:bCs/>
      <w:sz w:val="20"/>
      <w:szCs w:val="22"/>
      <w:lang w:val="ru-RU" w:eastAsia="zh-CN" w:bidi="ar-SA"/>
    </w:rPr>
  </w:style>
  <w:style w:type="character" w:customStyle="1" w:styleId="ListLabel338">
    <w:name w:val="ListLabel 338"/>
    <w:qFormat/>
    <w:rsid w:val="003678CF"/>
    <w:rPr>
      <w:rFonts w:ascii="Times New Roman" w:eastAsia="Times New Roman" w:hAnsi="Times New Roman" w:cs="Times New Roman"/>
      <w:b/>
      <w:bCs/>
      <w:sz w:val="20"/>
      <w:szCs w:val="22"/>
      <w:lang w:val="ru-RU" w:eastAsia="zh-CN" w:bidi="ar-SA"/>
    </w:rPr>
  </w:style>
  <w:style w:type="character" w:customStyle="1" w:styleId="ListLabel339">
    <w:name w:val="ListLabel 339"/>
    <w:qFormat/>
    <w:rsid w:val="003678CF"/>
    <w:rPr>
      <w:rFonts w:ascii="Times New Roman" w:hAnsi="Times New Roman"/>
      <w:sz w:val="20"/>
      <w:szCs w:val="20"/>
      <w:lang w:val="en-US"/>
    </w:rPr>
  </w:style>
  <w:style w:type="character" w:customStyle="1" w:styleId="ListLabel340">
    <w:name w:val="ListLabel 340"/>
    <w:qFormat/>
    <w:rsid w:val="003678CF"/>
    <w:rPr>
      <w:color w:val="000000"/>
      <w:sz w:val="20"/>
      <w:szCs w:val="20"/>
      <w:u w:val="none"/>
    </w:rPr>
  </w:style>
  <w:style w:type="character" w:customStyle="1" w:styleId="ListLabel341">
    <w:name w:val="ListLabel 341"/>
    <w:qFormat/>
    <w:rsid w:val="003678CF"/>
    <w:rPr>
      <w:color w:val="000000"/>
      <w:sz w:val="20"/>
      <w:szCs w:val="20"/>
      <w:u w:val="none"/>
      <w:lang w:eastAsia="ru-RU"/>
    </w:rPr>
  </w:style>
  <w:style w:type="character" w:customStyle="1" w:styleId="ListLabel342">
    <w:name w:val="ListLabel 342"/>
    <w:qFormat/>
    <w:rsid w:val="003678CF"/>
    <w:rPr>
      <w:rFonts w:ascii="Times New Roman" w:hAnsi="Times New Roman"/>
      <w:sz w:val="20"/>
      <w:szCs w:val="20"/>
      <w:shd w:val="clear" w:color="auto" w:fill="FFFFFF"/>
      <w:lang w:val="en-US" w:bidi="en-US"/>
    </w:rPr>
  </w:style>
  <w:style w:type="character" w:customStyle="1" w:styleId="ListLabel343">
    <w:name w:val="ListLabel 343"/>
    <w:qFormat/>
    <w:rsid w:val="003678CF"/>
    <w:rPr>
      <w:rFonts w:ascii="Times New Roman" w:hAnsi="Times New Roman"/>
      <w:sz w:val="20"/>
      <w:szCs w:val="20"/>
      <w:shd w:val="clear" w:color="auto" w:fill="FFFFFF"/>
      <w:lang w:bidi="en-US"/>
    </w:rPr>
  </w:style>
  <w:style w:type="character" w:customStyle="1" w:styleId="sectioninfo2">
    <w:name w:val="section__info2"/>
    <w:basedOn w:val="a0"/>
    <w:qFormat/>
    <w:rsid w:val="003678CF"/>
    <w:rPr>
      <w:sz w:val="20"/>
      <w:szCs w:val="20"/>
    </w:rPr>
  </w:style>
  <w:style w:type="character" w:customStyle="1" w:styleId="ListLabel344">
    <w:name w:val="ListLabel 344"/>
    <w:qFormat/>
    <w:rsid w:val="003678CF"/>
    <w:rPr>
      <w:sz w:val="20"/>
      <w:szCs w:val="20"/>
    </w:rPr>
  </w:style>
  <w:style w:type="character" w:customStyle="1" w:styleId="ListLabel345">
    <w:name w:val="ListLabel 345"/>
    <w:qFormat/>
    <w:rsid w:val="003678CF"/>
    <w:rPr>
      <w:rFonts w:ascii="Times New Roman" w:hAnsi="Times New Roman"/>
      <w:b/>
      <w:sz w:val="20"/>
      <w:szCs w:val="20"/>
    </w:rPr>
  </w:style>
  <w:style w:type="character" w:customStyle="1" w:styleId="ListLabel346">
    <w:name w:val="ListLabel 346"/>
    <w:qFormat/>
    <w:rsid w:val="003678CF"/>
    <w:rPr>
      <w:sz w:val="20"/>
      <w:szCs w:val="20"/>
    </w:rPr>
  </w:style>
  <w:style w:type="character" w:customStyle="1" w:styleId="ListLabel347">
    <w:name w:val="ListLabel 347"/>
    <w:qFormat/>
    <w:rsid w:val="003678CF"/>
    <w:rPr>
      <w:sz w:val="20"/>
      <w:szCs w:val="20"/>
    </w:rPr>
  </w:style>
  <w:style w:type="character" w:customStyle="1" w:styleId="ListLabel348">
    <w:name w:val="ListLabel 348"/>
    <w:qFormat/>
    <w:rsid w:val="003678CF"/>
    <w:rPr>
      <w:sz w:val="20"/>
      <w:szCs w:val="20"/>
    </w:rPr>
  </w:style>
  <w:style w:type="character" w:customStyle="1" w:styleId="ListLabel349">
    <w:name w:val="ListLabel 349"/>
    <w:qFormat/>
    <w:rsid w:val="003678CF"/>
    <w:rPr>
      <w:sz w:val="20"/>
      <w:szCs w:val="20"/>
    </w:rPr>
  </w:style>
  <w:style w:type="character" w:customStyle="1" w:styleId="ListLabel350">
    <w:name w:val="ListLabel 350"/>
    <w:qFormat/>
    <w:rsid w:val="003678CF"/>
    <w:rPr>
      <w:sz w:val="20"/>
      <w:szCs w:val="20"/>
    </w:rPr>
  </w:style>
  <w:style w:type="character" w:customStyle="1" w:styleId="ListLabel351">
    <w:name w:val="ListLabel 351"/>
    <w:qFormat/>
    <w:rsid w:val="003678CF"/>
    <w:rPr>
      <w:sz w:val="20"/>
      <w:szCs w:val="20"/>
    </w:rPr>
  </w:style>
  <w:style w:type="character" w:customStyle="1" w:styleId="ListLabel352">
    <w:name w:val="ListLabel 352"/>
    <w:qFormat/>
    <w:rsid w:val="003678CF"/>
    <w:rPr>
      <w:sz w:val="20"/>
      <w:szCs w:val="20"/>
    </w:rPr>
  </w:style>
  <w:style w:type="character" w:customStyle="1" w:styleId="ListLabel353">
    <w:name w:val="ListLabel 353"/>
    <w:qFormat/>
    <w:rsid w:val="003678CF"/>
    <w:rPr>
      <w:rFonts w:ascii="Times New Roman" w:eastAsia="Times New Roman" w:hAnsi="Times New Roman" w:cs="Times New Roman"/>
      <w:b/>
      <w:bCs/>
      <w:sz w:val="20"/>
      <w:szCs w:val="22"/>
      <w:lang w:val="ru-RU" w:eastAsia="zh-CN" w:bidi="ar-SA"/>
    </w:rPr>
  </w:style>
  <w:style w:type="character" w:customStyle="1" w:styleId="ListLabel354">
    <w:name w:val="ListLabel 354"/>
    <w:qFormat/>
    <w:rsid w:val="003678CF"/>
    <w:rPr>
      <w:rFonts w:ascii="Times New Roman" w:eastAsia="Times New Roman" w:hAnsi="Times New Roman" w:cs="Times New Roman"/>
      <w:b/>
      <w:bCs/>
      <w:sz w:val="20"/>
      <w:szCs w:val="22"/>
      <w:lang w:val="ru-RU" w:eastAsia="zh-CN" w:bidi="ar-SA"/>
    </w:rPr>
  </w:style>
  <w:style w:type="character" w:customStyle="1" w:styleId="ListLabel355">
    <w:name w:val="ListLabel 355"/>
    <w:qFormat/>
    <w:rsid w:val="003678CF"/>
    <w:rPr>
      <w:rFonts w:ascii="Times New Roman" w:eastAsia="Times New Roman" w:hAnsi="Times New Roman" w:cs="Times New Roman"/>
      <w:b/>
      <w:bCs/>
      <w:sz w:val="20"/>
      <w:szCs w:val="22"/>
      <w:lang w:val="ru-RU" w:eastAsia="zh-CN" w:bidi="ar-SA"/>
    </w:rPr>
  </w:style>
  <w:style w:type="character" w:customStyle="1" w:styleId="ListLabel356">
    <w:name w:val="ListLabel 356"/>
    <w:qFormat/>
    <w:rsid w:val="003678CF"/>
    <w:rPr>
      <w:rFonts w:ascii="Times New Roman" w:hAnsi="Times New Roman"/>
      <w:sz w:val="20"/>
      <w:szCs w:val="20"/>
      <w:lang w:val="en-US"/>
    </w:rPr>
  </w:style>
  <w:style w:type="character" w:customStyle="1" w:styleId="ListLabel357">
    <w:name w:val="ListLabel 357"/>
    <w:qFormat/>
    <w:rsid w:val="003678CF"/>
    <w:rPr>
      <w:rFonts w:ascii="Times New Roman" w:hAnsi="Times New Roman"/>
      <w:color w:val="000000"/>
      <w:sz w:val="20"/>
      <w:szCs w:val="20"/>
      <w:u w:val="none"/>
    </w:rPr>
  </w:style>
  <w:style w:type="character" w:customStyle="1" w:styleId="ListLabel358">
    <w:name w:val="ListLabel 358"/>
    <w:qFormat/>
    <w:rsid w:val="003678CF"/>
    <w:rPr>
      <w:rFonts w:ascii="Times New Roman" w:hAnsi="Times New Roman"/>
      <w:bCs/>
      <w:sz w:val="20"/>
      <w:szCs w:val="20"/>
      <w:lang w:val="en-US" w:eastAsia="ru-RU"/>
    </w:rPr>
  </w:style>
  <w:style w:type="character" w:customStyle="1" w:styleId="ListLabel359">
    <w:name w:val="ListLabel 359"/>
    <w:qFormat/>
    <w:rsid w:val="003678CF"/>
    <w:rPr>
      <w:rFonts w:ascii="Times New Roman" w:hAnsi="Times New Roman"/>
      <w:bCs/>
      <w:sz w:val="20"/>
      <w:szCs w:val="20"/>
      <w:lang w:eastAsia="ru-RU"/>
    </w:rPr>
  </w:style>
  <w:style w:type="character" w:customStyle="1" w:styleId="ListLabel360">
    <w:name w:val="ListLabel 360"/>
    <w:qFormat/>
    <w:rsid w:val="003678CF"/>
    <w:rPr>
      <w:rFonts w:ascii="Times New Roman" w:hAnsi="Times New Roman"/>
      <w:color w:val="000000"/>
      <w:sz w:val="20"/>
      <w:szCs w:val="20"/>
      <w:u w:val="none"/>
      <w:lang w:eastAsia="ru-RU"/>
    </w:rPr>
  </w:style>
  <w:style w:type="character" w:customStyle="1" w:styleId="ListLabel361">
    <w:name w:val="ListLabel 361"/>
    <w:qFormat/>
    <w:rsid w:val="003678CF"/>
    <w:rPr>
      <w:rFonts w:ascii="Times New Roman" w:hAnsi="Times New Roman"/>
      <w:sz w:val="20"/>
      <w:szCs w:val="20"/>
      <w:shd w:val="clear" w:color="auto" w:fill="FFFFFF"/>
      <w:lang w:val="en-US" w:bidi="en-US"/>
    </w:rPr>
  </w:style>
  <w:style w:type="character" w:customStyle="1" w:styleId="ListLabel362">
    <w:name w:val="ListLabel 362"/>
    <w:qFormat/>
    <w:rsid w:val="003678CF"/>
    <w:rPr>
      <w:rFonts w:ascii="Times New Roman" w:hAnsi="Times New Roman"/>
      <w:sz w:val="20"/>
      <w:szCs w:val="20"/>
      <w:shd w:val="clear" w:color="auto" w:fill="FFFFFF"/>
      <w:lang w:bidi="en-US"/>
    </w:rPr>
  </w:style>
  <w:style w:type="character" w:customStyle="1" w:styleId="ListLabel363">
    <w:name w:val="ListLabel 363"/>
    <w:qFormat/>
    <w:rsid w:val="003678CF"/>
    <w:rPr>
      <w:sz w:val="20"/>
      <w:szCs w:val="20"/>
    </w:rPr>
  </w:style>
  <w:style w:type="character" w:customStyle="1" w:styleId="ListLabel364">
    <w:name w:val="ListLabel 364"/>
    <w:qFormat/>
    <w:rsid w:val="003678CF"/>
    <w:rPr>
      <w:rFonts w:ascii="Times New Roman" w:hAnsi="Times New Roman"/>
      <w:b/>
      <w:sz w:val="20"/>
      <w:szCs w:val="20"/>
    </w:rPr>
  </w:style>
  <w:style w:type="character" w:customStyle="1" w:styleId="ListLabel365">
    <w:name w:val="ListLabel 365"/>
    <w:qFormat/>
    <w:rsid w:val="003678CF"/>
    <w:rPr>
      <w:sz w:val="20"/>
      <w:szCs w:val="20"/>
    </w:rPr>
  </w:style>
  <w:style w:type="character" w:customStyle="1" w:styleId="ListLabel366">
    <w:name w:val="ListLabel 366"/>
    <w:qFormat/>
    <w:rsid w:val="003678CF"/>
    <w:rPr>
      <w:sz w:val="20"/>
      <w:szCs w:val="20"/>
    </w:rPr>
  </w:style>
  <w:style w:type="character" w:customStyle="1" w:styleId="ListLabel367">
    <w:name w:val="ListLabel 367"/>
    <w:qFormat/>
    <w:rsid w:val="003678CF"/>
    <w:rPr>
      <w:sz w:val="20"/>
      <w:szCs w:val="20"/>
    </w:rPr>
  </w:style>
  <w:style w:type="character" w:customStyle="1" w:styleId="ListLabel368">
    <w:name w:val="ListLabel 368"/>
    <w:qFormat/>
    <w:rsid w:val="003678CF"/>
    <w:rPr>
      <w:sz w:val="20"/>
      <w:szCs w:val="20"/>
    </w:rPr>
  </w:style>
  <w:style w:type="character" w:customStyle="1" w:styleId="ListLabel369">
    <w:name w:val="ListLabel 369"/>
    <w:qFormat/>
    <w:rsid w:val="003678CF"/>
    <w:rPr>
      <w:sz w:val="20"/>
      <w:szCs w:val="20"/>
    </w:rPr>
  </w:style>
  <w:style w:type="character" w:customStyle="1" w:styleId="ListLabel370">
    <w:name w:val="ListLabel 370"/>
    <w:qFormat/>
    <w:rsid w:val="003678CF"/>
    <w:rPr>
      <w:sz w:val="20"/>
      <w:szCs w:val="20"/>
    </w:rPr>
  </w:style>
  <w:style w:type="character" w:customStyle="1" w:styleId="ListLabel371">
    <w:name w:val="ListLabel 371"/>
    <w:qFormat/>
    <w:rsid w:val="003678CF"/>
    <w:rPr>
      <w:sz w:val="20"/>
      <w:szCs w:val="20"/>
    </w:rPr>
  </w:style>
  <w:style w:type="character" w:customStyle="1" w:styleId="ListLabel372">
    <w:name w:val="ListLabel 372"/>
    <w:qFormat/>
    <w:rsid w:val="003678CF"/>
    <w:rPr>
      <w:rFonts w:ascii="Times New Roman" w:eastAsia="Times New Roman" w:hAnsi="Times New Roman" w:cs="Times New Roman"/>
      <w:b/>
      <w:bCs/>
      <w:sz w:val="20"/>
      <w:szCs w:val="22"/>
      <w:lang w:val="ru-RU" w:eastAsia="zh-CN" w:bidi="ar-SA"/>
    </w:rPr>
  </w:style>
  <w:style w:type="character" w:customStyle="1" w:styleId="ListLabel373">
    <w:name w:val="ListLabel 373"/>
    <w:qFormat/>
    <w:rsid w:val="003678CF"/>
    <w:rPr>
      <w:rFonts w:ascii="Times New Roman" w:eastAsia="Times New Roman" w:hAnsi="Times New Roman" w:cs="Times New Roman"/>
      <w:b/>
      <w:bCs/>
      <w:sz w:val="20"/>
      <w:szCs w:val="22"/>
      <w:lang w:val="ru-RU" w:eastAsia="zh-CN" w:bidi="ar-SA"/>
    </w:rPr>
  </w:style>
  <w:style w:type="character" w:customStyle="1" w:styleId="ListLabel374">
    <w:name w:val="ListLabel 374"/>
    <w:qFormat/>
    <w:rsid w:val="003678CF"/>
    <w:rPr>
      <w:rFonts w:ascii="Times New Roman" w:hAnsi="Times New Roman"/>
      <w:sz w:val="20"/>
      <w:szCs w:val="20"/>
      <w:lang w:val="en-US"/>
    </w:rPr>
  </w:style>
  <w:style w:type="character" w:customStyle="1" w:styleId="ListLabel375">
    <w:name w:val="ListLabel 375"/>
    <w:qFormat/>
    <w:rsid w:val="003678CF"/>
    <w:rPr>
      <w:rFonts w:ascii="Times New Roman" w:hAnsi="Times New Roman"/>
      <w:color w:val="000000"/>
      <w:sz w:val="20"/>
      <w:szCs w:val="20"/>
      <w:u w:val="none"/>
    </w:rPr>
  </w:style>
  <w:style w:type="character" w:customStyle="1" w:styleId="ListLabel376">
    <w:name w:val="ListLabel 376"/>
    <w:qFormat/>
    <w:rsid w:val="003678CF"/>
    <w:rPr>
      <w:rFonts w:ascii="Times New Roman" w:hAnsi="Times New Roman"/>
      <w:bCs/>
      <w:sz w:val="20"/>
      <w:szCs w:val="20"/>
      <w:lang w:val="en-US" w:eastAsia="ru-RU"/>
    </w:rPr>
  </w:style>
  <w:style w:type="character" w:customStyle="1" w:styleId="ListLabel377">
    <w:name w:val="ListLabel 377"/>
    <w:qFormat/>
    <w:rsid w:val="003678CF"/>
    <w:rPr>
      <w:rFonts w:ascii="Times New Roman" w:hAnsi="Times New Roman"/>
      <w:bCs/>
      <w:sz w:val="20"/>
      <w:szCs w:val="20"/>
      <w:lang w:eastAsia="ru-RU"/>
    </w:rPr>
  </w:style>
  <w:style w:type="character" w:customStyle="1" w:styleId="ListLabel378">
    <w:name w:val="ListLabel 378"/>
    <w:qFormat/>
    <w:rsid w:val="003678CF"/>
    <w:rPr>
      <w:rFonts w:ascii="Times New Roman" w:hAnsi="Times New Roman"/>
      <w:color w:val="000000"/>
      <w:sz w:val="20"/>
      <w:szCs w:val="20"/>
      <w:u w:val="none"/>
      <w:lang w:eastAsia="ru-RU"/>
    </w:rPr>
  </w:style>
  <w:style w:type="character" w:customStyle="1" w:styleId="ListLabel379">
    <w:name w:val="ListLabel 379"/>
    <w:qFormat/>
    <w:rsid w:val="003678CF"/>
    <w:rPr>
      <w:rFonts w:ascii="Times New Roman" w:hAnsi="Times New Roman"/>
      <w:sz w:val="20"/>
      <w:szCs w:val="20"/>
      <w:shd w:val="clear" w:color="auto" w:fill="FFFFFF"/>
      <w:lang w:val="en-US" w:bidi="en-US"/>
    </w:rPr>
  </w:style>
  <w:style w:type="character" w:customStyle="1" w:styleId="ListLabel380">
    <w:name w:val="ListLabel 380"/>
    <w:qFormat/>
    <w:rsid w:val="003678CF"/>
    <w:rPr>
      <w:rFonts w:ascii="Times New Roman" w:hAnsi="Times New Roman"/>
      <w:sz w:val="20"/>
      <w:szCs w:val="20"/>
      <w:shd w:val="clear" w:color="auto" w:fill="FFFFFF"/>
      <w:lang w:bidi="en-US"/>
    </w:rPr>
  </w:style>
  <w:style w:type="character" w:customStyle="1" w:styleId="ListLabel381">
    <w:name w:val="ListLabel 381"/>
    <w:qFormat/>
    <w:rsid w:val="003678CF"/>
    <w:rPr>
      <w:sz w:val="20"/>
      <w:szCs w:val="20"/>
    </w:rPr>
  </w:style>
  <w:style w:type="character" w:customStyle="1" w:styleId="ListLabel382">
    <w:name w:val="ListLabel 382"/>
    <w:qFormat/>
    <w:rsid w:val="003678CF"/>
    <w:rPr>
      <w:rFonts w:ascii="Times New Roman" w:hAnsi="Times New Roman"/>
      <w:b/>
      <w:sz w:val="20"/>
      <w:szCs w:val="20"/>
    </w:rPr>
  </w:style>
  <w:style w:type="character" w:customStyle="1" w:styleId="ListLabel383">
    <w:name w:val="ListLabel 383"/>
    <w:qFormat/>
    <w:rsid w:val="003678CF"/>
    <w:rPr>
      <w:sz w:val="20"/>
      <w:szCs w:val="20"/>
    </w:rPr>
  </w:style>
  <w:style w:type="character" w:customStyle="1" w:styleId="ListLabel384">
    <w:name w:val="ListLabel 384"/>
    <w:qFormat/>
    <w:rsid w:val="003678CF"/>
    <w:rPr>
      <w:sz w:val="20"/>
      <w:szCs w:val="20"/>
    </w:rPr>
  </w:style>
  <w:style w:type="character" w:customStyle="1" w:styleId="ListLabel385">
    <w:name w:val="ListLabel 385"/>
    <w:qFormat/>
    <w:rsid w:val="003678CF"/>
    <w:rPr>
      <w:sz w:val="20"/>
      <w:szCs w:val="20"/>
    </w:rPr>
  </w:style>
  <w:style w:type="character" w:customStyle="1" w:styleId="ListLabel386">
    <w:name w:val="ListLabel 386"/>
    <w:qFormat/>
    <w:rsid w:val="003678CF"/>
    <w:rPr>
      <w:sz w:val="20"/>
      <w:szCs w:val="20"/>
    </w:rPr>
  </w:style>
  <w:style w:type="character" w:customStyle="1" w:styleId="ListLabel387">
    <w:name w:val="ListLabel 387"/>
    <w:qFormat/>
    <w:rsid w:val="003678CF"/>
    <w:rPr>
      <w:sz w:val="20"/>
      <w:szCs w:val="20"/>
    </w:rPr>
  </w:style>
  <w:style w:type="character" w:customStyle="1" w:styleId="ListLabel388">
    <w:name w:val="ListLabel 388"/>
    <w:qFormat/>
    <w:rsid w:val="003678CF"/>
    <w:rPr>
      <w:sz w:val="20"/>
      <w:szCs w:val="20"/>
    </w:rPr>
  </w:style>
  <w:style w:type="character" w:customStyle="1" w:styleId="ListLabel389">
    <w:name w:val="ListLabel 389"/>
    <w:qFormat/>
    <w:rsid w:val="003678CF"/>
    <w:rPr>
      <w:sz w:val="20"/>
      <w:szCs w:val="20"/>
    </w:rPr>
  </w:style>
  <w:style w:type="character" w:customStyle="1" w:styleId="ListLabel390">
    <w:name w:val="ListLabel 390"/>
    <w:qFormat/>
    <w:rsid w:val="003678CF"/>
    <w:rPr>
      <w:rFonts w:ascii="Times New Roman" w:eastAsia="Times New Roman" w:hAnsi="Times New Roman" w:cs="Times New Roman"/>
      <w:b/>
      <w:bCs/>
      <w:sz w:val="20"/>
      <w:szCs w:val="22"/>
      <w:lang w:val="ru-RU" w:eastAsia="zh-CN" w:bidi="ar-SA"/>
    </w:rPr>
  </w:style>
  <w:style w:type="character" w:customStyle="1" w:styleId="ListLabel391">
    <w:name w:val="ListLabel 391"/>
    <w:qFormat/>
    <w:rsid w:val="003678CF"/>
    <w:rPr>
      <w:rFonts w:ascii="Times New Roman" w:eastAsia="Times New Roman" w:hAnsi="Times New Roman" w:cs="Times New Roman"/>
      <w:b/>
      <w:bCs/>
      <w:sz w:val="20"/>
      <w:szCs w:val="22"/>
      <w:lang w:val="ru-RU" w:eastAsia="zh-CN" w:bidi="ar-SA"/>
    </w:rPr>
  </w:style>
  <w:style w:type="character" w:customStyle="1" w:styleId="ListLabel392">
    <w:name w:val="ListLabel 392"/>
    <w:qFormat/>
    <w:rsid w:val="003678CF"/>
    <w:rPr>
      <w:rFonts w:ascii="Times New Roman" w:hAnsi="Times New Roman"/>
      <w:sz w:val="20"/>
      <w:szCs w:val="20"/>
      <w:lang w:val="en-US"/>
    </w:rPr>
  </w:style>
  <w:style w:type="character" w:customStyle="1" w:styleId="ListLabel393">
    <w:name w:val="ListLabel 393"/>
    <w:qFormat/>
    <w:rsid w:val="003678CF"/>
    <w:rPr>
      <w:rFonts w:ascii="Times New Roman" w:hAnsi="Times New Roman"/>
      <w:color w:val="000000"/>
      <w:sz w:val="20"/>
      <w:szCs w:val="20"/>
      <w:u w:val="none"/>
    </w:rPr>
  </w:style>
  <w:style w:type="character" w:customStyle="1" w:styleId="ListLabel394">
    <w:name w:val="ListLabel 394"/>
    <w:qFormat/>
    <w:rsid w:val="003678CF"/>
    <w:rPr>
      <w:rFonts w:ascii="Times New Roman" w:hAnsi="Times New Roman"/>
      <w:bCs/>
      <w:sz w:val="20"/>
      <w:szCs w:val="20"/>
      <w:lang w:val="en-US" w:eastAsia="ru-RU"/>
    </w:rPr>
  </w:style>
  <w:style w:type="character" w:customStyle="1" w:styleId="ListLabel395">
    <w:name w:val="ListLabel 395"/>
    <w:qFormat/>
    <w:rsid w:val="003678CF"/>
    <w:rPr>
      <w:rFonts w:ascii="Times New Roman" w:hAnsi="Times New Roman"/>
      <w:bCs/>
      <w:sz w:val="20"/>
      <w:szCs w:val="20"/>
      <w:lang w:eastAsia="ru-RU"/>
    </w:rPr>
  </w:style>
  <w:style w:type="character" w:customStyle="1" w:styleId="ListLabel396">
    <w:name w:val="ListLabel 396"/>
    <w:qFormat/>
    <w:rsid w:val="003678CF"/>
    <w:rPr>
      <w:rFonts w:ascii="Times New Roman" w:hAnsi="Times New Roman"/>
      <w:color w:val="000000"/>
      <w:sz w:val="20"/>
      <w:szCs w:val="20"/>
      <w:u w:val="none"/>
      <w:lang w:eastAsia="ru-RU"/>
    </w:rPr>
  </w:style>
  <w:style w:type="character" w:customStyle="1" w:styleId="ListLabel397">
    <w:name w:val="ListLabel 397"/>
    <w:qFormat/>
    <w:rsid w:val="003678CF"/>
    <w:rPr>
      <w:rFonts w:ascii="Times New Roman" w:hAnsi="Times New Roman"/>
      <w:sz w:val="20"/>
      <w:szCs w:val="20"/>
      <w:shd w:val="clear" w:color="auto" w:fill="FFFFFF"/>
      <w:lang w:val="en-US" w:bidi="en-US"/>
    </w:rPr>
  </w:style>
  <w:style w:type="character" w:customStyle="1" w:styleId="ListLabel398">
    <w:name w:val="ListLabel 398"/>
    <w:qFormat/>
    <w:rsid w:val="003678CF"/>
    <w:rPr>
      <w:rFonts w:ascii="Times New Roman" w:hAnsi="Times New Roman"/>
      <w:sz w:val="20"/>
      <w:szCs w:val="20"/>
      <w:shd w:val="clear" w:color="auto" w:fill="FFFFFF"/>
      <w:lang w:bidi="en-US"/>
    </w:rPr>
  </w:style>
  <w:style w:type="paragraph" w:customStyle="1" w:styleId="16">
    <w:name w:val="Заголовок1"/>
    <w:basedOn w:val="a"/>
    <w:next w:val="a6"/>
    <w:qFormat/>
    <w:rsid w:val="003678CF"/>
    <w:pPr>
      <w:keepNext/>
      <w:spacing w:before="240" w:after="120"/>
    </w:pPr>
    <w:rPr>
      <w:rFonts w:ascii="Liberation Sans" w:eastAsia="Microsoft YaHei" w:hAnsi="Liberation Sans" w:cs="Mangal"/>
      <w:sz w:val="28"/>
      <w:szCs w:val="28"/>
    </w:rPr>
  </w:style>
  <w:style w:type="paragraph" w:customStyle="1" w:styleId="17">
    <w:name w:val="Название объекта1"/>
    <w:basedOn w:val="a"/>
    <w:qFormat/>
    <w:rsid w:val="003678CF"/>
    <w:pPr>
      <w:suppressLineNumbers/>
      <w:suppressAutoHyphens w:val="0"/>
      <w:spacing w:before="120" w:after="120" w:line="276" w:lineRule="auto"/>
    </w:pPr>
    <w:rPr>
      <w:rFonts w:asciiTheme="minorHAnsi" w:eastAsiaTheme="minorEastAsia" w:hAnsiTheme="minorHAnsi" w:cs="Mangal"/>
      <w:i/>
      <w:iCs/>
      <w:color w:val="auto"/>
      <w:sz w:val="24"/>
      <w:szCs w:val="24"/>
      <w:lang w:eastAsia="ru-RU"/>
    </w:rPr>
  </w:style>
  <w:style w:type="paragraph" w:customStyle="1" w:styleId="18">
    <w:name w:val="Указатель1"/>
    <w:basedOn w:val="a"/>
    <w:qFormat/>
    <w:rsid w:val="003678CF"/>
    <w:pPr>
      <w:suppressLineNumbers/>
    </w:pPr>
    <w:rPr>
      <w:rFonts w:cs="Mangal"/>
    </w:rPr>
  </w:style>
  <w:style w:type="paragraph" w:customStyle="1" w:styleId="-3">
    <w:name w:val="Пункт-3"/>
    <w:basedOn w:val="a"/>
    <w:uiPriority w:val="99"/>
    <w:qFormat/>
    <w:rsid w:val="003678CF"/>
    <w:pPr>
      <w:suppressAutoHyphens w:val="0"/>
      <w:spacing w:after="120"/>
      <w:jc w:val="both"/>
    </w:pPr>
  </w:style>
  <w:style w:type="paragraph" w:customStyle="1" w:styleId="19">
    <w:name w:val="Название1"/>
    <w:basedOn w:val="a"/>
    <w:uiPriority w:val="99"/>
    <w:qFormat/>
    <w:rsid w:val="003678CF"/>
    <w:pPr>
      <w:suppressLineNumbers/>
      <w:spacing w:before="120" w:after="120"/>
    </w:pPr>
    <w:rPr>
      <w:rFonts w:cs="Mangal"/>
      <w:i/>
      <w:iCs/>
      <w:sz w:val="24"/>
      <w:szCs w:val="24"/>
    </w:rPr>
  </w:style>
  <w:style w:type="paragraph" w:customStyle="1" w:styleId="111">
    <w:name w:val="Заголовок 11"/>
    <w:basedOn w:val="a"/>
    <w:uiPriority w:val="99"/>
    <w:qFormat/>
    <w:rsid w:val="003678CF"/>
    <w:pPr>
      <w:keepNext/>
      <w:keepLines/>
      <w:spacing w:before="480"/>
      <w:outlineLvl w:val="0"/>
    </w:pPr>
    <w:rPr>
      <w:rFonts w:ascii="Cambria" w:hAnsi="Cambria"/>
      <w:b/>
      <w:bCs/>
      <w:color w:val="365F91"/>
      <w:sz w:val="28"/>
      <w:szCs w:val="28"/>
    </w:rPr>
  </w:style>
  <w:style w:type="paragraph" w:customStyle="1" w:styleId="211">
    <w:name w:val="Заголовок 21"/>
    <w:basedOn w:val="a"/>
    <w:uiPriority w:val="99"/>
    <w:qFormat/>
    <w:rsid w:val="003678CF"/>
    <w:pPr>
      <w:keepNext/>
      <w:suppressAutoHyphens w:val="0"/>
      <w:spacing w:before="240" w:after="60"/>
      <w:jc w:val="both"/>
      <w:outlineLvl w:val="1"/>
    </w:pPr>
    <w:rPr>
      <w:b/>
      <w:bCs/>
      <w:iCs/>
      <w:szCs w:val="28"/>
    </w:rPr>
  </w:style>
  <w:style w:type="paragraph" w:customStyle="1" w:styleId="311">
    <w:name w:val="Заголовок 31"/>
    <w:basedOn w:val="16"/>
    <w:uiPriority w:val="99"/>
    <w:qFormat/>
    <w:rsid w:val="003678CF"/>
    <w:pPr>
      <w:outlineLvl w:val="2"/>
    </w:pPr>
  </w:style>
  <w:style w:type="paragraph" w:customStyle="1" w:styleId="af8">
    <w:name w:val="Содержимое таблицы"/>
    <w:basedOn w:val="a"/>
    <w:uiPriority w:val="99"/>
    <w:qFormat/>
    <w:rsid w:val="003678CF"/>
  </w:style>
  <w:style w:type="paragraph" w:customStyle="1" w:styleId="af9">
    <w:name w:val="Заголовок таблицы"/>
    <w:basedOn w:val="af8"/>
    <w:uiPriority w:val="99"/>
    <w:qFormat/>
    <w:rsid w:val="003678CF"/>
  </w:style>
  <w:style w:type="paragraph" w:customStyle="1" w:styleId="-4">
    <w:name w:val="Пункт-4"/>
    <w:basedOn w:val="a"/>
    <w:uiPriority w:val="99"/>
    <w:qFormat/>
    <w:rsid w:val="003678CF"/>
    <w:pPr>
      <w:suppressAutoHyphens w:val="0"/>
      <w:jc w:val="both"/>
    </w:pPr>
  </w:style>
  <w:style w:type="paragraph" w:customStyle="1" w:styleId="ConsPlusNormal">
    <w:name w:val="ConsPlusNormal"/>
    <w:uiPriority w:val="99"/>
    <w:qFormat/>
    <w:rsid w:val="003678CF"/>
    <w:pPr>
      <w:widowControl w:val="0"/>
      <w:suppressAutoHyphens/>
      <w:spacing w:line="276" w:lineRule="auto"/>
      <w:ind w:firstLine="720"/>
    </w:pPr>
    <w:rPr>
      <w:rFonts w:ascii="Arial" w:hAnsi="Arial" w:cs="Arial"/>
      <w:color w:val="00000A"/>
      <w:sz w:val="22"/>
      <w:lang w:eastAsia="en-US"/>
    </w:rPr>
  </w:style>
  <w:style w:type="paragraph" w:customStyle="1" w:styleId="Default">
    <w:name w:val="Default"/>
    <w:uiPriority w:val="99"/>
    <w:qFormat/>
    <w:rsid w:val="003678CF"/>
    <w:pPr>
      <w:suppressAutoHyphens/>
      <w:spacing w:line="276" w:lineRule="auto"/>
    </w:pPr>
    <w:rPr>
      <w:rFonts w:ascii="Times New Roman" w:hAnsi="Times New Roman" w:cs="Times New Roman"/>
      <w:color w:val="000000"/>
      <w:sz w:val="24"/>
      <w:szCs w:val="24"/>
      <w:lang w:eastAsia="zh-CN"/>
    </w:rPr>
  </w:style>
  <w:style w:type="paragraph" w:styleId="afa">
    <w:name w:val="No Spacing"/>
    <w:qFormat/>
    <w:rsid w:val="003678CF"/>
    <w:pPr>
      <w:suppressAutoHyphens/>
      <w:spacing w:line="276" w:lineRule="auto"/>
    </w:pPr>
    <w:rPr>
      <w:color w:val="000000"/>
      <w:sz w:val="22"/>
      <w:szCs w:val="22"/>
      <w:lang w:eastAsia="zh-CN"/>
    </w:rPr>
  </w:style>
  <w:style w:type="paragraph" w:customStyle="1" w:styleId="afb">
    <w:name w:val="Таблицы (моноширинный)"/>
    <w:basedOn w:val="a"/>
    <w:uiPriority w:val="99"/>
    <w:qFormat/>
    <w:rsid w:val="003678CF"/>
    <w:pPr>
      <w:widowControl w:val="0"/>
      <w:jc w:val="both"/>
    </w:pPr>
    <w:rPr>
      <w:rFonts w:ascii="Courier New" w:hAnsi="Courier New" w:cs="Courier New"/>
    </w:rPr>
  </w:style>
  <w:style w:type="paragraph" w:customStyle="1" w:styleId="afc">
    <w:name w:val="Таблица текст"/>
    <w:basedOn w:val="a"/>
    <w:qFormat/>
    <w:rsid w:val="003678CF"/>
    <w:pPr>
      <w:spacing w:before="40" w:after="40"/>
      <w:ind w:left="57" w:right="57"/>
    </w:pPr>
  </w:style>
  <w:style w:type="paragraph" w:customStyle="1" w:styleId="western">
    <w:name w:val="western"/>
    <w:basedOn w:val="a"/>
    <w:qFormat/>
    <w:rsid w:val="003678CF"/>
    <w:rPr>
      <w:lang w:eastAsia="ru-RU"/>
    </w:rPr>
  </w:style>
  <w:style w:type="paragraph" w:customStyle="1" w:styleId="xl82">
    <w:name w:val="xl82"/>
    <w:basedOn w:val="a"/>
    <w:uiPriority w:val="99"/>
    <w:qFormat/>
    <w:rsid w:val="003678CF"/>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81">
    <w:name w:val="xl81"/>
    <w:basedOn w:val="a"/>
    <w:uiPriority w:val="99"/>
    <w:qFormat/>
    <w:rsid w:val="003678CF"/>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b/>
      <w:bCs/>
      <w:color w:val="000000"/>
      <w:sz w:val="18"/>
      <w:szCs w:val="18"/>
      <w:lang w:eastAsia="zh-CN"/>
    </w:rPr>
  </w:style>
  <w:style w:type="paragraph" w:customStyle="1" w:styleId="xl80">
    <w:name w:val="xl80"/>
    <w:basedOn w:val="a"/>
    <w:uiPriority w:val="99"/>
    <w:qFormat/>
    <w:rsid w:val="003678CF"/>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b/>
      <w:bCs/>
      <w:color w:val="000000"/>
      <w:sz w:val="18"/>
      <w:szCs w:val="18"/>
      <w:lang w:eastAsia="zh-CN"/>
    </w:rPr>
  </w:style>
  <w:style w:type="paragraph" w:customStyle="1" w:styleId="xl79">
    <w:name w:val="xl79"/>
    <w:basedOn w:val="a"/>
    <w:uiPriority w:val="99"/>
    <w:qFormat/>
    <w:rsid w:val="003678CF"/>
    <w:pPr>
      <w:spacing w:before="280" w:after="280"/>
      <w:textAlignment w:val="center"/>
    </w:pPr>
    <w:rPr>
      <w:rFonts w:ascii="Times New Roman" w:hAnsi="Times New Roman"/>
      <w:color w:val="000000"/>
      <w:sz w:val="24"/>
      <w:szCs w:val="24"/>
      <w:lang w:eastAsia="zh-CN"/>
    </w:rPr>
  </w:style>
  <w:style w:type="paragraph" w:customStyle="1" w:styleId="xl78">
    <w:name w:val="xl78"/>
    <w:basedOn w:val="a"/>
    <w:uiPriority w:val="99"/>
    <w:qFormat/>
    <w:rsid w:val="003678CF"/>
    <w:pPr>
      <w:spacing w:before="280" w:after="280"/>
      <w:jc w:val="center"/>
      <w:textAlignment w:val="center"/>
    </w:pPr>
    <w:rPr>
      <w:rFonts w:ascii="Shruti" w:hAnsi="Shruti" w:cs="Shruti"/>
      <w:b/>
      <w:bCs/>
      <w:color w:val="000000"/>
      <w:sz w:val="18"/>
      <w:szCs w:val="18"/>
      <w:lang w:eastAsia="zh-CN"/>
    </w:rPr>
  </w:style>
  <w:style w:type="paragraph" w:customStyle="1" w:styleId="xl77">
    <w:name w:val="xl77"/>
    <w:basedOn w:val="a"/>
    <w:uiPriority w:val="99"/>
    <w:qFormat/>
    <w:rsid w:val="003678CF"/>
    <w:pPr>
      <w:spacing w:before="280" w:after="280"/>
      <w:textAlignment w:val="center"/>
    </w:pPr>
    <w:rPr>
      <w:rFonts w:ascii="Shruti" w:hAnsi="Shruti" w:cs="Shruti"/>
      <w:color w:val="000000"/>
      <w:sz w:val="18"/>
      <w:szCs w:val="18"/>
      <w:lang w:eastAsia="zh-CN"/>
    </w:rPr>
  </w:style>
  <w:style w:type="paragraph" w:customStyle="1" w:styleId="xl76">
    <w:name w:val="xl76"/>
    <w:basedOn w:val="a"/>
    <w:uiPriority w:val="99"/>
    <w:qFormat/>
    <w:rsid w:val="003678CF"/>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5">
    <w:name w:val="xl75"/>
    <w:basedOn w:val="a"/>
    <w:uiPriority w:val="99"/>
    <w:qFormat/>
    <w:rsid w:val="003678CF"/>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4">
    <w:name w:val="xl74"/>
    <w:basedOn w:val="a"/>
    <w:uiPriority w:val="99"/>
    <w:qFormat/>
    <w:rsid w:val="003678CF"/>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3">
    <w:name w:val="xl73"/>
    <w:basedOn w:val="a"/>
    <w:uiPriority w:val="99"/>
    <w:qFormat/>
    <w:rsid w:val="003678CF"/>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2">
    <w:name w:val="xl72"/>
    <w:basedOn w:val="a"/>
    <w:uiPriority w:val="99"/>
    <w:qFormat/>
    <w:rsid w:val="003678CF"/>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1">
    <w:name w:val="xl71"/>
    <w:basedOn w:val="a"/>
    <w:uiPriority w:val="99"/>
    <w:qFormat/>
    <w:rsid w:val="003678CF"/>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0">
    <w:name w:val="xl70"/>
    <w:basedOn w:val="a"/>
    <w:uiPriority w:val="99"/>
    <w:qFormat/>
    <w:rsid w:val="003678CF"/>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9">
    <w:name w:val="xl69"/>
    <w:basedOn w:val="a"/>
    <w:uiPriority w:val="99"/>
    <w:qFormat/>
    <w:rsid w:val="003678CF"/>
    <w:pPr>
      <w:pBdr>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8">
    <w:name w:val="xl68"/>
    <w:basedOn w:val="a"/>
    <w:uiPriority w:val="99"/>
    <w:qFormat/>
    <w:rsid w:val="003678CF"/>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7">
    <w:name w:val="xl67"/>
    <w:basedOn w:val="a"/>
    <w:uiPriority w:val="99"/>
    <w:qFormat/>
    <w:rsid w:val="003678CF"/>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6">
    <w:name w:val="xl66"/>
    <w:basedOn w:val="a"/>
    <w:uiPriority w:val="99"/>
    <w:qFormat/>
    <w:rsid w:val="003678CF"/>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color w:val="000000"/>
      <w:sz w:val="18"/>
      <w:szCs w:val="18"/>
      <w:lang w:eastAsia="zh-CN"/>
    </w:rPr>
  </w:style>
  <w:style w:type="paragraph" w:customStyle="1" w:styleId="font6">
    <w:name w:val="font6"/>
    <w:basedOn w:val="a"/>
    <w:uiPriority w:val="99"/>
    <w:qFormat/>
    <w:rsid w:val="003678CF"/>
    <w:pPr>
      <w:spacing w:before="280" w:after="280"/>
    </w:pPr>
    <w:rPr>
      <w:rFonts w:ascii="Arial" w:hAnsi="Arial" w:cs="Arial"/>
      <w:color w:val="000000"/>
      <w:sz w:val="18"/>
      <w:szCs w:val="18"/>
      <w:lang w:eastAsia="zh-CN"/>
    </w:rPr>
  </w:style>
  <w:style w:type="paragraph" w:customStyle="1" w:styleId="font5">
    <w:name w:val="font5"/>
    <w:basedOn w:val="a"/>
    <w:uiPriority w:val="99"/>
    <w:qFormat/>
    <w:rsid w:val="003678CF"/>
    <w:pPr>
      <w:spacing w:before="280" w:after="280"/>
    </w:pPr>
    <w:rPr>
      <w:rFonts w:ascii="Shruti" w:hAnsi="Shruti" w:cs="Shruti"/>
      <w:color w:val="000000"/>
      <w:sz w:val="18"/>
      <w:szCs w:val="18"/>
      <w:lang w:eastAsia="zh-CN"/>
    </w:rPr>
  </w:style>
  <w:style w:type="paragraph" w:customStyle="1" w:styleId="afd">
    <w:name w:val="Знак"/>
    <w:basedOn w:val="a"/>
    <w:uiPriority w:val="99"/>
    <w:qFormat/>
    <w:rsid w:val="003678CF"/>
    <w:pPr>
      <w:spacing w:before="280" w:after="280"/>
    </w:pPr>
    <w:rPr>
      <w:rFonts w:ascii="Tahoma" w:hAnsi="Tahoma" w:cs="Tahoma"/>
      <w:color w:val="000000"/>
      <w:sz w:val="20"/>
      <w:szCs w:val="20"/>
      <w:lang w:val="en-US" w:eastAsia="zh-CN"/>
    </w:rPr>
  </w:style>
  <w:style w:type="paragraph" w:customStyle="1" w:styleId="1a">
    <w:name w:val="Обычный1"/>
    <w:qFormat/>
    <w:rsid w:val="003678CF"/>
    <w:pPr>
      <w:suppressAutoHyphens/>
      <w:spacing w:line="276" w:lineRule="auto"/>
      <w:ind w:firstLine="567"/>
    </w:pPr>
    <w:rPr>
      <w:rFonts w:ascii="Arial" w:hAnsi="Arial" w:cs="Arial"/>
      <w:color w:val="00000A"/>
      <w:sz w:val="24"/>
      <w:szCs w:val="24"/>
      <w:lang w:eastAsia="en-US"/>
    </w:rPr>
  </w:style>
  <w:style w:type="paragraph" w:customStyle="1" w:styleId="afe">
    <w:name w:val="Пункт"/>
    <w:basedOn w:val="1a"/>
    <w:uiPriority w:val="99"/>
    <w:qFormat/>
    <w:rsid w:val="003678CF"/>
    <w:pPr>
      <w:tabs>
        <w:tab w:val="left" w:pos="1134"/>
      </w:tabs>
      <w:spacing w:line="360" w:lineRule="auto"/>
      <w:ind w:left="1134" w:hanging="1134"/>
    </w:pPr>
    <w:rPr>
      <w:rFonts w:ascii="Times New Roman" w:hAnsi="Times New Roman" w:cs="Times New Roman"/>
      <w:sz w:val="28"/>
    </w:rPr>
  </w:style>
  <w:style w:type="paragraph" w:customStyle="1" w:styleId="aff">
    <w:name w:val="Подпункт"/>
    <w:basedOn w:val="afe"/>
    <w:uiPriority w:val="99"/>
    <w:qFormat/>
    <w:rsid w:val="003678CF"/>
  </w:style>
  <w:style w:type="paragraph" w:customStyle="1" w:styleId="aff0">
    <w:name w:val="Подподпункт"/>
    <w:basedOn w:val="aff"/>
    <w:uiPriority w:val="99"/>
    <w:qFormat/>
    <w:rsid w:val="003678CF"/>
    <w:pPr>
      <w:tabs>
        <w:tab w:val="left" w:pos="1701"/>
      </w:tabs>
      <w:ind w:left="1701" w:hanging="567"/>
    </w:pPr>
  </w:style>
  <w:style w:type="paragraph" w:customStyle="1" w:styleId="320">
    <w:name w:val="Основной текст с отступом 32"/>
    <w:basedOn w:val="a"/>
    <w:uiPriority w:val="99"/>
    <w:qFormat/>
    <w:rsid w:val="003678CF"/>
    <w:pPr>
      <w:ind w:firstLine="300"/>
      <w:jc w:val="both"/>
    </w:pPr>
    <w:rPr>
      <w:color w:val="000000"/>
      <w:sz w:val="26"/>
      <w:szCs w:val="20"/>
    </w:rPr>
  </w:style>
  <w:style w:type="paragraph" w:customStyle="1" w:styleId="1b">
    <w:name w:val="Без интервала1"/>
    <w:uiPriority w:val="99"/>
    <w:qFormat/>
    <w:rsid w:val="003678CF"/>
    <w:pPr>
      <w:suppressAutoHyphens/>
      <w:spacing w:line="276" w:lineRule="auto"/>
    </w:pPr>
    <w:rPr>
      <w:rFonts w:ascii="Times New Roman" w:hAnsi="Times New Roman" w:cs="Times New Roman"/>
      <w:color w:val="00000A"/>
      <w:sz w:val="24"/>
      <w:szCs w:val="24"/>
      <w:lang w:eastAsia="zh-CN"/>
    </w:rPr>
  </w:style>
  <w:style w:type="paragraph" w:customStyle="1" w:styleId="pj">
    <w:name w:val="pj"/>
    <w:basedOn w:val="a"/>
    <w:qFormat/>
    <w:rsid w:val="003678CF"/>
    <w:pPr>
      <w:spacing w:after="280"/>
    </w:pPr>
    <w:rPr>
      <w:rFonts w:ascii="Times New Roman" w:hAnsi="Times New Roman"/>
      <w:sz w:val="24"/>
      <w:szCs w:val="24"/>
    </w:rPr>
  </w:style>
  <w:style w:type="paragraph" w:customStyle="1" w:styleId="24">
    <w:name w:val="Стиль2"/>
    <w:basedOn w:val="20"/>
    <w:qFormat/>
    <w:rsid w:val="003678CF"/>
    <w:pPr>
      <w:keepNext/>
      <w:keepLines/>
      <w:widowControl w:val="0"/>
      <w:suppressLineNumbers/>
      <w:tabs>
        <w:tab w:val="left" w:pos="576"/>
      </w:tabs>
      <w:spacing w:after="60"/>
      <w:ind w:left="576" w:hanging="576"/>
      <w:jc w:val="both"/>
    </w:pPr>
    <w:rPr>
      <w:b/>
      <w:szCs w:val="20"/>
    </w:rPr>
  </w:style>
  <w:style w:type="paragraph" w:customStyle="1" w:styleId="1c">
    <w:name w:val="Верхний колонтитул1"/>
    <w:basedOn w:val="a"/>
    <w:uiPriority w:val="99"/>
    <w:semiHidden/>
    <w:unhideWhenUsed/>
    <w:qFormat/>
    <w:rsid w:val="003678CF"/>
    <w:pPr>
      <w:tabs>
        <w:tab w:val="center" w:pos="4677"/>
        <w:tab w:val="right" w:pos="9355"/>
      </w:tabs>
    </w:pPr>
  </w:style>
  <w:style w:type="paragraph" w:customStyle="1" w:styleId="1d">
    <w:name w:val="Нижний колонтитул1"/>
    <w:basedOn w:val="a"/>
    <w:uiPriority w:val="99"/>
    <w:unhideWhenUsed/>
    <w:qFormat/>
    <w:rsid w:val="003678CF"/>
    <w:pPr>
      <w:tabs>
        <w:tab w:val="center" w:pos="4677"/>
        <w:tab w:val="right" w:pos="9355"/>
      </w:tabs>
    </w:pPr>
  </w:style>
  <w:style w:type="paragraph" w:customStyle="1" w:styleId="25">
    <w:name w:val="Нижний колонтитул2"/>
    <w:basedOn w:val="a"/>
    <w:rsid w:val="003678CF"/>
  </w:style>
  <w:style w:type="paragraph" w:customStyle="1" w:styleId="aff1">
    <w:name w:val="Таблица шапка"/>
    <w:basedOn w:val="a"/>
    <w:qFormat/>
    <w:rsid w:val="003678CF"/>
    <w:pPr>
      <w:keepNext/>
      <w:suppressAutoHyphens w:val="0"/>
      <w:spacing w:before="40" w:after="40"/>
      <w:ind w:left="57" w:right="57"/>
    </w:pPr>
    <w:rPr>
      <w:rFonts w:ascii="Times New Roman" w:eastAsia="Times New Roman" w:hAnsi="Times New Roman"/>
      <w:color w:val="auto"/>
      <w:sz w:val="18"/>
      <w:szCs w:val="18"/>
      <w:lang w:eastAsia="ru-RU"/>
    </w:rPr>
  </w:style>
  <w:style w:type="paragraph" w:customStyle="1" w:styleId="312">
    <w:name w:val="Основной текст 31"/>
    <w:basedOn w:val="a"/>
    <w:qFormat/>
    <w:rsid w:val="003678CF"/>
    <w:pPr>
      <w:suppressAutoHyphens w:val="0"/>
      <w:jc w:val="both"/>
    </w:pPr>
    <w:rPr>
      <w:rFonts w:ascii="Times New Roman" w:eastAsia="Times New Roman" w:hAnsi="Times New Roman"/>
      <w:color w:val="auto"/>
      <w:sz w:val="24"/>
      <w:szCs w:val="20"/>
      <w:lang w:eastAsia="ru-RU"/>
    </w:rPr>
  </w:style>
  <w:style w:type="paragraph" w:styleId="aff2">
    <w:name w:val="List Paragraph"/>
    <w:basedOn w:val="a"/>
    <w:uiPriority w:val="34"/>
    <w:qFormat/>
    <w:rsid w:val="003678CF"/>
    <w:pPr>
      <w:ind w:left="720"/>
      <w:contextualSpacing/>
    </w:pPr>
  </w:style>
  <w:style w:type="paragraph" w:customStyle="1" w:styleId="aff3">
    <w:name w:val="Прижатый влево"/>
    <w:basedOn w:val="a"/>
    <w:qFormat/>
    <w:rsid w:val="003678CF"/>
    <w:pPr>
      <w:widowControl w:val="0"/>
      <w:suppressAutoHyphens w:val="0"/>
      <w:spacing w:after="200" w:line="276" w:lineRule="auto"/>
    </w:pPr>
    <w:rPr>
      <w:rFonts w:ascii="Times New Roman CYR" w:eastAsia="Times New Roman" w:hAnsi="Times New Roman CYR" w:cs="Times New Roman CYR"/>
      <w:color w:val="auto"/>
      <w:sz w:val="24"/>
      <w:szCs w:val="24"/>
      <w:lang w:eastAsia="ar-SA"/>
    </w:rPr>
  </w:style>
  <w:style w:type="paragraph" w:customStyle="1" w:styleId="DocumentMap">
    <w:name w:val="DocumentMap"/>
    <w:qFormat/>
    <w:rsid w:val="003678CF"/>
    <w:rPr>
      <w:rFonts w:eastAsia="Times New Roman"/>
      <w:sz w:val="22"/>
      <w:szCs w:val="22"/>
    </w:rPr>
  </w:style>
  <w:style w:type="table" w:customStyle="1" w:styleId="TableStyle0">
    <w:name w:val="TableStyle0"/>
    <w:rsid w:val="003678CF"/>
    <w:rPr>
      <w:rFonts w:eastAsiaTheme="minorEastAsia" w:cstheme="minorBidi"/>
      <w:sz w:val="16"/>
    </w:rPr>
    <w:tblPr>
      <w:tblCellMar>
        <w:top w:w="0" w:type="dxa"/>
        <w:left w:w="0" w:type="dxa"/>
        <w:bottom w:w="0" w:type="dxa"/>
        <w:right w:w="0" w:type="dxa"/>
      </w:tblCellMar>
    </w:tblPr>
  </w:style>
  <w:style w:type="table" w:customStyle="1" w:styleId="34">
    <w:name w:val="Сетка таблицы3"/>
    <w:basedOn w:val="a1"/>
    <w:next w:val="ae"/>
    <w:uiPriority w:val="59"/>
    <w:rsid w:val="00734C64"/>
    <w:pPr>
      <w:spacing w:after="6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mrcssattr">
    <w:name w:val="msolistparagraph_mr_css_attr"/>
    <w:basedOn w:val="a"/>
    <w:rsid w:val="00A1348F"/>
    <w:pPr>
      <w:suppressAutoHyphens w:val="0"/>
      <w:spacing w:before="100" w:beforeAutospacing="1" w:after="100" w:afterAutospacing="1"/>
    </w:pPr>
    <w:rPr>
      <w:rFonts w:ascii="Times New Roman" w:eastAsia="Times New Roman" w:hAnsi="Times New Roman"/>
      <w:color w:val="auto"/>
      <w:sz w:val="24"/>
      <w:szCs w:val="24"/>
      <w:lang w:eastAsia="ru-RU"/>
    </w:rPr>
  </w:style>
  <w:style w:type="character" w:styleId="aff4">
    <w:name w:val="Emphasis"/>
    <w:basedOn w:val="a0"/>
    <w:uiPriority w:val="20"/>
    <w:qFormat/>
    <w:rsid w:val="00EE3269"/>
    <w:rPr>
      <w:i/>
      <w:iCs/>
    </w:rPr>
  </w:style>
  <w:style w:type="paragraph" w:customStyle="1" w:styleId="Standard">
    <w:name w:val="Standard"/>
    <w:rsid w:val="00765BF6"/>
    <w:pPr>
      <w:suppressAutoHyphens/>
      <w:autoSpaceDN w:val="0"/>
      <w:textAlignment w:val="baseline"/>
    </w:pPr>
    <w:rPr>
      <w:rFonts w:ascii="Liberation Serif" w:eastAsia="DejaVu Sans" w:hAnsi="Liberation Serif" w:cs="DejaVu 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910993">
      <w:bodyDiv w:val="1"/>
      <w:marLeft w:val="0"/>
      <w:marRight w:val="0"/>
      <w:marTop w:val="0"/>
      <w:marBottom w:val="0"/>
      <w:divBdr>
        <w:top w:val="none" w:sz="0" w:space="0" w:color="auto"/>
        <w:left w:val="none" w:sz="0" w:space="0" w:color="auto"/>
        <w:bottom w:val="none" w:sz="0" w:space="0" w:color="auto"/>
        <w:right w:val="none" w:sz="0" w:space="0" w:color="auto"/>
      </w:divBdr>
    </w:div>
    <w:div w:id="2036272565">
      <w:bodyDiv w:val="1"/>
      <w:marLeft w:val="0"/>
      <w:marRight w:val="0"/>
      <w:marTop w:val="0"/>
      <w:marBottom w:val="0"/>
      <w:divBdr>
        <w:top w:val="none" w:sz="0" w:space="0" w:color="auto"/>
        <w:left w:val="none" w:sz="0" w:space="0" w:color="auto"/>
        <w:bottom w:val="none" w:sz="0" w:space="0" w:color="auto"/>
        <w:right w:val="none" w:sz="0" w:space="0" w:color="auto"/>
      </w:divBdr>
    </w:div>
    <w:div w:id="21224133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msp.roseltorg.ru/" TargetMode="External"/><Relationship Id="rId13" Type="http://schemas.openxmlformats.org/officeDocument/2006/relationships/hyperlink" Target="http://msp.roseltorg.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sp.roseltorg.ru/" TargetMode="External"/><Relationship Id="rId17" Type="http://schemas.openxmlformats.org/officeDocument/2006/relationships/hyperlink" Target="mailto:info@engelsgb1.ru" TargetMode="Externa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msp.roseltorg.ru/" TargetMode="External"/><Relationship Id="rId10" Type="http://schemas.openxmlformats.org/officeDocument/2006/relationships/hyperlink" Target="http://msp.roseltorg.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info@engelsgb1.ru" TargetMode="External"/><Relationship Id="rId14" Type="http://schemas.openxmlformats.org/officeDocument/2006/relationships/hyperlink" Target="http://www.zakupki.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81F45F-B1E0-48D3-8F03-12A53F493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42</Pages>
  <Words>16034</Words>
  <Characters>91394</Characters>
  <Application>Microsoft Office Word</Application>
  <DocSecurity>0</DocSecurity>
  <Lines>761</Lines>
  <Paragraphs>214</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107214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Фомина</dc:creator>
  <cp:lastModifiedBy>Petrova Kseniya</cp:lastModifiedBy>
  <cp:revision>36</cp:revision>
  <cp:lastPrinted>2025-06-20T14:44:00Z</cp:lastPrinted>
  <dcterms:created xsi:type="dcterms:W3CDTF">2016-12-13T11:22:00Z</dcterms:created>
  <dcterms:modified xsi:type="dcterms:W3CDTF">2026-09-07T11:53:00Z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ICV">
    <vt:lpwstr>48F2CBBF224C4C25817067E06C7E877C</vt:lpwstr>
  </property>
  <property fmtid="{D5CDD505-2E9C-101B-9397-08002B2CF9AE}" pid="6" name="KSOProductBuildVer">
    <vt:lpwstr>1049-11.2.0.11537</vt:lpwstr>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