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6171E" w14:textId="77777777" w:rsidR="00453C00" w:rsidRPr="00C11197" w:rsidRDefault="00877B37" w:rsidP="00453C0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1197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14:paraId="025474D7" w14:textId="342C873D" w:rsidR="001D232F" w:rsidRDefault="0089795C" w:rsidP="003B36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1197">
        <w:rPr>
          <w:rFonts w:ascii="Times New Roman" w:hAnsi="Times New Roman" w:cs="Times New Roman"/>
          <w:b/>
          <w:sz w:val="26"/>
          <w:szCs w:val="26"/>
        </w:rPr>
        <w:t xml:space="preserve">на оказание услуг по проведению лабораторных исследований питьевой воды </w:t>
      </w:r>
      <w:r w:rsidR="001D232F">
        <w:rPr>
          <w:rFonts w:ascii="Times New Roman" w:hAnsi="Times New Roman" w:cs="Times New Roman"/>
          <w:b/>
          <w:sz w:val="26"/>
          <w:szCs w:val="26"/>
        </w:rPr>
        <w:t xml:space="preserve">из системы водоснабжения </w:t>
      </w:r>
      <w:proofErr w:type="spellStart"/>
      <w:r w:rsidR="00FC12EB">
        <w:rPr>
          <w:rFonts w:ascii="Times New Roman" w:hAnsi="Times New Roman" w:cs="Times New Roman"/>
          <w:b/>
          <w:sz w:val="26"/>
          <w:szCs w:val="26"/>
        </w:rPr>
        <w:t>г.о</w:t>
      </w:r>
      <w:proofErr w:type="spellEnd"/>
      <w:r w:rsidR="00FC12EB">
        <w:rPr>
          <w:rFonts w:ascii="Times New Roman" w:hAnsi="Times New Roman" w:cs="Times New Roman"/>
          <w:b/>
          <w:sz w:val="26"/>
          <w:szCs w:val="26"/>
        </w:rPr>
        <w:t>. город Красноярск</w:t>
      </w:r>
      <w:r w:rsidR="001D232F">
        <w:rPr>
          <w:rFonts w:ascii="Times New Roman" w:hAnsi="Times New Roman" w:cs="Times New Roman"/>
          <w:b/>
          <w:sz w:val="26"/>
          <w:szCs w:val="26"/>
        </w:rPr>
        <w:t xml:space="preserve"> и </w:t>
      </w:r>
      <w:proofErr w:type="spellStart"/>
      <w:r w:rsidR="001D232F">
        <w:rPr>
          <w:rFonts w:ascii="Times New Roman" w:hAnsi="Times New Roman" w:cs="Times New Roman"/>
          <w:b/>
          <w:sz w:val="26"/>
          <w:szCs w:val="26"/>
        </w:rPr>
        <w:t>Шуваевского</w:t>
      </w:r>
      <w:proofErr w:type="spellEnd"/>
      <w:r w:rsidR="001D232F">
        <w:rPr>
          <w:rFonts w:ascii="Times New Roman" w:hAnsi="Times New Roman" w:cs="Times New Roman"/>
          <w:b/>
          <w:sz w:val="26"/>
          <w:szCs w:val="26"/>
        </w:rPr>
        <w:t xml:space="preserve"> сельсоветов </w:t>
      </w:r>
      <w:proofErr w:type="spellStart"/>
      <w:r w:rsidR="001D232F">
        <w:rPr>
          <w:rFonts w:ascii="Times New Roman" w:hAnsi="Times New Roman" w:cs="Times New Roman"/>
          <w:b/>
          <w:sz w:val="26"/>
          <w:szCs w:val="26"/>
        </w:rPr>
        <w:t>Емельяновского</w:t>
      </w:r>
      <w:proofErr w:type="spellEnd"/>
      <w:r w:rsidR="001D232F">
        <w:rPr>
          <w:rFonts w:ascii="Times New Roman" w:hAnsi="Times New Roman" w:cs="Times New Roman"/>
          <w:b/>
          <w:sz w:val="26"/>
          <w:szCs w:val="26"/>
        </w:rPr>
        <w:t xml:space="preserve"> района Красноярского края, эксплуатируемых </w:t>
      </w:r>
    </w:p>
    <w:p w14:paraId="77719217" w14:textId="1356C1C6" w:rsidR="00806F8A" w:rsidRDefault="001D232F" w:rsidP="003B36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ООО «Красноярская сетевая компания»</w:t>
      </w:r>
    </w:p>
    <w:tbl>
      <w:tblPr>
        <w:tblStyle w:val="a5"/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465"/>
        <w:gridCol w:w="3358"/>
        <w:gridCol w:w="5948"/>
      </w:tblGrid>
      <w:tr w:rsidR="00497CB5" w:rsidRPr="00801332" w14:paraId="3FC5C436" w14:textId="77777777" w:rsidTr="00497CB5">
        <w:tc>
          <w:tcPr>
            <w:tcW w:w="465" w:type="dxa"/>
          </w:tcPr>
          <w:p w14:paraId="5AFE8566" w14:textId="77777777" w:rsidR="001D3598" w:rsidRPr="00801332" w:rsidRDefault="001D3598" w:rsidP="001D3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58" w:type="dxa"/>
          </w:tcPr>
          <w:p w14:paraId="71507C6F" w14:textId="77777777" w:rsidR="001D3598" w:rsidRPr="00801332" w:rsidRDefault="001D3598" w:rsidP="001D3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948" w:type="dxa"/>
          </w:tcPr>
          <w:p w14:paraId="37C29B1F" w14:textId="77777777" w:rsidR="001D3598" w:rsidRPr="00801332" w:rsidRDefault="001D3598" w:rsidP="001D35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Перечень основный данных и требований</w:t>
            </w:r>
          </w:p>
        </w:tc>
      </w:tr>
      <w:tr w:rsidR="00497CB5" w:rsidRPr="00801332" w14:paraId="1C0EFB38" w14:textId="77777777" w:rsidTr="00497CB5">
        <w:tc>
          <w:tcPr>
            <w:tcW w:w="465" w:type="dxa"/>
          </w:tcPr>
          <w:p w14:paraId="21051E31" w14:textId="77777777" w:rsidR="001D3598" w:rsidRPr="00801332" w:rsidRDefault="001D3598" w:rsidP="001D3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58" w:type="dxa"/>
          </w:tcPr>
          <w:p w14:paraId="5C63F7B8" w14:textId="77777777" w:rsidR="001D3598" w:rsidRPr="00801332" w:rsidRDefault="001D3598" w:rsidP="0081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948" w:type="dxa"/>
          </w:tcPr>
          <w:p w14:paraId="02233759" w14:textId="5616CC4F" w:rsidR="001D3598" w:rsidRPr="00801332" w:rsidRDefault="001D232F" w:rsidP="001D3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«Красноярская сетевая компания»</w:t>
            </w:r>
          </w:p>
        </w:tc>
      </w:tr>
      <w:tr w:rsidR="00497CB5" w:rsidRPr="00801332" w14:paraId="6AEBD1F8" w14:textId="77777777" w:rsidTr="00497CB5">
        <w:tc>
          <w:tcPr>
            <w:tcW w:w="465" w:type="dxa"/>
          </w:tcPr>
          <w:p w14:paraId="05C85B6E" w14:textId="77777777" w:rsidR="001D3598" w:rsidRPr="00801332" w:rsidRDefault="001D3598" w:rsidP="001D3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58" w:type="dxa"/>
          </w:tcPr>
          <w:p w14:paraId="72684B66" w14:textId="77777777" w:rsidR="001D3598" w:rsidRPr="00801332" w:rsidRDefault="001D3598" w:rsidP="0081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5948" w:type="dxa"/>
          </w:tcPr>
          <w:p w14:paraId="262169FD" w14:textId="0B913528" w:rsidR="001D3598" w:rsidRPr="00801332" w:rsidRDefault="001D3598" w:rsidP="00787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C63D70" w:rsidRPr="00801332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проведению лабораторных исследований питьевой воды из </w:t>
            </w:r>
            <w:r w:rsidR="001D232F">
              <w:rPr>
                <w:rFonts w:ascii="Times New Roman" w:hAnsi="Times New Roman" w:cs="Times New Roman"/>
                <w:sz w:val="24"/>
                <w:szCs w:val="24"/>
              </w:rPr>
              <w:t>мест отбора проба на территории Емельяновского района</w:t>
            </w:r>
          </w:p>
        </w:tc>
      </w:tr>
      <w:tr w:rsidR="00497CB5" w:rsidRPr="00801332" w14:paraId="4B2286ED" w14:textId="77777777" w:rsidTr="00497CB5">
        <w:tc>
          <w:tcPr>
            <w:tcW w:w="465" w:type="dxa"/>
          </w:tcPr>
          <w:p w14:paraId="73E306BC" w14:textId="77777777" w:rsidR="001D3598" w:rsidRPr="00801332" w:rsidRDefault="00B6605D" w:rsidP="001D3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58" w:type="dxa"/>
          </w:tcPr>
          <w:p w14:paraId="67864D03" w14:textId="77777777" w:rsidR="001D3598" w:rsidRPr="00801332" w:rsidRDefault="00B6605D" w:rsidP="0081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948" w:type="dxa"/>
          </w:tcPr>
          <w:p w14:paraId="26454987" w14:textId="4ECB115D" w:rsidR="001D3598" w:rsidRPr="00801332" w:rsidRDefault="001D232F" w:rsidP="00787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Тарифные средства</w:t>
            </w:r>
          </w:p>
        </w:tc>
      </w:tr>
      <w:tr w:rsidR="00B6605D" w:rsidRPr="00801332" w14:paraId="33C905DA" w14:textId="77777777" w:rsidTr="00497CB5">
        <w:tc>
          <w:tcPr>
            <w:tcW w:w="465" w:type="dxa"/>
          </w:tcPr>
          <w:p w14:paraId="069F057F" w14:textId="77777777" w:rsidR="00B6605D" w:rsidRPr="00801332" w:rsidRDefault="00B6605D" w:rsidP="001D3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58" w:type="dxa"/>
          </w:tcPr>
          <w:p w14:paraId="1DA292FC" w14:textId="77777777" w:rsidR="00B6605D" w:rsidRPr="00801332" w:rsidRDefault="00B6605D" w:rsidP="0081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Сроки оказания услуг</w:t>
            </w:r>
          </w:p>
        </w:tc>
        <w:tc>
          <w:tcPr>
            <w:tcW w:w="5948" w:type="dxa"/>
          </w:tcPr>
          <w:p w14:paraId="00ED89B8" w14:textId="4106A8B9" w:rsidR="00B6605D" w:rsidRPr="00801332" w:rsidRDefault="00787FC9" w:rsidP="00787F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6605D"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232F">
              <w:rPr>
                <w:rFonts w:ascii="Times New Roman" w:hAnsi="Times New Roman" w:cs="Times New Roman"/>
                <w:sz w:val="24"/>
                <w:szCs w:val="24"/>
              </w:rPr>
              <w:t>01 января</w:t>
            </w:r>
            <w:r w:rsidR="00E671E4"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1D2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71E4" w:rsidRPr="008013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3C34"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  <w:r w:rsidR="00B6605D"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C12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6605D"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B6605D" w:rsidRPr="00801332" w14:paraId="499E2EFD" w14:textId="77777777" w:rsidTr="00497CB5">
        <w:tc>
          <w:tcPr>
            <w:tcW w:w="465" w:type="dxa"/>
          </w:tcPr>
          <w:p w14:paraId="41F243E7" w14:textId="77777777" w:rsidR="00B6605D" w:rsidRPr="00801332" w:rsidRDefault="00B6605D" w:rsidP="00B66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58" w:type="dxa"/>
          </w:tcPr>
          <w:p w14:paraId="0623D3BE" w14:textId="5D182A6C" w:rsidR="00B6605D" w:rsidRPr="00801332" w:rsidRDefault="00B6605D" w:rsidP="0081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Место отбора проб воды</w:t>
            </w:r>
            <w:r w:rsidR="00F77BC1">
              <w:rPr>
                <w:rFonts w:ascii="Times New Roman" w:hAnsi="Times New Roman" w:cs="Times New Roman"/>
                <w:sz w:val="24"/>
                <w:szCs w:val="24"/>
              </w:rPr>
              <w:t>, исследуемые показатели и периодичность</w:t>
            </w:r>
          </w:p>
        </w:tc>
        <w:tc>
          <w:tcPr>
            <w:tcW w:w="5948" w:type="dxa"/>
          </w:tcPr>
          <w:p w14:paraId="277EE183" w14:textId="3D847348" w:rsidR="00B6605D" w:rsidRPr="00801332" w:rsidRDefault="00B6605D" w:rsidP="00B6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Населенные пункты </w:t>
            </w:r>
            <w:proofErr w:type="spellStart"/>
            <w:r w:rsidR="00FC12E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FC12EB">
              <w:rPr>
                <w:rFonts w:ascii="Times New Roman" w:hAnsi="Times New Roman" w:cs="Times New Roman"/>
                <w:sz w:val="24"/>
                <w:szCs w:val="24"/>
              </w:rPr>
              <w:t xml:space="preserve">. Красноярск и </w:t>
            </w:r>
            <w:r w:rsidR="001D232F">
              <w:rPr>
                <w:rFonts w:ascii="Times New Roman" w:hAnsi="Times New Roman" w:cs="Times New Roman"/>
                <w:sz w:val="24"/>
                <w:szCs w:val="24"/>
              </w:rPr>
              <w:t>Емельяновского района</w:t>
            </w: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1 к Техническому заданию)</w:t>
            </w:r>
          </w:p>
        </w:tc>
      </w:tr>
      <w:tr w:rsidR="001751C8" w:rsidRPr="00801332" w14:paraId="34CAA229" w14:textId="77777777" w:rsidTr="00497CB5">
        <w:tc>
          <w:tcPr>
            <w:tcW w:w="465" w:type="dxa"/>
          </w:tcPr>
          <w:p w14:paraId="547D75ED" w14:textId="77777777" w:rsidR="001751C8" w:rsidRPr="00801332" w:rsidRDefault="008241AF" w:rsidP="00B66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58" w:type="dxa"/>
          </w:tcPr>
          <w:p w14:paraId="6C21F304" w14:textId="77777777" w:rsidR="001751C8" w:rsidRPr="00801332" w:rsidRDefault="001751C8" w:rsidP="0081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Исследуемые показатели</w:t>
            </w:r>
          </w:p>
        </w:tc>
        <w:tc>
          <w:tcPr>
            <w:tcW w:w="5948" w:type="dxa"/>
          </w:tcPr>
          <w:p w14:paraId="6D74CC33" w14:textId="6CC92404" w:rsidR="001751C8" w:rsidRPr="00801332" w:rsidRDefault="001751C8" w:rsidP="00B6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EF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2307EF" w:rsidRPr="002307E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307EF" w:rsidRPr="002307EF">
              <w:rPr>
                <w:rFonts w:ascii="Times New Roman" w:hAnsi="Times New Roman" w:cs="Times New Roman"/>
              </w:rPr>
              <w:t xml:space="preserve"> количество </w:t>
            </w:r>
            <w:r w:rsidRPr="002307EF">
              <w:rPr>
                <w:rFonts w:ascii="Times New Roman" w:hAnsi="Times New Roman" w:cs="Times New Roman"/>
                <w:sz w:val="24"/>
                <w:szCs w:val="24"/>
              </w:rPr>
              <w:t>исследуемых</w:t>
            </w: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 </w:t>
            </w:r>
            <w:r w:rsidR="00AA5C0B" w:rsidRPr="00801332">
              <w:rPr>
                <w:rFonts w:ascii="Times New Roman" w:hAnsi="Times New Roman" w:cs="Times New Roman"/>
                <w:sz w:val="24"/>
                <w:szCs w:val="24"/>
              </w:rPr>
              <w:t>приведен в приложении 2 к Техническому заданию</w:t>
            </w:r>
          </w:p>
        </w:tc>
      </w:tr>
      <w:tr w:rsidR="00C63D70" w:rsidRPr="00801332" w14:paraId="06EDA56F" w14:textId="77777777" w:rsidTr="00497CB5">
        <w:tc>
          <w:tcPr>
            <w:tcW w:w="465" w:type="dxa"/>
          </w:tcPr>
          <w:p w14:paraId="5CBBCC72" w14:textId="77777777" w:rsidR="00C63D70" w:rsidRPr="00801332" w:rsidRDefault="00C63D70" w:rsidP="00B66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58" w:type="dxa"/>
          </w:tcPr>
          <w:p w14:paraId="2B9F0B2E" w14:textId="77777777" w:rsidR="00C63D70" w:rsidRPr="00801332" w:rsidRDefault="00C63D70" w:rsidP="00C6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к оказываемым услугам</w:t>
            </w:r>
          </w:p>
        </w:tc>
        <w:tc>
          <w:tcPr>
            <w:tcW w:w="5948" w:type="dxa"/>
          </w:tcPr>
          <w:p w14:paraId="0F7CAE6B" w14:textId="77777777" w:rsidR="00C63D70" w:rsidRPr="00801332" w:rsidRDefault="00C63D70" w:rsidP="006631D3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>Оказываемые услуги должны выполняться в строгом соответствии с требованиями:</w:t>
            </w:r>
            <w:r w:rsidR="006631D3"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133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Федерального закона от 10 января 2002 г. № 7-ФЗ «Об охране окружающей среды»;</w:t>
            </w:r>
            <w:r w:rsidR="006631D3"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133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Постановления главного государственного санитарного врача Российской Федерации от 25 ноября 2002 года № 40 «О введении в действие санитарных правил "Гигиенические требования к качеству воды нецентрализованного водоснабжения. Санитарная охрана источников. СанПиН 2.1.4.1175-02"»;</w:t>
            </w:r>
            <w:r w:rsidR="006631D3"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>СНиПов, ТУ, действующих нормативов, технических регламентов, а также инструкций и технологических рекомендаций и другими нормативными документами</w:t>
            </w:r>
          </w:p>
          <w:p w14:paraId="3D3BF605" w14:textId="059EF146" w:rsidR="00C63D70" w:rsidRPr="00801332" w:rsidRDefault="006631D3" w:rsidP="000B740C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В состав услуги входит: </w:t>
            </w:r>
            <w:r w:rsidR="00C63D70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>подготовка посуды для отбора проб;</w:t>
            </w: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="00C63D70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доставка отобранных проб от </w:t>
            </w:r>
            <w:r w:rsidR="001D232F">
              <w:rPr>
                <w:rFonts w:ascii="Times New Roman" w:eastAsia="Batang" w:hAnsi="Times New Roman" w:cs="Times New Roman"/>
                <w:sz w:val="24"/>
                <w:szCs w:val="24"/>
              </w:rPr>
              <w:t>места отбора проб</w:t>
            </w:r>
            <w:r w:rsidR="00C63D70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до лаборатории исполнителя транспортом Исполнителя;</w:t>
            </w:r>
            <w:r w:rsidR="000B740C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="00C63D70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>проведение лабораторных исследований проб воды;</w:t>
            </w:r>
            <w:r w:rsidR="000B740C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="00C63D70"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протоколов исследований на каждый колодец.</w:t>
            </w:r>
            <w:r w:rsidR="000B740C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</w:t>
            </w:r>
            <w:r w:rsidR="00C63D70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тбор проб питьевой воды осуществляется </w:t>
            </w:r>
            <w:r w:rsidR="001D232F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при присутствии </w:t>
            </w:r>
            <w:r w:rsidR="00C63D70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</w:t>
            </w:r>
            <w:r w:rsidR="001D232F">
              <w:rPr>
                <w:rFonts w:ascii="Times New Roman" w:eastAsia="Batang" w:hAnsi="Times New Roman" w:cs="Times New Roman"/>
                <w:sz w:val="24"/>
                <w:szCs w:val="24"/>
              </w:rPr>
              <w:t>ов</w:t>
            </w:r>
            <w:r w:rsidR="00C63D70"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Заказчика.</w:t>
            </w:r>
          </w:p>
          <w:p w14:paraId="4059EBAB" w14:textId="77777777" w:rsidR="00C63D70" w:rsidRPr="00801332" w:rsidRDefault="00C63D70" w:rsidP="00787FC9">
            <w:pPr>
              <w:autoSpaceDE w:val="0"/>
              <w:autoSpaceDN w:val="0"/>
              <w:adjustRightInd w:val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>Исполнитель не имеет права самостоятельно изменять перечень, объем, сроки оказания услуг.</w:t>
            </w:r>
          </w:p>
          <w:p w14:paraId="54B2CE65" w14:textId="77777777" w:rsidR="00C63D70" w:rsidRPr="00801332" w:rsidRDefault="00C63D70" w:rsidP="00787FC9">
            <w:pPr>
              <w:autoSpaceDE w:val="0"/>
              <w:autoSpaceDN w:val="0"/>
              <w:adjustRightInd w:val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>Всё оборудование, приборы, используемые Исполнителем, при проведении лабораторных исследований должны иметь паспорта, сертификаты и разрешения контролирующих органов, а также действующие свидетельства о поверке.</w:t>
            </w:r>
          </w:p>
          <w:p w14:paraId="6AA4D946" w14:textId="77777777" w:rsidR="00C63D70" w:rsidRPr="00801332" w:rsidRDefault="00C63D70" w:rsidP="00787FC9">
            <w:pPr>
              <w:autoSpaceDE w:val="0"/>
              <w:autoSpaceDN w:val="0"/>
              <w:adjustRightInd w:val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>Лабораторные исследования должны проводиться лабораторией, имеющей действующий аттестат аккредитации испытательной лаборатории в качестве Испытательной лаборатории (центра).</w:t>
            </w:r>
          </w:p>
          <w:p w14:paraId="51303170" w14:textId="550FD26B" w:rsidR="00C63D70" w:rsidRPr="00801332" w:rsidRDefault="00C63D70" w:rsidP="00787FC9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Результатом услуг, выполненных исполнителем, является предоставление в адрес </w:t>
            </w:r>
            <w:r w:rsidR="001D232F">
              <w:rPr>
                <w:rFonts w:ascii="Times New Roman" w:eastAsia="Batang" w:hAnsi="Times New Roman" w:cs="Times New Roman"/>
                <w:sz w:val="24"/>
                <w:szCs w:val="24"/>
              </w:rPr>
              <w:t>ООО «Красноярская сетевая компания»</w:t>
            </w: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протоколов результатов анализа. </w:t>
            </w:r>
          </w:p>
          <w:p w14:paraId="40E57BD1" w14:textId="77777777" w:rsidR="00C63D70" w:rsidRPr="00801332" w:rsidRDefault="00C63D70" w:rsidP="00787FC9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Каждая проба должна быть оформлена отдельным протоколом.</w:t>
            </w:r>
          </w:p>
          <w:p w14:paraId="3ECBCA81" w14:textId="77777777" w:rsidR="00C63D70" w:rsidRDefault="00C63D70" w:rsidP="00787FC9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>Стоимость услуг должна оставаться неизменной на весь период действия договора.</w:t>
            </w:r>
          </w:p>
          <w:p w14:paraId="48805384" w14:textId="78A843A7" w:rsidR="00F77BC1" w:rsidRPr="00801332" w:rsidRDefault="00F77BC1" w:rsidP="00787FC9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В случае получения неудовлетворительных результатов исследования воды, Исполнитель обязан в течение рабочего дня информировать о них Заказчика по телефону или электронной почте с последующим представлением результатов исследования в письменном виде.</w:t>
            </w:r>
          </w:p>
          <w:p w14:paraId="2B249EF1" w14:textId="6F1CF21C" w:rsidR="00C63D70" w:rsidRPr="00801332" w:rsidRDefault="00C63D70" w:rsidP="00787FC9">
            <w:pPr>
              <w:autoSpaceDE w:val="0"/>
              <w:autoSpaceDN w:val="0"/>
              <w:adjustRightInd w:val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Согласно </w:t>
            </w:r>
            <w:r w:rsidR="00483D75">
              <w:rPr>
                <w:rFonts w:ascii="Times New Roman" w:eastAsia="Batang" w:hAnsi="Times New Roman" w:cs="Times New Roman"/>
                <w:sz w:val="24"/>
                <w:szCs w:val="24"/>
              </w:rPr>
              <w:t>пункт</w:t>
            </w:r>
            <w:r w:rsidR="00CC429B">
              <w:rPr>
                <w:rFonts w:ascii="Times New Roman" w:eastAsia="Batang" w:hAnsi="Times New Roman" w:cs="Times New Roman"/>
                <w:sz w:val="24"/>
                <w:szCs w:val="24"/>
              </w:rPr>
              <w:t>у</w:t>
            </w:r>
            <w:r w:rsidR="00483D75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3.2.1. </w:t>
            </w: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МУК </w:t>
            </w: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>4.2.1018-01</w:t>
            </w: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«Методические указания. </w:t>
            </w:r>
            <w:r w:rsidRPr="00801332">
              <w:rPr>
                <w:rFonts w:ascii="Times New Roman" w:hAnsi="Times New Roman" w:cs="Times New Roman"/>
                <w:sz w:val="24"/>
                <w:szCs w:val="24"/>
              </w:rPr>
              <w:t xml:space="preserve">4.2 Методы контроля. </w:t>
            </w:r>
            <w:r w:rsidRPr="00801332">
              <w:rPr>
                <w:rFonts w:ascii="Times New Roman" w:hAnsi="Times New Roman" w:cs="Times New Roman"/>
                <w:sz w:val="24"/>
                <w:szCs w:val="24"/>
              </w:rPr>
              <w:br/>
              <w:t>Биологические и микробиологические факторы. Санитарно-микробиологический анализ питьевой воды</w:t>
            </w: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>» срок начала исследований от момента отбора проб не должен превышать 6 часов.</w:t>
            </w:r>
          </w:p>
          <w:p w14:paraId="36F2427E" w14:textId="20E222A8" w:rsidR="00C63D70" w:rsidRPr="00801332" w:rsidRDefault="00C63D70" w:rsidP="003279D4">
            <w:pPr>
              <w:autoSpaceDE w:val="0"/>
              <w:autoSpaceDN w:val="0"/>
              <w:adjustRightInd w:val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При привлечении сторонних организаций исполнитель обязан предоставить </w:t>
            </w:r>
            <w:r w:rsidR="00483D75">
              <w:rPr>
                <w:rFonts w:ascii="Times New Roman" w:eastAsia="Batang" w:hAnsi="Times New Roman" w:cs="Times New Roman"/>
                <w:sz w:val="24"/>
                <w:szCs w:val="24"/>
              </w:rPr>
              <w:t>ООО «Красноярская сетевая компания»</w:t>
            </w:r>
            <w:r w:rsidRPr="0080133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копии аттестатов аккредитации (с областью аккредитации) и копию договора на дату заключения Контракта</w:t>
            </w:r>
          </w:p>
        </w:tc>
      </w:tr>
      <w:tr w:rsidR="005D6D0C" w:rsidRPr="00801332" w14:paraId="19AB1317" w14:textId="77777777" w:rsidTr="00497CB5">
        <w:tc>
          <w:tcPr>
            <w:tcW w:w="465" w:type="dxa"/>
          </w:tcPr>
          <w:p w14:paraId="65F035A4" w14:textId="77777777" w:rsidR="005D6D0C" w:rsidRPr="00801332" w:rsidRDefault="009C083D" w:rsidP="005D6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3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3358" w:type="dxa"/>
          </w:tcPr>
          <w:p w14:paraId="4B46B5C2" w14:textId="77777777" w:rsidR="005D6D0C" w:rsidRPr="00801332" w:rsidRDefault="001A187A" w:rsidP="005D6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к безопасности оказываемых услуг</w:t>
            </w:r>
          </w:p>
        </w:tc>
        <w:tc>
          <w:tcPr>
            <w:tcW w:w="5948" w:type="dxa"/>
          </w:tcPr>
          <w:p w14:paraId="72B7C3DE" w14:textId="77777777" w:rsidR="001A187A" w:rsidRPr="00801332" w:rsidRDefault="001A187A" w:rsidP="001A187A">
            <w:pPr>
              <w:widowControl w:val="0"/>
              <w:autoSpaceDE w:val="0"/>
              <w:autoSpaceDN w:val="0"/>
              <w:adjustRightInd w:val="0"/>
              <w:spacing w:line="23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>При оказании услуг Исполнитель должен обеспечить на месте оказания услуг соблюдение правил охраны труда и техники безопасности;</w:t>
            </w:r>
          </w:p>
          <w:p w14:paraId="0EE2072D" w14:textId="77777777" w:rsidR="001A187A" w:rsidRPr="00801332" w:rsidRDefault="001A187A" w:rsidP="001A187A">
            <w:pPr>
              <w:widowControl w:val="0"/>
              <w:autoSpaceDE w:val="0"/>
              <w:autoSpaceDN w:val="0"/>
              <w:adjustRightInd w:val="0"/>
              <w:spacing w:line="23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Исполнитель должен обеспечить соответствия результатов услуг требованиям качества, безопасности жизни и здоровья жителей, а также иным требованиям, установленным действующим законодательством Российской Федерации; </w:t>
            </w:r>
          </w:p>
          <w:p w14:paraId="1039EFA4" w14:textId="77777777" w:rsidR="00C5124D" w:rsidRPr="00801332" w:rsidRDefault="001A187A" w:rsidP="00497CB5">
            <w:pPr>
              <w:widowControl w:val="0"/>
              <w:autoSpaceDE w:val="0"/>
              <w:autoSpaceDN w:val="0"/>
              <w:adjustRightInd w:val="0"/>
              <w:spacing w:line="23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332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Ответственность за безопасность оказываемых услуг несет Исполнитель.</w:t>
            </w:r>
          </w:p>
        </w:tc>
      </w:tr>
    </w:tbl>
    <w:p w14:paraId="530808C9" w14:textId="77777777" w:rsidR="006D4226" w:rsidRDefault="006D4226" w:rsidP="00B91B88">
      <w:pPr>
        <w:jc w:val="both"/>
        <w:rPr>
          <w:rFonts w:eastAsia="Batang"/>
        </w:rPr>
      </w:pPr>
      <w:bookmarkStart w:id="0" w:name="_GoBack"/>
      <w:bookmarkEnd w:id="0"/>
    </w:p>
    <w:p w14:paraId="7645E008" w14:textId="77777777" w:rsidR="003279D4" w:rsidRPr="006D4226" w:rsidRDefault="006D4226" w:rsidP="006D4226">
      <w:pPr>
        <w:rPr>
          <w:rFonts w:eastAsia="Batang"/>
        </w:rPr>
      </w:pPr>
      <w:r>
        <w:rPr>
          <w:rFonts w:eastAsia="Batang"/>
        </w:rPr>
        <w:br w:type="page"/>
      </w:r>
    </w:p>
    <w:p w14:paraId="71B08B03" w14:textId="77777777" w:rsidR="00497CB5" w:rsidRPr="00497CB5" w:rsidRDefault="00497CB5" w:rsidP="005E436A">
      <w:pPr>
        <w:jc w:val="right"/>
        <w:rPr>
          <w:rFonts w:ascii="Times New Roman" w:hAnsi="Times New Roman" w:cs="Times New Roman"/>
          <w:sz w:val="25"/>
          <w:szCs w:val="25"/>
        </w:rPr>
      </w:pPr>
      <w:r w:rsidRPr="00497CB5">
        <w:rPr>
          <w:rFonts w:ascii="Times New Roman" w:eastAsia="Batang" w:hAnsi="Times New Roman" w:cs="Times New Roman"/>
          <w:sz w:val="25"/>
          <w:szCs w:val="25"/>
        </w:rPr>
        <w:lastRenderedPageBreak/>
        <w:t xml:space="preserve">Приложение 1 </w:t>
      </w:r>
      <w:r w:rsidR="001D181C">
        <w:rPr>
          <w:rFonts w:ascii="Times New Roman" w:eastAsia="Batang" w:hAnsi="Times New Roman" w:cs="Times New Roman"/>
          <w:sz w:val="25"/>
          <w:szCs w:val="25"/>
        </w:rPr>
        <w:t xml:space="preserve">к </w:t>
      </w:r>
      <w:r w:rsidRPr="00497CB5">
        <w:rPr>
          <w:rFonts w:ascii="Times New Roman" w:hAnsi="Times New Roman" w:cs="Times New Roman"/>
          <w:sz w:val="25"/>
          <w:szCs w:val="25"/>
        </w:rPr>
        <w:t>Техническому заданию</w:t>
      </w:r>
    </w:p>
    <w:p w14:paraId="1CD1F8E3" w14:textId="77777777" w:rsidR="00497CB5" w:rsidRDefault="00497CB5" w:rsidP="001D181C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  <w:r w:rsidRPr="00497CB5">
        <w:rPr>
          <w:rFonts w:ascii="Times New Roman" w:hAnsi="Times New Roman" w:cs="Times New Roman"/>
          <w:sz w:val="25"/>
          <w:szCs w:val="25"/>
        </w:rPr>
        <w:t>Место отбора проб воды</w:t>
      </w:r>
    </w:p>
    <w:p w14:paraId="3E45ED9D" w14:textId="77777777" w:rsidR="002F56FA" w:rsidRDefault="002F56FA" w:rsidP="001D18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68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131"/>
        <w:gridCol w:w="2439"/>
        <w:gridCol w:w="1814"/>
      </w:tblGrid>
      <w:tr w:rsidR="00F77BC1" w:rsidRPr="00F77BC1" w14:paraId="66DAAD25" w14:textId="77777777" w:rsidTr="00E250A8">
        <w:tc>
          <w:tcPr>
            <w:tcW w:w="534" w:type="dxa"/>
            <w:vAlign w:val="center"/>
          </w:tcPr>
          <w:p w14:paraId="4D750718" w14:textId="77777777" w:rsidR="00F77BC1" w:rsidRPr="00F77BC1" w:rsidRDefault="00F77BC1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14:paraId="1D9E03C7" w14:textId="77777777" w:rsidR="00F77BC1" w:rsidRPr="00F77BC1" w:rsidRDefault="00F77BC1" w:rsidP="004E2E2C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31" w:type="dxa"/>
            <w:vAlign w:val="center"/>
          </w:tcPr>
          <w:p w14:paraId="5203BDE3" w14:textId="77777777" w:rsidR="00F77BC1" w:rsidRPr="00F77BC1" w:rsidRDefault="00F77BC1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Места отбора проб</w:t>
            </w:r>
          </w:p>
        </w:tc>
        <w:tc>
          <w:tcPr>
            <w:tcW w:w="2439" w:type="dxa"/>
            <w:vAlign w:val="center"/>
          </w:tcPr>
          <w:p w14:paraId="74988A13" w14:textId="77777777" w:rsidR="00F77BC1" w:rsidRPr="00F77BC1" w:rsidRDefault="00F77BC1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Контролируемые показатели</w:t>
            </w:r>
          </w:p>
        </w:tc>
        <w:tc>
          <w:tcPr>
            <w:tcW w:w="1814" w:type="dxa"/>
            <w:tcBorders>
              <w:left w:val="nil"/>
            </w:tcBorders>
            <w:vAlign w:val="center"/>
          </w:tcPr>
          <w:p w14:paraId="1AF5E83A" w14:textId="77777777" w:rsidR="00F77BC1" w:rsidRPr="00F77BC1" w:rsidRDefault="00F77BC1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Периодичность</w:t>
            </w:r>
          </w:p>
        </w:tc>
      </w:tr>
      <w:tr w:rsidR="00F77BC1" w:rsidRPr="00F77BC1" w14:paraId="11067C09" w14:textId="77777777" w:rsidTr="00E250A8">
        <w:tc>
          <w:tcPr>
            <w:tcW w:w="534" w:type="dxa"/>
            <w:vAlign w:val="center"/>
          </w:tcPr>
          <w:p w14:paraId="6E31477E" w14:textId="77777777" w:rsidR="00F77BC1" w:rsidRPr="00F77BC1" w:rsidRDefault="00F77BC1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84" w:type="dxa"/>
            <w:gridSpan w:val="3"/>
            <w:vAlign w:val="center"/>
          </w:tcPr>
          <w:p w14:paraId="7390B1EB" w14:textId="1DD9F3CE" w:rsidR="00F77BC1" w:rsidRPr="00F77BC1" w:rsidRDefault="00FC12EB" w:rsidP="00FC1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город Красноярск</w:t>
            </w:r>
          </w:p>
        </w:tc>
      </w:tr>
      <w:tr w:rsidR="00F77BC1" w:rsidRPr="00F77BC1" w14:paraId="21C1B122" w14:textId="77777777" w:rsidTr="00E250A8">
        <w:trPr>
          <w:trHeight w:val="321"/>
        </w:trPr>
        <w:tc>
          <w:tcPr>
            <w:tcW w:w="534" w:type="dxa"/>
            <w:vMerge w:val="restart"/>
          </w:tcPr>
          <w:p w14:paraId="40D11BE4" w14:textId="77777777" w:rsidR="00F77BC1" w:rsidRPr="00F77BC1" w:rsidRDefault="00F77BC1" w:rsidP="004E2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1" w:type="dxa"/>
            <w:vMerge w:val="restart"/>
          </w:tcPr>
          <w:p w14:paraId="3127E3A1" w14:textId="55B29E78" w:rsidR="00F77BC1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C12EB">
              <w:rPr>
                <w:rFonts w:ascii="Times New Roman" w:hAnsi="Times New Roman" w:cs="Times New Roman"/>
                <w:sz w:val="24"/>
                <w:szCs w:val="24"/>
              </w:rPr>
              <w:t>еред поступлением в распределительную сеть, граница раздела балансовой принадлежности между ООО «</w:t>
            </w:r>
            <w:proofErr w:type="spellStart"/>
            <w:r w:rsidRPr="00FC12EB">
              <w:rPr>
                <w:rFonts w:ascii="Times New Roman" w:hAnsi="Times New Roman" w:cs="Times New Roman"/>
                <w:sz w:val="24"/>
                <w:szCs w:val="24"/>
              </w:rPr>
              <w:t>КрасКом</w:t>
            </w:r>
            <w:proofErr w:type="spellEnd"/>
            <w:r w:rsidRPr="00FC12EB">
              <w:rPr>
                <w:rFonts w:ascii="Times New Roman" w:hAnsi="Times New Roman" w:cs="Times New Roman"/>
                <w:sz w:val="24"/>
                <w:szCs w:val="24"/>
              </w:rPr>
              <w:t xml:space="preserve">» и ООО «КСК» в камере ВКсущ-1 по адресу: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город</w:t>
            </w:r>
            <w:r w:rsidRPr="00FC12EB">
              <w:rPr>
                <w:rFonts w:ascii="Times New Roman" w:hAnsi="Times New Roman" w:cs="Times New Roman"/>
                <w:sz w:val="24"/>
                <w:szCs w:val="24"/>
              </w:rPr>
              <w:t xml:space="preserve"> Красноярск, ул. Кутузова, 1, стр. 98</w:t>
            </w:r>
          </w:p>
        </w:tc>
        <w:tc>
          <w:tcPr>
            <w:tcW w:w="2439" w:type="dxa"/>
          </w:tcPr>
          <w:p w14:paraId="62545D3F" w14:textId="77777777" w:rsidR="00F77BC1" w:rsidRPr="00F77BC1" w:rsidRDefault="00F77BC1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  <w:tc>
          <w:tcPr>
            <w:tcW w:w="1814" w:type="dxa"/>
          </w:tcPr>
          <w:p w14:paraId="598A17D8" w14:textId="77777777" w:rsidR="00F77BC1" w:rsidRPr="00F77BC1" w:rsidRDefault="00F77BC1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77BC1" w:rsidRPr="00F77BC1" w14:paraId="036D5DFC" w14:textId="77777777" w:rsidTr="00E250A8">
        <w:trPr>
          <w:trHeight w:val="321"/>
        </w:trPr>
        <w:tc>
          <w:tcPr>
            <w:tcW w:w="534" w:type="dxa"/>
            <w:vMerge/>
          </w:tcPr>
          <w:p w14:paraId="1EB51BE7" w14:textId="77777777" w:rsidR="00F77BC1" w:rsidRPr="00F77BC1" w:rsidRDefault="00F77BC1" w:rsidP="004E2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14:paraId="24FC2963" w14:textId="77777777" w:rsidR="00F77BC1" w:rsidRPr="00F77BC1" w:rsidRDefault="00F77BC1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8CC84D7" w14:textId="77777777" w:rsidR="00F77BC1" w:rsidRPr="00F77BC1" w:rsidRDefault="00F77BC1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микробиологические</w:t>
            </w:r>
          </w:p>
        </w:tc>
        <w:tc>
          <w:tcPr>
            <w:tcW w:w="1814" w:type="dxa"/>
          </w:tcPr>
          <w:p w14:paraId="5911300E" w14:textId="77777777" w:rsidR="00F77BC1" w:rsidRPr="00F77BC1" w:rsidRDefault="00F77BC1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77BC1" w:rsidRPr="00F77BC1" w14:paraId="1DFF5698" w14:textId="77777777" w:rsidTr="00E250A8">
        <w:trPr>
          <w:trHeight w:val="321"/>
        </w:trPr>
        <w:tc>
          <w:tcPr>
            <w:tcW w:w="534" w:type="dxa"/>
            <w:vMerge/>
          </w:tcPr>
          <w:p w14:paraId="15BB384F" w14:textId="77777777" w:rsidR="00F77BC1" w:rsidRPr="00F77BC1" w:rsidRDefault="00F77BC1" w:rsidP="004E2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14:paraId="4A6BE52C" w14:textId="77777777" w:rsidR="00F77BC1" w:rsidRPr="00F77BC1" w:rsidRDefault="00F77BC1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2843A4D9" w14:textId="77777777" w:rsidR="00F77BC1" w:rsidRPr="00F77BC1" w:rsidRDefault="00F77BC1" w:rsidP="004E2E2C">
            <w:pPr>
              <w:spacing w:after="0" w:line="240" w:lineRule="auto"/>
              <w:ind w:left="181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общие показатели</w:t>
            </w:r>
          </w:p>
        </w:tc>
        <w:tc>
          <w:tcPr>
            <w:tcW w:w="1814" w:type="dxa"/>
          </w:tcPr>
          <w:p w14:paraId="4617E6D5" w14:textId="77777777" w:rsidR="00F77BC1" w:rsidRPr="00F77BC1" w:rsidRDefault="00F77BC1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FC12EB" w:rsidRPr="00F77BC1" w14:paraId="7732F5B5" w14:textId="77777777" w:rsidTr="00E250A8">
        <w:trPr>
          <w:trHeight w:val="321"/>
        </w:trPr>
        <w:tc>
          <w:tcPr>
            <w:tcW w:w="534" w:type="dxa"/>
            <w:vMerge w:val="restart"/>
          </w:tcPr>
          <w:p w14:paraId="1A48AA93" w14:textId="6D934ED9" w:rsidR="00FC12EB" w:rsidRPr="00F77BC1" w:rsidRDefault="00FC12EB" w:rsidP="00FC12EB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1" w:type="dxa"/>
            <w:vMerge w:val="restart"/>
          </w:tcPr>
          <w:p w14:paraId="70C49830" w14:textId="297A47A6" w:rsidR="00FC12EB" w:rsidRPr="00FC12EB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C12EB">
              <w:rPr>
                <w:rFonts w:ascii="Times New Roman" w:hAnsi="Times New Roman" w:cs="Times New Roman"/>
                <w:sz w:val="24"/>
                <w:szCs w:val="24"/>
              </w:rPr>
              <w:t>еред поступлением в распределительную сеть, граница раздела балансовой принадлежности между ООО «</w:t>
            </w:r>
            <w:proofErr w:type="spellStart"/>
            <w:r w:rsidRPr="00FC12EB">
              <w:rPr>
                <w:rFonts w:ascii="Times New Roman" w:hAnsi="Times New Roman" w:cs="Times New Roman"/>
                <w:sz w:val="24"/>
                <w:szCs w:val="24"/>
              </w:rPr>
              <w:t>КрасКом</w:t>
            </w:r>
            <w:proofErr w:type="spellEnd"/>
            <w:r w:rsidRPr="00FC12EB">
              <w:rPr>
                <w:rFonts w:ascii="Times New Roman" w:hAnsi="Times New Roman" w:cs="Times New Roman"/>
                <w:sz w:val="24"/>
                <w:szCs w:val="24"/>
              </w:rPr>
              <w:t xml:space="preserve">» и ООО «КСК» в камере ВКАМ-301 по адресу: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город </w:t>
            </w:r>
            <w:r w:rsidRPr="00FC12EB">
              <w:rPr>
                <w:rFonts w:ascii="Times New Roman" w:hAnsi="Times New Roman" w:cs="Times New Roman"/>
                <w:sz w:val="24"/>
                <w:szCs w:val="24"/>
              </w:rPr>
              <w:t>Красноярск, ул. Кутузова, 1, стр. 1 из централизованной системы ХВС ввод №2</w:t>
            </w:r>
          </w:p>
        </w:tc>
        <w:tc>
          <w:tcPr>
            <w:tcW w:w="2439" w:type="dxa"/>
          </w:tcPr>
          <w:p w14:paraId="410F5645" w14:textId="37E6FAF2" w:rsidR="00FC12EB" w:rsidRPr="00F77BC1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  <w:tc>
          <w:tcPr>
            <w:tcW w:w="1814" w:type="dxa"/>
          </w:tcPr>
          <w:p w14:paraId="046D7BCC" w14:textId="3335E32B" w:rsidR="00FC12EB" w:rsidRPr="00F77BC1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C12EB" w:rsidRPr="00F77BC1" w14:paraId="26AE116F" w14:textId="77777777" w:rsidTr="00E250A8">
        <w:trPr>
          <w:trHeight w:val="440"/>
        </w:trPr>
        <w:tc>
          <w:tcPr>
            <w:tcW w:w="534" w:type="dxa"/>
            <w:vMerge/>
          </w:tcPr>
          <w:p w14:paraId="79090E39" w14:textId="77777777" w:rsidR="00FC12EB" w:rsidRPr="00F77BC1" w:rsidRDefault="00FC12EB" w:rsidP="00FC12EB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6B738914" w14:textId="77777777" w:rsidR="00FC12EB" w:rsidRPr="00F77BC1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A5EC584" w14:textId="3558A683" w:rsidR="00FC12EB" w:rsidRPr="00F77BC1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микробиологические</w:t>
            </w:r>
          </w:p>
        </w:tc>
        <w:tc>
          <w:tcPr>
            <w:tcW w:w="1814" w:type="dxa"/>
          </w:tcPr>
          <w:p w14:paraId="30CC3F88" w14:textId="24F8CAC8" w:rsidR="00FC12EB" w:rsidRPr="00F77BC1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C12EB" w:rsidRPr="00F77BC1" w14:paraId="18D45C1D" w14:textId="77777777" w:rsidTr="00E250A8">
        <w:trPr>
          <w:trHeight w:val="321"/>
        </w:trPr>
        <w:tc>
          <w:tcPr>
            <w:tcW w:w="534" w:type="dxa"/>
            <w:vMerge/>
          </w:tcPr>
          <w:p w14:paraId="7EDF9EAB" w14:textId="77777777" w:rsidR="00FC12EB" w:rsidRPr="00F77BC1" w:rsidRDefault="00FC12EB" w:rsidP="00FC12EB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63D71409" w14:textId="77777777" w:rsidR="00FC12EB" w:rsidRPr="00F77BC1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D28784F" w14:textId="7788104D" w:rsidR="00FC12EB" w:rsidRPr="00F77BC1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общие показатели</w:t>
            </w:r>
          </w:p>
        </w:tc>
        <w:tc>
          <w:tcPr>
            <w:tcW w:w="1814" w:type="dxa"/>
          </w:tcPr>
          <w:p w14:paraId="249C3CC7" w14:textId="39E65C46" w:rsidR="00FC12EB" w:rsidRPr="00F77BC1" w:rsidRDefault="00FC12EB" w:rsidP="00FC1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FC12EB" w:rsidRPr="00F77BC1" w14:paraId="67103337" w14:textId="77777777" w:rsidTr="00E250A8">
        <w:trPr>
          <w:trHeight w:val="321"/>
        </w:trPr>
        <w:tc>
          <w:tcPr>
            <w:tcW w:w="534" w:type="dxa"/>
            <w:vMerge w:val="restart"/>
          </w:tcPr>
          <w:p w14:paraId="65FE6578" w14:textId="36ADC45D" w:rsidR="00FC12EB" w:rsidRPr="00F77BC1" w:rsidRDefault="00FC12EB" w:rsidP="004E2E2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1" w:type="dxa"/>
            <w:vMerge w:val="restart"/>
          </w:tcPr>
          <w:p w14:paraId="6B87A9CC" w14:textId="6CEB08F5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Распределительная сеть, потребитель: </w:t>
            </w:r>
            <w:r w:rsidR="00E250A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город Красноярск,</w:t>
            </w: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0A8">
              <w:rPr>
                <w:rFonts w:ascii="Times New Roman" w:hAnsi="Times New Roman" w:cs="Times New Roman"/>
                <w:sz w:val="24"/>
                <w:szCs w:val="24"/>
              </w:rPr>
              <w:t xml:space="preserve">ввод в здание </w:t>
            </w:r>
          </w:p>
        </w:tc>
        <w:tc>
          <w:tcPr>
            <w:tcW w:w="2439" w:type="dxa"/>
          </w:tcPr>
          <w:p w14:paraId="4E89E4F4" w14:textId="4F4284E1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  <w:tc>
          <w:tcPr>
            <w:tcW w:w="1814" w:type="dxa"/>
          </w:tcPr>
          <w:p w14:paraId="1B214992" w14:textId="45F09AB5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C12EB" w:rsidRPr="00F77BC1" w14:paraId="76BC401E" w14:textId="77777777" w:rsidTr="00E250A8">
        <w:trPr>
          <w:trHeight w:val="321"/>
        </w:trPr>
        <w:tc>
          <w:tcPr>
            <w:tcW w:w="534" w:type="dxa"/>
            <w:vMerge/>
          </w:tcPr>
          <w:p w14:paraId="7389A243" w14:textId="77777777" w:rsidR="00FC12EB" w:rsidRPr="00F77BC1" w:rsidRDefault="00FC12EB" w:rsidP="004E2E2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0222EA04" w14:textId="77777777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07850BB" w14:textId="3A6BEBF8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микробиологические</w:t>
            </w:r>
          </w:p>
        </w:tc>
        <w:tc>
          <w:tcPr>
            <w:tcW w:w="1814" w:type="dxa"/>
          </w:tcPr>
          <w:p w14:paraId="72BDCF07" w14:textId="5948573E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C12EB" w:rsidRPr="00F77BC1" w14:paraId="48969B4E" w14:textId="77777777" w:rsidTr="00E250A8">
        <w:trPr>
          <w:trHeight w:val="321"/>
        </w:trPr>
        <w:tc>
          <w:tcPr>
            <w:tcW w:w="534" w:type="dxa"/>
            <w:vMerge/>
          </w:tcPr>
          <w:p w14:paraId="2EF4B36A" w14:textId="77777777" w:rsidR="00FC12EB" w:rsidRPr="00F77BC1" w:rsidRDefault="00FC12EB" w:rsidP="004E2E2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7C93AE5D" w14:textId="77777777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8952337" w14:textId="4747D0AC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общие показатели</w:t>
            </w:r>
          </w:p>
        </w:tc>
        <w:tc>
          <w:tcPr>
            <w:tcW w:w="1814" w:type="dxa"/>
          </w:tcPr>
          <w:p w14:paraId="1C74D185" w14:textId="291D2696" w:rsidR="00FC12EB" w:rsidRPr="00F77BC1" w:rsidRDefault="00FC12EB" w:rsidP="004E2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FC12EB" w:rsidRPr="00F77BC1" w14:paraId="25E5C283" w14:textId="77777777" w:rsidTr="00E250A8">
        <w:trPr>
          <w:trHeight w:val="321"/>
        </w:trPr>
        <w:tc>
          <w:tcPr>
            <w:tcW w:w="534" w:type="dxa"/>
            <w:vMerge w:val="restart"/>
          </w:tcPr>
          <w:p w14:paraId="67A9B732" w14:textId="607CE472" w:rsidR="00FC12EB" w:rsidRPr="00F77BC1" w:rsidRDefault="00FC12EB" w:rsidP="004E2E2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1" w:type="dxa"/>
            <w:vMerge w:val="restart"/>
          </w:tcPr>
          <w:p w14:paraId="74E5D8EB" w14:textId="0DCCC97E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Распределительная сеть, потребитель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город Красноярск</w:t>
            </w: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, д. Минино, ул. Зеленая, 24 (колодец ВК-61)</w:t>
            </w:r>
          </w:p>
        </w:tc>
        <w:tc>
          <w:tcPr>
            <w:tcW w:w="2439" w:type="dxa"/>
          </w:tcPr>
          <w:p w14:paraId="30BFB4D2" w14:textId="25887C25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  <w:tc>
          <w:tcPr>
            <w:tcW w:w="1814" w:type="dxa"/>
          </w:tcPr>
          <w:p w14:paraId="4588A319" w14:textId="6826CF1B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C12EB" w:rsidRPr="00F77BC1" w14:paraId="3342CE05" w14:textId="77777777" w:rsidTr="00E250A8">
        <w:trPr>
          <w:trHeight w:val="495"/>
        </w:trPr>
        <w:tc>
          <w:tcPr>
            <w:tcW w:w="534" w:type="dxa"/>
            <w:vMerge/>
          </w:tcPr>
          <w:p w14:paraId="7A63D98D" w14:textId="77777777" w:rsidR="00FC12EB" w:rsidRPr="00F77BC1" w:rsidRDefault="00FC12EB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639DFEBD" w14:textId="7777777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</w:tcPr>
          <w:p w14:paraId="3F429711" w14:textId="551603A0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микробиологические</w:t>
            </w:r>
          </w:p>
        </w:tc>
        <w:tc>
          <w:tcPr>
            <w:tcW w:w="1814" w:type="dxa"/>
          </w:tcPr>
          <w:p w14:paraId="78AA2B0F" w14:textId="399AA075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C12EB" w:rsidRPr="00F77BC1" w14:paraId="683B8BE6" w14:textId="77777777" w:rsidTr="00E250A8">
        <w:trPr>
          <w:trHeight w:val="267"/>
        </w:trPr>
        <w:tc>
          <w:tcPr>
            <w:tcW w:w="534" w:type="dxa"/>
            <w:vMerge/>
          </w:tcPr>
          <w:p w14:paraId="24E65B21" w14:textId="77777777" w:rsidR="00FC12EB" w:rsidRPr="00F77BC1" w:rsidRDefault="00FC12EB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3442B524" w14:textId="7777777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</w:tcPr>
          <w:p w14:paraId="7E2BE9BC" w14:textId="3762DC3B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общие показатели</w:t>
            </w:r>
          </w:p>
        </w:tc>
        <w:tc>
          <w:tcPr>
            <w:tcW w:w="1814" w:type="dxa"/>
          </w:tcPr>
          <w:p w14:paraId="75B2D252" w14:textId="47A553F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E250A8" w:rsidRPr="00F77BC1" w14:paraId="634AE375" w14:textId="77777777" w:rsidTr="00E250A8">
        <w:trPr>
          <w:trHeight w:val="267"/>
        </w:trPr>
        <w:tc>
          <w:tcPr>
            <w:tcW w:w="534" w:type="dxa"/>
            <w:vMerge w:val="restart"/>
          </w:tcPr>
          <w:p w14:paraId="3B0F90FF" w14:textId="5F0482E5" w:rsidR="00E250A8" w:rsidRPr="00F77BC1" w:rsidRDefault="00E250A8" w:rsidP="00E25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1" w:type="dxa"/>
            <w:vMerge w:val="restart"/>
          </w:tcPr>
          <w:p w14:paraId="5F3A627F" w14:textId="6967D2EE" w:rsidR="00E250A8" w:rsidRPr="00F77BC1" w:rsidRDefault="00E250A8" w:rsidP="00E25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Распределительная сеть, потребитель: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город Красноярск,</w:t>
            </w: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Бугачево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, ул. Центральная, 73-А (колодец ВК-10)</w:t>
            </w:r>
          </w:p>
        </w:tc>
        <w:tc>
          <w:tcPr>
            <w:tcW w:w="2439" w:type="dxa"/>
          </w:tcPr>
          <w:p w14:paraId="5DE19680" w14:textId="4F13D545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  <w:tc>
          <w:tcPr>
            <w:tcW w:w="1814" w:type="dxa"/>
          </w:tcPr>
          <w:p w14:paraId="325789B6" w14:textId="46E9859E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E250A8" w:rsidRPr="00F77BC1" w14:paraId="755E9DB0" w14:textId="77777777" w:rsidTr="00E250A8">
        <w:trPr>
          <w:trHeight w:val="267"/>
        </w:trPr>
        <w:tc>
          <w:tcPr>
            <w:tcW w:w="534" w:type="dxa"/>
            <w:vMerge/>
          </w:tcPr>
          <w:p w14:paraId="4B04DF43" w14:textId="77777777" w:rsidR="00E250A8" w:rsidRPr="00F77BC1" w:rsidRDefault="00E250A8" w:rsidP="00E25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14F5EC6D" w14:textId="77777777" w:rsidR="00E250A8" w:rsidRPr="00F77BC1" w:rsidRDefault="00E250A8" w:rsidP="00E25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</w:tcPr>
          <w:p w14:paraId="397BD855" w14:textId="07B7D82B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микробиологические</w:t>
            </w:r>
          </w:p>
        </w:tc>
        <w:tc>
          <w:tcPr>
            <w:tcW w:w="1814" w:type="dxa"/>
          </w:tcPr>
          <w:p w14:paraId="5F26FA56" w14:textId="32EC8DF6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E250A8" w:rsidRPr="00F77BC1" w14:paraId="35711E7B" w14:textId="77777777" w:rsidTr="00E250A8">
        <w:trPr>
          <w:trHeight w:val="267"/>
        </w:trPr>
        <w:tc>
          <w:tcPr>
            <w:tcW w:w="534" w:type="dxa"/>
            <w:vMerge/>
          </w:tcPr>
          <w:p w14:paraId="49D47115" w14:textId="77777777" w:rsidR="00E250A8" w:rsidRPr="00F77BC1" w:rsidRDefault="00E250A8" w:rsidP="00E25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76030E1D" w14:textId="77777777" w:rsidR="00E250A8" w:rsidRPr="00F77BC1" w:rsidRDefault="00E250A8" w:rsidP="00E25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</w:tcPr>
          <w:p w14:paraId="6E41666B" w14:textId="380EF3E1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общие показатели</w:t>
            </w:r>
          </w:p>
        </w:tc>
        <w:tc>
          <w:tcPr>
            <w:tcW w:w="1814" w:type="dxa"/>
          </w:tcPr>
          <w:p w14:paraId="5E0308B0" w14:textId="30AECC97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FC12EB" w:rsidRPr="00F77BC1" w14:paraId="27153A19" w14:textId="77777777" w:rsidTr="00E250A8">
        <w:trPr>
          <w:trHeight w:val="403"/>
        </w:trPr>
        <w:tc>
          <w:tcPr>
            <w:tcW w:w="534" w:type="dxa"/>
          </w:tcPr>
          <w:p w14:paraId="5553A914" w14:textId="77777777" w:rsidR="00FC12EB" w:rsidRPr="00F77BC1" w:rsidRDefault="00FC12EB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4" w:type="dxa"/>
            <w:gridSpan w:val="3"/>
          </w:tcPr>
          <w:p w14:paraId="058A5616" w14:textId="4EFB7FF9" w:rsidR="00FC12EB" w:rsidRPr="00F77BC1" w:rsidRDefault="00FC12EB" w:rsidP="00E250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Шуваевский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(д. 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Старцево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, ПП «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Крастяжмаш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E250A8" w:rsidRPr="00F77BC1" w14:paraId="41BDBDD6" w14:textId="77777777" w:rsidTr="00E250A8">
        <w:trPr>
          <w:trHeight w:val="463"/>
        </w:trPr>
        <w:tc>
          <w:tcPr>
            <w:tcW w:w="534" w:type="dxa"/>
            <w:vMerge w:val="restart"/>
          </w:tcPr>
          <w:p w14:paraId="1F2A8E11" w14:textId="3CA1EC60" w:rsidR="00E250A8" w:rsidRPr="00F77BC1" w:rsidRDefault="00E250A8" w:rsidP="00E25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1" w:type="dxa"/>
            <w:vMerge w:val="restart"/>
          </w:tcPr>
          <w:p w14:paraId="3E98D4E7" w14:textId="12212267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Распределительная сеть, </w:t>
            </w:r>
            <w:proofErr w:type="gram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потребитель:  РФ</w:t>
            </w:r>
            <w:proofErr w:type="gram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, Красноярский край, 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Емельяновский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 р-он, с/с 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Шуваевский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, 18км. Енисейского тракта, в районе стр.2 по ул. Железнодорожная (камера КП-12)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Шуваевский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(д. 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Старцево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, ПП «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Крастяжмаш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439" w:type="dxa"/>
          </w:tcPr>
          <w:p w14:paraId="082C7AA3" w14:textId="64BFA6EB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  <w:tc>
          <w:tcPr>
            <w:tcW w:w="1814" w:type="dxa"/>
          </w:tcPr>
          <w:p w14:paraId="2D697517" w14:textId="27738307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E250A8" w:rsidRPr="00F77BC1" w14:paraId="4CDC1079" w14:textId="77777777" w:rsidTr="00E250A8">
        <w:trPr>
          <w:trHeight w:val="463"/>
        </w:trPr>
        <w:tc>
          <w:tcPr>
            <w:tcW w:w="534" w:type="dxa"/>
            <w:vMerge/>
          </w:tcPr>
          <w:p w14:paraId="27288359" w14:textId="77777777" w:rsidR="00E250A8" w:rsidRPr="00F77BC1" w:rsidRDefault="00E250A8" w:rsidP="00E25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5843C78B" w14:textId="77777777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B4B1403" w14:textId="15766E79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микробиологические</w:t>
            </w:r>
          </w:p>
        </w:tc>
        <w:tc>
          <w:tcPr>
            <w:tcW w:w="1814" w:type="dxa"/>
          </w:tcPr>
          <w:p w14:paraId="4A4B7BE0" w14:textId="7B78E402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E250A8" w:rsidRPr="00F77BC1" w14:paraId="2CD4A416" w14:textId="77777777" w:rsidTr="00E250A8">
        <w:trPr>
          <w:trHeight w:val="463"/>
        </w:trPr>
        <w:tc>
          <w:tcPr>
            <w:tcW w:w="534" w:type="dxa"/>
            <w:vMerge/>
          </w:tcPr>
          <w:p w14:paraId="3170D277" w14:textId="77777777" w:rsidR="00E250A8" w:rsidRPr="00F77BC1" w:rsidRDefault="00E250A8" w:rsidP="00E25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5046F745" w14:textId="77777777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D88FC50" w14:textId="67D00893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общие показатели</w:t>
            </w:r>
          </w:p>
        </w:tc>
        <w:tc>
          <w:tcPr>
            <w:tcW w:w="1814" w:type="dxa"/>
          </w:tcPr>
          <w:p w14:paraId="1B4478A2" w14:textId="32E5E651" w:rsidR="00E250A8" w:rsidRPr="00F77BC1" w:rsidRDefault="00E250A8" w:rsidP="00E25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FC12EB" w:rsidRPr="00F77BC1" w14:paraId="798DE1EC" w14:textId="77777777" w:rsidTr="00E250A8">
        <w:trPr>
          <w:trHeight w:val="463"/>
        </w:trPr>
        <w:tc>
          <w:tcPr>
            <w:tcW w:w="534" w:type="dxa"/>
            <w:vMerge w:val="restart"/>
          </w:tcPr>
          <w:p w14:paraId="37B4C76B" w14:textId="37F785CD" w:rsidR="00FC12EB" w:rsidRPr="00F77BC1" w:rsidRDefault="00E250A8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31" w:type="dxa"/>
            <w:vMerge w:val="restart"/>
          </w:tcPr>
          <w:p w14:paraId="2D531CA1" w14:textId="15BE2636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Распределительная сеть, </w:t>
            </w:r>
            <w:proofErr w:type="gram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потребитель:  РФ</w:t>
            </w:r>
            <w:proofErr w:type="gram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, Красноярский край, 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Емельяновский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 р-он, с/с </w:t>
            </w:r>
            <w:proofErr w:type="spellStart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Шуваевский</w:t>
            </w:r>
            <w:proofErr w:type="spellEnd"/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, 18км. Енисейского тракта, в районе стр.2 по ул. Железнодорожная (камера КП-13)</w:t>
            </w:r>
          </w:p>
        </w:tc>
        <w:tc>
          <w:tcPr>
            <w:tcW w:w="2439" w:type="dxa"/>
          </w:tcPr>
          <w:p w14:paraId="687E0E46" w14:textId="58B4E163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  <w:tc>
          <w:tcPr>
            <w:tcW w:w="1814" w:type="dxa"/>
          </w:tcPr>
          <w:p w14:paraId="46F67FB3" w14:textId="1FB7A81D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C12EB" w:rsidRPr="00F77BC1" w14:paraId="5CC1BA2E" w14:textId="77777777" w:rsidTr="00E250A8">
        <w:trPr>
          <w:trHeight w:val="495"/>
        </w:trPr>
        <w:tc>
          <w:tcPr>
            <w:tcW w:w="534" w:type="dxa"/>
            <w:vMerge/>
          </w:tcPr>
          <w:p w14:paraId="53210A27" w14:textId="7777777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358F57E7" w14:textId="7777777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</w:tcPr>
          <w:p w14:paraId="572C1BAC" w14:textId="502FF284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микробиологические</w:t>
            </w:r>
          </w:p>
        </w:tc>
        <w:tc>
          <w:tcPr>
            <w:tcW w:w="1814" w:type="dxa"/>
          </w:tcPr>
          <w:p w14:paraId="522E7EC2" w14:textId="3A2BDA89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C12EB" w:rsidRPr="00F77BC1" w14:paraId="71A0F72B" w14:textId="77777777" w:rsidTr="00E250A8">
        <w:trPr>
          <w:trHeight w:val="525"/>
        </w:trPr>
        <w:tc>
          <w:tcPr>
            <w:tcW w:w="534" w:type="dxa"/>
            <w:vMerge/>
          </w:tcPr>
          <w:p w14:paraId="0F107186" w14:textId="7777777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04DFC9FF" w14:textId="7777777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</w:tcPr>
          <w:p w14:paraId="1854E47A" w14:textId="1C24A3B1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общие показатели</w:t>
            </w:r>
          </w:p>
        </w:tc>
        <w:tc>
          <w:tcPr>
            <w:tcW w:w="1814" w:type="dxa"/>
          </w:tcPr>
          <w:p w14:paraId="0BCDCF93" w14:textId="1053ED6E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FC12EB" w:rsidRPr="00F77BC1" w14:paraId="26187330" w14:textId="77777777" w:rsidTr="00E250A8">
        <w:trPr>
          <w:trHeight w:val="358"/>
        </w:trPr>
        <w:tc>
          <w:tcPr>
            <w:tcW w:w="534" w:type="dxa"/>
            <w:vMerge w:val="restart"/>
          </w:tcPr>
          <w:p w14:paraId="47371260" w14:textId="5B0D26A3" w:rsidR="00FC12EB" w:rsidRPr="00F77BC1" w:rsidRDefault="00E250A8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31" w:type="dxa"/>
            <w:vMerge w:val="restart"/>
          </w:tcPr>
          <w:p w14:paraId="26C8BA21" w14:textId="15702319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Распределительная сеть, потребитель: </w:t>
            </w:r>
            <w:r w:rsidRPr="00F77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РФ, Красноярский край, Емельяновский р-он, с. </w:t>
            </w:r>
            <w:proofErr w:type="spellStart"/>
            <w:r w:rsidRPr="00F7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Старцево</w:t>
            </w:r>
            <w:proofErr w:type="spellEnd"/>
            <w:r w:rsidRPr="00F7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 Весенняя (камера ВК-9)</w:t>
            </w:r>
          </w:p>
        </w:tc>
        <w:tc>
          <w:tcPr>
            <w:tcW w:w="2439" w:type="dxa"/>
          </w:tcPr>
          <w:p w14:paraId="7D9941E0" w14:textId="1FE6C239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органолептические показатели</w:t>
            </w:r>
          </w:p>
        </w:tc>
        <w:tc>
          <w:tcPr>
            <w:tcW w:w="1814" w:type="dxa"/>
          </w:tcPr>
          <w:p w14:paraId="7B812FEC" w14:textId="42C91954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FC12EB" w:rsidRPr="00F77BC1" w14:paraId="4AA971C1" w14:textId="77777777" w:rsidTr="00E250A8">
        <w:trPr>
          <w:trHeight w:val="406"/>
        </w:trPr>
        <w:tc>
          <w:tcPr>
            <w:tcW w:w="534" w:type="dxa"/>
            <w:vMerge/>
          </w:tcPr>
          <w:p w14:paraId="1307B50F" w14:textId="77777777" w:rsidR="00FC12EB" w:rsidRPr="00F77BC1" w:rsidRDefault="00FC12EB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29B9B1E7" w14:textId="7777777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</w:tcPr>
          <w:p w14:paraId="53EAC043" w14:textId="4993B73F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микробиологические</w:t>
            </w:r>
          </w:p>
        </w:tc>
        <w:tc>
          <w:tcPr>
            <w:tcW w:w="1814" w:type="dxa"/>
          </w:tcPr>
          <w:p w14:paraId="6FDE9FE8" w14:textId="1D14051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FC12EB" w:rsidRPr="00F77BC1" w14:paraId="10DE7F4E" w14:textId="77777777" w:rsidTr="00E250A8">
        <w:trPr>
          <w:trHeight w:val="525"/>
        </w:trPr>
        <w:tc>
          <w:tcPr>
            <w:tcW w:w="534" w:type="dxa"/>
            <w:vMerge/>
          </w:tcPr>
          <w:p w14:paraId="617DD74C" w14:textId="77777777" w:rsidR="00FC12EB" w:rsidRPr="00F77BC1" w:rsidRDefault="00FC12EB" w:rsidP="004E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vMerge/>
          </w:tcPr>
          <w:p w14:paraId="33B964D0" w14:textId="77777777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</w:tcPr>
          <w:p w14:paraId="6A5D501C" w14:textId="2EF683C6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показатели</w:t>
            </w:r>
          </w:p>
        </w:tc>
        <w:tc>
          <w:tcPr>
            <w:tcW w:w="1814" w:type="dxa"/>
          </w:tcPr>
          <w:p w14:paraId="18D72621" w14:textId="629EDA42" w:rsidR="00FC12EB" w:rsidRPr="00F77BC1" w:rsidRDefault="00FC12EB" w:rsidP="004E2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</w:tr>
    </w:tbl>
    <w:p w14:paraId="655A1F70" w14:textId="77777777" w:rsidR="00F77BC1" w:rsidRPr="00D85965" w:rsidRDefault="00F77BC1" w:rsidP="001D18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5FD463" w14:textId="77777777" w:rsidR="005E436A" w:rsidRPr="00497CB5" w:rsidRDefault="005E436A" w:rsidP="00B91B88">
      <w:pPr>
        <w:jc w:val="both"/>
        <w:rPr>
          <w:rFonts w:ascii="Times New Roman" w:hAnsi="Times New Roman" w:cs="Times New Roman"/>
          <w:sz w:val="25"/>
          <w:szCs w:val="25"/>
        </w:rPr>
      </w:pPr>
    </w:p>
    <w:p w14:paraId="0F63E004" w14:textId="4481054C" w:rsidR="001D181C" w:rsidRPr="0022505A" w:rsidRDefault="001D181C" w:rsidP="001D181C">
      <w:pPr>
        <w:jc w:val="right"/>
        <w:rPr>
          <w:rFonts w:ascii="Times New Roman" w:hAnsi="Times New Roman" w:cs="Times New Roman"/>
          <w:szCs w:val="25"/>
        </w:rPr>
      </w:pPr>
      <w:r w:rsidRPr="0022505A">
        <w:rPr>
          <w:rFonts w:ascii="Times New Roman" w:eastAsia="Batang" w:hAnsi="Times New Roman" w:cs="Times New Roman"/>
          <w:szCs w:val="25"/>
        </w:rPr>
        <w:lastRenderedPageBreak/>
        <w:t xml:space="preserve">Приложение 2 к </w:t>
      </w:r>
      <w:r w:rsidRPr="0022505A">
        <w:rPr>
          <w:rFonts w:ascii="Times New Roman" w:hAnsi="Times New Roman" w:cs="Times New Roman"/>
          <w:szCs w:val="25"/>
        </w:rPr>
        <w:t>Техническому заданию</w:t>
      </w:r>
    </w:p>
    <w:p w14:paraId="0595AB49" w14:textId="77777777" w:rsidR="00497CB5" w:rsidRDefault="0022505A" w:rsidP="0022505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Исследуемые показатели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379"/>
        <w:gridCol w:w="1559"/>
      </w:tblGrid>
      <w:tr w:rsidR="007D53B2" w:rsidRPr="005D576A" w14:paraId="2F84C915" w14:textId="5583F4AC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4EBF" w14:textId="77777777" w:rsidR="007D53B2" w:rsidRPr="0065380D" w:rsidRDefault="007D53B2" w:rsidP="007D53B2">
            <w:pPr>
              <w:spacing w:after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Fonts w:ascii="Times New Roman" w:eastAsia="Batang" w:hAnsi="Times New Roman" w:cs="Times New Roman"/>
                <w:sz w:val="24"/>
                <w:szCs w:val="24"/>
              </w:rPr>
              <w:t>№</w:t>
            </w:r>
          </w:p>
          <w:p w14:paraId="6713A4F7" w14:textId="77777777" w:rsidR="007D53B2" w:rsidRPr="0065380D" w:rsidRDefault="007D53B2" w:rsidP="007D53B2">
            <w:pPr>
              <w:spacing w:after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65380D">
              <w:rPr>
                <w:rFonts w:ascii="Times New Roman" w:eastAsia="Batang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7EAE" w14:textId="783B4AF7" w:rsidR="007D53B2" w:rsidRPr="0065380D" w:rsidRDefault="007D53B2" w:rsidP="007D53B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Контролируемые показатели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3CD5" w14:textId="78944C38" w:rsidR="007D53B2" w:rsidRPr="0065380D" w:rsidRDefault="007D53B2" w:rsidP="007D53B2">
            <w:pPr>
              <w:jc w:val="center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Количество проб в год</w:t>
            </w:r>
          </w:p>
        </w:tc>
      </w:tr>
      <w:tr w:rsidR="007D53B2" w:rsidRPr="005D576A" w14:paraId="312D6C42" w14:textId="4E8082C2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94C4" w14:textId="77777777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08F4" w14:textId="767D4F41" w:rsidR="007D53B2" w:rsidRPr="0065380D" w:rsidRDefault="007D53B2" w:rsidP="0065380D">
            <w:pPr>
              <w:spacing w:after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Микробиологические показатели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1BFA" w14:textId="77777777" w:rsidR="007D53B2" w:rsidRDefault="007D53B2" w:rsidP="0065380D">
            <w:pPr>
              <w:spacing w:after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</w:tr>
      <w:tr w:rsidR="007D53B2" w:rsidRPr="005D576A" w14:paraId="5748685B" w14:textId="31AF14F2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E573" w14:textId="77777777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Fonts w:ascii="Times New Roman" w:eastAsia="Batang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6CF" w14:textId="48B04532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Общее микробное число (ОМЧ) при температуре 37+1,0 </w:t>
            </w:r>
            <w:r w:rsidRPr="007D53B2">
              <w:rPr>
                <w:rFonts w:ascii="Times New Roman" w:eastAsia="Batang" w:hAnsi="Times New Roman" w:cs="Times New Roman"/>
                <w:sz w:val="24"/>
                <w:szCs w:val="24"/>
                <w:vertAlign w:val="superscript"/>
              </w:rPr>
              <w:t>0</w:t>
            </w:r>
            <w:r w:rsidRPr="0065380D">
              <w:rPr>
                <w:rFonts w:ascii="Times New Roman" w:eastAsia="Batang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5A90" w14:textId="741F537E" w:rsidR="007D53B2" w:rsidRPr="0065380D" w:rsidRDefault="002307EF" w:rsidP="002307EF">
            <w:pPr>
              <w:spacing w:after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65</w:t>
            </w:r>
          </w:p>
        </w:tc>
      </w:tr>
      <w:tr w:rsidR="007D53B2" w:rsidRPr="005D576A" w14:paraId="253F04D5" w14:textId="75760733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5E00" w14:textId="77777777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Fonts w:ascii="Times New Roman" w:eastAsia="Batang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1E6" w14:textId="77777777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Fonts w:ascii="Times New Roman" w:eastAsia="Batang" w:hAnsi="Times New Roman" w:cs="Times New Roman"/>
                <w:sz w:val="24"/>
                <w:szCs w:val="24"/>
              </w:rPr>
              <w:t>Обобщенные колиформные бактерии  (ОКБ)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14E8" w14:textId="66BC623A" w:rsidR="007D53B2" w:rsidRPr="0065380D" w:rsidRDefault="002307EF" w:rsidP="002307EF">
            <w:pPr>
              <w:spacing w:after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65</w:t>
            </w:r>
          </w:p>
        </w:tc>
      </w:tr>
      <w:tr w:rsidR="007D53B2" w:rsidRPr="005D576A" w14:paraId="535233BE" w14:textId="13D1D8FB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3804" w14:textId="77777777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ED15" w14:textId="44FE11CA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Escherichia</w:t>
            </w:r>
            <w:proofErr w:type="spellEnd"/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coli</w:t>
            </w:r>
            <w:proofErr w:type="spellEnd"/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E.coli</w:t>
            </w:r>
            <w:proofErr w:type="spellEnd"/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 xml:space="preserve"> </w:t>
            </w:r>
            <w:r w:rsidRPr="007D53B2">
              <w:rPr>
                <w:rStyle w:val="21"/>
                <w:rFonts w:ascii="Times New Roman" w:eastAsia="Batang" w:hAnsi="Times New Roman" w:cs="Times New Roman"/>
                <w:color w:val="auto"/>
                <w:vertAlign w:val="superscript"/>
                <w:lang w:eastAsia="en-US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E0B5" w14:textId="032EB463" w:rsidR="007D53B2" w:rsidRPr="0065380D" w:rsidRDefault="002307EF" w:rsidP="002307EF">
            <w:pPr>
              <w:spacing w:after="0"/>
              <w:jc w:val="center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65</w:t>
            </w:r>
          </w:p>
        </w:tc>
      </w:tr>
      <w:tr w:rsidR="007D53B2" w:rsidRPr="005D576A" w14:paraId="154F7FC1" w14:textId="1C22838E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D632" w14:textId="77777777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EB4B" w14:textId="77777777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Колифаги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A58A" w14:textId="4FC7A7F3" w:rsidR="007D53B2" w:rsidRPr="0065380D" w:rsidRDefault="002307EF" w:rsidP="002307EF">
            <w:pPr>
              <w:spacing w:after="0"/>
              <w:jc w:val="center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65</w:t>
            </w:r>
          </w:p>
        </w:tc>
      </w:tr>
      <w:tr w:rsidR="007D53B2" w:rsidRPr="005D576A" w14:paraId="5A92242F" w14:textId="53649FDC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CAFC" w14:textId="77777777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DE0B" w14:textId="4AC71662" w:rsidR="007D53B2" w:rsidRPr="0065380D" w:rsidRDefault="007D53B2" w:rsidP="0065380D">
            <w:pPr>
              <w:spacing w:after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5380D"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Энтерококки</w:t>
            </w:r>
            <w:r>
              <w:rPr>
                <w:rStyle w:val="21"/>
                <w:rFonts w:ascii="Times New Roman" w:eastAsia="Batang" w:hAnsi="Times New Roman" w:cs="Times New Roman"/>
                <w:color w:val="auto"/>
                <w:vertAlign w:val="superscript"/>
                <w:lang w:eastAsia="en-US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9728" w14:textId="716F28CC" w:rsidR="007D53B2" w:rsidRPr="0065380D" w:rsidRDefault="002307EF" w:rsidP="002307EF">
            <w:pPr>
              <w:spacing w:after="0"/>
              <w:jc w:val="center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65</w:t>
            </w:r>
          </w:p>
        </w:tc>
      </w:tr>
      <w:tr w:rsidR="007D53B2" w:rsidRPr="005D576A" w14:paraId="299991BD" w14:textId="2C94CA60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03DC" w14:textId="77777777" w:rsidR="007D53B2" w:rsidRPr="0065380D" w:rsidRDefault="007D53B2" w:rsidP="0065380D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E935" w14:textId="6FC4DBA7" w:rsidR="007D53B2" w:rsidRPr="0065380D" w:rsidRDefault="007D53B2" w:rsidP="0065380D">
            <w:pPr>
              <w:spacing w:after="0"/>
              <w:jc w:val="center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 w:rsidRPr="007D53B2">
              <w:rPr>
                <w:rFonts w:ascii="Times New Roman" w:eastAsia="SimSun" w:hAnsi="Times New Roman" w:cs="Times New Roman"/>
                <w:sz w:val="24"/>
                <w:szCs w:val="24"/>
              </w:rPr>
              <w:t>рганолептически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</w:t>
            </w:r>
            <w:r w:rsidRPr="007D53B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показател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8D7B" w14:textId="77777777" w:rsidR="007D53B2" w:rsidRDefault="007D53B2" w:rsidP="002307EF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7D53B2" w:rsidRPr="005D576A" w14:paraId="73A4A3BF" w14:textId="0C5481E7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265E" w14:textId="3BE7F05C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ABEF" w14:textId="3B3163E5" w:rsidR="007D53B2" w:rsidRPr="007D53B2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 w:rsidRPr="007D53B2">
              <w:rPr>
                <w:rStyle w:val="21"/>
                <w:rFonts w:ascii="Times New Roman" w:hAnsi="Times New Roman" w:cs="Times New Roman"/>
              </w:rPr>
              <w:t xml:space="preserve">Запах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22B5" w14:textId="68FA3128" w:rsidR="007D53B2" w:rsidRPr="007D53B2" w:rsidRDefault="002307EF" w:rsidP="002307EF">
            <w:pPr>
              <w:spacing w:after="0"/>
              <w:jc w:val="center"/>
              <w:rPr>
                <w:rStyle w:val="21"/>
                <w:rFonts w:ascii="Times New Roman" w:hAnsi="Times New Roman" w:cs="Times New Roman"/>
              </w:rPr>
            </w:pPr>
            <w:r>
              <w:rPr>
                <w:rStyle w:val="21"/>
                <w:rFonts w:ascii="Times New Roman" w:hAnsi="Times New Roman" w:cs="Times New Roman"/>
              </w:rPr>
              <w:t>65</w:t>
            </w:r>
          </w:p>
        </w:tc>
      </w:tr>
      <w:tr w:rsidR="007D53B2" w:rsidRPr="005D576A" w14:paraId="126F40BC" w14:textId="50283E8A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7553" w14:textId="4BFCD1D6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A7C7" w14:textId="70D226D3" w:rsidR="007D53B2" w:rsidRPr="007D53B2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 w:rsidRPr="007D53B2">
              <w:rPr>
                <w:rStyle w:val="21"/>
                <w:rFonts w:ascii="Times New Roman" w:hAnsi="Times New Roman" w:cs="Times New Roman"/>
              </w:rPr>
              <w:t>Цветность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043B" w14:textId="72417569" w:rsidR="007D53B2" w:rsidRPr="007D53B2" w:rsidRDefault="002307EF" w:rsidP="002307EF">
            <w:pPr>
              <w:spacing w:after="0"/>
              <w:jc w:val="center"/>
              <w:rPr>
                <w:rStyle w:val="21"/>
                <w:rFonts w:ascii="Times New Roman" w:hAnsi="Times New Roman" w:cs="Times New Roman"/>
              </w:rPr>
            </w:pPr>
            <w:r>
              <w:rPr>
                <w:rStyle w:val="21"/>
                <w:rFonts w:ascii="Times New Roman" w:hAnsi="Times New Roman" w:cs="Times New Roman"/>
              </w:rPr>
              <w:t>65</w:t>
            </w:r>
          </w:p>
        </w:tc>
      </w:tr>
      <w:tr w:rsidR="007D53B2" w:rsidRPr="005D576A" w14:paraId="76B9F94D" w14:textId="56532BF1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3DA4" w14:textId="3D0AE578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BB0E" w14:textId="4928564D" w:rsidR="007D53B2" w:rsidRPr="007D53B2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 w:rsidRPr="007D53B2">
              <w:rPr>
                <w:rStyle w:val="21"/>
                <w:rFonts w:ascii="Times New Roman" w:hAnsi="Times New Roman" w:cs="Times New Roman"/>
              </w:rPr>
              <w:t>Мутность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9497" w14:textId="0824DFF4" w:rsidR="007D53B2" w:rsidRPr="007D53B2" w:rsidRDefault="002307EF" w:rsidP="002307EF">
            <w:pPr>
              <w:spacing w:after="0"/>
              <w:jc w:val="center"/>
              <w:rPr>
                <w:rStyle w:val="21"/>
                <w:rFonts w:ascii="Times New Roman" w:hAnsi="Times New Roman" w:cs="Times New Roman"/>
              </w:rPr>
            </w:pPr>
            <w:r>
              <w:rPr>
                <w:rStyle w:val="21"/>
                <w:rFonts w:ascii="Times New Roman" w:hAnsi="Times New Roman" w:cs="Times New Roman"/>
              </w:rPr>
              <w:t>65</w:t>
            </w:r>
          </w:p>
        </w:tc>
      </w:tr>
      <w:tr w:rsidR="007D53B2" w:rsidRPr="005D576A" w14:paraId="48AC54A1" w14:textId="03564F1C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4C3C" w14:textId="77777777" w:rsidR="007D53B2" w:rsidRPr="0065380D" w:rsidRDefault="007D53B2" w:rsidP="0065380D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6B18" w14:textId="58524DBE" w:rsidR="007D53B2" w:rsidRPr="007D53B2" w:rsidRDefault="007D53B2" w:rsidP="0065380D">
            <w:pPr>
              <w:spacing w:after="0"/>
              <w:jc w:val="center"/>
              <w:rPr>
                <w:rStyle w:val="21"/>
                <w:rFonts w:ascii="Times New Roman" w:eastAsia="Batang" w:hAnsi="Times New Roman" w:cs="Times New Roman"/>
                <w:bCs/>
                <w:color w:val="auto"/>
                <w:lang w:eastAsia="en-US" w:bidi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53B2">
              <w:rPr>
                <w:rFonts w:ascii="Times New Roman" w:hAnsi="Times New Roman" w:cs="Times New Roman"/>
                <w:bCs/>
                <w:sz w:val="24"/>
                <w:szCs w:val="24"/>
              </w:rPr>
              <w:t>бобщенны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D53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показател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8804" w14:textId="77777777" w:rsidR="007D53B2" w:rsidRDefault="007D53B2" w:rsidP="002307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53B2" w:rsidRPr="005D576A" w14:paraId="075E116E" w14:textId="37DFC6B0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63B5" w14:textId="6612078E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EBA6" w14:textId="25840BBF" w:rsidR="007D53B2" w:rsidRPr="007D53B2" w:rsidRDefault="007D53B2" w:rsidP="007D53B2">
            <w:pPr>
              <w:pStyle w:val="23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1"/>
                <w:rFonts w:eastAsia="Batang"/>
                <w:bCs/>
                <w:color w:val="auto"/>
                <w:lang w:eastAsia="en-US" w:bidi="ar-SA"/>
              </w:rPr>
            </w:pPr>
            <w:r w:rsidRPr="007D53B2">
              <w:rPr>
                <w:rStyle w:val="21"/>
              </w:rPr>
              <w:t>Общая минерализация</w:t>
            </w:r>
            <w:r>
              <w:rPr>
                <w:rStyle w:val="21"/>
              </w:rPr>
              <w:t xml:space="preserve"> </w:t>
            </w:r>
            <w:r w:rsidRPr="007D53B2">
              <w:rPr>
                <w:rStyle w:val="21"/>
              </w:rPr>
              <w:t>(сухой остаток)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217C" w14:textId="4A8B3CBC" w:rsidR="007D53B2" w:rsidRPr="007D53B2" w:rsidRDefault="002307EF" w:rsidP="002307EF">
            <w:pPr>
              <w:pStyle w:val="23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1"/>
              </w:rPr>
            </w:pPr>
            <w:r>
              <w:rPr>
                <w:rStyle w:val="21"/>
              </w:rPr>
              <w:t>25</w:t>
            </w:r>
          </w:p>
        </w:tc>
      </w:tr>
      <w:tr w:rsidR="007D53B2" w:rsidRPr="005D576A" w14:paraId="24F17CE6" w14:textId="17CF59D5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5C71" w14:textId="36ACC163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1E7" w14:textId="62EC6FE2" w:rsidR="007D53B2" w:rsidRPr="007D53B2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bCs/>
                <w:color w:val="auto"/>
                <w:lang w:eastAsia="en-US" w:bidi="ar-SA"/>
              </w:rPr>
            </w:pPr>
            <w:r w:rsidRPr="007D53B2">
              <w:rPr>
                <w:rStyle w:val="21"/>
                <w:rFonts w:ascii="Times New Roman" w:hAnsi="Times New Roman" w:cs="Times New Roman"/>
              </w:rPr>
              <w:t>Жесткость общая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F44F" w14:textId="26393D5D" w:rsidR="007D53B2" w:rsidRPr="007D53B2" w:rsidRDefault="002307EF" w:rsidP="002307EF">
            <w:pPr>
              <w:spacing w:after="0"/>
              <w:jc w:val="center"/>
              <w:rPr>
                <w:rStyle w:val="21"/>
                <w:rFonts w:ascii="Times New Roman" w:hAnsi="Times New Roman" w:cs="Times New Roman"/>
              </w:rPr>
            </w:pPr>
            <w:r>
              <w:rPr>
                <w:rStyle w:val="21"/>
                <w:rFonts w:ascii="Times New Roman" w:hAnsi="Times New Roman" w:cs="Times New Roman"/>
              </w:rPr>
              <w:t>25</w:t>
            </w:r>
          </w:p>
        </w:tc>
      </w:tr>
      <w:tr w:rsidR="007D53B2" w:rsidRPr="005D576A" w14:paraId="4F68EA61" w14:textId="476A2974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5784" w14:textId="066ED6DC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4EC6" w14:textId="45A6293A" w:rsidR="007D53B2" w:rsidRPr="007D53B2" w:rsidRDefault="007D53B2" w:rsidP="007D53B2">
            <w:pPr>
              <w:pStyle w:val="23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1"/>
                <w:rFonts w:eastAsia="Batang"/>
                <w:color w:val="auto"/>
                <w:lang w:eastAsia="en-US" w:bidi="ar-SA"/>
              </w:rPr>
            </w:pPr>
            <w:r w:rsidRPr="007D53B2">
              <w:rPr>
                <w:rStyle w:val="21"/>
              </w:rPr>
              <w:t>Нефтепродукты</w:t>
            </w:r>
            <w:r>
              <w:rPr>
                <w:rStyle w:val="21"/>
              </w:rPr>
              <w:t xml:space="preserve"> </w:t>
            </w:r>
            <w:r w:rsidRPr="007D53B2">
              <w:rPr>
                <w:rStyle w:val="21"/>
              </w:rPr>
              <w:t>(Суммарно)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2E2B" w14:textId="3293799F" w:rsidR="007D53B2" w:rsidRPr="007D53B2" w:rsidRDefault="002307EF" w:rsidP="002307EF">
            <w:pPr>
              <w:pStyle w:val="23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1"/>
              </w:rPr>
            </w:pPr>
            <w:r>
              <w:rPr>
                <w:rStyle w:val="21"/>
              </w:rPr>
              <w:t>25</w:t>
            </w:r>
          </w:p>
        </w:tc>
      </w:tr>
      <w:tr w:rsidR="007D53B2" w:rsidRPr="005D576A" w14:paraId="6D9F0D23" w14:textId="7D88F817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85FD" w14:textId="4AB21B67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0A7D" w14:textId="1756CE07" w:rsidR="007D53B2" w:rsidRPr="007D53B2" w:rsidRDefault="007D53B2" w:rsidP="007D53B2">
            <w:pPr>
              <w:pStyle w:val="23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1"/>
                <w:rFonts w:eastAsia="Batang"/>
                <w:color w:val="auto"/>
                <w:lang w:eastAsia="en-US" w:bidi="ar-SA"/>
              </w:rPr>
            </w:pPr>
            <w:proofErr w:type="spellStart"/>
            <w:r w:rsidRPr="007D53B2">
              <w:rPr>
                <w:rStyle w:val="21"/>
              </w:rPr>
              <w:t>Перманганатная</w:t>
            </w:r>
            <w:proofErr w:type="spellEnd"/>
            <w:r>
              <w:rPr>
                <w:rStyle w:val="21"/>
              </w:rPr>
              <w:t xml:space="preserve"> </w:t>
            </w:r>
            <w:r w:rsidRPr="007D53B2">
              <w:rPr>
                <w:rStyle w:val="21"/>
              </w:rPr>
              <w:t>окисляемость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8DB5" w14:textId="44CE106E" w:rsidR="007D53B2" w:rsidRPr="007D53B2" w:rsidRDefault="002307EF" w:rsidP="002307EF">
            <w:pPr>
              <w:pStyle w:val="23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1"/>
              </w:rPr>
            </w:pPr>
            <w:r>
              <w:rPr>
                <w:rStyle w:val="21"/>
              </w:rPr>
              <w:t>25</w:t>
            </w:r>
          </w:p>
        </w:tc>
      </w:tr>
      <w:tr w:rsidR="007D53B2" w:rsidRPr="005D576A" w14:paraId="235639D6" w14:textId="19231C44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3DE6" w14:textId="6FD6EF33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5C93" w14:textId="093B1906" w:rsidR="007D53B2" w:rsidRPr="007D53B2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 w:rsidRPr="007D53B2">
              <w:rPr>
                <w:rStyle w:val="21"/>
                <w:rFonts w:ascii="Times New Roman" w:hAnsi="Times New Roman" w:cs="Times New Roman"/>
              </w:rPr>
              <w:t xml:space="preserve">ПАВ </w:t>
            </w:r>
            <w:proofErr w:type="spellStart"/>
            <w:r w:rsidRPr="007D53B2">
              <w:rPr>
                <w:rStyle w:val="21"/>
                <w:rFonts w:ascii="Times New Roman" w:hAnsi="Times New Roman" w:cs="Times New Roman"/>
              </w:rPr>
              <w:t>аминоактивные</w:t>
            </w:r>
            <w:proofErr w:type="spellEnd"/>
            <w:r w:rsidRPr="007D53B2">
              <w:rPr>
                <w:rStyle w:val="21"/>
                <w:rFonts w:ascii="Times New Roman" w:hAnsi="Times New Roman" w:cs="Times New Roman"/>
              </w:rPr>
              <w:t xml:space="preserve"> (суммарно)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296D" w14:textId="66C6FE3F" w:rsidR="007D53B2" w:rsidRPr="007D53B2" w:rsidRDefault="002307EF" w:rsidP="002307EF">
            <w:pPr>
              <w:spacing w:after="0"/>
              <w:jc w:val="center"/>
              <w:rPr>
                <w:rStyle w:val="21"/>
                <w:rFonts w:ascii="Times New Roman" w:hAnsi="Times New Roman" w:cs="Times New Roman"/>
              </w:rPr>
            </w:pPr>
            <w:r>
              <w:rPr>
                <w:rStyle w:val="21"/>
                <w:rFonts w:ascii="Times New Roman" w:hAnsi="Times New Roman" w:cs="Times New Roman"/>
              </w:rPr>
              <w:t>25</w:t>
            </w:r>
          </w:p>
        </w:tc>
      </w:tr>
      <w:tr w:rsidR="007D53B2" w:rsidRPr="005D576A" w14:paraId="7BE461B5" w14:textId="68423ACC" w:rsidTr="007D53B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6CD1" w14:textId="4D0D8288" w:rsidR="007D53B2" w:rsidRPr="0065380D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  <w:t>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3F4E" w14:textId="3B3BC2E3" w:rsidR="007D53B2" w:rsidRPr="007D53B2" w:rsidRDefault="007D53B2" w:rsidP="007D53B2">
            <w:pPr>
              <w:spacing w:after="0"/>
              <w:rPr>
                <w:rStyle w:val="21"/>
                <w:rFonts w:ascii="Times New Roman" w:eastAsia="Batang" w:hAnsi="Times New Roman" w:cs="Times New Roman"/>
                <w:color w:val="auto"/>
                <w:lang w:eastAsia="en-US" w:bidi="ar-SA"/>
              </w:rPr>
            </w:pPr>
            <w:r w:rsidRPr="007D53B2">
              <w:rPr>
                <w:rStyle w:val="21"/>
                <w:rFonts w:ascii="Times New Roman" w:hAnsi="Times New Roman" w:cs="Times New Roman"/>
              </w:rPr>
              <w:t>Водородный показатель (pH)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9C38" w14:textId="62429BBC" w:rsidR="007D53B2" w:rsidRPr="007D53B2" w:rsidRDefault="002307EF" w:rsidP="002307EF">
            <w:pPr>
              <w:spacing w:after="0"/>
              <w:jc w:val="center"/>
              <w:rPr>
                <w:rStyle w:val="21"/>
                <w:rFonts w:ascii="Times New Roman" w:hAnsi="Times New Roman" w:cs="Times New Roman"/>
              </w:rPr>
            </w:pPr>
            <w:r>
              <w:rPr>
                <w:rStyle w:val="21"/>
                <w:rFonts w:ascii="Times New Roman" w:hAnsi="Times New Roman" w:cs="Times New Roman"/>
              </w:rPr>
              <w:t>25</w:t>
            </w:r>
          </w:p>
        </w:tc>
      </w:tr>
    </w:tbl>
    <w:p w14:paraId="247581F6" w14:textId="19192B88" w:rsidR="007D53B2" w:rsidRPr="007D53B2" w:rsidRDefault="007D53B2" w:rsidP="007D53B2">
      <w:pPr>
        <w:pStyle w:val="a3"/>
        <w:spacing w:after="0"/>
        <w:jc w:val="both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Примечание:</w:t>
      </w:r>
    </w:p>
    <w:p w14:paraId="31099936" w14:textId="3634D8FF" w:rsidR="00497CB5" w:rsidRPr="007D53B2" w:rsidRDefault="007D53B2" w:rsidP="007D53B2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Batang" w:hAnsi="Times New Roman" w:cs="Times New Roman"/>
        </w:rPr>
      </w:pPr>
      <w:r w:rsidRPr="007D53B2">
        <w:rPr>
          <w:rFonts w:ascii="Times New Roman" w:hAnsi="Times New Roman" w:cs="Times New Roman"/>
          <w:sz w:val="24"/>
          <w:szCs w:val="24"/>
        </w:rPr>
        <w:t>При определении обобщенных колиформных бактерий проводится трехкратное исследование по 100 мл отобранной пробы воды.</w:t>
      </w:r>
    </w:p>
    <w:p w14:paraId="58477838" w14:textId="77777777" w:rsidR="00F15E7C" w:rsidRDefault="00F15E7C" w:rsidP="002A7C78">
      <w:pPr>
        <w:pStyle w:val="a3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kern w:val="0"/>
          <w:sz w:val="25"/>
          <w:szCs w:val="25"/>
          <w:lang w:eastAsia="en-US" w:bidi="ar-SA"/>
        </w:rPr>
      </w:pPr>
    </w:p>
    <w:sectPr w:rsidR="00F15E7C" w:rsidSect="005E436A">
      <w:pgSz w:w="11906" w:h="16838"/>
      <w:pgMar w:top="993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52CBA"/>
    <w:multiLevelType w:val="multilevel"/>
    <w:tmpl w:val="E86AE7B8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A41CDF"/>
    <w:multiLevelType w:val="hybridMultilevel"/>
    <w:tmpl w:val="2BD858CE"/>
    <w:lvl w:ilvl="0" w:tplc="32322E8C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007D9"/>
    <w:multiLevelType w:val="hybridMultilevel"/>
    <w:tmpl w:val="0912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64974"/>
    <w:multiLevelType w:val="hybridMultilevel"/>
    <w:tmpl w:val="F84293CE"/>
    <w:lvl w:ilvl="0" w:tplc="5956A53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F700A"/>
    <w:multiLevelType w:val="hybridMultilevel"/>
    <w:tmpl w:val="00AE78BE"/>
    <w:lvl w:ilvl="0" w:tplc="7BB4475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205D2"/>
    <w:multiLevelType w:val="hybridMultilevel"/>
    <w:tmpl w:val="07EA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4D0F8E"/>
    <w:multiLevelType w:val="multilevel"/>
    <w:tmpl w:val="1682FB9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F44"/>
    <w:rsid w:val="000010DA"/>
    <w:rsid w:val="00006559"/>
    <w:rsid w:val="00013DA3"/>
    <w:rsid w:val="00014539"/>
    <w:rsid w:val="00061281"/>
    <w:rsid w:val="000615A0"/>
    <w:rsid w:val="000A19CE"/>
    <w:rsid w:val="000A7F91"/>
    <w:rsid w:val="000B740C"/>
    <w:rsid w:val="000E003E"/>
    <w:rsid w:val="000E2D93"/>
    <w:rsid w:val="000E5A8C"/>
    <w:rsid w:val="000F51E4"/>
    <w:rsid w:val="000F6BC2"/>
    <w:rsid w:val="001269ED"/>
    <w:rsid w:val="00135394"/>
    <w:rsid w:val="00137CE2"/>
    <w:rsid w:val="001559C8"/>
    <w:rsid w:val="00170193"/>
    <w:rsid w:val="00174B50"/>
    <w:rsid w:val="001751C8"/>
    <w:rsid w:val="00193FD9"/>
    <w:rsid w:val="00197AE3"/>
    <w:rsid w:val="001A187A"/>
    <w:rsid w:val="001A34F2"/>
    <w:rsid w:val="001A60F9"/>
    <w:rsid w:val="001A65C7"/>
    <w:rsid w:val="001C23AC"/>
    <w:rsid w:val="001D181C"/>
    <w:rsid w:val="001D232F"/>
    <w:rsid w:val="001D3598"/>
    <w:rsid w:val="001E0A31"/>
    <w:rsid w:val="001E3F49"/>
    <w:rsid w:val="001E6296"/>
    <w:rsid w:val="001F015A"/>
    <w:rsid w:val="001F0466"/>
    <w:rsid w:val="002029CE"/>
    <w:rsid w:val="0022505A"/>
    <w:rsid w:val="002307EF"/>
    <w:rsid w:val="00232F9C"/>
    <w:rsid w:val="00236DBC"/>
    <w:rsid w:val="002751D0"/>
    <w:rsid w:val="00283330"/>
    <w:rsid w:val="00297E4C"/>
    <w:rsid w:val="002A7C78"/>
    <w:rsid w:val="002B3C34"/>
    <w:rsid w:val="002C2A6A"/>
    <w:rsid w:val="002E5D82"/>
    <w:rsid w:val="002E5E48"/>
    <w:rsid w:val="002F1899"/>
    <w:rsid w:val="002F56FA"/>
    <w:rsid w:val="00305429"/>
    <w:rsid w:val="003279D4"/>
    <w:rsid w:val="00345607"/>
    <w:rsid w:val="00365D0E"/>
    <w:rsid w:val="003B36CF"/>
    <w:rsid w:val="003C5FD4"/>
    <w:rsid w:val="003D0CF1"/>
    <w:rsid w:val="003E396E"/>
    <w:rsid w:val="00421479"/>
    <w:rsid w:val="00433C6A"/>
    <w:rsid w:val="00445E16"/>
    <w:rsid w:val="004471C2"/>
    <w:rsid w:val="0044730E"/>
    <w:rsid w:val="00451482"/>
    <w:rsid w:val="00453C00"/>
    <w:rsid w:val="0046269C"/>
    <w:rsid w:val="00483D75"/>
    <w:rsid w:val="00490182"/>
    <w:rsid w:val="00497CB5"/>
    <w:rsid w:val="004A0AD8"/>
    <w:rsid w:val="004E6C33"/>
    <w:rsid w:val="004F3A5E"/>
    <w:rsid w:val="004F455B"/>
    <w:rsid w:val="0055618F"/>
    <w:rsid w:val="00562817"/>
    <w:rsid w:val="0057482E"/>
    <w:rsid w:val="005766EC"/>
    <w:rsid w:val="005A1C15"/>
    <w:rsid w:val="005B3914"/>
    <w:rsid w:val="005D6D0C"/>
    <w:rsid w:val="005E436A"/>
    <w:rsid w:val="005F7EE3"/>
    <w:rsid w:val="00623823"/>
    <w:rsid w:val="0065380D"/>
    <w:rsid w:val="006631D3"/>
    <w:rsid w:val="00686D29"/>
    <w:rsid w:val="00692AA7"/>
    <w:rsid w:val="006B6C11"/>
    <w:rsid w:val="006D4226"/>
    <w:rsid w:val="006F69CE"/>
    <w:rsid w:val="00756F7A"/>
    <w:rsid w:val="00776457"/>
    <w:rsid w:val="00776E5E"/>
    <w:rsid w:val="00784CC0"/>
    <w:rsid w:val="00787FC9"/>
    <w:rsid w:val="00797A95"/>
    <w:rsid w:val="007D08BE"/>
    <w:rsid w:val="007D53B2"/>
    <w:rsid w:val="007D793B"/>
    <w:rsid w:val="007E2F2D"/>
    <w:rsid w:val="007E2FC4"/>
    <w:rsid w:val="007E7AC7"/>
    <w:rsid w:val="007F7114"/>
    <w:rsid w:val="00801332"/>
    <w:rsid w:val="00806F8A"/>
    <w:rsid w:val="00811B07"/>
    <w:rsid w:val="00815061"/>
    <w:rsid w:val="008241AF"/>
    <w:rsid w:val="008343D4"/>
    <w:rsid w:val="008454CB"/>
    <w:rsid w:val="00845F98"/>
    <w:rsid w:val="00877B37"/>
    <w:rsid w:val="0089795C"/>
    <w:rsid w:val="008A5F62"/>
    <w:rsid w:val="008D1E83"/>
    <w:rsid w:val="008D6969"/>
    <w:rsid w:val="008E7B67"/>
    <w:rsid w:val="008F1429"/>
    <w:rsid w:val="009204CF"/>
    <w:rsid w:val="00956C4A"/>
    <w:rsid w:val="00970FD5"/>
    <w:rsid w:val="00985DF9"/>
    <w:rsid w:val="00992DB2"/>
    <w:rsid w:val="00995D51"/>
    <w:rsid w:val="009A7F9C"/>
    <w:rsid w:val="009B3A1A"/>
    <w:rsid w:val="009C083D"/>
    <w:rsid w:val="009C7D58"/>
    <w:rsid w:val="009D40A0"/>
    <w:rsid w:val="00A06048"/>
    <w:rsid w:val="00A444DA"/>
    <w:rsid w:val="00A6699E"/>
    <w:rsid w:val="00AA5C0B"/>
    <w:rsid w:val="00AB02D6"/>
    <w:rsid w:val="00AE7B90"/>
    <w:rsid w:val="00B06669"/>
    <w:rsid w:val="00B06F37"/>
    <w:rsid w:val="00B24A47"/>
    <w:rsid w:val="00B4289D"/>
    <w:rsid w:val="00B6605D"/>
    <w:rsid w:val="00B91B88"/>
    <w:rsid w:val="00BA1660"/>
    <w:rsid w:val="00BA6FBC"/>
    <w:rsid w:val="00BE18E4"/>
    <w:rsid w:val="00C11197"/>
    <w:rsid w:val="00C15B9E"/>
    <w:rsid w:val="00C2715E"/>
    <w:rsid w:val="00C31BD7"/>
    <w:rsid w:val="00C418D4"/>
    <w:rsid w:val="00C46DBD"/>
    <w:rsid w:val="00C5124D"/>
    <w:rsid w:val="00C55F5A"/>
    <w:rsid w:val="00C571B6"/>
    <w:rsid w:val="00C63467"/>
    <w:rsid w:val="00C63D70"/>
    <w:rsid w:val="00C8486D"/>
    <w:rsid w:val="00CA35F4"/>
    <w:rsid w:val="00CC429B"/>
    <w:rsid w:val="00CD574B"/>
    <w:rsid w:val="00CE2FDE"/>
    <w:rsid w:val="00CE55A0"/>
    <w:rsid w:val="00D47131"/>
    <w:rsid w:val="00D70253"/>
    <w:rsid w:val="00D85965"/>
    <w:rsid w:val="00DA0CFB"/>
    <w:rsid w:val="00DA420D"/>
    <w:rsid w:val="00DB0649"/>
    <w:rsid w:val="00DB2D57"/>
    <w:rsid w:val="00DC55BD"/>
    <w:rsid w:val="00E00F44"/>
    <w:rsid w:val="00E121EF"/>
    <w:rsid w:val="00E250A8"/>
    <w:rsid w:val="00E30596"/>
    <w:rsid w:val="00E52FCF"/>
    <w:rsid w:val="00E57AC2"/>
    <w:rsid w:val="00E671E4"/>
    <w:rsid w:val="00E8731C"/>
    <w:rsid w:val="00E91568"/>
    <w:rsid w:val="00E96431"/>
    <w:rsid w:val="00EA0F0C"/>
    <w:rsid w:val="00EA26AD"/>
    <w:rsid w:val="00EC4221"/>
    <w:rsid w:val="00ED068F"/>
    <w:rsid w:val="00EF3808"/>
    <w:rsid w:val="00F13600"/>
    <w:rsid w:val="00F15E7C"/>
    <w:rsid w:val="00F3019A"/>
    <w:rsid w:val="00F77BC1"/>
    <w:rsid w:val="00F94132"/>
    <w:rsid w:val="00FC12EB"/>
    <w:rsid w:val="00FD018D"/>
    <w:rsid w:val="00FD4DD2"/>
    <w:rsid w:val="00FF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24F1D"/>
  <w15:docId w15:val="{AB07008E-897B-4C2A-9888-8AB417EE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453C00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 w:bidi="hi-IN"/>
    </w:rPr>
  </w:style>
  <w:style w:type="paragraph" w:styleId="a3">
    <w:name w:val="List Paragraph"/>
    <w:basedOn w:val="Standard"/>
    <w:link w:val="a4"/>
    <w:uiPriority w:val="34"/>
    <w:qFormat/>
    <w:rsid w:val="00453C00"/>
    <w:pPr>
      <w:spacing w:after="200" w:line="276" w:lineRule="auto"/>
      <w:ind w:left="720"/>
    </w:pPr>
    <w:rPr>
      <w:rFonts w:ascii="Calibri" w:eastAsia="Times New Roman" w:hAnsi="Calibri" w:cs="Calibri"/>
      <w:color w:val="00000A"/>
      <w:sz w:val="22"/>
      <w:szCs w:val="22"/>
    </w:rPr>
  </w:style>
  <w:style w:type="table" w:styleId="a5">
    <w:name w:val="Table Grid"/>
    <w:basedOn w:val="a1"/>
    <w:uiPriority w:val="39"/>
    <w:rsid w:val="001C2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96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6431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link w:val="a3"/>
    <w:uiPriority w:val="34"/>
    <w:locked/>
    <w:rsid w:val="00EA0F0C"/>
    <w:rPr>
      <w:rFonts w:ascii="Calibri" w:eastAsia="Times New Roman" w:hAnsi="Calibri" w:cs="Calibri"/>
      <w:color w:val="00000A"/>
      <w:kern w:val="2"/>
      <w:lang w:eastAsia="zh-CN" w:bidi="hi-IN"/>
    </w:rPr>
  </w:style>
  <w:style w:type="paragraph" w:customStyle="1" w:styleId="23">
    <w:name w:val="Основной текст (2)3"/>
    <w:basedOn w:val="a"/>
    <w:qFormat/>
    <w:rsid w:val="0065380D"/>
    <w:pPr>
      <w:shd w:val="clear" w:color="auto" w:fill="FFFFFF"/>
      <w:spacing w:before="300" w:after="200" w:line="274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1"/>
    <w:qFormat/>
    <w:rsid w:val="0065380D"/>
    <w:rPr>
      <w:color w:val="000000"/>
      <w:spacing w:val="0"/>
      <w:w w:val="100"/>
      <w:position w:val="0"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2023-10-02T05:15:00Z</cp:lastPrinted>
  <dcterms:created xsi:type="dcterms:W3CDTF">2025-06-25T07:51:00Z</dcterms:created>
  <dcterms:modified xsi:type="dcterms:W3CDTF">2026-08-27T06:38:00Z</dcterms:modified>
</cp:coreProperties>
</file>