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A1DF0" w14:textId="77777777" w:rsidR="00407B1C" w:rsidRPr="00401EA1" w:rsidRDefault="00407B1C" w:rsidP="00407B1C">
      <w:pPr>
        <w:pageBreakBefore/>
        <w:tabs>
          <w:tab w:val="left" w:pos="5040"/>
          <w:tab w:val="left" w:pos="5760"/>
        </w:tabs>
        <w:spacing w:after="60" w:line="240" w:lineRule="auto"/>
        <w:ind w:left="180"/>
        <w:jc w:val="right"/>
        <w:rPr>
          <w:rFonts w:ascii="Liberation Serif" w:eastAsia="Times New Roman" w:hAnsi="Liberation Serif" w:cs="Times New Roman"/>
          <w:sz w:val="24"/>
          <w:szCs w:val="24"/>
        </w:rPr>
      </w:pPr>
      <w:r w:rsidRPr="00401EA1">
        <w:rPr>
          <w:rFonts w:ascii="Liberation Serif" w:eastAsia="Times New Roman" w:hAnsi="Liberation Serif" w:cs="Times New Roman"/>
          <w:sz w:val="24"/>
          <w:szCs w:val="24"/>
        </w:rPr>
        <w:t xml:space="preserve">Приложение 1                                                                                                              </w:t>
      </w:r>
    </w:p>
    <w:p w14:paraId="44EB6B1C" w14:textId="77777777" w:rsidR="00407B1C" w:rsidRPr="00401EA1" w:rsidRDefault="00407B1C" w:rsidP="00407B1C">
      <w:pPr>
        <w:tabs>
          <w:tab w:val="left" w:pos="5040"/>
        </w:tabs>
        <w:spacing w:after="60" w:line="240" w:lineRule="auto"/>
        <w:ind w:left="360"/>
        <w:jc w:val="right"/>
        <w:rPr>
          <w:rFonts w:ascii="Liberation Serif" w:eastAsia="Times New Roman" w:hAnsi="Liberation Serif" w:cs="Times New Roman"/>
          <w:sz w:val="24"/>
          <w:szCs w:val="24"/>
        </w:rPr>
      </w:pPr>
    </w:p>
    <w:p w14:paraId="1678F2BB" w14:textId="77777777" w:rsidR="00407B1C" w:rsidRDefault="00407B1C" w:rsidP="00407B1C">
      <w:pPr>
        <w:tabs>
          <w:tab w:val="left" w:pos="5040"/>
        </w:tabs>
        <w:spacing w:after="0" w:line="240" w:lineRule="auto"/>
        <w:ind w:left="360"/>
        <w:jc w:val="center"/>
        <w:rPr>
          <w:rFonts w:ascii="Liberation Serif" w:eastAsia="Times New Roman" w:hAnsi="Liberation Serif" w:cs="Times New Roman"/>
          <w:b/>
          <w:bCs/>
          <w:sz w:val="24"/>
          <w:szCs w:val="24"/>
        </w:rPr>
      </w:pPr>
      <w:r w:rsidRPr="00401EA1">
        <w:rPr>
          <w:rFonts w:ascii="Liberation Serif" w:eastAsia="Times New Roman" w:hAnsi="Liberation Serif" w:cs="Times New Roman"/>
          <w:b/>
          <w:bCs/>
          <w:sz w:val="24"/>
          <w:szCs w:val="24"/>
        </w:rPr>
        <w:t>Описание предмета закупки</w:t>
      </w:r>
    </w:p>
    <w:p w14:paraId="1E89A709" w14:textId="75CEEF87" w:rsidR="001265A9" w:rsidRPr="00407B1C" w:rsidRDefault="00407B1C" w:rsidP="00407B1C">
      <w:pPr>
        <w:tabs>
          <w:tab w:val="left" w:pos="5040"/>
        </w:tabs>
        <w:spacing w:after="0" w:line="240" w:lineRule="auto"/>
        <w:ind w:left="360"/>
        <w:jc w:val="center"/>
        <w:rPr>
          <w:rFonts w:ascii="Liberation Serif" w:eastAsia="Times New Roman" w:hAnsi="Liberation Serif" w:cs="Times New Roman"/>
          <w:b/>
          <w:bCs/>
          <w:sz w:val="24"/>
          <w:szCs w:val="24"/>
        </w:rPr>
      </w:pPr>
      <w:r>
        <w:rPr>
          <w:rFonts w:ascii="Liberation Serif" w:eastAsia="Times New Roman" w:hAnsi="Liberation Serif" w:cs="Times New Roman"/>
          <w:b/>
          <w:bCs/>
          <w:sz w:val="24"/>
          <w:szCs w:val="24"/>
        </w:rPr>
        <w:t>О</w:t>
      </w:r>
      <w:r w:rsidR="001265A9" w:rsidRPr="00407B1C">
        <w:rPr>
          <w:rFonts w:ascii="Liberation Serif" w:eastAsia="Times New Roman" w:hAnsi="Liberation Serif" w:cs="Times New Roman"/>
          <w:b/>
          <w:bCs/>
          <w:sz w:val="24"/>
          <w:szCs w:val="24"/>
        </w:rPr>
        <w:t>казание услуг по техническому обслуживанию, ремонту лифтового оборудования</w:t>
      </w:r>
    </w:p>
    <w:p w14:paraId="21D9D5CB" w14:textId="1EC80C60" w:rsidR="001265A9" w:rsidRPr="00407B1C" w:rsidRDefault="001265A9" w:rsidP="00407B1C">
      <w:pPr>
        <w:tabs>
          <w:tab w:val="left" w:pos="5040"/>
        </w:tabs>
        <w:spacing w:after="0" w:line="240" w:lineRule="auto"/>
        <w:ind w:left="360"/>
        <w:jc w:val="center"/>
        <w:rPr>
          <w:rFonts w:ascii="Liberation Serif" w:eastAsia="Times New Roman" w:hAnsi="Liberation Serif" w:cs="Times New Roman"/>
          <w:b/>
          <w:bCs/>
          <w:sz w:val="24"/>
          <w:szCs w:val="24"/>
        </w:rPr>
      </w:pPr>
      <w:r w:rsidRPr="00407B1C">
        <w:rPr>
          <w:rFonts w:ascii="Liberation Serif" w:eastAsia="Times New Roman" w:hAnsi="Liberation Serif" w:cs="Times New Roman"/>
          <w:b/>
          <w:bCs/>
          <w:sz w:val="24"/>
          <w:szCs w:val="24"/>
        </w:rPr>
        <w:t>и диспетчерской связи в ГАУЗ СО «СООД»</w:t>
      </w:r>
    </w:p>
    <w:p w14:paraId="24AE1938" w14:textId="77777777" w:rsidR="00EE5381" w:rsidRPr="00DB3DDF" w:rsidRDefault="00EE5381" w:rsidP="00EE5381">
      <w:pPr>
        <w:spacing w:after="0"/>
        <w:jc w:val="center"/>
        <w:rPr>
          <w:rFonts w:ascii="Liberation Serif" w:hAnsi="Liberation Serif" w:cs="Liberation Serif"/>
        </w:rPr>
      </w:pPr>
    </w:p>
    <w:p w14:paraId="7D528598" w14:textId="0AAA3B8B" w:rsidR="001265A9" w:rsidRPr="00B075CB" w:rsidRDefault="001265A9" w:rsidP="00B075CB">
      <w:pPr>
        <w:pStyle w:val="a8"/>
        <w:numPr>
          <w:ilvl w:val="0"/>
          <w:numId w:val="31"/>
        </w:numPr>
        <w:tabs>
          <w:tab w:val="left" w:pos="284"/>
        </w:tabs>
        <w:ind w:left="0" w:firstLine="0"/>
        <w:jc w:val="both"/>
        <w:rPr>
          <w:rFonts w:ascii="Liberation Serif" w:hAnsi="Liberation Serif" w:cs="Liberation Serif"/>
          <w:i/>
          <w:iCs/>
        </w:rPr>
      </w:pPr>
      <w:r w:rsidRPr="00B075CB">
        <w:rPr>
          <w:rFonts w:ascii="Liberation Serif" w:hAnsi="Liberation Serif" w:cs="Liberation Serif"/>
          <w:b/>
        </w:rPr>
        <w:t xml:space="preserve">Место оказания </w:t>
      </w:r>
      <w:r w:rsidR="00EE5381" w:rsidRPr="00B075CB">
        <w:rPr>
          <w:rFonts w:ascii="Liberation Serif" w:hAnsi="Liberation Serif" w:cs="Liberation Serif"/>
          <w:b/>
        </w:rPr>
        <w:t xml:space="preserve">услуг: </w:t>
      </w:r>
      <w:r w:rsidR="00EE5381" w:rsidRPr="00B075CB">
        <w:rPr>
          <w:rFonts w:ascii="Liberation Serif" w:hAnsi="Liberation Serif" w:cs="Liberation Serif"/>
          <w:bCs/>
          <w:i/>
          <w:iCs/>
        </w:rPr>
        <w:t>Государственное</w:t>
      </w:r>
      <w:r w:rsidRPr="00B075CB">
        <w:rPr>
          <w:rFonts w:ascii="Liberation Serif" w:hAnsi="Liberation Serif" w:cs="Liberation Serif"/>
          <w:bCs/>
          <w:i/>
          <w:iCs/>
        </w:rPr>
        <w:t xml:space="preserve"> </w:t>
      </w:r>
      <w:r w:rsidRPr="00B075CB">
        <w:rPr>
          <w:rFonts w:ascii="Liberation Serif" w:hAnsi="Liberation Serif" w:cs="Liberation Serif"/>
          <w:i/>
          <w:iCs/>
        </w:rPr>
        <w:t xml:space="preserve">автономное учреждение Свердловской области </w:t>
      </w:r>
      <w:r w:rsidR="00407B1C" w:rsidRPr="00B075CB">
        <w:rPr>
          <w:rFonts w:ascii="Liberation Serif" w:hAnsi="Liberation Serif" w:cs="Liberation Serif"/>
          <w:i/>
          <w:iCs/>
        </w:rPr>
        <w:t>«</w:t>
      </w:r>
      <w:r w:rsidRPr="00B075CB">
        <w:rPr>
          <w:rFonts w:ascii="Liberation Serif" w:hAnsi="Liberation Serif" w:cs="Liberation Serif"/>
          <w:i/>
          <w:iCs/>
        </w:rPr>
        <w:t>Свердловский областной</w:t>
      </w:r>
      <w:r w:rsidR="00EE5381" w:rsidRPr="00B075CB">
        <w:rPr>
          <w:rFonts w:ascii="Liberation Serif" w:hAnsi="Liberation Serif" w:cs="Liberation Serif"/>
          <w:i/>
          <w:iCs/>
        </w:rPr>
        <w:t xml:space="preserve"> </w:t>
      </w:r>
      <w:r w:rsidRPr="00B075CB">
        <w:rPr>
          <w:rFonts w:ascii="Liberation Serif" w:hAnsi="Liberation Serif" w:cs="Liberation Serif"/>
          <w:i/>
          <w:iCs/>
        </w:rPr>
        <w:t>онкологический диспансер</w:t>
      </w:r>
      <w:r w:rsidR="00407B1C" w:rsidRPr="00B075CB">
        <w:rPr>
          <w:rFonts w:ascii="Liberation Serif" w:hAnsi="Liberation Serif" w:cs="Liberation Serif"/>
          <w:i/>
          <w:iCs/>
        </w:rPr>
        <w:t>»</w:t>
      </w:r>
      <w:r w:rsidRPr="00B075CB">
        <w:rPr>
          <w:rFonts w:ascii="Liberation Serif" w:hAnsi="Liberation Serif" w:cs="Liberation Serif"/>
          <w:i/>
          <w:iCs/>
        </w:rPr>
        <w:t xml:space="preserve"> 620036, г. Екатеринбург, ул. Соболева, 29, </w:t>
      </w:r>
      <w:r w:rsidR="00407B1C" w:rsidRPr="00B075CB">
        <w:rPr>
          <w:rFonts w:ascii="Liberation Serif" w:hAnsi="Liberation Serif" w:cs="Liberation Serif"/>
          <w:i/>
          <w:iCs/>
        </w:rPr>
        <w:t>у</w:t>
      </w:r>
      <w:r w:rsidRPr="00B075CB">
        <w:rPr>
          <w:rFonts w:ascii="Liberation Serif" w:hAnsi="Liberation Serif" w:cs="Liberation Serif"/>
          <w:i/>
          <w:iCs/>
        </w:rPr>
        <w:t>л. Комсомольская</w:t>
      </w:r>
      <w:r w:rsidR="00407B1C" w:rsidRPr="00B075CB">
        <w:rPr>
          <w:rFonts w:ascii="Liberation Serif" w:hAnsi="Liberation Serif" w:cs="Liberation Serif"/>
          <w:i/>
          <w:iCs/>
        </w:rPr>
        <w:t>,</w:t>
      </w:r>
      <w:r w:rsidRPr="00B075CB">
        <w:rPr>
          <w:rFonts w:ascii="Liberation Serif" w:hAnsi="Liberation Serif" w:cs="Liberation Serif"/>
          <w:i/>
          <w:iCs/>
        </w:rPr>
        <w:t xml:space="preserve"> 11.</w:t>
      </w:r>
    </w:p>
    <w:p w14:paraId="4A92A7D0" w14:textId="77777777" w:rsidR="00407B1C" w:rsidRPr="00407B1C" w:rsidRDefault="00407B1C" w:rsidP="00407B1C">
      <w:pPr>
        <w:spacing w:after="0"/>
        <w:jc w:val="both"/>
        <w:rPr>
          <w:rFonts w:ascii="Liberation Serif" w:hAnsi="Liberation Serif" w:cs="Liberation Serif"/>
          <w:sz w:val="24"/>
          <w:szCs w:val="24"/>
        </w:rPr>
      </w:pPr>
    </w:p>
    <w:p w14:paraId="551D27E9" w14:textId="31CC067C" w:rsidR="001265A9" w:rsidRPr="00B075CB" w:rsidRDefault="001265A9" w:rsidP="00B075CB">
      <w:pPr>
        <w:pStyle w:val="a8"/>
        <w:numPr>
          <w:ilvl w:val="0"/>
          <w:numId w:val="31"/>
        </w:numPr>
        <w:ind w:left="284" w:hanging="284"/>
        <w:jc w:val="both"/>
        <w:rPr>
          <w:rFonts w:ascii="Liberation Serif" w:hAnsi="Liberation Serif" w:cs="Liberation Serif"/>
          <w:bCs/>
          <w:i/>
          <w:iCs/>
        </w:rPr>
      </w:pPr>
      <w:r w:rsidRPr="00B075CB">
        <w:rPr>
          <w:rFonts w:ascii="Liberation Serif" w:hAnsi="Liberation Serif" w:cs="Liberation Serif"/>
          <w:b/>
        </w:rPr>
        <w:t xml:space="preserve">Сроки (периоды) оказания </w:t>
      </w:r>
      <w:r w:rsidR="00EE5381" w:rsidRPr="00B075CB">
        <w:rPr>
          <w:rFonts w:ascii="Liberation Serif" w:hAnsi="Liberation Serif" w:cs="Liberation Serif"/>
          <w:b/>
        </w:rPr>
        <w:t>услуг</w:t>
      </w:r>
      <w:r w:rsidR="00F03240" w:rsidRPr="00B075CB">
        <w:rPr>
          <w:rFonts w:ascii="Liberation Serif" w:hAnsi="Liberation Serif" w:cs="Liberation Serif"/>
          <w:b/>
        </w:rPr>
        <w:t xml:space="preserve">: </w:t>
      </w:r>
      <w:r w:rsidR="00F03240" w:rsidRPr="00B075CB">
        <w:rPr>
          <w:rFonts w:ascii="Liberation Serif" w:hAnsi="Liberation Serif" w:cs="Liberation Serif"/>
          <w:bCs/>
          <w:i/>
          <w:iCs/>
        </w:rPr>
        <w:t>в течение</w:t>
      </w:r>
      <w:r w:rsidRPr="00B075CB">
        <w:rPr>
          <w:rFonts w:ascii="Liberation Serif" w:hAnsi="Liberation Serif" w:cs="Liberation Serif"/>
          <w:bCs/>
          <w:i/>
          <w:iCs/>
        </w:rPr>
        <w:t xml:space="preserve"> 12 месяцев с </w:t>
      </w:r>
      <w:r w:rsidR="001F505C">
        <w:rPr>
          <w:rFonts w:ascii="Liberation Serif" w:hAnsi="Liberation Serif" w:cs="Liberation Serif"/>
          <w:bCs/>
          <w:i/>
          <w:iCs/>
        </w:rPr>
        <w:t>01.11.2026г.</w:t>
      </w:r>
    </w:p>
    <w:p w14:paraId="3B4784B7" w14:textId="77777777" w:rsidR="005964F4" w:rsidRPr="00407B1C" w:rsidRDefault="005964F4" w:rsidP="00407B1C">
      <w:pPr>
        <w:spacing w:after="0"/>
        <w:jc w:val="both"/>
        <w:rPr>
          <w:rFonts w:ascii="Liberation Serif" w:hAnsi="Liberation Serif" w:cs="Liberation Serif"/>
          <w:bCs/>
          <w:sz w:val="24"/>
          <w:szCs w:val="24"/>
        </w:rPr>
      </w:pPr>
    </w:p>
    <w:p w14:paraId="1D0A1433" w14:textId="21C548B1" w:rsidR="00EE5381" w:rsidRPr="00B075CB" w:rsidRDefault="001265A9" w:rsidP="00B075CB">
      <w:pPr>
        <w:pStyle w:val="a8"/>
        <w:numPr>
          <w:ilvl w:val="0"/>
          <w:numId w:val="31"/>
        </w:numPr>
        <w:tabs>
          <w:tab w:val="left" w:pos="284"/>
        </w:tabs>
        <w:ind w:left="0" w:firstLine="0"/>
        <w:jc w:val="both"/>
        <w:rPr>
          <w:rFonts w:ascii="Liberation Serif" w:hAnsi="Liberation Serif" w:cs="Liberation Serif"/>
        </w:rPr>
      </w:pPr>
      <w:r w:rsidRPr="00B075CB">
        <w:rPr>
          <w:rFonts w:ascii="Liberation Serif" w:hAnsi="Liberation Serif" w:cs="Liberation Serif"/>
          <w:b/>
          <w:bCs/>
        </w:rPr>
        <w:t xml:space="preserve">Виды оказываемых </w:t>
      </w:r>
      <w:r w:rsidR="00EE5381" w:rsidRPr="00B075CB">
        <w:rPr>
          <w:rFonts w:ascii="Liberation Serif" w:hAnsi="Liberation Serif" w:cs="Liberation Serif"/>
          <w:b/>
          <w:bCs/>
        </w:rPr>
        <w:t xml:space="preserve">услуг: </w:t>
      </w:r>
      <w:r w:rsidR="00EE5381" w:rsidRPr="00B075CB">
        <w:rPr>
          <w:rFonts w:ascii="Liberation Serif" w:hAnsi="Liberation Serif" w:cs="Liberation Serif"/>
          <w:i/>
          <w:iCs/>
        </w:rPr>
        <w:t>Ежедневное</w:t>
      </w:r>
      <w:r w:rsidRPr="00B075CB">
        <w:rPr>
          <w:rFonts w:ascii="Liberation Serif" w:hAnsi="Liberation Serif" w:cs="Liberation Serif"/>
        </w:rPr>
        <w:t xml:space="preserve"> поддержание лифтового оборудования в исправном и работоспособном состоянии, в целях увеличение сроков эксплуатации лифтов, сохранности государственного имущества и защиты жизни и здоровья пациентов и сотрудников;</w:t>
      </w:r>
      <w:r w:rsidR="00EE5381" w:rsidRPr="00B075CB">
        <w:rPr>
          <w:rFonts w:ascii="Liberation Serif" w:hAnsi="Liberation Serif" w:cs="Liberation Serif"/>
        </w:rPr>
        <w:t xml:space="preserve"> </w:t>
      </w:r>
      <w:r w:rsidRPr="00B075CB">
        <w:rPr>
          <w:rFonts w:ascii="Liberation Serif" w:hAnsi="Liberation Serif" w:cs="Liberation Serif"/>
        </w:rPr>
        <w:t xml:space="preserve">Техническое обслуживание, аварийно-техническое обслуживание и текущий ремонт лифтового </w:t>
      </w:r>
      <w:r w:rsidR="00EE5381" w:rsidRPr="00B075CB">
        <w:rPr>
          <w:rFonts w:ascii="Liberation Serif" w:hAnsi="Liberation Serif" w:cs="Liberation Serif"/>
        </w:rPr>
        <w:t>оборудования; Подготовка</w:t>
      </w:r>
      <w:r w:rsidRPr="00B075CB">
        <w:rPr>
          <w:rFonts w:ascii="Liberation Serif" w:hAnsi="Liberation Serif" w:cs="Liberation Serif"/>
        </w:rPr>
        <w:t xml:space="preserve"> оборудования к техническому освидетельствованию.</w:t>
      </w:r>
      <w:r w:rsidR="00EE5381" w:rsidRPr="00B075CB">
        <w:rPr>
          <w:rFonts w:ascii="Liberation Serif" w:hAnsi="Liberation Serif" w:cs="Liberation Serif"/>
        </w:rPr>
        <w:t xml:space="preserve"> </w:t>
      </w:r>
      <w:r w:rsidRPr="00B075CB">
        <w:rPr>
          <w:rFonts w:ascii="Liberation Serif" w:hAnsi="Liberation Serif" w:cs="Liberation Serif"/>
        </w:rPr>
        <w:t>Техническое обслуживание, ремонт лифтовой диспетчерской системы связи;</w:t>
      </w:r>
      <w:r w:rsidR="00EE5381" w:rsidRPr="00B075CB">
        <w:rPr>
          <w:rFonts w:ascii="Liberation Serif" w:hAnsi="Liberation Serif" w:cs="Liberation Serif"/>
        </w:rPr>
        <w:t xml:space="preserve"> </w:t>
      </w:r>
      <w:r w:rsidRPr="00B075CB">
        <w:rPr>
          <w:rFonts w:ascii="Liberation Serif" w:hAnsi="Liberation Serif" w:cs="Liberation Serif"/>
        </w:rPr>
        <w:t xml:space="preserve">Осуществление диспетчерского контроля за работой лифтов по </w:t>
      </w:r>
      <w:r w:rsidRPr="00B075CB">
        <w:rPr>
          <w:rFonts w:ascii="Liberation Serif" w:hAnsi="Liberation Serif" w:cs="Liberation Serif"/>
          <w:lang w:val="en-US"/>
        </w:rPr>
        <w:t>IP</w:t>
      </w:r>
      <w:r w:rsidRPr="00B075CB">
        <w:rPr>
          <w:rFonts w:ascii="Liberation Serif" w:hAnsi="Liberation Serif" w:cs="Liberation Serif"/>
        </w:rPr>
        <w:t xml:space="preserve"> каналу. Поддержание работоспособности системы диспетчерской связи и восстановление системы в случае поломки.</w:t>
      </w:r>
      <w:r w:rsidR="00EE5381" w:rsidRPr="00B075CB">
        <w:rPr>
          <w:rFonts w:ascii="Liberation Serif" w:hAnsi="Liberation Serif" w:cs="Liberation Serif"/>
        </w:rPr>
        <w:t xml:space="preserve"> </w:t>
      </w:r>
    </w:p>
    <w:p w14:paraId="46EFCB01" w14:textId="77777777" w:rsidR="005964F4" w:rsidRPr="00407B1C" w:rsidRDefault="005964F4" w:rsidP="00407B1C">
      <w:pPr>
        <w:spacing w:after="0"/>
        <w:jc w:val="both"/>
        <w:rPr>
          <w:rFonts w:ascii="Liberation Serif" w:hAnsi="Liberation Serif" w:cs="Liberation Serif"/>
          <w:sz w:val="24"/>
          <w:szCs w:val="24"/>
        </w:rPr>
      </w:pPr>
    </w:p>
    <w:p w14:paraId="00F989E6" w14:textId="08D410F6"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b/>
          <w:sz w:val="24"/>
          <w:szCs w:val="24"/>
        </w:rPr>
        <w:t xml:space="preserve">4. </w:t>
      </w:r>
      <w:r w:rsidR="001265A9" w:rsidRPr="00407B1C">
        <w:rPr>
          <w:rFonts w:ascii="Liberation Serif" w:hAnsi="Liberation Serif" w:cs="Liberation Serif"/>
          <w:b/>
          <w:sz w:val="24"/>
          <w:szCs w:val="24"/>
        </w:rPr>
        <w:t>Цели использования результатов услуг:</w:t>
      </w:r>
      <w:r w:rsidR="001265A9" w:rsidRPr="00407B1C">
        <w:rPr>
          <w:rStyle w:val="affa"/>
          <w:rFonts w:ascii="Liberation Serif" w:hAnsi="Liberation Serif" w:cs="Liberation Serif"/>
          <w:b w:val="0"/>
          <w:sz w:val="24"/>
          <w:szCs w:val="24"/>
        </w:rPr>
        <w:t xml:space="preserve"> </w:t>
      </w:r>
      <w:r w:rsidR="001265A9" w:rsidRPr="00407B1C">
        <w:rPr>
          <w:rFonts w:ascii="Liberation Serif" w:hAnsi="Liberation Serif" w:cs="Liberation Serif"/>
          <w:bCs/>
          <w:sz w:val="24"/>
          <w:szCs w:val="24"/>
        </w:rPr>
        <w:t xml:space="preserve">Выполнение требований нормативных документов и законодательных Актов Российской Федерации: </w:t>
      </w:r>
      <w:r w:rsidR="001265A9" w:rsidRPr="00407B1C">
        <w:rPr>
          <w:rFonts w:ascii="Liberation Serif" w:hAnsi="Liberation Serif" w:cs="Liberation Serif"/>
          <w:sz w:val="24"/>
          <w:szCs w:val="24"/>
        </w:rPr>
        <w:t xml:space="preserve"> </w:t>
      </w:r>
    </w:p>
    <w:p w14:paraId="002BE492" w14:textId="3A43817F"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Национальный стандарт РФ (ГОСТ 33652-</w:t>
      </w:r>
      <w:r w:rsidR="00B73E66">
        <w:rPr>
          <w:rFonts w:ascii="Liberation Serif" w:hAnsi="Liberation Serif" w:cs="Liberation Serif"/>
          <w:sz w:val="24"/>
          <w:szCs w:val="24"/>
        </w:rPr>
        <w:t>2019</w:t>
      </w:r>
      <w:r w:rsidRPr="00407B1C">
        <w:rPr>
          <w:rFonts w:ascii="Liberation Serif" w:hAnsi="Liberation Serif" w:cs="Liberation Serif"/>
          <w:sz w:val="24"/>
          <w:szCs w:val="24"/>
        </w:rPr>
        <w:t xml:space="preserve"> (</w:t>
      </w:r>
      <w:r w:rsidR="00B73E66" w:rsidRPr="00B73E66">
        <w:rPr>
          <w:rFonts w:ascii="Liberation Serif" w:hAnsi="Liberation Serif" w:cs="Liberation Serif"/>
          <w:sz w:val="24"/>
          <w:szCs w:val="24"/>
        </w:rPr>
        <w:t>EN 81-70:2018</w:t>
      </w:r>
      <w:r w:rsidRPr="00407B1C">
        <w:rPr>
          <w:rFonts w:ascii="Liberation Serif" w:hAnsi="Liberation Serif" w:cs="Liberation Serif"/>
          <w:sz w:val="24"/>
          <w:szCs w:val="24"/>
        </w:rPr>
        <w:t xml:space="preserve">), Технический </w:t>
      </w:r>
      <w:r w:rsidR="00DB3DDF" w:rsidRPr="00407B1C">
        <w:rPr>
          <w:rFonts w:ascii="Liberation Serif" w:hAnsi="Liberation Serif" w:cs="Liberation Serif"/>
          <w:sz w:val="24"/>
          <w:szCs w:val="24"/>
        </w:rPr>
        <w:t xml:space="preserve">регламент </w:t>
      </w:r>
      <w:r w:rsidR="00B73E66">
        <w:rPr>
          <w:rFonts w:ascii="Liberation Serif" w:hAnsi="Liberation Serif" w:cs="Liberation Serif"/>
          <w:sz w:val="24"/>
          <w:szCs w:val="24"/>
        </w:rPr>
        <w:t>Т</w:t>
      </w:r>
      <w:r w:rsidR="00DB3DDF" w:rsidRPr="00407B1C">
        <w:rPr>
          <w:rFonts w:ascii="Liberation Serif" w:hAnsi="Liberation Serif" w:cs="Liberation Serif"/>
          <w:sz w:val="24"/>
          <w:szCs w:val="24"/>
        </w:rPr>
        <w:t>аможенного</w:t>
      </w:r>
      <w:r w:rsidRPr="00407B1C">
        <w:rPr>
          <w:rFonts w:ascii="Liberation Serif" w:hAnsi="Liberation Serif" w:cs="Liberation Serif"/>
          <w:sz w:val="24"/>
          <w:szCs w:val="24"/>
        </w:rPr>
        <w:t xml:space="preserve"> союза «Безопасность лифтов» ТР ТС 011/2011 от 18 октября </w:t>
      </w:r>
      <w:smartTag w:uri="urn:schemas-microsoft-com:office:smarttags" w:element="metricconverter">
        <w:smartTagPr>
          <w:attr w:name="ProductID" w:val="2011 г"/>
        </w:smartTagPr>
        <w:r w:rsidRPr="00407B1C">
          <w:rPr>
            <w:rFonts w:ascii="Liberation Serif" w:hAnsi="Liberation Serif" w:cs="Liberation Serif"/>
            <w:sz w:val="24"/>
            <w:szCs w:val="24"/>
          </w:rPr>
          <w:t>2011 г</w:t>
        </w:r>
      </w:smartTag>
      <w:r w:rsidRPr="00407B1C">
        <w:rPr>
          <w:rFonts w:ascii="Liberation Serif" w:hAnsi="Liberation Serif" w:cs="Liberation Serif"/>
          <w:sz w:val="24"/>
          <w:szCs w:val="24"/>
        </w:rPr>
        <w:t>. № 824;</w:t>
      </w:r>
    </w:p>
    <w:p w14:paraId="2EEC685E" w14:textId="4F186410"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 </w:t>
      </w:r>
      <w:r w:rsidRPr="00407B1C">
        <w:rPr>
          <w:rFonts w:ascii="Liberation Serif" w:hAnsi="Liberation Serif" w:cs="Liberation Serif"/>
          <w:color w:val="333333"/>
          <w:sz w:val="24"/>
          <w:szCs w:val="24"/>
        </w:rPr>
        <w:t xml:space="preserve">ГОСТ Р 53780-2010 </w:t>
      </w:r>
      <w:r w:rsidR="00B73E66">
        <w:rPr>
          <w:rFonts w:ascii="Liberation Serif" w:hAnsi="Liberation Serif" w:cs="Liberation Serif"/>
          <w:color w:val="333333"/>
          <w:sz w:val="24"/>
          <w:szCs w:val="24"/>
        </w:rPr>
        <w:t>«</w:t>
      </w:r>
      <w:r w:rsidRPr="00407B1C">
        <w:rPr>
          <w:rFonts w:ascii="Liberation Serif" w:hAnsi="Liberation Serif" w:cs="Liberation Serif"/>
          <w:sz w:val="24"/>
          <w:szCs w:val="24"/>
        </w:rPr>
        <w:t>Лифты. Общие требования безопасности к устройству и установке</w:t>
      </w:r>
      <w:r w:rsidR="00B73E66">
        <w:rPr>
          <w:rFonts w:ascii="Liberation Serif" w:hAnsi="Liberation Serif" w:cs="Liberation Serif"/>
          <w:sz w:val="24"/>
          <w:szCs w:val="24"/>
        </w:rPr>
        <w:t>»</w:t>
      </w:r>
      <w:r w:rsidRPr="00407B1C">
        <w:rPr>
          <w:rFonts w:ascii="Liberation Serif" w:hAnsi="Liberation Serif" w:cs="Liberation Serif"/>
          <w:sz w:val="24"/>
          <w:szCs w:val="24"/>
        </w:rPr>
        <w:t>;</w:t>
      </w:r>
    </w:p>
    <w:p w14:paraId="3E6CAD62" w14:textId="77777777"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«Положение о порядке организации эксплуатации лифтов в Российской Федерации» от 30 июня 1999 года № 158;</w:t>
      </w:r>
    </w:p>
    <w:p w14:paraId="34454026" w14:textId="362D54EB" w:rsidR="00B73E66" w:rsidRDefault="001265A9" w:rsidP="00407B1C">
      <w:pPr>
        <w:spacing w:after="0"/>
        <w:jc w:val="both"/>
        <w:rPr>
          <w:rFonts w:ascii="Liberation Serif" w:hAnsi="Liberation Serif" w:cs="Liberation Serif"/>
          <w:sz w:val="24"/>
          <w:szCs w:val="24"/>
          <w:lang w:bidi="ru-RU"/>
        </w:rPr>
      </w:pPr>
      <w:r w:rsidRPr="00407B1C">
        <w:rPr>
          <w:rFonts w:ascii="Liberation Serif" w:hAnsi="Liberation Serif" w:cs="Liberation Serif"/>
          <w:sz w:val="24"/>
          <w:szCs w:val="24"/>
        </w:rPr>
        <w:t xml:space="preserve">- </w:t>
      </w:r>
      <w:r w:rsidR="00B73E66" w:rsidRPr="00B73E66">
        <w:rPr>
          <w:rFonts w:ascii="Liberation Serif" w:hAnsi="Liberation Serif" w:cs="Liberation Serif"/>
          <w:sz w:val="24"/>
          <w:szCs w:val="24"/>
          <w:lang w:bidi="ru-RU"/>
        </w:rPr>
        <w:t xml:space="preserve">Постановление Правительства РФ от 20.10.2023 N 1744 (ред. от 15.11.2025) </w:t>
      </w:r>
      <w:r w:rsidR="006957C3">
        <w:rPr>
          <w:rFonts w:ascii="Liberation Serif" w:hAnsi="Liberation Serif" w:cs="Liberation Serif"/>
          <w:sz w:val="24"/>
          <w:szCs w:val="24"/>
          <w:lang w:bidi="ru-RU"/>
        </w:rPr>
        <w:t>«</w:t>
      </w:r>
      <w:r w:rsidR="00B73E66" w:rsidRPr="00B73E66">
        <w:rPr>
          <w:rFonts w:ascii="Liberation Serif" w:hAnsi="Liberation Serif" w:cs="Liberation Serif"/>
          <w:sz w:val="24"/>
          <w:szCs w:val="24"/>
          <w:lang w:bidi="ru-RU"/>
        </w:rPr>
        <w:t>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r w:rsidR="006957C3">
        <w:rPr>
          <w:rFonts w:ascii="Liberation Serif" w:hAnsi="Liberation Serif" w:cs="Liberation Serif"/>
          <w:sz w:val="24"/>
          <w:szCs w:val="24"/>
          <w:lang w:bidi="ru-RU"/>
        </w:rPr>
        <w:t>»</w:t>
      </w:r>
      <w:r w:rsidR="00B73E66" w:rsidRPr="00B73E66">
        <w:rPr>
          <w:rFonts w:ascii="Liberation Serif" w:hAnsi="Liberation Serif" w:cs="Liberation Serif"/>
          <w:sz w:val="24"/>
          <w:szCs w:val="24"/>
          <w:lang w:bidi="ru-RU"/>
        </w:rPr>
        <w:t xml:space="preserve"> (вместе с </w:t>
      </w:r>
      <w:r w:rsidR="006957C3">
        <w:rPr>
          <w:rFonts w:ascii="Liberation Serif" w:hAnsi="Liberation Serif" w:cs="Liberation Serif"/>
          <w:sz w:val="24"/>
          <w:szCs w:val="24"/>
          <w:lang w:bidi="ru-RU"/>
        </w:rPr>
        <w:t>«</w:t>
      </w:r>
      <w:r w:rsidR="00B73E66" w:rsidRPr="00B73E66">
        <w:rPr>
          <w:rFonts w:ascii="Liberation Serif" w:hAnsi="Liberation Serif" w:cs="Liberation Serif"/>
          <w:sz w:val="24"/>
          <w:szCs w:val="24"/>
          <w:lang w:bidi="ru-RU"/>
        </w:rPr>
        <w:t>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r w:rsidR="006957C3">
        <w:rPr>
          <w:rFonts w:ascii="Liberation Serif" w:hAnsi="Liberation Serif" w:cs="Liberation Serif"/>
          <w:sz w:val="24"/>
          <w:szCs w:val="24"/>
          <w:lang w:bidi="ru-RU"/>
        </w:rPr>
        <w:t>»</w:t>
      </w:r>
      <w:r w:rsidR="00B73E66" w:rsidRPr="00B73E66">
        <w:rPr>
          <w:rFonts w:ascii="Liberation Serif" w:hAnsi="Liberation Serif" w:cs="Liberation Serif"/>
          <w:sz w:val="24"/>
          <w:szCs w:val="24"/>
          <w:lang w:bidi="ru-RU"/>
        </w:rPr>
        <w:t>)</w:t>
      </w:r>
      <w:r w:rsidR="006957C3">
        <w:rPr>
          <w:rFonts w:ascii="Liberation Serif" w:hAnsi="Liberation Serif" w:cs="Liberation Serif"/>
          <w:sz w:val="24"/>
          <w:szCs w:val="24"/>
          <w:lang w:bidi="ru-RU"/>
        </w:rPr>
        <w:t>;</w:t>
      </w:r>
    </w:p>
    <w:p w14:paraId="1695882B" w14:textId="3E58BCF3" w:rsidR="000659D6" w:rsidRDefault="001265A9" w:rsidP="00407B1C">
      <w:pPr>
        <w:spacing w:after="0"/>
        <w:jc w:val="both"/>
        <w:rPr>
          <w:rFonts w:ascii="Liberation Serif" w:hAnsi="Liberation Serif" w:cs="Liberation Serif"/>
          <w:sz w:val="24"/>
          <w:szCs w:val="24"/>
          <w:lang w:bidi="ru-RU"/>
        </w:rPr>
      </w:pPr>
      <w:r w:rsidRPr="00407B1C">
        <w:rPr>
          <w:rFonts w:ascii="Liberation Serif" w:hAnsi="Liberation Serif" w:cs="Liberation Serif"/>
          <w:sz w:val="24"/>
          <w:szCs w:val="24"/>
          <w:lang w:bidi="ru-RU"/>
        </w:rPr>
        <w:t>-</w:t>
      </w:r>
      <w:r w:rsidRPr="00407B1C">
        <w:rPr>
          <w:rFonts w:ascii="Liberation Serif" w:eastAsia="Arial Unicode MS" w:hAnsi="Liberation Serif" w:cs="Liberation Serif"/>
          <w:color w:val="000000"/>
          <w:sz w:val="24"/>
          <w:szCs w:val="24"/>
          <w:lang w:bidi="ru-RU"/>
        </w:rPr>
        <w:t xml:space="preserve"> </w:t>
      </w:r>
      <w:r w:rsidRPr="00407B1C">
        <w:rPr>
          <w:rFonts w:ascii="Liberation Serif" w:hAnsi="Liberation Serif" w:cs="Liberation Serif"/>
          <w:sz w:val="24"/>
          <w:szCs w:val="24"/>
          <w:lang w:bidi="ru-RU"/>
        </w:rPr>
        <w:t>ГОСТ 34303-20</w:t>
      </w:r>
      <w:r w:rsidR="00D62EC1" w:rsidRPr="00407B1C">
        <w:rPr>
          <w:rFonts w:ascii="Liberation Serif" w:hAnsi="Liberation Serif" w:cs="Liberation Serif"/>
          <w:sz w:val="24"/>
          <w:szCs w:val="24"/>
          <w:lang w:bidi="ru-RU"/>
        </w:rPr>
        <w:t xml:space="preserve">24 </w:t>
      </w:r>
      <w:r w:rsidR="000659D6">
        <w:rPr>
          <w:rFonts w:ascii="Liberation Serif" w:hAnsi="Liberation Serif" w:cs="Liberation Serif"/>
          <w:sz w:val="24"/>
          <w:szCs w:val="24"/>
          <w:lang w:bidi="ru-RU"/>
        </w:rPr>
        <w:t>«</w:t>
      </w:r>
      <w:r w:rsidR="000659D6" w:rsidRPr="000659D6">
        <w:rPr>
          <w:rFonts w:ascii="Liberation Serif" w:hAnsi="Liberation Serif" w:cs="Liberation Serif"/>
          <w:sz w:val="24"/>
          <w:szCs w:val="24"/>
          <w:lang w:bidi="ru-RU"/>
        </w:rPr>
        <w:t>Лифты. Общие требования к руководству (инструкции) по техническому обслуживанию</w:t>
      </w:r>
      <w:r w:rsidR="000659D6">
        <w:rPr>
          <w:rFonts w:ascii="Liberation Serif" w:hAnsi="Liberation Serif" w:cs="Liberation Serif"/>
          <w:sz w:val="24"/>
          <w:szCs w:val="24"/>
          <w:lang w:bidi="ru-RU"/>
        </w:rPr>
        <w:t>»;</w:t>
      </w:r>
    </w:p>
    <w:p w14:paraId="2BCC2618" w14:textId="179272E5" w:rsidR="001265A9" w:rsidRPr="00407B1C" w:rsidRDefault="001265A9" w:rsidP="00407B1C">
      <w:pPr>
        <w:spacing w:after="0"/>
        <w:jc w:val="both"/>
        <w:rPr>
          <w:rFonts w:ascii="Liberation Serif" w:hAnsi="Liberation Serif" w:cs="Liberation Serif"/>
          <w:sz w:val="24"/>
          <w:szCs w:val="24"/>
          <w:lang w:bidi="ru-RU"/>
        </w:rPr>
      </w:pPr>
      <w:r w:rsidRPr="00407B1C">
        <w:rPr>
          <w:rFonts w:ascii="Liberation Serif" w:hAnsi="Liberation Serif" w:cs="Liberation Serif"/>
          <w:sz w:val="24"/>
          <w:szCs w:val="24"/>
          <w:lang w:bidi="ru-RU"/>
        </w:rPr>
        <w:t>- ГОСТ Р 55964-20</w:t>
      </w:r>
      <w:r w:rsidR="00D16DF3" w:rsidRPr="00407B1C">
        <w:rPr>
          <w:rFonts w:ascii="Liberation Serif" w:hAnsi="Liberation Serif" w:cs="Liberation Serif"/>
          <w:sz w:val="24"/>
          <w:szCs w:val="24"/>
          <w:lang w:bidi="ru-RU"/>
        </w:rPr>
        <w:t>22</w:t>
      </w:r>
      <w:r w:rsidRPr="00407B1C">
        <w:rPr>
          <w:rFonts w:ascii="Liberation Serif" w:hAnsi="Liberation Serif" w:cs="Liberation Serif"/>
          <w:sz w:val="24"/>
          <w:szCs w:val="24"/>
          <w:lang w:bidi="ru-RU"/>
        </w:rPr>
        <w:t xml:space="preserve"> </w:t>
      </w:r>
      <w:r w:rsidR="000659D6">
        <w:rPr>
          <w:rFonts w:ascii="Liberation Serif" w:hAnsi="Liberation Serif" w:cs="Liberation Serif"/>
          <w:sz w:val="24"/>
          <w:szCs w:val="24"/>
          <w:lang w:bidi="ru-RU"/>
        </w:rPr>
        <w:t>«</w:t>
      </w:r>
      <w:r w:rsidRPr="00407B1C">
        <w:rPr>
          <w:rFonts w:ascii="Liberation Serif" w:hAnsi="Liberation Serif" w:cs="Liberation Serif"/>
          <w:sz w:val="24"/>
          <w:szCs w:val="24"/>
          <w:lang w:bidi="ru-RU"/>
        </w:rPr>
        <w:t>Лифты. Общие требования безопасности при эксплуатации</w:t>
      </w:r>
      <w:r w:rsidR="000659D6">
        <w:rPr>
          <w:rFonts w:ascii="Liberation Serif" w:hAnsi="Liberation Serif" w:cs="Liberation Serif"/>
          <w:sz w:val="24"/>
          <w:szCs w:val="24"/>
          <w:lang w:bidi="ru-RU"/>
        </w:rPr>
        <w:t>»;</w:t>
      </w:r>
    </w:p>
    <w:p w14:paraId="51DE3864" w14:textId="1C492689" w:rsidR="001265A9" w:rsidRPr="00407B1C" w:rsidRDefault="001265A9" w:rsidP="00407B1C">
      <w:pPr>
        <w:spacing w:after="0"/>
        <w:jc w:val="both"/>
        <w:rPr>
          <w:rFonts w:ascii="Liberation Serif" w:hAnsi="Liberation Serif" w:cs="Liberation Serif"/>
          <w:color w:val="000000"/>
          <w:spacing w:val="2"/>
          <w:sz w:val="24"/>
          <w:szCs w:val="24"/>
        </w:rPr>
      </w:pPr>
      <w:r w:rsidRPr="00407B1C">
        <w:rPr>
          <w:rFonts w:ascii="Liberation Serif" w:hAnsi="Liberation Serif" w:cs="Liberation Serif"/>
          <w:sz w:val="24"/>
          <w:szCs w:val="24"/>
        </w:rPr>
        <w:t>- ГОСТ Р 53783-2010 «</w:t>
      </w:r>
      <w:r w:rsidR="006751D9" w:rsidRPr="00407B1C">
        <w:rPr>
          <w:rFonts w:ascii="Liberation Serif" w:hAnsi="Liberation Serif" w:cs="Liberation Serif"/>
          <w:sz w:val="24"/>
          <w:szCs w:val="24"/>
          <w:lang w:bidi="ru-RU"/>
        </w:rPr>
        <w:t>Лифты.</w:t>
      </w:r>
      <w:r w:rsidR="006751D9">
        <w:rPr>
          <w:rFonts w:ascii="Liberation Serif" w:hAnsi="Liberation Serif" w:cs="Liberation Serif"/>
          <w:sz w:val="24"/>
          <w:szCs w:val="24"/>
          <w:lang w:bidi="ru-RU"/>
        </w:rPr>
        <w:t xml:space="preserve"> </w:t>
      </w:r>
      <w:r w:rsidRPr="00407B1C">
        <w:rPr>
          <w:rFonts w:ascii="Liberation Serif" w:hAnsi="Liberation Serif" w:cs="Liberation Serif"/>
          <w:sz w:val="24"/>
          <w:szCs w:val="24"/>
        </w:rPr>
        <w:t>Правила и методы оценки соответствия лифтов в период эксплуатации»;</w:t>
      </w:r>
      <w:r w:rsidRPr="00407B1C">
        <w:rPr>
          <w:rFonts w:ascii="Liberation Serif" w:hAnsi="Liberation Serif" w:cs="Liberation Serif"/>
          <w:color w:val="000000"/>
          <w:spacing w:val="2"/>
          <w:sz w:val="24"/>
          <w:szCs w:val="24"/>
        </w:rPr>
        <w:t xml:space="preserve"> </w:t>
      </w:r>
    </w:p>
    <w:p w14:paraId="7C212B03" w14:textId="16A8CB2F" w:rsidR="00821A99" w:rsidRPr="00821A99" w:rsidRDefault="001265A9" w:rsidP="00407B1C">
      <w:pPr>
        <w:spacing w:after="0"/>
        <w:jc w:val="both"/>
        <w:rPr>
          <w:rFonts w:ascii="Liberation Serif" w:hAnsi="Liberation Serif" w:cs="Liberation Serif"/>
          <w:sz w:val="24"/>
          <w:szCs w:val="24"/>
          <w:lang w:bidi="ru-RU"/>
        </w:rPr>
      </w:pPr>
      <w:r w:rsidRPr="00821A99">
        <w:rPr>
          <w:rFonts w:ascii="Liberation Serif" w:hAnsi="Liberation Serif" w:cs="Liberation Serif"/>
          <w:sz w:val="24"/>
          <w:szCs w:val="24"/>
          <w:lang w:bidi="ru-RU"/>
        </w:rPr>
        <w:t xml:space="preserve">- </w:t>
      </w:r>
      <w:r w:rsidR="00821A99" w:rsidRPr="00821A99">
        <w:rPr>
          <w:rFonts w:ascii="Liberation Serif" w:hAnsi="Liberation Serif" w:cs="Liberation Serif"/>
          <w:sz w:val="24"/>
          <w:szCs w:val="24"/>
          <w:lang w:bidi="ru-RU"/>
        </w:rPr>
        <w:t> ГОСТ 34441-2024 «Лифты. Диспетчерский контроль. Общие технические требования»</w:t>
      </w:r>
      <w:r w:rsidR="00821A99">
        <w:rPr>
          <w:rFonts w:ascii="Liberation Serif" w:hAnsi="Liberation Serif" w:cs="Liberation Serif"/>
          <w:sz w:val="24"/>
          <w:szCs w:val="24"/>
          <w:lang w:bidi="ru-RU"/>
        </w:rPr>
        <w:t>;</w:t>
      </w:r>
    </w:p>
    <w:p w14:paraId="34B4BA12" w14:textId="502D7CFF"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«Правила устройства электроустановок» ПУЭ;</w:t>
      </w:r>
    </w:p>
    <w:p w14:paraId="0E3928EA" w14:textId="1F5948F6" w:rsidR="00C36D80" w:rsidRPr="00C36D80" w:rsidRDefault="001265A9" w:rsidP="00407B1C">
      <w:pPr>
        <w:spacing w:after="0"/>
        <w:jc w:val="both"/>
        <w:rPr>
          <w:rFonts w:ascii="Liberation Serif" w:hAnsi="Liberation Serif" w:cs="Liberation Serif"/>
          <w:color w:val="000000"/>
          <w:spacing w:val="2"/>
          <w:sz w:val="24"/>
          <w:szCs w:val="24"/>
        </w:rPr>
      </w:pPr>
      <w:r w:rsidRPr="00407B1C">
        <w:rPr>
          <w:rFonts w:ascii="Liberation Serif" w:hAnsi="Liberation Serif" w:cs="Liberation Serif"/>
          <w:sz w:val="24"/>
          <w:szCs w:val="24"/>
        </w:rPr>
        <w:t xml:space="preserve">- РД 10-98-95 </w:t>
      </w:r>
      <w:r w:rsidR="00C36D80">
        <w:rPr>
          <w:rFonts w:ascii="Liberation Serif" w:hAnsi="Liberation Serif" w:cs="Liberation Serif"/>
          <w:sz w:val="24"/>
          <w:szCs w:val="24"/>
        </w:rPr>
        <w:t>«</w:t>
      </w:r>
      <w:r w:rsidR="00C36D80" w:rsidRPr="00C36D80">
        <w:rPr>
          <w:rFonts w:ascii="Liberation Serif" w:hAnsi="Liberation Serif" w:cs="Liberation Serif"/>
          <w:color w:val="000000"/>
          <w:spacing w:val="2"/>
          <w:sz w:val="24"/>
          <w:szCs w:val="24"/>
        </w:rPr>
        <w:t>Лифты пассажирские, больничные и грузовые. Методические указания по проведению технического освидетельствования пассажирских, больничных и грузовых лифтов</w:t>
      </w:r>
      <w:r w:rsidR="00C36D80">
        <w:rPr>
          <w:rFonts w:ascii="Liberation Serif" w:hAnsi="Liberation Serif" w:cs="Liberation Serif"/>
          <w:color w:val="000000"/>
          <w:spacing w:val="2"/>
          <w:sz w:val="24"/>
          <w:szCs w:val="24"/>
        </w:rPr>
        <w:t>»;</w:t>
      </w:r>
    </w:p>
    <w:p w14:paraId="3C2E4097" w14:textId="693E185A"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Инструкции по эксплуатации завода-изготовителя на лифты;</w:t>
      </w:r>
    </w:p>
    <w:p w14:paraId="5570B560" w14:textId="20382759" w:rsidR="001265A9"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 и других </w:t>
      </w:r>
      <w:r w:rsidR="000379EC" w:rsidRPr="00407B1C">
        <w:rPr>
          <w:rFonts w:ascii="Liberation Serif" w:hAnsi="Liberation Serif" w:cs="Liberation Serif"/>
          <w:sz w:val="24"/>
          <w:szCs w:val="24"/>
        </w:rPr>
        <w:t xml:space="preserve">действующих </w:t>
      </w:r>
      <w:r w:rsidRPr="00407B1C">
        <w:rPr>
          <w:rFonts w:ascii="Liberation Serif" w:hAnsi="Liberation Serif" w:cs="Liberation Serif"/>
          <w:sz w:val="24"/>
          <w:szCs w:val="24"/>
        </w:rPr>
        <w:t xml:space="preserve">нормативных </w:t>
      </w:r>
      <w:r w:rsidR="000379EC" w:rsidRPr="00407B1C">
        <w:rPr>
          <w:rFonts w:ascii="Liberation Serif" w:hAnsi="Liberation Serif" w:cs="Liberation Serif"/>
          <w:sz w:val="24"/>
          <w:szCs w:val="24"/>
        </w:rPr>
        <w:t>документов</w:t>
      </w:r>
      <w:r w:rsidRPr="00407B1C">
        <w:rPr>
          <w:rFonts w:ascii="Liberation Serif" w:hAnsi="Liberation Serif" w:cs="Liberation Serif"/>
          <w:sz w:val="24"/>
          <w:szCs w:val="24"/>
        </w:rPr>
        <w:t xml:space="preserve"> РФ</w:t>
      </w:r>
      <w:r w:rsidR="000379EC" w:rsidRPr="00407B1C">
        <w:rPr>
          <w:rFonts w:ascii="Liberation Serif" w:hAnsi="Liberation Serif" w:cs="Liberation Serif"/>
          <w:sz w:val="24"/>
          <w:szCs w:val="24"/>
        </w:rPr>
        <w:t>, в части касающихся.</w:t>
      </w:r>
    </w:p>
    <w:p w14:paraId="254A4272" w14:textId="77777777" w:rsidR="00B73E66" w:rsidRPr="00407B1C" w:rsidRDefault="00B73E66" w:rsidP="00407B1C">
      <w:pPr>
        <w:spacing w:after="0"/>
        <w:jc w:val="both"/>
        <w:rPr>
          <w:rFonts w:ascii="Liberation Serif" w:hAnsi="Liberation Serif" w:cs="Liberation Serif"/>
          <w:sz w:val="24"/>
          <w:szCs w:val="24"/>
        </w:rPr>
      </w:pPr>
    </w:p>
    <w:p w14:paraId="5FEAF984" w14:textId="1CA6B86B" w:rsidR="001265A9" w:rsidRPr="00B075CB" w:rsidRDefault="001265A9" w:rsidP="00B075CB">
      <w:pPr>
        <w:pStyle w:val="a8"/>
        <w:numPr>
          <w:ilvl w:val="0"/>
          <w:numId w:val="32"/>
        </w:numPr>
        <w:tabs>
          <w:tab w:val="left" w:pos="284"/>
        </w:tabs>
        <w:ind w:left="0" w:firstLine="0"/>
        <w:jc w:val="both"/>
        <w:rPr>
          <w:rFonts w:ascii="Liberation Serif" w:hAnsi="Liberation Serif" w:cs="Liberation Serif"/>
          <w:b/>
          <w:bCs/>
        </w:rPr>
      </w:pPr>
      <w:r w:rsidRPr="00B075CB">
        <w:rPr>
          <w:rFonts w:ascii="Liberation Serif" w:hAnsi="Liberation Serif" w:cs="Liberation Serif"/>
          <w:b/>
          <w:bCs/>
        </w:rPr>
        <w:t xml:space="preserve">Требования к функциональным и качественным характеристикам оказываемых услуг:  </w:t>
      </w:r>
    </w:p>
    <w:p w14:paraId="54732E65" w14:textId="0A1A8494" w:rsidR="001265A9" w:rsidRDefault="001265A9" w:rsidP="00407B1C">
      <w:pPr>
        <w:spacing w:after="0"/>
        <w:jc w:val="both"/>
        <w:rPr>
          <w:rFonts w:ascii="Liberation Serif" w:hAnsi="Liberation Serif" w:cs="Liberation Serif"/>
          <w:bCs/>
          <w:sz w:val="24"/>
          <w:szCs w:val="24"/>
        </w:rPr>
      </w:pPr>
      <w:r w:rsidRPr="00407B1C">
        <w:rPr>
          <w:rFonts w:ascii="Liberation Serif" w:hAnsi="Liberation Serif" w:cs="Liberation Serif"/>
          <w:sz w:val="24"/>
          <w:szCs w:val="24"/>
        </w:rPr>
        <w:t xml:space="preserve">В соответствии с действующими нормативными </w:t>
      </w:r>
      <w:r w:rsidR="000379EC" w:rsidRPr="00407B1C">
        <w:rPr>
          <w:rFonts w:ascii="Liberation Serif" w:hAnsi="Liberation Serif" w:cs="Liberation Serif"/>
          <w:sz w:val="24"/>
          <w:szCs w:val="24"/>
        </w:rPr>
        <w:t>документами</w:t>
      </w:r>
      <w:r w:rsidRPr="00407B1C">
        <w:rPr>
          <w:rFonts w:ascii="Liberation Serif" w:hAnsi="Liberation Serif" w:cs="Liberation Serif"/>
          <w:sz w:val="24"/>
          <w:szCs w:val="24"/>
        </w:rPr>
        <w:t xml:space="preserve"> РФ.</w:t>
      </w:r>
      <w:r w:rsidRPr="00407B1C">
        <w:rPr>
          <w:rFonts w:ascii="Liberation Serif" w:hAnsi="Liberation Serif" w:cs="Liberation Serif"/>
          <w:bCs/>
          <w:sz w:val="24"/>
          <w:szCs w:val="24"/>
        </w:rPr>
        <w:t xml:space="preserve"> </w:t>
      </w:r>
    </w:p>
    <w:p w14:paraId="365CD491" w14:textId="55314A1A" w:rsidR="00B075CB" w:rsidRDefault="00B075CB" w:rsidP="00407B1C">
      <w:pPr>
        <w:spacing w:after="0"/>
        <w:jc w:val="both"/>
        <w:rPr>
          <w:rFonts w:ascii="Liberation Serif" w:hAnsi="Liberation Serif" w:cs="Liberation Serif"/>
          <w:sz w:val="24"/>
          <w:szCs w:val="24"/>
        </w:rPr>
      </w:pPr>
    </w:p>
    <w:p w14:paraId="5EF4BAD5" w14:textId="6DB07317" w:rsidR="000C4D65" w:rsidRDefault="000C4D65" w:rsidP="00407B1C">
      <w:pPr>
        <w:spacing w:after="0"/>
        <w:jc w:val="both"/>
        <w:rPr>
          <w:rFonts w:ascii="Liberation Serif" w:hAnsi="Liberation Serif" w:cs="Liberation Serif"/>
          <w:sz w:val="24"/>
          <w:szCs w:val="24"/>
        </w:rPr>
      </w:pPr>
    </w:p>
    <w:p w14:paraId="253C20E9" w14:textId="77777777" w:rsidR="000C4D65" w:rsidRDefault="000C4D65" w:rsidP="00407B1C">
      <w:pPr>
        <w:spacing w:after="0"/>
        <w:jc w:val="both"/>
        <w:rPr>
          <w:rFonts w:ascii="Liberation Serif" w:hAnsi="Liberation Serif" w:cs="Liberation Serif"/>
          <w:sz w:val="24"/>
          <w:szCs w:val="24"/>
        </w:rPr>
      </w:pPr>
    </w:p>
    <w:p w14:paraId="70C0DDFE" w14:textId="77777777" w:rsidR="00B075CB" w:rsidRPr="00407B1C" w:rsidRDefault="00B075CB" w:rsidP="00407B1C">
      <w:pPr>
        <w:spacing w:after="0"/>
        <w:jc w:val="both"/>
        <w:rPr>
          <w:rFonts w:ascii="Liberation Serif" w:hAnsi="Liberation Serif" w:cs="Liberation Serif"/>
          <w:sz w:val="24"/>
          <w:szCs w:val="24"/>
        </w:rPr>
      </w:pPr>
    </w:p>
    <w:p w14:paraId="2E36143F" w14:textId="77777777" w:rsidR="00B075CB" w:rsidRDefault="001265A9" w:rsidP="00B075CB">
      <w:pPr>
        <w:pStyle w:val="a8"/>
        <w:numPr>
          <w:ilvl w:val="0"/>
          <w:numId w:val="32"/>
        </w:numPr>
        <w:tabs>
          <w:tab w:val="left" w:pos="284"/>
        </w:tabs>
        <w:ind w:left="0" w:firstLine="0"/>
        <w:jc w:val="both"/>
        <w:rPr>
          <w:rFonts w:ascii="Liberation Serif" w:hAnsi="Liberation Serif" w:cs="Liberation Serif"/>
        </w:rPr>
      </w:pPr>
      <w:r w:rsidRPr="00B075CB">
        <w:rPr>
          <w:rFonts w:ascii="Liberation Serif" w:hAnsi="Liberation Serif" w:cs="Liberation Serif"/>
          <w:b/>
        </w:rPr>
        <w:lastRenderedPageBreak/>
        <w:t>Условия оказания услуг:</w:t>
      </w:r>
      <w:r w:rsidRPr="00B075CB">
        <w:rPr>
          <w:rFonts w:ascii="Liberation Serif" w:hAnsi="Liberation Serif" w:cs="Liberation Serif"/>
        </w:rPr>
        <w:t xml:space="preserve"> </w:t>
      </w:r>
    </w:p>
    <w:p w14:paraId="61C7B2AE" w14:textId="4C8C11A8" w:rsidR="001265A9" w:rsidRPr="00B075CB" w:rsidRDefault="001265A9" w:rsidP="00B075CB">
      <w:pPr>
        <w:pStyle w:val="a8"/>
        <w:tabs>
          <w:tab w:val="left" w:pos="284"/>
        </w:tabs>
        <w:ind w:left="0"/>
        <w:jc w:val="both"/>
        <w:rPr>
          <w:rFonts w:ascii="Liberation Serif" w:hAnsi="Liberation Serif" w:cs="Liberation Serif"/>
        </w:rPr>
      </w:pPr>
      <w:r w:rsidRPr="00B075CB">
        <w:rPr>
          <w:rFonts w:ascii="Liberation Serif" w:hAnsi="Liberation Serif" w:cs="Liberation Serif"/>
        </w:rPr>
        <w:t xml:space="preserve">Услуги оказываются в условиях действующего учреждения. Оказание услуг не должно препятствовать или создавать неудобства в работе учреждения или представлять угрозу для сотрудников Заказчика. Выполнять правила действующего внутреннего распорядка, контрольно-пропускного режима, внутренних положений и инструкций ЛПУ, соблюдать правила по охране труда, соблюдать правила привлечения и использования иностранной и иногородней рабочей силы, установленные законодательством РФ и нормативными правовыми актами РФ. </w:t>
      </w:r>
    </w:p>
    <w:p w14:paraId="0F83E26B" w14:textId="77777777" w:rsidR="00C90227" w:rsidRPr="00407B1C" w:rsidRDefault="00C90227" w:rsidP="00407B1C">
      <w:pPr>
        <w:spacing w:after="0"/>
        <w:jc w:val="both"/>
        <w:rPr>
          <w:rFonts w:ascii="Liberation Serif" w:hAnsi="Liberation Serif" w:cs="Liberation Serif"/>
          <w:bCs/>
          <w:sz w:val="24"/>
          <w:szCs w:val="24"/>
        </w:rPr>
      </w:pPr>
    </w:p>
    <w:p w14:paraId="451E9CD2" w14:textId="4535F591" w:rsidR="001265A9" w:rsidRPr="00B075CB" w:rsidRDefault="001265A9" w:rsidP="00B075CB">
      <w:pPr>
        <w:pStyle w:val="a8"/>
        <w:numPr>
          <w:ilvl w:val="0"/>
          <w:numId w:val="32"/>
        </w:numPr>
        <w:ind w:left="284" w:hanging="284"/>
        <w:rPr>
          <w:rFonts w:ascii="Liberation Serif" w:hAnsi="Liberation Serif" w:cs="Liberation Serif"/>
          <w:b/>
        </w:rPr>
      </w:pPr>
      <w:r w:rsidRPr="00B075CB">
        <w:rPr>
          <w:rFonts w:ascii="Liberation Serif" w:hAnsi="Liberation Serif" w:cs="Liberation Serif"/>
          <w:b/>
        </w:rPr>
        <w:t>График оказания услуг:</w:t>
      </w:r>
    </w:p>
    <w:tbl>
      <w:tblPr>
        <w:tblStyle w:val="aa"/>
        <w:tblW w:w="10206" w:type="dxa"/>
        <w:tblInd w:w="-5" w:type="dxa"/>
        <w:tblLook w:val="04A0" w:firstRow="1" w:lastRow="0" w:firstColumn="1" w:lastColumn="0" w:noHBand="0" w:noVBand="1"/>
      </w:tblPr>
      <w:tblGrid>
        <w:gridCol w:w="7105"/>
        <w:gridCol w:w="3101"/>
      </w:tblGrid>
      <w:tr w:rsidR="001265A9" w:rsidRPr="00407B1C" w14:paraId="2F737678" w14:textId="77777777" w:rsidTr="00177242">
        <w:trPr>
          <w:trHeight w:val="249"/>
        </w:trPr>
        <w:tc>
          <w:tcPr>
            <w:tcW w:w="7105" w:type="dxa"/>
          </w:tcPr>
          <w:p w14:paraId="4272F570" w14:textId="77777777" w:rsidR="001265A9" w:rsidRPr="00407B1C" w:rsidRDefault="001265A9" w:rsidP="00177242">
            <w:pPr>
              <w:jc w:val="center"/>
              <w:rPr>
                <w:rFonts w:ascii="Liberation Serif" w:hAnsi="Liberation Serif" w:cs="Liberation Serif"/>
                <w:sz w:val="24"/>
                <w:szCs w:val="24"/>
              </w:rPr>
            </w:pPr>
            <w:r w:rsidRPr="00407B1C">
              <w:rPr>
                <w:rFonts w:ascii="Liberation Serif" w:hAnsi="Liberation Serif" w:cs="Liberation Serif"/>
                <w:sz w:val="24"/>
                <w:szCs w:val="24"/>
              </w:rPr>
              <w:t>Вид оказываемых услуг</w:t>
            </w:r>
          </w:p>
        </w:tc>
        <w:tc>
          <w:tcPr>
            <w:tcW w:w="3101" w:type="dxa"/>
          </w:tcPr>
          <w:p w14:paraId="4F3E98A9" w14:textId="77777777" w:rsidR="001265A9" w:rsidRPr="00407B1C" w:rsidRDefault="001265A9" w:rsidP="00177242">
            <w:pPr>
              <w:jc w:val="center"/>
              <w:rPr>
                <w:rFonts w:ascii="Liberation Serif" w:hAnsi="Liberation Serif" w:cs="Liberation Serif"/>
                <w:sz w:val="24"/>
                <w:szCs w:val="24"/>
              </w:rPr>
            </w:pPr>
            <w:r w:rsidRPr="00407B1C">
              <w:rPr>
                <w:rFonts w:ascii="Liberation Serif" w:hAnsi="Liberation Serif" w:cs="Liberation Serif"/>
                <w:sz w:val="24"/>
                <w:szCs w:val="24"/>
              </w:rPr>
              <w:t>Срок оказания</w:t>
            </w:r>
          </w:p>
        </w:tc>
      </w:tr>
      <w:tr w:rsidR="001265A9" w:rsidRPr="00407B1C" w14:paraId="2189247C" w14:textId="77777777" w:rsidTr="00177242">
        <w:trPr>
          <w:trHeight w:val="1044"/>
        </w:trPr>
        <w:tc>
          <w:tcPr>
            <w:tcW w:w="7105" w:type="dxa"/>
          </w:tcPr>
          <w:p w14:paraId="7B94A2B8" w14:textId="3E5BA000" w:rsidR="001265A9" w:rsidRPr="00407B1C" w:rsidRDefault="001265A9" w:rsidP="00407B1C">
            <w:pPr>
              <w:jc w:val="both"/>
              <w:rPr>
                <w:rFonts w:ascii="Liberation Serif" w:hAnsi="Liberation Serif" w:cs="Liberation Serif"/>
                <w:sz w:val="24"/>
                <w:szCs w:val="24"/>
              </w:rPr>
            </w:pPr>
            <w:r w:rsidRPr="00407B1C">
              <w:rPr>
                <w:rFonts w:ascii="Liberation Serif" w:hAnsi="Liberation Serif" w:cs="Liberation Serif"/>
                <w:sz w:val="24"/>
                <w:szCs w:val="24"/>
              </w:rPr>
              <w:t>Поддержание лифтового оборудования в исправном и работоспособном состоянии, в целях увеличения сроков эксплуатации лифтов, сохранности государственного имущества и защиты жизни и здоровья пациентов и сотрудников</w:t>
            </w:r>
            <w:r w:rsidR="00B04A2B" w:rsidRPr="00407B1C">
              <w:rPr>
                <w:rFonts w:ascii="Liberation Serif" w:hAnsi="Liberation Serif" w:cs="Liberation Serif"/>
                <w:sz w:val="24"/>
                <w:szCs w:val="24"/>
              </w:rPr>
              <w:t>.</w:t>
            </w:r>
          </w:p>
        </w:tc>
        <w:tc>
          <w:tcPr>
            <w:tcW w:w="3101" w:type="dxa"/>
          </w:tcPr>
          <w:p w14:paraId="103377D7" w14:textId="77777777" w:rsidR="001265A9" w:rsidRPr="00177242" w:rsidRDefault="001265A9" w:rsidP="00177242">
            <w:pPr>
              <w:jc w:val="center"/>
              <w:rPr>
                <w:rFonts w:ascii="Liberation Serif" w:hAnsi="Liberation Serif" w:cs="Liberation Serif"/>
                <w:i/>
                <w:iCs/>
                <w:sz w:val="24"/>
                <w:szCs w:val="24"/>
              </w:rPr>
            </w:pPr>
            <w:r w:rsidRPr="00177242">
              <w:rPr>
                <w:rFonts w:ascii="Liberation Serif" w:hAnsi="Liberation Serif" w:cs="Liberation Serif"/>
                <w:i/>
                <w:iCs/>
                <w:sz w:val="24"/>
                <w:szCs w:val="24"/>
              </w:rPr>
              <w:t>Ежедневно</w:t>
            </w:r>
          </w:p>
        </w:tc>
      </w:tr>
      <w:tr w:rsidR="001265A9" w:rsidRPr="00407B1C" w14:paraId="10759ED6" w14:textId="77777777" w:rsidTr="00177242">
        <w:trPr>
          <w:trHeight w:val="530"/>
        </w:trPr>
        <w:tc>
          <w:tcPr>
            <w:tcW w:w="7105" w:type="dxa"/>
          </w:tcPr>
          <w:p w14:paraId="2549776C" w14:textId="7E69DD4C" w:rsidR="001265A9" w:rsidRPr="00407B1C" w:rsidRDefault="001265A9" w:rsidP="00407B1C">
            <w:pPr>
              <w:jc w:val="both"/>
              <w:rPr>
                <w:rFonts w:ascii="Liberation Serif" w:hAnsi="Liberation Serif" w:cs="Liberation Serif"/>
                <w:sz w:val="24"/>
                <w:szCs w:val="24"/>
              </w:rPr>
            </w:pPr>
            <w:r w:rsidRPr="00407B1C">
              <w:rPr>
                <w:rFonts w:ascii="Liberation Serif" w:hAnsi="Liberation Serif" w:cs="Liberation Serif"/>
                <w:sz w:val="24"/>
                <w:szCs w:val="24"/>
              </w:rPr>
              <w:t>Техническое обслуживание, аварийно-техническое обслуживание и текущий ремонт лифтового оборудования</w:t>
            </w:r>
            <w:r w:rsidR="00B04A2B" w:rsidRPr="00407B1C">
              <w:rPr>
                <w:rFonts w:ascii="Liberation Serif" w:hAnsi="Liberation Serif" w:cs="Liberation Serif"/>
                <w:sz w:val="24"/>
                <w:szCs w:val="24"/>
              </w:rPr>
              <w:t>.</w:t>
            </w:r>
          </w:p>
        </w:tc>
        <w:tc>
          <w:tcPr>
            <w:tcW w:w="3101" w:type="dxa"/>
          </w:tcPr>
          <w:p w14:paraId="0E7743ED" w14:textId="77777777" w:rsidR="001265A9" w:rsidRPr="00177242" w:rsidRDefault="001265A9" w:rsidP="00177242">
            <w:pPr>
              <w:jc w:val="center"/>
              <w:rPr>
                <w:rFonts w:ascii="Liberation Serif" w:hAnsi="Liberation Serif" w:cs="Liberation Serif"/>
                <w:i/>
                <w:iCs/>
                <w:sz w:val="24"/>
                <w:szCs w:val="24"/>
              </w:rPr>
            </w:pPr>
            <w:r w:rsidRPr="00177242">
              <w:rPr>
                <w:rFonts w:ascii="Liberation Serif" w:hAnsi="Liberation Serif" w:cs="Liberation Serif"/>
                <w:i/>
                <w:iCs/>
                <w:sz w:val="24"/>
                <w:szCs w:val="24"/>
              </w:rPr>
              <w:t>В соответствии с техническим заданием.</w:t>
            </w:r>
          </w:p>
        </w:tc>
      </w:tr>
      <w:tr w:rsidR="001265A9" w:rsidRPr="00407B1C" w14:paraId="32B4D879" w14:textId="77777777" w:rsidTr="00177242">
        <w:trPr>
          <w:trHeight w:val="779"/>
        </w:trPr>
        <w:tc>
          <w:tcPr>
            <w:tcW w:w="7105" w:type="dxa"/>
          </w:tcPr>
          <w:p w14:paraId="0B5B3304" w14:textId="2C8ED40E" w:rsidR="001265A9" w:rsidRPr="00407B1C" w:rsidRDefault="001265A9" w:rsidP="00407B1C">
            <w:pPr>
              <w:jc w:val="both"/>
              <w:rPr>
                <w:rFonts w:ascii="Liberation Serif" w:hAnsi="Liberation Serif" w:cs="Liberation Serif"/>
                <w:sz w:val="24"/>
                <w:szCs w:val="24"/>
              </w:rPr>
            </w:pPr>
            <w:r w:rsidRPr="00407B1C">
              <w:rPr>
                <w:rFonts w:ascii="Liberation Serif" w:hAnsi="Liberation Serif" w:cs="Liberation Serif"/>
                <w:sz w:val="24"/>
                <w:szCs w:val="24"/>
              </w:rPr>
              <w:t>Подготовка оборудования к техническому освидетельствованию</w:t>
            </w:r>
            <w:r w:rsidR="00B04A2B" w:rsidRPr="00407B1C">
              <w:rPr>
                <w:rFonts w:ascii="Liberation Serif" w:hAnsi="Liberation Serif" w:cs="Liberation Serif"/>
                <w:sz w:val="24"/>
                <w:szCs w:val="24"/>
              </w:rPr>
              <w:t>.</w:t>
            </w:r>
          </w:p>
        </w:tc>
        <w:tc>
          <w:tcPr>
            <w:tcW w:w="3101" w:type="dxa"/>
          </w:tcPr>
          <w:p w14:paraId="44C0C791" w14:textId="77777777" w:rsidR="001265A9" w:rsidRPr="00177242" w:rsidRDefault="001265A9" w:rsidP="00177242">
            <w:pPr>
              <w:jc w:val="center"/>
              <w:rPr>
                <w:rFonts w:ascii="Liberation Serif" w:hAnsi="Liberation Serif" w:cs="Liberation Serif"/>
                <w:i/>
                <w:iCs/>
                <w:sz w:val="24"/>
                <w:szCs w:val="24"/>
              </w:rPr>
            </w:pPr>
            <w:r w:rsidRPr="00177242">
              <w:rPr>
                <w:rFonts w:ascii="Liberation Serif" w:hAnsi="Liberation Serif" w:cs="Liberation Serif"/>
                <w:i/>
                <w:iCs/>
                <w:sz w:val="24"/>
                <w:szCs w:val="24"/>
              </w:rPr>
              <w:t>Перед каждым техническим освидетельствованием оборудования</w:t>
            </w:r>
          </w:p>
        </w:tc>
      </w:tr>
      <w:tr w:rsidR="001265A9" w:rsidRPr="00407B1C" w14:paraId="561B461E" w14:textId="77777777" w:rsidTr="00177242">
        <w:trPr>
          <w:trHeight w:val="660"/>
        </w:trPr>
        <w:tc>
          <w:tcPr>
            <w:tcW w:w="7105" w:type="dxa"/>
          </w:tcPr>
          <w:p w14:paraId="5EE168C8" w14:textId="3490A821" w:rsidR="001265A9" w:rsidRPr="00407B1C" w:rsidRDefault="001265A9" w:rsidP="00407B1C">
            <w:pPr>
              <w:jc w:val="both"/>
              <w:rPr>
                <w:rFonts w:ascii="Liberation Serif" w:hAnsi="Liberation Serif" w:cs="Liberation Serif"/>
                <w:sz w:val="24"/>
                <w:szCs w:val="24"/>
              </w:rPr>
            </w:pPr>
            <w:r w:rsidRPr="00407B1C">
              <w:rPr>
                <w:rFonts w:ascii="Liberation Serif" w:hAnsi="Liberation Serif" w:cs="Liberation Serif"/>
                <w:sz w:val="24"/>
                <w:szCs w:val="24"/>
              </w:rPr>
              <w:t>Поддержание работоспособности системы диспетчерской связи и восстановление системы в случае поломки</w:t>
            </w:r>
            <w:r w:rsidR="00B04A2B" w:rsidRPr="00407B1C">
              <w:rPr>
                <w:rFonts w:ascii="Liberation Serif" w:hAnsi="Liberation Serif" w:cs="Liberation Serif"/>
                <w:sz w:val="24"/>
                <w:szCs w:val="24"/>
              </w:rPr>
              <w:t>.</w:t>
            </w:r>
          </w:p>
        </w:tc>
        <w:tc>
          <w:tcPr>
            <w:tcW w:w="3101" w:type="dxa"/>
          </w:tcPr>
          <w:p w14:paraId="087D9DCC" w14:textId="77777777" w:rsidR="001265A9" w:rsidRPr="00177242" w:rsidRDefault="001265A9" w:rsidP="00177242">
            <w:pPr>
              <w:jc w:val="center"/>
              <w:rPr>
                <w:rFonts w:ascii="Liberation Serif" w:hAnsi="Liberation Serif" w:cs="Liberation Serif"/>
                <w:i/>
                <w:iCs/>
                <w:sz w:val="24"/>
                <w:szCs w:val="24"/>
              </w:rPr>
            </w:pPr>
            <w:r w:rsidRPr="00177242">
              <w:rPr>
                <w:rFonts w:ascii="Liberation Serif" w:hAnsi="Liberation Serif" w:cs="Liberation Serif"/>
                <w:i/>
                <w:iCs/>
                <w:sz w:val="24"/>
                <w:szCs w:val="24"/>
              </w:rPr>
              <w:t>Ежедневно</w:t>
            </w:r>
          </w:p>
        </w:tc>
      </w:tr>
      <w:tr w:rsidR="000379EC" w:rsidRPr="00407B1C" w14:paraId="0E46C84F" w14:textId="77777777" w:rsidTr="00177242">
        <w:trPr>
          <w:trHeight w:val="620"/>
        </w:trPr>
        <w:tc>
          <w:tcPr>
            <w:tcW w:w="7105" w:type="dxa"/>
          </w:tcPr>
          <w:p w14:paraId="160F38C4" w14:textId="52DAFCA4" w:rsidR="000379EC" w:rsidRPr="00407B1C" w:rsidRDefault="000379EC" w:rsidP="00407B1C">
            <w:pPr>
              <w:jc w:val="both"/>
              <w:rPr>
                <w:rFonts w:ascii="Liberation Serif" w:hAnsi="Liberation Serif" w:cs="Liberation Serif"/>
                <w:sz w:val="24"/>
                <w:szCs w:val="24"/>
              </w:rPr>
            </w:pPr>
            <w:r w:rsidRPr="00407B1C">
              <w:rPr>
                <w:rFonts w:ascii="Liberation Serif" w:hAnsi="Liberation Serif" w:cs="Liberation Serif"/>
                <w:sz w:val="24"/>
                <w:szCs w:val="24"/>
              </w:rPr>
              <w:t>Поддерживать чистоту в машинных помещениях и приямках, по необходимости проводить мероприятия по устранению пыли и загрязнений.</w:t>
            </w:r>
          </w:p>
        </w:tc>
        <w:tc>
          <w:tcPr>
            <w:tcW w:w="3101" w:type="dxa"/>
          </w:tcPr>
          <w:p w14:paraId="610169DA" w14:textId="03B9AF67" w:rsidR="000379EC" w:rsidRPr="00177242" w:rsidRDefault="000379EC" w:rsidP="00177242">
            <w:pPr>
              <w:jc w:val="center"/>
              <w:rPr>
                <w:rFonts w:ascii="Liberation Serif" w:hAnsi="Liberation Serif" w:cs="Liberation Serif"/>
                <w:i/>
                <w:iCs/>
                <w:sz w:val="24"/>
                <w:szCs w:val="24"/>
              </w:rPr>
            </w:pPr>
            <w:r w:rsidRPr="00177242">
              <w:rPr>
                <w:rFonts w:ascii="Liberation Serif" w:hAnsi="Liberation Serif" w:cs="Liberation Serif"/>
                <w:i/>
                <w:iCs/>
                <w:sz w:val="24"/>
                <w:szCs w:val="24"/>
              </w:rPr>
              <w:t>Ежедневно</w:t>
            </w:r>
          </w:p>
        </w:tc>
      </w:tr>
    </w:tbl>
    <w:p w14:paraId="0848EC01" w14:textId="77777777" w:rsidR="00177242" w:rsidRDefault="00177242" w:rsidP="00407B1C">
      <w:pPr>
        <w:spacing w:after="0"/>
        <w:jc w:val="both"/>
        <w:rPr>
          <w:rFonts w:ascii="Liberation Serif" w:hAnsi="Liberation Serif" w:cs="Liberation Serif"/>
          <w:b/>
          <w:sz w:val="24"/>
          <w:szCs w:val="24"/>
          <w:u w:val="single"/>
        </w:rPr>
      </w:pPr>
    </w:p>
    <w:p w14:paraId="7D1F4100" w14:textId="40FEAA58" w:rsidR="001265A9" w:rsidRPr="00177242" w:rsidRDefault="00B075CB" w:rsidP="00407B1C">
      <w:pPr>
        <w:spacing w:after="0"/>
        <w:jc w:val="both"/>
        <w:rPr>
          <w:rFonts w:ascii="Liberation Serif" w:hAnsi="Liberation Serif" w:cs="Liberation Serif"/>
          <w:b/>
          <w:sz w:val="24"/>
          <w:szCs w:val="24"/>
        </w:rPr>
      </w:pPr>
      <w:r>
        <w:rPr>
          <w:rFonts w:ascii="Liberation Serif" w:hAnsi="Liberation Serif" w:cs="Liberation Serif"/>
          <w:b/>
          <w:sz w:val="24"/>
          <w:szCs w:val="24"/>
        </w:rPr>
        <w:t xml:space="preserve">8. </w:t>
      </w:r>
      <w:r w:rsidR="001265A9" w:rsidRPr="00177242">
        <w:rPr>
          <w:rFonts w:ascii="Liberation Serif" w:hAnsi="Liberation Serif" w:cs="Liberation Serif"/>
          <w:b/>
          <w:sz w:val="24"/>
          <w:szCs w:val="24"/>
        </w:rPr>
        <w:t>Требования по оказанию услуг, поставкам необходимых для оказания услуг материалов, в т.ч. оборудования</w:t>
      </w:r>
      <w:r w:rsidR="00F67A0B" w:rsidRPr="00177242">
        <w:rPr>
          <w:rFonts w:ascii="Liberation Serif" w:hAnsi="Liberation Serif" w:cs="Liberation Serif"/>
          <w:b/>
          <w:sz w:val="24"/>
          <w:szCs w:val="24"/>
        </w:rPr>
        <w:t>:</w:t>
      </w:r>
      <w:r w:rsidR="001265A9" w:rsidRPr="00177242">
        <w:rPr>
          <w:rFonts w:ascii="Liberation Serif" w:hAnsi="Liberation Serif" w:cs="Liberation Serif"/>
          <w:b/>
          <w:sz w:val="24"/>
          <w:szCs w:val="24"/>
        </w:rPr>
        <w:t xml:space="preserve"> </w:t>
      </w:r>
    </w:p>
    <w:p w14:paraId="330D8D9E" w14:textId="3FC7E162"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8.1. </w:t>
      </w:r>
      <w:r w:rsidR="001265A9" w:rsidRPr="00407B1C">
        <w:rPr>
          <w:rFonts w:ascii="Liberation Serif" w:hAnsi="Liberation Serif" w:cs="Liberation Serif"/>
          <w:sz w:val="24"/>
          <w:szCs w:val="24"/>
        </w:rPr>
        <w:t>При оказании услуг необходимо применять современные материалы и другие установочные изделия российского и иностранного производства,</w:t>
      </w:r>
      <w:r w:rsidR="001265A9" w:rsidRPr="00407B1C">
        <w:rPr>
          <w:rFonts w:ascii="Liberation Serif" w:hAnsi="Liberation Serif" w:cs="Liberation Serif"/>
          <w:bCs/>
          <w:sz w:val="24"/>
          <w:szCs w:val="24"/>
        </w:rPr>
        <w:t xml:space="preserve"> позволяющие улучшить эксплуатационные свойства объекта в целом. </w:t>
      </w:r>
      <w:r w:rsidR="001265A9" w:rsidRPr="00407B1C">
        <w:rPr>
          <w:rFonts w:ascii="Liberation Serif" w:hAnsi="Liberation Serif" w:cs="Liberation Serif"/>
          <w:sz w:val="24"/>
          <w:szCs w:val="24"/>
        </w:rPr>
        <w:t xml:space="preserve">Используемые материалы, оборудование должны соответствовать, ГОСТам и ТУ, обеспечены техническими паспортами, сертификатами и др. документами, удостоверяющими их качество. При оказании услуг Исполнитель обязан передать </w:t>
      </w:r>
      <w:r w:rsidR="001265A9" w:rsidRPr="00407B1C">
        <w:rPr>
          <w:rFonts w:ascii="Liberation Serif" w:hAnsi="Liberation Serif" w:cs="Liberation Serif"/>
          <w:bCs/>
          <w:sz w:val="24"/>
          <w:szCs w:val="24"/>
        </w:rPr>
        <w:t>Заказчику</w:t>
      </w:r>
      <w:r w:rsidR="001265A9" w:rsidRPr="00407B1C">
        <w:rPr>
          <w:rFonts w:ascii="Liberation Serif" w:hAnsi="Liberation Serif" w:cs="Liberation Serif"/>
          <w:sz w:val="24"/>
          <w:szCs w:val="24"/>
        </w:rPr>
        <w:t xml:space="preserve"> на приобретённый материал и оборудование, технические паспорта, сертификаты качества и безопасности, руководства по эксплуатации, гигиенические сертификаты. Краткое описание способа и области применения оборудования, материалов; протоколы испытаний оборудования, материалов; другие документы, подтверждающие безопасность оборудования, материалов. </w:t>
      </w:r>
    </w:p>
    <w:p w14:paraId="2D2D3551" w14:textId="331C0D7A"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8.2. </w:t>
      </w:r>
      <w:r w:rsidR="001265A9" w:rsidRPr="00407B1C">
        <w:rPr>
          <w:rFonts w:ascii="Liberation Serif" w:hAnsi="Liberation Serif" w:cs="Liberation Serif"/>
          <w:sz w:val="24"/>
          <w:szCs w:val="24"/>
        </w:rPr>
        <w:t>Оказание услуг по обеспечению работоспособности и безопасной эксплуатации лифтов.</w:t>
      </w:r>
    </w:p>
    <w:p w14:paraId="3A632D55" w14:textId="750C9E80"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8.3. </w:t>
      </w:r>
      <w:r w:rsidR="001265A9" w:rsidRPr="00407B1C">
        <w:rPr>
          <w:rFonts w:ascii="Liberation Serif" w:hAnsi="Liberation Serif" w:cs="Liberation Serif"/>
          <w:sz w:val="24"/>
          <w:szCs w:val="24"/>
        </w:rPr>
        <w:t>Подготовку лифтов к периодическому освидетельствованию и проведение периодического освидетельствования лифтов совместно со специализированной организацией.</w:t>
      </w:r>
    </w:p>
    <w:p w14:paraId="09CEE59B" w14:textId="0158C1E4"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8.4. </w:t>
      </w:r>
      <w:r w:rsidR="001265A9" w:rsidRPr="00407B1C">
        <w:rPr>
          <w:rFonts w:ascii="Liberation Serif" w:hAnsi="Liberation Serif" w:cs="Liberation Serif"/>
          <w:sz w:val="24"/>
          <w:szCs w:val="24"/>
        </w:rPr>
        <w:t>Выполнение действующих на объекте правил и норм пожарной безопасности и техники безопасности.</w:t>
      </w:r>
    </w:p>
    <w:p w14:paraId="614B28F9" w14:textId="029458B3"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8.5. </w:t>
      </w:r>
      <w:r w:rsidR="001265A9" w:rsidRPr="00407B1C">
        <w:rPr>
          <w:rFonts w:ascii="Liberation Serif" w:hAnsi="Liberation Serif" w:cs="Liberation Serif"/>
          <w:sz w:val="24"/>
          <w:szCs w:val="24"/>
        </w:rPr>
        <w:t>Распространение информационных материалов по пользованию лифтами.</w:t>
      </w:r>
    </w:p>
    <w:p w14:paraId="1B6FC51B" w14:textId="21D71CA7"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8.6. </w:t>
      </w:r>
      <w:r w:rsidR="001265A9" w:rsidRPr="00407B1C">
        <w:rPr>
          <w:rFonts w:ascii="Liberation Serif" w:hAnsi="Liberation Serif" w:cs="Liberation Serif"/>
          <w:sz w:val="24"/>
          <w:szCs w:val="24"/>
        </w:rPr>
        <w:t>Фиксирование работ и использованных материалов в «Журнале технического обслуживания и ремонтов лифтового оборудования».</w:t>
      </w:r>
    </w:p>
    <w:p w14:paraId="29E95ED2" w14:textId="5DF531AD" w:rsidR="001265A9"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8.7. </w:t>
      </w:r>
      <w:r w:rsidR="001265A9" w:rsidRPr="00407B1C">
        <w:rPr>
          <w:rFonts w:ascii="Liberation Serif" w:hAnsi="Liberation Serif" w:cs="Liberation Serif"/>
          <w:sz w:val="24"/>
          <w:szCs w:val="24"/>
        </w:rPr>
        <w:t>Обеспечение сохранности документации на лифты и внесение в них изменений и дополнений.</w:t>
      </w:r>
    </w:p>
    <w:p w14:paraId="44B03213" w14:textId="77777777" w:rsidR="00177242" w:rsidRPr="00407B1C" w:rsidRDefault="00177242" w:rsidP="00407B1C">
      <w:pPr>
        <w:spacing w:after="0"/>
        <w:jc w:val="both"/>
        <w:rPr>
          <w:rFonts w:ascii="Liberation Serif" w:hAnsi="Liberation Serif" w:cs="Liberation Serif"/>
          <w:sz w:val="24"/>
          <w:szCs w:val="24"/>
        </w:rPr>
      </w:pPr>
    </w:p>
    <w:p w14:paraId="78E77919" w14:textId="6AB5C126" w:rsidR="001265A9" w:rsidRPr="00407B1C" w:rsidRDefault="00B075CB" w:rsidP="00407B1C">
      <w:pPr>
        <w:spacing w:after="0"/>
        <w:jc w:val="both"/>
        <w:rPr>
          <w:rFonts w:ascii="Liberation Serif" w:hAnsi="Liberation Serif" w:cs="Liberation Serif"/>
          <w:b/>
          <w:bCs/>
          <w:sz w:val="24"/>
          <w:szCs w:val="24"/>
        </w:rPr>
      </w:pPr>
      <w:r>
        <w:rPr>
          <w:rFonts w:ascii="Liberation Serif" w:hAnsi="Liberation Serif" w:cs="Liberation Serif"/>
          <w:b/>
          <w:bCs/>
          <w:sz w:val="24"/>
          <w:szCs w:val="24"/>
        </w:rPr>
        <w:t xml:space="preserve">9. </w:t>
      </w:r>
      <w:r w:rsidR="001265A9" w:rsidRPr="00407B1C">
        <w:rPr>
          <w:rFonts w:ascii="Liberation Serif" w:hAnsi="Liberation Serif" w:cs="Liberation Serif"/>
          <w:b/>
          <w:bCs/>
          <w:sz w:val="24"/>
          <w:szCs w:val="24"/>
        </w:rPr>
        <w:t>Специальные требования при техническом обслуживании и ремонте лифтового оборудования:</w:t>
      </w:r>
    </w:p>
    <w:p w14:paraId="631DB9FA" w14:textId="63B8C9AD" w:rsidR="001265A9" w:rsidRPr="00407B1C" w:rsidRDefault="00B075C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9.1. </w:t>
      </w:r>
      <w:r w:rsidR="001265A9" w:rsidRPr="00407B1C">
        <w:rPr>
          <w:rFonts w:ascii="Liberation Serif" w:hAnsi="Liberation Serif" w:cs="Liberation Serif"/>
          <w:sz w:val="24"/>
          <w:szCs w:val="24"/>
        </w:rPr>
        <w:t xml:space="preserve">Исполнитель назначает ответственных лиц за организацию технического обслуживания и ремонт лифтов, а та же специалистов, выполняющих техническое обслуживание и ремонт лифтов. </w:t>
      </w:r>
      <w:r w:rsidR="001265A9" w:rsidRPr="00407B1C">
        <w:rPr>
          <w:rFonts w:ascii="Liberation Serif" w:hAnsi="Liberation Serif" w:cs="Liberation Serif"/>
          <w:sz w:val="24"/>
          <w:szCs w:val="24"/>
        </w:rPr>
        <w:lastRenderedPageBreak/>
        <w:t>У ответственного лица за организацию технического обслуживания и ремонт лифтов, должна быть доступ к</w:t>
      </w:r>
      <w:r w:rsidR="000379EC" w:rsidRPr="00407B1C">
        <w:rPr>
          <w:rFonts w:ascii="Liberation Serif" w:hAnsi="Liberation Serif" w:cs="Liberation Serif"/>
          <w:sz w:val="24"/>
          <w:szCs w:val="24"/>
        </w:rPr>
        <w:t xml:space="preserve"> </w:t>
      </w:r>
      <w:r w:rsidR="001265A9" w:rsidRPr="00407B1C">
        <w:rPr>
          <w:rFonts w:ascii="Liberation Serif" w:hAnsi="Liberation Serif" w:cs="Liberation Serif"/>
          <w:sz w:val="24"/>
          <w:szCs w:val="24"/>
        </w:rPr>
        <w:t xml:space="preserve">программе для отслеживания </w:t>
      </w:r>
      <w:r w:rsidR="000379EC" w:rsidRPr="00407B1C">
        <w:rPr>
          <w:rFonts w:ascii="Liberation Serif" w:hAnsi="Liberation Serif" w:cs="Liberation Serif"/>
          <w:sz w:val="24"/>
          <w:szCs w:val="24"/>
        </w:rPr>
        <w:t>поломок и остановок лифта</w:t>
      </w:r>
      <w:r w:rsidR="001265A9" w:rsidRPr="00407B1C">
        <w:rPr>
          <w:rFonts w:ascii="Liberation Serif" w:hAnsi="Liberation Serif" w:cs="Liberation Serif"/>
          <w:sz w:val="24"/>
          <w:szCs w:val="24"/>
        </w:rPr>
        <w:t xml:space="preserve">. </w:t>
      </w:r>
    </w:p>
    <w:p w14:paraId="06749C71" w14:textId="72F49DF0" w:rsidR="001265A9" w:rsidRDefault="00F66A1F"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9.2. </w:t>
      </w:r>
      <w:r w:rsidR="001265A9" w:rsidRPr="00407B1C">
        <w:rPr>
          <w:rFonts w:ascii="Liberation Serif" w:hAnsi="Liberation Serif" w:cs="Liberation Serif"/>
          <w:sz w:val="24"/>
          <w:szCs w:val="24"/>
        </w:rPr>
        <w:t>Исполнитель проводит диагностику неисправного оборудования, устанавливает причину неисправности, подбирает необходимые запасные части для ремонта оборудования, составляет аварийный акт, в котором указывает причины неисправности, перечень и цену запасных частей. После согласования с заказчиком, Исполнитель осуществляет ремонт неисправного оборудования с установкой необходимых запасных частей. После чего оформляется акт ввода в эксплуатацию оборудования.</w:t>
      </w:r>
    </w:p>
    <w:p w14:paraId="42A24EC0" w14:textId="43805840" w:rsidR="001265A9" w:rsidRPr="00407B1C" w:rsidRDefault="00F66A1F" w:rsidP="00407B1C">
      <w:pPr>
        <w:spacing w:after="0"/>
        <w:jc w:val="both"/>
        <w:rPr>
          <w:rFonts w:ascii="Liberation Serif" w:hAnsi="Liberation Serif" w:cs="Liberation Serif"/>
          <w:b/>
          <w:sz w:val="24"/>
          <w:szCs w:val="24"/>
        </w:rPr>
      </w:pPr>
      <w:r>
        <w:rPr>
          <w:rFonts w:ascii="Liberation Serif" w:hAnsi="Liberation Serif" w:cs="Liberation Serif"/>
          <w:b/>
          <w:sz w:val="24"/>
          <w:szCs w:val="24"/>
        </w:rPr>
        <w:t xml:space="preserve">9.3. </w:t>
      </w:r>
      <w:r w:rsidR="001265A9" w:rsidRPr="00407B1C">
        <w:rPr>
          <w:rFonts w:ascii="Liberation Serif" w:hAnsi="Liberation Serif" w:cs="Liberation Serif"/>
          <w:b/>
          <w:sz w:val="24"/>
          <w:szCs w:val="24"/>
        </w:rPr>
        <w:t xml:space="preserve">Необходимые запасные части стоимостью до </w:t>
      </w:r>
      <w:r w:rsidR="00C43F69" w:rsidRPr="00407B1C">
        <w:rPr>
          <w:rFonts w:ascii="Liberation Serif" w:hAnsi="Liberation Serif" w:cs="Liberation Serif"/>
          <w:b/>
          <w:sz w:val="24"/>
          <w:szCs w:val="24"/>
        </w:rPr>
        <w:t>3</w:t>
      </w:r>
      <w:r w:rsidR="001B2267" w:rsidRPr="00407B1C">
        <w:rPr>
          <w:rFonts w:ascii="Liberation Serif" w:hAnsi="Liberation Serif" w:cs="Liberation Serif"/>
          <w:b/>
          <w:sz w:val="24"/>
          <w:szCs w:val="24"/>
        </w:rPr>
        <w:t>0</w:t>
      </w:r>
      <w:r w:rsidR="00EC0AE1" w:rsidRPr="00407B1C">
        <w:rPr>
          <w:rFonts w:ascii="Liberation Serif" w:hAnsi="Liberation Serif" w:cs="Liberation Serif"/>
          <w:b/>
          <w:sz w:val="24"/>
          <w:szCs w:val="24"/>
        </w:rPr>
        <w:t xml:space="preserve"> </w:t>
      </w:r>
      <w:r w:rsidR="001265A9" w:rsidRPr="00407B1C">
        <w:rPr>
          <w:rFonts w:ascii="Liberation Serif" w:hAnsi="Liberation Serif" w:cs="Liberation Serif"/>
          <w:b/>
          <w:sz w:val="24"/>
          <w:szCs w:val="24"/>
        </w:rPr>
        <w:t xml:space="preserve">000 рублей (за каждую запчасть), инструменты, расходные материалы и технические жидкости, используемые в процессе выполнения технического обслуживания и ремонта, </w:t>
      </w:r>
      <w:r w:rsidR="001265A9" w:rsidRPr="00407B1C">
        <w:rPr>
          <w:rFonts w:ascii="Liberation Serif" w:hAnsi="Liberation Serif" w:cs="Liberation Serif"/>
          <w:b/>
          <w:sz w:val="24"/>
          <w:szCs w:val="24"/>
          <w:u w:val="single"/>
        </w:rPr>
        <w:t xml:space="preserve">входят в стоимость </w:t>
      </w:r>
      <w:r w:rsidR="001B2267" w:rsidRPr="00407B1C">
        <w:rPr>
          <w:rFonts w:ascii="Liberation Serif" w:hAnsi="Liberation Serif" w:cs="Liberation Serif"/>
          <w:b/>
          <w:sz w:val="24"/>
          <w:szCs w:val="24"/>
          <w:u w:val="single"/>
        </w:rPr>
        <w:t>договора</w:t>
      </w:r>
      <w:r w:rsidR="001265A9" w:rsidRPr="00407B1C">
        <w:rPr>
          <w:rFonts w:ascii="Liberation Serif" w:hAnsi="Liberation Serif" w:cs="Liberation Serif"/>
          <w:b/>
          <w:sz w:val="24"/>
          <w:szCs w:val="24"/>
        </w:rPr>
        <w:t xml:space="preserve">. </w:t>
      </w:r>
    </w:p>
    <w:p w14:paraId="63763ADE" w14:textId="583B170E"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Запасные части, используемые Исполнителем, должны быть новыми и сертифицированы. Сертификаты предъявляются Исполнителем по требованию Заказчика на этапе исполнения </w:t>
      </w:r>
      <w:r w:rsidR="001B2267" w:rsidRPr="00407B1C">
        <w:rPr>
          <w:rFonts w:ascii="Liberation Serif" w:hAnsi="Liberation Serif" w:cs="Liberation Serif"/>
          <w:sz w:val="24"/>
          <w:szCs w:val="24"/>
        </w:rPr>
        <w:t>договора</w:t>
      </w:r>
      <w:r w:rsidRPr="00407B1C">
        <w:rPr>
          <w:rFonts w:ascii="Liberation Serif" w:hAnsi="Liberation Serif" w:cs="Liberation Serif"/>
          <w:sz w:val="24"/>
          <w:szCs w:val="24"/>
        </w:rPr>
        <w:t>.</w:t>
      </w:r>
    </w:p>
    <w:p w14:paraId="49BD4338" w14:textId="36E4B9DB" w:rsidR="001265A9" w:rsidRPr="00407B1C" w:rsidRDefault="00F66A1F" w:rsidP="00F66A1F">
      <w:pPr>
        <w:tabs>
          <w:tab w:val="left" w:pos="284"/>
          <w:tab w:val="left" w:pos="426"/>
        </w:tabs>
        <w:spacing w:after="0"/>
        <w:jc w:val="both"/>
        <w:rPr>
          <w:rFonts w:ascii="Liberation Serif" w:hAnsi="Liberation Serif" w:cs="Liberation Serif"/>
          <w:sz w:val="24"/>
          <w:szCs w:val="24"/>
        </w:rPr>
      </w:pPr>
      <w:r>
        <w:rPr>
          <w:rFonts w:ascii="Liberation Serif" w:hAnsi="Liberation Serif" w:cs="Liberation Serif"/>
          <w:sz w:val="24"/>
          <w:szCs w:val="24"/>
        </w:rPr>
        <w:t xml:space="preserve">9.4. </w:t>
      </w:r>
      <w:r w:rsidR="001265A9" w:rsidRPr="00407B1C">
        <w:rPr>
          <w:rFonts w:ascii="Liberation Serif" w:hAnsi="Liberation Serif" w:cs="Liberation Serif"/>
          <w:sz w:val="24"/>
          <w:szCs w:val="24"/>
        </w:rPr>
        <w:t>На Исполнителе лежит обязанность поиска новой запчасти для установки взамен неисправной, и в зависимости от требований Производителя оборудования, оригинальной (согласно каталогу на изделие от Производителя), либо допустимой аналогичной (дубликата), с указанием Изготовителя или страны происхождения новой запчасти.</w:t>
      </w:r>
    </w:p>
    <w:p w14:paraId="7CC89CBF" w14:textId="632F4D4F" w:rsidR="001265A9" w:rsidRPr="00F66A1F" w:rsidRDefault="00F66A1F" w:rsidP="00407B1C">
      <w:pPr>
        <w:spacing w:after="0"/>
        <w:jc w:val="both"/>
        <w:rPr>
          <w:rFonts w:ascii="Liberation Serif" w:hAnsi="Liberation Serif" w:cs="Liberation Serif"/>
          <w:i/>
          <w:iCs/>
          <w:sz w:val="24"/>
          <w:szCs w:val="24"/>
        </w:rPr>
      </w:pPr>
      <w:r>
        <w:rPr>
          <w:rFonts w:ascii="Liberation Serif" w:hAnsi="Liberation Serif" w:cs="Liberation Serif"/>
          <w:sz w:val="24"/>
          <w:szCs w:val="24"/>
        </w:rPr>
        <w:t xml:space="preserve">9.5. </w:t>
      </w:r>
      <w:r w:rsidR="001265A9" w:rsidRPr="00407B1C">
        <w:rPr>
          <w:rFonts w:ascii="Liberation Serif" w:hAnsi="Liberation Serif" w:cs="Liberation Serif"/>
          <w:sz w:val="24"/>
          <w:szCs w:val="24"/>
        </w:rPr>
        <w:t xml:space="preserve">Исполнитель должен обеспечить внеочередные выезды ремонтной бригады Исполнителя для проведения технического обслуживания и ремонта. Устранение недостатков, выявленных в процессе работы лифтового оборудования, производится </w:t>
      </w:r>
      <w:r w:rsidR="001265A9" w:rsidRPr="00F66A1F">
        <w:rPr>
          <w:rFonts w:ascii="Liberation Serif" w:hAnsi="Liberation Serif" w:cs="Liberation Serif"/>
          <w:i/>
          <w:iCs/>
          <w:sz w:val="24"/>
          <w:szCs w:val="24"/>
        </w:rPr>
        <w:t>в течение 24 часов.</w:t>
      </w:r>
    </w:p>
    <w:p w14:paraId="373250AF" w14:textId="2A390FE6" w:rsidR="001265A9" w:rsidRPr="00407B1C" w:rsidRDefault="00F66A1F"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9.6. </w:t>
      </w:r>
      <w:r w:rsidR="001265A9" w:rsidRPr="00407B1C">
        <w:rPr>
          <w:rFonts w:ascii="Liberation Serif" w:hAnsi="Liberation Serif" w:cs="Liberation Serif"/>
          <w:sz w:val="24"/>
          <w:szCs w:val="24"/>
        </w:rPr>
        <w:t xml:space="preserve">Оказываемые услуги по ремонту и обслуживанию лифтового оборудования не должны наносить вред имуществу Заказчика. При оказании услуг должны соблюдаться нормы пожарной безопасности, а </w:t>
      </w:r>
      <w:r w:rsidR="00DB3DDF" w:rsidRPr="00407B1C">
        <w:rPr>
          <w:rFonts w:ascii="Liberation Serif" w:hAnsi="Liberation Serif" w:cs="Liberation Serif"/>
          <w:sz w:val="24"/>
          <w:szCs w:val="24"/>
        </w:rPr>
        <w:t>также</w:t>
      </w:r>
      <w:r w:rsidR="001265A9" w:rsidRPr="00407B1C">
        <w:rPr>
          <w:rFonts w:ascii="Liberation Serif" w:hAnsi="Liberation Serif" w:cs="Liberation Serif"/>
          <w:sz w:val="24"/>
          <w:szCs w:val="24"/>
        </w:rPr>
        <w:t xml:space="preserve"> нормы техники безопасности. После ремонта и обслуживания </w:t>
      </w:r>
      <w:r w:rsidR="00DB3DDF" w:rsidRPr="00407B1C">
        <w:rPr>
          <w:rFonts w:ascii="Liberation Serif" w:hAnsi="Liberation Serif" w:cs="Liberation Serif"/>
          <w:sz w:val="24"/>
          <w:szCs w:val="24"/>
        </w:rPr>
        <w:t>лифтового оборудование</w:t>
      </w:r>
      <w:r w:rsidR="001265A9" w:rsidRPr="00407B1C">
        <w:rPr>
          <w:rFonts w:ascii="Liberation Serif" w:hAnsi="Liberation Serif" w:cs="Liberation Serif"/>
          <w:sz w:val="24"/>
          <w:szCs w:val="24"/>
        </w:rPr>
        <w:t xml:space="preserve"> должно быть безопасным при соблюдении норм и правил, установленных производителем такой техники и определяющих порядок ее эксплуатации. </w:t>
      </w:r>
    </w:p>
    <w:p w14:paraId="204E28CF" w14:textId="18E103EA" w:rsidR="001265A9" w:rsidRPr="00407B1C" w:rsidRDefault="00F66A1F"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9.7. </w:t>
      </w:r>
      <w:r w:rsidR="001265A9" w:rsidRPr="00407B1C">
        <w:rPr>
          <w:rFonts w:ascii="Liberation Serif" w:hAnsi="Liberation Serif" w:cs="Liberation Serif"/>
          <w:sz w:val="24"/>
          <w:szCs w:val="24"/>
        </w:rPr>
        <w:t xml:space="preserve">После проведения работ по техническому обслуживанию и ремонту лифтовое оборудование должно быть исправно, безопасно, готово к использованию по его назначению, указанному в паспорте завода-изготовителя, в тех условиях, в которых оно эксплуатируется. </w:t>
      </w:r>
      <w:r w:rsidR="001265A9" w:rsidRPr="00407B1C">
        <w:rPr>
          <w:rFonts w:ascii="Liberation Serif" w:hAnsi="Liberation Serif" w:cs="Liberation Serif"/>
          <w:sz w:val="24"/>
          <w:szCs w:val="24"/>
        </w:rPr>
        <w:tab/>
      </w:r>
    </w:p>
    <w:p w14:paraId="718061DE" w14:textId="642A1E77" w:rsidR="001265A9" w:rsidRPr="00407B1C" w:rsidRDefault="00F67A0B"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 </w:t>
      </w:r>
      <w:r w:rsidR="001265A9" w:rsidRPr="00407B1C">
        <w:rPr>
          <w:rFonts w:ascii="Liberation Serif" w:hAnsi="Liberation Serif" w:cs="Liberation Serif"/>
          <w:sz w:val="24"/>
          <w:szCs w:val="24"/>
        </w:rPr>
        <w:t>Срок и объём предоставлений гарантий качества по техническому обслуживанию: на установленные запчасти в соответствие с гарантией завода-изготовителя на выполненные работы 6 (шесть) месяцев после подписания без замечаний акта приемки-сдачи услуг.</w:t>
      </w:r>
    </w:p>
    <w:p w14:paraId="6537653A" w14:textId="72502449" w:rsidR="001265A9" w:rsidRPr="00407B1C" w:rsidRDefault="00F66A1F"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9.8. </w:t>
      </w:r>
      <w:r w:rsidR="001265A9" w:rsidRPr="00407B1C">
        <w:rPr>
          <w:rFonts w:ascii="Liberation Serif" w:hAnsi="Liberation Serif" w:cs="Liberation Serif"/>
          <w:sz w:val="24"/>
          <w:szCs w:val="24"/>
        </w:rPr>
        <w:t xml:space="preserve">Замена деталей в период действия гарантии осуществляется бесплатно, </w:t>
      </w:r>
      <w:r w:rsidR="008E790C" w:rsidRPr="00407B1C">
        <w:rPr>
          <w:rFonts w:ascii="Liberation Serif" w:hAnsi="Liberation Serif" w:cs="Liberation Serif"/>
          <w:sz w:val="24"/>
          <w:szCs w:val="24"/>
        </w:rPr>
        <w:t>в соответствии</w:t>
      </w:r>
      <w:r w:rsidR="001265A9" w:rsidRPr="00407B1C">
        <w:rPr>
          <w:rFonts w:ascii="Liberation Serif" w:hAnsi="Liberation Serif" w:cs="Liberation Serif"/>
          <w:sz w:val="24"/>
          <w:szCs w:val="24"/>
        </w:rPr>
        <w:t xml:space="preserve"> </w:t>
      </w:r>
      <w:r w:rsidR="00DB3DDF" w:rsidRPr="00407B1C">
        <w:rPr>
          <w:rFonts w:ascii="Liberation Serif" w:hAnsi="Liberation Serif" w:cs="Liberation Serif"/>
          <w:sz w:val="24"/>
          <w:szCs w:val="24"/>
        </w:rPr>
        <w:t>с гарантийными</w:t>
      </w:r>
      <w:r w:rsidR="001265A9" w:rsidRPr="00407B1C">
        <w:rPr>
          <w:rFonts w:ascii="Liberation Serif" w:hAnsi="Liberation Serif" w:cs="Liberation Serif"/>
          <w:sz w:val="24"/>
          <w:szCs w:val="24"/>
        </w:rPr>
        <w:t xml:space="preserve"> обязательствами.</w:t>
      </w:r>
    </w:p>
    <w:p w14:paraId="19334B59" w14:textId="0FFAE1A6" w:rsidR="001265A9" w:rsidRPr="00407B1C" w:rsidRDefault="00F66A1F"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9.9. </w:t>
      </w:r>
      <w:r w:rsidR="001265A9" w:rsidRPr="00407B1C">
        <w:rPr>
          <w:rFonts w:ascii="Liberation Serif" w:hAnsi="Liberation Serif" w:cs="Liberation Serif"/>
          <w:sz w:val="24"/>
          <w:szCs w:val="24"/>
        </w:rPr>
        <w:t xml:space="preserve">Работы выполняются в соответствие с требованиями завода-изготовителя, при работах используются только новые, оригинальные (рекомендованные заводом-изготовителем) запчасти, технические жидкости. </w:t>
      </w:r>
    </w:p>
    <w:p w14:paraId="5FDE50AC" w14:textId="4A74DD72"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Исполнитель в течение срока обслуживания обеспечивает надежную работу систем </w:t>
      </w:r>
      <w:r w:rsidR="00ED7325" w:rsidRPr="00407B1C">
        <w:rPr>
          <w:rFonts w:ascii="Liberation Serif" w:hAnsi="Liberation Serif" w:cs="Liberation Serif"/>
          <w:sz w:val="24"/>
          <w:szCs w:val="24"/>
        </w:rPr>
        <w:t>двухсторонней переговорной</w:t>
      </w:r>
      <w:r w:rsidRPr="00407B1C">
        <w:rPr>
          <w:rFonts w:ascii="Liberation Serif" w:hAnsi="Liberation Serif" w:cs="Liberation Serif"/>
          <w:sz w:val="24"/>
          <w:szCs w:val="24"/>
        </w:rPr>
        <w:t xml:space="preserve"> связи со всеми контролируемыми лифтами, путем проведения периодических технических осмотров и текущих ремонтных работ. Периодические технические осмотры ЛДСС проводятся Исполнителем, 1 раз в месяц в согласованные с Заказчиком сроки.  Ремонтные работы проводятся Исполнителем в зависимости от технического состояния ЛДСС по заявке Заказчика, переданной телефонограммой или другим доступным способом. Исполнитель обязан приехать на место для устранения выявленных неисправностей в течение 3 часов с момента получения заявки от Заказчика. Своими силами обеспечить надежную работу систем </w:t>
      </w:r>
      <w:r w:rsidR="00791D3E" w:rsidRPr="00407B1C">
        <w:rPr>
          <w:rFonts w:ascii="Liberation Serif" w:hAnsi="Liberation Serif" w:cs="Liberation Serif"/>
          <w:sz w:val="24"/>
          <w:szCs w:val="24"/>
        </w:rPr>
        <w:t>двухсторонней переговорной связи</w:t>
      </w:r>
      <w:r w:rsidRPr="00407B1C">
        <w:rPr>
          <w:rFonts w:ascii="Liberation Serif" w:hAnsi="Liberation Serif" w:cs="Liberation Serif"/>
          <w:sz w:val="24"/>
          <w:szCs w:val="24"/>
        </w:rPr>
        <w:t xml:space="preserve"> со всеми контролируемыми лифтами. Участвовать в составлении актов в случае аварии или умышленной порчи оборудования и линий диспетчерской связи. Устранять неисправности в системах ЛДСС, возникшие по техническим причинам и выполнять </w:t>
      </w:r>
      <w:r w:rsidR="00F67A0B" w:rsidRPr="00407B1C">
        <w:rPr>
          <w:rFonts w:ascii="Liberation Serif" w:hAnsi="Liberation Serif" w:cs="Liberation Serif"/>
          <w:sz w:val="24"/>
          <w:szCs w:val="24"/>
        </w:rPr>
        <w:t>пуско</w:t>
      </w:r>
      <w:r w:rsidRPr="00407B1C">
        <w:rPr>
          <w:rFonts w:ascii="Liberation Serif" w:hAnsi="Liberation Serif" w:cs="Liberation Serif"/>
          <w:sz w:val="24"/>
          <w:szCs w:val="24"/>
        </w:rPr>
        <w:t xml:space="preserve">-наладочные работы. Хранить документацию на ЛДСС, полученную от заказчика, вносить в нее при необходимости изменения. Проверка состояния узлов заземления, целостности сетевых шнуров, кабелей, соединительных проводников, приборных вилок, других </w:t>
      </w:r>
      <w:r w:rsidRPr="00407B1C">
        <w:rPr>
          <w:rFonts w:ascii="Liberation Serif" w:hAnsi="Liberation Serif" w:cs="Liberation Serif"/>
          <w:sz w:val="24"/>
          <w:szCs w:val="24"/>
        </w:rPr>
        <w:lastRenderedPageBreak/>
        <w:t xml:space="preserve">коммутирующих устройств, питающих магистралей. Проверка органов контроля и управления на целостность. Контроль состояния устройств </w:t>
      </w:r>
      <w:r w:rsidR="00791D3E" w:rsidRPr="00407B1C">
        <w:rPr>
          <w:rFonts w:ascii="Liberation Serif" w:hAnsi="Liberation Serif" w:cs="Liberation Serif"/>
          <w:sz w:val="24"/>
          <w:szCs w:val="24"/>
        </w:rPr>
        <w:t>мониторинга</w:t>
      </w:r>
      <w:r w:rsidRPr="00407B1C">
        <w:rPr>
          <w:rFonts w:ascii="Liberation Serif" w:hAnsi="Liberation Serif" w:cs="Liberation Serif"/>
          <w:sz w:val="24"/>
          <w:szCs w:val="24"/>
        </w:rPr>
        <w:t xml:space="preserve"> и сигнализации.</w:t>
      </w:r>
    </w:p>
    <w:p w14:paraId="6EC9D14A" w14:textId="45AB7A9E" w:rsidR="001265A9" w:rsidRPr="00407B1C" w:rsidRDefault="00F66A1F" w:rsidP="00407B1C">
      <w:pPr>
        <w:spacing w:after="0"/>
        <w:jc w:val="both"/>
        <w:rPr>
          <w:rFonts w:ascii="Liberation Serif" w:hAnsi="Liberation Serif" w:cs="Liberation Serif"/>
          <w:b/>
          <w:bCs/>
          <w:sz w:val="24"/>
          <w:szCs w:val="24"/>
        </w:rPr>
      </w:pPr>
      <w:r>
        <w:rPr>
          <w:rFonts w:ascii="Liberation Serif" w:hAnsi="Liberation Serif" w:cs="Liberation Serif"/>
          <w:b/>
          <w:bCs/>
          <w:sz w:val="24"/>
          <w:szCs w:val="24"/>
        </w:rPr>
        <w:t xml:space="preserve">9.10. </w:t>
      </w:r>
      <w:r w:rsidR="001265A9" w:rsidRPr="00407B1C">
        <w:rPr>
          <w:rFonts w:ascii="Liberation Serif" w:hAnsi="Liberation Serif" w:cs="Liberation Serif"/>
          <w:b/>
          <w:bCs/>
          <w:sz w:val="24"/>
          <w:szCs w:val="24"/>
        </w:rPr>
        <w:t>Диспетчерский контроль за работой лифтов обеспечивает:</w:t>
      </w:r>
    </w:p>
    <w:p w14:paraId="4F6EF8EC" w14:textId="47365F12"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w:t>
      </w:r>
      <w:r w:rsidR="00F66A1F">
        <w:rPr>
          <w:rFonts w:ascii="Liberation Serif" w:hAnsi="Liberation Serif" w:cs="Liberation Serif"/>
          <w:sz w:val="24"/>
          <w:szCs w:val="24"/>
        </w:rPr>
        <w:t xml:space="preserve"> Д</w:t>
      </w:r>
      <w:r w:rsidRPr="00407B1C">
        <w:rPr>
          <w:rFonts w:ascii="Liberation Serif" w:hAnsi="Liberation Serif" w:cs="Liberation Serif"/>
          <w:sz w:val="24"/>
          <w:szCs w:val="24"/>
        </w:rPr>
        <w:t>вустороннюю переговорную связь между диспетчерским пунктом и кабиной, диспетчерским пунктом и машинным помещением;</w:t>
      </w:r>
    </w:p>
    <w:p w14:paraId="6F504515" w14:textId="0BEA2350"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w:t>
      </w:r>
      <w:r w:rsidR="00F66A1F">
        <w:rPr>
          <w:rFonts w:ascii="Liberation Serif" w:hAnsi="Liberation Serif" w:cs="Liberation Serif"/>
          <w:sz w:val="24"/>
          <w:szCs w:val="24"/>
        </w:rPr>
        <w:t xml:space="preserve"> З</w:t>
      </w:r>
      <w:r w:rsidRPr="00407B1C">
        <w:rPr>
          <w:rFonts w:ascii="Liberation Serif" w:hAnsi="Liberation Serif" w:cs="Liberation Serif"/>
          <w:sz w:val="24"/>
          <w:szCs w:val="24"/>
        </w:rPr>
        <w:t>вуковую сигнализацию о вызове диспетчера на связь;</w:t>
      </w:r>
    </w:p>
    <w:p w14:paraId="75771E2D" w14:textId="30596B83"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w:t>
      </w:r>
      <w:r w:rsidR="00F66A1F">
        <w:rPr>
          <w:rFonts w:ascii="Liberation Serif" w:hAnsi="Liberation Serif" w:cs="Liberation Serif"/>
          <w:sz w:val="24"/>
          <w:szCs w:val="24"/>
        </w:rPr>
        <w:t xml:space="preserve"> С</w:t>
      </w:r>
      <w:r w:rsidRPr="00407B1C">
        <w:rPr>
          <w:rFonts w:ascii="Liberation Serif" w:hAnsi="Liberation Serif" w:cs="Liberation Serif"/>
          <w:sz w:val="24"/>
          <w:szCs w:val="24"/>
        </w:rPr>
        <w:t>игнализацию об открытии дверей шахты при отсутствии кабины на этаже;</w:t>
      </w:r>
    </w:p>
    <w:p w14:paraId="75CDA5BF" w14:textId="717E43F3"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w:t>
      </w:r>
      <w:r w:rsidR="00F66A1F">
        <w:rPr>
          <w:rFonts w:ascii="Liberation Serif" w:hAnsi="Liberation Serif" w:cs="Liberation Serif"/>
          <w:sz w:val="24"/>
          <w:szCs w:val="24"/>
        </w:rPr>
        <w:t xml:space="preserve"> С</w:t>
      </w:r>
      <w:r w:rsidRPr="00407B1C">
        <w:rPr>
          <w:rFonts w:ascii="Liberation Serif" w:hAnsi="Liberation Serif" w:cs="Liberation Serif"/>
          <w:sz w:val="24"/>
          <w:szCs w:val="24"/>
        </w:rPr>
        <w:t>игнализацию об открытии дверей машинного и блочного помещений или шкафов управления при их расположении вне машинного помещения;</w:t>
      </w:r>
    </w:p>
    <w:p w14:paraId="6D5C84E6" w14:textId="1401A66F"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w:t>
      </w:r>
      <w:r w:rsidR="00F66A1F">
        <w:rPr>
          <w:rFonts w:ascii="Liberation Serif" w:hAnsi="Liberation Serif" w:cs="Liberation Serif"/>
          <w:sz w:val="24"/>
          <w:szCs w:val="24"/>
        </w:rPr>
        <w:t xml:space="preserve"> И</w:t>
      </w:r>
      <w:r w:rsidRPr="00407B1C">
        <w:rPr>
          <w:rFonts w:ascii="Liberation Serif" w:hAnsi="Liberation Serif" w:cs="Liberation Serif"/>
          <w:sz w:val="24"/>
          <w:szCs w:val="24"/>
        </w:rPr>
        <w:t>дентификацию поступающей сигнализации (с какого лифта и какой сигнал)</w:t>
      </w:r>
      <w:r w:rsidR="00F66A1F">
        <w:rPr>
          <w:rFonts w:ascii="Liberation Serif" w:hAnsi="Liberation Serif" w:cs="Liberation Serif"/>
          <w:sz w:val="24"/>
          <w:szCs w:val="24"/>
        </w:rPr>
        <w:t>;</w:t>
      </w:r>
    </w:p>
    <w:p w14:paraId="116356C8" w14:textId="1E5AAC32" w:rsidR="001265A9"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w:t>
      </w:r>
      <w:r w:rsidR="00F66A1F">
        <w:rPr>
          <w:rFonts w:ascii="Liberation Serif" w:hAnsi="Liberation Serif" w:cs="Liberation Serif"/>
          <w:sz w:val="24"/>
          <w:szCs w:val="24"/>
        </w:rPr>
        <w:t xml:space="preserve"> </w:t>
      </w:r>
      <w:r w:rsidRPr="00407B1C">
        <w:rPr>
          <w:rFonts w:ascii="Liberation Serif" w:hAnsi="Liberation Serif" w:cs="Liberation Serif"/>
          <w:sz w:val="24"/>
          <w:szCs w:val="24"/>
        </w:rPr>
        <w:t>Диспетчерским контролем должна быть предусмотрена дополнительная сигнализация о состоянии лифта.</w:t>
      </w:r>
    </w:p>
    <w:p w14:paraId="358A114D" w14:textId="77777777" w:rsidR="00F66A1F" w:rsidRPr="00407B1C" w:rsidRDefault="00F66A1F" w:rsidP="00407B1C">
      <w:pPr>
        <w:spacing w:after="0"/>
        <w:jc w:val="both"/>
        <w:rPr>
          <w:rFonts w:ascii="Liberation Serif" w:hAnsi="Liberation Serif" w:cs="Liberation Serif"/>
          <w:sz w:val="24"/>
          <w:szCs w:val="24"/>
        </w:rPr>
      </w:pPr>
    </w:p>
    <w:p w14:paraId="2996DF6F" w14:textId="5F1E9CEC" w:rsidR="00E734D8" w:rsidRPr="00E734D8" w:rsidRDefault="00292FCD" w:rsidP="00E734D8">
      <w:pPr>
        <w:spacing w:after="0"/>
        <w:jc w:val="both"/>
        <w:rPr>
          <w:rFonts w:ascii="Liberation Serif" w:hAnsi="Liberation Serif" w:cs="Liberation Serif"/>
          <w:bCs/>
          <w:sz w:val="24"/>
          <w:szCs w:val="24"/>
          <w:lang w:eastAsia="ru-RU"/>
        </w:rPr>
      </w:pPr>
      <w:r>
        <w:rPr>
          <w:rFonts w:ascii="Liberation Serif" w:hAnsi="Liberation Serif" w:cs="Liberation Serif"/>
          <w:b/>
          <w:sz w:val="24"/>
          <w:szCs w:val="24"/>
        </w:rPr>
        <w:t xml:space="preserve">10. </w:t>
      </w:r>
      <w:r w:rsidR="001265A9" w:rsidRPr="00407B1C">
        <w:rPr>
          <w:rFonts w:ascii="Liberation Serif" w:hAnsi="Liberation Serif" w:cs="Liberation Serif"/>
          <w:b/>
          <w:sz w:val="24"/>
          <w:szCs w:val="24"/>
        </w:rPr>
        <w:t>Перечень лифтового оборудования</w:t>
      </w:r>
      <w:r>
        <w:rPr>
          <w:rFonts w:ascii="Liberation Serif" w:hAnsi="Liberation Serif" w:cs="Liberation Serif"/>
          <w:b/>
          <w:sz w:val="24"/>
          <w:szCs w:val="24"/>
        </w:rPr>
        <w:t xml:space="preserve"> </w:t>
      </w:r>
      <w:r w:rsidRPr="00581B59">
        <w:rPr>
          <w:rFonts w:ascii="Liberation Serif" w:hAnsi="Liberation Serif"/>
          <w:b/>
          <w:sz w:val="24"/>
          <w:szCs w:val="24"/>
          <w:lang w:eastAsia="ru-RU"/>
        </w:rPr>
        <w:t>ГАУЗ СО «СООД»</w:t>
      </w:r>
      <w:r>
        <w:rPr>
          <w:rFonts w:ascii="Liberation Serif" w:hAnsi="Liberation Serif"/>
          <w:b/>
          <w:sz w:val="24"/>
          <w:szCs w:val="24"/>
          <w:lang w:eastAsia="ru-RU"/>
        </w:rPr>
        <w:t xml:space="preserve">: </w:t>
      </w:r>
      <w:r w:rsidRPr="00292FCD">
        <w:rPr>
          <w:rFonts w:ascii="Liberation Serif" w:hAnsi="Liberation Serif"/>
          <w:bCs/>
          <w:sz w:val="24"/>
          <w:szCs w:val="24"/>
          <w:lang w:eastAsia="ru-RU"/>
        </w:rPr>
        <w:t xml:space="preserve">указан в </w:t>
      </w:r>
      <w:r w:rsidR="001265A9" w:rsidRPr="00292FCD">
        <w:rPr>
          <w:rFonts w:ascii="Liberation Serif" w:hAnsi="Liberation Serif" w:cs="Liberation Serif"/>
          <w:bCs/>
          <w:sz w:val="24"/>
          <w:szCs w:val="24"/>
          <w:u w:val="single"/>
        </w:rPr>
        <w:t>Таблиц</w:t>
      </w:r>
      <w:r w:rsidRPr="00292FCD">
        <w:rPr>
          <w:rFonts w:ascii="Liberation Serif" w:hAnsi="Liberation Serif" w:cs="Liberation Serif"/>
          <w:bCs/>
          <w:sz w:val="24"/>
          <w:szCs w:val="24"/>
          <w:u w:val="single"/>
        </w:rPr>
        <w:t>е</w:t>
      </w:r>
      <w:r w:rsidR="001265A9" w:rsidRPr="00292FCD">
        <w:rPr>
          <w:rFonts w:ascii="Liberation Serif" w:hAnsi="Liberation Serif" w:cs="Liberation Serif"/>
          <w:bCs/>
          <w:sz w:val="24"/>
          <w:szCs w:val="24"/>
          <w:u w:val="single"/>
        </w:rPr>
        <w:t xml:space="preserve"> № </w:t>
      </w:r>
      <w:r w:rsidR="001265A9" w:rsidRPr="00E734D8">
        <w:rPr>
          <w:rFonts w:ascii="Liberation Serif" w:hAnsi="Liberation Serif" w:cs="Liberation Serif"/>
          <w:bCs/>
          <w:sz w:val="24"/>
          <w:szCs w:val="24"/>
          <w:u w:val="single"/>
        </w:rPr>
        <w:t>1</w:t>
      </w:r>
      <w:r w:rsidR="00E734D8" w:rsidRPr="00E734D8">
        <w:rPr>
          <w:rFonts w:ascii="Liberation Serif" w:hAnsi="Liberation Serif" w:cs="Liberation Serif"/>
          <w:bCs/>
          <w:sz w:val="24"/>
          <w:szCs w:val="24"/>
        </w:rPr>
        <w:t xml:space="preserve"> (</w:t>
      </w:r>
      <w:r w:rsidR="00E734D8" w:rsidRPr="00E734D8">
        <w:rPr>
          <w:rFonts w:ascii="Liberation Serif" w:hAnsi="Liberation Serif" w:cs="Liberation Serif"/>
          <w:bCs/>
          <w:sz w:val="24"/>
          <w:szCs w:val="24"/>
          <w:lang w:eastAsia="ru-RU"/>
        </w:rPr>
        <w:t>Перечень лифтового оборудования ГАУЗ СО «СООД»).</w:t>
      </w:r>
    </w:p>
    <w:p w14:paraId="2B04E770" w14:textId="1C066E88" w:rsidR="001265A9" w:rsidRPr="00292FCD" w:rsidRDefault="001265A9" w:rsidP="00E734D8">
      <w:pPr>
        <w:spacing w:after="0"/>
        <w:ind w:left="284" w:hanging="284"/>
        <w:jc w:val="both"/>
        <w:rPr>
          <w:rFonts w:ascii="Liberation Serif" w:hAnsi="Liberation Serif" w:cs="Liberation Serif"/>
          <w:bCs/>
          <w:sz w:val="24"/>
          <w:szCs w:val="24"/>
        </w:rPr>
      </w:pPr>
    </w:p>
    <w:p w14:paraId="07C80254" w14:textId="4ECF4F69" w:rsidR="00F67A0B" w:rsidRPr="00407B1C" w:rsidRDefault="00292FCD" w:rsidP="00407B1C">
      <w:pPr>
        <w:spacing w:after="0"/>
        <w:jc w:val="both"/>
        <w:rPr>
          <w:rFonts w:ascii="Liberation Serif" w:hAnsi="Liberation Serif" w:cs="Liberation Serif"/>
          <w:b/>
          <w:bCs/>
          <w:sz w:val="24"/>
          <w:szCs w:val="24"/>
        </w:rPr>
      </w:pPr>
      <w:r>
        <w:rPr>
          <w:rFonts w:ascii="Liberation Serif" w:hAnsi="Liberation Serif" w:cs="Liberation Serif"/>
          <w:b/>
          <w:bCs/>
          <w:sz w:val="24"/>
          <w:szCs w:val="24"/>
        </w:rPr>
        <w:t xml:space="preserve">11. </w:t>
      </w:r>
      <w:r w:rsidR="00F67A0B" w:rsidRPr="00407B1C">
        <w:rPr>
          <w:rFonts w:ascii="Liberation Serif" w:hAnsi="Liberation Serif" w:cs="Liberation Serif"/>
          <w:b/>
          <w:bCs/>
          <w:sz w:val="24"/>
          <w:szCs w:val="24"/>
        </w:rPr>
        <w:t>Состав оказываемых услуг:</w:t>
      </w:r>
    </w:p>
    <w:p w14:paraId="79AB5E3B" w14:textId="736CD321" w:rsidR="00395B8E" w:rsidRPr="00407B1C" w:rsidRDefault="00292FCD"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11.1. </w:t>
      </w:r>
      <w:r w:rsidR="001265A9" w:rsidRPr="00407B1C">
        <w:rPr>
          <w:rFonts w:ascii="Liberation Serif" w:hAnsi="Liberation Serif" w:cs="Liberation Serif"/>
          <w:sz w:val="24"/>
          <w:szCs w:val="24"/>
        </w:rPr>
        <w:t>Состав оказываемых услуг, технические требования и методы оказания услуг при техническом обслуживании</w:t>
      </w:r>
      <w:r>
        <w:rPr>
          <w:rFonts w:ascii="Liberation Serif" w:hAnsi="Liberation Serif" w:cs="Liberation Serif"/>
          <w:sz w:val="24"/>
          <w:szCs w:val="24"/>
        </w:rPr>
        <w:t>,</w:t>
      </w:r>
      <w:r w:rsidR="001265A9" w:rsidRPr="00407B1C">
        <w:rPr>
          <w:rFonts w:ascii="Liberation Serif" w:hAnsi="Liberation Serif" w:cs="Liberation Serif"/>
          <w:sz w:val="24"/>
          <w:szCs w:val="24"/>
        </w:rPr>
        <w:t xml:space="preserve"> </w:t>
      </w:r>
      <w:r w:rsidR="00395B8E" w:rsidRPr="00407B1C">
        <w:rPr>
          <w:rFonts w:ascii="Liberation Serif" w:hAnsi="Liberation Serif" w:cs="Liberation Serif"/>
          <w:sz w:val="24"/>
          <w:szCs w:val="24"/>
        </w:rPr>
        <w:t xml:space="preserve">виды, состав и периодичность работ по техническому обслуживанию лифтов устанавливаются изготовителем и указаны в руководстве (инструкции) по эксплуатации лифта. </w:t>
      </w:r>
    </w:p>
    <w:p w14:paraId="5C6479CF" w14:textId="7BE56A34" w:rsidR="00395B8E" w:rsidRPr="000C4D65" w:rsidRDefault="00292FCD" w:rsidP="00407B1C">
      <w:pPr>
        <w:spacing w:after="0"/>
        <w:jc w:val="both"/>
        <w:rPr>
          <w:rFonts w:ascii="Liberation Serif" w:hAnsi="Liberation Serif" w:cs="Liberation Serif"/>
          <w:sz w:val="24"/>
          <w:szCs w:val="24"/>
          <w:u w:val="single"/>
        </w:rPr>
      </w:pPr>
      <w:r>
        <w:rPr>
          <w:rFonts w:ascii="Liberation Serif" w:hAnsi="Liberation Serif" w:cs="Liberation Serif"/>
          <w:sz w:val="24"/>
          <w:szCs w:val="24"/>
        </w:rPr>
        <w:t xml:space="preserve">11.2. </w:t>
      </w:r>
      <w:r w:rsidR="00395B8E" w:rsidRPr="00407B1C">
        <w:rPr>
          <w:rFonts w:ascii="Liberation Serif" w:hAnsi="Liberation Serif" w:cs="Liberation Serif"/>
          <w:sz w:val="24"/>
          <w:szCs w:val="24"/>
        </w:rPr>
        <w:t>При отсутствии информации изготовителя о видах, составе и периодичности работ по техническому обслуживанию лифтов устанавливают согласно ГОСТ Р 55964-</w:t>
      </w:r>
      <w:r w:rsidR="00450AC4" w:rsidRPr="00407B1C">
        <w:rPr>
          <w:rFonts w:ascii="Liberation Serif" w:hAnsi="Liberation Serif" w:cs="Liberation Serif"/>
          <w:sz w:val="24"/>
          <w:szCs w:val="24"/>
        </w:rPr>
        <w:t>2022</w:t>
      </w:r>
      <w:r w:rsidR="00866351" w:rsidRPr="00407B1C">
        <w:rPr>
          <w:rFonts w:ascii="Liberation Serif" w:hAnsi="Liberation Serif" w:cs="Liberation Serif"/>
          <w:sz w:val="24"/>
          <w:szCs w:val="24"/>
        </w:rPr>
        <w:t xml:space="preserve"> </w:t>
      </w:r>
      <w:r>
        <w:rPr>
          <w:rFonts w:ascii="Liberation Serif" w:hAnsi="Liberation Serif" w:cs="Liberation Serif"/>
          <w:sz w:val="24"/>
          <w:szCs w:val="24"/>
          <w:lang w:bidi="ru-RU"/>
        </w:rPr>
        <w:t>«</w:t>
      </w:r>
      <w:r w:rsidRPr="00407B1C">
        <w:rPr>
          <w:rFonts w:ascii="Liberation Serif" w:hAnsi="Liberation Serif" w:cs="Liberation Serif"/>
          <w:sz w:val="24"/>
          <w:szCs w:val="24"/>
          <w:lang w:bidi="ru-RU"/>
        </w:rPr>
        <w:t>Лифты. Общие требования безопасности при эксплуатации</w:t>
      </w:r>
      <w:r>
        <w:rPr>
          <w:rFonts w:ascii="Liberation Serif" w:hAnsi="Liberation Serif" w:cs="Liberation Serif"/>
          <w:sz w:val="24"/>
          <w:szCs w:val="24"/>
          <w:lang w:bidi="ru-RU"/>
        </w:rPr>
        <w:t xml:space="preserve">» </w:t>
      </w:r>
      <w:r w:rsidR="00866351" w:rsidRPr="00407B1C">
        <w:rPr>
          <w:rFonts w:ascii="Liberation Serif" w:hAnsi="Liberation Serif" w:cs="Liberation Serif"/>
          <w:sz w:val="24"/>
          <w:szCs w:val="24"/>
        </w:rPr>
        <w:t xml:space="preserve">в соответствии с требованиями </w:t>
      </w:r>
      <w:r w:rsidR="000C4D65" w:rsidRPr="00407B1C">
        <w:rPr>
          <w:rFonts w:ascii="Liberation Serif" w:hAnsi="Liberation Serif" w:cs="Liberation Serif"/>
          <w:sz w:val="24"/>
          <w:szCs w:val="24"/>
          <w:lang w:bidi="ru-RU"/>
        </w:rPr>
        <w:t xml:space="preserve">ГОСТ 34303-2024 </w:t>
      </w:r>
      <w:r w:rsidR="000C4D65">
        <w:rPr>
          <w:rFonts w:ascii="Liberation Serif" w:hAnsi="Liberation Serif" w:cs="Liberation Serif"/>
          <w:sz w:val="24"/>
          <w:szCs w:val="24"/>
          <w:lang w:bidi="ru-RU"/>
        </w:rPr>
        <w:t>«</w:t>
      </w:r>
      <w:r w:rsidR="000C4D65" w:rsidRPr="000659D6">
        <w:rPr>
          <w:rFonts w:ascii="Liberation Serif" w:hAnsi="Liberation Serif" w:cs="Liberation Serif"/>
          <w:sz w:val="24"/>
          <w:szCs w:val="24"/>
          <w:lang w:bidi="ru-RU"/>
        </w:rPr>
        <w:t>Лифты. Общие требования к руководству (инструкции) по техническому обслуживанию</w:t>
      </w:r>
      <w:r w:rsidR="000C4D65">
        <w:rPr>
          <w:rFonts w:ascii="Liberation Serif" w:hAnsi="Liberation Serif" w:cs="Liberation Serif"/>
          <w:sz w:val="24"/>
          <w:szCs w:val="24"/>
          <w:lang w:bidi="ru-RU"/>
        </w:rPr>
        <w:t>»</w:t>
      </w:r>
      <w:r w:rsidR="00450AC4" w:rsidRPr="00407B1C">
        <w:rPr>
          <w:rFonts w:ascii="Liberation Serif" w:hAnsi="Liberation Serif" w:cs="Liberation Serif"/>
          <w:sz w:val="24"/>
          <w:szCs w:val="24"/>
        </w:rPr>
        <w:t xml:space="preserve">, </w:t>
      </w:r>
      <w:r w:rsidR="00450AC4" w:rsidRPr="000C4D65">
        <w:rPr>
          <w:rFonts w:ascii="Liberation Serif" w:hAnsi="Liberation Serif" w:cs="Liberation Serif"/>
          <w:sz w:val="24"/>
          <w:szCs w:val="24"/>
          <w:u w:val="single"/>
        </w:rPr>
        <w:t>следующую</w:t>
      </w:r>
      <w:r w:rsidR="00395B8E" w:rsidRPr="000C4D65">
        <w:rPr>
          <w:rFonts w:ascii="Liberation Serif" w:hAnsi="Liberation Serif" w:cs="Liberation Serif"/>
          <w:sz w:val="24"/>
          <w:szCs w:val="24"/>
          <w:u w:val="single"/>
        </w:rPr>
        <w:t xml:space="preserve"> периодичность выполнения указанных работ:</w:t>
      </w:r>
    </w:p>
    <w:p w14:paraId="15A1D3D1" w14:textId="3CB1AE51" w:rsidR="00395B8E" w:rsidRPr="000C4D65" w:rsidRDefault="00395B8E"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 </w:t>
      </w:r>
      <w:r w:rsidRPr="000C4D65">
        <w:rPr>
          <w:rFonts w:ascii="Liberation Serif" w:hAnsi="Liberation Serif" w:cs="Liberation Serif"/>
          <w:sz w:val="24"/>
          <w:szCs w:val="24"/>
        </w:rPr>
        <w:t>ежемесячное техническое обслуживание (ТО-</w:t>
      </w:r>
      <w:r w:rsidR="00450AC4" w:rsidRPr="000C4D65">
        <w:rPr>
          <w:rFonts w:ascii="Liberation Serif" w:hAnsi="Liberation Serif" w:cs="Liberation Serif"/>
          <w:sz w:val="24"/>
          <w:szCs w:val="24"/>
        </w:rPr>
        <w:t>1</w:t>
      </w:r>
      <w:r w:rsidRPr="000C4D65">
        <w:rPr>
          <w:rFonts w:ascii="Liberation Serif" w:hAnsi="Liberation Serif" w:cs="Liberation Serif"/>
          <w:sz w:val="24"/>
          <w:szCs w:val="24"/>
        </w:rPr>
        <w:t xml:space="preserve">) </w:t>
      </w:r>
      <w:r w:rsidR="000C4D65">
        <w:rPr>
          <w:rFonts w:ascii="Liberation Serif" w:hAnsi="Liberation Serif" w:cs="Liberation Serif"/>
          <w:sz w:val="24"/>
          <w:szCs w:val="24"/>
        </w:rPr>
        <w:t xml:space="preserve">- </w:t>
      </w:r>
      <w:r w:rsidRPr="000C4D65">
        <w:rPr>
          <w:rFonts w:ascii="Liberation Serif" w:hAnsi="Liberation Serif" w:cs="Liberation Serif"/>
          <w:sz w:val="24"/>
          <w:szCs w:val="24"/>
        </w:rPr>
        <w:t xml:space="preserve">проводят </w:t>
      </w:r>
      <w:r w:rsidRPr="000C4D65">
        <w:rPr>
          <w:rFonts w:ascii="Liberation Serif" w:hAnsi="Liberation Serif" w:cs="Liberation Serif"/>
          <w:i/>
          <w:iCs/>
          <w:sz w:val="24"/>
          <w:szCs w:val="24"/>
        </w:rPr>
        <w:t>не реже одного раза в месяц;</w:t>
      </w:r>
    </w:p>
    <w:p w14:paraId="7C47B5B0" w14:textId="3B939D92" w:rsidR="00395B8E" w:rsidRPr="000C4D65" w:rsidRDefault="00395B8E" w:rsidP="00407B1C">
      <w:pPr>
        <w:spacing w:after="0"/>
        <w:jc w:val="both"/>
        <w:rPr>
          <w:rFonts w:ascii="Liberation Serif" w:hAnsi="Liberation Serif" w:cs="Liberation Serif"/>
          <w:i/>
          <w:iCs/>
          <w:sz w:val="24"/>
          <w:szCs w:val="24"/>
        </w:rPr>
      </w:pPr>
      <w:r w:rsidRPr="000C4D65">
        <w:rPr>
          <w:rFonts w:ascii="Liberation Serif" w:hAnsi="Liberation Serif" w:cs="Liberation Serif"/>
          <w:sz w:val="24"/>
          <w:szCs w:val="24"/>
        </w:rPr>
        <w:t>- ежеквартальное техническое обслуживание (ТО-</w:t>
      </w:r>
      <w:r w:rsidR="00450AC4" w:rsidRPr="000C4D65">
        <w:rPr>
          <w:rFonts w:ascii="Liberation Serif" w:hAnsi="Liberation Serif" w:cs="Liberation Serif"/>
          <w:sz w:val="24"/>
          <w:szCs w:val="24"/>
        </w:rPr>
        <w:t>3</w:t>
      </w:r>
      <w:r w:rsidRPr="000C4D65">
        <w:rPr>
          <w:rFonts w:ascii="Liberation Serif" w:hAnsi="Liberation Serif" w:cs="Liberation Serif"/>
          <w:sz w:val="24"/>
          <w:szCs w:val="24"/>
        </w:rPr>
        <w:t xml:space="preserve">) </w:t>
      </w:r>
      <w:r w:rsidR="000C4D65">
        <w:rPr>
          <w:rFonts w:ascii="Liberation Serif" w:hAnsi="Liberation Serif" w:cs="Liberation Serif"/>
          <w:sz w:val="24"/>
          <w:szCs w:val="24"/>
        </w:rPr>
        <w:t xml:space="preserve">- </w:t>
      </w:r>
      <w:r w:rsidRPr="000C4D65">
        <w:rPr>
          <w:rFonts w:ascii="Liberation Serif" w:hAnsi="Liberation Serif" w:cs="Liberation Serif"/>
          <w:sz w:val="24"/>
          <w:szCs w:val="24"/>
        </w:rPr>
        <w:t xml:space="preserve">проводят </w:t>
      </w:r>
      <w:r w:rsidRPr="000C4D65">
        <w:rPr>
          <w:rFonts w:ascii="Liberation Serif" w:hAnsi="Liberation Serif" w:cs="Liberation Serif"/>
          <w:i/>
          <w:iCs/>
          <w:sz w:val="24"/>
          <w:szCs w:val="24"/>
        </w:rPr>
        <w:t>не реже одного раза в три месяца;</w:t>
      </w:r>
    </w:p>
    <w:p w14:paraId="66122D0D" w14:textId="06B19754" w:rsidR="00395B8E" w:rsidRPr="000C4D65" w:rsidRDefault="00395B8E" w:rsidP="00407B1C">
      <w:pPr>
        <w:spacing w:after="0"/>
        <w:jc w:val="both"/>
        <w:rPr>
          <w:rFonts w:ascii="Liberation Serif" w:hAnsi="Liberation Serif" w:cs="Liberation Serif"/>
          <w:sz w:val="24"/>
          <w:szCs w:val="24"/>
        </w:rPr>
      </w:pPr>
      <w:r w:rsidRPr="000C4D65">
        <w:rPr>
          <w:rFonts w:ascii="Liberation Serif" w:hAnsi="Liberation Serif" w:cs="Liberation Serif"/>
          <w:sz w:val="24"/>
          <w:szCs w:val="24"/>
        </w:rPr>
        <w:t>- полугодовое техническое обслуживание (ТО-</w:t>
      </w:r>
      <w:r w:rsidR="00450AC4" w:rsidRPr="000C4D65">
        <w:rPr>
          <w:rFonts w:ascii="Liberation Serif" w:hAnsi="Liberation Serif" w:cs="Liberation Serif"/>
          <w:sz w:val="24"/>
          <w:szCs w:val="24"/>
        </w:rPr>
        <w:t>6</w:t>
      </w:r>
      <w:r w:rsidRPr="000C4D65">
        <w:rPr>
          <w:rFonts w:ascii="Liberation Serif" w:hAnsi="Liberation Serif" w:cs="Liberation Serif"/>
          <w:sz w:val="24"/>
          <w:szCs w:val="24"/>
        </w:rPr>
        <w:t>)</w:t>
      </w:r>
      <w:r w:rsidR="000C4D65">
        <w:rPr>
          <w:rFonts w:ascii="Liberation Serif" w:hAnsi="Liberation Serif" w:cs="Liberation Serif"/>
          <w:sz w:val="24"/>
          <w:szCs w:val="24"/>
        </w:rPr>
        <w:t>-</w:t>
      </w:r>
      <w:r w:rsidRPr="000C4D65">
        <w:rPr>
          <w:rFonts w:ascii="Liberation Serif" w:hAnsi="Liberation Serif" w:cs="Liberation Serif"/>
          <w:sz w:val="24"/>
          <w:szCs w:val="24"/>
        </w:rPr>
        <w:t xml:space="preserve"> проводят </w:t>
      </w:r>
      <w:r w:rsidRPr="000C4D65">
        <w:rPr>
          <w:rFonts w:ascii="Liberation Serif" w:hAnsi="Liberation Serif" w:cs="Liberation Serif"/>
          <w:i/>
          <w:iCs/>
          <w:sz w:val="24"/>
          <w:szCs w:val="24"/>
        </w:rPr>
        <w:t>не реже одного раза в шесть месяцев</w:t>
      </w:r>
      <w:r w:rsidRPr="000C4D65">
        <w:rPr>
          <w:rFonts w:ascii="Liberation Serif" w:hAnsi="Liberation Serif" w:cs="Liberation Serif"/>
          <w:sz w:val="24"/>
          <w:szCs w:val="24"/>
        </w:rPr>
        <w:t>;</w:t>
      </w:r>
    </w:p>
    <w:p w14:paraId="762F70AD" w14:textId="770D2B8A" w:rsidR="001265A9" w:rsidRPr="000C4D65" w:rsidRDefault="00395B8E" w:rsidP="00407B1C">
      <w:pPr>
        <w:spacing w:after="0"/>
        <w:jc w:val="both"/>
        <w:rPr>
          <w:rFonts w:ascii="Liberation Serif" w:hAnsi="Liberation Serif" w:cs="Liberation Serif"/>
          <w:sz w:val="24"/>
          <w:szCs w:val="24"/>
        </w:rPr>
      </w:pPr>
      <w:r w:rsidRPr="000C4D65">
        <w:rPr>
          <w:rFonts w:ascii="Liberation Serif" w:hAnsi="Liberation Serif" w:cs="Liberation Serif"/>
          <w:sz w:val="24"/>
          <w:szCs w:val="24"/>
        </w:rPr>
        <w:t>- годовое техническое обслуживание (ТО-</w:t>
      </w:r>
      <w:r w:rsidR="00450AC4" w:rsidRPr="000C4D65">
        <w:rPr>
          <w:rFonts w:ascii="Liberation Serif" w:hAnsi="Liberation Serif" w:cs="Liberation Serif"/>
          <w:sz w:val="24"/>
          <w:szCs w:val="24"/>
        </w:rPr>
        <w:t>12</w:t>
      </w:r>
      <w:r w:rsidRPr="000C4D65">
        <w:rPr>
          <w:rFonts w:ascii="Liberation Serif" w:hAnsi="Liberation Serif" w:cs="Liberation Serif"/>
          <w:sz w:val="24"/>
          <w:szCs w:val="24"/>
        </w:rPr>
        <w:t xml:space="preserve">) </w:t>
      </w:r>
      <w:r w:rsidR="000C4D65">
        <w:rPr>
          <w:rFonts w:ascii="Liberation Serif" w:hAnsi="Liberation Serif" w:cs="Liberation Serif"/>
          <w:sz w:val="24"/>
          <w:szCs w:val="24"/>
        </w:rPr>
        <w:t xml:space="preserve">- </w:t>
      </w:r>
      <w:r w:rsidRPr="000C4D65">
        <w:rPr>
          <w:rFonts w:ascii="Liberation Serif" w:hAnsi="Liberation Serif" w:cs="Liberation Serif"/>
          <w:sz w:val="24"/>
          <w:szCs w:val="24"/>
        </w:rPr>
        <w:t xml:space="preserve">проводят </w:t>
      </w:r>
      <w:r w:rsidRPr="000C4D65">
        <w:rPr>
          <w:rFonts w:ascii="Liberation Serif" w:hAnsi="Liberation Serif" w:cs="Liberation Serif"/>
          <w:i/>
          <w:iCs/>
          <w:sz w:val="24"/>
          <w:szCs w:val="24"/>
        </w:rPr>
        <w:t>не реже одного раза в 12 месяцев</w:t>
      </w:r>
      <w:r w:rsidRPr="000C4D65">
        <w:rPr>
          <w:rFonts w:ascii="Liberation Serif" w:hAnsi="Liberation Serif" w:cs="Liberation Serif"/>
          <w:sz w:val="24"/>
          <w:szCs w:val="24"/>
        </w:rPr>
        <w:t>.</w:t>
      </w:r>
    </w:p>
    <w:p w14:paraId="63ED8C65" w14:textId="56EB2F27" w:rsidR="00866351" w:rsidRDefault="00866351"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Состав работ должен соответствовать ГОСТ 34303-2024</w:t>
      </w:r>
      <w:r w:rsidR="000C4D65">
        <w:rPr>
          <w:rFonts w:ascii="Liberation Serif" w:hAnsi="Liberation Serif" w:cs="Liberation Serif"/>
          <w:sz w:val="24"/>
          <w:szCs w:val="24"/>
        </w:rPr>
        <w:t xml:space="preserve"> </w:t>
      </w:r>
      <w:r w:rsidR="000C4D65">
        <w:rPr>
          <w:rFonts w:ascii="Liberation Serif" w:hAnsi="Liberation Serif" w:cs="Liberation Serif"/>
          <w:sz w:val="24"/>
          <w:szCs w:val="24"/>
          <w:lang w:bidi="ru-RU"/>
        </w:rPr>
        <w:t>«</w:t>
      </w:r>
      <w:r w:rsidR="000C4D65" w:rsidRPr="000659D6">
        <w:rPr>
          <w:rFonts w:ascii="Liberation Serif" w:hAnsi="Liberation Serif" w:cs="Liberation Serif"/>
          <w:sz w:val="24"/>
          <w:szCs w:val="24"/>
          <w:lang w:bidi="ru-RU"/>
        </w:rPr>
        <w:t>Лифты. Общие требования к руководству (инструкции) по техническому обслуживанию</w:t>
      </w:r>
      <w:r w:rsidR="000C4D65">
        <w:rPr>
          <w:rFonts w:ascii="Liberation Serif" w:hAnsi="Liberation Serif" w:cs="Liberation Serif"/>
          <w:sz w:val="24"/>
          <w:szCs w:val="24"/>
          <w:lang w:bidi="ru-RU"/>
        </w:rPr>
        <w:t>»</w:t>
      </w:r>
      <w:r w:rsidR="000C4D65">
        <w:rPr>
          <w:rFonts w:ascii="Liberation Serif" w:hAnsi="Liberation Serif" w:cs="Liberation Serif"/>
          <w:sz w:val="24"/>
          <w:szCs w:val="24"/>
        </w:rPr>
        <w:t>.</w:t>
      </w:r>
    </w:p>
    <w:p w14:paraId="1ACC1CFC" w14:textId="77777777" w:rsidR="00292FCD" w:rsidRPr="00407B1C" w:rsidRDefault="00292FCD" w:rsidP="00407B1C">
      <w:pPr>
        <w:spacing w:after="0"/>
        <w:jc w:val="both"/>
        <w:rPr>
          <w:rFonts w:ascii="Liberation Serif" w:hAnsi="Liberation Serif" w:cs="Liberation Serif"/>
          <w:b/>
          <w:bCs/>
          <w:sz w:val="24"/>
          <w:szCs w:val="24"/>
        </w:rPr>
      </w:pPr>
    </w:p>
    <w:p w14:paraId="15029782" w14:textId="7551F68F" w:rsidR="001265A9" w:rsidRPr="00407B1C" w:rsidRDefault="00E734D8" w:rsidP="00407B1C">
      <w:pPr>
        <w:spacing w:after="0"/>
        <w:jc w:val="both"/>
        <w:rPr>
          <w:rFonts w:ascii="Liberation Serif" w:hAnsi="Liberation Serif" w:cs="Liberation Serif"/>
          <w:b/>
          <w:bCs/>
          <w:sz w:val="24"/>
          <w:szCs w:val="24"/>
          <w:u w:val="single"/>
        </w:rPr>
      </w:pPr>
      <w:r>
        <w:rPr>
          <w:rFonts w:ascii="Liberation Serif" w:hAnsi="Liberation Serif" w:cs="Liberation Serif"/>
          <w:b/>
          <w:bCs/>
          <w:sz w:val="24"/>
          <w:szCs w:val="24"/>
          <w:u w:val="single"/>
        </w:rPr>
        <w:t xml:space="preserve">12.  </w:t>
      </w:r>
      <w:r w:rsidR="001265A9" w:rsidRPr="00407B1C">
        <w:rPr>
          <w:rFonts w:ascii="Liberation Serif" w:hAnsi="Liberation Serif" w:cs="Liberation Serif"/>
          <w:b/>
          <w:bCs/>
          <w:sz w:val="24"/>
          <w:szCs w:val="24"/>
          <w:u w:val="single"/>
        </w:rPr>
        <w:t>Аварийно-техническое обслуживание лифтов:</w:t>
      </w:r>
    </w:p>
    <w:p w14:paraId="1F7B170B" w14:textId="5DE6E7DA" w:rsidR="001265A9" w:rsidRDefault="0044167D"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12.1. </w:t>
      </w:r>
      <w:r w:rsidR="001265A9" w:rsidRPr="00407B1C">
        <w:rPr>
          <w:rFonts w:ascii="Liberation Serif" w:hAnsi="Liberation Serif" w:cs="Liberation Serif"/>
          <w:sz w:val="24"/>
          <w:szCs w:val="24"/>
        </w:rPr>
        <w:t>Аварийно- техническое обслуживание лифтов проводится аварийной службой Исполнителя.</w:t>
      </w:r>
    </w:p>
    <w:p w14:paraId="30F3300E" w14:textId="77777777" w:rsidR="001C2CC4" w:rsidRPr="00407B1C" w:rsidRDefault="001C2CC4" w:rsidP="001C2CC4">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12.2. </w:t>
      </w:r>
      <w:r w:rsidRPr="00407B1C">
        <w:rPr>
          <w:rFonts w:ascii="Liberation Serif" w:hAnsi="Liberation Serif" w:cs="Liberation Serif"/>
          <w:sz w:val="24"/>
          <w:szCs w:val="24"/>
        </w:rPr>
        <w:t>Исполнитель должен иметь диспетчерский пункт для аварийного или планового получения заявок от Заказчика.</w:t>
      </w:r>
    </w:p>
    <w:p w14:paraId="502FB90B" w14:textId="6A75D3CB" w:rsidR="001265A9" w:rsidRPr="001C2CC4" w:rsidRDefault="0044167D" w:rsidP="00407B1C">
      <w:pPr>
        <w:spacing w:after="0"/>
        <w:jc w:val="both"/>
        <w:rPr>
          <w:rFonts w:ascii="Liberation Serif" w:hAnsi="Liberation Serif" w:cs="Liberation Serif"/>
          <w:i/>
          <w:iCs/>
          <w:sz w:val="24"/>
          <w:szCs w:val="24"/>
          <w:u w:val="single"/>
        </w:rPr>
      </w:pPr>
      <w:r>
        <w:rPr>
          <w:rFonts w:ascii="Liberation Serif" w:hAnsi="Liberation Serif" w:cs="Liberation Serif"/>
          <w:sz w:val="24"/>
          <w:szCs w:val="24"/>
        </w:rPr>
        <w:t>12.</w:t>
      </w:r>
      <w:r w:rsidR="001C2CC4">
        <w:rPr>
          <w:rFonts w:ascii="Liberation Serif" w:hAnsi="Liberation Serif" w:cs="Liberation Serif"/>
          <w:sz w:val="24"/>
          <w:szCs w:val="24"/>
        </w:rPr>
        <w:t>3</w:t>
      </w:r>
      <w:r>
        <w:rPr>
          <w:rFonts w:ascii="Liberation Serif" w:hAnsi="Liberation Serif" w:cs="Liberation Serif"/>
          <w:sz w:val="24"/>
          <w:szCs w:val="24"/>
        </w:rPr>
        <w:t xml:space="preserve">. </w:t>
      </w:r>
      <w:r w:rsidR="001265A9" w:rsidRPr="001C2CC4">
        <w:rPr>
          <w:rFonts w:ascii="Liberation Serif" w:hAnsi="Liberation Serif" w:cs="Liberation Serif"/>
          <w:i/>
          <w:iCs/>
          <w:sz w:val="24"/>
          <w:szCs w:val="24"/>
          <w:u w:val="single"/>
        </w:rPr>
        <w:t>Аварийно-техническое обслуживание предусматривает оказание услуг по:</w:t>
      </w:r>
    </w:p>
    <w:p w14:paraId="4FCE585B" w14:textId="6776FBBF" w:rsidR="0044167D" w:rsidRDefault="0044167D" w:rsidP="00407B1C">
      <w:pPr>
        <w:spacing w:after="0"/>
        <w:jc w:val="both"/>
        <w:rPr>
          <w:rFonts w:ascii="Liberation Serif" w:hAnsi="Liberation Serif" w:cs="Liberation Serif"/>
          <w:sz w:val="24"/>
          <w:szCs w:val="24"/>
        </w:rPr>
      </w:pPr>
      <w:r>
        <w:rPr>
          <w:rFonts w:ascii="Liberation Serif" w:hAnsi="Liberation Serif" w:cs="Liberation Serif"/>
          <w:sz w:val="24"/>
          <w:szCs w:val="24"/>
        </w:rPr>
        <w:t>12.</w:t>
      </w:r>
      <w:r w:rsidR="001C2CC4">
        <w:rPr>
          <w:rFonts w:ascii="Liberation Serif" w:hAnsi="Liberation Serif" w:cs="Liberation Serif"/>
          <w:sz w:val="24"/>
          <w:szCs w:val="24"/>
        </w:rPr>
        <w:t>3</w:t>
      </w:r>
      <w:r>
        <w:rPr>
          <w:rFonts w:ascii="Liberation Serif" w:hAnsi="Liberation Serif" w:cs="Liberation Serif"/>
          <w:sz w:val="24"/>
          <w:szCs w:val="24"/>
        </w:rPr>
        <w:t xml:space="preserve">.1. </w:t>
      </w:r>
      <w:r w:rsidR="001265A9" w:rsidRPr="00407B1C">
        <w:rPr>
          <w:rFonts w:ascii="Liberation Serif" w:hAnsi="Liberation Serif" w:cs="Liberation Serif"/>
          <w:sz w:val="24"/>
          <w:szCs w:val="24"/>
        </w:rPr>
        <w:t>Безопасной эвакуации пассажиров из кабин остановившихся лифтов.</w:t>
      </w:r>
    </w:p>
    <w:p w14:paraId="51DAAFBD" w14:textId="7DB91DFE" w:rsidR="001265A9" w:rsidRPr="00407B1C" w:rsidRDefault="0044167D" w:rsidP="00407B1C">
      <w:pPr>
        <w:spacing w:after="0"/>
        <w:jc w:val="both"/>
        <w:rPr>
          <w:rFonts w:ascii="Liberation Serif" w:hAnsi="Liberation Serif" w:cs="Liberation Serif"/>
          <w:sz w:val="24"/>
          <w:szCs w:val="24"/>
        </w:rPr>
      </w:pPr>
      <w:r>
        <w:rPr>
          <w:rFonts w:ascii="Liberation Serif" w:hAnsi="Liberation Serif" w:cs="Liberation Serif"/>
          <w:sz w:val="24"/>
          <w:szCs w:val="24"/>
        </w:rPr>
        <w:t>12.</w:t>
      </w:r>
      <w:r w:rsidR="001C2CC4">
        <w:rPr>
          <w:rFonts w:ascii="Liberation Serif" w:hAnsi="Liberation Serif" w:cs="Liberation Serif"/>
          <w:sz w:val="24"/>
          <w:szCs w:val="24"/>
        </w:rPr>
        <w:t>3</w:t>
      </w:r>
      <w:r>
        <w:rPr>
          <w:rFonts w:ascii="Liberation Serif" w:hAnsi="Liberation Serif" w:cs="Liberation Serif"/>
          <w:sz w:val="24"/>
          <w:szCs w:val="24"/>
        </w:rPr>
        <w:t xml:space="preserve">.2. </w:t>
      </w:r>
      <w:r w:rsidR="001265A9" w:rsidRPr="00407B1C">
        <w:rPr>
          <w:rFonts w:ascii="Liberation Serif" w:hAnsi="Liberation Serif" w:cs="Liberation Serif"/>
          <w:sz w:val="24"/>
          <w:szCs w:val="24"/>
        </w:rPr>
        <w:t xml:space="preserve"> Прибытие бригады Исполнителя для проведения ремонтных работ при возникновении аварийных ситуаций (освобождение пассажира из кабины), в срок </w:t>
      </w:r>
      <w:r w:rsidR="001265A9" w:rsidRPr="001C2CC4">
        <w:rPr>
          <w:rFonts w:ascii="Liberation Serif" w:hAnsi="Liberation Serif" w:cs="Liberation Serif"/>
          <w:i/>
          <w:iCs/>
          <w:sz w:val="24"/>
          <w:szCs w:val="24"/>
        </w:rPr>
        <w:t>не более 30 минут</w:t>
      </w:r>
      <w:r w:rsidR="001265A9" w:rsidRPr="00407B1C">
        <w:rPr>
          <w:rFonts w:ascii="Liberation Serif" w:hAnsi="Liberation Serif" w:cs="Liberation Serif"/>
          <w:sz w:val="24"/>
          <w:szCs w:val="24"/>
        </w:rPr>
        <w:t xml:space="preserve"> с момента поступления информации в аварийную службу Исполнителя</w:t>
      </w:r>
      <w:r w:rsidR="001C2CC4">
        <w:rPr>
          <w:rFonts w:ascii="Liberation Serif" w:hAnsi="Liberation Serif" w:cs="Liberation Serif"/>
          <w:sz w:val="24"/>
          <w:szCs w:val="24"/>
        </w:rPr>
        <w:t>.</w:t>
      </w:r>
    </w:p>
    <w:p w14:paraId="4D94D035" w14:textId="13C43AF8" w:rsidR="001265A9" w:rsidRPr="00407B1C" w:rsidRDefault="001C2CC4"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12.3.3. </w:t>
      </w:r>
      <w:r w:rsidR="001265A9" w:rsidRPr="00407B1C">
        <w:rPr>
          <w:rFonts w:ascii="Liberation Serif" w:hAnsi="Liberation Serif" w:cs="Liberation Serif"/>
          <w:sz w:val="24"/>
          <w:szCs w:val="24"/>
        </w:rPr>
        <w:t xml:space="preserve">Устранению неисправностей лифта. Срок устранения неисправностей оборудования лифтов, </w:t>
      </w:r>
      <w:r w:rsidR="001265A9" w:rsidRPr="001C2CC4">
        <w:rPr>
          <w:rFonts w:ascii="Liberation Serif" w:hAnsi="Liberation Serif" w:cs="Liberation Serif"/>
          <w:i/>
          <w:iCs/>
          <w:sz w:val="24"/>
          <w:szCs w:val="24"/>
        </w:rPr>
        <w:t>не должен превышать 1 (одних) суток</w:t>
      </w:r>
      <w:r w:rsidR="001265A9" w:rsidRPr="00407B1C">
        <w:rPr>
          <w:rFonts w:ascii="Liberation Serif" w:hAnsi="Liberation Serif" w:cs="Liberation Serif"/>
          <w:sz w:val="24"/>
          <w:szCs w:val="24"/>
        </w:rPr>
        <w:t xml:space="preserve">, для больничных лифтов операционного блока ─ </w:t>
      </w:r>
      <w:r w:rsidR="001265A9" w:rsidRPr="001C2CC4">
        <w:rPr>
          <w:rFonts w:ascii="Liberation Serif" w:hAnsi="Liberation Serif" w:cs="Liberation Serif"/>
          <w:i/>
          <w:iCs/>
          <w:sz w:val="24"/>
          <w:szCs w:val="24"/>
        </w:rPr>
        <w:t>2-</w:t>
      </w:r>
      <w:r w:rsidR="008E790C" w:rsidRPr="001C2CC4">
        <w:rPr>
          <w:rFonts w:ascii="Liberation Serif" w:hAnsi="Liberation Serif" w:cs="Liberation Serif"/>
          <w:i/>
          <w:iCs/>
          <w:sz w:val="24"/>
          <w:szCs w:val="24"/>
        </w:rPr>
        <w:t>х часов</w:t>
      </w:r>
      <w:r w:rsidR="001265A9" w:rsidRPr="001C2CC4">
        <w:rPr>
          <w:rFonts w:ascii="Liberation Serif" w:hAnsi="Liberation Serif" w:cs="Liberation Serif"/>
          <w:i/>
          <w:iCs/>
          <w:sz w:val="24"/>
          <w:szCs w:val="24"/>
        </w:rPr>
        <w:t xml:space="preserve"> после</w:t>
      </w:r>
      <w:r w:rsidR="001265A9" w:rsidRPr="00407B1C">
        <w:rPr>
          <w:rFonts w:ascii="Liberation Serif" w:hAnsi="Liberation Serif" w:cs="Liberation Serif"/>
          <w:sz w:val="24"/>
          <w:szCs w:val="24"/>
        </w:rPr>
        <w:t xml:space="preserve"> получения информации от Заказчика</w:t>
      </w:r>
      <w:r>
        <w:rPr>
          <w:rFonts w:ascii="Liberation Serif" w:hAnsi="Liberation Serif" w:cs="Liberation Serif"/>
          <w:sz w:val="24"/>
          <w:szCs w:val="24"/>
        </w:rPr>
        <w:t>.</w:t>
      </w:r>
    </w:p>
    <w:p w14:paraId="00D6A5FF" w14:textId="176D8C63" w:rsidR="001265A9" w:rsidRPr="00407B1C" w:rsidRDefault="001C2CC4"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12.3.4. </w:t>
      </w:r>
      <w:r w:rsidR="001265A9" w:rsidRPr="00407B1C">
        <w:rPr>
          <w:rFonts w:ascii="Liberation Serif" w:hAnsi="Liberation Serif" w:cs="Liberation Serif"/>
          <w:sz w:val="24"/>
          <w:szCs w:val="24"/>
        </w:rPr>
        <w:t xml:space="preserve">Извлечение из </w:t>
      </w:r>
      <w:r w:rsidR="008E790C" w:rsidRPr="00407B1C">
        <w:rPr>
          <w:rFonts w:ascii="Liberation Serif" w:hAnsi="Liberation Serif" w:cs="Liberation Serif"/>
          <w:sz w:val="24"/>
          <w:szCs w:val="24"/>
        </w:rPr>
        <w:t>шахт упавших</w:t>
      </w:r>
      <w:r w:rsidR="001265A9" w:rsidRPr="00407B1C">
        <w:rPr>
          <w:rFonts w:ascii="Liberation Serif" w:hAnsi="Liberation Serif" w:cs="Liberation Serif"/>
          <w:sz w:val="24"/>
          <w:szCs w:val="24"/>
        </w:rPr>
        <w:t xml:space="preserve"> предметов.</w:t>
      </w:r>
    </w:p>
    <w:p w14:paraId="45AAD651" w14:textId="343AAE48" w:rsidR="001265A9" w:rsidRPr="00407B1C" w:rsidRDefault="001C2CC4"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12.3.5. </w:t>
      </w:r>
      <w:r w:rsidR="001265A9" w:rsidRPr="00407B1C">
        <w:rPr>
          <w:rFonts w:ascii="Liberation Serif" w:hAnsi="Liberation Serif" w:cs="Liberation Serif"/>
          <w:sz w:val="24"/>
          <w:szCs w:val="24"/>
        </w:rPr>
        <w:t xml:space="preserve">Замена, ремонт деталей или узлов лифтового оборудования, вышедших из строя в процессе эксплуатации, за исключением </w:t>
      </w:r>
      <w:r w:rsidR="008E790C" w:rsidRPr="00407B1C">
        <w:rPr>
          <w:rFonts w:ascii="Liberation Serif" w:hAnsi="Liberation Serif" w:cs="Liberation Serif"/>
          <w:sz w:val="24"/>
          <w:szCs w:val="24"/>
        </w:rPr>
        <w:t>работ требующих</w:t>
      </w:r>
      <w:r w:rsidR="001265A9" w:rsidRPr="00407B1C">
        <w:rPr>
          <w:rFonts w:ascii="Liberation Serif" w:hAnsi="Liberation Serif" w:cs="Liberation Serif"/>
          <w:sz w:val="24"/>
          <w:szCs w:val="24"/>
        </w:rPr>
        <w:t xml:space="preserve"> капитального ремонта.</w:t>
      </w:r>
    </w:p>
    <w:p w14:paraId="4AEC3E32" w14:textId="77777777" w:rsidR="0044167D" w:rsidRDefault="0044167D" w:rsidP="00407B1C">
      <w:pPr>
        <w:spacing w:after="0"/>
        <w:jc w:val="both"/>
        <w:rPr>
          <w:rFonts w:ascii="Liberation Serif" w:hAnsi="Liberation Serif" w:cs="Liberation Serif"/>
          <w:b/>
          <w:sz w:val="24"/>
          <w:szCs w:val="24"/>
        </w:rPr>
      </w:pPr>
    </w:p>
    <w:p w14:paraId="76C092A7" w14:textId="77777777" w:rsidR="0044167D" w:rsidRDefault="0044167D" w:rsidP="00407B1C">
      <w:pPr>
        <w:spacing w:after="0"/>
        <w:jc w:val="both"/>
        <w:rPr>
          <w:rFonts w:ascii="Liberation Serif" w:hAnsi="Liberation Serif" w:cs="Liberation Serif"/>
          <w:b/>
          <w:sz w:val="24"/>
          <w:szCs w:val="24"/>
        </w:rPr>
      </w:pPr>
    </w:p>
    <w:p w14:paraId="7132EB89" w14:textId="77777777" w:rsidR="0044167D" w:rsidRDefault="0044167D" w:rsidP="00407B1C">
      <w:pPr>
        <w:spacing w:after="0"/>
        <w:jc w:val="both"/>
        <w:rPr>
          <w:rFonts w:ascii="Liberation Serif" w:hAnsi="Liberation Serif" w:cs="Liberation Serif"/>
          <w:b/>
          <w:sz w:val="24"/>
          <w:szCs w:val="24"/>
        </w:rPr>
      </w:pPr>
    </w:p>
    <w:p w14:paraId="26C7921B" w14:textId="67C2AE4E" w:rsidR="001265A9" w:rsidRPr="00407B1C" w:rsidRDefault="00115758" w:rsidP="00407B1C">
      <w:pPr>
        <w:spacing w:after="0"/>
        <w:jc w:val="both"/>
        <w:rPr>
          <w:rFonts w:ascii="Liberation Serif" w:hAnsi="Liberation Serif" w:cs="Liberation Serif"/>
          <w:b/>
          <w:sz w:val="24"/>
          <w:szCs w:val="24"/>
        </w:rPr>
      </w:pPr>
      <w:r>
        <w:rPr>
          <w:rFonts w:ascii="Liberation Serif" w:hAnsi="Liberation Serif" w:cs="Liberation Serif"/>
          <w:b/>
          <w:sz w:val="24"/>
          <w:szCs w:val="24"/>
        </w:rPr>
        <w:lastRenderedPageBreak/>
        <w:t xml:space="preserve">13. </w:t>
      </w:r>
      <w:r w:rsidR="001265A9" w:rsidRPr="00407B1C">
        <w:rPr>
          <w:rFonts w:ascii="Liberation Serif" w:hAnsi="Liberation Serif" w:cs="Liberation Serif"/>
          <w:b/>
          <w:sz w:val="24"/>
          <w:szCs w:val="24"/>
        </w:rPr>
        <w:t>Общие требования к оказанию услуг:</w:t>
      </w:r>
    </w:p>
    <w:p w14:paraId="513CEA67" w14:textId="3A3244D6" w:rsidR="001265A9" w:rsidRPr="00407B1C" w:rsidRDefault="00BA5D3B" w:rsidP="00407B1C">
      <w:pPr>
        <w:spacing w:after="0"/>
        <w:jc w:val="both"/>
        <w:rPr>
          <w:rFonts w:ascii="Liberation Serif" w:hAnsi="Liberation Serif" w:cs="Liberation Serif"/>
          <w:bCs/>
          <w:sz w:val="24"/>
          <w:szCs w:val="24"/>
        </w:rPr>
      </w:pPr>
      <w:r>
        <w:rPr>
          <w:rFonts w:ascii="Liberation Serif" w:hAnsi="Liberation Serif" w:cs="Liberation Serif"/>
          <w:sz w:val="24"/>
          <w:szCs w:val="24"/>
        </w:rPr>
        <w:t xml:space="preserve">13.1. </w:t>
      </w:r>
      <w:r w:rsidR="001265A9" w:rsidRPr="00407B1C">
        <w:rPr>
          <w:rFonts w:ascii="Liberation Serif" w:hAnsi="Liberation Serif" w:cs="Liberation Serif"/>
          <w:sz w:val="24"/>
          <w:szCs w:val="24"/>
        </w:rPr>
        <w:t>Организация услуг должна обеспечивать целенаправленность всех организационных, технических и технологических решений на достижение конечного результата – поддержание оборудования в работоспособном состоянии</w:t>
      </w:r>
      <w:r w:rsidR="001265A9" w:rsidRPr="00407B1C">
        <w:rPr>
          <w:rFonts w:ascii="Liberation Serif" w:hAnsi="Liberation Serif" w:cs="Liberation Serif"/>
          <w:bCs/>
          <w:sz w:val="24"/>
          <w:szCs w:val="24"/>
        </w:rPr>
        <w:t>.</w:t>
      </w:r>
    </w:p>
    <w:p w14:paraId="28F94E08" w14:textId="77BB34F6" w:rsidR="001265A9" w:rsidRPr="00407B1C" w:rsidRDefault="00BA5D3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13.2. </w:t>
      </w:r>
      <w:r w:rsidR="001265A9" w:rsidRPr="00407B1C">
        <w:rPr>
          <w:rFonts w:ascii="Liberation Serif" w:hAnsi="Liberation Serif" w:cs="Liberation Serif"/>
          <w:sz w:val="24"/>
          <w:szCs w:val="24"/>
        </w:rPr>
        <w:t xml:space="preserve">Все услуги на объекте Заказчика должны оказываться в условиях действующего (не прекращающего свою работу) учреждения, с минимальным уровнем шума. (Складирование строительного мусора на объекте и территории Заказчика, а также прилегающей территории </w:t>
      </w:r>
      <w:r w:rsidR="001265A9" w:rsidRPr="00407B1C">
        <w:rPr>
          <w:rFonts w:ascii="Liberation Serif" w:hAnsi="Liberation Serif" w:cs="Liberation Serif"/>
          <w:sz w:val="24"/>
          <w:szCs w:val="24"/>
          <w:u w:val="single"/>
        </w:rPr>
        <w:t>не допускается</w:t>
      </w:r>
      <w:r w:rsidR="001265A9" w:rsidRPr="00407B1C">
        <w:rPr>
          <w:rFonts w:ascii="Liberation Serif" w:hAnsi="Liberation Serif" w:cs="Liberation Serif"/>
          <w:sz w:val="24"/>
          <w:szCs w:val="24"/>
        </w:rPr>
        <w:t>).</w:t>
      </w:r>
    </w:p>
    <w:p w14:paraId="7F334FDC" w14:textId="0044F8DE" w:rsidR="001265A9" w:rsidRPr="00407B1C" w:rsidRDefault="00BA5D3B"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13.3. </w:t>
      </w:r>
      <w:r w:rsidR="001265A9" w:rsidRPr="00407B1C">
        <w:rPr>
          <w:rFonts w:ascii="Liberation Serif" w:hAnsi="Liberation Serif" w:cs="Liberation Serif"/>
          <w:sz w:val="24"/>
          <w:szCs w:val="24"/>
        </w:rPr>
        <w:t>Услуги должны оказываться в строгом соответствии с режимом и распорядком работы заказчика.</w:t>
      </w:r>
    </w:p>
    <w:p w14:paraId="6E8BABA5" w14:textId="4BB9F50F" w:rsidR="001265A9" w:rsidRPr="00407B1C" w:rsidRDefault="00BA5D3B" w:rsidP="00407B1C">
      <w:pPr>
        <w:spacing w:after="0"/>
        <w:jc w:val="both"/>
        <w:rPr>
          <w:rFonts w:ascii="Liberation Serif" w:hAnsi="Liberation Serif" w:cs="Liberation Serif"/>
          <w:bCs/>
          <w:sz w:val="24"/>
          <w:szCs w:val="24"/>
        </w:rPr>
      </w:pPr>
      <w:r>
        <w:rPr>
          <w:rFonts w:ascii="Liberation Serif" w:hAnsi="Liberation Serif" w:cs="Liberation Serif"/>
          <w:bCs/>
          <w:sz w:val="24"/>
          <w:szCs w:val="24"/>
        </w:rPr>
        <w:t xml:space="preserve">13.4. </w:t>
      </w:r>
      <w:r w:rsidR="001265A9" w:rsidRPr="00407B1C">
        <w:rPr>
          <w:rFonts w:ascii="Liberation Serif" w:hAnsi="Liberation Serif" w:cs="Liberation Serif"/>
          <w:sz w:val="24"/>
          <w:szCs w:val="24"/>
        </w:rPr>
        <w:t xml:space="preserve">Подрядные организации, оказывающие услуги, должны обеспечивать объекты всеми видами материально-технических ресурсов в строгом соответствии с технологической последовательностью производства работ по ТО и </w:t>
      </w:r>
      <w:r w:rsidR="008E790C" w:rsidRPr="00407B1C">
        <w:rPr>
          <w:rFonts w:ascii="Liberation Serif" w:hAnsi="Liberation Serif" w:cs="Liberation Serif"/>
          <w:sz w:val="24"/>
          <w:szCs w:val="24"/>
        </w:rPr>
        <w:t>ТР в сроки,</w:t>
      </w:r>
      <w:r w:rsidR="001265A9" w:rsidRPr="00407B1C">
        <w:rPr>
          <w:rFonts w:ascii="Liberation Serif" w:hAnsi="Liberation Serif" w:cs="Liberation Serif"/>
          <w:sz w:val="24"/>
          <w:szCs w:val="24"/>
        </w:rPr>
        <w:t xml:space="preserve"> предусмотренные </w:t>
      </w:r>
      <w:r w:rsidR="001265A9" w:rsidRPr="00407B1C">
        <w:rPr>
          <w:rFonts w:ascii="Liberation Serif" w:hAnsi="Liberation Serif" w:cs="Liberation Serif"/>
          <w:bCs/>
          <w:sz w:val="24"/>
          <w:szCs w:val="24"/>
        </w:rPr>
        <w:t>Гражданско-правовым договором</w:t>
      </w:r>
      <w:r w:rsidR="001265A9" w:rsidRPr="00407B1C">
        <w:rPr>
          <w:rFonts w:ascii="Liberation Serif" w:hAnsi="Liberation Serif" w:cs="Liberation Serif"/>
          <w:sz w:val="24"/>
          <w:szCs w:val="24"/>
        </w:rPr>
        <w:t>.</w:t>
      </w:r>
      <w:r w:rsidR="001265A9" w:rsidRPr="00407B1C">
        <w:rPr>
          <w:rFonts w:ascii="Liberation Serif" w:hAnsi="Liberation Serif" w:cs="Liberation Serif"/>
          <w:bCs/>
          <w:sz w:val="24"/>
          <w:szCs w:val="24"/>
        </w:rPr>
        <w:t xml:space="preserve"> </w:t>
      </w:r>
    </w:p>
    <w:p w14:paraId="7F44DB8A" w14:textId="1E73636C" w:rsidR="001265A9" w:rsidRPr="00407B1C" w:rsidRDefault="00BA5D3B" w:rsidP="00407B1C">
      <w:pPr>
        <w:spacing w:after="0"/>
        <w:jc w:val="both"/>
        <w:rPr>
          <w:rFonts w:ascii="Liberation Serif" w:hAnsi="Liberation Serif" w:cs="Liberation Serif"/>
          <w:bCs/>
          <w:sz w:val="24"/>
          <w:szCs w:val="24"/>
        </w:rPr>
      </w:pPr>
      <w:r>
        <w:rPr>
          <w:rFonts w:ascii="Liberation Serif" w:eastAsia="Calibri" w:hAnsi="Liberation Serif" w:cs="Liberation Serif"/>
          <w:sz w:val="24"/>
          <w:szCs w:val="24"/>
        </w:rPr>
        <w:t>13</w:t>
      </w:r>
      <w:r w:rsidR="004541A4">
        <w:rPr>
          <w:rFonts w:ascii="Liberation Serif" w:eastAsia="Calibri" w:hAnsi="Liberation Serif" w:cs="Liberation Serif"/>
          <w:sz w:val="24"/>
          <w:szCs w:val="24"/>
        </w:rPr>
        <w:t xml:space="preserve">.5. </w:t>
      </w:r>
      <w:r w:rsidR="001265A9" w:rsidRPr="00407B1C">
        <w:rPr>
          <w:rFonts w:ascii="Liberation Serif" w:eastAsia="Calibri" w:hAnsi="Liberation Serif" w:cs="Liberation Serif"/>
          <w:sz w:val="24"/>
          <w:szCs w:val="24"/>
        </w:rPr>
        <w:t xml:space="preserve">При организации и проведении </w:t>
      </w:r>
      <w:r w:rsidR="001265A9" w:rsidRPr="00407B1C">
        <w:rPr>
          <w:rFonts w:ascii="Liberation Serif" w:hAnsi="Liberation Serif" w:cs="Liberation Serif"/>
          <w:sz w:val="24"/>
          <w:szCs w:val="24"/>
        </w:rPr>
        <w:t xml:space="preserve">ремонтных </w:t>
      </w:r>
      <w:r w:rsidR="001265A9" w:rsidRPr="00407B1C">
        <w:rPr>
          <w:rFonts w:ascii="Liberation Serif" w:eastAsia="Calibri" w:hAnsi="Liberation Serif" w:cs="Liberation Serif"/>
          <w:sz w:val="24"/>
          <w:szCs w:val="24"/>
        </w:rPr>
        <w:t xml:space="preserve">работ должны выполняться требования государственных стандартов, норм и правил, санитарных правил и норм, межотраслевых и отраслевых (по принадлежности) нормативных правовых актов. </w:t>
      </w:r>
    </w:p>
    <w:p w14:paraId="1B9E7860" w14:textId="32012366" w:rsidR="001265A9" w:rsidRPr="00407B1C" w:rsidRDefault="004541A4" w:rsidP="00407B1C">
      <w:pPr>
        <w:spacing w:after="0"/>
        <w:jc w:val="both"/>
        <w:rPr>
          <w:rFonts w:ascii="Liberation Serif" w:hAnsi="Liberation Serif" w:cs="Liberation Serif"/>
          <w:bCs/>
          <w:sz w:val="24"/>
          <w:szCs w:val="24"/>
        </w:rPr>
      </w:pPr>
      <w:r>
        <w:rPr>
          <w:rFonts w:ascii="Liberation Serif" w:eastAsia="Calibri" w:hAnsi="Liberation Serif" w:cs="Liberation Serif"/>
          <w:sz w:val="24"/>
          <w:szCs w:val="24"/>
        </w:rPr>
        <w:t xml:space="preserve">13.6. </w:t>
      </w:r>
      <w:r w:rsidR="001265A9" w:rsidRPr="00407B1C">
        <w:rPr>
          <w:rFonts w:ascii="Liberation Serif" w:eastAsia="Calibri" w:hAnsi="Liberation Serif" w:cs="Liberation Serif"/>
          <w:sz w:val="24"/>
          <w:szCs w:val="24"/>
        </w:rPr>
        <w:t>Исполнитель должен в</w:t>
      </w:r>
      <w:r w:rsidR="001265A9" w:rsidRPr="00407B1C">
        <w:rPr>
          <w:rFonts w:ascii="Liberation Serif" w:hAnsi="Liberation Serif" w:cs="Liberation Serif"/>
          <w:sz w:val="24"/>
          <w:szCs w:val="24"/>
        </w:rPr>
        <w:t xml:space="preserve">ыполнять требования, предъявляемые Заказчиком при осуществлении </w:t>
      </w:r>
      <w:r w:rsidR="008E790C" w:rsidRPr="00407B1C">
        <w:rPr>
          <w:rFonts w:ascii="Liberation Serif" w:hAnsi="Liberation Serif" w:cs="Liberation Serif"/>
          <w:sz w:val="24"/>
          <w:szCs w:val="24"/>
        </w:rPr>
        <w:t>контроля за</w:t>
      </w:r>
      <w:r w:rsidR="001265A9" w:rsidRPr="00407B1C">
        <w:rPr>
          <w:rFonts w:ascii="Liberation Serif" w:hAnsi="Liberation Serif" w:cs="Liberation Serif"/>
          <w:sz w:val="24"/>
          <w:szCs w:val="24"/>
        </w:rPr>
        <w:t xml:space="preserve"> ходом выполнения и качества услуг, а также представителей организации, ведущих надзор за проведением работ на Объекте. </w:t>
      </w:r>
    </w:p>
    <w:p w14:paraId="297CB193" w14:textId="419D7802" w:rsidR="001265A9" w:rsidRPr="00407B1C" w:rsidRDefault="004541A4" w:rsidP="00407B1C">
      <w:pPr>
        <w:spacing w:after="0"/>
        <w:jc w:val="both"/>
        <w:rPr>
          <w:rFonts w:ascii="Liberation Serif" w:hAnsi="Liberation Serif" w:cs="Liberation Serif"/>
          <w:bCs/>
          <w:sz w:val="24"/>
          <w:szCs w:val="24"/>
        </w:rPr>
      </w:pPr>
      <w:r>
        <w:rPr>
          <w:rFonts w:ascii="Liberation Serif" w:eastAsia="Calibri" w:hAnsi="Liberation Serif" w:cs="Liberation Serif"/>
          <w:sz w:val="24"/>
          <w:szCs w:val="24"/>
        </w:rPr>
        <w:t xml:space="preserve">13.7. </w:t>
      </w:r>
      <w:r w:rsidR="001265A9" w:rsidRPr="00407B1C">
        <w:rPr>
          <w:rFonts w:ascii="Liberation Serif" w:eastAsia="Calibri" w:hAnsi="Liberation Serif" w:cs="Liberation Serif"/>
          <w:sz w:val="24"/>
          <w:szCs w:val="24"/>
        </w:rPr>
        <w:t>Исполнитель должен</w:t>
      </w:r>
      <w:r w:rsidR="001265A9" w:rsidRPr="00407B1C">
        <w:rPr>
          <w:rFonts w:ascii="Liberation Serif" w:hAnsi="Liberation Serif" w:cs="Liberation Serif"/>
          <w:sz w:val="24"/>
          <w:szCs w:val="24"/>
        </w:rPr>
        <w:t xml:space="preserve"> соблюдать Санитарно-эпидемиологические правила. </w:t>
      </w:r>
    </w:p>
    <w:p w14:paraId="2FB51ECF" w14:textId="20D4DDF2" w:rsidR="001265A9" w:rsidRPr="00407B1C" w:rsidRDefault="004541A4" w:rsidP="00407B1C">
      <w:pPr>
        <w:spacing w:after="0"/>
        <w:jc w:val="both"/>
        <w:rPr>
          <w:rFonts w:ascii="Liberation Serif" w:hAnsi="Liberation Serif" w:cs="Liberation Serif"/>
          <w:bCs/>
          <w:sz w:val="24"/>
          <w:szCs w:val="24"/>
        </w:rPr>
      </w:pPr>
      <w:r>
        <w:rPr>
          <w:rFonts w:ascii="Liberation Serif" w:eastAsia="Calibri" w:hAnsi="Liberation Serif" w:cs="Liberation Serif"/>
          <w:sz w:val="24"/>
          <w:szCs w:val="24"/>
        </w:rPr>
        <w:t xml:space="preserve">13.8. </w:t>
      </w:r>
      <w:r w:rsidR="001265A9" w:rsidRPr="00407B1C">
        <w:rPr>
          <w:rFonts w:ascii="Liberation Serif" w:eastAsia="Calibri" w:hAnsi="Liberation Serif" w:cs="Liberation Serif"/>
          <w:sz w:val="24"/>
          <w:szCs w:val="24"/>
        </w:rPr>
        <w:t>Исполнитель должен обеспечить</w:t>
      </w:r>
      <w:r w:rsidR="001265A9" w:rsidRPr="00407B1C">
        <w:rPr>
          <w:rFonts w:ascii="Liberation Serif" w:hAnsi="Liberation Serif" w:cs="Liberation Serif"/>
          <w:bCs/>
          <w:sz w:val="24"/>
          <w:szCs w:val="24"/>
        </w:rPr>
        <w:t xml:space="preserve"> п</w:t>
      </w:r>
      <w:r w:rsidR="001265A9" w:rsidRPr="00407B1C">
        <w:rPr>
          <w:rFonts w:ascii="Liberation Serif" w:hAnsi="Liberation Serif" w:cs="Liberation Serif"/>
          <w:sz w:val="24"/>
          <w:szCs w:val="24"/>
        </w:rPr>
        <w:t xml:space="preserve">ривлечение квалифицированного с опытом работы инженерно-технического персонала и обученных и аттестованных рабочих требуемых специальностей. </w:t>
      </w:r>
    </w:p>
    <w:p w14:paraId="526BACD6" w14:textId="6E9B358C" w:rsidR="001265A9" w:rsidRPr="004541A4" w:rsidRDefault="004541A4" w:rsidP="00407B1C">
      <w:pPr>
        <w:spacing w:after="0"/>
        <w:jc w:val="both"/>
        <w:rPr>
          <w:rFonts w:ascii="Liberation Serif" w:eastAsia="Calibri" w:hAnsi="Liberation Serif" w:cs="Liberation Serif"/>
          <w:i/>
          <w:iCs/>
          <w:sz w:val="24"/>
          <w:szCs w:val="24"/>
        </w:rPr>
      </w:pPr>
      <w:r>
        <w:rPr>
          <w:rFonts w:ascii="Liberation Serif" w:hAnsi="Liberation Serif" w:cs="Liberation Serif"/>
          <w:sz w:val="24"/>
          <w:szCs w:val="24"/>
        </w:rPr>
        <w:t xml:space="preserve">13.9. </w:t>
      </w:r>
      <w:r w:rsidR="001265A9" w:rsidRPr="004541A4">
        <w:rPr>
          <w:rFonts w:ascii="Liberation Serif" w:hAnsi="Liberation Serif" w:cs="Liberation Serif"/>
          <w:b/>
          <w:bCs/>
          <w:sz w:val="24"/>
          <w:szCs w:val="24"/>
        </w:rPr>
        <w:t>Интенсивность оказания услуг</w:t>
      </w:r>
      <w:r w:rsidR="001265A9" w:rsidRPr="00407B1C">
        <w:rPr>
          <w:rFonts w:ascii="Liberation Serif" w:hAnsi="Liberation Serif" w:cs="Liberation Serif"/>
          <w:sz w:val="24"/>
          <w:szCs w:val="24"/>
        </w:rPr>
        <w:t xml:space="preserve"> -</w:t>
      </w:r>
      <w:r w:rsidR="001265A9" w:rsidRPr="00407B1C">
        <w:rPr>
          <w:rFonts w:ascii="Liberation Serif" w:eastAsia="Calibri" w:hAnsi="Liberation Serif" w:cs="Liberation Serif"/>
          <w:sz w:val="24"/>
          <w:szCs w:val="24"/>
        </w:rPr>
        <w:t xml:space="preserve"> </w:t>
      </w:r>
      <w:r w:rsidR="001265A9" w:rsidRPr="004541A4">
        <w:rPr>
          <w:rFonts w:ascii="Liberation Serif" w:eastAsia="Calibri" w:hAnsi="Liberation Serif" w:cs="Liberation Serif"/>
          <w:i/>
          <w:iCs/>
          <w:sz w:val="24"/>
          <w:szCs w:val="24"/>
        </w:rPr>
        <w:t>Ежедневное нахождение механика обслуживающей организации на территории ГАУЗ СО «СООД», с 08-00ч до 17-00ч. (кроме выходных и праздничных дней). Если лифтовое оборудование вышло из строя, принять незамедлительные меры по устранению поломки не зависимо от времени суток, выходных и праздничных дней.</w:t>
      </w:r>
    </w:p>
    <w:p w14:paraId="07D26C15" w14:textId="3C19A233" w:rsidR="001265A9" w:rsidRPr="00407B1C" w:rsidRDefault="004541A4" w:rsidP="00407B1C">
      <w:pPr>
        <w:spacing w:after="0"/>
        <w:jc w:val="both"/>
        <w:rPr>
          <w:rFonts w:ascii="Liberation Serif" w:hAnsi="Liberation Serif" w:cs="Liberation Serif"/>
          <w:bCs/>
          <w:sz w:val="24"/>
          <w:szCs w:val="24"/>
        </w:rPr>
      </w:pPr>
      <w:r>
        <w:rPr>
          <w:rFonts w:ascii="Liberation Serif" w:eastAsia="Calibri" w:hAnsi="Liberation Serif" w:cs="Liberation Serif"/>
          <w:sz w:val="24"/>
          <w:szCs w:val="24"/>
        </w:rPr>
        <w:t xml:space="preserve">13.10. </w:t>
      </w:r>
      <w:r w:rsidR="001265A9" w:rsidRPr="00407B1C">
        <w:rPr>
          <w:rFonts w:ascii="Liberation Serif" w:eastAsia="Calibri" w:hAnsi="Liberation Serif" w:cs="Liberation Serif"/>
          <w:sz w:val="24"/>
          <w:szCs w:val="24"/>
        </w:rPr>
        <w:t>Исполнитель должен обеспечить</w:t>
      </w:r>
      <w:r w:rsidR="001265A9" w:rsidRPr="00407B1C">
        <w:rPr>
          <w:rFonts w:ascii="Liberation Serif" w:hAnsi="Liberation Serif" w:cs="Liberation Serif"/>
          <w:sz w:val="24"/>
          <w:szCs w:val="24"/>
        </w:rPr>
        <w:t xml:space="preserve"> на объекте</w:t>
      </w:r>
      <w:r w:rsidR="001265A9" w:rsidRPr="00407B1C">
        <w:rPr>
          <w:rFonts w:ascii="Liberation Serif" w:eastAsia="Calibri" w:hAnsi="Liberation Serif" w:cs="Liberation Serif"/>
          <w:sz w:val="24"/>
          <w:szCs w:val="24"/>
        </w:rPr>
        <w:t xml:space="preserve"> </w:t>
      </w:r>
      <w:r w:rsidR="001265A9" w:rsidRPr="00407B1C">
        <w:rPr>
          <w:rFonts w:ascii="Liberation Serif" w:hAnsi="Liberation Serif" w:cs="Liberation Serif"/>
          <w:sz w:val="24"/>
          <w:szCs w:val="24"/>
        </w:rPr>
        <w:t xml:space="preserve">наличие достаточного количества инженерного состава, технического персонала и рабочих требуемых </w:t>
      </w:r>
      <w:r w:rsidR="008E790C" w:rsidRPr="00407B1C">
        <w:rPr>
          <w:rFonts w:ascii="Liberation Serif" w:hAnsi="Liberation Serif" w:cs="Liberation Serif"/>
          <w:sz w:val="24"/>
          <w:szCs w:val="24"/>
        </w:rPr>
        <w:t>специальностей.</w:t>
      </w:r>
    </w:p>
    <w:p w14:paraId="2E89090B" w14:textId="5F702970" w:rsidR="001265A9" w:rsidRPr="00407B1C" w:rsidRDefault="004541A4"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13.11. </w:t>
      </w:r>
      <w:r w:rsidR="001265A9" w:rsidRPr="00407B1C">
        <w:rPr>
          <w:rFonts w:ascii="Liberation Serif" w:hAnsi="Liberation Serif" w:cs="Liberation Serif"/>
          <w:sz w:val="24"/>
          <w:szCs w:val="24"/>
        </w:rPr>
        <w:t>Выполнение экологических мероприятий - в соответствии с законодательными и нормативными правовыми актами РФ и города Екатеринбурга, а также предписаниями надзорных органов, наличие положения по организации.</w:t>
      </w:r>
    </w:p>
    <w:p w14:paraId="5A2CB34D" w14:textId="1FA07245" w:rsidR="001265A9" w:rsidRPr="00407B1C" w:rsidRDefault="004541A4"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13.12. </w:t>
      </w:r>
      <w:r w:rsidR="001265A9" w:rsidRPr="00407B1C">
        <w:rPr>
          <w:rFonts w:ascii="Liberation Serif" w:hAnsi="Liberation Serif" w:cs="Liberation Serif"/>
          <w:sz w:val="24"/>
          <w:szCs w:val="24"/>
        </w:rPr>
        <w:t xml:space="preserve">При осуществлении ремонта и связанных с ним работ Исполнитель обязан соблюдать требования закона и иных правовых актов об охране окружающей среды. Исполнитель несёт ответственность за нарушение указанных требований. В процессе выполнения ремонтных работ предусмотреть </w:t>
      </w:r>
      <w:r w:rsidR="008E790C" w:rsidRPr="00407B1C">
        <w:rPr>
          <w:rFonts w:ascii="Liberation Serif" w:hAnsi="Liberation Serif" w:cs="Liberation Serif"/>
          <w:sz w:val="24"/>
          <w:szCs w:val="24"/>
        </w:rPr>
        <w:t>мероприятия,</w:t>
      </w:r>
      <w:r w:rsidR="001265A9" w:rsidRPr="00407B1C">
        <w:rPr>
          <w:rFonts w:ascii="Liberation Serif" w:hAnsi="Liberation Serif" w:cs="Liberation Serif"/>
          <w:sz w:val="24"/>
          <w:szCs w:val="24"/>
        </w:rPr>
        <w:t xml:space="preserve"> </w:t>
      </w:r>
      <w:r w:rsidR="008E790C" w:rsidRPr="00407B1C">
        <w:rPr>
          <w:rFonts w:ascii="Liberation Serif" w:hAnsi="Liberation Serif" w:cs="Liberation Serif"/>
          <w:sz w:val="24"/>
          <w:szCs w:val="24"/>
        </w:rPr>
        <w:t>исключающие загрязнение</w:t>
      </w:r>
      <w:r w:rsidR="001265A9" w:rsidRPr="00407B1C">
        <w:rPr>
          <w:rFonts w:ascii="Liberation Serif" w:hAnsi="Liberation Serif" w:cs="Liberation Serif"/>
          <w:sz w:val="24"/>
          <w:szCs w:val="24"/>
        </w:rPr>
        <w:t xml:space="preserve"> прилегающей территории строительными отходами. Предусмотреть меры по предотвращению пылеобразования.</w:t>
      </w:r>
    </w:p>
    <w:p w14:paraId="36C65728" w14:textId="77777777" w:rsidR="004541A4" w:rsidRDefault="004541A4" w:rsidP="00407B1C">
      <w:pPr>
        <w:spacing w:after="0"/>
        <w:jc w:val="both"/>
        <w:rPr>
          <w:rFonts w:ascii="Liberation Serif" w:hAnsi="Liberation Serif" w:cs="Liberation Serif"/>
          <w:sz w:val="24"/>
          <w:szCs w:val="24"/>
        </w:rPr>
      </w:pPr>
    </w:p>
    <w:p w14:paraId="7FE775AC" w14:textId="12EF38CF" w:rsidR="001265A9" w:rsidRPr="004541A4" w:rsidRDefault="004541A4" w:rsidP="00407B1C">
      <w:pPr>
        <w:spacing w:after="0"/>
        <w:jc w:val="both"/>
        <w:rPr>
          <w:rFonts w:ascii="Liberation Serif" w:hAnsi="Liberation Serif" w:cs="Liberation Serif"/>
          <w:b/>
          <w:bCs/>
          <w:sz w:val="24"/>
          <w:szCs w:val="24"/>
        </w:rPr>
      </w:pPr>
      <w:r w:rsidRPr="004541A4">
        <w:rPr>
          <w:rFonts w:ascii="Liberation Serif" w:hAnsi="Liberation Serif" w:cs="Liberation Serif"/>
          <w:b/>
          <w:bCs/>
          <w:sz w:val="24"/>
          <w:szCs w:val="24"/>
        </w:rPr>
        <w:t xml:space="preserve">14. </w:t>
      </w:r>
      <w:r w:rsidR="001265A9" w:rsidRPr="004541A4">
        <w:rPr>
          <w:rFonts w:ascii="Liberation Serif" w:hAnsi="Liberation Serif" w:cs="Liberation Serif"/>
          <w:b/>
          <w:bCs/>
          <w:sz w:val="24"/>
          <w:szCs w:val="24"/>
        </w:rPr>
        <w:t xml:space="preserve">Порядок (последовательность, этапы) оказания услуг:  </w:t>
      </w:r>
    </w:p>
    <w:p w14:paraId="6D9A4C7B" w14:textId="402A4A2E" w:rsidR="001265A9" w:rsidRDefault="00965279"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14.1. </w:t>
      </w:r>
      <w:r w:rsidR="001265A9" w:rsidRPr="00407B1C">
        <w:rPr>
          <w:rFonts w:ascii="Liberation Serif" w:hAnsi="Liberation Serif" w:cs="Liberation Serif"/>
          <w:sz w:val="24"/>
          <w:szCs w:val="24"/>
        </w:rPr>
        <w:t>Исполнитель обязан осуществить оказание услуг в последовательности, установленной нормативами и правилами для данного вида работ с соблюдением технологического процесса.</w:t>
      </w:r>
    </w:p>
    <w:p w14:paraId="316CA3FF" w14:textId="77777777" w:rsidR="00965279" w:rsidRPr="00407B1C" w:rsidRDefault="00965279" w:rsidP="00407B1C">
      <w:pPr>
        <w:spacing w:after="0"/>
        <w:jc w:val="both"/>
        <w:rPr>
          <w:rFonts w:ascii="Liberation Serif" w:hAnsi="Liberation Serif" w:cs="Liberation Serif"/>
          <w:sz w:val="24"/>
          <w:szCs w:val="24"/>
        </w:rPr>
      </w:pPr>
    </w:p>
    <w:p w14:paraId="5374F468" w14:textId="6FA2CFC8" w:rsidR="001265A9" w:rsidRPr="00965279" w:rsidRDefault="00965279" w:rsidP="00407B1C">
      <w:pPr>
        <w:spacing w:after="0"/>
        <w:jc w:val="both"/>
        <w:rPr>
          <w:rFonts w:ascii="Liberation Serif" w:hAnsi="Liberation Serif" w:cs="Liberation Serif"/>
          <w:b/>
          <w:bCs/>
          <w:sz w:val="24"/>
          <w:szCs w:val="24"/>
        </w:rPr>
      </w:pPr>
      <w:r w:rsidRPr="00965279">
        <w:rPr>
          <w:rFonts w:ascii="Liberation Serif" w:hAnsi="Liberation Serif" w:cs="Liberation Serif"/>
          <w:b/>
          <w:bCs/>
          <w:sz w:val="24"/>
          <w:szCs w:val="24"/>
        </w:rPr>
        <w:t xml:space="preserve">15. </w:t>
      </w:r>
      <w:r w:rsidR="001265A9" w:rsidRPr="00965279">
        <w:rPr>
          <w:rFonts w:ascii="Liberation Serif" w:hAnsi="Liberation Serif" w:cs="Liberation Serif"/>
          <w:b/>
          <w:bCs/>
          <w:sz w:val="24"/>
          <w:szCs w:val="24"/>
        </w:rPr>
        <w:t xml:space="preserve">Требования к технологии оказания услуг, методам оказания услуг, методики оказания услуг, организационно-технологической схеме производства услуг: </w:t>
      </w:r>
    </w:p>
    <w:p w14:paraId="48D11F02" w14:textId="63018112" w:rsidR="001265A9" w:rsidRPr="00407B1C" w:rsidRDefault="00965279"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15.1. </w:t>
      </w:r>
      <w:r w:rsidR="001265A9" w:rsidRPr="00407B1C">
        <w:rPr>
          <w:rFonts w:ascii="Liberation Serif" w:hAnsi="Liberation Serif" w:cs="Liberation Serif"/>
          <w:sz w:val="24"/>
          <w:szCs w:val="24"/>
        </w:rPr>
        <w:t xml:space="preserve">Технология и методы оказания услуг осуществляется в полном соответствии с </w:t>
      </w:r>
      <w:r w:rsidRPr="002721EC">
        <w:rPr>
          <w:rFonts w:ascii="Liberation Serif" w:hAnsi="Liberation Serif" w:cs="Liberation Serif"/>
          <w:i/>
          <w:iCs/>
          <w:sz w:val="24"/>
          <w:szCs w:val="24"/>
        </w:rPr>
        <w:t>настоящим Описанием п</w:t>
      </w:r>
      <w:r w:rsidR="002721EC" w:rsidRPr="002721EC">
        <w:rPr>
          <w:rFonts w:ascii="Liberation Serif" w:hAnsi="Liberation Serif" w:cs="Liberation Serif"/>
          <w:i/>
          <w:iCs/>
          <w:sz w:val="24"/>
          <w:szCs w:val="24"/>
        </w:rPr>
        <w:t>редмета закупки</w:t>
      </w:r>
      <w:r w:rsidR="001265A9" w:rsidRPr="002721EC">
        <w:rPr>
          <w:rFonts w:ascii="Liberation Serif" w:hAnsi="Liberation Serif" w:cs="Liberation Serif"/>
          <w:i/>
          <w:iCs/>
          <w:sz w:val="24"/>
          <w:szCs w:val="24"/>
        </w:rPr>
        <w:t>,</w:t>
      </w:r>
      <w:r w:rsidR="001265A9" w:rsidRPr="00407B1C">
        <w:rPr>
          <w:rFonts w:ascii="Liberation Serif" w:hAnsi="Liberation Serif" w:cs="Liberation Serif"/>
          <w:sz w:val="24"/>
          <w:szCs w:val="24"/>
        </w:rPr>
        <w:t xml:space="preserve"> стандартами, строительными нормами и правилами и иными действующими на территории РФ нормативно-правовыми актами</w:t>
      </w:r>
      <w:r w:rsidR="002721EC">
        <w:rPr>
          <w:rFonts w:ascii="Liberation Serif" w:hAnsi="Liberation Serif" w:cs="Liberation Serif"/>
          <w:sz w:val="24"/>
          <w:szCs w:val="24"/>
        </w:rPr>
        <w:t>.</w:t>
      </w:r>
    </w:p>
    <w:p w14:paraId="199F78C7" w14:textId="4BA1ECF9" w:rsidR="001265A9" w:rsidRPr="00407B1C" w:rsidRDefault="002721EC"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15.2. </w:t>
      </w:r>
      <w:r w:rsidR="001265A9" w:rsidRPr="00407B1C">
        <w:rPr>
          <w:rFonts w:ascii="Liberation Serif" w:hAnsi="Liberation Serif" w:cs="Liberation Serif"/>
          <w:sz w:val="24"/>
          <w:szCs w:val="24"/>
        </w:rPr>
        <w:t>Услуги должны оказываться только в отведенной зоне</w:t>
      </w:r>
      <w:r>
        <w:rPr>
          <w:rFonts w:ascii="Liberation Serif" w:hAnsi="Liberation Serif" w:cs="Liberation Serif"/>
          <w:sz w:val="24"/>
          <w:szCs w:val="24"/>
        </w:rPr>
        <w:t xml:space="preserve">, </w:t>
      </w:r>
      <w:r w:rsidR="001265A9" w:rsidRPr="00407B1C">
        <w:rPr>
          <w:rFonts w:ascii="Liberation Serif" w:hAnsi="Liberation Serif" w:cs="Liberation Serif"/>
          <w:sz w:val="24"/>
          <w:szCs w:val="24"/>
        </w:rPr>
        <w:t xml:space="preserve">минимально необходимым количеством технических средств и механизмов, в целях сокращения шума, пыли, загрязнения </w:t>
      </w:r>
      <w:r w:rsidR="001265A9" w:rsidRPr="00407B1C">
        <w:rPr>
          <w:rFonts w:ascii="Liberation Serif" w:hAnsi="Liberation Serif" w:cs="Liberation Serif"/>
          <w:sz w:val="24"/>
          <w:szCs w:val="24"/>
        </w:rPr>
        <w:lastRenderedPageBreak/>
        <w:t xml:space="preserve">воздуха. Руководство ремонтными работами должно быть поручено инженерно-техническому работнику, аттестованному по правилам техники безопасности. </w:t>
      </w:r>
    </w:p>
    <w:p w14:paraId="15E93719" w14:textId="6B1745FD" w:rsidR="001265A9" w:rsidRDefault="002721EC"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15.3. </w:t>
      </w:r>
      <w:r w:rsidR="001265A9" w:rsidRPr="00407B1C">
        <w:rPr>
          <w:rFonts w:ascii="Liberation Serif" w:hAnsi="Liberation Serif" w:cs="Liberation Serif"/>
          <w:sz w:val="24"/>
          <w:szCs w:val="24"/>
        </w:rPr>
        <w:t>При оказании услуг необходимо руководствоваться действующими нормативными документами и правовыми Актами РФ.</w:t>
      </w:r>
    </w:p>
    <w:p w14:paraId="24DCCD1F" w14:textId="77777777" w:rsidR="00965279" w:rsidRPr="00407B1C" w:rsidRDefault="00965279" w:rsidP="00407B1C">
      <w:pPr>
        <w:spacing w:after="0"/>
        <w:jc w:val="both"/>
        <w:rPr>
          <w:rFonts w:ascii="Liberation Serif" w:hAnsi="Liberation Serif" w:cs="Liberation Serif"/>
          <w:sz w:val="24"/>
          <w:szCs w:val="24"/>
        </w:rPr>
      </w:pPr>
    </w:p>
    <w:p w14:paraId="2EF37487" w14:textId="4E53DFF6" w:rsidR="001265A9" w:rsidRPr="00D23440" w:rsidRDefault="00D23440" w:rsidP="00407B1C">
      <w:pPr>
        <w:spacing w:after="0"/>
        <w:jc w:val="both"/>
        <w:rPr>
          <w:rFonts w:ascii="Liberation Serif" w:hAnsi="Liberation Serif" w:cs="Liberation Serif"/>
          <w:b/>
          <w:bCs/>
          <w:sz w:val="24"/>
          <w:szCs w:val="24"/>
        </w:rPr>
      </w:pPr>
      <w:r w:rsidRPr="00D23440">
        <w:rPr>
          <w:rFonts w:ascii="Liberation Serif" w:hAnsi="Liberation Serif" w:cs="Liberation Serif"/>
          <w:b/>
          <w:bCs/>
          <w:sz w:val="24"/>
          <w:szCs w:val="24"/>
        </w:rPr>
        <w:t xml:space="preserve">16. </w:t>
      </w:r>
      <w:r w:rsidR="001265A9" w:rsidRPr="00D23440">
        <w:rPr>
          <w:rFonts w:ascii="Liberation Serif" w:hAnsi="Liberation Serif" w:cs="Liberation Serif"/>
          <w:b/>
          <w:bCs/>
          <w:sz w:val="24"/>
          <w:szCs w:val="24"/>
        </w:rPr>
        <w:t>Контроль качества оказываемых услуг:</w:t>
      </w:r>
    </w:p>
    <w:p w14:paraId="4CCA2C98" w14:textId="54D8A9C0" w:rsidR="001265A9" w:rsidRPr="00407B1C" w:rsidRDefault="00D23440"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16.1. </w:t>
      </w:r>
      <w:r w:rsidR="001265A9" w:rsidRPr="00407B1C">
        <w:rPr>
          <w:rFonts w:ascii="Liberation Serif" w:hAnsi="Liberation Serif" w:cs="Liberation Serif"/>
          <w:sz w:val="24"/>
          <w:szCs w:val="24"/>
        </w:rPr>
        <w:t>Применяемая система контроля качества за оказанными услугами должна соответствовать требованиям ГОСТ. Оборудование и запасные части поставляемые Исполнителем, должны удовлетворять требованиям, предъявляемым к ним в РФ по пожарной безопасности, износостойкости и выделению токсичных веществ, а также требованиям по надежности и долговечности, простоте в эксплуатации, влагостойкости. Все поставляемое для проведения ремонта оборудование, изделия, материалы должны быть новыми, не бывшими в эксплуатации/употреблении, иметь сертификаты качества/ соответствия. После сдачи работ должны быть представлены сертификаты, технические паспорта или другие документы, удостоверяющие качество материалов и оборудования.</w:t>
      </w:r>
    </w:p>
    <w:p w14:paraId="031D9CFD" w14:textId="40B64CD0" w:rsidR="001265A9" w:rsidRPr="00407B1C" w:rsidRDefault="00D23440"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16.2. </w:t>
      </w:r>
      <w:r w:rsidR="001265A9" w:rsidRPr="00407B1C">
        <w:rPr>
          <w:rFonts w:ascii="Liberation Serif" w:hAnsi="Liberation Serif" w:cs="Liberation Serif"/>
          <w:sz w:val="24"/>
          <w:szCs w:val="24"/>
        </w:rPr>
        <w:t xml:space="preserve">Исполнитель обязан безвозмездно устранить по требованию Заказчика все выявленные недостатки, если в процессе оказания услуг Исполнитель допустил отступление от условий </w:t>
      </w:r>
      <w:r w:rsidR="001265A9" w:rsidRPr="00407B1C">
        <w:rPr>
          <w:rFonts w:ascii="Liberation Serif" w:hAnsi="Liberation Serif" w:cs="Liberation Serif"/>
          <w:bCs/>
          <w:sz w:val="24"/>
          <w:szCs w:val="24"/>
        </w:rPr>
        <w:t xml:space="preserve">Гражданско-правового договора, </w:t>
      </w:r>
      <w:r w:rsidRPr="002721EC">
        <w:rPr>
          <w:rFonts w:ascii="Liberation Serif" w:hAnsi="Liberation Serif" w:cs="Liberation Serif"/>
          <w:i/>
          <w:iCs/>
          <w:sz w:val="24"/>
          <w:szCs w:val="24"/>
        </w:rPr>
        <w:t>настоящ</w:t>
      </w:r>
      <w:r>
        <w:rPr>
          <w:rFonts w:ascii="Liberation Serif" w:hAnsi="Liberation Serif" w:cs="Liberation Serif"/>
          <w:i/>
          <w:iCs/>
          <w:sz w:val="24"/>
          <w:szCs w:val="24"/>
        </w:rPr>
        <w:t xml:space="preserve">его </w:t>
      </w:r>
      <w:r w:rsidRPr="002721EC">
        <w:rPr>
          <w:rFonts w:ascii="Liberation Serif" w:hAnsi="Liberation Serif" w:cs="Liberation Serif"/>
          <w:i/>
          <w:iCs/>
          <w:sz w:val="24"/>
          <w:szCs w:val="24"/>
        </w:rPr>
        <w:t>Описани</w:t>
      </w:r>
      <w:r>
        <w:rPr>
          <w:rFonts w:ascii="Liberation Serif" w:hAnsi="Liberation Serif" w:cs="Liberation Serif"/>
          <w:i/>
          <w:iCs/>
          <w:sz w:val="24"/>
          <w:szCs w:val="24"/>
        </w:rPr>
        <w:t>я</w:t>
      </w:r>
      <w:r w:rsidRPr="002721EC">
        <w:rPr>
          <w:rFonts w:ascii="Liberation Serif" w:hAnsi="Liberation Serif" w:cs="Liberation Serif"/>
          <w:i/>
          <w:iCs/>
          <w:sz w:val="24"/>
          <w:szCs w:val="24"/>
        </w:rPr>
        <w:t xml:space="preserve"> предмета закупки</w:t>
      </w:r>
      <w:r w:rsidRPr="00407B1C">
        <w:rPr>
          <w:rFonts w:ascii="Liberation Serif" w:hAnsi="Liberation Serif" w:cs="Liberation Serif"/>
          <w:sz w:val="24"/>
          <w:szCs w:val="24"/>
        </w:rPr>
        <w:t xml:space="preserve"> </w:t>
      </w:r>
      <w:r w:rsidR="001265A9" w:rsidRPr="00407B1C">
        <w:rPr>
          <w:rFonts w:ascii="Liberation Serif" w:hAnsi="Liberation Serif" w:cs="Liberation Serif"/>
          <w:sz w:val="24"/>
          <w:szCs w:val="24"/>
        </w:rPr>
        <w:t>и сметы, ухудшившее качество услуг, в согласованные сроки. При возникновении аварийной ситуации по вине Исполнителя, восстановительные и ремонтные работы осуществляются силами и за счет денежных средств Исполнителя.</w:t>
      </w:r>
    </w:p>
    <w:p w14:paraId="221C3A41" w14:textId="4A7B0158" w:rsidR="001265A9" w:rsidRDefault="00D23440"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16.3. </w:t>
      </w:r>
      <w:r w:rsidR="001265A9" w:rsidRPr="00407B1C">
        <w:rPr>
          <w:rFonts w:ascii="Liberation Serif" w:hAnsi="Liberation Serif" w:cs="Liberation Serif"/>
          <w:sz w:val="24"/>
          <w:szCs w:val="24"/>
        </w:rPr>
        <w:t xml:space="preserve">Для проверки соответствия качества оказанных услуг требованиям, установленным </w:t>
      </w:r>
      <w:r w:rsidR="001265A9" w:rsidRPr="00407B1C">
        <w:rPr>
          <w:rFonts w:ascii="Liberation Serif" w:hAnsi="Liberation Serif" w:cs="Liberation Serif"/>
          <w:bCs/>
          <w:sz w:val="24"/>
          <w:szCs w:val="24"/>
        </w:rPr>
        <w:t>Гражданско-правовым договором</w:t>
      </w:r>
      <w:r w:rsidR="001265A9" w:rsidRPr="00407B1C">
        <w:rPr>
          <w:rFonts w:ascii="Liberation Serif" w:hAnsi="Liberation Serif" w:cs="Liberation Serif"/>
          <w:sz w:val="24"/>
          <w:szCs w:val="24"/>
        </w:rPr>
        <w:t>, Заказчик вправе привлекать независимых экспертов.</w:t>
      </w:r>
    </w:p>
    <w:p w14:paraId="6BEF7378" w14:textId="77777777" w:rsidR="00D23440" w:rsidRPr="00407B1C" w:rsidRDefault="00D23440" w:rsidP="00407B1C">
      <w:pPr>
        <w:spacing w:after="0"/>
        <w:jc w:val="both"/>
        <w:rPr>
          <w:rFonts w:ascii="Liberation Serif" w:hAnsi="Liberation Serif" w:cs="Liberation Serif"/>
          <w:bCs/>
          <w:sz w:val="24"/>
          <w:szCs w:val="24"/>
        </w:rPr>
      </w:pPr>
    </w:p>
    <w:p w14:paraId="2FF386C4" w14:textId="08F91DF3" w:rsidR="001265A9" w:rsidRPr="00D23440" w:rsidRDefault="00D23440" w:rsidP="00407B1C">
      <w:pPr>
        <w:spacing w:after="0"/>
        <w:jc w:val="both"/>
        <w:rPr>
          <w:rFonts w:ascii="Liberation Serif" w:hAnsi="Liberation Serif" w:cs="Liberation Serif"/>
          <w:b/>
          <w:bCs/>
          <w:sz w:val="24"/>
          <w:szCs w:val="24"/>
        </w:rPr>
      </w:pPr>
      <w:r w:rsidRPr="00D23440">
        <w:rPr>
          <w:rFonts w:ascii="Liberation Serif" w:hAnsi="Liberation Serif" w:cs="Liberation Serif"/>
          <w:b/>
          <w:bCs/>
          <w:sz w:val="24"/>
          <w:szCs w:val="24"/>
        </w:rPr>
        <w:t xml:space="preserve">17. </w:t>
      </w:r>
      <w:r w:rsidR="001265A9" w:rsidRPr="00D23440">
        <w:rPr>
          <w:rFonts w:ascii="Liberation Serif" w:hAnsi="Liberation Serif" w:cs="Liberation Serif"/>
          <w:b/>
          <w:bCs/>
          <w:sz w:val="24"/>
          <w:szCs w:val="24"/>
        </w:rPr>
        <w:t>Требования к безопасности оказания услуг и безопасности результатов услуг:</w:t>
      </w:r>
    </w:p>
    <w:p w14:paraId="49E4F0C5" w14:textId="77777777" w:rsidR="003677FA" w:rsidRDefault="003677FA"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17.1. </w:t>
      </w:r>
      <w:r w:rsidR="001265A9" w:rsidRPr="00407B1C">
        <w:rPr>
          <w:rFonts w:ascii="Liberation Serif" w:hAnsi="Liberation Serif" w:cs="Liberation Serif"/>
          <w:sz w:val="24"/>
          <w:szCs w:val="24"/>
        </w:rPr>
        <w:t xml:space="preserve"> Вся полнота ответственности при оказании услуг на объекте за соблюдением норм и правил по технике безопасности, правил работы на высоте, правил пожарной безопасности и эксплуатацию механизмов, возлагается на Исполнителя. Организация и оказание услуг должны осуществляться с соблюдением законодательства Российской Федерации об охране труда, а также иных нормативных правовых актов, установленных Перечнем видов нормативных правовых актов, утвержденных </w:t>
      </w:r>
      <w:r w:rsidRPr="003677FA">
        <w:rPr>
          <w:rFonts w:ascii="Liberation Serif" w:hAnsi="Liberation Serif" w:cs="Liberation Serif"/>
          <w:sz w:val="24"/>
          <w:szCs w:val="24"/>
        </w:rPr>
        <w:t>постановление Правительства РФ от 26 февраля 2022 года №255</w:t>
      </w:r>
      <w:r>
        <w:rPr>
          <w:rFonts w:ascii="Arial" w:hAnsi="Arial" w:cs="Arial"/>
          <w:color w:val="333333"/>
          <w:shd w:val="clear" w:color="auto" w:fill="FFFFFF"/>
        </w:rPr>
        <w:t> «</w:t>
      </w:r>
      <w:r w:rsidRPr="003677FA">
        <w:rPr>
          <w:rFonts w:ascii="Liberation Serif" w:hAnsi="Liberation Serif" w:cs="Liberation Serif"/>
          <w:sz w:val="24"/>
          <w:szCs w:val="24"/>
        </w:rPr>
        <w: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w:t>
      </w:r>
      <w:r w:rsidR="001265A9" w:rsidRPr="00407B1C">
        <w:rPr>
          <w:rFonts w:ascii="Liberation Serif" w:hAnsi="Liberation Serif" w:cs="Liberation Serif"/>
          <w:sz w:val="24"/>
          <w:szCs w:val="24"/>
        </w:rPr>
        <w:t>, строительные нормы и правила, своды правил по проектированию и строительству; межотраслевые и отраслевые правила и типовые инструкции по охране труда, утвержденные в установленном порядке федеральными органами исполнительной власти; государственные стандарты системы стандартов безопасности труда, утвержденные Госстандартом России или Госстроем России; правила безопасности, правила устройства и безопасной эксплуатации, инструкции по безопасности; государственные санитарно-эпидемиологические правила и нормативы, гигиенические нормативы, санитарные правила и нормы.  При производстве работ строго соблюдать «Правила противопожарного режима в Российской Федерации».</w:t>
      </w:r>
    </w:p>
    <w:p w14:paraId="2C85CBB2" w14:textId="6EF59A44" w:rsidR="001265A9"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 </w:t>
      </w:r>
      <w:r w:rsidR="003677FA">
        <w:rPr>
          <w:rFonts w:ascii="Liberation Serif" w:hAnsi="Liberation Serif" w:cs="Liberation Serif"/>
          <w:sz w:val="24"/>
          <w:szCs w:val="24"/>
        </w:rPr>
        <w:t xml:space="preserve">17.2. </w:t>
      </w:r>
      <w:r w:rsidRPr="00407B1C">
        <w:rPr>
          <w:rFonts w:ascii="Liberation Serif" w:hAnsi="Liberation Serif" w:cs="Liberation Serif"/>
          <w:sz w:val="24"/>
          <w:szCs w:val="24"/>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ремонтной площадки должна обеспечивать безопасность труда работающих на всех этапах производства работ. Перед началом производства работ ответственный руководитель </w:t>
      </w:r>
      <w:r w:rsidR="008E790C" w:rsidRPr="00407B1C">
        <w:rPr>
          <w:rFonts w:ascii="Liberation Serif" w:hAnsi="Liberation Serif" w:cs="Liberation Serif"/>
          <w:sz w:val="24"/>
          <w:szCs w:val="24"/>
        </w:rPr>
        <w:t>должен проводить</w:t>
      </w:r>
      <w:r w:rsidRPr="00407B1C">
        <w:rPr>
          <w:rFonts w:ascii="Liberation Serif" w:hAnsi="Liberation Serif" w:cs="Liberation Serif"/>
          <w:sz w:val="24"/>
          <w:szCs w:val="24"/>
        </w:rPr>
        <w:t xml:space="preserve"> инструктаж о методах работ, последовательности их выполнения, </w:t>
      </w:r>
      <w:r w:rsidR="008E790C" w:rsidRPr="00407B1C">
        <w:rPr>
          <w:rFonts w:ascii="Liberation Serif" w:hAnsi="Liberation Serif" w:cs="Liberation Serif"/>
          <w:sz w:val="24"/>
          <w:szCs w:val="24"/>
        </w:rPr>
        <w:t>применения необходимых</w:t>
      </w:r>
      <w:r w:rsidRPr="00407B1C">
        <w:rPr>
          <w:rFonts w:ascii="Liberation Serif" w:hAnsi="Liberation Serif" w:cs="Liberation Serif"/>
          <w:sz w:val="24"/>
          <w:szCs w:val="24"/>
        </w:rPr>
        <w:t xml:space="preserve"> средствах индивидуальной защиты. </w:t>
      </w:r>
    </w:p>
    <w:p w14:paraId="5F2C27B3" w14:textId="3BFBE7C0" w:rsidR="003677FA" w:rsidRDefault="003677FA" w:rsidP="00407B1C">
      <w:pPr>
        <w:spacing w:after="0"/>
        <w:jc w:val="both"/>
        <w:rPr>
          <w:rFonts w:ascii="Liberation Serif" w:hAnsi="Liberation Serif" w:cs="Liberation Serif"/>
          <w:sz w:val="24"/>
          <w:szCs w:val="24"/>
        </w:rPr>
      </w:pPr>
    </w:p>
    <w:p w14:paraId="49F695E7" w14:textId="77777777" w:rsidR="003677FA" w:rsidRDefault="003677FA" w:rsidP="00407B1C">
      <w:pPr>
        <w:spacing w:after="0"/>
        <w:jc w:val="both"/>
        <w:rPr>
          <w:rFonts w:ascii="Liberation Serif" w:hAnsi="Liberation Serif" w:cs="Liberation Serif"/>
          <w:sz w:val="24"/>
          <w:szCs w:val="24"/>
        </w:rPr>
      </w:pPr>
    </w:p>
    <w:p w14:paraId="2476C2EE" w14:textId="77777777" w:rsidR="003677FA" w:rsidRPr="00407B1C" w:rsidRDefault="003677FA" w:rsidP="00407B1C">
      <w:pPr>
        <w:spacing w:after="0"/>
        <w:jc w:val="both"/>
        <w:rPr>
          <w:rFonts w:ascii="Liberation Serif" w:hAnsi="Liberation Serif" w:cs="Liberation Serif"/>
          <w:sz w:val="24"/>
          <w:szCs w:val="24"/>
        </w:rPr>
      </w:pPr>
    </w:p>
    <w:p w14:paraId="23E431E0" w14:textId="23319851" w:rsidR="001265A9" w:rsidRPr="003677FA" w:rsidRDefault="003677FA" w:rsidP="00407B1C">
      <w:pPr>
        <w:spacing w:after="0"/>
        <w:jc w:val="both"/>
        <w:rPr>
          <w:rFonts w:ascii="Liberation Serif" w:hAnsi="Liberation Serif" w:cs="Liberation Serif"/>
          <w:b/>
          <w:bCs/>
          <w:sz w:val="24"/>
          <w:szCs w:val="24"/>
        </w:rPr>
      </w:pPr>
      <w:r w:rsidRPr="003677FA">
        <w:rPr>
          <w:rFonts w:ascii="Liberation Serif" w:hAnsi="Liberation Serif" w:cs="Liberation Serif"/>
          <w:b/>
          <w:bCs/>
          <w:sz w:val="24"/>
          <w:szCs w:val="24"/>
        </w:rPr>
        <w:lastRenderedPageBreak/>
        <w:t xml:space="preserve">18. </w:t>
      </w:r>
      <w:r w:rsidR="001265A9" w:rsidRPr="003677FA">
        <w:rPr>
          <w:rFonts w:ascii="Liberation Serif" w:hAnsi="Liberation Serif" w:cs="Liberation Serif"/>
          <w:b/>
          <w:bCs/>
          <w:sz w:val="24"/>
          <w:szCs w:val="24"/>
        </w:rPr>
        <w:t>Мероприятия по охране труда</w:t>
      </w:r>
      <w:r w:rsidRPr="003677FA">
        <w:rPr>
          <w:rFonts w:ascii="Liberation Serif" w:hAnsi="Liberation Serif" w:cs="Liberation Serif"/>
          <w:b/>
          <w:bCs/>
          <w:sz w:val="24"/>
          <w:szCs w:val="24"/>
        </w:rPr>
        <w:t>:</w:t>
      </w:r>
    </w:p>
    <w:p w14:paraId="045A196C" w14:textId="479F8597" w:rsidR="001265A9" w:rsidRPr="00407B1C" w:rsidRDefault="003677FA"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18.1. </w:t>
      </w:r>
      <w:r w:rsidR="001265A9" w:rsidRPr="00407B1C">
        <w:rPr>
          <w:rFonts w:ascii="Liberation Serif" w:hAnsi="Liberation Serif" w:cs="Liberation Serif"/>
          <w:sz w:val="24"/>
          <w:szCs w:val="24"/>
        </w:rPr>
        <w:t xml:space="preserve">Охрана труда рабочих должна обеспечиваться Исполнителем с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w:t>
      </w:r>
      <w:r w:rsidR="008E790C" w:rsidRPr="00407B1C">
        <w:rPr>
          <w:rFonts w:ascii="Liberation Serif" w:hAnsi="Liberation Serif" w:cs="Liberation Serif"/>
          <w:sz w:val="24"/>
          <w:szCs w:val="24"/>
        </w:rPr>
        <w:t>и предохранительные</w:t>
      </w:r>
      <w:r w:rsidR="001265A9" w:rsidRPr="00407B1C">
        <w:rPr>
          <w:rFonts w:ascii="Liberation Serif" w:hAnsi="Liberation Serif" w:cs="Liberation Serif"/>
          <w:sz w:val="24"/>
          <w:szCs w:val="24"/>
        </w:rPr>
        <w:t xml:space="preserve"> устройства).  Организация оказания услуг по ТО и ТР, для ведения на ней работ, должна обеспечивать безопасность труда работающих </w:t>
      </w:r>
      <w:r w:rsidR="008E790C" w:rsidRPr="00407B1C">
        <w:rPr>
          <w:rFonts w:ascii="Liberation Serif" w:hAnsi="Liberation Serif" w:cs="Liberation Serif"/>
          <w:sz w:val="24"/>
          <w:szCs w:val="24"/>
        </w:rPr>
        <w:t>на всех</w:t>
      </w:r>
      <w:r w:rsidR="001265A9" w:rsidRPr="00407B1C">
        <w:rPr>
          <w:rFonts w:ascii="Liberation Serif" w:hAnsi="Liberation Serif" w:cs="Liberation Serif"/>
          <w:sz w:val="24"/>
          <w:szCs w:val="24"/>
        </w:rPr>
        <w:t xml:space="preserve"> этапах оказания услуг.</w:t>
      </w:r>
    </w:p>
    <w:p w14:paraId="0F8DFCCF" w14:textId="21B45E89" w:rsidR="001265A9" w:rsidRDefault="003677FA"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18.2. </w:t>
      </w:r>
      <w:r w:rsidR="001265A9" w:rsidRPr="00407B1C">
        <w:rPr>
          <w:rFonts w:ascii="Liberation Serif" w:hAnsi="Liberation Serif" w:cs="Liberation Serif"/>
          <w:sz w:val="24"/>
          <w:szCs w:val="24"/>
        </w:rPr>
        <w:t>При оказании услуг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 На объекте должны быть в наличии материальные и технические средства для осуществления мероприятий по ликвидации аварии.</w:t>
      </w:r>
    </w:p>
    <w:p w14:paraId="4D51E0DC" w14:textId="77777777" w:rsidR="003677FA" w:rsidRPr="00407B1C" w:rsidRDefault="003677FA" w:rsidP="00407B1C">
      <w:pPr>
        <w:spacing w:after="0"/>
        <w:jc w:val="both"/>
        <w:rPr>
          <w:rFonts w:ascii="Liberation Serif" w:hAnsi="Liberation Serif" w:cs="Liberation Serif"/>
          <w:sz w:val="24"/>
          <w:szCs w:val="24"/>
        </w:rPr>
      </w:pPr>
    </w:p>
    <w:p w14:paraId="552849FE" w14:textId="49C2E6C1" w:rsidR="001265A9" w:rsidRPr="00ED43A7" w:rsidRDefault="00ED43A7" w:rsidP="00407B1C">
      <w:pPr>
        <w:spacing w:after="0"/>
        <w:jc w:val="both"/>
        <w:rPr>
          <w:rFonts w:ascii="Liberation Serif" w:hAnsi="Liberation Serif" w:cs="Liberation Serif"/>
          <w:b/>
          <w:sz w:val="24"/>
          <w:szCs w:val="24"/>
        </w:rPr>
      </w:pPr>
      <w:r w:rsidRPr="00ED43A7">
        <w:rPr>
          <w:rFonts w:ascii="Liberation Serif" w:hAnsi="Liberation Serif" w:cs="Liberation Serif"/>
          <w:b/>
          <w:sz w:val="24"/>
          <w:szCs w:val="24"/>
        </w:rPr>
        <w:t xml:space="preserve">19. </w:t>
      </w:r>
      <w:r w:rsidR="001265A9" w:rsidRPr="00ED43A7">
        <w:rPr>
          <w:rFonts w:ascii="Liberation Serif" w:hAnsi="Liberation Serif" w:cs="Liberation Serif"/>
          <w:b/>
          <w:sz w:val="24"/>
          <w:szCs w:val="24"/>
        </w:rPr>
        <w:t>Порядок сдачи и приемки результатов услуг:</w:t>
      </w:r>
      <w:r w:rsidR="001265A9" w:rsidRPr="00ED43A7">
        <w:rPr>
          <w:rFonts w:ascii="Liberation Serif" w:hAnsi="Liberation Serif" w:cs="Liberation Serif"/>
          <w:b/>
          <w:spacing w:val="5"/>
          <w:sz w:val="24"/>
          <w:szCs w:val="24"/>
        </w:rPr>
        <w:t xml:space="preserve"> </w:t>
      </w:r>
    </w:p>
    <w:p w14:paraId="05AB8957" w14:textId="6CDD4A62" w:rsidR="001265A9" w:rsidRPr="00407B1C" w:rsidRDefault="00ED43A7"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19.1. </w:t>
      </w:r>
      <w:r w:rsidR="001265A9" w:rsidRPr="00407B1C">
        <w:rPr>
          <w:rFonts w:ascii="Liberation Serif" w:hAnsi="Liberation Serif" w:cs="Liberation Serif"/>
          <w:sz w:val="24"/>
          <w:szCs w:val="24"/>
        </w:rPr>
        <w:t xml:space="preserve">Исполнитель </w:t>
      </w:r>
      <w:r w:rsidR="001265A9" w:rsidRPr="00407B1C">
        <w:rPr>
          <w:rFonts w:ascii="Liberation Serif" w:hAnsi="Liberation Serif" w:cs="Liberation Serif"/>
          <w:spacing w:val="2"/>
          <w:sz w:val="24"/>
          <w:szCs w:val="24"/>
        </w:rPr>
        <w:t>сдаёт Заказчику отчетную документацию по форме</w:t>
      </w:r>
      <w:r w:rsidR="001265A9" w:rsidRPr="00407B1C">
        <w:rPr>
          <w:rFonts w:ascii="Liberation Serif" w:hAnsi="Liberation Serif" w:cs="Liberation Serif"/>
          <w:spacing w:val="11"/>
          <w:sz w:val="24"/>
          <w:szCs w:val="24"/>
        </w:rPr>
        <w:t>,</w:t>
      </w:r>
      <w:r w:rsidR="001265A9" w:rsidRPr="00407B1C">
        <w:rPr>
          <w:rFonts w:ascii="Liberation Serif" w:hAnsi="Liberation Serif" w:cs="Liberation Serif"/>
          <w:spacing w:val="-2"/>
          <w:sz w:val="24"/>
          <w:szCs w:val="24"/>
        </w:rPr>
        <w:t xml:space="preserve"> Акт сдачи- приёма оказанных услуг,</w:t>
      </w:r>
      <w:r w:rsidR="001265A9" w:rsidRPr="00407B1C">
        <w:rPr>
          <w:rFonts w:ascii="Liberation Serif" w:hAnsi="Liberation Serif" w:cs="Liberation Serif"/>
          <w:spacing w:val="11"/>
          <w:sz w:val="24"/>
          <w:szCs w:val="24"/>
        </w:rPr>
        <w:t xml:space="preserve"> по требованию Заказчика </w:t>
      </w:r>
      <w:r w:rsidR="008E790C" w:rsidRPr="00407B1C">
        <w:rPr>
          <w:rFonts w:ascii="Liberation Serif" w:hAnsi="Liberation Serif" w:cs="Liberation Serif"/>
          <w:sz w:val="24"/>
          <w:szCs w:val="24"/>
        </w:rPr>
        <w:t>накладные и</w:t>
      </w:r>
      <w:r w:rsidR="001265A9" w:rsidRPr="00407B1C">
        <w:rPr>
          <w:rFonts w:ascii="Liberation Serif" w:hAnsi="Liberation Serif" w:cs="Liberation Serif"/>
          <w:sz w:val="24"/>
          <w:szCs w:val="24"/>
        </w:rPr>
        <w:t xml:space="preserve"> счета- фактуры на материал, приобретённый по фактической стоимости, и установленный на оборудовании в результате ремонтов.</w:t>
      </w:r>
    </w:p>
    <w:p w14:paraId="20C08FF2" w14:textId="55AA1C1E" w:rsidR="001265A9" w:rsidRDefault="00ED43A7" w:rsidP="00407B1C">
      <w:pPr>
        <w:spacing w:after="0"/>
        <w:jc w:val="both"/>
        <w:rPr>
          <w:rFonts w:ascii="Liberation Serif" w:hAnsi="Liberation Serif" w:cs="Liberation Serif"/>
          <w:spacing w:val="-1"/>
          <w:sz w:val="24"/>
          <w:szCs w:val="24"/>
        </w:rPr>
      </w:pPr>
      <w:r>
        <w:rPr>
          <w:rFonts w:ascii="Liberation Serif" w:hAnsi="Liberation Serif" w:cs="Liberation Serif"/>
          <w:spacing w:val="11"/>
          <w:sz w:val="24"/>
          <w:szCs w:val="24"/>
        </w:rPr>
        <w:t xml:space="preserve">19.2. </w:t>
      </w:r>
      <w:r w:rsidR="001265A9" w:rsidRPr="00407B1C">
        <w:rPr>
          <w:rFonts w:ascii="Liberation Serif" w:hAnsi="Liberation Serif" w:cs="Liberation Serif"/>
          <w:spacing w:val="11"/>
          <w:sz w:val="24"/>
          <w:szCs w:val="24"/>
        </w:rPr>
        <w:t>Приемка</w:t>
      </w:r>
      <w:r w:rsidR="001265A9" w:rsidRPr="00407B1C">
        <w:rPr>
          <w:rFonts w:ascii="Liberation Serif" w:hAnsi="Liberation Serif" w:cs="Liberation Serif"/>
          <w:spacing w:val="5"/>
          <w:sz w:val="24"/>
          <w:szCs w:val="24"/>
        </w:rPr>
        <w:t xml:space="preserve"> фактически оказанных услуг</w:t>
      </w:r>
      <w:r w:rsidR="001265A9" w:rsidRPr="00407B1C">
        <w:rPr>
          <w:rFonts w:ascii="Liberation Serif" w:hAnsi="Liberation Serif" w:cs="Liberation Serif"/>
          <w:spacing w:val="1"/>
          <w:sz w:val="24"/>
          <w:szCs w:val="24"/>
        </w:rPr>
        <w:t xml:space="preserve">, предусмотренных </w:t>
      </w:r>
      <w:r w:rsidR="001B2267" w:rsidRPr="00407B1C">
        <w:rPr>
          <w:rFonts w:ascii="Liberation Serif" w:hAnsi="Liberation Serif" w:cs="Liberation Serif"/>
          <w:bCs/>
          <w:sz w:val="24"/>
          <w:szCs w:val="24"/>
        </w:rPr>
        <w:t>договором</w:t>
      </w:r>
      <w:r w:rsidR="001265A9" w:rsidRPr="00407B1C">
        <w:rPr>
          <w:rFonts w:ascii="Liberation Serif" w:hAnsi="Liberation Serif" w:cs="Liberation Serif"/>
          <w:spacing w:val="1"/>
          <w:sz w:val="24"/>
          <w:szCs w:val="24"/>
        </w:rPr>
        <w:t xml:space="preserve">, в соответствии с установленным </w:t>
      </w:r>
      <w:r w:rsidR="001265A9" w:rsidRPr="00407B1C">
        <w:rPr>
          <w:rFonts w:ascii="Liberation Serif" w:hAnsi="Liberation Serif" w:cs="Liberation Serif"/>
          <w:spacing w:val="-1"/>
          <w:sz w:val="24"/>
          <w:szCs w:val="24"/>
        </w:rPr>
        <w:t xml:space="preserve">порядком, действовавшим на дату заключения </w:t>
      </w:r>
      <w:r w:rsidR="001B2267" w:rsidRPr="00407B1C">
        <w:rPr>
          <w:rFonts w:ascii="Liberation Serif" w:hAnsi="Liberation Serif" w:cs="Liberation Serif"/>
          <w:spacing w:val="-1"/>
          <w:sz w:val="24"/>
          <w:szCs w:val="24"/>
        </w:rPr>
        <w:t>договора</w:t>
      </w:r>
      <w:r w:rsidR="001265A9" w:rsidRPr="00407B1C">
        <w:rPr>
          <w:rFonts w:ascii="Liberation Serif" w:hAnsi="Liberation Serif" w:cs="Liberation Serif"/>
          <w:spacing w:val="-1"/>
          <w:sz w:val="24"/>
          <w:szCs w:val="24"/>
        </w:rPr>
        <w:t>. При приемке оказанных услуг</w:t>
      </w:r>
      <w:r w:rsidR="001265A9" w:rsidRPr="00407B1C">
        <w:rPr>
          <w:rFonts w:ascii="Liberation Serif" w:hAnsi="Liberation Serif" w:cs="Liberation Serif"/>
          <w:spacing w:val="-3"/>
          <w:sz w:val="24"/>
          <w:szCs w:val="24"/>
        </w:rPr>
        <w:t xml:space="preserve"> Заказчиком производится оценка качества услуг. </w:t>
      </w:r>
      <w:r w:rsidR="001265A9" w:rsidRPr="00407B1C">
        <w:rPr>
          <w:rFonts w:ascii="Liberation Serif" w:hAnsi="Liberation Serif" w:cs="Liberation Serif"/>
          <w:spacing w:val="5"/>
          <w:sz w:val="24"/>
          <w:szCs w:val="24"/>
        </w:rPr>
        <w:t xml:space="preserve">В случаях, когда услуги оказаны с </w:t>
      </w:r>
      <w:r w:rsidR="001265A9" w:rsidRPr="00407B1C">
        <w:rPr>
          <w:rFonts w:ascii="Liberation Serif" w:hAnsi="Liberation Serif" w:cs="Liberation Serif"/>
          <w:spacing w:val="-5"/>
          <w:sz w:val="24"/>
          <w:szCs w:val="24"/>
        </w:rPr>
        <w:t xml:space="preserve">отступлениями от </w:t>
      </w:r>
      <w:r w:rsidR="001B2267" w:rsidRPr="00407B1C">
        <w:rPr>
          <w:rFonts w:ascii="Liberation Serif" w:hAnsi="Liberation Serif" w:cs="Liberation Serif"/>
          <w:spacing w:val="-5"/>
          <w:sz w:val="24"/>
          <w:szCs w:val="24"/>
        </w:rPr>
        <w:t>договора</w:t>
      </w:r>
      <w:r w:rsidR="001265A9" w:rsidRPr="00407B1C">
        <w:rPr>
          <w:rFonts w:ascii="Liberation Serif" w:hAnsi="Liberation Serif" w:cs="Liberation Serif"/>
          <w:spacing w:val="-5"/>
          <w:sz w:val="24"/>
          <w:szCs w:val="24"/>
        </w:rPr>
        <w:t xml:space="preserve">, ухудшающими конечный </w:t>
      </w:r>
      <w:r w:rsidR="008E790C" w:rsidRPr="00407B1C">
        <w:rPr>
          <w:rFonts w:ascii="Liberation Serif" w:hAnsi="Liberation Serif" w:cs="Liberation Serif"/>
          <w:spacing w:val="-5"/>
          <w:sz w:val="24"/>
          <w:szCs w:val="24"/>
        </w:rPr>
        <w:t>результат, Заказчик может</w:t>
      </w:r>
      <w:r w:rsidR="001265A9" w:rsidRPr="00407B1C">
        <w:rPr>
          <w:rFonts w:ascii="Liberation Serif" w:hAnsi="Liberation Serif" w:cs="Liberation Serif"/>
          <w:spacing w:val="-5"/>
          <w:sz w:val="24"/>
          <w:szCs w:val="24"/>
        </w:rPr>
        <w:t xml:space="preserve"> потребовать от </w:t>
      </w:r>
      <w:r w:rsidR="001265A9" w:rsidRPr="00407B1C">
        <w:rPr>
          <w:rFonts w:ascii="Liberation Serif" w:hAnsi="Liberation Serif" w:cs="Liberation Serif"/>
          <w:sz w:val="24"/>
          <w:szCs w:val="24"/>
        </w:rPr>
        <w:t xml:space="preserve">Исполнителя </w:t>
      </w:r>
      <w:r w:rsidR="001265A9" w:rsidRPr="00407B1C">
        <w:rPr>
          <w:rFonts w:ascii="Liberation Serif" w:hAnsi="Liberation Serif" w:cs="Liberation Serif"/>
          <w:spacing w:val="-5"/>
          <w:sz w:val="24"/>
          <w:szCs w:val="24"/>
        </w:rPr>
        <w:t xml:space="preserve">обязательного устранения недостатков </w:t>
      </w:r>
      <w:r w:rsidR="001265A9" w:rsidRPr="00407B1C">
        <w:rPr>
          <w:rFonts w:ascii="Liberation Serif" w:hAnsi="Liberation Serif" w:cs="Liberation Serif"/>
          <w:spacing w:val="-2"/>
          <w:sz w:val="24"/>
          <w:szCs w:val="24"/>
        </w:rPr>
        <w:t xml:space="preserve">в установленный Заказчиком срок за счет собственных средств. Приемка объекта </w:t>
      </w:r>
      <w:r w:rsidR="001265A9" w:rsidRPr="00407B1C">
        <w:rPr>
          <w:rFonts w:ascii="Liberation Serif" w:hAnsi="Liberation Serif" w:cs="Liberation Serif"/>
          <w:sz w:val="24"/>
          <w:szCs w:val="24"/>
        </w:rPr>
        <w:t xml:space="preserve">производится </w:t>
      </w:r>
      <w:r w:rsidR="001265A9" w:rsidRPr="00ED43A7">
        <w:rPr>
          <w:rFonts w:ascii="Liberation Serif" w:hAnsi="Liberation Serif" w:cs="Liberation Serif"/>
          <w:i/>
          <w:iCs/>
          <w:sz w:val="24"/>
          <w:szCs w:val="24"/>
        </w:rPr>
        <w:t>в течение 5-ти рабочих дней</w:t>
      </w:r>
      <w:r w:rsidR="001265A9" w:rsidRPr="00407B1C">
        <w:rPr>
          <w:rFonts w:ascii="Liberation Serif" w:hAnsi="Liberation Serif" w:cs="Liberation Serif"/>
          <w:sz w:val="24"/>
          <w:szCs w:val="24"/>
        </w:rPr>
        <w:t xml:space="preserve"> после даты получения</w:t>
      </w:r>
      <w:r w:rsidR="001265A9" w:rsidRPr="00407B1C">
        <w:rPr>
          <w:rFonts w:ascii="Liberation Serif" w:hAnsi="Liberation Serif" w:cs="Liberation Serif"/>
          <w:spacing w:val="-3"/>
          <w:sz w:val="24"/>
          <w:szCs w:val="24"/>
        </w:rPr>
        <w:t xml:space="preserve"> </w:t>
      </w:r>
      <w:r w:rsidR="001265A9" w:rsidRPr="00407B1C">
        <w:rPr>
          <w:rFonts w:ascii="Liberation Serif" w:hAnsi="Liberation Serif" w:cs="Liberation Serif"/>
          <w:sz w:val="24"/>
          <w:szCs w:val="24"/>
        </w:rPr>
        <w:t xml:space="preserve">Заказчиком </w:t>
      </w:r>
      <w:r w:rsidR="001265A9" w:rsidRPr="00407B1C">
        <w:rPr>
          <w:rFonts w:ascii="Liberation Serif" w:hAnsi="Liberation Serif" w:cs="Liberation Serif"/>
          <w:spacing w:val="-5"/>
          <w:sz w:val="24"/>
          <w:szCs w:val="24"/>
        </w:rPr>
        <w:t xml:space="preserve">пакета </w:t>
      </w:r>
      <w:r w:rsidR="008E790C" w:rsidRPr="00407B1C">
        <w:rPr>
          <w:rFonts w:ascii="Liberation Serif" w:hAnsi="Liberation Serif" w:cs="Liberation Serif"/>
          <w:spacing w:val="-5"/>
          <w:sz w:val="24"/>
          <w:szCs w:val="24"/>
        </w:rPr>
        <w:t>документов от</w:t>
      </w:r>
      <w:r w:rsidR="001265A9" w:rsidRPr="00407B1C">
        <w:rPr>
          <w:rFonts w:ascii="Liberation Serif" w:hAnsi="Liberation Serif" w:cs="Liberation Serif"/>
          <w:spacing w:val="-5"/>
          <w:sz w:val="24"/>
          <w:szCs w:val="24"/>
        </w:rPr>
        <w:t xml:space="preserve"> </w:t>
      </w:r>
      <w:r w:rsidR="001265A9" w:rsidRPr="00407B1C">
        <w:rPr>
          <w:rFonts w:ascii="Liberation Serif" w:hAnsi="Liberation Serif" w:cs="Liberation Serif"/>
          <w:sz w:val="24"/>
          <w:szCs w:val="24"/>
        </w:rPr>
        <w:t xml:space="preserve">Исполнителя </w:t>
      </w:r>
      <w:r w:rsidR="001265A9" w:rsidRPr="00407B1C">
        <w:rPr>
          <w:rFonts w:ascii="Liberation Serif" w:hAnsi="Liberation Serif" w:cs="Liberation Serif"/>
          <w:spacing w:val="-5"/>
          <w:sz w:val="24"/>
          <w:szCs w:val="24"/>
        </w:rPr>
        <w:t xml:space="preserve">о его готовности. Заказчик вправе отказаться от </w:t>
      </w:r>
      <w:r w:rsidR="001265A9" w:rsidRPr="00407B1C">
        <w:rPr>
          <w:rFonts w:ascii="Liberation Serif" w:hAnsi="Liberation Serif" w:cs="Liberation Serif"/>
          <w:spacing w:val="-6"/>
          <w:sz w:val="24"/>
          <w:szCs w:val="24"/>
        </w:rPr>
        <w:t xml:space="preserve">приемки работ в случае обнаружения недостатков, которые исключают возможность </w:t>
      </w:r>
      <w:r w:rsidR="001265A9" w:rsidRPr="00407B1C">
        <w:rPr>
          <w:rFonts w:ascii="Liberation Serif" w:hAnsi="Liberation Serif" w:cs="Liberation Serif"/>
          <w:spacing w:val="4"/>
          <w:sz w:val="24"/>
          <w:szCs w:val="24"/>
        </w:rPr>
        <w:t xml:space="preserve">его дальнейшей эксплуатации и не могут быть устранены </w:t>
      </w:r>
      <w:r w:rsidR="001265A9" w:rsidRPr="00407B1C">
        <w:rPr>
          <w:rFonts w:ascii="Liberation Serif" w:hAnsi="Liberation Serif" w:cs="Liberation Serif"/>
          <w:sz w:val="24"/>
          <w:szCs w:val="24"/>
        </w:rPr>
        <w:t>Исполнителем</w:t>
      </w:r>
      <w:r w:rsidR="001265A9" w:rsidRPr="00407B1C">
        <w:rPr>
          <w:rFonts w:ascii="Liberation Serif" w:hAnsi="Liberation Serif" w:cs="Liberation Serif"/>
          <w:spacing w:val="4"/>
          <w:sz w:val="24"/>
          <w:szCs w:val="24"/>
        </w:rPr>
        <w:t xml:space="preserve">. Услуги </w:t>
      </w:r>
      <w:r w:rsidR="001265A9" w:rsidRPr="00407B1C">
        <w:rPr>
          <w:rFonts w:ascii="Liberation Serif" w:hAnsi="Liberation Serif" w:cs="Liberation Serif"/>
          <w:spacing w:val="-1"/>
          <w:sz w:val="24"/>
          <w:szCs w:val="24"/>
        </w:rPr>
        <w:t>считаются принятыми после подписания Сторонами двухстороннего акта сдачи-приемки оказанных услуг.</w:t>
      </w:r>
    </w:p>
    <w:p w14:paraId="166A728E" w14:textId="77777777" w:rsidR="00ED43A7" w:rsidRPr="00407B1C" w:rsidRDefault="00ED43A7" w:rsidP="00407B1C">
      <w:pPr>
        <w:spacing w:after="0"/>
        <w:jc w:val="both"/>
        <w:rPr>
          <w:rFonts w:ascii="Liberation Serif" w:hAnsi="Liberation Serif" w:cs="Liberation Serif"/>
          <w:spacing w:val="-1"/>
          <w:sz w:val="24"/>
          <w:szCs w:val="24"/>
        </w:rPr>
      </w:pPr>
    </w:p>
    <w:p w14:paraId="165EF961" w14:textId="14525FC1" w:rsidR="001265A9" w:rsidRPr="00ED43A7" w:rsidRDefault="00ED43A7" w:rsidP="00407B1C">
      <w:pPr>
        <w:spacing w:after="0"/>
        <w:jc w:val="both"/>
        <w:rPr>
          <w:rFonts w:ascii="Liberation Serif" w:hAnsi="Liberation Serif" w:cs="Liberation Serif"/>
          <w:b/>
          <w:spacing w:val="-1"/>
          <w:sz w:val="24"/>
          <w:szCs w:val="24"/>
        </w:rPr>
      </w:pPr>
      <w:r w:rsidRPr="00ED43A7">
        <w:rPr>
          <w:rFonts w:ascii="Liberation Serif" w:hAnsi="Liberation Serif" w:cs="Liberation Serif"/>
          <w:b/>
          <w:sz w:val="24"/>
          <w:szCs w:val="24"/>
        </w:rPr>
        <w:t xml:space="preserve">20. </w:t>
      </w:r>
      <w:r w:rsidR="001265A9" w:rsidRPr="00ED43A7">
        <w:rPr>
          <w:rFonts w:ascii="Liberation Serif" w:hAnsi="Liberation Serif" w:cs="Liberation Serif"/>
          <w:b/>
          <w:sz w:val="24"/>
          <w:szCs w:val="24"/>
        </w:rPr>
        <w:t>Требования по передаче заказчику технических и иных документов по завершению и сдаче услуг:</w:t>
      </w:r>
      <w:r w:rsidR="001265A9" w:rsidRPr="00ED43A7">
        <w:rPr>
          <w:rFonts w:ascii="Liberation Serif" w:hAnsi="Liberation Serif" w:cs="Liberation Serif"/>
          <w:b/>
          <w:spacing w:val="-1"/>
          <w:sz w:val="24"/>
          <w:szCs w:val="24"/>
        </w:rPr>
        <w:t xml:space="preserve">  </w:t>
      </w:r>
    </w:p>
    <w:p w14:paraId="5491B622" w14:textId="1D8B4432" w:rsidR="001265A9" w:rsidRPr="00407B1C" w:rsidRDefault="00ED43A7" w:rsidP="00407B1C">
      <w:pPr>
        <w:spacing w:after="0"/>
        <w:jc w:val="both"/>
        <w:rPr>
          <w:rFonts w:ascii="Liberation Serif" w:hAnsi="Liberation Serif" w:cs="Liberation Serif"/>
          <w:spacing w:val="-1"/>
          <w:sz w:val="24"/>
          <w:szCs w:val="24"/>
        </w:rPr>
      </w:pPr>
      <w:r>
        <w:rPr>
          <w:rFonts w:ascii="Liberation Serif" w:hAnsi="Liberation Serif" w:cs="Liberation Serif"/>
          <w:spacing w:val="-1"/>
          <w:sz w:val="24"/>
          <w:szCs w:val="24"/>
        </w:rPr>
        <w:t xml:space="preserve">20.1. </w:t>
      </w:r>
      <w:r w:rsidR="001265A9" w:rsidRPr="00407B1C">
        <w:rPr>
          <w:rFonts w:ascii="Liberation Serif" w:hAnsi="Liberation Serif" w:cs="Liberation Serif"/>
          <w:spacing w:val="-1"/>
          <w:sz w:val="24"/>
          <w:szCs w:val="24"/>
        </w:rPr>
        <w:t>Исполнитель передаёт Заказчику журналы с отметками об оказании услуг, графики проведения технического обслуживания и т. п.</w:t>
      </w:r>
    </w:p>
    <w:p w14:paraId="75052385" w14:textId="32AEFC15" w:rsidR="001265A9" w:rsidRPr="00407B1C" w:rsidRDefault="00ED43A7"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20.2. </w:t>
      </w:r>
      <w:r w:rsidR="001265A9" w:rsidRPr="00407B1C">
        <w:rPr>
          <w:rFonts w:ascii="Liberation Serif" w:hAnsi="Liberation Serif" w:cs="Liberation Serif"/>
          <w:sz w:val="24"/>
          <w:szCs w:val="24"/>
        </w:rPr>
        <w:t>Требования по сроку гарантий качества на результаты услуг:</w:t>
      </w:r>
      <w:r w:rsidR="001265A9" w:rsidRPr="00407B1C">
        <w:rPr>
          <w:rFonts w:ascii="Liberation Serif" w:hAnsi="Liberation Serif" w:cs="Liberation Serif"/>
          <w:bCs/>
          <w:spacing w:val="4"/>
          <w:sz w:val="24"/>
          <w:szCs w:val="24"/>
        </w:rPr>
        <w:t xml:space="preserve"> </w:t>
      </w:r>
      <w:r w:rsidR="001265A9" w:rsidRPr="00ED43A7">
        <w:rPr>
          <w:rFonts w:ascii="Liberation Serif" w:hAnsi="Liberation Serif" w:cs="Liberation Serif"/>
          <w:b/>
          <w:i/>
          <w:iCs/>
          <w:spacing w:val="4"/>
          <w:sz w:val="24"/>
          <w:szCs w:val="24"/>
        </w:rPr>
        <w:t>не менее 12 месяцев</w:t>
      </w:r>
      <w:r w:rsidR="001265A9" w:rsidRPr="00407B1C">
        <w:rPr>
          <w:rFonts w:ascii="Liberation Serif" w:hAnsi="Liberation Serif" w:cs="Liberation Serif"/>
          <w:spacing w:val="4"/>
          <w:sz w:val="24"/>
          <w:szCs w:val="24"/>
        </w:rPr>
        <w:t xml:space="preserve">, а на оборудование в соответствии с гарантийными обязательствами изготовителя. </w:t>
      </w:r>
    </w:p>
    <w:p w14:paraId="6130981B" w14:textId="4305D065" w:rsidR="001265A9" w:rsidRDefault="00ED43A7" w:rsidP="00407B1C">
      <w:pPr>
        <w:spacing w:after="0"/>
        <w:jc w:val="both"/>
        <w:rPr>
          <w:rFonts w:ascii="Liberation Serif" w:hAnsi="Liberation Serif" w:cs="Liberation Serif"/>
          <w:spacing w:val="-6"/>
          <w:sz w:val="24"/>
          <w:szCs w:val="24"/>
        </w:rPr>
      </w:pPr>
      <w:r>
        <w:rPr>
          <w:rFonts w:ascii="Liberation Serif" w:hAnsi="Liberation Serif" w:cs="Liberation Serif"/>
          <w:spacing w:val="-5"/>
          <w:sz w:val="24"/>
          <w:szCs w:val="24"/>
        </w:rPr>
        <w:t xml:space="preserve">20.3. </w:t>
      </w:r>
      <w:r w:rsidR="001265A9" w:rsidRPr="00407B1C">
        <w:rPr>
          <w:rFonts w:ascii="Liberation Serif" w:hAnsi="Liberation Serif" w:cs="Liberation Serif"/>
          <w:spacing w:val="-5"/>
          <w:sz w:val="24"/>
          <w:szCs w:val="24"/>
        </w:rPr>
        <w:t xml:space="preserve">Гарантийный срок нормальной эксплуатации объекта после выполненного ремонта </w:t>
      </w:r>
      <w:r w:rsidR="001265A9" w:rsidRPr="00407B1C">
        <w:rPr>
          <w:rFonts w:ascii="Liberation Serif" w:hAnsi="Liberation Serif" w:cs="Liberation Serif"/>
          <w:spacing w:val="-4"/>
          <w:sz w:val="24"/>
          <w:szCs w:val="24"/>
        </w:rPr>
        <w:t xml:space="preserve">начинает действовать с момента подписания сторонами акта о приемке готового </w:t>
      </w:r>
      <w:r w:rsidR="001265A9" w:rsidRPr="00407B1C">
        <w:rPr>
          <w:rFonts w:ascii="Liberation Serif" w:hAnsi="Liberation Serif" w:cs="Liberation Serif"/>
          <w:spacing w:val="-5"/>
          <w:sz w:val="24"/>
          <w:szCs w:val="24"/>
        </w:rPr>
        <w:t xml:space="preserve">объекта. Если в гарантийный период объекта обнаружатся дефекты, допущенные по </w:t>
      </w:r>
      <w:r w:rsidR="001265A9" w:rsidRPr="00407B1C">
        <w:rPr>
          <w:rFonts w:ascii="Liberation Serif" w:hAnsi="Liberation Serif" w:cs="Liberation Serif"/>
          <w:spacing w:val="-4"/>
          <w:sz w:val="24"/>
          <w:szCs w:val="24"/>
        </w:rPr>
        <w:t xml:space="preserve">вине </w:t>
      </w:r>
      <w:r w:rsidR="001265A9" w:rsidRPr="00407B1C">
        <w:rPr>
          <w:rFonts w:ascii="Liberation Serif" w:hAnsi="Liberation Serif" w:cs="Liberation Serif"/>
          <w:sz w:val="24"/>
          <w:szCs w:val="24"/>
        </w:rPr>
        <w:t xml:space="preserve">Исполнителя </w:t>
      </w:r>
      <w:r w:rsidR="001265A9" w:rsidRPr="00407B1C">
        <w:rPr>
          <w:rFonts w:ascii="Liberation Serif" w:hAnsi="Liberation Serif" w:cs="Liberation Serif"/>
          <w:spacing w:val="-4"/>
          <w:sz w:val="24"/>
          <w:szCs w:val="24"/>
        </w:rPr>
        <w:t xml:space="preserve">и препятствующие нормальной эксплуатации объекта, то </w:t>
      </w:r>
      <w:r w:rsidR="001265A9" w:rsidRPr="00407B1C">
        <w:rPr>
          <w:rFonts w:ascii="Liberation Serif" w:hAnsi="Liberation Serif" w:cs="Liberation Serif"/>
          <w:sz w:val="24"/>
          <w:szCs w:val="24"/>
        </w:rPr>
        <w:t xml:space="preserve">Исполнитель </w:t>
      </w:r>
      <w:r w:rsidR="001265A9" w:rsidRPr="00407B1C">
        <w:rPr>
          <w:rFonts w:ascii="Liberation Serif" w:hAnsi="Liberation Serif" w:cs="Liberation Serif"/>
          <w:spacing w:val="-3"/>
          <w:sz w:val="24"/>
          <w:szCs w:val="24"/>
        </w:rPr>
        <w:t xml:space="preserve">обязан их устранить в </w:t>
      </w:r>
      <w:r w:rsidR="008E790C" w:rsidRPr="00407B1C">
        <w:rPr>
          <w:rFonts w:ascii="Liberation Serif" w:hAnsi="Liberation Serif" w:cs="Liberation Serif"/>
          <w:spacing w:val="-3"/>
          <w:sz w:val="24"/>
          <w:szCs w:val="24"/>
        </w:rPr>
        <w:t>установленный Заказчиком</w:t>
      </w:r>
      <w:r w:rsidR="001265A9" w:rsidRPr="00407B1C">
        <w:rPr>
          <w:rFonts w:ascii="Liberation Serif" w:hAnsi="Liberation Serif" w:cs="Liberation Serif"/>
          <w:spacing w:val="-3"/>
          <w:sz w:val="24"/>
          <w:szCs w:val="24"/>
        </w:rPr>
        <w:t xml:space="preserve"> срок за свой </w:t>
      </w:r>
      <w:r w:rsidR="001265A9" w:rsidRPr="00407B1C">
        <w:rPr>
          <w:rFonts w:ascii="Liberation Serif" w:hAnsi="Liberation Serif" w:cs="Liberation Serif"/>
          <w:spacing w:val="3"/>
          <w:sz w:val="24"/>
          <w:szCs w:val="24"/>
        </w:rPr>
        <w:t xml:space="preserve">счет. При отказе </w:t>
      </w:r>
      <w:r w:rsidR="001265A9" w:rsidRPr="00407B1C">
        <w:rPr>
          <w:rFonts w:ascii="Liberation Serif" w:hAnsi="Liberation Serif" w:cs="Liberation Serif"/>
          <w:sz w:val="24"/>
          <w:szCs w:val="24"/>
        </w:rPr>
        <w:t xml:space="preserve">Исполнителя </w:t>
      </w:r>
      <w:r w:rsidR="001265A9" w:rsidRPr="00407B1C">
        <w:rPr>
          <w:rFonts w:ascii="Liberation Serif" w:hAnsi="Liberation Serif" w:cs="Liberation Serif"/>
          <w:spacing w:val="3"/>
          <w:sz w:val="24"/>
          <w:szCs w:val="24"/>
        </w:rPr>
        <w:t xml:space="preserve">от составления или подписания акта об </w:t>
      </w:r>
      <w:r w:rsidR="001265A9" w:rsidRPr="00407B1C">
        <w:rPr>
          <w:rFonts w:ascii="Liberation Serif" w:hAnsi="Liberation Serif" w:cs="Liberation Serif"/>
          <w:spacing w:val="-5"/>
          <w:sz w:val="24"/>
          <w:szCs w:val="24"/>
        </w:rPr>
        <w:t xml:space="preserve">обнаруженных дефектах и недоделках, для их </w:t>
      </w:r>
      <w:r w:rsidR="008E790C" w:rsidRPr="00407B1C">
        <w:rPr>
          <w:rFonts w:ascii="Liberation Serif" w:hAnsi="Liberation Serif" w:cs="Liberation Serif"/>
          <w:spacing w:val="-5"/>
          <w:sz w:val="24"/>
          <w:szCs w:val="24"/>
        </w:rPr>
        <w:t xml:space="preserve">подтверждения </w:t>
      </w:r>
      <w:r w:rsidR="008E790C" w:rsidRPr="00407B1C">
        <w:rPr>
          <w:rFonts w:ascii="Liberation Serif" w:hAnsi="Liberation Serif" w:cs="Liberation Serif"/>
          <w:spacing w:val="-3"/>
          <w:sz w:val="24"/>
          <w:szCs w:val="24"/>
        </w:rPr>
        <w:t>Заказчик</w:t>
      </w:r>
      <w:r w:rsidR="001265A9" w:rsidRPr="00407B1C">
        <w:rPr>
          <w:rFonts w:ascii="Liberation Serif" w:hAnsi="Liberation Serif" w:cs="Liberation Serif"/>
          <w:spacing w:val="-5"/>
          <w:sz w:val="24"/>
          <w:szCs w:val="24"/>
        </w:rPr>
        <w:t xml:space="preserve"> проводит </w:t>
      </w:r>
      <w:r w:rsidR="001265A9" w:rsidRPr="00407B1C">
        <w:rPr>
          <w:rFonts w:ascii="Liberation Serif" w:hAnsi="Liberation Serif" w:cs="Liberation Serif"/>
          <w:spacing w:val="-4"/>
          <w:sz w:val="24"/>
          <w:szCs w:val="24"/>
        </w:rPr>
        <w:t xml:space="preserve">за счет </w:t>
      </w:r>
      <w:r w:rsidR="001265A9" w:rsidRPr="00407B1C">
        <w:rPr>
          <w:rFonts w:ascii="Liberation Serif" w:hAnsi="Liberation Serif" w:cs="Liberation Serif"/>
          <w:sz w:val="24"/>
          <w:szCs w:val="24"/>
        </w:rPr>
        <w:t xml:space="preserve">Исполнителя </w:t>
      </w:r>
      <w:r w:rsidR="001265A9" w:rsidRPr="00407B1C">
        <w:rPr>
          <w:rFonts w:ascii="Liberation Serif" w:hAnsi="Liberation Serif" w:cs="Liberation Serif"/>
          <w:spacing w:val="-4"/>
          <w:sz w:val="24"/>
          <w:szCs w:val="24"/>
        </w:rPr>
        <w:t>квалифицированную экспертизу с привлечением специали</w:t>
      </w:r>
      <w:r w:rsidR="001265A9" w:rsidRPr="00407B1C">
        <w:rPr>
          <w:rFonts w:ascii="Liberation Serif" w:hAnsi="Liberation Serif" w:cs="Liberation Serif"/>
          <w:spacing w:val="-4"/>
          <w:sz w:val="24"/>
          <w:szCs w:val="24"/>
        </w:rPr>
        <w:softHyphen/>
        <w:t xml:space="preserve">стов, по итогам которой составляется соответствующий акт, фиксирующий затраты </w:t>
      </w:r>
      <w:r w:rsidR="001265A9" w:rsidRPr="00407B1C">
        <w:rPr>
          <w:rFonts w:ascii="Liberation Serif" w:hAnsi="Liberation Serif" w:cs="Liberation Serif"/>
          <w:sz w:val="24"/>
          <w:szCs w:val="24"/>
        </w:rPr>
        <w:t xml:space="preserve">по исправлению дефектов и недоделок, для обращения в Арбитражный суд г. </w:t>
      </w:r>
      <w:r w:rsidR="001265A9" w:rsidRPr="00407B1C">
        <w:rPr>
          <w:rFonts w:ascii="Liberation Serif" w:hAnsi="Liberation Serif" w:cs="Liberation Serif"/>
          <w:spacing w:val="-6"/>
          <w:sz w:val="24"/>
          <w:szCs w:val="24"/>
        </w:rPr>
        <w:t>Екатеринбурга.</w:t>
      </w:r>
    </w:p>
    <w:p w14:paraId="503823A9" w14:textId="77777777" w:rsidR="00ED43A7" w:rsidRPr="00407B1C" w:rsidRDefault="00ED43A7" w:rsidP="00407B1C">
      <w:pPr>
        <w:spacing w:after="0"/>
        <w:jc w:val="both"/>
        <w:rPr>
          <w:rFonts w:ascii="Liberation Serif" w:hAnsi="Liberation Serif" w:cs="Liberation Serif"/>
          <w:sz w:val="24"/>
          <w:szCs w:val="24"/>
        </w:rPr>
      </w:pPr>
    </w:p>
    <w:p w14:paraId="2DCBE0A0" w14:textId="52757E76" w:rsidR="00ED43A7" w:rsidRPr="00E76C72" w:rsidRDefault="00E76C72" w:rsidP="00407B1C">
      <w:pPr>
        <w:spacing w:after="0"/>
        <w:jc w:val="both"/>
        <w:rPr>
          <w:rFonts w:ascii="Liberation Serif" w:hAnsi="Liberation Serif" w:cs="Liberation Serif"/>
          <w:b/>
          <w:bCs/>
          <w:sz w:val="24"/>
          <w:szCs w:val="24"/>
        </w:rPr>
      </w:pPr>
      <w:r w:rsidRPr="00E76C72">
        <w:rPr>
          <w:rFonts w:ascii="Liberation Serif" w:hAnsi="Liberation Serif" w:cs="Liberation Serif"/>
          <w:b/>
          <w:bCs/>
          <w:sz w:val="24"/>
          <w:szCs w:val="24"/>
        </w:rPr>
        <w:t xml:space="preserve">21. </w:t>
      </w:r>
      <w:r w:rsidR="001265A9" w:rsidRPr="00E76C72">
        <w:rPr>
          <w:rFonts w:ascii="Liberation Serif" w:hAnsi="Liberation Serif" w:cs="Liberation Serif"/>
          <w:b/>
          <w:bCs/>
          <w:sz w:val="24"/>
          <w:szCs w:val="24"/>
        </w:rPr>
        <w:t xml:space="preserve">Иные требования к услугам и условиям их оказания по </w:t>
      </w:r>
      <w:r w:rsidR="008E790C" w:rsidRPr="00E76C72">
        <w:rPr>
          <w:rFonts w:ascii="Liberation Serif" w:hAnsi="Liberation Serif" w:cs="Liberation Serif"/>
          <w:b/>
          <w:bCs/>
          <w:sz w:val="24"/>
          <w:szCs w:val="24"/>
        </w:rPr>
        <w:t>усмотрению Заказчика</w:t>
      </w:r>
      <w:r w:rsidRPr="00E76C72">
        <w:rPr>
          <w:rFonts w:ascii="Liberation Serif" w:hAnsi="Liberation Serif" w:cs="Liberation Serif"/>
          <w:b/>
          <w:bCs/>
          <w:sz w:val="24"/>
          <w:szCs w:val="24"/>
        </w:rPr>
        <w:t>:</w:t>
      </w:r>
    </w:p>
    <w:p w14:paraId="20482824" w14:textId="55E163F7" w:rsidR="001265A9" w:rsidRPr="00407B1C" w:rsidRDefault="00E76C72"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21.1. </w:t>
      </w:r>
      <w:r w:rsidR="001265A9" w:rsidRPr="00407B1C">
        <w:rPr>
          <w:rFonts w:ascii="Liberation Serif" w:hAnsi="Liberation Serif" w:cs="Liberation Serif"/>
          <w:sz w:val="24"/>
          <w:szCs w:val="24"/>
        </w:rPr>
        <w:t>Исполнитель предоставляет Заказчику документы, подтверждающие квалификацию работников и другие документы, подтверждающие соответствие Исполнителя требованиям законодательства РФ и настоящего технического задания:</w:t>
      </w:r>
    </w:p>
    <w:p w14:paraId="27DABA58" w14:textId="77777777" w:rsidR="00E76C72" w:rsidRDefault="00E76C72"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 </w:t>
      </w:r>
      <w:r w:rsidR="001265A9" w:rsidRPr="00407B1C">
        <w:rPr>
          <w:rFonts w:ascii="Liberation Serif" w:hAnsi="Liberation Serif" w:cs="Liberation Serif"/>
          <w:sz w:val="24"/>
          <w:szCs w:val="24"/>
        </w:rPr>
        <w:t xml:space="preserve">Предоставляется письмо на имя руководителя ГАУЗ СО "СООД", о направлении специалистов (Ф.И.О., специальность, паспортные данные, и т.п.) для выполнения работ по </w:t>
      </w:r>
      <w:r w:rsidR="001B2267" w:rsidRPr="00407B1C">
        <w:rPr>
          <w:rFonts w:ascii="Liberation Serif" w:hAnsi="Liberation Serif" w:cs="Liberation Serif"/>
          <w:sz w:val="24"/>
          <w:szCs w:val="24"/>
        </w:rPr>
        <w:t>договору</w:t>
      </w:r>
      <w:r>
        <w:rPr>
          <w:rFonts w:ascii="Liberation Serif" w:hAnsi="Liberation Serif" w:cs="Liberation Serif"/>
          <w:sz w:val="24"/>
          <w:szCs w:val="24"/>
        </w:rPr>
        <w:t>;</w:t>
      </w:r>
    </w:p>
    <w:p w14:paraId="0B38A8E0" w14:textId="20383876" w:rsidR="001265A9" w:rsidRPr="00407B1C" w:rsidRDefault="001265A9" w:rsidP="00407B1C">
      <w:pPr>
        <w:spacing w:after="0"/>
        <w:jc w:val="both"/>
        <w:rPr>
          <w:rFonts w:ascii="Liberation Serif" w:hAnsi="Liberation Serif" w:cs="Liberation Serif"/>
          <w:sz w:val="24"/>
          <w:szCs w:val="24"/>
        </w:rPr>
      </w:pPr>
      <w:r w:rsidRPr="00407B1C">
        <w:rPr>
          <w:rFonts w:ascii="Liberation Serif" w:hAnsi="Liberation Serif" w:cs="Liberation Serif"/>
          <w:sz w:val="24"/>
          <w:szCs w:val="24"/>
        </w:rPr>
        <w:t xml:space="preserve"> </w:t>
      </w:r>
      <w:r w:rsidR="00E76C72">
        <w:rPr>
          <w:rFonts w:ascii="Liberation Serif" w:hAnsi="Liberation Serif" w:cs="Liberation Serif"/>
          <w:sz w:val="24"/>
          <w:szCs w:val="24"/>
        </w:rPr>
        <w:t xml:space="preserve">- </w:t>
      </w:r>
      <w:r w:rsidRPr="00407B1C">
        <w:rPr>
          <w:rFonts w:ascii="Liberation Serif" w:hAnsi="Liberation Serif" w:cs="Liberation Serif"/>
          <w:sz w:val="24"/>
          <w:szCs w:val="24"/>
        </w:rPr>
        <w:t xml:space="preserve">Предоставляются </w:t>
      </w:r>
      <w:r w:rsidR="008E790C" w:rsidRPr="00407B1C">
        <w:rPr>
          <w:rFonts w:ascii="Liberation Serif" w:hAnsi="Liberation Serif" w:cs="Liberation Serif"/>
          <w:sz w:val="24"/>
          <w:szCs w:val="24"/>
        </w:rPr>
        <w:t>копии разрешений</w:t>
      </w:r>
      <w:r w:rsidRPr="00407B1C">
        <w:rPr>
          <w:rFonts w:ascii="Liberation Serif" w:hAnsi="Liberation Serif" w:cs="Liberation Serif"/>
          <w:sz w:val="24"/>
          <w:szCs w:val="24"/>
        </w:rPr>
        <w:t xml:space="preserve"> или другие </w:t>
      </w:r>
      <w:r w:rsidR="008E790C" w:rsidRPr="00407B1C">
        <w:rPr>
          <w:rFonts w:ascii="Liberation Serif" w:hAnsi="Liberation Serif" w:cs="Liberation Serif"/>
          <w:sz w:val="24"/>
          <w:szCs w:val="24"/>
        </w:rPr>
        <w:t>разрешительные документы</w:t>
      </w:r>
      <w:r w:rsidRPr="00407B1C">
        <w:rPr>
          <w:rFonts w:ascii="Liberation Serif" w:hAnsi="Liberation Serif" w:cs="Liberation Serif"/>
          <w:spacing w:val="-2"/>
          <w:sz w:val="24"/>
          <w:szCs w:val="24"/>
        </w:rPr>
        <w:t xml:space="preserve"> </w:t>
      </w:r>
      <w:r w:rsidRPr="00407B1C">
        <w:rPr>
          <w:rFonts w:ascii="Liberation Serif" w:hAnsi="Liberation Serif" w:cs="Liberation Serif"/>
          <w:spacing w:val="-1"/>
          <w:sz w:val="24"/>
          <w:szCs w:val="24"/>
        </w:rPr>
        <w:t>в случае привлечения к работам иностранных граждан (</w:t>
      </w:r>
      <w:r w:rsidR="008E790C" w:rsidRPr="00407B1C">
        <w:rPr>
          <w:rFonts w:ascii="Liberation Serif" w:hAnsi="Liberation Serif" w:cs="Liberation Serif"/>
          <w:sz w:val="24"/>
          <w:szCs w:val="24"/>
        </w:rPr>
        <w:t>на каждого иностранного гражданина,</w:t>
      </w:r>
      <w:r w:rsidRPr="00407B1C">
        <w:rPr>
          <w:rFonts w:ascii="Liberation Serif" w:hAnsi="Liberation Serif" w:cs="Liberation Serif"/>
          <w:sz w:val="24"/>
          <w:szCs w:val="24"/>
        </w:rPr>
        <w:t xml:space="preserve"> </w:t>
      </w:r>
      <w:r w:rsidRPr="00407B1C">
        <w:rPr>
          <w:rFonts w:ascii="Liberation Serif" w:hAnsi="Liberation Serif" w:cs="Liberation Serif"/>
          <w:sz w:val="24"/>
          <w:szCs w:val="24"/>
        </w:rPr>
        <w:lastRenderedPageBreak/>
        <w:t>привлекаемого к выполнению работ и указанного в письме «О направлении специалистов для выполнения работ</w:t>
      </w:r>
      <w:r w:rsidR="008E790C" w:rsidRPr="00407B1C">
        <w:rPr>
          <w:rFonts w:ascii="Liberation Serif" w:hAnsi="Liberation Serif" w:cs="Liberation Serif"/>
          <w:sz w:val="24"/>
          <w:szCs w:val="24"/>
        </w:rPr>
        <w:t>», включая</w:t>
      </w:r>
      <w:r w:rsidRPr="00407B1C">
        <w:rPr>
          <w:rFonts w:ascii="Liberation Serif" w:hAnsi="Liberation Serif" w:cs="Liberation Serif"/>
          <w:sz w:val="24"/>
          <w:szCs w:val="24"/>
        </w:rPr>
        <w:t xml:space="preserve"> специалистов субподрядных организаций);  </w:t>
      </w:r>
    </w:p>
    <w:p w14:paraId="17B34AE8" w14:textId="553B0064" w:rsidR="001265A9" w:rsidRPr="00407B1C" w:rsidRDefault="00E76C72"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 </w:t>
      </w:r>
      <w:r w:rsidR="001265A9" w:rsidRPr="00407B1C">
        <w:rPr>
          <w:rFonts w:ascii="Liberation Serif" w:hAnsi="Liberation Serif" w:cs="Liberation Serif"/>
          <w:sz w:val="24"/>
          <w:szCs w:val="24"/>
        </w:rPr>
        <w:t xml:space="preserve">Предоставляются копии приказов по организации, заверенные печатью, о назначении ответственного за производство работ, соблюдение правил по охране труда и пожарную безопасность при производстве работ, на объектах ГАУЗ СО </w:t>
      </w:r>
      <w:r>
        <w:rPr>
          <w:rFonts w:ascii="Liberation Serif" w:hAnsi="Liberation Serif" w:cs="Liberation Serif"/>
          <w:sz w:val="24"/>
          <w:szCs w:val="24"/>
        </w:rPr>
        <w:t>«</w:t>
      </w:r>
      <w:r w:rsidR="001265A9" w:rsidRPr="00407B1C">
        <w:rPr>
          <w:rFonts w:ascii="Liberation Serif" w:hAnsi="Liberation Serif" w:cs="Liberation Serif"/>
          <w:sz w:val="24"/>
          <w:szCs w:val="24"/>
        </w:rPr>
        <w:t>СООД</w:t>
      </w:r>
      <w:r>
        <w:rPr>
          <w:rFonts w:ascii="Liberation Serif" w:hAnsi="Liberation Serif" w:cs="Liberation Serif"/>
          <w:sz w:val="24"/>
          <w:szCs w:val="24"/>
        </w:rPr>
        <w:t>»</w:t>
      </w:r>
      <w:r w:rsidR="001265A9" w:rsidRPr="00407B1C">
        <w:rPr>
          <w:rFonts w:ascii="Liberation Serif" w:hAnsi="Liberation Serif" w:cs="Liberation Serif"/>
          <w:sz w:val="24"/>
          <w:szCs w:val="24"/>
        </w:rPr>
        <w:t xml:space="preserve"> по адресу: г. Екатеринбург, ул. Соболева, 29, ул. Комсомольская, 11</w:t>
      </w:r>
      <w:r>
        <w:rPr>
          <w:rFonts w:ascii="Liberation Serif" w:hAnsi="Liberation Serif" w:cs="Liberation Serif"/>
          <w:sz w:val="24"/>
          <w:szCs w:val="24"/>
        </w:rPr>
        <w:t>.</w:t>
      </w:r>
    </w:p>
    <w:p w14:paraId="544D5C3B" w14:textId="69DFA863" w:rsidR="001265A9" w:rsidRPr="00407B1C" w:rsidRDefault="00E76C72" w:rsidP="00407B1C">
      <w:pPr>
        <w:spacing w:after="0"/>
        <w:jc w:val="both"/>
        <w:rPr>
          <w:rFonts w:ascii="Liberation Serif" w:hAnsi="Liberation Serif" w:cs="Liberation Serif"/>
          <w:sz w:val="24"/>
          <w:szCs w:val="24"/>
        </w:rPr>
      </w:pPr>
      <w:r>
        <w:rPr>
          <w:rFonts w:ascii="Liberation Serif" w:hAnsi="Liberation Serif" w:cs="Liberation Serif"/>
          <w:sz w:val="24"/>
          <w:szCs w:val="24"/>
        </w:rPr>
        <w:t xml:space="preserve">21.2. </w:t>
      </w:r>
      <w:r w:rsidR="001265A9" w:rsidRPr="00407B1C">
        <w:rPr>
          <w:rFonts w:ascii="Liberation Serif" w:hAnsi="Liberation Serif" w:cs="Liberation Serif"/>
          <w:sz w:val="24"/>
          <w:szCs w:val="24"/>
        </w:rPr>
        <w:t>В случае замены лифта, обслуживание и ремонт переходит на вновь установленный лифт.</w:t>
      </w:r>
    </w:p>
    <w:p w14:paraId="11D181D9" w14:textId="77777777" w:rsidR="00513C87" w:rsidRPr="00407B1C" w:rsidRDefault="00513C87" w:rsidP="00407B1C">
      <w:pPr>
        <w:spacing w:after="0"/>
        <w:jc w:val="both"/>
        <w:rPr>
          <w:rFonts w:ascii="Liberation Serif" w:hAnsi="Liberation Serif" w:cs="Liberation Serif"/>
          <w:sz w:val="24"/>
          <w:szCs w:val="24"/>
          <w:lang w:eastAsia="ru-RU"/>
        </w:rPr>
      </w:pPr>
    </w:p>
    <w:p w14:paraId="5827C55F" w14:textId="77777777" w:rsidR="00395B8E" w:rsidRPr="00407B1C" w:rsidRDefault="00395B8E" w:rsidP="00407B1C">
      <w:pPr>
        <w:spacing w:after="0"/>
        <w:jc w:val="both"/>
        <w:rPr>
          <w:rFonts w:ascii="Liberation Serif" w:hAnsi="Liberation Serif" w:cs="Liberation Serif"/>
          <w:sz w:val="24"/>
          <w:szCs w:val="24"/>
          <w:lang w:eastAsia="ru-RU"/>
        </w:rPr>
      </w:pPr>
    </w:p>
    <w:p w14:paraId="0B04D529" w14:textId="77777777" w:rsidR="00395B8E" w:rsidRPr="00407B1C" w:rsidRDefault="00395B8E" w:rsidP="00407B1C">
      <w:pPr>
        <w:spacing w:after="0"/>
        <w:jc w:val="both"/>
        <w:rPr>
          <w:rFonts w:ascii="Liberation Serif" w:hAnsi="Liberation Serif" w:cs="Liberation Serif"/>
          <w:sz w:val="24"/>
          <w:szCs w:val="24"/>
          <w:lang w:eastAsia="ru-RU"/>
        </w:rPr>
      </w:pPr>
    </w:p>
    <w:p w14:paraId="5F8B8922" w14:textId="77777777" w:rsidR="00395B8E" w:rsidRPr="00407B1C" w:rsidRDefault="00395B8E" w:rsidP="00407B1C">
      <w:pPr>
        <w:spacing w:after="0"/>
        <w:jc w:val="both"/>
        <w:rPr>
          <w:rFonts w:ascii="Liberation Serif" w:hAnsi="Liberation Serif" w:cs="Liberation Serif"/>
          <w:sz w:val="24"/>
          <w:szCs w:val="24"/>
          <w:lang w:eastAsia="ru-RU"/>
        </w:rPr>
      </w:pPr>
    </w:p>
    <w:p w14:paraId="59D12921" w14:textId="77777777" w:rsidR="00395B8E" w:rsidRPr="00407B1C" w:rsidRDefault="00395B8E" w:rsidP="00407B1C">
      <w:pPr>
        <w:spacing w:after="0"/>
        <w:jc w:val="both"/>
        <w:rPr>
          <w:rFonts w:ascii="Liberation Serif" w:hAnsi="Liberation Serif" w:cs="Liberation Serif"/>
          <w:sz w:val="24"/>
          <w:szCs w:val="24"/>
          <w:lang w:eastAsia="ru-RU"/>
        </w:rPr>
      </w:pPr>
    </w:p>
    <w:p w14:paraId="1B6ED043" w14:textId="77777777" w:rsidR="00395B8E" w:rsidRPr="00407B1C" w:rsidRDefault="00395B8E" w:rsidP="008E790C">
      <w:pPr>
        <w:spacing w:after="0"/>
        <w:rPr>
          <w:rFonts w:ascii="Liberation Serif" w:hAnsi="Liberation Serif" w:cs="Liberation Serif"/>
          <w:sz w:val="24"/>
          <w:szCs w:val="24"/>
          <w:lang w:eastAsia="ru-RU"/>
        </w:rPr>
      </w:pPr>
    </w:p>
    <w:p w14:paraId="1A7F5192" w14:textId="77777777" w:rsidR="007956E8" w:rsidRPr="00407B1C" w:rsidRDefault="007956E8" w:rsidP="008E790C">
      <w:pPr>
        <w:spacing w:after="0"/>
        <w:rPr>
          <w:rFonts w:ascii="Liberation Serif" w:hAnsi="Liberation Serif" w:cs="Liberation Serif"/>
          <w:sz w:val="24"/>
          <w:szCs w:val="24"/>
          <w:lang w:eastAsia="ru-RU"/>
        </w:rPr>
      </w:pPr>
    </w:p>
    <w:p w14:paraId="5854499E" w14:textId="77777777" w:rsidR="007956E8" w:rsidRPr="00407B1C" w:rsidRDefault="007956E8" w:rsidP="008E790C">
      <w:pPr>
        <w:spacing w:after="0"/>
        <w:rPr>
          <w:rFonts w:ascii="Liberation Serif" w:hAnsi="Liberation Serif" w:cs="Liberation Serif"/>
          <w:sz w:val="24"/>
          <w:szCs w:val="24"/>
          <w:lang w:eastAsia="ru-RU"/>
        </w:rPr>
      </w:pPr>
    </w:p>
    <w:p w14:paraId="5BB220BC" w14:textId="77777777" w:rsidR="00395B8E" w:rsidRPr="00407B1C" w:rsidRDefault="00395B8E" w:rsidP="008E790C">
      <w:pPr>
        <w:spacing w:after="0"/>
        <w:rPr>
          <w:rFonts w:ascii="Liberation Serif" w:hAnsi="Liberation Serif" w:cs="Liberation Serif"/>
          <w:sz w:val="24"/>
          <w:szCs w:val="24"/>
          <w:lang w:eastAsia="ru-RU"/>
        </w:rPr>
      </w:pPr>
    </w:p>
    <w:p w14:paraId="37EF507B" w14:textId="77777777" w:rsidR="00F67A0B" w:rsidRPr="00407B1C" w:rsidRDefault="00F67A0B" w:rsidP="008E790C">
      <w:pPr>
        <w:spacing w:after="0"/>
        <w:rPr>
          <w:rFonts w:ascii="Liberation Serif" w:hAnsi="Liberation Serif" w:cs="Liberation Serif"/>
          <w:sz w:val="24"/>
          <w:szCs w:val="24"/>
          <w:lang w:eastAsia="ru-RU"/>
        </w:rPr>
      </w:pPr>
    </w:p>
    <w:p w14:paraId="5FD3E480" w14:textId="77777777" w:rsidR="00F67A0B" w:rsidRPr="00407B1C" w:rsidRDefault="00F67A0B" w:rsidP="008E790C">
      <w:pPr>
        <w:spacing w:after="0"/>
        <w:rPr>
          <w:rFonts w:ascii="Liberation Serif" w:hAnsi="Liberation Serif" w:cs="Liberation Serif"/>
          <w:sz w:val="24"/>
          <w:szCs w:val="24"/>
          <w:lang w:eastAsia="ru-RU"/>
        </w:rPr>
      </w:pPr>
    </w:p>
    <w:p w14:paraId="03871A47" w14:textId="77777777" w:rsidR="00F67A0B" w:rsidRPr="00407B1C" w:rsidRDefault="00F67A0B" w:rsidP="008E790C">
      <w:pPr>
        <w:spacing w:after="0"/>
        <w:rPr>
          <w:rFonts w:ascii="Liberation Serif" w:hAnsi="Liberation Serif" w:cs="Liberation Serif"/>
          <w:sz w:val="24"/>
          <w:szCs w:val="24"/>
          <w:lang w:eastAsia="ru-RU"/>
        </w:rPr>
      </w:pPr>
    </w:p>
    <w:p w14:paraId="72CB0231" w14:textId="77777777" w:rsidR="00395B8E" w:rsidRPr="00407B1C" w:rsidRDefault="00395B8E" w:rsidP="008E790C">
      <w:pPr>
        <w:spacing w:after="0"/>
        <w:rPr>
          <w:rFonts w:ascii="Liberation Serif" w:hAnsi="Liberation Serif" w:cs="Liberation Serif"/>
          <w:sz w:val="24"/>
          <w:szCs w:val="24"/>
          <w:lang w:eastAsia="ru-RU"/>
        </w:rPr>
      </w:pPr>
    </w:p>
    <w:p w14:paraId="73E71E8F" w14:textId="77777777" w:rsidR="00395B8E" w:rsidRPr="00407B1C" w:rsidRDefault="00395B8E" w:rsidP="008E790C">
      <w:pPr>
        <w:spacing w:after="0"/>
        <w:rPr>
          <w:rFonts w:ascii="Liberation Serif" w:hAnsi="Liberation Serif" w:cs="Liberation Serif"/>
          <w:sz w:val="24"/>
          <w:szCs w:val="24"/>
          <w:lang w:eastAsia="ru-RU"/>
        </w:rPr>
      </w:pPr>
    </w:p>
    <w:p w14:paraId="1565BADA" w14:textId="77777777" w:rsidR="00395B8E" w:rsidRPr="00407B1C" w:rsidRDefault="00395B8E" w:rsidP="008E790C">
      <w:pPr>
        <w:spacing w:after="0"/>
        <w:rPr>
          <w:rFonts w:ascii="Liberation Serif" w:hAnsi="Liberation Serif" w:cs="Liberation Serif"/>
          <w:sz w:val="24"/>
          <w:szCs w:val="24"/>
          <w:lang w:eastAsia="ru-RU"/>
        </w:rPr>
      </w:pPr>
    </w:p>
    <w:p w14:paraId="63456DF9" w14:textId="77777777" w:rsidR="00395B8E" w:rsidRPr="00407B1C" w:rsidRDefault="00395B8E" w:rsidP="008E790C">
      <w:pPr>
        <w:spacing w:after="0"/>
        <w:rPr>
          <w:rFonts w:ascii="Liberation Serif" w:hAnsi="Liberation Serif" w:cs="Liberation Serif"/>
          <w:sz w:val="24"/>
          <w:szCs w:val="24"/>
          <w:lang w:eastAsia="ru-RU"/>
        </w:rPr>
      </w:pPr>
    </w:p>
    <w:p w14:paraId="29F0BECA" w14:textId="77777777" w:rsidR="00E76C72" w:rsidRDefault="00E76C72" w:rsidP="00EE5381">
      <w:pPr>
        <w:spacing w:after="0"/>
        <w:jc w:val="right"/>
        <w:rPr>
          <w:rFonts w:ascii="Liberation Serif" w:hAnsi="Liberation Serif" w:cs="Liberation Serif"/>
          <w:b/>
          <w:bCs/>
          <w:sz w:val="24"/>
          <w:szCs w:val="24"/>
          <w:lang w:eastAsia="ru-RU"/>
        </w:rPr>
      </w:pPr>
    </w:p>
    <w:p w14:paraId="4ADEA1D0" w14:textId="77777777" w:rsidR="00E76C72" w:rsidRDefault="00E76C72" w:rsidP="00EE5381">
      <w:pPr>
        <w:spacing w:after="0"/>
        <w:jc w:val="right"/>
        <w:rPr>
          <w:rFonts w:ascii="Liberation Serif" w:hAnsi="Liberation Serif" w:cs="Liberation Serif"/>
          <w:b/>
          <w:bCs/>
          <w:sz w:val="24"/>
          <w:szCs w:val="24"/>
          <w:lang w:eastAsia="ru-RU"/>
        </w:rPr>
      </w:pPr>
    </w:p>
    <w:p w14:paraId="4747FDAD" w14:textId="77777777" w:rsidR="00E76C72" w:rsidRDefault="00E76C72" w:rsidP="00EE5381">
      <w:pPr>
        <w:spacing w:after="0"/>
        <w:jc w:val="right"/>
        <w:rPr>
          <w:rFonts w:ascii="Liberation Serif" w:hAnsi="Liberation Serif" w:cs="Liberation Serif"/>
          <w:b/>
          <w:bCs/>
          <w:sz w:val="24"/>
          <w:szCs w:val="24"/>
          <w:lang w:eastAsia="ru-RU"/>
        </w:rPr>
      </w:pPr>
    </w:p>
    <w:p w14:paraId="1AB8FB8F" w14:textId="77777777" w:rsidR="00E76C72" w:rsidRDefault="00E76C72" w:rsidP="00EE5381">
      <w:pPr>
        <w:spacing w:after="0"/>
        <w:jc w:val="right"/>
        <w:rPr>
          <w:rFonts w:ascii="Liberation Serif" w:hAnsi="Liberation Serif" w:cs="Liberation Serif"/>
          <w:b/>
          <w:bCs/>
          <w:sz w:val="24"/>
          <w:szCs w:val="24"/>
          <w:lang w:eastAsia="ru-RU"/>
        </w:rPr>
      </w:pPr>
    </w:p>
    <w:p w14:paraId="5BA7183B" w14:textId="77777777" w:rsidR="00E76C72" w:rsidRDefault="00E76C72" w:rsidP="00EE5381">
      <w:pPr>
        <w:spacing w:after="0"/>
        <w:jc w:val="right"/>
        <w:rPr>
          <w:rFonts w:ascii="Liberation Serif" w:hAnsi="Liberation Serif" w:cs="Liberation Serif"/>
          <w:b/>
          <w:bCs/>
          <w:sz w:val="24"/>
          <w:szCs w:val="24"/>
          <w:lang w:eastAsia="ru-RU"/>
        </w:rPr>
      </w:pPr>
    </w:p>
    <w:p w14:paraId="66592664" w14:textId="77777777" w:rsidR="00E76C72" w:rsidRDefault="00E76C72" w:rsidP="00EE5381">
      <w:pPr>
        <w:spacing w:after="0"/>
        <w:jc w:val="right"/>
        <w:rPr>
          <w:rFonts w:ascii="Liberation Serif" w:hAnsi="Liberation Serif" w:cs="Liberation Serif"/>
          <w:b/>
          <w:bCs/>
          <w:sz w:val="24"/>
          <w:szCs w:val="24"/>
          <w:lang w:eastAsia="ru-RU"/>
        </w:rPr>
      </w:pPr>
    </w:p>
    <w:p w14:paraId="20762F76" w14:textId="77777777" w:rsidR="00E76C72" w:rsidRDefault="00E76C72" w:rsidP="00EE5381">
      <w:pPr>
        <w:spacing w:after="0"/>
        <w:jc w:val="right"/>
        <w:rPr>
          <w:rFonts w:ascii="Liberation Serif" w:hAnsi="Liberation Serif" w:cs="Liberation Serif"/>
          <w:b/>
          <w:bCs/>
          <w:sz w:val="24"/>
          <w:szCs w:val="24"/>
          <w:lang w:eastAsia="ru-RU"/>
        </w:rPr>
      </w:pPr>
    </w:p>
    <w:p w14:paraId="4B5D86E4" w14:textId="77777777" w:rsidR="00E76C72" w:rsidRDefault="00E76C72" w:rsidP="00EE5381">
      <w:pPr>
        <w:spacing w:after="0"/>
        <w:jc w:val="right"/>
        <w:rPr>
          <w:rFonts w:ascii="Liberation Serif" w:hAnsi="Liberation Serif" w:cs="Liberation Serif"/>
          <w:b/>
          <w:bCs/>
          <w:sz w:val="24"/>
          <w:szCs w:val="24"/>
          <w:lang w:eastAsia="ru-RU"/>
        </w:rPr>
      </w:pPr>
    </w:p>
    <w:p w14:paraId="2A400400" w14:textId="77777777" w:rsidR="00E76C72" w:rsidRDefault="00E76C72" w:rsidP="00EE5381">
      <w:pPr>
        <w:spacing w:after="0"/>
        <w:jc w:val="right"/>
        <w:rPr>
          <w:rFonts w:ascii="Liberation Serif" w:hAnsi="Liberation Serif" w:cs="Liberation Serif"/>
          <w:b/>
          <w:bCs/>
          <w:sz w:val="24"/>
          <w:szCs w:val="24"/>
          <w:lang w:eastAsia="ru-RU"/>
        </w:rPr>
      </w:pPr>
    </w:p>
    <w:p w14:paraId="3DCCF640" w14:textId="77777777" w:rsidR="00E76C72" w:rsidRDefault="00E76C72" w:rsidP="00EE5381">
      <w:pPr>
        <w:spacing w:after="0"/>
        <w:jc w:val="right"/>
        <w:rPr>
          <w:rFonts w:ascii="Liberation Serif" w:hAnsi="Liberation Serif" w:cs="Liberation Serif"/>
          <w:b/>
          <w:bCs/>
          <w:sz w:val="24"/>
          <w:szCs w:val="24"/>
          <w:lang w:eastAsia="ru-RU"/>
        </w:rPr>
      </w:pPr>
    </w:p>
    <w:p w14:paraId="270D081A" w14:textId="77777777" w:rsidR="00E76C72" w:rsidRDefault="00E76C72" w:rsidP="00EE5381">
      <w:pPr>
        <w:spacing w:after="0"/>
        <w:jc w:val="right"/>
        <w:rPr>
          <w:rFonts w:ascii="Liberation Serif" w:hAnsi="Liberation Serif" w:cs="Liberation Serif"/>
          <w:b/>
          <w:bCs/>
          <w:sz w:val="24"/>
          <w:szCs w:val="24"/>
          <w:lang w:eastAsia="ru-RU"/>
        </w:rPr>
      </w:pPr>
    </w:p>
    <w:p w14:paraId="27E7A407" w14:textId="77777777" w:rsidR="00E76C72" w:rsidRDefault="00E76C72" w:rsidP="00EE5381">
      <w:pPr>
        <w:spacing w:after="0"/>
        <w:jc w:val="right"/>
        <w:rPr>
          <w:rFonts w:ascii="Liberation Serif" w:hAnsi="Liberation Serif" w:cs="Liberation Serif"/>
          <w:b/>
          <w:bCs/>
          <w:sz w:val="24"/>
          <w:szCs w:val="24"/>
          <w:lang w:eastAsia="ru-RU"/>
        </w:rPr>
      </w:pPr>
    </w:p>
    <w:p w14:paraId="3193B20E" w14:textId="77777777" w:rsidR="00E76C72" w:rsidRDefault="00E76C72" w:rsidP="00EE5381">
      <w:pPr>
        <w:spacing w:after="0"/>
        <w:jc w:val="right"/>
        <w:rPr>
          <w:rFonts w:ascii="Liberation Serif" w:hAnsi="Liberation Serif" w:cs="Liberation Serif"/>
          <w:b/>
          <w:bCs/>
          <w:sz w:val="24"/>
          <w:szCs w:val="24"/>
          <w:lang w:eastAsia="ru-RU"/>
        </w:rPr>
      </w:pPr>
    </w:p>
    <w:p w14:paraId="6A5B9F41" w14:textId="77777777" w:rsidR="00E76C72" w:rsidRDefault="00E76C72" w:rsidP="00EE5381">
      <w:pPr>
        <w:spacing w:after="0"/>
        <w:jc w:val="right"/>
        <w:rPr>
          <w:rFonts w:ascii="Liberation Serif" w:hAnsi="Liberation Serif" w:cs="Liberation Serif"/>
          <w:b/>
          <w:bCs/>
          <w:sz w:val="24"/>
          <w:szCs w:val="24"/>
          <w:lang w:eastAsia="ru-RU"/>
        </w:rPr>
      </w:pPr>
    </w:p>
    <w:p w14:paraId="16D30600" w14:textId="77777777" w:rsidR="00E76C72" w:rsidRDefault="00E76C72" w:rsidP="00EE5381">
      <w:pPr>
        <w:spacing w:after="0"/>
        <w:jc w:val="right"/>
        <w:rPr>
          <w:rFonts w:ascii="Liberation Serif" w:hAnsi="Liberation Serif" w:cs="Liberation Serif"/>
          <w:b/>
          <w:bCs/>
          <w:sz w:val="24"/>
          <w:szCs w:val="24"/>
          <w:lang w:eastAsia="ru-RU"/>
        </w:rPr>
      </w:pPr>
    </w:p>
    <w:p w14:paraId="05A7B1C0" w14:textId="77777777" w:rsidR="00E76C72" w:rsidRDefault="00E76C72" w:rsidP="00EE5381">
      <w:pPr>
        <w:spacing w:after="0"/>
        <w:jc w:val="right"/>
        <w:rPr>
          <w:rFonts w:ascii="Liberation Serif" w:hAnsi="Liberation Serif" w:cs="Liberation Serif"/>
          <w:b/>
          <w:bCs/>
          <w:sz w:val="24"/>
          <w:szCs w:val="24"/>
          <w:lang w:eastAsia="ru-RU"/>
        </w:rPr>
      </w:pPr>
    </w:p>
    <w:p w14:paraId="6EBE2D61" w14:textId="77777777" w:rsidR="00E76C72" w:rsidRDefault="00E76C72" w:rsidP="00EE5381">
      <w:pPr>
        <w:spacing w:after="0"/>
        <w:jc w:val="right"/>
        <w:rPr>
          <w:rFonts w:ascii="Liberation Serif" w:hAnsi="Liberation Serif" w:cs="Liberation Serif"/>
          <w:b/>
          <w:bCs/>
          <w:sz w:val="24"/>
          <w:szCs w:val="24"/>
          <w:lang w:eastAsia="ru-RU"/>
        </w:rPr>
      </w:pPr>
    </w:p>
    <w:p w14:paraId="735E9014" w14:textId="77777777" w:rsidR="00E76C72" w:rsidRDefault="00E76C72" w:rsidP="00EE5381">
      <w:pPr>
        <w:spacing w:after="0"/>
        <w:jc w:val="right"/>
        <w:rPr>
          <w:rFonts w:ascii="Liberation Serif" w:hAnsi="Liberation Serif" w:cs="Liberation Serif"/>
          <w:b/>
          <w:bCs/>
          <w:sz w:val="24"/>
          <w:szCs w:val="24"/>
          <w:lang w:eastAsia="ru-RU"/>
        </w:rPr>
      </w:pPr>
    </w:p>
    <w:p w14:paraId="220D464F" w14:textId="77777777" w:rsidR="00E76C72" w:rsidRDefault="00E76C72" w:rsidP="00EE5381">
      <w:pPr>
        <w:spacing w:after="0"/>
        <w:jc w:val="right"/>
        <w:rPr>
          <w:rFonts w:ascii="Liberation Serif" w:hAnsi="Liberation Serif" w:cs="Liberation Serif"/>
          <w:b/>
          <w:bCs/>
          <w:sz w:val="24"/>
          <w:szCs w:val="24"/>
          <w:lang w:eastAsia="ru-RU"/>
        </w:rPr>
      </w:pPr>
    </w:p>
    <w:p w14:paraId="5F539150" w14:textId="77777777" w:rsidR="00E76C72" w:rsidRDefault="00E76C72" w:rsidP="00EE5381">
      <w:pPr>
        <w:spacing w:after="0"/>
        <w:jc w:val="right"/>
        <w:rPr>
          <w:rFonts w:ascii="Liberation Serif" w:hAnsi="Liberation Serif" w:cs="Liberation Serif"/>
          <w:b/>
          <w:bCs/>
          <w:sz w:val="24"/>
          <w:szCs w:val="24"/>
          <w:lang w:eastAsia="ru-RU"/>
        </w:rPr>
      </w:pPr>
    </w:p>
    <w:p w14:paraId="5FCDA21E" w14:textId="77777777" w:rsidR="00E76C72" w:rsidRDefault="00E76C72" w:rsidP="00EE5381">
      <w:pPr>
        <w:spacing w:after="0"/>
        <w:jc w:val="right"/>
        <w:rPr>
          <w:rFonts w:ascii="Liberation Serif" w:hAnsi="Liberation Serif" w:cs="Liberation Serif"/>
          <w:b/>
          <w:bCs/>
          <w:sz w:val="24"/>
          <w:szCs w:val="24"/>
          <w:lang w:eastAsia="ru-RU"/>
        </w:rPr>
      </w:pPr>
    </w:p>
    <w:p w14:paraId="6E93A04A" w14:textId="77777777" w:rsidR="00E76C72" w:rsidRDefault="00E76C72" w:rsidP="00EE5381">
      <w:pPr>
        <w:spacing w:after="0"/>
        <w:jc w:val="right"/>
        <w:rPr>
          <w:rFonts w:ascii="Liberation Serif" w:hAnsi="Liberation Serif" w:cs="Liberation Serif"/>
          <w:b/>
          <w:bCs/>
          <w:sz w:val="24"/>
          <w:szCs w:val="24"/>
          <w:lang w:eastAsia="ru-RU"/>
        </w:rPr>
      </w:pPr>
    </w:p>
    <w:p w14:paraId="33D3294B" w14:textId="77777777" w:rsidR="00E76C72" w:rsidRDefault="00E76C72" w:rsidP="00EE5381">
      <w:pPr>
        <w:spacing w:after="0"/>
        <w:jc w:val="right"/>
        <w:rPr>
          <w:rFonts w:ascii="Liberation Serif" w:hAnsi="Liberation Serif" w:cs="Liberation Serif"/>
          <w:b/>
          <w:bCs/>
          <w:sz w:val="24"/>
          <w:szCs w:val="24"/>
          <w:lang w:eastAsia="ru-RU"/>
        </w:rPr>
      </w:pPr>
    </w:p>
    <w:p w14:paraId="32D4CEF8" w14:textId="77777777" w:rsidR="00E76C72" w:rsidRDefault="00E76C72" w:rsidP="00EE5381">
      <w:pPr>
        <w:spacing w:after="0"/>
        <w:jc w:val="right"/>
        <w:rPr>
          <w:rFonts w:ascii="Liberation Serif" w:hAnsi="Liberation Serif" w:cs="Liberation Serif"/>
          <w:b/>
          <w:bCs/>
          <w:sz w:val="24"/>
          <w:szCs w:val="24"/>
          <w:lang w:eastAsia="ru-RU"/>
        </w:rPr>
      </w:pPr>
    </w:p>
    <w:p w14:paraId="1C7B7FB8" w14:textId="77777777" w:rsidR="00E76C72" w:rsidRDefault="00E76C72" w:rsidP="00EE5381">
      <w:pPr>
        <w:spacing w:after="0"/>
        <w:jc w:val="right"/>
        <w:rPr>
          <w:rFonts w:ascii="Liberation Serif" w:hAnsi="Liberation Serif" w:cs="Liberation Serif"/>
          <w:b/>
          <w:bCs/>
          <w:sz w:val="24"/>
          <w:szCs w:val="24"/>
          <w:lang w:eastAsia="ru-RU"/>
        </w:rPr>
      </w:pPr>
    </w:p>
    <w:p w14:paraId="401FC635" w14:textId="77777777" w:rsidR="00E76C72" w:rsidRDefault="00E76C72" w:rsidP="00EE5381">
      <w:pPr>
        <w:spacing w:after="0"/>
        <w:jc w:val="right"/>
        <w:rPr>
          <w:rFonts w:ascii="Liberation Serif" w:hAnsi="Liberation Serif" w:cs="Liberation Serif"/>
          <w:b/>
          <w:bCs/>
          <w:sz w:val="24"/>
          <w:szCs w:val="24"/>
          <w:lang w:eastAsia="ru-RU"/>
        </w:rPr>
      </w:pPr>
    </w:p>
    <w:p w14:paraId="10EBF35E" w14:textId="77777777" w:rsidR="00E76C72" w:rsidRDefault="00E76C72" w:rsidP="00EE5381">
      <w:pPr>
        <w:spacing w:after="0"/>
        <w:jc w:val="right"/>
        <w:rPr>
          <w:rFonts w:ascii="Liberation Serif" w:hAnsi="Liberation Serif" w:cs="Liberation Serif"/>
          <w:b/>
          <w:bCs/>
          <w:sz w:val="24"/>
          <w:szCs w:val="24"/>
          <w:lang w:eastAsia="ru-RU"/>
        </w:rPr>
      </w:pPr>
    </w:p>
    <w:p w14:paraId="365BBBED" w14:textId="77777777" w:rsidR="00E76C72" w:rsidRDefault="00E76C72" w:rsidP="00EE5381">
      <w:pPr>
        <w:spacing w:after="0"/>
        <w:jc w:val="right"/>
        <w:rPr>
          <w:rFonts w:ascii="Liberation Serif" w:hAnsi="Liberation Serif" w:cs="Liberation Serif"/>
          <w:b/>
          <w:bCs/>
          <w:sz w:val="24"/>
          <w:szCs w:val="24"/>
          <w:lang w:eastAsia="ru-RU"/>
        </w:rPr>
      </w:pPr>
    </w:p>
    <w:p w14:paraId="698BE314" w14:textId="46E4108D" w:rsidR="001265A9" w:rsidRPr="00407B1C" w:rsidRDefault="001265A9" w:rsidP="00EE5381">
      <w:pPr>
        <w:spacing w:after="0"/>
        <w:jc w:val="right"/>
        <w:rPr>
          <w:rFonts w:ascii="Liberation Serif" w:hAnsi="Liberation Serif" w:cs="Liberation Serif"/>
          <w:b/>
          <w:bCs/>
          <w:sz w:val="24"/>
          <w:szCs w:val="24"/>
          <w:lang w:eastAsia="ru-RU"/>
        </w:rPr>
      </w:pPr>
      <w:r w:rsidRPr="00407B1C">
        <w:rPr>
          <w:rFonts w:ascii="Liberation Serif" w:hAnsi="Liberation Serif" w:cs="Liberation Serif"/>
          <w:b/>
          <w:bCs/>
          <w:sz w:val="24"/>
          <w:szCs w:val="24"/>
          <w:lang w:eastAsia="ru-RU"/>
        </w:rPr>
        <w:lastRenderedPageBreak/>
        <w:t>Таблица №1</w:t>
      </w:r>
    </w:p>
    <w:p w14:paraId="4FED2585" w14:textId="7845509B" w:rsidR="001265A9" w:rsidRPr="00407B1C" w:rsidRDefault="001265A9" w:rsidP="00E76C72">
      <w:pPr>
        <w:spacing w:after="0"/>
        <w:jc w:val="center"/>
        <w:rPr>
          <w:rFonts w:ascii="Liberation Serif" w:hAnsi="Liberation Serif" w:cs="Liberation Serif"/>
          <w:b/>
          <w:sz w:val="24"/>
          <w:szCs w:val="24"/>
          <w:lang w:eastAsia="ru-RU"/>
        </w:rPr>
      </w:pPr>
      <w:r w:rsidRPr="00407B1C">
        <w:rPr>
          <w:rFonts w:ascii="Liberation Serif" w:hAnsi="Liberation Serif" w:cs="Liberation Serif"/>
          <w:b/>
          <w:sz w:val="24"/>
          <w:szCs w:val="24"/>
          <w:lang w:eastAsia="ru-RU"/>
        </w:rPr>
        <w:t>Перечень лифтового оборудования ГАУЗ СО «СООД»</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245"/>
        <w:gridCol w:w="1446"/>
        <w:gridCol w:w="1271"/>
        <w:gridCol w:w="1701"/>
        <w:gridCol w:w="997"/>
        <w:gridCol w:w="2546"/>
      </w:tblGrid>
      <w:tr w:rsidR="00D14928" w:rsidRPr="00407B1C" w14:paraId="65628C6D" w14:textId="77777777" w:rsidTr="00C43F53">
        <w:trPr>
          <w:jc w:val="center"/>
        </w:trPr>
        <w:tc>
          <w:tcPr>
            <w:tcW w:w="562" w:type="dxa"/>
          </w:tcPr>
          <w:p w14:paraId="221F22D5"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 п\п</w:t>
            </w:r>
          </w:p>
        </w:tc>
        <w:tc>
          <w:tcPr>
            <w:tcW w:w="2245" w:type="dxa"/>
          </w:tcPr>
          <w:p w14:paraId="1F8817E1"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Наименование ГПМ, характеристика,</w:t>
            </w:r>
          </w:p>
          <w:p w14:paraId="4308C5B1"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Режим работы</w:t>
            </w:r>
          </w:p>
        </w:tc>
        <w:tc>
          <w:tcPr>
            <w:tcW w:w="1446" w:type="dxa"/>
          </w:tcPr>
          <w:p w14:paraId="4294DE8F"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Тип,</w:t>
            </w:r>
          </w:p>
          <w:p w14:paraId="642AE3D2"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Зав. № ГПМ,</w:t>
            </w:r>
          </w:p>
          <w:p w14:paraId="5C72E141"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Дата выпуска</w:t>
            </w:r>
          </w:p>
        </w:tc>
        <w:tc>
          <w:tcPr>
            <w:tcW w:w="1271" w:type="dxa"/>
          </w:tcPr>
          <w:p w14:paraId="3E385F05"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Учетный (регистрационный) № ГПМ</w:t>
            </w:r>
          </w:p>
        </w:tc>
        <w:tc>
          <w:tcPr>
            <w:tcW w:w="1701" w:type="dxa"/>
          </w:tcPr>
          <w:p w14:paraId="13A20595"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Организация изготовитель</w:t>
            </w:r>
          </w:p>
        </w:tc>
        <w:tc>
          <w:tcPr>
            <w:tcW w:w="997" w:type="dxa"/>
          </w:tcPr>
          <w:p w14:paraId="49BCD289"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Год ввода в эксплуатацию</w:t>
            </w:r>
          </w:p>
        </w:tc>
        <w:tc>
          <w:tcPr>
            <w:tcW w:w="2546" w:type="dxa"/>
          </w:tcPr>
          <w:p w14:paraId="6BE5AE74" w14:textId="77777777" w:rsidR="00D14928" w:rsidRPr="00C43F53" w:rsidRDefault="00D14928" w:rsidP="00C43F53">
            <w:pPr>
              <w:spacing w:after="0" w:line="240" w:lineRule="auto"/>
              <w:jc w:val="center"/>
              <w:rPr>
                <w:rFonts w:ascii="Liberation Serif" w:eastAsia="Times New Roman" w:hAnsi="Liberation Serif" w:cs="Liberation Serif"/>
                <w:bCs/>
                <w:sz w:val="24"/>
                <w:szCs w:val="24"/>
                <w:lang w:eastAsia="ru-RU"/>
              </w:rPr>
            </w:pPr>
            <w:r w:rsidRPr="00C43F53">
              <w:rPr>
                <w:rFonts w:ascii="Liberation Serif" w:eastAsia="Times New Roman" w:hAnsi="Liberation Serif" w:cs="Liberation Serif"/>
                <w:bCs/>
                <w:sz w:val="24"/>
                <w:szCs w:val="24"/>
                <w:lang w:eastAsia="ru-RU"/>
              </w:rPr>
              <w:t>Адрес места нахождения ГПМ</w:t>
            </w:r>
          </w:p>
        </w:tc>
      </w:tr>
      <w:tr w:rsidR="00D14928" w:rsidRPr="00407B1C" w14:paraId="66333AE8" w14:textId="77777777" w:rsidTr="00C43F53">
        <w:trPr>
          <w:jc w:val="center"/>
        </w:trPr>
        <w:tc>
          <w:tcPr>
            <w:tcW w:w="562" w:type="dxa"/>
          </w:tcPr>
          <w:p w14:paraId="10B22E35" w14:textId="77777777" w:rsidR="00D14928" w:rsidRPr="00407B1C" w:rsidRDefault="00D14928" w:rsidP="00D14928">
            <w:pPr>
              <w:numPr>
                <w:ilvl w:val="0"/>
                <w:numId w:val="29"/>
              </w:numPr>
              <w:spacing w:after="0" w:line="240" w:lineRule="auto"/>
              <w:jc w:val="center"/>
              <w:rPr>
                <w:rFonts w:ascii="Liberation Serif" w:eastAsia="Times New Roman" w:hAnsi="Liberation Serif" w:cs="Liberation Serif"/>
                <w:bCs/>
                <w:sz w:val="24"/>
                <w:szCs w:val="24"/>
                <w:lang w:eastAsia="ru-RU"/>
              </w:rPr>
            </w:pPr>
          </w:p>
        </w:tc>
        <w:tc>
          <w:tcPr>
            <w:tcW w:w="2245" w:type="dxa"/>
          </w:tcPr>
          <w:p w14:paraId="1EA35D5B"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 xml:space="preserve">Лифт пассажирский грузоподъемность 500кг, 4 остановки </w:t>
            </w:r>
          </w:p>
        </w:tc>
        <w:tc>
          <w:tcPr>
            <w:tcW w:w="1446" w:type="dxa"/>
          </w:tcPr>
          <w:p w14:paraId="7C41251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rPr>
              <w:t>пассажирский</w:t>
            </w:r>
          </w:p>
          <w:p w14:paraId="6A3852D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4036ЩЛ</w:t>
            </w:r>
          </w:p>
          <w:p w14:paraId="0DD0105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1989</w:t>
            </w:r>
          </w:p>
        </w:tc>
        <w:tc>
          <w:tcPr>
            <w:tcW w:w="1271" w:type="dxa"/>
          </w:tcPr>
          <w:p w14:paraId="0210104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D4D6DD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u w:val="single"/>
                <w:lang w:eastAsia="ru-RU"/>
              </w:rPr>
            </w:pPr>
            <w:r w:rsidRPr="00407B1C">
              <w:rPr>
                <w:rFonts w:ascii="Liberation Serif" w:eastAsia="Times New Roman" w:hAnsi="Liberation Serif" w:cs="Liberation Serif"/>
                <w:bCs/>
                <w:sz w:val="24"/>
                <w:szCs w:val="24"/>
                <w:lang w:eastAsia="ru-RU"/>
              </w:rPr>
              <w:t>255956</w:t>
            </w:r>
          </w:p>
        </w:tc>
        <w:tc>
          <w:tcPr>
            <w:tcW w:w="1701" w:type="dxa"/>
          </w:tcPr>
          <w:p w14:paraId="5E7C19E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"Щербинский лифтостроительный завод"</w:t>
            </w:r>
          </w:p>
        </w:tc>
        <w:tc>
          <w:tcPr>
            <w:tcW w:w="997" w:type="dxa"/>
          </w:tcPr>
          <w:p w14:paraId="59FB0F0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F7D7F4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1993</w:t>
            </w:r>
          </w:p>
        </w:tc>
        <w:tc>
          <w:tcPr>
            <w:tcW w:w="2546" w:type="dxa"/>
          </w:tcPr>
          <w:p w14:paraId="5C879B0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w:t>
            </w:r>
          </w:p>
          <w:p w14:paraId="59545C0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ул. Комсомольская, 11</w:t>
            </w:r>
          </w:p>
          <w:p w14:paraId="145A45C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Гл. Корпус</w:t>
            </w:r>
          </w:p>
        </w:tc>
      </w:tr>
      <w:tr w:rsidR="00D14928" w:rsidRPr="00407B1C" w14:paraId="542D8067" w14:textId="77777777" w:rsidTr="00C43F53">
        <w:trPr>
          <w:jc w:val="center"/>
        </w:trPr>
        <w:tc>
          <w:tcPr>
            <w:tcW w:w="562" w:type="dxa"/>
          </w:tcPr>
          <w:p w14:paraId="5667B3CA"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63694098"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57DFFCDB"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5 остановок</w:t>
            </w:r>
          </w:p>
        </w:tc>
        <w:tc>
          <w:tcPr>
            <w:tcW w:w="1446" w:type="dxa"/>
          </w:tcPr>
          <w:p w14:paraId="46F43E2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300CA1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20.1.0630.0106</w:t>
            </w:r>
          </w:p>
        </w:tc>
        <w:tc>
          <w:tcPr>
            <w:tcW w:w="1271" w:type="dxa"/>
          </w:tcPr>
          <w:p w14:paraId="7055941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E2032D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452840</w:t>
            </w:r>
          </w:p>
        </w:tc>
        <w:tc>
          <w:tcPr>
            <w:tcW w:w="1701" w:type="dxa"/>
          </w:tcPr>
          <w:p w14:paraId="544B4A5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676F6BC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3885B2E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C2C9E4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56C0241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24365A2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«А1», Диагностика</w:t>
            </w:r>
          </w:p>
        </w:tc>
      </w:tr>
      <w:tr w:rsidR="00D14928" w:rsidRPr="00407B1C" w14:paraId="73E40496" w14:textId="77777777" w:rsidTr="00C43F53">
        <w:trPr>
          <w:jc w:val="center"/>
        </w:trPr>
        <w:tc>
          <w:tcPr>
            <w:tcW w:w="562" w:type="dxa"/>
          </w:tcPr>
          <w:p w14:paraId="70A3E162"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5A0A5101"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58D27C7D"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5 остановок</w:t>
            </w:r>
          </w:p>
        </w:tc>
        <w:tc>
          <w:tcPr>
            <w:tcW w:w="1446" w:type="dxa"/>
          </w:tcPr>
          <w:p w14:paraId="1DFE9B2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B94106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20.1.0630.0107</w:t>
            </w:r>
          </w:p>
        </w:tc>
        <w:tc>
          <w:tcPr>
            <w:tcW w:w="1271" w:type="dxa"/>
          </w:tcPr>
          <w:p w14:paraId="0A45E6F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6BB016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500069</w:t>
            </w:r>
          </w:p>
        </w:tc>
        <w:tc>
          <w:tcPr>
            <w:tcW w:w="1701" w:type="dxa"/>
          </w:tcPr>
          <w:p w14:paraId="3F328F0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1A711D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5163FAF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3A070E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3D17780D" w14:textId="355299FE"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8655E6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«А1», Диагностика</w:t>
            </w:r>
          </w:p>
        </w:tc>
      </w:tr>
      <w:tr w:rsidR="00D14928" w:rsidRPr="00407B1C" w14:paraId="49A104AD" w14:textId="77777777" w:rsidTr="00C43F53">
        <w:trPr>
          <w:jc w:val="center"/>
        </w:trPr>
        <w:tc>
          <w:tcPr>
            <w:tcW w:w="562" w:type="dxa"/>
          </w:tcPr>
          <w:p w14:paraId="0D90E6E8"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0AF701DD"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410F3BE0" w14:textId="234D8F03"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w:t>
            </w:r>
            <w:r w:rsidR="00384AE5">
              <w:rPr>
                <w:rFonts w:ascii="Liberation Serif" w:eastAsia="Times New Roman" w:hAnsi="Liberation Serif" w:cs="Liberation Serif"/>
                <w:bCs/>
                <w:sz w:val="24"/>
                <w:szCs w:val="24"/>
              </w:rPr>
              <w:t>0</w:t>
            </w:r>
            <w:r w:rsidRPr="00407B1C">
              <w:rPr>
                <w:rFonts w:ascii="Liberation Serif" w:eastAsia="Times New Roman" w:hAnsi="Liberation Serif" w:cs="Liberation Serif"/>
                <w:bCs/>
                <w:sz w:val="24"/>
                <w:szCs w:val="24"/>
              </w:rPr>
              <w:t xml:space="preserve"> кг, 5 остановок</w:t>
            </w:r>
          </w:p>
        </w:tc>
        <w:tc>
          <w:tcPr>
            <w:tcW w:w="1446" w:type="dxa"/>
          </w:tcPr>
          <w:p w14:paraId="0078C9E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4E59DD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20.1.0630.0108</w:t>
            </w:r>
          </w:p>
        </w:tc>
        <w:tc>
          <w:tcPr>
            <w:tcW w:w="1271" w:type="dxa"/>
          </w:tcPr>
          <w:p w14:paraId="67E550E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635D35F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452841</w:t>
            </w:r>
          </w:p>
        </w:tc>
        <w:tc>
          <w:tcPr>
            <w:tcW w:w="1701" w:type="dxa"/>
          </w:tcPr>
          <w:p w14:paraId="09EC6C4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E02729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4EF3482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6622C6B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5F2E6B8A" w14:textId="3CEA6975"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12E0802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«А1», Поликлиника</w:t>
            </w:r>
          </w:p>
        </w:tc>
      </w:tr>
      <w:tr w:rsidR="00D14928" w:rsidRPr="00407B1C" w14:paraId="56D76354" w14:textId="77777777" w:rsidTr="00C43F53">
        <w:trPr>
          <w:jc w:val="center"/>
        </w:trPr>
        <w:tc>
          <w:tcPr>
            <w:tcW w:w="562" w:type="dxa"/>
          </w:tcPr>
          <w:p w14:paraId="413D36A4"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64660A97"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39B13AF7"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5 остановок</w:t>
            </w:r>
          </w:p>
        </w:tc>
        <w:tc>
          <w:tcPr>
            <w:tcW w:w="1446" w:type="dxa"/>
          </w:tcPr>
          <w:p w14:paraId="5F2FF61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E009A7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20.1.0630.0109</w:t>
            </w:r>
          </w:p>
        </w:tc>
        <w:tc>
          <w:tcPr>
            <w:tcW w:w="1271" w:type="dxa"/>
          </w:tcPr>
          <w:p w14:paraId="08326D0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18C3B1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500077</w:t>
            </w:r>
          </w:p>
        </w:tc>
        <w:tc>
          <w:tcPr>
            <w:tcW w:w="1701" w:type="dxa"/>
          </w:tcPr>
          <w:p w14:paraId="4BC3D3F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2A8B40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0D0F5AF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120A6B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7CA7B7A7" w14:textId="07DC9296"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93D7C5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«А1», Поликлиника</w:t>
            </w:r>
          </w:p>
        </w:tc>
      </w:tr>
      <w:tr w:rsidR="00D14928" w:rsidRPr="00407B1C" w14:paraId="510B1E14" w14:textId="77777777" w:rsidTr="00C43F53">
        <w:trPr>
          <w:jc w:val="center"/>
        </w:trPr>
        <w:tc>
          <w:tcPr>
            <w:tcW w:w="562" w:type="dxa"/>
          </w:tcPr>
          <w:p w14:paraId="200A6BED"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4ADB37D7"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56FA1DA7"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5 остановок</w:t>
            </w:r>
          </w:p>
        </w:tc>
        <w:tc>
          <w:tcPr>
            <w:tcW w:w="1446" w:type="dxa"/>
          </w:tcPr>
          <w:p w14:paraId="545074B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D9B9E8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20.1.0630.0110</w:t>
            </w:r>
          </w:p>
        </w:tc>
        <w:tc>
          <w:tcPr>
            <w:tcW w:w="1271" w:type="dxa"/>
          </w:tcPr>
          <w:p w14:paraId="461C698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B09D98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452842</w:t>
            </w:r>
          </w:p>
        </w:tc>
        <w:tc>
          <w:tcPr>
            <w:tcW w:w="1701" w:type="dxa"/>
          </w:tcPr>
          <w:p w14:paraId="53EBF12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D904E5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44198D1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347458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004374DC" w14:textId="33F0393E"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36E6D87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«А1», Пансионат</w:t>
            </w:r>
          </w:p>
        </w:tc>
      </w:tr>
      <w:tr w:rsidR="00D14928" w:rsidRPr="00407B1C" w14:paraId="165A5CF1" w14:textId="77777777" w:rsidTr="00C43F53">
        <w:trPr>
          <w:jc w:val="center"/>
        </w:trPr>
        <w:tc>
          <w:tcPr>
            <w:tcW w:w="562" w:type="dxa"/>
          </w:tcPr>
          <w:p w14:paraId="328DCD1E"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0502C84D"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56CAE1A0"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5 остановок</w:t>
            </w:r>
          </w:p>
        </w:tc>
        <w:tc>
          <w:tcPr>
            <w:tcW w:w="1446" w:type="dxa"/>
          </w:tcPr>
          <w:p w14:paraId="403EA50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E4E82B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20.1.0630.0111</w:t>
            </w:r>
          </w:p>
        </w:tc>
        <w:tc>
          <w:tcPr>
            <w:tcW w:w="1271" w:type="dxa"/>
          </w:tcPr>
          <w:p w14:paraId="64FA948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C1FFEC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452843</w:t>
            </w:r>
          </w:p>
        </w:tc>
        <w:tc>
          <w:tcPr>
            <w:tcW w:w="1701" w:type="dxa"/>
          </w:tcPr>
          <w:p w14:paraId="727D803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3AD98A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45C6E9B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B009BD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6166A3AD" w14:textId="21D0D492"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39A1FC5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«А1», Пансионат</w:t>
            </w:r>
          </w:p>
        </w:tc>
      </w:tr>
      <w:tr w:rsidR="00D14928" w:rsidRPr="00407B1C" w14:paraId="2C6472DA" w14:textId="77777777" w:rsidTr="00C43F53">
        <w:trPr>
          <w:jc w:val="center"/>
        </w:trPr>
        <w:tc>
          <w:tcPr>
            <w:tcW w:w="562" w:type="dxa"/>
          </w:tcPr>
          <w:p w14:paraId="23AC3A08"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213B0C64"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больничный</w:t>
            </w:r>
          </w:p>
          <w:p w14:paraId="715716BE"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1600кг, 5 остановок</w:t>
            </w:r>
          </w:p>
        </w:tc>
        <w:tc>
          <w:tcPr>
            <w:tcW w:w="1446" w:type="dxa"/>
          </w:tcPr>
          <w:p w14:paraId="35105CA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FBE4BA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20.1.1600.0055</w:t>
            </w:r>
          </w:p>
        </w:tc>
        <w:tc>
          <w:tcPr>
            <w:tcW w:w="1271" w:type="dxa"/>
          </w:tcPr>
          <w:p w14:paraId="5269243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69FA7C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453037</w:t>
            </w:r>
          </w:p>
        </w:tc>
        <w:tc>
          <w:tcPr>
            <w:tcW w:w="1701" w:type="dxa"/>
          </w:tcPr>
          <w:p w14:paraId="55F3530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2C625E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36A9561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9580F9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625BC56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75B1430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 xml:space="preserve">Литер «Л», </w:t>
            </w:r>
            <w:proofErr w:type="spellStart"/>
            <w:r w:rsidRPr="00407B1C">
              <w:rPr>
                <w:rFonts w:ascii="Liberation Serif" w:eastAsia="Times New Roman" w:hAnsi="Liberation Serif" w:cs="Liberation Serif"/>
                <w:bCs/>
                <w:sz w:val="24"/>
                <w:szCs w:val="24"/>
                <w:lang w:eastAsia="ru-RU"/>
              </w:rPr>
              <w:t>Оперблок</w:t>
            </w:r>
            <w:proofErr w:type="spellEnd"/>
          </w:p>
        </w:tc>
      </w:tr>
      <w:tr w:rsidR="00D14928" w:rsidRPr="00407B1C" w14:paraId="61ABC14C" w14:textId="77777777" w:rsidTr="00C43F53">
        <w:trPr>
          <w:jc w:val="center"/>
        </w:trPr>
        <w:tc>
          <w:tcPr>
            <w:tcW w:w="562" w:type="dxa"/>
          </w:tcPr>
          <w:p w14:paraId="2496E7D8"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4C490A5B" w14:textId="77777777" w:rsidR="00D14928" w:rsidRPr="00407B1C" w:rsidRDefault="00D14928" w:rsidP="00C43F53">
            <w:pPr>
              <w:spacing w:after="0" w:line="276"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больничный</w:t>
            </w:r>
          </w:p>
          <w:p w14:paraId="291F2A70"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1600кг, 5 остановок</w:t>
            </w:r>
          </w:p>
        </w:tc>
        <w:tc>
          <w:tcPr>
            <w:tcW w:w="1446" w:type="dxa"/>
          </w:tcPr>
          <w:p w14:paraId="2BABDB5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B09509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20.1.1600.0056</w:t>
            </w:r>
          </w:p>
        </w:tc>
        <w:tc>
          <w:tcPr>
            <w:tcW w:w="1271" w:type="dxa"/>
          </w:tcPr>
          <w:p w14:paraId="2F66C55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4ACA17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452865</w:t>
            </w:r>
          </w:p>
        </w:tc>
        <w:tc>
          <w:tcPr>
            <w:tcW w:w="1701" w:type="dxa"/>
          </w:tcPr>
          <w:p w14:paraId="3DBA774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57E584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4B0D56D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9C92EA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1610820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1258546E" w14:textId="63779EBB"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 xml:space="preserve">Литер «Л», </w:t>
            </w:r>
            <w:proofErr w:type="spellStart"/>
            <w:r w:rsidRPr="00407B1C">
              <w:rPr>
                <w:rFonts w:ascii="Liberation Serif" w:eastAsia="Times New Roman" w:hAnsi="Liberation Serif" w:cs="Liberation Serif"/>
                <w:bCs/>
                <w:sz w:val="24"/>
                <w:szCs w:val="24"/>
                <w:lang w:eastAsia="ru-RU"/>
              </w:rPr>
              <w:t>Оперблок</w:t>
            </w:r>
            <w:proofErr w:type="spellEnd"/>
          </w:p>
        </w:tc>
      </w:tr>
      <w:tr w:rsidR="00D14928" w:rsidRPr="00407B1C" w14:paraId="55B24974" w14:textId="77777777" w:rsidTr="00C43F53">
        <w:trPr>
          <w:jc w:val="center"/>
        </w:trPr>
        <w:tc>
          <w:tcPr>
            <w:tcW w:w="562" w:type="dxa"/>
          </w:tcPr>
          <w:p w14:paraId="15236970"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0A90A596" w14:textId="77777777" w:rsidR="00D14928" w:rsidRPr="00407B1C" w:rsidRDefault="00D14928" w:rsidP="00C43F53">
            <w:pPr>
              <w:spacing w:after="0" w:line="276"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 xml:space="preserve">Лифт пассажирский </w:t>
            </w:r>
          </w:p>
          <w:p w14:paraId="6A2D324C" w14:textId="77777777" w:rsidR="00D14928" w:rsidRPr="00407B1C" w:rsidRDefault="00D14928" w:rsidP="00C43F53">
            <w:pPr>
              <w:spacing w:after="0" w:line="276"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1000кг, 3 остановки</w:t>
            </w:r>
          </w:p>
        </w:tc>
        <w:tc>
          <w:tcPr>
            <w:tcW w:w="1446" w:type="dxa"/>
          </w:tcPr>
          <w:p w14:paraId="62EF806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91DAD6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20.1.1000.0057</w:t>
            </w:r>
          </w:p>
        </w:tc>
        <w:tc>
          <w:tcPr>
            <w:tcW w:w="1271" w:type="dxa"/>
          </w:tcPr>
          <w:p w14:paraId="22916AC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FB96C5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452863</w:t>
            </w:r>
          </w:p>
        </w:tc>
        <w:tc>
          <w:tcPr>
            <w:tcW w:w="1701" w:type="dxa"/>
          </w:tcPr>
          <w:p w14:paraId="477F2E7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526365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55FE85E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064166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3ABB862B" w14:textId="77777777" w:rsidR="00D14928" w:rsidRPr="00407B1C" w:rsidRDefault="00D14928" w:rsidP="00C43F53">
            <w:pPr>
              <w:spacing w:after="0" w:line="276"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716EDE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«З», ПАО</w:t>
            </w:r>
          </w:p>
        </w:tc>
      </w:tr>
      <w:tr w:rsidR="00D14928" w:rsidRPr="00407B1C" w14:paraId="02C41CDF" w14:textId="77777777" w:rsidTr="00C43F53">
        <w:trPr>
          <w:jc w:val="center"/>
        </w:trPr>
        <w:tc>
          <w:tcPr>
            <w:tcW w:w="562" w:type="dxa"/>
          </w:tcPr>
          <w:p w14:paraId="33B8D55C"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54DE0BAE"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6572E335" w14:textId="77777777" w:rsidR="00D14928" w:rsidRPr="00407B1C" w:rsidRDefault="00D14928" w:rsidP="00C43F53">
            <w:pPr>
              <w:spacing w:after="0" w:line="276"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2 остановки</w:t>
            </w:r>
          </w:p>
        </w:tc>
        <w:tc>
          <w:tcPr>
            <w:tcW w:w="1446" w:type="dxa"/>
          </w:tcPr>
          <w:p w14:paraId="03834FA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F93ACF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20.1.0630.0112</w:t>
            </w:r>
          </w:p>
        </w:tc>
        <w:tc>
          <w:tcPr>
            <w:tcW w:w="1271" w:type="dxa"/>
          </w:tcPr>
          <w:p w14:paraId="3F6007E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val="en-US" w:eastAsia="ru-RU"/>
              </w:rPr>
            </w:pPr>
          </w:p>
          <w:p w14:paraId="621CFAC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val="en-US" w:eastAsia="ru-RU"/>
              </w:rPr>
              <w:t>457076</w:t>
            </w:r>
          </w:p>
        </w:tc>
        <w:tc>
          <w:tcPr>
            <w:tcW w:w="1701" w:type="dxa"/>
          </w:tcPr>
          <w:p w14:paraId="0CCD321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707134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257BD88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B2F447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7F620EE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6FE36C7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«Б», Пищеблок</w:t>
            </w:r>
          </w:p>
        </w:tc>
      </w:tr>
      <w:tr w:rsidR="00D14928" w:rsidRPr="00407B1C" w14:paraId="0F5F3B60" w14:textId="77777777" w:rsidTr="00C43F53">
        <w:trPr>
          <w:jc w:val="center"/>
        </w:trPr>
        <w:tc>
          <w:tcPr>
            <w:tcW w:w="562" w:type="dxa"/>
          </w:tcPr>
          <w:p w14:paraId="38944731"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2B7BF4C7"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4D6A35D5"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2 остановки</w:t>
            </w:r>
          </w:p>
        </w:tc>
        <w:tc>
          <w:tcPr>
            <w:tcW w:w="1446" w:type="dxa"/>
          </w:tcPr>
          <w:p w14:paraId="7EA0076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C4961F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20.1.0630.0113</w:t>
            </w:r>
          </w:p>
        </w:tc>
        <w:tc>
          <w:tcPr>
            <w:tcW w:w="1271" w:type="dxa"/>
          </w:tcPr>
          <w:p w14:paraId="063F653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91BDDA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val="en-US" w:eastAsia="ru-RU"/>
              </w:rPr>
            </w:pPr>
            <w:r w:rsidRPr="00407B1C">
              <w:rPr>
                <w:rFonts w:ascii="Liberation Serif" w:eastAsia="Times New Roman" w:hAnsi="Liberation Serif" w:cs="Liberation Serif"/>
                <w:bCs/>
                <w:sz w:val="24"/>
                <w:szCs w:val="24"/>
                <w:lang w:eastAsia="ru-RU"/>
              </w:rPr>
              <w:t>500085</w:t>
            </w:r>
          </w:p>
        </w:tc>
        <w:tc>
          <w:tcPr>
            <w:tcW w:w="1701" w:type="dxa"/>
          </w:tcPr>
          <w:p w14:paraId="4D14341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B1FA5C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2826D4E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4C34C9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035DCAB9" w14:textId="7F1166E3"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036BF8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«Б», Пищеблок</w:t>
            </w:r>
          </w:p>
        </w:tc>
      </w:tr>
      <w:tr w:rsidR="00D14928" w:rsidRPr="00407B1C" w14:paraId="30F2E3AD" w14:textId="77777777" w:rsidTr="00C43F53">
        <w:trPr>
          <w:jc w:val="center"/>
        </w:trPr>
        <w:tc>
          <w:tcPr>
            <w:tcW w:w="562" w:type="dxa"/>
          </w:tcPr>
          <w:p w14:paraId="5375795D"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5CBDB40F"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74B18407"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630кг, 3 остановки</w:t>
            </w:r>
          </w:p>
        </w:tc>
        <w:tc>
          <w:tcPr>
            <w:tcW w:w="1446" w:type="dxa"/>
          </w:tcPr>
          <w:p w14:paraId="592305E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FA6C82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20.1.0630.0114</w:t>
            </w:r>
          </w:p>
        </w:tc>
        <w:tc>
          <w:tcPr>
            <w:tcW w:w="1271" w:type="dxa"/>
          </w:tcPr>
          <w:p w14:paraId="2C58B04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val="en-US" w:eastAsia="ru-RU"/>
              </w:rPr>
            </w:pPr>
          </w:p>
          <w:p w14:paraId="6170155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val="en-US" w:eastAsia="ru-RU"/>
              </w:rPr>
              <w:t>457074</w:t>
            </w:r>
          </w:p>
        </w:tc>
        <w:tc>
          <w:tcPr>
            <w:tcW w:w="1701" w:type="dxa"/>
          </w:tcPr>
          <w:p w14:paraId="23EED01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BB1F26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14AC158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8C3C9C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7A20549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55A36B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«Б», Пищеблок</w:t>
            </w:r>
          </w:p>
        </w:tc>
      </w:tr>
      <w:tr w:rsidR="00D14928" w:rsidRPr="00407B1C" w14:paraId="4BFBFB5B" w14:textId="77777777" w:rsidTr="00C43F53">
        <w:trPr>
          <w:jc w:val="center"/>
        </w:trPr>
        <w:tc>
          <w:tcPr>
            <w:tcW w:w="562" w:type="dxa"/>
          </w:tcPr>
          <w:p w14:paraId="711536B7"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55E106A3" w14:textId="77777777" w:rsidR="00D14928" w:rsidRPr="00407B1C" w:rsidRDefault="00D14928" w:rsidP="00C43F53">
            <w:pPr>
              <w:spacing w:after="0" w:line="276"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больничный</w:t>
            </w:r>
          </w:p>
          <w:p w14:paraId="34C8744E"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1275 кг, 3 остановки</w:t>
            </w:r>
          </w:p>
        </w:tc>
        <w:tc>
          <w:tcPr>
            <w:tcW w:w="1446" w:type="dxa"/>
          </w:tcPr>
          <w:p w14:paraId="0922AD0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255A7F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20.1.1275.0058</w:t>
            </w:r>
          </w:p>
        </w:tc>
        <w:tc>
          <w:tcPr>
            <w:tcW w:w="1271" w:type="dxa"/>
          </w:tcPr>
          <w:p w14:paraId="7B1952D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58C177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val="en-US" w:eastAsia="ru-RU"/>
              </w:rPr>
            </w:pPr>
            <w:r w:rsidRPr="00407B1C">
              <w:rPr>
                <w:rFonts w:ascii="Liberation Serif" w:eastAsia="Times New Roman" w:hAnsi="Liberation Serif" w:cs="Liberation Serif"/>
                <w:bCs/>
                <w:sz w:val="24"/>
                <w:szCs w:val="24"/>
                <w:lang w:eastAsia="ru-RU"/>
              </w:rPr>
              <w:t>452844</w:t>
            </w:r>
          </w:p>
        </w:tc>
        <w:tc>
          <w:tcPr>
            <w:tcW w:w="1701" w:type="dxa"/>
          </w:tcPr>
          <w:p w14:paraId="3A6BFDF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BFB34F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4F2AC23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669887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09A4A721" w14:textId="77777777" w:rsidR="00D14928" w:rsidRPr="00407B1C" w:rsidRDefault="00D14928" w:rsidP="00C43F53">
            <w:pPr>
              <w:spacing w:after="0" w:line="276"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0CAC606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«К», Радиология</w:t>
            </w:r>
          </w:p>
        </w:tc>
      </w:tr>
      <w:tr w:rsidR="00D14928" w:rsidRPr="00407B1C" w14:paraId="15AF9A7E" w14:textId="77777777" w:rsidTr="00C43F53">
        <w:trPr>
          <w:jc w:val="center"/>
        </w:trPr>
        <w:tc>
          <w:tcPr>
            <w:tcW w:w="562" w:type="dxa"/>
          </w:tcPr>
          <w:p w14:paraId="1CE6B005"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58FB811D"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грузоподъемность 400кг, 3 остановки</w:t>
            </w:r>
          </w:p>
        </w:tc>
        <w:tc>
          <w:tcPr>
            <w:tcW w:w="1446" w:type="dxa"/>
          </w:tcPr>
          <w:p w14:paraId="4395127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8F1823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20.1.0400.0059</w:t>
            </w:r>
          </w:p>
        </w:tc>
        <w:tc>
          <w:tcPr>
            <w:tcW w:w="1271" w:type="dxa"/>
          </w:tcPr>
          <w:p w14:paraId="741E74C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F7260C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453036</w:t>
            </w:r>
          </w:p>
        </w:tc>
        <w:tc>
          <w:tcPr>
            <w:tcW w:w="1701" w:type="dxa"/>
          </w:tcPr>
          <w:p w14:paraId="71F7FA4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14947E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0358B8D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DB8125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19A414E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6C1D90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«К», Радиология</w:t>
            </w:r>
          </w:p>
        </w:tc>
      </w:tr>
      <w:tr w:rsidR="00D14928" w:rsidRPr="00407B1C" w14:paraId="2FC3DF76" w14:textId="77777777" w:rsidTr="00C43F53">
        <w:trPr>
          <w:jc w:val="center"/>
        </w:trPr>
        <w:tc>
          <w:tcPr>
            <w:tcW w:w="562" w:type="dxa"/>
          </w:tcPr>
          <w:p w14:paraId="0CC6890D"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378470D2"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грузоподъемность 630кг, 10 остановок</w:t>
            </w:r>
          </w:p>
        </w:tc>
        <w:tc>
          <w:tcPr>
            <w:tcW w:w="1446" w:type="dxa"/>
          </w:tcPr>
          <w:p w14:paraId="6EE8EB7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89F64B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20.1.0630.0060</w:t>
            </w:r>
          </w:p>
        </w:tc>
        <w:tc>
          <w:tcPr>
            <w:tcW w:w="1271" w:type="dxa"/>
          </w:tcPr>
          <w:p w14:paraId="15E7AAC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390711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452839</w:t>
            </w:r>
          </w:p>
        </w:tc>
        <w:tc>
          <w:tcPr>
            <w:tcW w:w="1701" w:type="dxa"/>
          </w:tcPr>
          <w:p w14:paraId="074F211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1B4A5D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0A4B6EC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AE5357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1641D68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76D04A6B" w14:textId="59A51570"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 Госпиталь</w:t>
            </w:r>
          </w:p>
        </w:tc>
      </w:tr>
      <w:tr w:rsidR="00D14928" w:rsidRPr="00407B1C" w14:paraId="66B0942F" w14:textId="77777777" w:rsidTr="00C43F53">
        <w:trPr>
          <w:jc w:val="center"/>
        </w:trPr>
        <w:tc>
          <w:tcPr>
            <w:tcW w:w="562" w:type="dxa"/>
          </w:tcPr>
          <w:p w14:paraId="08607DA0"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78C008BC"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грузоподъемность 630кг, 10 остановок</w:t>
            </w:r>
          </w:p>
        </w:tc>
        <w:tc>
          <w:tcPr>
            <w:tcW w:w="1446" w:type="dxa"/>
          </w:tcPr>
          <w:p w14:paraId="7A1C1B8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359781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20.1.0630.0061</w:t>
            </w:r>
          </w:p>
        </w:tc>
        <w:tc>
          <w:tcPr>
            <w:tcW w:w="1271" w:type="dxa"/>
          </w:tcPr>
          <w:p w14:paraId="3A60E70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28C5EE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452855</w:t>
            </w:r>
          </w:p>
        </w:tc>
        <w:tc>
          <w:tcPr>
            <w:tcW w:w="1701" w:type="dxa"/>
          </w:tcPr>
          <w:p w14:paraId="4E2259F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6E2A84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105EB18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BCDDDB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43C076FF" w14:textId="2D345702"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9A1FE9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 Госпиталь</w:t>
            </w:r>
          </w:p>
        </w:tc>
      </w:tr>
      <w:tr w:rsidR="00D14928" w:rsidRPr="00407B1C" w14:paraId="5F091939" w14:textId="77777777" w:rsidTr="00C43F53">
        <w:trPr>
          <w:jc w:val="center"/>
        </w:trPr>
        <w:tc>
          <w:tcPr>
            <w:tcW w:w="562" w:type="dxa"/>
          </w:tcPr>
          <w:p w14:paraId="1F31CB28"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544B8F94"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71CFF6A1"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450 кг, 10 остановок</w:t>
            </w:r>
          </w:p>
        </w:tc>
        <w:tc>
          <w:tcPr>
            <w:tcW w:w="1446" w:type="dxa"/>
          </w:tcPr>
          <w:p w14:paraId="523584D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6A35D37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20.1.0450.0062</w:t>
            </w:r>
          </w:p>
        </w:tc>
        <w:tc>
          <w:tcPr>
            <w:tcW w:w="1271" w:type="dxa"/>
          </w:tcPr>
          <w:p w14:paraId="2DFD7DC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0CE179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500045</w:t>
            </w:r>
          </w:p>
        </w:tc>
        <w:tc>
          <w:tcPr>
            <w:tcW w:w="1701" w:type="dxa"/>
          </w:tcPr>
          <w:p w14:paraId="2D6B40A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69C80B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3D02C6D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E93288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5E87B27D" w14:textId="4BFAC21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16D75CA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 Госпиталь</w:t>
            </w:r>
          </w:p>
        </w:tc>
      </w:tr>
      <w:tr w:rsidR="00D14928" w:rsidRPr="00407B1C" w14:paraId="32009F91" w14:textId="77777777" w:rsidTr="00C43F53">
        <w:trPr>
          <w:jc w:val="center"/>
        </w:trPr>
        <w:tc>
          <w:tcPr>
            <w:tcW w:w="562" w:type="dxa"/>
          </w:tcPr>
          <w:p w14:paraId="7B199B43"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20664756"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больничный грузоподъемность 1275кг, 10остановок</w:t>
            </w:r>
          </w:p>
        </w:tc>
        <w:tc>
          <w:tcPr>
            <w:tcW w:w="1446" w:type="dxa"/>
          </w:tcPr>
          <w:p w14:paraId="0ECB7A9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F2AF69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20.1.1275.0063</w:t>
            </w:r>
          </w:p>
        </w:tc>
        <w:tc>
          <w:tcPr>
            <w:tcW w:w="1271" w:type="dxa"/>
          </w:tcPr>
          <w:p w14:paraId="1E42720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61DE78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463905</w:t>
            </w:r>
          </w:p>
        </w:tc>
        <w:tc>
          <w:tcPr>
            <w:tcW w:w="1701" w:type="dxa"/>
          </w:tcPr>
          <w:p w14:paraId="74476C6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317515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6099267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6E6485C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216E17F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179B0AF9" w14:textId="6DF4C871"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 Госпиталь</w:t>
            </w:r>
          </w:p>
        </w:tc>
      </w:tr>
      <w:tr w:rsidR="00D14928" w:rsidRPr="00407B1C" w14:paraId="76CD1800" w14:textId="77777777" w:rsidTr="00C43F53">
        <w:trPr>
          <w:jc w:val="center"/>
        </w:trPr>
        <w:tc>
          <w:tcPr>
            <w:tcW w:w="562" w:type="dxa"/>
          </w:tcPr>
          <w:p w14:paraId="5CF63E7D"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6DC81FD1"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больничный грузоподъемность 1275кг, 10остановок</w:t>
            </w:r>
          </w:p>
        </w:tc>
        <w:tc>
          <w:tcPr>
            <w:tcW w:w="1446" w:type="dxa"/>
          </w:tcPr>
          <w:p w14:paraId="3179900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F976D8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20.1.1275.0064</w:t>
            </w:r>
          </w:p>
        </w:tc>
        <w:tc>
          <w:tcPr>
            <w:tcW w:w="1271" w:type="dxa"/>
          </w:tcPr>
          <w:p w14:paraId="0F51C01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E43095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452854</w:t>
            </w:r>
          </w:p>
        </w:tc>
        <w:tc>
          <w:tcPr>
            <w:tcW w:w="1701" w:type="dxa"/>
          </w:tcPr>
          <w:p w14:paraId="7CCA70B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D54524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26E5A0F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25C497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397A529C" w14:textId="62BA79F4" w:rsidR="00D14928" w:rsidRPr="00407B1C" w:rsidRDefault="00D14928" w:rsidP="00C43F53">
            <w:pPr>
              <w:spacing w:after="0" w:line="276"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24C00D5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 Госпиталь</w:t>
            </w:r>
          </w:p>
        </w:tc>
      </w:tr>
      <w:tr w:rsidR="00D14928" w:rsidRPr="00407B1C" w14:paraId="166CEFA0" w14:textId="77777777" w:rsidTr="00C43F53">
        <w:trPr>
          <w:jc w:val="center"/>
        </w:trPr>
        <w:tc>
          <w:tcPr>
            <w:tcW w:w="562" w:type="dxa"/>
          </w:tcPr>
          <w:p w14:paraId="351E9DD4"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7299A228" w14:textId="77777777" w:rsidR="00D14928" w:rsidRPr="00407B1C" w:rsidRDefault="00D14928" w:rsidP="00C43F53">
            <w:pPr>
              <w:spacing w:after="0" w:line="276"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0AEED810" w14:textId="77777777" w:rsidR="00D14928" w:rsidRPr="00407B1C" w:rsidRDefault="00D14928" w:rsidP="00C43F53">
            <w:pPr>
              <w:spacing w:after="0" w:line="276"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lastRenderedPageBreak/>
              <w:t>Грузоподъемность 1000кг, 2 остановки</w:t>
            </w:r>
          </w:p>
        </w:tc>
        <w:tc>
          <w:tcPr>
            <w:tcW w:w="1446" w:type="dxa"/>
          </w:tcPr>
          <w:p w14:paraId="07E3974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12F8B3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20.1.1000.0065</w:t>
            </w:r>
          </w:p>
        </w:tc>
        <w:tc>
          <w:tcPr>
            <w:tcW w:w="1271" w:type="dxa"/>
          </w:tcPr>
          <w:p w14:paraId="57FC593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6F7F24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453038</w:t>
            </w:r>
          </w:p>
        </w:tc>
        <w:tc>
          <w:tcPr>
            <w:tcW w:w="1701" w:type="dxa"/>
          </w:tcPr>
          <w:p w14:paraId="7115FFA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3FCB70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410664F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D5CB82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59111771" w14:textId="77777777" w:rsidR="00D14928" w:rsidRPr="00407B1C" w:rsidRDefault="00D14928" w:rsidP="00C43F53">
            <w:pPr>
              <w:spacing w:after="0" w:line="276"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7FBD262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«И», Прачечная</w:t>
            </w:r>
          </w:p>
        </w:tc>
      </w:tr>
      <w:tr w:rsidR="00D14928" w:rsidRPr="00407B1C" w14:paraId="34EB3FDD" w14:textId="77777777" w:rsidTr="00C43F53">
        <w:trPr>
          <w:jc w:val="center"/>
        </w:trPr>
        <w:tc>
          <w:tcPr>
            <w:tcW w:w="562" w:type="dxa"/>
          </w:tcPr>
          <w:p w14:paraId="6C31779B"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40C67523"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w:t>
            </w:r>
          </w:p>
          <w:p w14:paraId="18889510"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грузоподъемность 1000 кг, 2 остановки</w:t>
            </w:r>
          </w:p>
        </w:tc>
        <w:tc>
          <w:tcPr>
            <w:tcW w:w="1446" w:type="dxa"/>
          </w:tcPr>
          <w:p w14:paraId="4ACB360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0E421E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20.1.1000.0066</w:t>
            </w:r>
          </w:p>
        </w:tc>
        <w:tc>
          <w:tcPr>
            <w:tcW w:w="1271" w:type="dxa"/>
          </w:tcPr>
          <w:p w14:paraId="7AF65F3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8AF537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452852</w:t>
            </w:r>
          </w:p>
        </w:tc>
        <w:tc>
          <w:tcPr>
            <w:tcW w:w="1701" w:type="dxa"/>
          </w:tcPr>
          <w:p w14:paraId="5922B72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3D93DB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60217A8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F679B0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44B489D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5D1976B1" w14:textId="26E57CDA"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«И», Прачечная</w:t>
            </w:r>
          </w:p>
        </w:tc>
      </w:tr>
      <w:tr w:rsidR="00D14928" w:rsidRPr="00407B1C" w14:paraId="3906655B" w14:textId="77777777" w:rsidTr="00C43F53">
        <w:trPr>
          <w:jc w:val="center"/>
        </w:trPr>
        <w:tc>
          <w:tcPr>
            <w:tcW w:w="562" w:type="dxa"/>
          </w:tcPr>
          <w:p w14:paraId="3FFDD9C7"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08986EA1"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грузоподъемность 630кг, 4 остановки</w:t>
            </w:r>
          </w:p>
        </w:tc>
        <w:tc>
          <w:tcPr>
            <w:tcW w:w="1446" w:type="dxa"/>
          </w:tcPr>
          <w:p w14:paraId="5AD8C6F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955DF9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20.1.0630.0067</w:t>
            </w:r>
          </w:p>
        </w:tc>
        <w:tc>
          <w:tcPr>
            <w:tcW w:w="1271" w:type="dxa"/>
          </w:tcPr>
          <w:p w14:paraId="7E6EEF2D" w14:textId="4CF390A9" w:rsidR="00D14928" w:rsidRPr="00407B1C" w:rsidRDefault="00D14928" w:rsidP="00C43F53">
            <w:pPr>
              <w:spacing w:after="0" w:line="240" w:lineRule="auto"/>
              <w:jc w:val="center"/>
              <w:rPr>
                <w:rFonts w:ascii="Liberation Serif" w:eastAsia="Times New Roman" w:hAnsi="Liberation Serif" w:cs="Liberation Serif"/>
                <w:bCs/>
                <w:sz w:val="24"/>
                <w:szCs w:val="24"/>
                <w:lang w:val="en-US" w:eastAsia="ru-RU"/>
              </w:rPr>
            </w:pPr>
          </w:p>
          <w:p w14:paraId="00DA9D5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val="en-US" w:eastAsia="ru-RU"/>
              </w:rPr>
              <w:t>457071</w:t>
            </w:r>
          </w:p>
        </w:tc>
        <w:tc>
          <w:tcPr>
            <w:tcW w:w="1701" w:type="dxa"/>
          </w:tcPr>
          <w:p w14:paraId="5DD1EB9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947DE6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352C76A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5D0BEF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343A922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4604964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 xml:space="preserve">Литер «Л», </w:t>
            </w:r>
            <w:proofErr w:type="spellStart"/>
            <w:r w:rsidRPr="00407B1C">
              <w:rPr>
                <w:rFonts w:ascii="Liberation Serif" w:eastAsia="Times New Roman" w:hAnsi="Liberation Serif" w:cs="Liberation Serif"/>
                <w:bCs/>
                <w:sz w:val="24"/>
                <w:szCs w:val="24"/>
                <w:lang w:eastAsia="ru-RU"/>
              </w:rPr>
              <w:t>Оперблок</w:t>
            </w:r>
            <w:proofErr w:type="spellEnd"/>
          </w:p>
        </w:tc>
      </w:tr>
      <w:tr w:rsidR="00D14928" w:rsidRPr="00407B1C" w14:paraId="7A8B58DB" w14:textId="77777777" w:rsidTr="00C43F53">
        <w:trPr>
          <w:jc w:val="center"/>
        </w:trPr>
        <w:tc>
          <w:tcPr>
            <w:tcW w:w="562" w:type="dxa"/>
          </w:tcPr>
          <w:p w14:paraId="456B310B"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3C455CCC"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грузоподъемность 630кг 4 остановки</w:t>
            </w:r>
          </w:p>
        </w:tc>
        <w:tc>
          <w:tcPr>
            <w:tcW w:w="1446" w:type="dxa"/>
          </w:tcPr>
          <w:p w14:paraId="4C05C3D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437F99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20.1.0630.0068</w:t>
            </w:r>
          </w:p>
        </w:tc>
        <w:tc>
          <w:tcPr>
            <w:tcW w:w="1271" w:type="dxa"/>
          </w:tcPr>
          <w:p w14:paraId="426FA6F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0655501" w14:textId="37017897" w:rsidR="00D14928" w:rsidRPr="00407B1C" w:rsidRDefault="00D14928" w:rsidP="00C43F53">
            <w:pPr>
              <w:spacing w:after="0" w:line="240" w:lineRule="auto"/>
              <w:jc w:val="center"/>
              <w:rPr>
                <w:rFonts w:ascii="Liberation Serif" w:eastAsia="Times New Roman" w:hAnsi="Liberation Serif" w:cs="Liberation Serif"/>
                <w:bCs/>
                <w:sz w:val="24"/>
                <w:szCs w:val="24"/>
                <w:lang w:val="en-US" w:eastAsia="ru-RU"/>
              </w:rPr>
            </w:pPr>
            <w:r w:rsidRPr="00407B1C">
              <w:rPr>
                <w:rFonts w:ascii="Liberation Serif" w:eastAsia="Times New Roman" w:hAnsi="Liberation Serif" w:cs="Liberation Serif"/>
                <w:bCs/>
                <w:sz w:val="24"/>
                <w:szCs w:val="24"/>
                <w:lang w:eastAsia="ru-RU"/>
              </w:rPr>
              <w:t>452868</w:t>
            </w:r>
          </w:p>
        </w:tc>
        <w:tc>
          <w:tcPr>
            <w:tcW w:w="1701" w:type="dxa"/>
          </w:tcPr>
          <w:p w14:paraId="5A7AEA3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8774A0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5360659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425D9F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2B270A6F" w14:textId="4E7C007D" w:rsidR="00D14928" w:rsidRPr="00407B1C" w:rsidRDefault="00D14928" w:rsidP="00C43F53">
            <w:pPr>
              <w:spacing w:after="0" w:line="276"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13C7FEE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 xml:space="preserve">Литер «Л», </w:t>
            </w:r>
            <w:proofErr w:type="spellStart"/>
            <w:r w:rsidRPr="00407B1C">
              <w:rPr>
                <w:rFonts w:ascii="Liberation Serif" w:eastAsia="Times New Roman" w:hAnsi="Liberation Serif" w:cs="Liberation Serif"/>
                <w:bCs/>
                <w:sz w:val="24"/>
                <w:szCs w:val="24"/>
                <w:lang w:eastAsia="ru-RU"/>
              </w:rPr>
              <w:t>Оперблок</w:t>
            </w:r>
            <w:proofErr w:type="spellEnd"/>
          </w:p>
        </w:tc>
      </w:tr>
      <w:tr w:rsidR="00D14928" w:rsidRPr="00407B1C" w14:paraId="06A6D721" w14:textId="77777777" w:rsidTr="00C43F53">
        <w:trPr>
          <w:jc w:val="center"/>
        </w:trPr>
        <w:tc>
          <w:tcPr>
            <w:tcW w:w="562" w:type="dxa"/>
          </w:tcPr>
          <w:p w14:paraId="4EDCC171"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05F5FDDF"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 xml:space="preserve">Лифт пассажирский грузоподъемность </w:t>
            </w:r>
            <w:smartTag w:uri="urn:schemas-microsoft-com:office:smarttags" w:element="metricconverter">
              <w:smartTagPr>
                <w:attr w:name="ProductID" w:val="400 кг"/>
              </w:smartTagPr>
              <w:r w:rsidRPr="00407B1C">
                <w:rPr>
                  <w:rFonts w:ascii="Liberation Serif" w:eastAsia="Times New Roman" w:hAnsi="Liberation Serif" w:cs="Liberation Serif"/>
                  <w:bCs/>
                  <w:sz w:val="24"/>
                  <w:szCs w:val="24"/>
                </w:rPr>
                <w:t>400кг</w:t>
              </w:r>
            </w:smartTag>
            <w:r w:rsidRPr="00407B1C">
              <w:rPr>
                <w:rFonts w:ascii="Liberation Serif" w:eastAsia="Times New Roman" w:hAnsi="Liberation Serif" w:cs="Liberation Serif"/>
                <w:bCs/>
                <w:sz w:val="24"/>
                <w:szCs w:val="24"/>
              </w:rPr>
              <w:t>, 5 остановок</w:t>
            </w:r>
          </w:p>
        </w:tc>
        <w:tc>
          <w:tcPr>
            <w:tcW w:w="1446" w:type="dxa"/>
          </w:tcPr>
          <w:p w14:paraId="4919041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5FBFBDE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20.1.0400.0069</w:t>
            </w:r>
          </w:p>
        </w:tc>
        <w:tc>
          <w:tcPr>
            <w:tcW w:w="1271" w:type="dxa"/>
          </w:tcPr>
          <w:p w14:paraId="59E519F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520EFE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463907</w:t>
            </w:r>
          </w:p>
        </w:tc>
        <w:tc>
          <w:tcPr>
            <w:tcW w:w="1701" w:type="dxa"/>
          </w:tcPr>
          <w:p w14:paraId="1BA0DB2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503ECF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02A58C8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40BF81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2021</w:t>
            </w:r>
          </w:p>
        </w:tc>
        <w:tc>
          <w:tcPr>
            <w:tcW w:w="2546" w:type="dxa"/>
          </w:tcPr>
          <w:p w14:paraId="7A3A8D22" w14:textId="062B87C4"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33455A5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 xml:space="preserve">Литер «Л», </w:t>
            </w:r>
            <w:proofErr w:type="spellStart"/>
            <w:r w:rsidRPr="00407B1C">
              <w:rPr>
                <w:rFonts w:ascii="Liberation Serif" w:eastAsia="Times New Roman" w:hAnsi="Liberation Serif" w:cs="Liberation Serif"/>
                <w:bCs/>
                <w:sz w:val="24"/>
                <w:szCs w:val="24"/>
                <w:lang w:eastAsia="ru-RU"/>
              </w:rPr>
              <w:t>Оперблок</w:t>
            </w:r>
            <w:proofErr w:type="spellEnd"/>
          </w:p>
        </w:tc>
      </w:tr>
      <w:tr w:rsidR="00D14928" w:rsidRPr="00407B1C" w14:paraId="13EF5F4C" w14:textId="77777777" w:rsidTr="00C43F53">
        <w:trPr>
          <w:trHeight w:val="612"/>
          <w:jc w:val="center"/>
        </w:trPr>
        <w:tc>
          <w:tcPr>
            <w:tcW w:w="562" w:type="dxa"/>
          </w:tcPr>
          <w:p w14:paraId="4997D093"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60296B18"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Лифт пассажирский грузоподъемность 450кг, 10 остановок</w:t>
            </w:r>
          </w:p>
        </w:tc>
        <w:tc>
          <w:tcPr>
            <w:tcW w:w="1446" w:type="dxa"/>
          </w:tcPr>
          <w:p w14:paraId="2FFE73C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FAD518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20.1.0450.0070</w:t>
            </w:r>
          </w:p>
        </w:tc>
        <w:tc>
          <w:tcPr>
            <w:tcW w:w="1271" w:type="dxa"/>
          </w:tcPr>
          <w:p w14:paraId="471D312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5F4B80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452853</w:t>
            </w:r>
          </w:p>
        </w:tc>
        <w:tc>
          <w:tcPr>
            <w:tcW w:w="1701" w:type="dxa"/>
          </w:tcPr>
          <w:p w14:paraId="5845E51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C71EAA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ЧЛЗ «ВИТЧЕЛ»</w:t>
            </w:r>
          </w:p>
        </w:tc>
        <w:tc>
          <w:tcPr>
            <w:tcW w:w="997" w:type="dxa"/>
          </w:tcPr>
          <w:p w14:paraId="094335C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273B0F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2020</w:t>
            </w:r>
          </w:p>
        </w:tc>
        <w:tc>
          <w:tcPr>
            <w:tcW w:w="2546" w:type="dxa"/>
          </w:tcPr>
          <w:p w14:paraId="5B59F0F7" w14:textId="4F042133" w:rsidR="00D14928" w:rsidRPr="00407B1C" w:rsidRDefault="00D14928" w:rsidP="00C43F53">
            <w:pPr>
              <w:spacing w:after="0" w:line="276"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247E14C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«А», Госпиталь</w:t>
            </w:r>
          </w:p>
        </w:tc>
      </w:tr>
      <w:tr w:rsidR="00D14928" w:rsidRPr="00407B1C" w14:paraId="765F0991" w14:textId="77777777" w:rsidTr="00C43F53">
        <w:trPr>
          <w:trHeight w:val="487"/>
          <w:jc w:val="center"/>
        </w:trPr>
        <w:tc>
          <w:tcPr>
            <w:tcW w:w="562" w:type="dxa"/>
          </w:tcPr>
          <w:p w14:paraId="6127B402"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4B31A2EB" w14:textId="77777777" w:rsidR="00D14928" w:rsidRPr="00407B1C" w:rsidRDefault="00D14928" w:rsidP="00C43F53">
            <w:pPr>
              <w:spacing w:after="0" w:line="240" w:lineRule="auto"/>
              <w:rPr>
                <w:rFonts w:ascii="Liberation Serif" w:eastAsia="Times New Roman" w:hAnsi="Liberation Serif" w:cs="Liberation Serif"/>
                <w:bCs/>
                <w:sz w:val="24"/>
                <w:szCs w:val="24"/>
              </w:rPr>
            </w:pPr>
            <w:r w:rsidRPr="00407B1C">
              <w:rPr>
                <w:rFonts w:ascii="Liberation Serif" w:eastAsia="Times New Roman" w:hAnsi="Liberation Serif" w:cs="Liberation Serif"/>
                <w:bCs/>
                <w:sz w:val="24"/>
                <w:szCs w:val="24"/>
              </w:rPr>
              <w:t xml:space="preserve">Лифт малый грузовой грузоподъемность </w:t>
            </w:r>
            <w:smartTag w:uri="urn:schemas-microsoft-com:office:smarttags" w:element="metricconverter">
              <w:smartTagPr>
                <w:attr w:name="ProductID" w:val="100 кг"/>
              </w:smartTagPr>
              <w:r w:rsidRPr="00407B1C">
                <w:rPr>
                  <w:rFonts w:ascii="Liberation Serif" w:eastAsia="Times New Roman" w:hAnsi="Liberation Serif" w:cs="Liberation Serif"/>
                  <w:bCs/>
                  <w:sz w:val="24"/>
                  <w:szCs w:val="24"/>
                </w:rPr>
                <w:t>100кг</w:t>
              </w:r>
            </w:smartTag>
            <w:r w:rsidRPr="00407B1C">
              <w:rPr>
                <w:rFonts w:ascii="Liberation Serif" w:eastAsia="Times New Roman" w:hAnsi="Liberation Serif" w:cs="Liberation Serif"/>
                <w:bCs/>
                <w:sz w:val="24"/>
                <w:szCs w:val="24"/>
              </w:rPr>
              <w:t>, 2остановки</w:t>
            </w:r>
          </w:p>
        </w:tc>
        <w:tc>
          <w:tcPr>
            <w:tcW w:w="1446" w:type="dxa"/>
          </w:tcPr>
          <w:p w14:paraId="4A43E45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59СВ-97</w:t>
            </w:r>
          </w:p>
          <w:p w14:paraId="299AD43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1997</w:t>
            </w:r>
          </w:p>
        </w:tc>
        <w:tc>
          <w:tcPr>
            <w:tcW w:w="1271" w:type="dxa"/>
          </w:tcPr>
          <w:p w14:paraId="33CB0A5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0F58310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243</w:t>
            </w:r>
          </w:p>
          <w:p w14:paraId="455CA9D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tc>
        <w:tc>
          <w:tcPr>
            <w:tcW w:w="1701" w:type="dxa"/>
          </w:tcPr>
          <w:p w14:paraId="0EEC529C"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"Уральский лифтостроительный завод"</w:t>
            </w:r>
          </w:p>
        </w:tc>
        <w:tc>
          <w:tcPr>
            <w:tcW w:w="997" w:type="dxa"/>
          </w:tcPr>
          <w:p w14:paraId="1B29D25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E75FDE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1999</w:t>
            </w:r>
          </w:p>
        </w:tc>
        <w:tc>
          <w:tcPr>
            <w:tcW w:w="2546" w:type="dxa"/>
          </w:tcPr>
          <w:p w14:paraId="7F9AABFB"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 ул. Соболева, 29</w:t>
            </w:r>
          </w:p>
          <w:p w14:paraId="6BC4C24E"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Литер «К», Радиология</w:t>
            </w:r>
          </w:p>
        </w:tc>
      </w:tr>
      <w:tr w:rsidR="00D14928" w:rsidRPr="00407B1C" w14:paraId="2A8568E0" w14:textId="77777777" w:rsidTr="00C43F53">
        <w:trPr>
          <w:jc w:val="center"/>
        </w:trPr>
        <w:tc>
          <w:tcPr>
            <w:tcW w:w="562" w:type="dxa"/>
          </w:tcPr>
          <w:p w14:paraId="36FEFAC9"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6EE7B547" w14:textId="77777777" w:rsidR="00D14928" w:rsidRPr="00407B1C" w:rsidRDefault="00D14928" w:rsidP="00C43F53">
            <w:pPr>
              <w:spacing w:after="0" w:line="240" w:lineRule="auto"/>
              <w:rPr>
                <w:rFonts w:ascii="Liberation Serif" w:eastAsia="Times New Roman" w:hAnsi="Liberation Serif" w:cs="Liberation Serif"/>
                <w:bCs/>
                <w:sz w:val="24"/>
                <w:szCs w:val="24"/>
                <w:highlight w:val="yellow"/>
              </w:rPr>
            </w:pPr>
            <w:r w:rsidRPr="00407B1C">
              <w:rPr>
                <w:rFonts w:ascii="Liberation Serif" w:eastAsia="Times New Roman" w:hAnsi="Liberation Serif" w:cs="Liberation Serif"/>
                <w:bCs/>
                <w:sz w:val="24"/>
                <w:szCs w:val="24"/>
              </w:rPr>
              <w:t>Лифт малый грузовой грузоподъемность 100кг, 4 остановки</w:t>
            </w:r>
          </w:p>
        </w:tc>
        <w:tc>
          <w:tcPr>
            <w:tcW w:w="1446" w:type="dxa"/>
          </w:tcPr>
          <w:p w14:paraId="4A2250D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ПГ 241</w:t>
            </w:r>
          </w:p>
          <w:p w14:paraId="21841F4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41СВ-98</w:t>
            </w:r>
          </w:p>
          <w:p w14:paraId="64AF973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1998</w:t>
            </w:r>
          </w:p>
        </w:tc>
        <w:tc>
          <w:tcPr>
            <w:tcW w:w="1271" w:type="dxa"/>
          </w:tcPr>
          <w:p w14:paraId="3F49F9D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1401AE0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241</w:t>
            </w:r>
          </w:p>
        </w:tc>
        <w:tc>
          <w:tcPr>
            <w:tcW w:w="1701" w:type="dxa"/>
          </w:tcPr>
          <w:p w14:paraId="1F7E19F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"Уральский лифтостроительный завод"</w:t>
            </w:r>
          </w:p>
        </w:tc>
        <w:tc>
          <w:tcPr>
            <w:tcW w:w="997" w:type="dxa"/>
          </w:tcPr>
          <w:p w14:paraId="43B7B16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791DF351"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1999</w:t>
            </w:r>
          </w:p>
        </w:tc>
        <w:tc>
          <w:tcPr>
            <w:tcW w:w="2546" w:type="dxa"/>
          </w:tcPr>
          <w:p w14:paraId="0D0C5307"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w:t>
            </w:r>
          </w:p>
          <w:p w14:paraId="2CD9FCE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ул. Комсомольская, 11</w:t>
            </w:r>
          </w:p>
          <w:p w14:paraId="41C7D6B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Литер «А», Гл. Корпус</w:t>
            </w:r>
          </w:p>
        </w:tc>
      </w:tr>
      <w:tr w:rsidR="00D14928" w:rsidRPr="00407B1C" w14:paraId="2CB52271" w14:textId="77777777" w:rsidTr="00C43F53">
        <w:trPr>
          <w:jc w:val="center"/>
        </w:trPr>
        <w:tc>
          <w:tcPr>
            <w:tcW w:w="562" w:type="dxa"/>
          </w:tcPr>
          <w:p w14:paraId="5B1521E7"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Pr>
          <w:p w14:paraId="54C29487" w14:textId="77777777" w:rsidR="00D14928" w:rsidRPr="00407B1C" w:rsidRDefault="00D14928" w:rsidP="00C43F53">
            <w:pPr>
              <w:spacing w:after="0" w:line="240" w:lineRule="auto"/>
              <w:rPr>
                <w:rFonts w:ascii="Liberation Serif" w:eastAsia="Times New Roman" w:hAnsi="Liberation Serif" w:cs="Liberation Serif"/>
                <w:bCs/>
                <w:sz w:val="24"/>
                <w:szCs w:val="24"/>
                <w:highlight w:val="yellow"/>
              </w:rPr>
            </w:pPr>
            <w:r w:rsidRPr="00407B1C">
              <w:rPr>
                <w:rFonts w:ascii="Liberation Serif" w:eastAsia="Times New Roman" w:hAnsi="Liberation Serif" w:cs="Liberation Serif"/>
                <w:bCs/>
                <w:sz w:val="24"/>
                <w:szCs w:val="24"/>
              </w:rPr>
              <w:t>Лифт малый грузовой грузоподъемность 100кг, 5 остановок</w:t>
            </w:r>
          </w:p>
        </w:tc>
        <w:tc>
          <w:tcPr>
            <w:tcW w:w="1446" w:type="dxa"/>
          </w:tcPr>
          <w:p w14:paraId="47C8D15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ПГ 241</w:t>
            </w:r>
          </w:p>
          <w:p w14:paraId="7E12D4D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44СВ-98</w:t>
            </w:r>
          </w:p>
          <w:p w14:paraId="337BE95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1998</w:t>
            </w:r>
          </w:p>
        </w:tc>
        <w:tc>
          <w:tcPr>
            <w:tcW w:w="1271" w:type="dxa"/>
          </w:tcPr>
          <w:p w14:paraId="33B4638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2A5B54F0"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242</w:t>
            </w:r>
          </w:p>
          <w:p w14:paraId="0CD650A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p>
        </w:tc>
        <w:tc>
          <w:tcPr>
            <w:tcW w:w="1701" w:type="dxa"/>
          </w:tcPr>
          <w:p w14:paraId="14E206B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"Уральский лифтостроительный завод"</w:t>
            </w:r>
          </w:p>
        </w:tc>
        <w:tc>
          <w:tcPr>
            <w:tcW w:w="997" w:type="dxa"/>
          </w:tcPr>
          <w:p w14:paraId="3E287CB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324530F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1999</w:t>
            </w:r>
          </w:p>
        </w:tc>
        <w:tc>
          <w:tcPr>
            <w:tcW w:w="2546" w:type="dxa"/>
          </w:tcPr>
          <w:p w14:paraId="2374BF0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г. Екатеринбург</w:t>
            </w:r>
          </w:p>
          <w:p w14:paraId="50D0A7E9"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r w:rsidRPr="00407B1C">
              <w:rPr>
                <w:rFonts w:ascii="Liberation Serif" w:eastAsia="Times New Roman" w:hAnsi="Liberation Serif" w:cs="Liberation Serif"/>
                <w:bCs/>
                <w:sz w:val="24"/>
                <w:szCs w:val="24"/>
                <w:lang w:eastAsia="ru-RU"/>
              </w:rPr>
              <w:t>ул. Комсомольская, 11</w:t>
            </w:r>
          </w:p>
          <w:p w14:paraId="6FC67CF8"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Литер «А», Гл. Корпус</w:t>
            </w:r>
          </w:p>
        </w:tc>
      </w:tr>
      <w:tr w:rsidR="00D14928" w:rsidRPr="00407B1C" w14:paraId="274E1966" w14:textId="77777777" w:rsidTr="00C43F53">
        <w:trPr>
          <w:jc w:val="center"/>
        </w:trPr>
        <w:tc>
          <w:tcPr>
            <w:tcW w:w="562" w:type="dxa"/>
          </w:tcPr>
          <w:p w14:paraId="3BF715B4"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Borders>
              <w:top w:val="single" w:sz="4" w:space="0" w:color="auto"/>
              <w:left w:val="single" w:sz="4" w:space="0" w:color="auto"/>
              <w:bottom w:val="single" w:sz="4" w:space="0" w:color="auto"/>
              <w:right w:val="single" w:sz="4" w:space="0" w:color="auto"/>
            </w:tcBorders>
          </w:tcPr>
          <w:p w14:paraId="11086D44" w14:textId="77777777" w:rsidR="00D14928" w:rsidRPr="00407B1C" w:rsidRDefault="00D14928" w:rsidP="00C43F53">
            <w:pPr>
              <w:spacing w:after="0" w:line="240" w:lineRule="auto"/>
              <w:rPr>
                <w:rFonts w:ascii="Liberation Serif" w:eastAsia="Times New Roman" w:hAnsi="Liberation Serif" w:cs="Liberation Serif"/>
                <w:bCs/>
                <w:sz w:val="24"/>
                <w:szCs w:val="24"/>
                <w:highlight w:val="yellow"/>
              </w:rPr>
            </w:pPr>
            <w:r w:rsidRPr="00407B1C">
              <w:rPr>
                <w:rFonts w:ascii="Liberation Serif" w:eastAsia="Times New Roman" w:hAnsi="Liberation Serif" w:cs="Liberation Serif"/>
                <w:bCs/>
                <w:sz w:val="24"/>
                <w:szCs w:val="24"/>
              </w:rPr>
              <w:t>Комплекс лифтовой диспетчерской системы связи, круглосуточно</w:t>
            </w:r>
          </w:p>
        </w:tc>
        <w:tc>
          <w:tcPr>
            <w:tcW w:w="1446" w:type="dxa"/>
            <w:tcBorders>
              <w:top w:val="single" w:sz="4" w:space="0" w:color="auto"/>
              <w:left w:val="single" w:sz="4" w:space="0" w:color="auto"/>
              <w:bottom w:val="single" w:sz="4" w:space="0" w:color="auto"/>
              <w:right w:val="single" w:sz="4" w:space="0" w:color="auto"/>
            </w:tcBorders>
          </w:tcPr>
          <w:p w14:paraId="0B547923"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lang w:eastAsia="ru-RU"/>
              </w:rPr>
            </w:pPr>
          </w:p>
          <w:p w14:paraId="42B7E65E" w14:textId="6C7A87CD"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ОБЬ 7.2</w:t>
            </w:r>
          </w:p>
        </w:tc>
        <w:tc>
          <w:tcPr>
            <w:tcW w:w="1271" w:type="dxa"/>
            <w:tcBorders>
              <w:top w:val="single" w:sz="4" w:space="0" w:color="auto"/>
              <w:left w:val="single" w:sz="4" w:space="0" w:color="auto"/>
              <w:bottom w:val="single" w:sz="4" w:space="0" w:color="auto"/>
              <w:right w:val="single" w:sz="4" w:space="0" w:color="auto"/>
            </w:tcBorders>
          </w:tcPr>
          <w:p w14:paraId="240D75E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3370B28D"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p>
        </w:tc>
        <w:tc>
          <w:tcPr>
            <w:tcW w:w="997" w:type="dxa"/>
            <w:tcBorders>
              <w:top w:val="single" w:sz="4" w:space="0" w:color="auto"/>
              <w:left w:val="single" w:sz="4" w:space="0" w:color="auto"/>
              <w:bottom w:val="single" w:sz="4" w:space="0" w:color="auto"/>
              <w:right w:val="single" w:sz="4" w:space="0" w:color="auto"/>
            </w:tcBorders>
          </w:tcPr>
          <w:p w14:paraId="057E9555"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2020</w:t>
            </w:r>
          </w:p>
        </w:tc>
        <w:tc>
          <w:tcPr>
            <w:tcW w:w="2546" w:type="dxa"/>
            <w:tcBorders>
              <w:top w:val="single" w:sz="4" w:space="0" w:color="auto"/>
              <w:left w:val="single" w:sz="4" w:space="0" w:color="auto"/>
              <w:bottom w:val="single" w:sz="4" w:space="0" w:color="auto"/>
              <w:right w:val="single" w:sz="4" w:space="0" w:color="auto"/>
            </w:tcBorders>
          </w:tcPr>
          <w:p w14:paraId="643383A4"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lang w:eastAsia="ru-RU"/>
              </w:rPr>
              <w:t>г. Екатеринбург, Диспетчерская организации, осуществляющая диспетчерский контроль</w:t>
            </w:r>
          </w:p>
        </w:tc>
      </w:tr>
      <w:tr w:rsidR="00D14928" w:rsidRPr="00407B1C" w14:paraId="660A6E04" w14:textId="77777777" w:rsidTr="00C43F53">
        <w:trPr>
          <w:jc w:val="center"/>
        </w:trPr>
        <w:tc>
          <w:tcPr>
            <w:tcW w:w="562" w:type="dxa"/>
          </w:tcPr>
          <w:p w14:paraId="7A312A54" w14:textId="77777777" w:rsidR="00D14928" w:rsidRPr="00407B1C" w:rsidRDefault="00D14928" w:rsidP="00D14928">
            <w:pPr>
              <w:numPr>
                <w:ilvl w:val="0"/>
                <w:numId w:val="29"/>
              </w:numPr>
              <w:spacing w:after="0" w:line="240" w:lineRule="auto"/>
              <w:rPr>
                <w:rFonts w:ascii="Liberation Serif" w:eastAsia="Times New Roman" w:hAnsi="Liberation Serif" w:cs="Liberation Serif"/>
                <w:bCs/>
                <w:sz w:val="24"/>
                <w:szCs w:val="24"/>
                <w:lang w:eastAsia="ru-RU"/>
              </w:rPr>
            </w:pPr>
          </w:p>
        </w:tc>
        <w:tc>
          <w:tcPr>
            <w:tcW w:w="2245" w:type="dxa"/>
            <w:tcBorders>
              <w:top w:val="single" w:sz="4" w:space="0" w:color="auto"/>
              <w:left w:val="single" w:sz="4" w:space="0" w:color="auto"/>
              <w:bottom w:val="single" w:sz="4" w:space="0" w:color="auto"/>
              <w:right w:val="single" w:sz="4" w:space="0" w:color="auto"/>
            </w:tcBorders>
          </w:tcPr>
          <w:p w14:paraId="4B31D545" w14:textId="77777777" w:rsidR="00D14928" w:rsidRPr="00407B1C" w:rsidRDefault="00D14928" w:rsidP="00C43F53">
            <w:pPr>
              <w:spacing w:after="0" w:line="240" w:lineRule="auto"/>
              <w:rPr>
                <w:rFonts w:ascii="Liberation Serif" w:eastAsia="Times New Roman" w:hAnsi="Liberation Serif" w:cs="Liberation Serif"/>
                <w:bCs/>
                <w:sz w:val="24"/>
                <w:szCs w:val="24"/>
                <w:highlight w:val="yellow"/>
              </w:rPr>
            </w:pPr>
            <w:r w:rsidRPr="00407B1C">
              <w:rPr>
                <w:rFonts w:ascii="Liberation Serif" w:eastAsia="Times New Roman" w:hAnsi="Liberation Serif" w:cs="Liberation Serif"/>
                <w:bCs/>
                <w:sz w:val="24"/>
                <w:szCs w:val="24"/>
              </w:rPr>
              <w:t>Комплекс лифтовой связи ЛДСС</w:t>
            </w:r>
          </w:p>
        </w:tc>
        <w:tc>
          <w:tcPr>
            <w:tcW w:w="1446" w:type="dxa"/>
            <w:tcBorders>
              <w:top w:val="single" w:sz="4" w:space="0" w:color="auto"/>
              <w:left w:val="single" w:sz="4" w:space="0" w:color="auto"/>
              <w:bottom w:val="single" w:sz="4" w:space="0" w:color="auto"/>
              <w:right w:val="single" w:sz="4" w:space="0" w:color="auto"/>
            </w:tcBorders>
          </w:tcPr>
          <w:p w14:paraId="51CFA28A"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p>
        </w:tc>
        <w:tc>
          <w:tcPr>
            <w:tcW w:w="1271" w:type="dxa"/>
            <w:tcBorders>
              <w:top w:val="single" w:sz="4" w:space="0" w:color="auto"/>
              <w:left w:val="single" w:sz="4" w:space="0" w:color="auto"/>
              <w:bottom w:val="single" w:sz="4" w:space="0" w:color="auto"/>
              <w:right w:val="single" w:sz="4" w:space="0" w:color="auto"/>
            </w:tcBorders>
          </w:tcPr>
          <w:p w14:paraId="259B663F"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55AE37C2"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p>
        </w:tc>
        <w:tc>
          <w:tcPr>
            <w:tcW w:w="997" w:type="dxa"/>
            <w:tcBorders>
              <w:top w:val="single" w:sz="4" w:space="0" w:color="auto"/>
              <w:left w:val="single" w:sz="4" w:space="0" w:color="auto"/>
              <w:bottom w:val="single" w:sz="4" w:space="0" w:color="auto"/>
              <w:right w:val="single" w:sz="4" w:space="0" w:color="auto"/>
            </w:tcBorders>
          </w:tcPr>
          <w:p w14:paraId="179DE22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p>
        </w:tc>
        <w:tc>
          <w:tcPr>
            <w:tcW w:w="2546" w:type="dxa"/>
            <w:tcBorders>
              <w:top w:val="single" w:sz="4" w:space="0" w:color="auto"/>
              <w:left w:val="single" w:sz="4" w:space="0" w:color="auto"/>
              <w:bottom w:val="single" w:sz="4" w:space="0" w:color="auto"/>
              <w:right w:val="single" w:sz="4" w:space="0" w:color="auto"/>
            </w:tcBorders>
          </w:tcPr>
          <w:p w14:paraId="1EF98906" w14:textId="77777777" w:rsidR="00D14928" w:rsidRPr="00407B1C" w:rsidRDefault="00D14928" w:rsidP="00C43F53">
            <w:pPr>
              <w:spacing w:after="0" w:line="240" w:lineRule="auto"/>
              <w:jc w:val="center"/>
              <w:rPr>
                <w:rFonts w:ascii="Liberation Serif" w:eastAsia="Times New Roman" w:hAnsi="Liberation Serif" w:cs="Liberation Serif"/>
                <w:bCs/>
                <w:sz w:val="24"/>
                <w:szCs w:val="24"/>
                <w:highlight w:val="yellow"/>
                <w:lang w:eastAsia="ru-RU"/>
              </w:rPr>
            </w:pPr>
            <w:r w:rsidRPr="00407B1C">
              <w:rPr>
                <w:rFonts w:ascii="Liberation Serif" w:eastAsia="Times New Roman" w:hAnsi="Liberation Serif" w:cs="Liberation Serif"/>
                <w:bCs/>
                <w:sz w:val="24"/>
                <w:szCs w:val="24"/>
              </w:rPr>
              <w:t>г. Екатеринбург, ул. Соболева, 29</w:t>
            </w:r>
          </w:p>
        </w:tc>
      </w:tr>
    </w:tbl>
    <w:p w14:paraId="1F863309" w14:textId="39023A4C" w:rsidR="00A6731F" w:rsidRPr="00DB3DDF" w:rsidRDefault="00A6731F" w:rsidP="008E790C">
      <w:pPr>
        <w:spacing w:after="0"/>
        <w:rPr>
          <w:rFonts w:ascii="Liberation Serif" w:hAnsi="Liberation Serif" w:cs="Liberation Serif"/>
        </w:rPr>
      </w:pPr>
    </w:p>
    <w:sectPr w:rsidR="00A6731F" w:rsidRPr="00DB3DDF" w:rsidSect="008E790C">
      <w:pgSz w:w="11906" w:h="16838"/>
      <w:pgMar w:top="851" w:right="85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160BF" w14:textId="77777777" w:rsidR="00932614" w:rsidRDefault="00932614" w:rsidP="00F06F15">
      <w:pPr>
        <w:spacing w:after="0" w:line="240" w:lineRule="auto"/>
      </w:pPr>
      <w:r>
        <w:separator/>
      </w:r>
    </w:p>
  </w:endnote>
  <w:endnote w:type="continuationSeparator" w:id="0">
    <w:p w14:paraId="7DEE042C" w14:textId="77777777" w:rsidR="00932614" w:rsidRDefault="00932614" w:rsidP="00F0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Arial Bold">
    <w:altName w:val="Times New Roman"/>
    <w:charset w:val="00"/>
    <w:family w:val="roman"/>
    <w:pitch w:val="default"/>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hicago">
    <w:charset w:val="00"/>
    <w:family w:val="swiss"/>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MT">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charset w:val="00"/>
    <w:family w:val="roman"/>
    <w:pitch w:val="variable"/>
  </w:font>
  <w:font w:name="Lucida Grande">
    <w:altName w:val="Arial"/>
    <w:charset w:val="00"/>
    <w:family w:val="auto"/>
    <w:pitch w:val="variable"/>
    <w:sig w:usb0="00000000" w:usb1="5000A1FF" w:usb2="00000000" w:usb3="00000000" w:csb0="000001BF" w:csb1="00000000"/>
  </w:font>
  <w:font w:name="Franklin Gothic Medium">
    <w:panose1 w:val="020B06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A0000AAF" w:usb1="500078FB"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8BD0B" w14:textId="77777777" w:rsidR="00932614" w:rsidRDefault="00932614" w:rsidP="00F06F15">
      <w:pPr>
        <w:spacing w:after="0" w:line="240" w:lineRule="auto"/>
      </w:pPr>
      <w:r>
        <w:separator/>
      </w:r>
    </w:p>
  </w:footnote>
  <w:footnote w:type="continuationSeparator" w:id="0">
    <w:p w14:paraId="0D1ACB09" w14:textId="77777777" w:rsidR="00932614" w:rsidRDefault="00932614" w:rsidP="00F06F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15:restartNumberingAfterBreak="0">
    <w:nsid w:val="FFFFFF7E"/>
    <w:multiLevelType w:val="singleLevel"/>
    <w:tmpl w:val="0E1EFA16"/>
    <w:lvl w:ilvl="0">
      <w:start w:val="1"/>
      <w:numFmt w:val="decimal"/>
      <w:pStyle w:val="3"/>
      <w:lvlText w:val="%1."/>
      <w:lvlJc w:val="left"/>
      <w:pPr>
        <w:tabs>
          <w:tab w:val="num" w:pos="926"/>
        </w:tabs>
        <w:ind w:left="926" w:hanging="360"/>
      </w:pPr>
    </w:lvl>
  </w:abstractNum>
  <w:abstractNum w:abstractNumId="2" w15:restartNumberingAfterBreak="0">
    <w:nsid w:val="00000009"/>
    <w:multiLevelType w:val="multilevel"/>
    <w:tmpl w:val="C040FB9C"/>
    <w:lvl w:ilvl="0">
      <w:start w:val="1"/>
      <w:numFmt w:val="decimal"/>
      <w:lvlText w:val="R[%1]"/>
      <w:lvlJc w:val="left"/>
      <w:pPr>
        <w:tabs>
          <w:tab w:val="num" w:pos="360"/>
        </w:tabs>
        <w:ind w:left="360" w:hanging="360"/>
      </w:pPr>
      <w:rPr>
        <w:rFonts w:ascii="Arial" w:hAnsi="Arial" w:cs="Times New Roman" w:hint="default"/>
        <w:sz w:val="20"/>
        <w:szCs w:val="20"/>
      </w:rPr>
    </w:lvl>
    <w:lvl w:ilvl="1">
      <w:start w:val="1"/>
      <w:numFmt w:val="decimal"/>
      <w:pStyle w:val="2"/>
      <w:lvlText w:val="R[%1.%2]"/>
      <w:lvlJc w:val="left"/>
      <w:pPr>
        <w:tabs>
          <w:tab w:val="num" w:pos="964"/>
        </w:tabs>
        <w:ind w:left="964" w:hanging="964"/>
      </w:pPr>
      <w:rPr>
        <w:rFonts w:ascii="Arial" w:hAnsi="Arial" w:cs="Times New Roman" w:hint="default"/>
        <w:sz w:val="20"/>
        <w:szCs w:val="20"/>
      </w:rPr>
    </w:lvl>
    <w:lvl w:ilvl="2">
      <w:start w:val="1"/>
      <w:numFmt w:val="decimal"/>
      <w:lvlText w:val="R[%1.%2.%3]"/>
      <w:lvlJc w:val="left"/>
      <w:pPr>
        <w:tabs>
          <w:tab w:val="num" w:pos="1134"/>
        </w:tabs>
        <w:ind w:left="1134" w:hanging="1134"/>
      </w:pPr>
      <w:rPr>
        <w:rFonts w:ascii="Arial" w:hAnsi="Arial" w:cs="Times New Roman" w:hint="default"/>
        <w:sz w:val="20"/>
        <w:szCs w:val="20"/>
      </w:rPr>
    </w:lvl>
    <w:lvl w:ilvl="3">
      <w:start w:val="1"/>
      <w:numFmt w:val="decimal"/>
      <w:pStyle w:val="4"/>
      <w:lvlText w:val="R[ %1.%2.%3.%4]"/>
      <w:lvlJc w:val="left"/>
      <w:pPr>
        <w:tabs>
          <w:tab w:val="num" w:pos="1247"/>
        </w:tabs>
        <w:ind w:left="1247" w:hanging="1247"/>
      </w:pPr>
      <w:rPr>
        <w:rFonts w:ascii="Arial" w:hAnsi="Arial" w:cs="Times New Roman" w:hint="default"/>
        <w:sz w:val="20"/>
        <w:szCs w:val="20"/>
      </w:rPr>
    </w:lvl>
    <w:lvl w:ilvl="4">
      <w:start w:val="1"/>
      <w:numFmt w:val="decimal"/>
      <w:lvlText w:val="R[%1.%2.%3.%4.%5]"/>
      <w:lvlJc w:val="left"/>
      <w:pPr>
        <w:tabs>
          <w:tab w:val="num" w:pos="1361"/>
        </w:tabs>
        <w:ind w:left="1361" w:hanging="1361"/>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0000000B"/>
    <w:multiLevelType w:val="multilevel"/>
    <w:tmpl w:val="64404D34"/>
    <w:lvl w:ilvl="0">
      <w:start w:val="1"/>
      <w:numFmt w:val="decimal"/>
      <w:pStyle w:val="1"/>
      <w:lvlText w:val="%1."/>
      <w:lvlJc w:val="left"/>
      <w:pPr>
        <w:ind w:left="1069" w:hanging="360"/>
      </w:pPr>
      <w:rPr>
        <w:rFonts w:cs="Times New Roman" w:hint="default"/>
      </w:rPr>
    </w:lvl>
    <w:lvl w:ilvl="1">
      <w:start w:val="1"/>
      <w:numFmt w:val="decimal"/>
      <w:lvlText w:val="%2)"/>
      <w:lvlJc w:val="left"/>
      <w:pPr>
        <w:ind w:left="1069" w:hanging="360"/>
      </w:pPr>
      <w:rPr>
        <w:rFonts w:cs="Times New Roman" w:hint="default"/>
      </w:rPr>
    </w:lvl>
    <w:lvl w:ilvl="2">
      <w:start w:val="1"/>
      <w:numFmt w:val="russianLower"/>
      <w:lvlText w:val="%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 w15:restartNumberingAfterBreak="0">
    <w:nsid w:val="0000000E"/>
    <w:multiLevelType w:val="multilevel"/>
    <w:tmpl w:val="D424EB0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3H3h3"/>
      <w:lvlText w:val="%1.%2.%3"/>
      <w:lvlJc w:val="left"/>
      <w:pPr>
        <w:tabs>
          <w:tab w:val="num" w:pos="720"/>
        </w:tabs>
        <w:ind w:left="720" w:hanging="720"/>
      </w:pPr>
      <w:rPr>
        <w:rFonts w:cs="Times New Roman"/>
      </w:rPr>
    </w:lvl>
    <w:lvl w:ilvl="3">
      <w:start w:val="1"/>
      <w:numFmt w:val="decimal"/>
      <w:pStyle w:val="4H44"/>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0000000F"/>
    <w:multiLevelType w:val="hybridMultilevel"/>
    <w:tmpl w:val="472EFF86"/>
    <w:lvl w:ilvl="0" w:tplc="B9C2FFD4">
      <w:start w:val="1"/>
      <w:numFmt w:val="bullet"/>
      <w:pStyle w:val="-"/>
      <w:lvlText w:val=""/>
      <w:lvlJc w:val="left"/>
      <w:pPr>
        <w:tabs>
          <w:tab w:val="num" w:pos="1571"/>
        </w:tabs>
        <w:ind w:left="1571" w:hanging="358"/>
      </w:pPr>
      <w:rPr>
        <w:rFonts w:ascii="Symbol" w:hAnsi="Symbol" w:hint="default"/>
      </w:rPr>
    </w:lvl>
    <w:lvl w:ilvl="1" w:tplc="066C9AD0">
      <w:start w:val="1"/>
      <w:numFmt w:val="bullet"/>
      <w:lvlText w:val="o"/>
      <w:lvlJc w:val="left"/>
      <w:pPr>
        <w:tabs>
          <w:tab w:val="num" w:pos="1440"/>
        </w:tabs>
        <w:ind w:left="1440" w:hanging="360"/>
      </w:pPr>
      <w:rPr>
        <w:rFonts w:ascii="Courier New" w:hAnsi="Courier New" w:hint="default"/>
      </w:rPr>
    </w:lvl>
    <w:lvl w:ilvl="2" w:tplc="C178CA9A">
      <w:start w:val="1"/>
      <w:numFmt w:val="bullet"/>
      <w:lvlText w:val=""/>
      <w:lvlJc w:val="left"/>
      <w:pPr>
        <w:tabs>
          <w:tab w:val="num" w:pos="2160"/>
        </w:tabs>
        <w:ind w:left="2160" w:hanging="360"/>
      </w:pPr>
      <w:rPr>
        <w:rFonts w:ascii="Wingdings" w:hAnsi="Wingdings" w:hint="default"/>
      </w:rPr>
    </w:lvl>
    <w:lvl w:ilvl="3" w:tplc="F3187DAE">
      <w:start w:val="1"/>
      <w:numFmt w:val="bullet"/>
      <w:lvlText w:val=""/>
      <w:lvlJc w:val="left"/>
      <w:pPr>
        <w:tabs>
          <w:tab w:val="num" w:pos="2880"/>
        </w:tabs>
        <w:ind w:left="2880" w:hanging="360"/>
      </w:pPr>
      <w:rPr>
        <w:rFonts w:ascii="Symbol" w:hAnsi="Symbol" w:hint="default"/>
      </w:rPr>
    </w:lvl>
    <w:lvl w:ilvl="4" w:tplc="F19A31C0">
      <w:start w:val="1"/>
      <w:numFmt w:val="bullet"/>
      <w:lvlText w:val="o"/>
      <w:lvlJc w:val="left"/>
      <w:pPr>
        <w:tabs>
          <w:tab w:val="num" w:pos="3600"/>
        </w:tabs>
        <w:ind w:left="3600" w:hanging="360"/>
      </w:pPr>
      <w:rPr>
        <w:rFonts w:ascii="Courier New" w:hAnsi="Courier New" w:hint="default"/>
      </w:rPr>
    </w:lvl>
    <w:lvl w:ilvl="5" w:tplc="050619B6">
      <w:start w:val="1"/>
      <w:numFmt w:val="bullet"/>
      <w:lvlRestart w:val="0"/>
      <w:lvlText w:val=""/>
      <w:lvlJc w:val="left"/>
      <w:pPr>
        <w:tabs>
          <w:tab w:val="num" w:pos="4320"/>
        </w:tabs>
        <w:ind w:left="4320" w:hanging="360"/>
      </w:pPr>
      <w:rPr>
        <w:rFonts w:ascii="Wingdings" w:hAnsi="Wingdings" w:hint="default"/>
      </w:rPr>
    </w:lvl>
    <w:lvl w:ilvl="6" w:tplc="DDBAE752">
      <w:start w:val="1"/>
      <w:numFmt w:val="bullet"/>
      <w:lvlRestart w:val="0"/>
      <w:lvlText w:val=""/>
      <w:lvlJc w:val="left"/>
      <w:pPr>
        <w:tabs>
          <w:tab w:val="num" w:pos="5040"/>
        </w:tabs>
        <w:ind w:left="5040" w:hanging="360"/>
      </w:pPr>
      <w:rPr>
        <w:rFonts w:ascii="Symbol" w:hAnsi="Symbol" w:hint="default"/>
      </w:rPr>
    </w:lvl>
    <w:lvl w:ilvl="7" w:tplc="EDCC74DE">
      <w:start w:val="1"/>
      <w:numFmt w:val="bullet"/>
      <w:lvlRestart w:val="0"/>
      <w:lvlText w:val="o"/>
      <w:lvlJc w:val="left"/>
      <w:pPr>
        <w:tabs>
          <w:tab w:val="num" w:pos="5760"/>
        </w:tabs>
        <w:ind w:left="5760" w:hanging="360"/>
      </w:pPr>
      <w:rPr>
        <w:rFonts w:ascii="Courier New" w:hAnsi="Courier New" w:hint="default"/>
      </w:rPr>
    </w:lvl>
    <w:lvl w:ilvl="8" w:tplc="C62E4EFA">
      <w:start w:val="1"/>
      <w:numFmt w:val="bullet"/>
      <w:lvlRestart w:val="0"/>
      <w:lvlText w:val=""/>
      <w:lvlJc w:val="left"/>
      <w:pPr>
        <w:tabs>
          <w:tab w:val="num" w:pos="6480"/>
        </w:tabs>
        <w:ind w:left="6480" w:hanging="360"/>
      </w:pPr>
      <w:rPr>
        <w:rFonts w:ascii="Wingdings" w:hAnsi="Wingdings" w:hint="default"/>
      </w:rPr>
    </w:lvl>
  </w:abstractNum>
  <w:abstractNum w:abstractNumId="6" w15:restartNumberingAfterBreak="0">
    <w:nsid w:val="00000010"/>
    <w:multiLevelType w:val="hybridMultilevel"/>
    <w:tmpl w:val="FD8EFC80"/>
    <w:name w:val="WW8Num4"/>
    <w:lvl w:ilvl="0" w:tplc="D6F86642">
      <w:start w:val="1"/>
      <w:numFmt w:val="bullet"/>
      <w:pStyle w:val="PlainText1"/>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Restart w:val="0"/>
      <w:lvlText w:val="o"/>
      <w:lvlJc w:val="left"/>
      <w:pPr>
        <w:tabs>
          <w:tab w:val="num" w:pos="3600"/>
        </w:tabs>
        <w:ind w:left="3600" w:hanging="360"/>
      </w:pPr>
      <w:rPr>
        <w:rFonts w:ascii="Courier New" w:hAnsi="Courier New" w:hint="default"/>
      </w:rPr>
    </w:lvl>
    <w:lvl w:ilvl="5" w:tplc="04190005">
      <w:start w:val="1"/>
      <w:numFmt w:val="bullet"/>
      <w:lvlRestart w:val="0"/>
      <w:lvlText w:val=""/>
      <w:lvlJc w:val="left"/>
      <w:pPr>
        <w:tabs>
          <w:tab w:val="num" w:pos="4320"/>
        </w:tabs>
        <w:ind w:left="4320" w:hanging="360"/>
      </w:pPr>
      <w:rPr>
        <w:rFonts w:ascii="Wingdings" w:hAnsi="Wingdings" w:hint="default"/>
      </w:rPr>
    </w:lvl>
    <w:lvl w:ilvl="6" w:tplc="04190001">
      <w:start w:val="1"/>
      <w:numFmt w:val="bullet"/>
      <w:lvlRestart w:val="0"/>
      <w:lvlText w:val=""/>
      <w:lvlJc w:val="left"/>
      <w:pPr>
        <w:tabs>
          <w:tab w:val="num" w:pos="5040"/>
        </w:tabs>
        <w:ind w:left="5040" w:hanging="360"/>
      </w:pPr>
      <w:rPr>
        <w:rFonts w:ascii="Symbol" w:hAnsi="Symbol" w:hint="default"/>
      </w:rPr>
    </w:lvl>
    <w:lvl w:ilvl="7" w:tplc="04190003">
      <w:start w:val="1"/>
      <w:numFmt w:val="bullet"/>
      <w:lvlRestart w:val="0"/>
      <w:lvlText w:val="o"/>
      <w:lvlJc w:val="left"/>
      <w:pPr>
        <w:tabs>
          <w:tab w:val="num" w:pos="5760"/>
        </w:tabs>
        <w:ind w:left="5760" w:hanging="360"/>
      </w:pPr>
      <w:rPr>
        <w:rFonts w:ascii="Courier New" w:hAnsi="Courier New" w:hint="default"/>
      </w:rPr>
    </w:lvl>
    <w:lvl w:ilvl="8" w:tplc="04190005">
      <w:start w:val="1"/>
      <w:numFmt w:val="bullet"/>
      <w:lvlRestart w:val="0"/>
      <w:lvlText w:val=""/>
      <w:lvlJc w:val="left"/>
      <w:pPr>
        <w:tabs>
          <w:tab w:val="num" w:pos="6480"/>
        </w:tabs>
        <w:ind w:left="6480" w:hanging="360"/>
      </w:pPr>
      <w:rPr>
        <w:rFonts w:ascii="Wingdings" w:hAnsi="Wingdings" w:hint="default"/>
      </w:rPr>
    </w:lvl>
  </w:abstractNum>
  <w:abstractNum w:abstractNumId="7" w15:restartNumberingAfterBreak="0">
    <w:nsid w:val="00000012"/>
    <w:multiLevelType w:val="hybridMultilevel"/>
    <w:tmpl w:val="BA8C32AA"/>
    <w:name w:val="WW8Num24"/>
    <w:lvl w:ilvl="0" w:tplc="B63E041C">
      <w:start w:val="1"/>
      <w:numFmt w:val="bullet"/>
      <w:pStyle w:val="a"/>
      <w:lvlText w:val=""/>
      <w:lvlJc w:val="left"/>
      <w:pPr>
        <w:ind w:left="1440" w:hanging="360"/>
      </w:pPr>
      <w:rPr>
        <w:rFonts w:ascii="Symbol" w:hAnsi="Symbol" w:hint="default"/>
      </w:rPr>
    </w:lvl>
    <w:lvl w:ilvl="1" w:tplc="1CE25B74">
      <w:start w:val="1"/>
      <w:numFmt w:val="bullet"/>
      <w:lvlText w:val="o"/>
      <w:lvlJc w:val="left"/>
      <w:pPr>
        <w:ind w:left="2340" w:hanging="360"/>
      </w:pPr>
      <w:rPr>
        <w:rFonts w:ascii="Courier New" w:hAnsi="Courier New" w:hint="default"/>
      </w:rPr>
    </w:lvl>
    <w:lvl w:ilvl="2" w:tplc="F560FD94">
      <w:start w:val="1"/>
      <w:numFmt w:val="bullet"/>
      <w:lvlText w:val=""/>
      <w:lvlJc w:val="left"/>
      <w:pPr>
        <w:ind w:left="3060" w:hanging="360"/>
      </w:pPr>
      <w:rPr>
        <w:rFonts w:ascii="Wingdings" w:hAnsi="Wingdings" w:hint="default"/>
      </w:rPr>
    </w:lvl>
    <w:lvl w:ilvl="3" w:tplc="9ECCA58E">
      <w:start w:val="1"/>
      <w:numFmt w:val="bullet"/>
      <w:lvlText w:val=""/>
      <w:lvlJc w:val="left"/>
      <w:pPr>
        <w:ind w:left="3780" w:hanging="360"/>
      </w:pPr>
      <w:rPr>
        <w:rFonts w:ascii="Symbol" w:hAnsi="Symbol" w:hint="default"/>
      </w:rPr>
    </w:lvl>
    <w:lvl w:ilvl="4" w:tplc="DB46AB4C">
      <w:start w:val="1"/>
      <w:numFmt w:val="bullet"/>
      <w:lvlText w:val="o"/>
      <w:lvlJc w:val="left"/>
      <w:pPr>
        <w:ind w:left="4500" w:hanging="360"/>
      </w:pPr>
      <w:rPr>
        <w:rFonts w:ascii="Courier New" w:hAnsi="Courier New" w:hint="default"/>
      </w:rPr>
    </w:lvl>
    <w:lvl w:ilvl="5" w:tplc="F3F008A0">
      <w:start w:val="1"/>
      <w:numFmt w:val="bullet"/>
      <w:lvlText w:val=""/>
      <w:lvlJc w:val="left"/>
      <w:pPr>
        <w:ind w:left="5220" w:hanging="360"/>
      </w:pPr>
      <w:rPr>
        <w:rFonts w:ascii="Wingdings" w:hAnsi="Wingdings" w:hint="default"/>
      </w:rPr>
    </w:lvl>
    <w:lvl w:ilvl="6" w:tplc="2BD29FC6">
      <w:start w:val="1"/>
      <w:numFmt w:val="bullet"/>
      <w:lvlText w:val=""/>
      <w:lvlJc w:val="left"/>
      <w:pPr>
        <w:ind w:left="5940" w:hanging="360"/>
      </w:pPr>
      <w:rPr>
        <w:rFonts w:ascii="Symbol" w:hAnsi="Symbol" w:hint="default"/>
      </w:rPr>
    </w:lvl>
    <w:lvl w:ilvl="7" w:tplc="154A1B64">
      <w:start w:val="1"/>
      <w:numFmt w:val="bullet"/>
      <w:lvlText w:val="o"/>
      <w:lvlJc w:val="left"/>
      <w:pPr>
        <w:ind w:left="6660" w:hanging="360"/>
      </w:pPr>
      <w:rPr>
        <w:rFonts w:ascii="Courier New" w:hAnsi="Courier New" w:hint="default"/>
      </w:rPr>
    </w:lvl>
    <w:lvl w:ilvl="8" w:tplc="4F4479DA">
      <w:start w:val="1"/>
      <w:numFmt w:val="bullet"/>
      <w:lvlText w:val=""/>
      <w:lvlJc w:val="left"/>
      <w:pPr>
        <w:ind w:left="7380" w:hanging="360"/>
      </w:pPr>
      <w:rPr>
        <w:rFonts w:ascii="Wingdings" w:hAnsi="Wingdings" w:hint="default"/>
      </w:rPr>
    </w:lvl>
  </w:abstractNum>
  <w:abstractNum w:abstractNumId="8" w15:restartNumberingAfterBreak="0">
    <w:nsid w:val="00000015"/>
    <w:multiLevelType w:val="multilevel"/>
    <w:tmpl w:val="23E8C3A4"/>
    <w:lvl w:ilvl="0">
      <w:start w:val="1"/>
      <w:numFmt w:val="decimal"/>
      <w:pStyle w:val="20"/>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lvlText w:val="%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00000018"/>
    <w:multiLevelType w:val="hybridMultilevel"/>
    <w:tmpl w:val="8230E424"/>
    <w:lvl w:ilvl="0" w:tplc="0FBC036C">
      <w:start w:val="1"/>
      <w:numFmt w:val="decimal"/>
      <w:pStyle w:val="10"/>
      <w:lvlText w:val="%1."/>
      <w:lvlJc w:val="left"/>
      <w:pPr>
        <w:tabs>
          <w:tab w:val="num" w:pos="720"/>
        </w:tabs>
        <w:ind w:left="720" w:hanging="360"/>
      </w:pPr>
      <w:rPr>
        <w:rFonts w:cs="Times New Roman" w:hint="default"/>
      </w:rPr>
    </w:lvl>
    <w:lvl w:ilvl="1" w:tplc="8B4ECA22">
      <w:start w:val="1"/>
      <w:numFmt w:val="decimal"/>
      <w:lvlText w:val="%2)"/>
      <w:lvlJc w:val="left"/>
      <w:pPr>
        <w:tabs>
          <w:tab w:val="num" w:pos="1440"/>
        </w:tabs>
        <w:ind w:left="1440" w:hanging="360"/>
      </w:pPr>
      <w:rPr>
        <w:rFonts w:cs="Times New Roman" w:hint="default"/>
      </w:rPr>
    </w:lvl>
    <w:lvl w:ilvl="2" w:tplc="174C2762">
      <w:start w:val="1"/>
      <w:numFmt w:val="lowerRoman"/>
      <w:lvlRestart w:val="0"/>
      <w:lvlText w:val="%3."/>
      <w:lvlJc w:val="right"/>
      <w:pPr>
        <w:tabs>
          <w:tab w:val="num" w:pos="2160"/>
        </w:tabs>
        <w:ind w:left="2160" w:hanging="180"/>
      </w:pPr>
      <w:rPr>
        <w:rFonts w:cs="Times New Roman"/>
      </w:rPr>
    </w:lvl>
    <w:lvl w:ilvl="3" w:tplc="5192C530">
      <w:start w:val="1"/>
      <w:numFmt w:val="decimal"/>
      <w:lvlRestart w:val="0"/>
      <w:lvlText w:val="%4."/>
      <w:lvlJc w:val="left"/>
      <w:pPr>
        <w:tabs>
          <w:tab w:val="num" w:pos="2880"/>
        </w:tabs>
        <w:ind w:left="2880" w:hanging="360"/>
      </w:pPr>
      <w:rPr>
        <w:rFonts w:cs="Times New Roman"/>
      </w:rPr>
    </w:lvl>
    <w:lvl w:ilvl="4" w:tplc="5EFC6652">
      <w:start w:val="1"/>
      <w:numFmt w:val="lowerLetter"/>
      <w:pStyle w:val="50"/>
      <w:lvlText w:val="%5."/>
      <w:lvlJc w:val="left"/>
      <w:pPr>
        <w:tabs>
          <w:tab w:val="num" w:pos="3600"/>
        </w:tabs>
        <w:ind w:left="3600" w:hanging="360"/>
      </w:pPr>
      <w:rPr>
        <w:rFonts w:cs="Times New Roman"/>
      </w:rPr>
    </w:lvl>
    <w:lvl w:ilvl="5" w:tplc="D4929B30">
      <w:start w:val="1"/>
      <w:numFmt w:val="lowerRoman"/>
      <w:lvlRestart w:val="0"/>
      <w:lvlText w:val="%6."/>
      <w:lvlJc w:val="right"/>
      <w:pPr>
        <w:tabs>
          <w:tab w:val="num" w:pos="4320"/>
        </w:tabs>
        <w:ind w:left="4320" w:hanging="180"/>
      </w:pPr>
      <w:rPr>
        <w:rFonts w:cs="Times New Roman"/>
      </w:rPr>
    </w:lvl>
    <w:lvl w:ilvl="6" w:tplc="188E89AA">
      <w:start w:val="1"/>
      <w:numFmt w:val="decimal"/>
      <w:lvlRestart w:val="0"/>
      <w:lvlText w:val="%7."/>
      <w:lvlJc w:val="left"/>
      <w:pPr>
        <w:tabs>
          <w:tab w:val="num" w:pos="5040"/>
        </w:tabs>
        <w:ind w:left="5040" w:hanging="360"/>
      </w:pPr>
      <w:rPr>
        <w:rFonts w:cs="Times New Roman"/>
      </w:rPr>
    </w:lvl>
    <w:lvl w:ilvl="7" w:tplc="AF469902">
      <w:start w:val="1"/>
      <w:numFmt w:val="lowerLetter"/>
      <w:lvlRestart w:val="0"/>
      <w:lvlText w:val="%8."/>
      <w:lvlJc w:val="left"/>
      <w:pPr>
        <w:tabs>
          <w:tab w:val="num" w:pos="5760"/>
        </w:tabs>
        <w:ind w:left="5760" w:hanging="360"/>
      </w:pPr>
      <w:rPr>
        <w:rFonts w:cs="Times New Roman"/>
      </w:rPr>
    </w:lvl>
    <w:lvl w:ilvl="8" w:tplc="470CF15C">
      <w:start w:val="1"/>
      <w:numFmt w:val="lowerRoman"/>
      <w:lvlRestart w:val="0"/>
      <w:lvlText w:val="%9."/>
      <w:lvlJc w:val="right"/>
      <w:pPr>
        <w:tabs>
          <w:tab w:val="num" w:pos="6480"/>
        </w:tabs>
        <w:ind w:left="6480" w:hanging="180"/>
      </w:pPr>
      <w:rPr>
        <w:rFonts w:cs="Times New Roman"/>
      </w:rPr>
    </w:lvl>
  </w:abstractNum>
  <w:abstractNum w:abstractNumId="10" w15:restartNumberingAfterBreak="0">
    <w:nsid w:val="00000019"/>
    <w:multiLevelType w:val="hybridMultilevel"/>
    <w:tmpl w:val="160AEC9A"/>
    <w:lvl w:ilvl="0" w:tplc="FFFFFFFF">
      <w:start w:val="1"/>
      <w:numFmt w:val="decimal"/>
      <w:pStyle w:val="21"/>
      <w:lvlText w:val="%1."/>
      <w:lvlJc w:val="left"/>
      <w:pPr>
        <w:tabs>
          <w:tab w:val="num" w:pos="1571"/>
        </w:tabs>
        <w:ind w:left="1571" w:hanging="360"/>
      </w:pPr>
      <w:rPr>
        <w:rFonts w:cs="Times New Roman" w:hint="default"/>
      </w:rPr>
    </w:lvl>
    <w:lvl w:ilvl="1" w:tplc="FFFFFFFF">
      <w:start w:val="1"/>
      <w:numFmt w:val="lowerLetter"/>
      <w:lvlRestart w:val="0"/>
      <w:lvlText w:val="%2."/>
      <w:lvlJc w:val="left"/>
      <w:pPr>
        <w:tabs>
          <w:tab w:val="num" w:pos="1440"/>
        </w:tabs>
        <w:ind w:left="1440" w:hanging="360"/>
      </w:pPr>
      <w:rPr>
        <w:rFonts w:cs="Times New Roman"/>
      </w:rPr>
    </w:lvl>
    <w:lvl w:ilvl="2" w:tplc="FFFFFFFF">
      <w:start w:val="1"/>
      <w:numFmt w:val="lowerRoman"/>
      <w:lvlRestart w:val="0"/>
      <w:lvlText w:val="%3."/>
      <w:lvlJc w:val="right"/>
      <w:pPr>
        <w:tabs>
          <w:tab w:val="num" w:pos="2160"/>
        </w:tabs>
        <w:ind w:left="2160" w:hanging="180"/>
      </w:pPr>
      <w:rPr>
        <w:rFonts w:cs="Times New Roman"/>
      </w:rPr>
    </w:lvl>
    <w:lvl w:ilvl="3" w:tplc="FFFFFFFF">
      <w:start w:val="1"/>
      <w:numFmt w:val="decimal"/>
      <w:lvlRestart w:val="0"/>
      <w:lvlText w:val="%4."/>
      <w:lvlJc w:val="left"/>
      <w:pPr>
        <w:tabs>
          <w:tab w:val="num" w:pos="2880"/>
        </w:tabs>
        <w:ind w:left="2880" w:hanging="360"/>
      </w:pPr>
      <w:rPr>
        <w:rFonts w:cs="Times New Roman"/>
      </w:rPr>
    </w:lvl>
    <w:lvl w:ilvl="4" w:tplc="FFFFFFFF">
      <w:start w:val="1"/>
      <w:numFmt w:val="lowerLetter"/>
      <w:lvlRestart w:val="0"/>
      <w:lvlText w:val="%5."/>
      <w:lvlJc w:val="left"/>
      <w:pPr>
        <w:tabs>
          <w:tab w:val="num" w:pos="3600"/>
        </w:tabs>
        <w:ind w:left="3600" w:hanging="360"/>
      </w:pPr>
      <w:rPr>
        <w:rFonts w:cs="Times New Roman"/>
      </w:rPr>
    </w:lvl>
    <w:lvl w:ilvl="5" w:tplc="FFFFFFFF">
      <w:start w:val="1"/>
      <w:numFmt w:val="lowerRoman"/>
      <w:lvlRestart w:val="0"/>
      <w:lvlText w:val="%6."/>
      <w:lvlJc w:val="right"/>
      <w:pPr>
        <w:tabs>
          <w:tab w:val="num" w:pos="4320"/>
        </w:tabs>
        <w:ind w:left="4320" w:hanging="180"/>
      </w:pPr>
      <w:rPr>
        <w:rFonts w:cs="Times New Roman"/>
      </w:rPr>
    </w:lvl>
    <w:lvl w:ilvl="6" w:tplc="FFFFFFFF">
      <w:start w:val="1"/>
      <w:numFmt w:val="decimal"/>
      <w:lvlRestart w:val="0"/>
      <w:lvlText w:val="%7."/>
      <w:lvlJc w:val="left"/>
      <w:pPr>
        <w:tabs>
          <w:tab w:val="num" w:pos="5040"/>
        </w:tabs>
        <w:ind w:left="5040" w:hanging="360"/>
      </w:pPr>
      <w:rPr>
        <w:rFonts w:cs="Times New Roman"/>
      </w:rPr>
    </w:lvl>
    <w:lvl w:ilvl="7" w:tplc="FFFFFFFF">
      <w:start w:val="1"/>
      <w:numFmt w:val="lowerLetter"/>
      <w:lvlRestart w:val="0"/>
      <w:lvlText w:val="%8."/>
      <w:lvlJc w:val="left"/>
      <w:pPr>
        <w:tabs>
          <w:tab w:val="num" w:pos="5760"/>
        </w:tabs>
        <w:ind w:left="5760" w:hanging="360"/>
      </w:pPr>
      <w:rPr>
        <w:rFonts w:cs="Times New Roman"/>
      </w:rPr>
    </w:lvl>
    <w:lvl w:ilvl="8" w:tplc="FFFFFFFF">
      <w:start w:val="1"/>
      <w:numFmt w:val="lowerRoman"/>
      <w:lvlRestart w:val="0"/>
      <w:lvlText w:val="%9."/>
      <w:lvlJc w:val="right"/>
      <w:pPr>
        <w:tabs>
          <w:tab w:val="num" w:pos="6480"/>
        </w:tabs>
        <w:ind w:left="6480" w:hanging="180"/>
      </w:pPr>
      <w:rPr>
        <w:rFonts w:cs="Times New Roman"/>
      </w:rPr>
    </w:lvl>
  </w:abstractNum>
  <w:abstractNum w:abstractNumId="11" w15:restartNumberingAfterBreak="0">
    <w:nsid w:val="0000001F"/>
    <w:multiLevelType w:val="hybridMultilevel"/>
    <w:tmpl w:val="F11A1802"/>
    <w:lvl w:ilvl="0" w:tplc="84C04D68">
      <w:numFmt w:val="bullet"/>
      <w:pStyle w:val="a0"/>
      <w:lvlText w:val="–"/>
      <w:lvlJc w:val="left"/>
      <w:pPr>
        <w:tabs>
          <w:tab w:val="num" w:pos="1620"/>
        </w:tabs>
        <w:ind w:left="1620" w:hanging="769"/>
      </w:pPr>
      <w:rPr>
        <w:rFonts w:ascii="Times New Roman" w:eastAsia="Times New Roman" w:hAnsi="Times New Roman" w:hint="default"/>
      </w:rPr>
    </w:lvl>
    <w:lvl w:ilvl="1" w:tplc="04190003">
      <w:start w:val="1"/>
      <w:numFmt w:val="bullet"/>
      <w:lvlRestart w:val="0"/>
      <w:lvlText w:val="o"/>
      <w:lvlJc w:val="left"/>
      <w:pPr>
        <w:tabs>
          <w:tab w:val="num" w:pos="1440"/>
        </w:tabs>
        <w:ind w:left="1440" w:hanging="360"/>
      </w:pPr>
      <w:rPr>
        <w:rFonts w:ascii="Courier New" w:hAnsi="Courier New" w:hint="default"/>
      </w:rPr>
    </w:lvl>
    <w:lvl w:ilvl="2" w:tplc="04190005">
      <w:start w:val="1"/>
      <w:numFmt w:val="bullet"/>
      <w:lvlRestart w:val="0"/>
      <w:lvlText w:val=""/>
      <w:lvlJc w:val="left"/>
      <w:pPr>
        <w:tabs>
          <w:tab w:val="num" w:pos="2160"/>
        </w:tabs>
        <w:ind w:left="2160" w:hanging="360"/>
      </w:pPr>
      <w:rPr>
        <w:rFonts w:ascii="Wingdings" w:hAnsi="Wingdings" w:hint="default"/>
      </w:rPr>
    </w:lvl>
    <w:lvl w:ilvl="3" w:tplc="04190001">
      <w:start w:val="1"/>
      <w:numFmt w:val="bullet"/>
      <w:lvlRestart w:val="0"/>
      <w:lvlText w:val=""/>
      <w:lvlJc w:val="left"/>
      <w:pPr>
        <w:tabs>
          <w:tab w:val="num" w:pos="2880"/>
        </w:tabs>
        <w:ind w:left="2880" w:hanging="360"/>
      </w:pPr>
      <w:rPr>
        <w:rFonts w:ascii="Symbol" w:hAnsi="Symbol" w:hint="default"/>
      </w:rPr>
    </w:lvl>
    <w:lvl w:ilvl="4" w:tplc="04190003">
      <w:start w:val="1"/>
      <w:numFmt w:val="bullet"/>
      <w:lvlRestart w:val="0"/>
      <w:lvlText w:val="o"/>
      <w:lvlJc w:val="left"/>
      <w:pPr>
        <w:tabs>
          <w:tab w:val="num" w:pos="3600"/>
        </w:tabs>
        <w:ind w:left="3600" w:hanging="360"/>
      </w:pPr>
      <w:rPr>
        <w:rFonts w:ascii="Courier New" w:hAnsi="Courier New" w:hint="default"/>
      </w:rPr>
    </w:lvl>
    <w:lvl w:ilvl="5" w:tplc="04190005">
      <w:start w:val="1"/>
      <w:numFmt w:val="bullet"/>
      <w:lvlRestart w:val="0"/>
      <w:lvlText w:val=""/>
      <w:lvlJc w:val="left"/>
      <w:pPr>
        <w:tabs>
          <w:tab w:val="num" w:pos="4320"/>
        </w:tabs>
        <w:ind w:left="4320" w:hanging="360"/>
      </w:pPr>
      <w:rPr>
        <w:rFonts w:ascii="Wingdings" w:hAnsi="Wingdings" w:hint="default"/>
      </w:rPr>
    </w:lvl>
    <w:lvl w:ilvl="6" w:tplc="04190001">
      <w:start w:val="1"/>
      <w:numFmt w:val="bullet"/>
      <w:lvlRestart w:val="0"/>
      <w:lvlText w:val=""/>
      <w:lvlJc w:val="left"/>
      <w:pPr>
        <w:tabs>
          <w:tab w:val="num" w:pos="5040"/>
        </w:tabs>
        <w:ind w:left="5040" w:hanging="360"/>
      </w:pPr>
      <w:rPr>
        <w:rFonts w:ascii="Symbol" w:hAnsi="Symbol" w:hint="default"/>
      </w:rPr>
    </w:lvl>
    <w:lvl w:ilvl="7" w:tplc="04190003">
      <w:start w:val="1"/>
      <w:numFmt w:val="bullet"/>
      <w:lvlRestart w:val="0"/>
      <w:lvlText w:val="o"/>
      <w:lvlJc w:val="left"/>
      <w:pPr>
        <w:tabs>
          <w:tab w:val="num" w:pos="5760"/>
        </w:tabs>
        <w:ind w:left="5760" w:hanging="360"/>
      </w:pPr>
      <w:rPr>
        <w:rFonts w:ascii="Courier New" w:hAnsi="Courier New" w:hint="default"/>
      </w:rPr>
    </w:lvl>
    <w:lvl w:ilvl="8" w:tplc="04190005">
      <w:start w:val="1"/>
      <w:numFmt w:val="bullet"/>
      <w:lvlRestart w:val="0"/>
      <w:lvlText w:val=""/>
      <w:lvlJc w:val="left"/>
      <w:pPr>
        <w:tabs>
          <w:tab w:val="num" w:pos="6480"/>
        </w:tabs>
        <w:ind w:left="6480" w:hanging="360"/>
      </w:pPr>
      <w:rPr>
        <w:rFonts w:ascii="Wingdings" w:hAnsi="Wingdings" w:hint="default"/>
      </w:rPr>
    </w:lvl>
  </w:abstractNum>
  <w:abstractNum w:abstractNumId="12" w15:restartNumberingAfterBreak="0">
    <w:nsid w:val="00000021"/>
    <w:multiLevelType w:val="multilevel"/>
    <w:tmpl w:val="CBF06B8E"/>
    <w:lvl w:ilvl="0">
      <w:start w:val="1"/>
      <w:numFmt w:val="decimal"/>
      <w:pStyle w:val="22"/>
      <w:lvlText w:val="%1."/>
      <w:lvlJc w:val="left"/>
      <w:pPr>
        <w:ind w:left="720" w:hanging="360"/>
      </w:pPr>
      <w:rPr>
        <w:rFonts w:cs="Times New Roman" w:hint="default"/>
      </w:rPr>
    </w:lvl>
    <w:lvl w:ilvl="1">
      <w:start w:val="1"/>
      <w:numFmt w:val="decimal"/>
      <w:pStyle w:val="23"/>
      <w:isLgl/>
      <w:lvlText w:val="%1.%2."/>
      <w:lvlJc w:val="left"/>
      <w:pPr>
        <w:ind w:left="720" w:hanging="360"/>
      </w:pPr>
      <w:rPr>
        <w:rFonts w:cs="Times New Roman" w:hint="default"/>
      </w:rPr>
    </w:lvl>
    <w:lvl w:ilvl="2">
      <w:start w:val="1"/>
      <w:numFmt w:val="decimal"/>
      <w:pStyle w:val="30"/>
      <w:lvlText w:val="%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00000022"/>
    <w:multiLevelType w:val="hybridMultilevel"/>
    <w:tmpl w:val="B7B08B12"/>
    <w:lvl w:ilvl="0" w:tplc="6E6451E6">
      <w:start w:val="1"/>
      <w:numFmt w:val="bullet"/>
      <w:pStyle w:val="24"/>
      <w:lvlText w:val=""/>
      <w:lvlJc w:val="left"/>
      <w:pPr>
        <w:tabs>
          <w:tab w:val="num" w:pos="2890"/>
        </w:tabs>
        <w:ind w:left="2890" w:hanging="340"/>
      </w:pPr>
      <w:rPr>
        <w:rFonts w:ascii="Symbol" w:hAnsi="Symbol" w:hint="default"/>
      </w:rPr>
    </w:lvl>
    <w:lvl w:ilvl="1" w:tplc="5E9016EE">
      <w:start w:val="1"/>
      <w:numFmt w:val="bullet"/>
      <w:lvlText w:val="•"/>
      <w:lvlJc w:val="left"/>
      <w:pPr>
        <w:tabs>
          <w:tab w:val="num" w:pos="2856"/>
        </w:tabs>
        <w:ind w:left="2856" w:hanging="306"/>
      </w:pPr>
      <w:rPr>
        <w:rFonts w:ascii="Times New Roman" w:hAnsi="Times New Roman" w:hint="default"/>
      </w:rPr>
    </w:lvl>
    <w:lvl w:ilvl="2" w:tplc="2CD2CC90">
      <w:start w:val="1"/>
      <w:numFmt w:val="bullet"/>
      <w:lvlText w:val=""/>
      <w:lvlJc w:val="left"/>
      <w:pPr>
        <w:tabs>
          <w:tab w:val="num" w:pos="3576"/>
        </w:tabs>
        <w:ind w:left="3576" w:hanging="360"/>
      </w:pPr>
      <w:rPr>
        <w:rFonts w:ascii="Wingdings" w:hAnsi="Wingdings" w:hint="default"/>
      </w:rPr>
    </w:lvl>
    <w:lvl w:ilvl="3" w:tplc="2D4C408E">
      <w:start w:val="1"/>
      <w:numFmt w:val="bullet"/>
      <w:lvlRestart w:val="0"/>
      <w:lvlText w:val=""/>
      <w:lvlJc w:val="left"/>
      <w:pPr>
        <w:tabs>
          <w:tab w:val="num" w:pos="4296"/>
        </w:tabs>
        <w:ind w:left="4296" w:hanging="360"/>
      </w:pPr>
      <w:rPr>
        <w:rFonts w:ascii="Symbol" w:hAnsi="Symbol" w:hint="default"/>
      </w:rPr>
    </w:lvl>
    <w:lvl w:ilvl="4" w:tplc="0CCC389C">
      <w:start w:val="1"/>
      <w:numFmt w:val="bullet"/>
      <w:lvlRestart w:val="0"/>
      <w:lvlText w:val="o"/>
      <w:lvlJc w:val="left"/>
      <w:pPr>
        <w:tabs>
          <w:tab w:val="num" w:pos="5016"/>
        </w:tabs>
        <w:ind w:left="5016" w:hanging="360"/>
      </w:pPr>
      <w:rPr>
        <w:rFonts w:ascii="Courier New" w:hAnsi="Courier New" w:hint="default"/>
      </w:rPr>
    </w:lvl>
    <w:lvl w:ilvl="5" w:tplc="1CD47410">
      <w:start w:val="1"/>
      <w:numFmt w:val="bullet"/>
      <w:lvlRestart w:val="0"/>
      <w:lvlText w:val=""/>
      <w:lvlJc w:val="left"/>
      <w:pPr>
        <w:tabs>
          <w:tab w:val="num" w:pos="5736"/>
        </w:tabs>
        <w:ind w:left="5736" w:hanging="360"/>
      </w:pPr>
      <w:rPr>
        <w:rFonts w:ascii="Wingdings" w:hAnsi="Wingdings" w:hint="default"/>
      </w:rPr>
    </w:lvl>
    <w:lvl w:ilvl="6" w:tplc="FA8ED34E">
      <w:start w:val="1"/>
      <w:numFmt w:val="bullet"/>
      <w:lvlRestart w:val="0"/>
      <w:lvlText w:val=""/>
      <w:lvlJc w:val="left"/>
      <w:pPr>
        <w:tabs>
          <w:tab w:val="num" w:pos="6456"/>
        </w:tabs>
        <w:ind w:left="6456" w:hanging="360"/>
      </w:pPr>
      <w:rPr>
        <w:rFonts w:ascii="Symbol" w:hAnsi="Symbol" w:hint="default"/>
      </w:rPr>
    </w:lvl>
    <w:lvl w:ilvl="7" w:tplc="1054B598">
      <w:start w:val="1"/>
      <w:numFmt w:val="bullet"/>
      <w:lvlRestart w:val="0"/>
      <w:lvlText w:val="o"/>
      <w:lvlJc w:val="left"/>
      <w:pPr>
        <w:tabs>
          <w:tab w:val="num" w:pos="7176"/>
        </w:tabs>
        <w:ind w:left="7176" w:hanging="360"/>
      </w:pPr>
      <w:rPr>
        <w:rFonts w:ascii="Courier New" w:hAnsi="Courier New" w:hint="default"/>
      </w:rPr>
    </w:lvl>
    <w:lvl w:ilvl="8" w:tplc="F5F8AC4A">
      <w:start w:val="1"/>
      <w:numFmt w:val="bullet"/>
      <w:lvlRestart w:val="0"/>
      <w:lvlText w:val=""/>
      <w:lvlJc w:val="left"/>
      <w:pPr>
        <w:tabs>
          <w:tab w:val="num" w:pos="7896"/>
        </w:tabs>
        <w:ind w:left="7896" w:hanging="360"/>
      </w:pPr>
      <w:rPr>
        <w:rFonts w:ascii="Wingdings" w:hAnsi="Wingdings" w:hint="default"/>
      </w:rPr>
    </w:lvl>
  </w:abstractNum>
  <w:abstractNum w:abstractNumId="14" w15:restartNumberingAfterBreak="0">
    <w:nsid w:val="00000023"/>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43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1800"/>
        </w:tabs>
        <w:ind w:left="648" w:hanging="648"/>
      </w:pPr>
      <w:rPr>
        <w:rFonts w:cs="Times New Roman"/>
      </w:rPr>
    </w:lvl>
    <w:lvl w:ilvl="4">
      <w:start w:val="1"/>
      <w:numFmt w:val="decimal"/>
      <w:lvlText w:val="%1.%2.%3.%4.%5."/>
      <w:lvlJc w:val="left"/>
      <w:pPr>
        <w:tabs>
          <w:tab w:val="num" w:pos="2520"/>
        </w:tabs>
        <w:ind w:left="79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00000025"/>
    <w:multiLevelType w:val="hybridMultilevel"/>
    <w:tmpl w:val="A1DE5456"/>
    <w:lvl w:ilvl="0" w:tplc="50D8C4CC">
      <w:start w:val="1"/>
      <w:numFmt w:val="bullet"/>
      <w:pStyle w:val="11"/>
      <w:lvlText w:val=""/>
      <w:lvlJc w:val="left"/>
      <w:pPr>
        <w:ind w:left="1429" w:hanging="360"/>
      </w:pPr>
      <w:rPr>
        <w:rFonts w:ascii="Symbol" w:hAnsi="Symbol" w:hint="default"/>
      </w:rPr>
    </w:lvl>
    <w:lvl w:ilvl="1" w:tplc="CF544808">
      <w:start w:val="1"/>
      <w:numFmt w:val="lowerLetter"/>
      <w:lvlText w:val="%2."/>
      <w:lvlJc w:val="left"/>
      <w:pPr>
        <w:ind w:left="2149" w:hanging="360"/>
      </w:pPr>
      <w:rPr>
        <w:rFonts w:cs="Times New Roman"/>
      </w:rPr>
    </w:lvl>
    <w:lvl w:ilvl="2" w:tplc="080AB844">
      <w:start w:val="1"/>
      <w:numFmt w:val="lowerRoman"/>
      <w:lvlText w:val="%3."/>
      <w:lvlJc w:val="right"/>
      <w:pPr>
        <w:ind w:left="2869" w:hanging="180"/>
      </w:pPr>
      <w:rPr>
        <w:rFonts w:cs="Times New Roman"/>
      </w:rPr>
    </w:lvl>
    <w:lvl w:ilvl="3" w:tplc="A0BA99C6">
      <w:start w:val="1"/>
      <w:numFmt w:val="decimal"/>
      <w:lvlRestart w:val="0"/>
      <w:lvlText w:val="%4."/>
      <w:lvlJc w:val="left"/>
      <w:pPr>
        <w:ind w:left="3589" w:hanging="360"/>
      </w:pPr>
      <w:rPr>
        <w:rFonts w:cs="Times New Roman"/>
      </w:rPr>
    </w:lvl>
    <w:lvl w:ilvl="4" w:tplc="D5D27CE6">
      <w:start w:val="1"/>
      <w:numFmt w:val="lowerLetter"/>
      <w:lvlRestart w:val="0"/>
      <w:lvlText w:val="%5."/>
      <w:lvlJc w:val="left"/>
      <w:pPr>
        <w:ind w:left="4309" w:hanging="360"/>
      </w:pPr>
      <w:rPr>
        <w:rFonts w:cs="Times New Roman"/>
      </w:rPr>
    </w:lvl>
    <w:lvl w:ilvl="5" w:tplc="FE8E4326">
      <w:start w:val="1"/>
      <w:numFmt w:val="lowerRoman"/>
      <w:lvlRestart w:val="0"/>
      <w:lvlText w:val="%6."/>
      <w:lvlJc w:val="right"/>
      <w:pPr>
        <w:ind w:left="5029" w:hanging="180"/>
      </w:pPr>
      <w:rPr>
        <w:rFonts w:cs="Times New Roman"/>
      </w:rPr>
    </w:lvl>
    <w:lvl w:ilvl="6" w:tplc="9A68360E">
      <w:start w:val="1"/>
      <w:numFmt w:val="decimal"/>
      <w:lvlRestart w:val="0"/>
      <w:lvlText w:val="%7."/>
      <w:lvlJc w:val="left"/>
      <w:pPr>
        <w:ind w:left="5749" w:hanging="360"/>
      </w:pPr>
      <w:rPr>
        <w:rFonts w:cs="Times New Roman"/>
      </w:rPr>
    </w:lvl>
    <w:lvl w:ilvl="7" w:tplc="17904DA8">
      <w:start w:val="1"/>
      <w:numFmt w:val="lowerLetter"/>
      <w:lvlRestart w:val="0"/>
      <w:lvlText w:val="%8."/>
      <w:lvlJc w:val="left"/>
      <w:pPr>
        <w:ind w:left="6469" w:hanging="360"/>
      </w:pPr>
      <w:rPr>
        <w:rFonts w:cs="Times New Roman"/>
      </w:rPr>
    </w:lvl>
    <w:lvl w:ilvl="8" w:tplc="B50ABAB2">
      <w:start w:val="1"/>
      <w:numFmt w:val="lowerRoman"/>
      <w:lvlRestart w:val="0"/>
      <w:lvlText w:val="%9."/>
      <w:lvlJc w:val="right"/>
      <w:pPr>
        <w:ind w:left="7189" w:hanging="180"/>
      </w:pPr>
      <w:rPr>
        <w:rFonts w:cs="Times New Roman"/>
      </w:rPr>
    </w:lvl>
  </w:abstractNum>
  <w:abstractNum w:abstractNumId="16" w15:restartNumberingAfterBreak="0">
    <w:nsid w:val="00000029"/>
    <w:multiLevelType w:val="multilevel"/>
    <w:tmpl w:val="DC66AF66"/>
    <w:lvl w:ilvl="0">
      <w:start w:val="1"/>
      <w:numFmt w:val="decimal"/>
      <w:pStyle w:val="40"/>
      <w:lvlText w:val="%1."/>
      <w:lvlJc w:val="left"/>
      <w:pPr>
        <w:ind w:left="360" w:hanging="360"/>
      </w:pPr>
      <w:rPr>
        <w:rFonts w:cs="Times New Roman" w:hint="default"/>
      </w:rPr>
    </w:lvl>
    <w:lvl w:ilvl="1">
      <w:start w:val="1"/>
      <w:numFmt w:val="decimal"/>
      <w:lvlText w:val="%2."/>
      <w:lvlJc w:val="right"/>
      <w:pPr>
        <w:ind w:left="792" w:hanging="432"/>
      </w:pPr>
      <w:rPr>
        <w:rFonts w:cs="Times New Roman"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0000002C"/>
    <w:multiLevelType w:val="multilevel"/>
    <w:tmpl w:val="79F4EC98"/>
    <w:name w:val="WW8Num16"/>
    <w:lvl w:ilvl="0">
      <w:start w:val="1"/>
      <w:numFmt w:val="decimal"/>
      <w:pStyle w:val="a1"/>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lvlText w:val="%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00000030"/>
    <w:multiLevelType w:val="multilevel"/>
    <w:tmpl w:val="6148A0FC"/>
    <w:lvl w:ilvl="0">
      <w:start w:val="1"/>
      <w:numFmt w:val="upperRoman"/>
      <w:pStyle w:val="12"/>
      <w:lvlText w:val="Раздел %1."/>
      <w:lvlJc w:val="left"/>
      <w:pPr>
        <w:tabs>
          <w:tab w:val="num" w:pos="2268"/>
        </w:tabs>
        <w:ind w:left="2268" w:hanging="2268"/>
      </w:pPr>
      <w:rPr>
        <w:rFonts w:cs="Times New Roman" w:hint="default"/>
        <w:sz w:val="28"/>
        <w:szCs w:val="28"/>
      </w:rPr>
    </w:lvl>
    <w:lvl w:ilvl="1">
      <w:start w:val="1"/>
      <w:numFmt w:val="decimal"/>
      <w:pStyle w:val="25"/>
      <w:lvlText w:val="Статья %2."/>
      <w:lvlJc w:val="left"/>
      <w:pPr>
        <w:tabs>
          <w:tab w:val="num" w:pos="2268"/>
        </w:tabs>
        <w:ind w:left="2268" w:hanging="2268"/>
      </w:pPr>
      <w:rPr>
        <w:rFonts w:ascii="Times New Roman" w:hAnsi="Times New Roman" w:cs="Times New Roman" w:hint="default"/>
        <w:b w:val="0"/>
        <w:bCs w:val="0"/>
        <w:i w:val="0"/>
        <w:iCs w:val="0"/>
        <w:caps w:val="0"/>
        <w:smallCaps w:val="0"/>
        <w:vanish w:val="0"/>
        <w:color w:val="auto"/>
        <w:spacing w:val="0"/>
        <w:w w:val="100"/>
        <w:kern w:val="0"/>
        <w:position w:val="0"/>
        <w:sz w:val="24"/>
        <w:szCs w:val="24"/>
        <w:u w:val="none" w:color="000000"/>
        <w:vertAlign w:val="baseline"/>
      </w:rPr>
    </w:lvl>
    <w:lvl w:ilvl="2">
      <w:start w:val="1"/>
      <w:numFmt w:val="decimal"/>
      <w:pStyle w:val="31"/>
      <w:lvlText w:val="%2.%3."/>
      <w:lvlJc w:val="left"/>
      <w:pPr>
        <w:tabs>
          <w:tab w:val="num" w:pos="1134"/>
        </w:tabs>
        <w:ind w:left="1134" w:hanging="1134"/>
      </w:pPr>
      <w:rPr>
        <w:rFonts w:cs="Times New Roman" w:hint="default"/>
        <w:b/>
      </w:rPr>
    </w:lvl>
    <w:lvl w:ilvl="3">
      <w:start w:val="1"/>
      <w:numFmt w:val="decimal"/>
      <w:pStyle w:val="41"/>
      <w:lvlText w:val="%2.%3.%4."/>
      <w:lvlJc w:val="left"/>
      <w:pPr>
        <w:tabs>
          <w:tab w:val="num" w:pos="2394"/>
        </w:tabs>
        <w:ind w:left="2394" w:hanging="1134"/>
      </w:pPr>
      <w:rPr>
        <w:rFonts w:cs="Times New Roman" w:hint="default"/>
        <w:b w:val="0"/>
        <w:i w:val="0"/>
        <w:color w:val="auto"/>
      </w:rPr>
    </w:lvl>
    <w:lvl w:ilvl="4">
      <w:start w:val="1"/>
      <w:numFmt w:val="russianLower"/>
      <w:pStyle w:val="51"/>
      <w:lvlText w:val="(%5)"/>
      <w:lvlJc w:val="left"/>
      <w:pPr>
        <w:tabs>
          <w:tab w:val="num" w:pos="2835"/>
        </w:tabs>
        <w:ind w:left="2835" w:hanging="567"/>
      </w:pPr>
      <w:rPr>
        <w:rFonts w:cs="Times New Roman" w:hint="default"/>
        <w:b w:val="0"/>
        <w:color w:val="auto"/>
      </w:rPr>
    </w:lvl>
    <w:lvl w:ilvl="5">
      <w:start w:val="1"/>
      <w:numFmt w:val="decimal"/>
      <w:pStyle w:val="6"/>
      <w:lvlText w:val="(%6)"/>
      <w:lvlJc w:val="left"/>
      <w:pPr>
        <w:tabs>
          <w:tab w:val="num" w:pos="2835"/>
        </w:tabs>
        <w:ind w:left="2835" w:hanging="567"/>
      </w:pPr>
      <w:rPr>
        <w:rFonts w:cs="Times New Roman" w:hint="default"/>
        <w:b w:val="0"/>
        <w:color w:val="auto"/>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9" w15:restartNumberingAfterBreak="0">
    <w:nsid w:val="00000033"/>
    <w:multiLevelType w:val="multilevel"/>
    <w:tmpl w:val="085638D4"/>
    <w:lvl w:ilvl="0">
      <w:start w:val="1"/>
      <w:numFmt w:val="decimal"/>
      <w:pStyle w:val="32"/>
      <w:lvlText w:val="%1)"/>
      <w:lvlJc w:val="left"/>
      <w:pPr>
        <w:ind w:left="1069" w:hanging="360"/>
      </w:pPr>
      <w:rPr>
        <w:rFonts w:cs="Times New Roman" w:hint="default"/>
      </w:rPr>
    </w:lvl>
    <w:lvl w:ilvl="1">
      <w:start w:val="1"/>
      <w:numFmt w:val="decimal"/>
      <w:lvlText w:val="%2)"/>
      <w:lvlJc w:val="left"/>
      <w:pPr>
        <w:ind w:left="1069" w:hanging="360"/>
      </w:pPr>
      <w:rPr>
        <w:rFonts w:cs="Times New Roman" w:hint="default"/>
      </w:rPr>
    </w:lvl>
    <w:lvl w:ilvl="2">
      <w:start w:val="1"/>
      <w:numFmt w:val="russianLower"/>
      <w:lvlText w:val="%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00000034"/>
    <w:multiLevelType w:val="hybridMultilevel"/>
    <w:tmpl w:val="70FAC28A"/>
    <w:lvl w:ilvl="0" w:tplc="FFFFFFFF">
      <w:start w:val="1"/>
      <w:numFmt w:val="decimal"/>
      <w:pStyle w:val="13"/>
      <w:lvlText w:val="%1."/>
      <w:lvlJc w:val="left"/>
      <w:pPr>
        <w:tabs>
          <w:tab w:val="num" w:pos="720"/>
        </w:tabs>
        <w:ind w:left="720" w:hanging="360"/>
      </w:pPr>
      <w:rPr>
        <w:rFonts w:cs="Times New Roman" w:hint="default"/>
      </w:rPr>
    </w:lvl>
    <w:lvl w:ilvl="1" w:tplc="FFFFFFFF">
      <w:start w:val="1"/>
      <w:numFmt w:val="decimal"/>
      <w:lvlText w:val="%2)"/>
      <w:lvlJc w:val="left"/>
      <w:pPr>
        <w:tabs>
          <w:tab w:val="num" w:pos="1440"/>
        </w:tabs>
        <w:ind w:left="1440" w:hanging="360"/>
      </w:pPr>
      <w:rPr>
        <w:rFonts w:cs="Times New Roman" w:hint="default"/>
      </w:rPr>
    </w:lvl>
    <w:lvl w:ilvl="2" w:tplc="FFFFFFFF">
      <w:start w:val="1"/>
      <w:numFmt w:val="lowerRoman"/>
      <w:lvlRestart w:val="0"/>
      <w:lvlText w:val="%3."/>
      <w:lvlJc w:val="right"/>
      <w:pPr>
        <w:tabs>
          <w:tab w:val="num" w:pos="2160"/>
        </w:tabs>
        <w:ind w:left="2160" w:hanging="180"/>
      </w:pPr>
      <w:rPr>
        <w:rFonts w:cs="Times New Roman"/>
      </w:rPr>
    </w:lvl>
    <w:lvl w:ilvl="3" w:tplc="FFFFFFFF">
      <w:start w:val="1"/>
      <w:numFmt w:val="decimal"/>
      <w:lvlRestart w:val="0"/>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Restart w:val="0"/>
      <w:lvlText w:val="%6."/>
      <w:lvlJc w:val="right"/>
      <w:pPr>
        <w:tabs>
          <w:tab w:val="num" w:pos="4320"/>
        </w:tabs>
        <w:ind w:left="4320" w:hanging="180"/>
      </w:pPr>
      <w:rPr>
        <w:rFonts w:cs="Times New Roman"/>
      </w:rPr>
    </w:lvl>
    <w:lvl w:ilvl="6" w:tplc="FFFFFFFF">
      <w:start w:val="1"/>
      <w:numFmt w:val="decimal"/>
      <w:lvlRestart w:val="0"/>
      <w:lvlText w:val="%7."/>
      <w:lvlJc w:val="left"/>
      <w:pPr>
        <w:tabs>
          <w:tab w:val="num" w:pos="5040"/>
        </w:tabs>
        <w:ind w:left="5040" w:hanging="360"/>
      </w:pPr>
      <w:rPr>
        <w:rFonts w:cs="Times New Roman"/>
      </w:rPr>
    </w:lvl>
    <w:lvl w:ilvl="7" w:tplc="FFFFFFFF">
      <w:start w:val="1"/>
      <w:numFmt w:val="lowerLetter"/>
      <w:lvlRestart w:val="0"/>
      <w:lvlText w:val="%8."/>
      <w:lvlJc w:val="left"/>
      <w:pPr>
        <w:tabs>
          <w:tab w:val="num" w:pos="5760"/>
        </w:tabs>
        <w:ind w:left="5760" w:hanging="360"/>
      </w:pPr>
      <w:rPr>
        <w:rFonts w:cs="Times New Roman"/>
      </w:rPr>
    </w:lvl>
    <w:lvl w:ilvl="8" w:tplc="FFFFFFFF">
      <w:start w:val="1"/>
      <w:numFmt w:val="lowerRoman"/>
      <w:lvlRestart w:val="0"/>
      <w:lvlText w:val="%9."/>
      <w:lvlJc w:val="right"/>
      <w:pPr>
        <w:tabs>
          <w:tab w:val="num" w:pos="6480"/>
        </w:tabs>
        <w:ind w:left="6480" w:hanging="180"/>
      </w:pPr>
      <w:rPr>
        <w:rFonts w:cs="Times New Roman"/>
      </w:rPr>
    </w:lvl>
  </w:abstractNum>
  <w:abstractNum w:abstractNumId="21" w15:restartNumberingAfterBreak="0">
    <w:nsid w:val="00000035"/>
    <w:multiLevelType w:val="hybridMultilevel"/>
    <w:tmpl w:val="17206C54"/>
    <w:lvl w:ilvl="0" w:tplc="04190001">
      <w:start w:val="1"/>
      <w:numFmt w:val="decimal"/>
      <w:pStyle w:val="310"/>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Restart w:val="0"/>
      <w:lvlText w:val="%4."/>
      <w:lvlJc w:val="left"/>
      <w:pPr>
        <w:ind w:left="3589" w:hanging="360"/>
      </w:pPr>
      <w:rPr>
        <w:rFonts w:cs="Times New Roman"/>
      </w:rPr>
    </w:lvl>
    <w:lvl w:ilvl="4" w:tplc="04190019">
      <w:start w:val="1"/>
      <w:numFmt w:val="lowerLetter"/>
      <w:lvlRestart w:val="0"/>
      <w:pStyle w:val="5Arial10"/>
      <w:lvlText w:val="%5."/>
      <w:lvlJc w:val="left"/>
      <w:pPr>
        <w:ind w:left="4309" w:hanging="360"/>
      </w:pPr>
      <w:rPr>
        <w:rFonts w:cs="Times New Roman"/>
      </w:rPr>
    </w:lvl>
    <w:lvl w:ilvl="5" w:tplc="0419001B">
      <w:start w:val="1"/>
      <w:numFmt w:val="lowerRoman"/>
      <w:lvlRestart w:val="0"/>
      <w:lvlText w:val="%6."/>
      <w:lvlJc w:val="right"/>
      <w:pPr>
        <w:ind w:left="5029" w:hanging="180"/>
      </w:pPr>
      <w:rPr>
        <w:rFonts w:cs="Times New Roman"/>
      </w:rPr>
    </w:lvl>
    <w:lvl w:ilvl="6" w:tplc="0419000F">
      <w:start w:val="1"/>
      <w:numFmt w:val="decimal"/>
      <w:lvlRestart w:val="0"/>
      <w:lvlText w:val="%7."/>
      <w:lvlJc w:val="left"/>
      <w:pPr>
        <w:ind w:left="5749" w:hanging="360"/>
      </w:pPr>
      <w:rPr>
        <w:rFonts w:cs="Times New Roman"/>
      </w:rPr>
    </w:lvl>
    <w:lvl w:ilvl="7" w:tplc="04190019">
      <w:start w:val="1"/>
      <w:numFmt w:val="lowerLetter"/>
      <w:lvlRestart w:val="0"/>
      <w:lvlText w:val="%8."/>
      <w:lvlJc w:val="left"/>
      <w:pPr>
        <w:ind w:left="6469" w:hanging="360"/>
      </w:pPr>
      <w:rPr>
        <w:rFonts w:cs="Times New Roman"/>
      </w:rPr>
    </w:lvl>
    <w:lvl w:ilvl="8" w:tplc="0419001B">
      <w:start w:val="1"/>
      <w:numFmt w:val="lowerRoman"/>
      <w:lvlRestart w:val="0"/>
      <w:lvlText w:val="%9."/>
      <w:lvlJc w:val="right"/>
      <w:pPr>
        <w:ind w:left="7189" w:hanging="180"/>
      </w:pPr>
      <w:rPr>
        <w:rFonts w:cs="Times New Roman"/>
      </w:rPr>
    </w:lvl>
  </w:abstractNum>
  <w:abstractNum w:abstractNumId="22" w15:restartNumberingAfterBreak="0">
    <w:nsid w:val="03BD1E3C"/>
    <w:multiLevelType w:val="hybridMultilevel"/>
    <w:tmpl w:val="7F44DCC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15:restartNumberingAfterBreak="0">
    <w:nsid w:val="174448EA"/>
    <w:multiLevelType w:val="hybridMultilevel"/>
    <w:tmpl w:val="F09C4596"/>
    <w:lvl w:ilvl="0" w:tplc="A3625D44">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4" w15:restartNumberingAfterBreak="0">
    <w:nsid w:val="24FD3574"/>
    <w:multiLevelType w:val="hybridMultilevel"/>
    <w:tmpl w:val="5F723372"/>
    <w:lvl w:ilvl="0" w:tplc="2CAC1B34">
      <w:start w:val="5"/>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25335F68"/>
    <w:multiLevelType w:val="multilevel"/>
    <w:tmpl w:val="B52CD328"/>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348C15FF"/>
    <w:multiLevelType w:val="hybridMultilevel"/>
    <w:tmpl w:val="17BE5C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3DBF7972"/>
    <w:multiLevelType w:val="multilevel"/>
    <w:tmpl w:val="34C84F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28" w15:restartNumberingAfterBreak="0">
    <w:nsid w:val="491E5655"/>
    <w:multiLevelType w:val="hybridMultilevel"/>
    <w:tmpl w:val="0D0CC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166372"/>
    <w:multiLevelType w:val="hybridMultilevel"/>
    <w:tmpl w:val="D200D98E"/>
    <w:lvl w:ilvl="0" w:tplc="C9869E9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443816"/>
    <w:multiLevelType w:val="hybridMultilevel"/>
    <w:tmpl w:val="D478BD9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5F371E9C"/>
    <w:multiLevelType w:val="multilevel"/>
    <w:tmpl w:val="A0B4A01E"/>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858"/>
        </w:tabs>
        <w:ind w:left="858"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7CB56EE7"/>
    <w:multiLevelType w:val="hybridMultilevel"/>
    <w:tmpl w:val="AF0CDE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967932216">
    <w:abstractNumId w:val="12"/>
  </w:num>
  <w:num w:numId="2" w16cid:durableId="114373346">
    <w:abstractNumId w:val="17"/>
  </w:num>
  <w:num w:numId="3" w16cid:durableId="2123722257">
    <w:abstractNumId w:val="8"/>
  </w:num>
  <w:num w:numId="4" w16cid:durableId="409617807">
    <w:abstractNumId w:val="19"/>
  </w:num>
  <w:num w:numId="5" w16cid:durableId="1027103973">
    <w:abstractNumId w:val="3"/>
  </w:num>
  <w:num w:numId="6" w16cid:durableId="864713959">
    <w:abstractNumId w:val="21"/>
  </w:num>
  <w:num w:numId="7" w16cid:durableId="1161238168">
    <w:abstractNumId w:val="15"/>
  </w:num>
  <w:num w:numId="8" w16cid:durableId="262762948">
    <w:abstractNumId w:val="6"/>
  </w:num>
  <w:num w:numId="9" w16cid:durableId="692413478">
    <w:abstractNumId w:val="16"/>
  </w:num>
  <w:num w:numId="10" w16cid:durableId="1607270795">
    <w:abstractNumId w:val="11"/>
  </w:num>
  <w:num w:numId="11" w16cid:durableId="454375444">
    <w:abstractNumId w:val="10"/>
  </w:num>
  <w:num w:numId="12" w16cid:durableId="759302496">
    <w:abstractNumId w:val="5"/>
  </w:num>
  <w:num w:numId="13" w16cid:durableId="1457291212">
    <w:abstractNumId w:val="13"/>
  </w:num>
  <w:num w:numId="14" w16cid:durableId="1244873829">
    <w:abstractNumId w:val="4"/>
  </w:num>
  <w:num w:numId="15" w16cid:durableId="407193631">
    <w:abstractNumId w:val="9"/>
  </w:num>
  <w:num w:numId="16" w16cid:durableId="1433672891">
    <w:abstractNumId w:val="7"/>
  </w:num>
  <w:num w:numId="17" w16cid:durableId="714694604">
    <w:abstractNumId w:val="20"/>
  </w:num>
  <w:num w:numId="18" w16cid:durableId="20301086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234266">
    <w:abstractNumId w:val="14"/>
  </w:num>
  <w:num w:numId="20" w16cid:durableId="615256284">
    <w:abstractNumId w:val="18"/>
  </w:num>
  <w:num w:numId="21" w16cid:durableId="1415591634">
    <w:abstractNumId w:val="0"/>
  </w:num>
  <w:num w:numId="22" w16cid:durableId="2049790707">
    <w:abstractNumId w:val="1"/>
  </w:num>
  <w:num w:numId="23" w16cid:durableId="1557666832">
    <w:abstractNumId w:val="27"/>
  </w:num>
  <w:num w:numId="24" w16cid:durableId="2137750092">
    <w:abstractNumId w:val="23"/>
  </w:num>
  <w:num w:numId="25" w16cid:durableId="151010186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1186969">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5028123">
    <w:abstractNumId w:val="31"/>
  </w:num>
  <w:num w:numId="28" w16cid:durableId="235554850">
    <w:abstractNumId w:val="25"/>
  </w:num>
  <w:num w:numId="29" w16cid:durableId="1425298884">
    <w:abstractNumId w:val="22"/>
  </w:num>
  <w:num w:numId="30" w16cid:durableId="5518156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90922457">
    <w:abstractNumId w:val="29"/>
  </w:num>
  <w:num w:numId="32" w16cid:durableId="1735809169">
    <w:abstractNumId w:val="24"/>
  </w:num>
  <w:num w:numId="33" w16cid:durableId="353531408">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57E"/>
    <w:rsid w:val="00000E2D"/>
    <w:rsid w:val="00005D9C"/>
    <w:rsid w:val="00017795"/>
    <w:rsid w:val="000300E2"/>
    <w:rsid w:val="0003179F"/>
    <w:rsid w:val="00031C34"/>
    <w:rsid w:val="00034675"/>
    <w:rsid w:val="000379EC"/>
    <w:rsid w:val="0004173D"/>
    <w:rsid w:val="00044F64"/>
    <w:rsid w:val="0005029A"/>
    <w:rsid w:val="000515B3"/>
    <w:rsid w:val="00051FE5"/>
    <w:rsid w:val="0005225E"/>
    <w:rsid w:val="00052A16"/>
    <w:rsid w:val="0005318E"/>
    <w:rsid w:val="0005597D"/>
    <w:rsid w:val="00056EC2"/>
    <w:rsid w:val="0006382F"/>
    <w:rsid w:val="0006413F"/>
    <w:rsid w:val="00064E3B"/>
    <w:rsid w:val="000659D6"/>
    <w:rsid w:val="000669EA"/>
    <w:rsid w:val="000716C3"/>
    <w:rsid w:val="000726CE"/>
    <w:rsid w:val="00076635"/>
    <w:rsid w:val="00076EBA"/>
    <w:rsid w:val="00077F6F"/>
    <w:rsid w:val="00083CC6"/>
    <w:rsid w:val="0008657F"/>
    <w:rsid w:val="00092446"/>
    <w:rsid w:val="000932A9"/>
    <w:rsid w:val="00094D6F"/>
    <w:rsid w:val="00095285"/>
    <w:rsid w:val="00097E0D"/>
    <w:rsid w:val="000A3337"/>
    <w:rsid w:val="000B2320"/>
    <w:rsid w:val="000C1531"/>
    <w:rsid w:val="000C2273"/>
    <w:rsid w:val="000C33AC"/>
    <w:rsid w:val="000C4D65"/>
    <w:rsid w:val="000C5F59"/>
    <w:rsid w:val="000C7DDD"/>
    <w:rsid w:val="000D5695"/>
    <w:rsid w:val="000D6ABB"/>
    <w:rsid w:val="000E5BA4"/>
    <w:rsid w:val="000E6476"/>
    <w:rsid w:val="000E6C6E"/>
    <w:rsid w:val="000F4F51"/>
    <w:rsid w:val="000F4FB8"/>
    <w:rsid w:val="000F58E1"/>
    <w:rsid w:val="000F6D47"/>
    <w:rsid w:val="000F760C"/>
    <w:rsid w:val="00101AF9"/>
    <w:rsid w:val="00102DE0"/>
    <w:rsid w:val="00105FC3"/>
    <w:rsid w:val="0010779E"/>
    <w:rsid w:val="00114EBB"/>
    <w:rsid w:val="00115758"/>
    <w:rsid w:val="0011770B"/>
    <w:rsid w:val="00117784"/>
    <w:rsid w:val="001208C3"/>
    <w:rsid w:val="00124F9F"/>
    <w:rsid w:val="001251DE"/>
    <w:rsid w:val="001265A9"/>
    <w:rsid w:val="00126D13"/>
    <w:rsid w:val="001338FF"/>
    <w:rsid w:val="00133E38"/>
    <w:rsid w:val="00135CBC"/>
    <w:rsid w:val="001473E3"/>
    <w:rsid w:val="0014770A"/>
    <w:rsid w:val="00147743"/>
    <w:rsid w:val="001507D5"/>
    <w:rsid w:val="00151A8F"/>
    <w:rsid w:val="00154A10"/>
    <w:rsid w:val="00155D6D"/>
    <w:rsid w:val="00160D98"/>
    <w:rsid w:val="00162497"/>
    <w:rsid w:val="001641C2"/>
    <w:rsid w:val="00165F1F"/>
    <w:rsid w:val="00174D88"/>
    <w:rsid w:val="00177242"/>
    <w:rsid w:val="00184BFB"/>
    <w:rsid w:val="001872B3"/>
    <w:rsid w:val="001929BC"/>
    <w:rsid w:val="00193068"/>
    <w:rsid w:val="00193E4F"/>
    <w:rsid w:val="00195961"/>
    <w:rsid w:val="00197E01"/>
    <w:rsid w:val="001A7317"/>
    <w:rsid w:val="001A757E"/>
    <w:rsid w:val="001A7956"/>
    <w:rsid w:val="001B2267"/>
    <w:rsid w:val="001B2D89"/>
    <w:rsid w:val="001B3E56"/>
    <w:rsid w:val="001B61D1"/>
    <w:rsid w:val="001C2A47"/>
    <w:rsid w:val="001C2CC4"/>
    <w:rsid w:val="001C4EAE"/>
    <w:rsid w:val="001C5248"/>
    <w:rsid w:val="001C6C76"/>
    <w:rsid w:val="001D2FE2"/>
    <w:rsid w:val="001E0770"/>
    <w:rsid w:val="001E216C"/>
    <w:rsid w:val="001E362C"/>
    <w:rsid w:val="001E6B12"/>
    <w:rsid w:val="001F1D7B"/>
    <w:rsid w:val="001F505C"/>
    <w:rsid w:val="002077E1"/>
    <w:rsid w:val="00212488"/>
    <w:rsid w:val="00215477"/>
    <w:rsid w:val="002332FA"/>
    <w:rsid w:val="0023717F"/>
    <w:rsid w:val="00237569"/>
    <w:rsid w:val="002377C9"/>
    <w:rsid w:val="00241AE4"/>
    <w:rsid w:val="0024283F"/>
    <w:rsid w:val="0024744F"/>
    <w:rsid w:val="002523A7"/>
    <w:rsid w:val="002622B8"/>
    <w:rsid w:val="0026372E"/>
    <w:rsid w:val="00265EA2"/>
    <w:rsid w:val="002665B4"/>
    <w:rsid w:val="002721EC"/>
    <w:rsid w:val="00273A5B"/>
    <w:rsid w:val="0027429F"/>
    <w:rsid w:val="00276E0D"/>
    <w:rsid w:val="00285474"/>
    <w:rsid w:val="00291881"/>
    <w:rsid w:val="00292FCD"/>
    <w:rsid w:val="00295B14"/>
    <w:rsid w:val="002B0E71"/>
    <w:rsid w:val="002B752D"/>
    <w:rsid w:val="002C06E7"/>
    <w:rsid w:val="002C2B6D"/>
    <w:rsid w:val="002D0589"/>
    <w:rsid w:val="002D22E9"/>
    <w:rsid w:val="002D2818"/>
    <w:rsid w:val="002D473E"/>
    <w:rsid w:val="002E16BE"/>
    <w:rsid w:val="002E3A9A"/>
    <w:rsid w:val="002F0210"/>
    <w:rsid w:val="002F0C6F"/>
    <w:rsid w:val="002F5BF2"/>
    <w:rsid w:val="003021D4"/>
    <w:rsid w:val="00312E52"/>
    <w:rsid w:val="0032045C"/>
    <w:rsid w:val="003207EC"/>
    <w:rsid w:val="00325710"/>
    <w:rsid w:val="00332B44"/>
    <w:rsid w:val="00336257"/>
    <w:rsid w:val="00337C6C"/>
    <w:rsid w:val="00356F09"/>
    <w:rsid w:val="003576A2"/>
    <w:rsid w:val="00361935"/>
    <w:rsid w:val="003677FA"/>
    <w:rsid w:val="0037472B"/>
    <w:rsid w:val="00377C7F"/>
    <w:rsid w:val="00380F7B"/>
    <w:rsid w:val="0038328F"/>
    <w:rsid w:val="00384AE5"/>
    <w:rsid w:val="00386794"/>
    <w:rsid w:val="0038741F"/>
    <w:rsid w:val="003955E0"/>
    <w:rsid w:val="00395B8E"/>
    <w:rsid w:val="00396116"/>
    <w:rsid w:val="003B0B29"/>
    <w:rsid w:val="003B4250"/>
    <w:rsid w:val="003B579A"/>
    <w:rsid w:val="003C003A"/>
    <w:rsid w:val="003C1D3E"/>
    <w:rsid w:val="003C490E"/>
    <w:rsid w:val="003D4BB2"/>
    <w:rsid w:val="003D59AD"/>
    <w:rsid w:val="003E2D43"/>
    <w:rsid w:val="003E31B6"/>
    <w:rsid w:val="003E3DA1"/>
    <w:rsid w:val="00403E6B"/>
    <w:rsid w:val="00405074"/>
    <w:rsid w:val="00407B1C"/>
    <w:rsid w:val="0041004E"/>
    <w:rsid w:val="00415B29"/>
    <w:rsid w:val="004222DF"/>
    <w:rsid w:val="004254C5"/>
    <w:rsid w:val="0042694F"/>
    <w:rsid w:val="004303EB"/>
    <w:rsid w:val="00430AE7"/>
    <w:rsid w:val="004370B4"/>
    <w:rsid w:val="0044167D"/>
    <w:rsid w:val="004440EE"/>
    <w:rsid w:val="00450AC4"/>
    <w:rsid w:val="00450D35"/>
    <w:rsid w:val="004541A4"/>
    <w:rsid w:val="00457542"/>
    <w:rsid w:val="00463A64"/>
    <w:rsid w:val="004660B1"/>
    <w:rsid w:val="00473EB5"/>
    <w:rsid w:val="00485FAD"/>
    <w:rsid w:val="00492008"/>
    <w:rsid w:val="00492025"/>
    <w:rsid w:val="00492296"/>
    <w:rsid w:val="004A05FF"/>
    <w:rsid w:val="004A351F"/>
    <w:rsid w:val="004A4455"/>
    <w:rsid w:val="004A54FF"/>
    <w:rsid w:val="004A78A4"/>
    <w:rsid w:val="004B4537"/>
    <w:rsid w:val="004B47D9"/>
    <w:rsid w:val="004B66E0"/>
    <w:rsid w:val="004B6955"/>
    <w:rsid w:val="004C11E6"/>
    <w:rsid w:val="004D09A4"/>
    <w:rsid w:val="004D612D"/>
    <w:rsid w:val="004E16FF"/>
    <w:rsid w:val="004E2C7F"/>
    <w:rsid w:val="004E2EC1"/>
    <w:rsid w:val="004E40F3"/>
    <w:rsid w:val="004E4E40"/>
    <w:rsid w:val="004E5557"/>
    <w:rsid w:val="004E64F8"/>
    <w:rsid w:val="004F02F8"/>
    <w:rsid w:val="00501CD5"/>
    <w:rsid w:val="00501F07"/>
    <w:rsid w:val="00506DE3"/>
    <w:rsid w:val="005132E2"/>
    <w:rsid w:val="00513C87"/>
    <w:rsid w:val="005208FC"/>
    <w:rsid w:val="00525580"/>
    <w:rsid w:val="00526827"/>
    <w:rsid w:val="005409A7"/>
    <w:rsid w:val="00543E06"/>
    <w:rsid w:val="005504A8"/>
    <w:rsid w:val="00552218"/>
    <w:rsid w:val="00555886"/>
    <w:rsid w:val="00557FE2"/>
    <w:rsid w:val="00560980"/>
    <w:rsid w:val="0056423A"/>
    <w:rsid w:val="0056794F"/>
    <w:rsid w:val="0057043F"/>
    <w:rsid w:val="00573687"/>
    <w:rsid w:val="00576D0C"/>
    <w:rsid w:val="0058039F"/>
    <w:rsid w:val="00590136"/>
    <w:rsid w:val="00590AA7"/>
    <w:rsid w:val="005915CC"/>
    <w:rsid w:val="00592A12"/>
    <w:rsid w:val="00593F86"/>
    <w:rsid w:val="00595EAB"/>
    <w:rsid w:val="005964F4"/>
    <w:rsid w:val="005A1531"/>
    <w:rsid w:val="005A36AE"/>
    <w:rsid w:val="005A6763"/>
    <w:rsid w:val="005A7255"/>
    <w:rsid w:val="005B321C"/>
    <w:rsid w:val="005B5335"/>
    <w:rsid w:val="005C3A73"/>
    <w:rsid w:val="005C447B"/>
    <w:rsid w:val="005C575F"/>
    <w:rsid w:val="005C7173"/>
    <w:rsid w:val="005D273B"/>
    <w:rsid w:val="005D4750"/>
    <w:rsid w:val="005D49AA"/>
    <w:rsid w:val="005E0946"/>
    <w:rsid w:val="005F47AD"/>
    <w:rsid w:val="005F734D"/>
    <w:rsid w:val="006006CF"/>
    <w:rsid w:val="00612D80"/>
    <w:rsid w:val="00613971"/>
    <w:rsid w:val="00614273"/>
    <w:rsid w:val="00614C9C"/>
    <w:rsid w:val="00622805"/>
    <w:rsid w:val="00624085"/>
    <w:rsid w:val="00627236"/>
    <w:rsid w:val="006303B9"/>
    <w:rsid w:val="00630804"/>
    <w:rsid w:val="006310EC"/>
    <w:rsid w:val="00631A55"/>
    <w:rsid w:val="00634E36"/>
    <w:rsid w:val="00635655"/>
    <w:rsid w:val="00645563"/>
    <w:rsid w:val="00646A94"/>
    <w:rsid w:val="00657BAB"/>
    <w:rsid w:val="006648D8"/>
    <w:rsid w:val="00667455"/>
    <w:rsid w:val="006675FB"/>
    <w:rsid w:val="00674591"/>
    <w:rsid w:val="006751D9"/>
    <w:rsid w:val="00677CB3"/>
    <w:rsid w:val="00677ED3"/>
    <w:rsid w:val="00683E35"/>
    <w:rsid w:val="00687E60"/>
    <w:rsid w:val="00690358"/>
    <w:rsid w:val="006957C3"/>
    <w:rsid w:val="0069699E"/>
    <w:rsid w:val="006A2F66"/>
    <w:rsid w:val="006A3B24"/>
    <w:rsid w:val="006A591F"/>
    <w:rsid w:val="006A7C9A"/>
    <w:rsid w:val="006B2EC7"/>
    <w:rsid w:val="006C1969"/>
    <w:rsid w:val="006C642B"/>
    <w:rsid w:val="006C6FC0"/>
    <w:rsid w:val="006D561D"/>
    <w:rsid w:val="006E5C5E"/>
    <w:rsid w:val="00700A69"/>
    <w:rsid w:val="00702E75"/>
    <w:rsid w:val="00707D95"/>
    <w:rsid w:val="00712B1D"/>
    <w:rsid w:val="00714CA0"/>
    <w:rsid w:val="007150F7"/>
    <w:rsid w:val="007164ED"/>
    <w:rsid w:val="00717FB6"/>
    <w:rsid w:val="007263D1"/>
    <w:rsid w:val="00731E43"/>
    <w:rsid w:val="00734C5A"/>
    <w:rsid w:val="00740025"/>
    <w:rsid w:val="00742B7F"/>
    <w:rsid w:val="00753D56"/>
    <w:rsid w:val="00760A73"/>
    <w:rsid w:val="00765BD0"/>
    <w:rsid w:val="0078259C"/>
    <w:rsid w:val="0078544B"/>
    <w:rsid w:val="00790DAA"/>
    <w:rsid w:val="00791BFC"/>
    <w:rsid w:val="00791D3E"/>
    <w:rsid w:val="007956E8"/>
    <w:rsid w:val="00795759"/>
    <w:rsid w:val="007B20ED"/>
    <w:rsid w:val="007B2783"/>
    <w:rsid w:val="007B62AE"/>
    <w:rsid w:val="007C2974"/>
    <w:rsid w:val="007D31C2"/>
    <w:rsid w:val="007D36EB"/>
    <w:rsid w:val="007D6985"/>
    <w:rsid w:val="007D6B73"/>
    <w:rsid w:val="007E6E83"/>
    <w:rsid w:val="007F0C18"/>
    <w:rsid w:val="007F3B28"/>
    <w:rsid w:val="00801EF5"/>
    <w:rsid w:val="0080270D"/>
    <w:rsid w:val="00804594"/>
    <w:rsid w:val="008109EC"/>
    <w:rsid w:val="008205C2"/>
    <w:rsid w:val="008211E6"/>
    <w:rsid w:val="00821A99"/>
    <w:rsid w:val="00823C27"/>
    <w:rsid w:val="008277C0"/>
    <w:rsid w:val="00827BED"/>
    <w:rsid w:val="008306E4"/>
    <w:rsid w:val="00836324"/>
    <w:rsid w:val="00837F54"/>
    <w:rsid w:val="00847926"/>
    <w:rsid w:val="00857F22"/>
    <w:rsid w:val="008635D2"/>
    <w:rsid w:val="00866351"/>
    <w:rsid w:val="00867118"/>
    <w:rsid w:val="0087728D"/>
    <w:rsid w:val="00880E2C"/>
    <w:rsid w:val="00885680"/>
    <w:rsid w:val="008954F0"/>
    <w:rsid w:val="008A188B"/>
    <w:rsid w:val="008A24A9"/>
    <w:rsid w:val="008A4998"/>
    <w:rsid w:val="008A5733"/>
    <w:rsid w:val="008B1030"/>
    <w:rsid w:val="008D4C2B"/>
    <w:rsid w:val="008E16D4"/>
    <w:rsid w:val="008E790C"/>
    <w:rsid w:val="008F04B7"/>
    <w:rsid w:val="008F2F3E"/>
    <w:rsid w:val="00901EEA"/>
    <w:rsid w:val="009053D0"/>
    <w:rsid w:val="00907488"/>
    <w:rsid w:val="00907FA2"/>
    <w:rsid w:val="00921DBC"/>
    <w:rsid w:val="00923388"/>
    <w:rsid w:val="00923E4C"/>
    <w:rsid w:val="00931A3F"/>
    <w:rsid w:val="00932614"/>
    <w:rsid w:val="00932B36"/>
    <w:rsid w:val="00944D37"/>
    <w:rsid w:val="009577A8"/>
    <w:rsid w:val="00960620"/>
    <w:rsid w:val="00960755"/>
    <w:rsid w:val="00962851"/>
    <w:rsid w:val="00965279"/>
    <w:rsid w:val="009756D6"/>
    <w:rsid w:val="0097664A"/>
    <w:rsid w:val="00990C4B"/>
    <w:rsid w:val="00996D94"/>
    <w:rsid w:val="009A3073"/>
    <w:rsid w:val="009A45DE"/>
    <w:rsid w:val="009A6B84"/>
    <w:rsid w:val="009B04D3"/>
    <w:rsid w:val="009B66CE"/>
    <w:rsid w:val="009C4646"/>
    <w:rsid w:val="009C7D66"/>
    <w:rsid w:val="009D0F4A"/>
    <w:rsid w:val="009D6C78"/>
    <w:rsid w:val="009E383C"/>
    <w:rsid w:val="009E4790"/>
    <w:rsid w:val="009E48BB"/>
    <w:rsid w:val="009E6088"/>
    <w:rsid w:val="009E6268"/>
    <w:rsid w:val="009F2449"/>
    <w:rsid w:val="00A056C1"/>
    <w:rsid w:val="00A0696B"/>
    <w:rsid w:val="00A1774A"/>
    <w:rsid w:val="00A23104"/>
    <w:rsid w:val="00A23A71"/>
    <w:rsid w:val="00A24C20"/>
    <w:rsid w:val="00A3097A"/>
    <w:rsid w:val="00A3632F"/>
    <w:rsid w:val="00A41879"/>
    <w:rsid w:val="00A47912"/>
    <w:rsid w:val="00A47B8B"/>
    <w:rsid w:val="00A5075E"/>
    <w:rsid w:val="00A509EA"/>
    <w:rsid w:val="00A60EF6"/>
    <w:rsid w:val="00A64412"/>
    <w:rsid w:val="00A648A9"/>
    <w:rsid w:val="00A6731F"/>
    <w:rsid w:val="00A67E17"/>
    <w:rsid w:val="00A70A2D"/>
    <w:rsid w:val="00A74933"/>
    <w:rsid w:val="00A76BDB"/>
    <w:rsid w:val="00A76DD4"/>
    <w:rsid w:val="00A81992"/>
    <w:rsid w:val="00A862F6"/>
    <w:rsid w:val="00A91698"/>
    <w:rsid w:val="00A919A0"/>
    <w:rsid w:val="00AA21CE"/>
    <w:rsid w:val="00AA675A"/>
    <w:rsid w:val="00AA6C4D"/>
    <w:rsid w:val="00AB5211"/>
    <w:rsid w:val="00AC6EC3"/>
    <w:rsid w:val="00AD6C95"/>
    <w:rsid w:val="00AF5890"/>
    <w:rsid w:val="00B04A2B"/>
    <w:rsid w:val="00B075CB"/>
    <w:rsid w:val="00B212C2"/>
    <w:rsid w:val="00B225C6"/>
    <w:rsid w:val="00B2323D"/>
    <w:rsid w:val="00B30236"/>
    <w:rsid w:val="00B44E1E"/>
    <w:rsid w:val="00B522D0"/>
    <w:rsid w:val="00B56739"/>
    <w:rsid w:val="00B672D5"/>
    <w:rsid w:val="00B70EBC"/>
    <w:rsid w:val="00B73E66"/>
    <w:rsid w:val="00B800F5"/>
    <w:rsid w:val="00B8757E"/>
    <w:rsid w:val="00B90858"/>
    <w:rsid w:val="00B9223E"/>
    <w:rsid w:val="00B94C57"/>
    <w:rsid w:val="00B94DA0"/>
    <w:rsid w:val="00B96CBB"/>
    <w:rsid w:val="00BA043F"/>
    <w:rsid w:val="00BA0C9D"/>
    <w:rsid w:val="00BA100A"/>
    <w:rsid w:val="00BA5D3B"/>
    <w:rsid w:val="00BA5DFE"/>
    <w:rsid w:val="00BA7928"/>
    <w:rsid w:val="00BB38B4"/>
    <w:rsid w:val="00BB5B6C"/>
    <w:rsid w:val="00BC1350"/>
    <w:rsid w:val="00BC4D0B"/>
    <w:rsid w:val="00BD340F"/>
    <w:rsid w:val="00BE6C3C"/>
    <w:rsid w:val="00BE7851"/>
    <w:rsid w:val="00BF6FF5"/>
    <w:rsid w:val="00C028E2"/>
    <w:rsid w:val="00C0512A"/>
    <w:rsid w:val="00C054AA"/>
    <w:rsid w:val="00C066B8"/>
    <w:rsid w:val="00C109D1"/>
    <w:rsid w:val="00C10C72"/>
    <w:rsid w:val="00C129D2"/>
    <w:rsid w:val="00C15B59"/>
    <w:rsid w:val="00C16427"/>
    <w:rsid w:val="00C22655"/>
    <w:rsid w:val="00C26235"/>
    <w:rsid w:val="00C36D80"/>
    <w:rsid w:val="00C400F0"/>
    <w:rsid w:val="00C43F53"/>
    <w:rsid w:val="00C43F69"/>
    <w:rsid w:val="00C45FEB"/>
    <w:rsid w:val="00C462E4"/>
    <w:rsid w:val="00C46F5A"/>
    <w:rsid w:val="00C50D9A"/>
    <w:rsid w:val="00C51D67"/>
    <w:rsid w:val="00C603B3"/>
    <w:rsid w:val="00C75395"/>
    <w:rsid w:val="00C76C32"/>
    <w:rsid w:val="00C77366"/>
    <w:rsid w:val="00C81594"/>
    <w:rsid w:val="00C859C0"/>
    <w:rsid w:val="00C90227"/>
    <w:rsid w:val="00C943F6"/>
    <w:rsid w:val="00C975A8"/>
    <w:rsid w:val="00C97CD0"/>
    <w:rsid w:val="00CA2652"/>
    <w:rsid w:val="00CB5FB8"/>
    <w:rsid w:val="00CC22BD"/>
    <w:rsid w:val="00CC37FC"/>
    <w:rsid w:val="00CC63A5"/>
    <w:rsid w:val="00CD23C6"/>
    <w:rsid w:val="00CD31F9"/>
    <w:rsid w:val="00CE044A"/>
    <w:rsid w:val="00CF0E12"/>
    <w:rsid w:val="00CF447E"/>
    <w:rsid w:val="00CF4632"/>
    <w:rsid w:val="00D11281"/>
    <w:rsid w:val="00D12CFF"/>
    <w:rsid w:val="00D13CB4"/>
    <w:rsid w:val="00D14928"/>
    <w:rsid w:val="00D16419"/>
    <w:rsid w:val="00D16DF3"/>
    <w:rsid w:val="00D23440"/>
    <w:rsid w:val="00D3290C"/>
    <w:rsid w:val="00D537C6"/>
    <w:rsid w:val="00D56999"/>
    <w:rsid w:val="00D62EC1"/>
    <w:rsid w:val="00D65720"/>
    <w:rsid w:val="00D6672F"/>
    <w:rsid w:val="00D66CAE"/>
    <w:rsid w:val="00D67795"/>
    <w:rsid w:val="00D70B60"/>
    <w:rsid w:val="00D73644"/>
    <w:rsid w:val="00D80C8C"/>
    <w:rsid w:val="00D86262"/>
    <w:rsid w:val="00D878A8"/>
    <w:rsid w:val="00D94207"/>
    <w:rsid w:val="00D9587C"/>
    <w:rsid w:val="00DA21D9"/>
    <w:rsid w:val="00DB0347"/>
    <w:rsid w:val="00DB3DDF"/>
    <w:rsid w:val="00DB4197"/>
    <w:rsid w:val="00DD1446"/>
    <w:rsid w:val="00DD25F0"/>
    <w:rsid w:val="00DE0808"/>
    <w:rsid w:val="00DE35A1"/>
    <w:rsid w:val="00DE4501"/>
    <w:rsid w:val="00DE5130"/>
    <w:rsid w:val="00DF3E10"/>
    <w:rsid w:val="00E06500"/>
    <w:rsid w:val="00E07916"/>
    <w:rsid w:val="00E110DE"/>
    <w:rsid w:val="00E2027F"/>
    <w:rsid w:val="00E217CA"/>
    <w:rsid w:val="00E23A8E"/>
    <w:rsid w:val="00E2441C"/>
    <w:rsid w:val="00E3578D"/>
    <w:rsid w:val="00E3695C"/>
    <w:rsid w:val="00E376BF"/>
    <w:rsid w:val="00E40FDC"/>
    <w:rsid w:val="00E4593D"/>
    <w:rsid w:val="00E47086"/>
    <w:rsid w:val="00E50D23"/>
    <w:rsid w:val="00E51C57"/>
    <w:rsid w:val="00E53B14"/>
    <w:rsid w:val="00E56D51"/>
    <w:rsid w:val="00E601C9"/>
    <w:rsid w:val="00E621F3"/>
    <w:rsid w:val="00E660D3"/>
    <w:rsid w:val="00E734D8"/>
    <w:rsid w:val="00E74AA3"/>
    <w:rsid w:val="00E7596C"/>
    <w:rsid w:val="00E76C72"/>
    <w:rsid w:val="00E87D88"/>
    <w:rsid w:val="00EA54C4"/>
    <w:rsid w:val="00EA5827"/>
    <w:rsid w:val="00EA7060"/>
    <w:rsid w:val="00EC0AE1"/>
    <w:rsid w:val="00EC1DB7"/>
    <w:rsid w:val="00ED09EC"/>
    <w:rsid w:val="00ED0B0C"/>
    <w:rsid w:val="00ED1226"/>
    <w:rsid w:val="00ED24F2"/>
    <w:rsid w:val="00ED43A7"/>
    <w:rsid w:val="00ED4501"/>
    <w:rsid w:val="00ED7325"/>
    <w:rsid w:val="00ED783C"/>
    <w:rsid w:val="00EE25CA"/>
    <w:rsid w:val="00EE2EEE"/>
    <w:rsid w:val="00EE5212"/>
    <w:rsid w:val="00EE5381"/>
    <w:rsid w:val="00EE70BE"/>
    <w:rsid w:val="00EF5E08"/>
    <w:rsid w:val="00EF72F7"/>
    <w:rsid w:val="00EF7975"/>
    <w:rsid w:val="00F00BC7"/>
    <w:rsid w:val="00F01958"/>
    <w:rsid w:val="00F03240"/>
    <w:rsid w:val="00F0397E"/>
    <w:rsid w:val="00F04CEB"/>
    <w:rsid w:val="00F0546C"/>
    <w:rsid w:val="00F06F15"/>
    <w:rsid w:val="00F14510"/>
    <w:rsid w:val="00F14DA2"/>
    <w:rsid w:val="00F14EA9"/>
    <w:rsid w:val="00F403AD"/>
    <w:rsid w:val="00F40C3B"/>
    <w:rsid w:val="00F46622"/>
    <w:rsid w:val="00F52C7E"/>
    <w:rsid w:val="00F544C4"/>
    <w:rsid w:val="00F562D2"/>
    <w:rsid w:val="00F633B9"/>
    <w:rsid w:val="00F66A1F"/>
    <w:rsid w:val="00F67A0B"/>
    <w:rsid w:val="00F71D25"/>
    <w:rsid w:val="00F725E1"/>
    <w:rsid w:val="00F77374"/>
    <w:rsid w:val="00F85E1F"/>
    <w:rsid w:val="00F90EE2"/>
    <w:rsid w:val="00F9162C"/>
    <w:rsid w:val="00F91919"/>
    <w:rsid w:val="00F925C9"/>
    <w:rsid w:val="00F93394"/>
    <w:rsid w:val="00F934C8"/>
    <w:rsid w:val="00F976DB"/>
    <w:rsid w:val="00FA0723"/>
    <w:rsid w:val="00FA3215"/>
    <w:rsid w:val="00FA3384"/>
    <w:rsid w:val="00FD22A3"/>
    <w:rsid w:val="00FD675C"/>
    <w:rsid w:val="00FE4680"/>
    <w:rsid w:val="00FE6B1A"/>
    <w:rsid w:val="00FE73E5"/>
    <w:rsid w:val="00FF14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B928829"/>
  <w15:docId w15:val="{99E88E6E-3E1A-4631-A78C-93ABCACCE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D4750"/>
  </w:style>
  <w:style w:type="paragraph" w:styleId="14">
    <w:name w:val="heading 1"/>
    <w:aliases w:val="Заголовок 1 Знак Знак,Заголовок 1 Знак Знак1,Заголовок 1 Знак2,Document Header1,Заголовок 1 Знак1 Знак,Заголовок 1 Знак Знак Знак,Заголовок 1 Знак Знак1 Знак,Заголовок 1 Знак Знак2,Заголовок 1 Знак2 Знак"/>
    <w:basedOn w:val="a2"/>
    <w:next w:val="a2"/>
    <w:link w:val="15"/>
    <w:uiPriority w:val="9"/>
    <w:qFormat/>
    <w:rsid w:val="00A64412"/>
    <w:pPr>
      <w:keepNext/>
      <w:keepLines/>
      <w:spacing w:before="480" w:after="0" w:line="240" w:lineRule="auto"/>
      <w:outlineLvl w:val="0"/>
    </w:pPr>
    <w:rPr>
      <w:rFonts w:ascii="Cambria" w:eastAsia="Times New Roman" w:hAnsi="Cambria" w:cs="Times New Roman"/>
      <w:b/>
      <w:bCs/>
      <w:color w:val="365F91"/>
      <w:sz w:val="28"/>
      <w:szCs w:val="28"/>
      <w:lang w:eastAsia="zh-CN"/>
    </w:rPr>
  </w:style>
  <w:style w:type="paragraph" w:styleId="26">
    <w:name w:val="heading 2"/>
    <w:basedOn w:val="a2"/>
    <w:next w:val="a2"/>
    <w:link w:val="27"/>
    <w:uiPriority w:val="9"/>
    <w:qFormat/>
    <w:rsid w:val="00A64412"/>
    <w:pPr>
      <w:keepNext/>
      <w:tabs>
        <w:tab w:val="num" w:pos="0"/>
      </w:tabs>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3">
    <w:name w:val="heading 3"/>
    <w:aliases w:val="Section Header3"/>
    <w:basedOn w:val="a2"/>
    <w:next w:val="a2"/>
    <w:link w:val="34"/>
    <w:unhideWhenUsed/>
    <w:qFormat/>
    <w:rsid w:val="00A64412"/>
    <w:pPr>
      <w:keepNext/>
      <w:spacing w:before="240" w:after="60" w:line="240" w:lineRule="auto"/>
      <w:outlineLvl w:val="2"/>
    </w:pPr>
    <w:rPr>
      <w:rFonts w:ascii="Times New Roman" w:eastAsia="Times New Roman" w:hAnsi="Times New Roman" w:cs="Times New Roman"/>
      <w:b/>
      <w:bCs/>
      <w:sz w:val="27"/>
      <w:szCs w:val="27"/>
      <w:lang w:eastAsia="ru-RU"/>
    </w:rPr>
  </w:style>
  <w:style w:type="paragraph" w:styleId="42">
    <w:name w:val="heading 4"/>
    <w:basedOn w:val="a2"/>
    <w:next w:val="a2"/>
    <w:link w:val="43"/>
    <w:unhideWhenUsed/>
    <w:qFormat/>
    <w:rsid w:val="00A64412"/>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2">
    <w:name w:val="heading 5"/>
    <w:basedOn w:val="a2"/>
    <w:next w:val="a2"/>
    <w:link w:val="53"/>
    <w:uiPriority w:val="9"/>
    <w:unhideWhenUsed/>
    <w:qFormat/>
    <w:rsid w:val="00A64412"/>
    <w:pPr>
      <w:keepNext/>
      <w:keepLines/>
      <w:spacing w:before="200" w:after="0" w:line="240" w:lineRule="auto"/>
      <w:outlineLvl w:val="4"/>
    </w:pPr>
    <w:rPr>
      <w:rFonts w:ascii="Cambria" w:eastAsia="Times New Roman" w:hAnsi="Cambria" w:cs="Times New Roman"/>
      <w:color w:val="243F60"/>
      <w:sz w:val="24"/>
      <w:szCs w:val="24"/>
      <w:lang w:eastAsia="zh-CN"/>
    </w:rPr>
  </w:style>
  <w:style w:type="paragraph" w:styleId="60">
    <w:name w:val="heading 6"/>
    <w:basedOn w:val="a2"/>
    <w:next w:val="a2"/>
    <w:link w:val="61"/>
    <w:qFormat/>
    <w:rsid w:val="00A64412"/>
    <w:pPr>
      <w:spacing w:before="240" w:after="60" w:line="240" w:lineRule="auto"/>
      <w:jc w:val="both"/>
      <w:outlineLvl w:val="5"/>
    </w:pPr>
    <w:rPr>
      <w:rFonts w:ascii="Calibri" w:eastAsia="Times New Roman" w:hAnsi="Calibri" w:cs="Times New Roman"/>
      <w:b/>
      <w:bCs/>
      <w:sz w:val="20"/>
      <w:szCs w:val="20"/>
      <w:lang w:eastAsia="ar-SA"/>
    </w:rPr>
  </w:style>
  <w:style w:type="paragraph" w:styleId="7">
    <w:name w:val="heading 7"/>
    <w:basedOn w:val="a2"/>
    <w:next w:val="a2"/>
    <w:link w:val="70"/>
    <w:qFormat/>
    <w:rsid w:val="00A64412"/>
    <w:pPr>
      <w:spacing w:before="240" w:after="60" w:line="240" w:lineRule="auto"/>
      <w:jc w:val="both"/>
      <w:outlineLvl w:val="6"/>
    </w:pPr>
    <w:rPr>
      <w:rFonts w:ascii="Calibri" w:eastAsia="Times New Roman" w:hAnsi="Calibri" w:cs="Times New Roman"/>
      <w:sz w:val="24"/>
      <w:szCs w:val="24"/>
      <w:lang w:eastAsia="ar-SA"/>
    </w:rPr>
  </w:style>
  <w:style w:type="paragraph" w:styleId="8">
    <w:name w:val="heading 8"/>
    <w:basedOn w:val="a2"/>
    <w:next w:val="a2"/>
    <w:link w:val="80"/>
    <w:qFormat/>
    <w:rsid w:val="00A64412"/>
    <w:pPr>
      <w:spacing w:before="240" w:after="60" w:line="240" w:lineRule="auto"/>
      <w:jc w:val="both"/>
      <w:outlineLvl w:val="7"/>
    </w:pPr>
    <w:rPr>
      <w:rFonts w:ascii="Calibri" w:eastAsia="Times New Roman" w:hAnsi="Calibri" w:cs="Times New Roman"/>
      <w:i/>
      <w:iCs/>
      <w:sz w:val="24"/>
      <w:szCs w:val="24"/>
      <w:lang w:eastAsia="ar-SA"/>
    </w:rPr>
  </w:style>
  <w:style w:type="paragraph" w:styleId="9">
    <w:name w:val="heading 9"/>
    <w:basedOn w:val="a2"/>
    <w:next w:val="a2"/>
    <w:link w:val="90"/>
    <w:qFormat/>
    <w:rsid w:val="00A64412"/>
    <w:pPr>
      <w:tabs>
        <w:tab w:val="num" w:pos="0"/>
      </w:tabs>
      <w:suppressAutoHyphens/>
      <w:spacing w:before="240" w:after="60" w:line="240" w:lineRule="auto"/>
      <w:outlineLvl w:val="8"/>
    </w:pPr>
    <w:rPr>
      <w:rFonts w:ascii="Arial" w:eastAsia="Times New Roman" w:hAnsi="Arial" w:cs="Times New Roman"/>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qFormat/>
    <w:rsid w:val="001A757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75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75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1A75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757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A757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757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757E"/>
    <w:pPr>
      <w:widowControl w:val="0"/>
      <w:autoSpaceDE w:val="0"/>
      <w:autoSpaceDN w:val="0"/>
      <w:spacing w:after="0" w:line="240" w:lineRule="auto"/>
    </w:pPr>
    <w:rPr>
      <w:rFonts w:ascii="Arial" w:eastAsia="Times New Roman" w:hAnsi="Arial" w:cs="Arial"/>
      <w:sz w:val="20"/>
      <w:szCs w:val="20"/>
      <w:lang w:eastAsia="ru-RU"/>
    </w:rPr>
  </w:style>
  <w:style w:type="character" w:styleId="a6">
    <w:name w:val="Hyperlink"/>
    <w:basedOn w:val="a3"/>
    <w:uiPriority w:val="99"/>
    <w:unhideWhenUsed/>
    <w:rsid w:val="0006413F"/>
    <w:rPr>
      <w:color w:val="0563C1" w:themeColor="hyperlink"/>
      <w:u w:val="single"/>
    </w:rPr>
  </w:style>
  <w:style w:type="paragraph" w:styleId="a7">
    <w:name w:val="Normal (Web)"/>
    <w:aliases w:val="Обычный (веб)1,Обычный (Web)1,Знак2,Обычный (веб)11,Обычный (веб)2,Обычный (веб)21,Обычный (веб)111"/>
    <w:basedOn w:val="a2"/>
    <w:uiPriority w:val="99"/>
    <w:unhideWhenUsed/>
    <w:qFormat/>
    <w:rsid w:val="00E2441C"/>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Варианты ответов,Булет1,1Булет"/>
    <w:basedOn w:val="a2"/>
    <w:link w:val="a9"/>
    <w:uiPriority w:val="34"/>
    <w:qFormat/>
    <w:rsid w:val="00D537C6"/>
    <w:pPr>
      <w:spacing w:after="0" w:line="240" w:lineRule="auto"/>
      <w:ind w:left="720"/>
      <w:contextualSpacing/>
    </w:pPr>
    <w:rPr>
      <w:rFonts w:ascii="Times New Roman" w:eastAsia="Calibri" w:hAnsi="Times New Roman" w:cs="Times New Roman"/>
      <w:sz w:val="24"/>
      <w:szCs w:val="24"/>
      <w:lang w:eastAsia="ru-RU"/>
    </w:rPr>
  </w:style>
  <w:style w:type="table" w:styleId="aa">
    <w:name w:val="Table Grid"/>
    <w:basedOn w:val="a4"/>
    <w:uiPriority w:val="59"/>
    <w:qFormat/>
    <w:rsid w:val="00D5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rsid w:val="00CC37FC"/>
    <w:rPr>
      <w:rFonts w:ascii="Arial" w:hAnsi="Arial" w:cs="Arial"/>
      <w:color w:val="000000"/>
      <w:sz w:val="20"/>
      <w:szCs w:val="20"/>
    </w:rPr>
  </w:style>
  <w:style w:type="paragraph" w:styleId="ab">
    <w:name w:val="No Spacing"/>
    <w:aliases w:val="Жирный"/>
    <w:link w:val="ac"/>
    <w:uiPriority w:val="1"/>
    <w:qFormat/>
    <w:rsid w:val="00CC37FC"/>
    <w:pPr>
      <w:spacing w:after="0" w:line="240" w:lineRule="auto"/>
    </w:pPr>
    <w:rPr>
      <w:rFonts w:ascii="Calibri" w:eastAsia="Times New Roman" w:hAnsi="Calibri" w:cs="Times New Roman"/>
      <w:lang w:eastAsia="ru-RU"/>
    </w:rPr>
  </w:style>
  <w:style w:type="character" w:customStyle="1" w:styleId="ac">
    <w:name w:val="Без интервала Знак"/>
    <w:aliases w:val="Жирный Знак"/>
    <w:basedOn w:val="a3"/>
    <w:link w:val="ab"/>
    <w:uiPriority w:val="1"/>
    <w:locked/>
    <w:rsid w:val="00CC37FC"/>
    <w:rPr>
      <w:rFonts w:ascii="Calibri" w:eastAsia="Times New Roman" w:hAnsi="Calibri" w:cs="Times New Roman"/>
      <w:lang w:eastAsia="ru-RU"/>
    </w:rPr>
  </w:style>
  <w:style w:type="paragraph" w:styleId="ad">
    <w:name w:val="header"/>
    <w:aliases w:val="Linie,header"/>
    <w:basedOn w:val="a2"/>
    <w:link w:val="ae"/>
    <w:uiPriority w:val="99"/>
    <w:unhideWhenUsed/>
    <w:rsid w:val="00CC37FC"/>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Linie Знак,header Знак"/>
    <w:basedOn w:val="a3"/>
    <w:link w:val="ad"/>
    <w:uiPriority w:val="99"/>
    <w:rsid w:val="00CC37FC"/>
    <w:rPr>
      <w:rFonts w:ascii="Times New Roman" w:eastAsia="Calibri" w:hAnsi="Times New Roman" w:cs="Times New Roman"/>
      <w:sz w:val="24"/>
      <w:szCs w:val="24"/>
      <w:lang w:eastAsia="ru-RU"/>
    </w:rPr>
  </w:style>
  <w:style w:type="paragraph" w:styleId="af">
    <w:name w:val="footer"/>
    <w:basedOn w:val="a2"/>
    <w:link w:val="af0"/>
    <w:uiPriority w:val="99"/>
    <w:unhideWhenUsed/>
    <w:rsid w:val="00CC37FC"/>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Нижний колонтитул Знак"/>
    <w:basedOn w:val="a3"/>
    <w:link w:val="af"/>
    <w:uiPriority w:val="99"/>
    <w:rsid w:val="00CC37FC"/>
    <w:rPr>
      <w:rFonts w:ascii="Times New Roman" w:eastAsia="Calibri" w:hAnsi="Times New Roman" w:cs="Times New Roman"/>
      <w:sz w:val="24"/>
      <w:szCs w:val="24"/>
      <w:lang w:eastAsia="ru-RU"/>
    </w:rPr>
  </w:style>
  <w:style w:type="paragraph" w:styleId="af1">
    <w:name w:val="Body Text"/>
    <w:aliases w:val="body text,body text Знак,body text Знак Знак,bt, ändrad,ändrad,body text1,bt1,body text2,bt2,body text11,bt11,body text3,bt3,paragraph 2,paragraph 21,EHPT,Body Text2,b,Body Text level 2,Основной текст Знак Знак,body text + Перед:  12 пт"/>
    <w:basedOn w:val="a2"/>
    <w:link w:val="af2"/>
    <w:uiPriority w:val="99"/>
    <w:qFormat/>
    <w:rsid w:val="000F6D47"/>
    <w:pPr>
      <w:suppressAutoHyphens/>
      <w:spacing w:after="120" w:line="240" w:lineRule="auto"/>
      <w:jc w:val="both"/>
    </w:pPr>
    <w:rPr>
      <w:rFonts w:ascii="Times New Roman" w:eastAsia="Times New Roman" w:hAnsi="Times New Roman" w:cs="Times New Roman"/>
      <w:sz w:val="24"/>
      <w:szCs w:val="24"/>
      <w:lang w:eastAsia="ar-SA"/>
    </w:rPr>
  </w:style>
  <w:style w:type="character" w:customStyle="1" w:styleId="af2">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3"/>
    <w:link w:val="af1"/>
    <w:uiPriority w:val="99"/>
    <w:rsid w:val="000F6D47"/>
    <w:rPr>
      <w:rFonts w:ascii="Times New Roman" w:eastAsia="Times New Roman" w:hAnsi="Times New Roman" w:cs="Times New Roman"/>
      <w:sz w:val="24"/>
      <w:szCs w:val="24"/>
      <w:lang w:eastAsia="ar-SA"/>
    </w:rPr>
  </w:style>
  <w:style w:type="paragraph" w:styleId="af3">
    <w:name w:val="Title"/>
    <w:basedOn w:val="a2"/>
    <w:link w:val="af4"/>
    <w:qFormat/>
    <w:rsid w:val="00295B14"/>
    <w:pPr>
      <w:widowControl w:val="0"/>
      <w:spacing w:after="0" w:line="240" w:lineRule="auto"/>
      <w:jc w:val="center"/>
    </w:pPr>
    <w:rPr>
      <w:rFonts w:ascii="Times New Roman" w:eastAsia="Times New Roman" w:hAnsi="Times New Roman" w:cs="Times New Roman"/>
      <w:b/>
      <w:szCs w:val="20"/>
      <w:lang w:eastAsia="ru-RU"/>
    </w:rPr>
  </w:style>
  <w:style w:type="character" w:customStyle="1" w:styleId="af4">
    <w:name w:val="Заголовок Знак"/>
    <w:basedOn w:val="a3"/>
    <w:link w:val="af3"/>
    <w:rsid w:val="00295B14"/>
    <w:rPr>
      <w:rFonts w:ascii="Times New Roman" w:eastAsia="Times New Roman" w:hAnsi="Times New Roman" w:cs="Times New Roman"/>
      <w:b/>
      <w:szCs w:val="20"/>
      <w:lang w:eastAsia="ru-RU"/>
    </w:rPr>
  </w:style>
  <w:style w:type="paragraph" w:styleId="28">
    <w:name w:val="Body Text Indent 2"/>
    <w:basedOn w:val="a2"/>
    <w:link w:val="29"/>
    <w:uiPriority w:val="99"/>
    <w:unhideWhenUsed/>
    <w:rsid w:val="00C975A8"/>
    <w:pPr>
      <w:spacing w:after="120" w:line="480" w:lineRule="auto"/>
      <w:ind w:left="283"/>
    </w:pPr>
  </w:style>
  <w:style w:type="character" w:customStyle="1" w:styleId="29">
    <w:name w:val="Основной текст с отступом 2 Знак"/>
    <w:basedOn w:val="a3"/>
    <w:link w:val="28"/>
    <w:uiPriority w:val="99"/>
    <w:rsid w:val="00C975A8"/>
  </w:style>
  <w:style w:type="paragraph" w:styleId="35">
    <w:name w:val="Body Text Indent 3"/>
    <w:basedOn w:val="a2"/>
    <w:link w:val="36"/>
    <w:unhideWhenUsed/>
    <w:rsid w:val="00C975A8"/>
    <w:pPr>
      <w:spacing w:after="120"/>
      <w:ind w:left="283"/>
    </w:pPr>
    <w:rPr>
      <w:sz w:val="16"/>
      <w:szCs w:val="16"/>
    </w:rPr>
  </w:style>
  <w:style w:type="character" w:customStyle="1" w:styleId="36">
    <w:name w:val="Основной текст с отступом 3 Знак"/>
    <w:basedOn w:val="a3"/>
    <w:link w:val="35"/>
    <w:rsid w:val="00C975A8"/>
    <w:rPr>
      <w:sz w:val="16"/>
      <w:szCs w:val="16"/>
    </w:rPr>
  </w:style>
  <w:style w:type="paragraph" w:styleId="37">
    <w:name w:val="Body Text 3"/>
    <w:basedOn w:val="a2"/>
    <w:link w:val="38"/>
    <w:uiPriority w:val="99"/>
    <w:rsid w:val="00A47B8B"/>
    <w:pPr>
      <w:widowControl w:val="0"/>
      <w:spacing w:after="120" w:line="280" w:lineRule="auto"/>
      <w:ind w:firstLine="340"/>
      <w:jc w:val="both"/>
    </w:pPr>
    <w:rPr>
      <w:rFonts w:ascii="Times New Roman" w:eastAsia="Times New Roman" w:hAnsi="Times New Roman" w:cs="Times New Roman"/>
      <w:sz w:val="16"/>
      <w:szCs w:val="16"/>
    </w:rPr>
  </w:style>
  <w:style w:type="character" w:customStyle="1" w:styleId="38">
    <w:name w:val="Основной текст 3 Знак"/>
    <w:basedOn w:val="a3"/>
    <w:link w:val="37"/>
    <w:uiPriority w:val="99"/>
    <w:rsid w:val="00A47B8B"/>
    <w:rPr>
      <w:rFonts w:ascii="Times New Roman" w:eastAsia="Times New Roman" w:hAnsi="Times New Roman" w:cs="Times New Roman"/>
      <w:sz w:val="16"/>
      <w:szCs w:val="16"/>
    </w:rPr>
  </w:style>
  <w:style w:type="paragraph" w:customStyle="1" w:styleId="af5">
    <w:name w:val="Обычный + по ширине"/>
    <w:basedOn w:val="a2"/>
    <w:uiPriority w:val="99"/>
    <w:rsid w:val="00791BFC"/>
    <w:pPr>
      <w:spacing w:after="0" w:line="240" w:lineRule="auto"/>
      <w:jc w:val="both"/>
    </w:pPr>
    <w:rPr>
      <w:rFonts w:ascii="Times New Roman" w:eastAsia="Times New Roman" w:hAnsi="Times New Roman" w:cs="Times New Roman"/>
      <w:sz w:val="24"/>
      <w:szCs w:val="24"/>
      <w:lang w:eastAsia="ru-RU"/>
    </w:rPr>
  </w:style>
  <w:style w:type="character" w:customStyle="1" w:styleId="34">
    <w:name w:val="Заголовок 3 Знак"/>
    <w:aliases w:val="Section Header3 Знак"/>
    <w:basedOn w:val="a3"/>
    <w:link w:val="33"/>
    <w:rsid w:val="00E40FDC"/>
    <w:rPr>
      <w:rFonts w:ascii="Times New Roman" w:eastAsia="Times New Roman" w:hAnsi="Times New Roman" w:cs="Times New Roman"/>
      <w:b/>
      <w:bCs/>
      <w:sz w:val="27"/>
      <w:szCs w:val="27"/>
      <w:lang w:eastAsia="ru-RU"/>
    </w:rPr>
  </w:style>
  <w:style w:type="character" w:customStyle="1" w:styleId="ConsPlusNormal0">
    <w:name w:val="ConsPlusNormal Знак"/>
    <w:link w:val="ConsPlusNormal"/>
    <w:locked/>
    <w:rsid w:val="00F06F15"/>
    <w:rPr>
      <w:rFonts w:ascii="Calibri" w:eastAsia="Times New Roman" w:hAnsi="Calibri" w:cs="Calibri"/>
      <w:szCs w:val="20"/>
      <w:lang w:eastAsia="ru-RU"/>
    </w:rPr>
  </w:style>
  <w:style w:type="paragraph" w:styleId="a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2"/>
    <w:link w:val="af7"/>
    <w:unhideWhenUsed/>
    <w:qFormat/>
    <w:rsid w:val="00F06F15"/>
    <w:pPr>
      <w:spacing w:after="0" w:line="240" w:lineRule="auto"/>
    </w:pPr>
    <w:rPr>
      <w:rFonts w:ascii="Times New Roman" w:eastAsia="SimSun" w:hAnsi="Times New Roman" w:cs="Times New Roman"/>
      <w:sz w:val="20"/>
      <w:szCs w:val="20"/>
      <w:lang w:eastAsia="zh-CN"/>
    </w:rPr>
  </w:style>
  <w:style w:type="character" w:customStyle="1" w:styleId="a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6"/>
    <w:qFormat/>
    <w:rsid w:val="00F06F15"/>
    <w:rPr>
      <w:rFonts w:ascii="Times New Roman" w:eastAsia="SimSun" w:hAnsi="Times New Roman" w:cs="Times New Roman"/>
      <w:sz w:val="20"/>
      <w:szCs w:val="20"/>
      <w:lang w:eastAsia="zh-CN"/>
    </w:rPr>
  </w:style>
  <w:style w:type="character" w:styleId="af8">
    <w:name w:val="footnote reference"/>
    <w:basedOn w:val="a3"/>
    <w:uiPriority w:val="99"/>
    <w:unhideWhenUsed/>
    <w:qFormat/>
    <w:rsid w:val="00F06F15"/>
    <w:rPr>
      <w:vertAlign w:val="superscript"/>
    </w:rPr>
  </w:style>
  <w:style w:type="paragraph" w:customStyle="1" w:styleId="ConsNormal">
    <w:name w:val="ConsNormal"/>
    <w:link w:val="ConsNormal0"/>
    <w:qFormat/>
    <w:rsid w:val="00A67E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A67E17"/>
    <w:rPr>
      <w:rFonts w:ascii="Arial" w:eastAsia="Times New Roman" w:hAnsi="Arial" w:cs="Arial"/>
      <w:sz w:val="20"/>
      <w:szCs w:val="20"/>
      <w:lang w:eastAsia="ru-RU"/>
    </w:rPr>
  </w:style>
  <w:style w:type="paragraph" w:styleId="af9">
    <w:name w:val="endnote text"/>
    <w:basedOn w:val="a2"/>
    <w:link w:val="afa"/>
    <w:unhideWhenUsed/>
    <w:rsid w:val="00E87D88"/>
    <w:pPr>
      <w:spacing w:after="200" w:line="276" w:lineRule="auto"/>
    </w:pPr>
    <w:rPr>
      <w:rFonts w:ascii="Calibri" w:eastAsia="Calibri" w:hAnsi="Calibri" w:cs="Times New Roman"/>
      <w:sz w:val="20"/>
      <w:szCs w:val="20"/>
    </w:rPr>
  </w:style>
  <w:style w:type="character" w:customStyle="1" w:styleId="afa">
    <w:name w:val="Текст концевой сноски Знак"/>
    <w:basedOn w:val="a3"/>
    <w:link w:val="af9"/>
    <w:rsid w:val="00E87D88"/>
    <w:rPr>
      <w:rFonts w:ascii="Calibri" w:eastAsia="Calibri" w:hAnsi="Calibri" w:cs="Times New Roman"/>
      <w:sz w:val="20"/>
      <w:szCs w:val="20"/>
    </w:rPr>
  </w:style>
  <w:style w:type="character" w:customStyle="1" w:styleId="a9">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8"/>
    <w:uiPriority w:val="34"/>
    <w:qFormat/>
    <w:locked/>
    <w:rsid w:val="00B8757E"/>
    <w:rPr>
      <w:rFonts w:ascii="Times New Roman" w:eastAsia="Calibri" w:hAnsi="Times New Roman" w:cs="Times New Roman"/>
      <w:sz w:val="24"/>
      <w:szCs w:val="24"/>
      <w:lang w:eastAsia="ru-RU"/>
    </w:rPr>
  </w:style>
  <w:style w:type="paragraph" w:styleId="afb">
    <w:name w:val="Balloon Text"/>
    <w:basedOn w:val="a2"/>
    <w:link w:val="afc"/>
    <w:uiPriority w:val="99"/>
    <w:unhideWhenUsed/>
    <w:rsid w:val="000F4FB8"/>
    <w:pPr>
      <w:spacing w:after="0" w:line="240" w:lineRule="auto"/>
    </w:pPr>
    <w:rPr>
      <w:rFonts w:ascii="Segoe UI" w:hAnsi="Segoe UI" w:cs="Segoe UI"/>
      <w:sz w:val="18"/>
      <w:szCs w:val="18"/>
    </w:rPr>
  </w:style>
  <w:style w:type="character" w:customStyle="1" w:styleId="afc">
    <w:name w:val="Текст выноски Знак"/>
    <w:basedOn w:val="a3"/>
    <w:link w:val="afb"/>
    <w:uiPriority w:val="99"/>
    <w:rsid w:val="000F4FB8"/>
    <w:rPr>
      <w:rFonts w:ascii="Segoe UI" w:hAnsi="Segoe UI" w:cs="Segoe UI"/>
      <w:sz w:val="18"/>
      <w:szCs w:val="18"/>
    </w:rPr>
  </w:style>
  <w:style w:type="character" w:customStyle="1" w:styleId="15">
    <w:name w:val="Заголовок 1 Знак"/>
    <w:aliases w:val="Заголовок 1 Знак Знак Знак1,Заголовок 1 Знак Знак1 Знак1,Заголовок 1 Знак2 Знак1,Document Header1 Знак,Заголовок 1 Знак1 Знак Знак,Заголовок 1 Знак Знак Знак Знак,Заголовок 1 Знак Знак1 Знак Знак,Заголовок 1 Знак Знак2 Знак"/>
    <w:basedOn w:val="a3"/>
    <w:link w:val="14"/>
    <w:uiPriority w:val="9"/>
    <w:rsid w:val="00A64412"/>
    <w:rPr>
      <w:rFonts w:ascii="Cambria" w:eastAsia="Times New Roman" w:hAnsi="Cambria" w:cs="Times New Roman"/>
      <w:b/>
      <w:bCs/>
      <w:color w:val="365F91"/>
      <w:sz w:val="28"/>
      <w:szCs w:val="28"/>
      <w:lang w:eastAsia="zh-CN"/>
    </w:rPr>
  </w:style>
  <w:style w:type="character" w:customStyle="1" w:styleId="27">
    <w:name w:val="Заголовок 2 Знак"/>
    <w:basedOn w:val="a3"/>
    <w:link w:val="26"/>
    <w:uiPriority w:val="9"/>
    <w:rsid w:val="00A64412"/>
    <w:rPr>
      <w:rFonts w:ascii="Arial" w:eastAsia="Times New Roman" w:hAnsi="Arial" w:cs="Times New Roman"/>
      <w:b/>
      <w:bCs/>
      <w:i/>
      <w:iCs/>
      <w:sz w:val="28"/>
      <w:szCs w:val="28"/>
      <w:lang w:eastAsia="ar-SA"/>
    </w:rPr>
  </w:style>
  <w:style w:type="character" w:customStyle="1" w:styleId="311">
    <w:name w:val="Заголовок 3 Знак1"/>
    <w:basedOn w:val="a3"/>
    <w:uiPriority w:val="9"/>
    <w:semiHidden/>
    <w:rsid w:val="00A64412"/>
    <w:rPr>
      <w:rFonts w:asciiTheme="majorHAnsi" w:eastAsiaTheme="majorEastAsia" w:hAnsiTheme="majorHAnsi" w:cstheme="majorBidi"/>
      <w:color w:val="1F4D78" w:themeColor="accent1" w:themeShade="7F"/>
      <w:sz w:val="24"/>
      <w:szCs w:val="24"/>
    </w:rPr>
  </w:style>
  <w:style w:type="character" w:customStyle="1" w:styleId="43">
    <w:name w:val="Заголовок 4 Знак"/>
    <w:basedOn w:val="a3"/>
    <w:link w:val="42"/>
    <w:rsid w:val="00A64412"/>
    <w:rPr>
      <w:rFonts w:ascii="Cambria" w:eastAsia="Times New Roman" w:hAnsi="Cambria" w:cs="Times New Roman"/>
      <w:b/>
      <w:bCs/>
      <w:i/>
      <w:iCs/>
      <w:color w:val="4F81BD"/>
      <w:sz w:val="24"/>
      <w:szCs w:val="24"/>
      <w:lang w:eastAsia="ar-SA"/>
    </w:rPr>
  </w:style>
  <w:style w:type="character" w:customStyle="1" w:styleId="53">
    <w:name w:val="Заголовок 5 Знак"/>
    <w:basedOn w:val="a3"/>
    <w:link w:val="52"/>
    <w:uiPriority w:val="9"/>
    <w:rsid w:val="00A64412"/>
    <w:rPr>
      <w:rFonts w:ascii="Cambria" w:eastAsia="Times New Roman" w:hAnsi="Cambria" w:cs="Times New Roman"/>
      <w:color w:val="243F60"/>
      <w:sz w:val="24"/>
      <w:szCs w:val="24"/>
      <w:lang w:eastAsia="zh-CN"/>
    </w:rPr>
  </w:style>
  <w:style w:type="character" w:customStyle="1" w:styleId="61">
    <w:name w:val="Заголовок 6 Знак"/>
    <w:basedOn w:val="a3"/>
    <w:link w:val="60"/>
    <w:rsid w:val="00A64412"/>
    <w:rPr>
      <w:rFonts w:ascii="Calibri" w:eastAsia="Times New Roman" w:hAnsi="Calibri" w:cs="Times New Roman"/>
      <w:b/>
      <w:bCs/>
      <w:sz w:val="20"/>
      <w:szCs w:val="20"/>
      <w:lang w:eastAsia="ar-SA"/>
    </w:rPr>
  </w:style>
  <w:style w:type="character" w:customStyle="1" w:styleId="70">
    <w:name w:val="Заголовок 7 Знак"/>
    <w:basedOn w:val="a3"/>
    <w:link w:val="7"/>
    <w:rsid w:val="00A64412"/>
    <w:rPr>
      <w:rFonts w:ascii="Calibri" w:eastAsia="Times New Roman" w:hAnsi="Calibri" w:cs="Times New Roman"/>
      <w:sz w:val="24"/>
      <w:szCs w:val="24"/>
      <w:lang w:eastAsia="ar-SA"/>
    </w:rPr>
  </w:style>
  <w:style w:type="character" w:customStyle="1" w:styleId="80">
    <w:name w:val="Заголовок 8 Знак"/>
    <w:basedOn w:val="a3"/>
    <w:link w:val="8"/>
    <w:rsid w:val="00A64412"/>
    <w:rPr>
      <w:rFonts w:ascii="Calibri" w:eastAsia="Times New Roman" w:hAnsi="Calibri" w:cs="Times New Roman"/>
      <w:i/>
      <w:iCs/>
      <w:sz w:val="24"/>
      <w:szCs w:val="24"/>
      <w:lang w:eastAsia="ar-SA"/>
    </w:rPr>
  </w:style>
  <w:style w:type="character" w:customStyle="1" w:styleId="90">
    <w:name w:val="Заголовок 9 Знак"/>
    <w:basedOn w:val="a3"/>
    <w:link w:val="9"/>
    <w:rsid w:val="00A64412"/>
    <w:rPr>
      <w:rFonts w:ascii="Arial" w:eastAsia="Times New Roman" w:hAnsi="Arial" w:cs="Times New Roman"/>
      <w:lang w:eastAsia="ar-SA"/>
    </w:rPr>
  </w:style>
  <w:style w:type="numbering" w:customStyle="1" w:styleId="16">
    <w:name w:val="Нет списка1"/>
    <w:next w:val="a5"/>
    <w:uiPriority w:val="99"/>
    <w:semiHidden/>
    <w:unhideWhenUsed/>
    <w:rsid w:val="00A64412"/>
  </w:style>
  <w:style w:type="paragraph" w:customStyle="1" w:styleId="afd">
    <w:name w:val="Содержимое таблицы"/>
    <w:basedOn w:val="a2"/>
    <w:rsid w:val="00A64412"/>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fe">
    <w:name w:val="Plain Text"/>
    <w:aliases w:val=" Знак"/>
    <w:basedOn w:val="a2"/>
    <w:link w:val="aff"/>
    <w:rsid w:val="00A64412"/>
    <w:pPr>
      <w:spacing w:after="0" w:line="240" w:lineRule="auto"/>
    </w:pPr>
    <w:rPr>
      <w:rFonts w:ascii="Courier New" w:eastAsia="Times New Roman" w:hAnsi="Courier New" w:cs="Times New Roman"/>
      <w:sz w:val="20"/>
      <w:szCs w:val="20"/>
      <w:lang w:eastAsia="ru-RU"/>
    </w:rPr>
  </w:style>
  <w:style w:type="character" w:customStyle="1" w:styleId="aff">
    <w:name w:val="Текст Знак"/>
    <w:aliases w:val=" Знак Знак"/>
    <w:basedOn w:val="a3"/>
    <w:link w:val="afe"/>
    <w:rsid w:val="00A64412"/>
    <w:rPr>
      <w:rFonts w:ascii="Courier New" w:eastAsia="Times New Roman" w:hAnsi="Courier New" w:cs="Times New Roman"/>
      <w:sz w:val="20"/>
      <w:szCs w:val="20"/>
      <w:lang w:eastAsia="ru-RU"/>
    </w:rPr>
  </w:style>
  <w:style w:type="paragraph" w:customStyle="1" w:styleId="39">
    <w:name w:val="Стиль3 Знак"/>
    <w:basedOn w:val="28"/>
    <w:link w:val="3a"/>
    <w:rsid w:val="00A64412"/>
    <w:pPr>
      <w:widowControl w:val="0"/>
      <w:adjustRightInd w:val="0"/>
      <w:spacing w:after="0" w:line="240" w:lineRule="auto"/>
      <w:ind w:left="0"/>
      <w:jc w:val="both"/>
      <w:textAlignment w:val="baseline"/>
    </w:pPr>
    <w:rPr>
      <w:rFonts w:ascii="Arial" w:eastAsia="Times New Roman" w:hAnsi="Arial" w:cs="Times New Roman"/>
      <w:sz w:val="24"/>
      <w:szCs w:val="24"/>
      <w:lang w:eastAsia="ru-RU"/>
    </w:rPr>
  </w:style>
  <w:style w:type="character" w:customStyle="1" w:styleId="3a">
    <w:name w:val="Стиль3 Знак Знак"/>
    <w:link w:val="39"/>
    <w:rsid w:val="00A64412"/>
    <w:rPr>
      <w:rFonts w:ascii="Arial" w:eastAsia="Times New Roman" w:hAnsi="Arial" w:cs="Times New Roman"/>
      <w:sz w:val="24"/>
      <w:szCs w:val="24"/>
      <w:lang w:eastAsia="ru-RU"/>
    </w:rPr>
  </w:style>
  <w:style w:type="table" w:customStyle="1" w:styleId="17">
    <w:name w:val="Сетка таблицы1"/>
    <w:basedOn w:val="a4"/>
    <w:next w:val="aa"/>
    <w:uiPriority w:val="59"/>
    <w:rsid w:val="00A644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link w:val="ConsNonformat0"/>
    <w:rsid w:val="00A6441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locked/>
    <w:rsid w:val="00A64412"/>
    <w:rPr>
      <w:rFonts w:ascii="Courier New" w:eastAsia="Times New Roman" w:hAnsi="Courier New" w:cs="Courier New"/>
      <w:lang w:eastAsia="ru-RU"/>
    </w:rPr>
  </w:style>
  <w:style w:type="paragraph" w:customStyle="1" w:styleId="-0">
    <w:name w:val="Контракт-пункт"/>
    <w:basedOn w:val="a2"/>
    <w:rsid w:val="00A64412"/>
    <w:pPr>
      <w:tabs>
        <w:tab w:val="num" w:pos="360"/>
      </w:tabs>
      <w:spacing w:after="0" w:line="240" w:lineRule="auto"/>
      <w:jc w:val="both"/>
    </w:pPr>
    <w:rPr>
      <w:rFonts w:ascii="Times New Roman" w:eastAsia="Times New Roman" w:hAnsi="Times New Roman" w:cs="Times New Roman"/>
      <w:sz w:val="24"/>
      <w:szCs w:val="24"/>
      <w:lang w:eastAsia="ru-RU"/>
    </w:rPr>
  </w:style>
  <w:style w:type="character" w:customStyle="1" w:styleId="val">
    <w:name w:val="val"/>
    <w:basedOn w:val="a3"/>
    <w:rsid w:val="00A64412"/>
  </w:style>
  <w:style w:type="character" w:customStyle="1" w:styleId="apple-style-span">
    <w:name w:val="apple-style-span"/>
    <w:rsid w:val="00A64412"/>
    <w:rPr>
      <w:rFonts w:cs="Times New Roman"/>
    </w:rPr>
  </w:style>
  <w:style w:type="character" w:customStyle="1" w:styleId="iceouttxt4">
    <w:name w:val="iceouttxt4"/>
    <w:rsid w:val="00A64412"/>
    <w:rPr>
      <w:rFonts w:cs="Times New Roman"/>
    </w:rPr>
  </w:style>
  <w:style w:type="paragraph" w:styleId="aff0">
    <w:name w:val="Body Text Indent"/>
    <w:aliases w:val="Основной текст 1,Нумерованный список !!,Надин стиль"/>
    <w:basedOn w:val="a2"/>
    <w:link w:val="aff1"/>
    <w:unhideWhenUsed/>
    <w:rsid w:val="00A64412"/>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f1">
    <w:name w:val="Основной текст с отступом Знак"/>
    <w:aliases w:val="Основной текст 1 Знак,Нумерованный список !! Знак,Надин стиль Знак"/>
    <w:basedOn w:val="a3"/>
    <w:link w:val="aff0"/>
    <w:rsid w:val="00A64412"/>
    <w:rPr>
      <w:rFonts w:ascii="Times New Roman" w:eastAsia="Times New Roman" w:hAnsi="Times New Roman" w:cs="Times New Roman"/>
      <w:sz w:val="24"/>
      <w:szCs w:val="24"/>
      <w:lang w:eastAsia="ar-SA"/>
    </w:rPr>
  </w:style>
  <w:style w:type="character" w:customStyle="1" w:styleId="u">
    <w:name w:val="u"/>
    <w:rsid w:val="00A64412"/>
  </w:style>
  <w:style w:type="paragraph" w:customStyle="1" w:styleId="Style30">
    <w:name w:val="Style30"/>
    <w:basedOn w:val="a2"/>
    <w:uiPriority w:val="99"/>
    <w:rsid w:val="00A64412"/>
    <w:pPr>
      <w:widowControl w:val="0"/>
      <w:autoSpaceDE w:val="0"/>
      <w:autoSpaceDN w:val="0"/>
      <w:adjustRightInd w:val="0"/>
      <w:spacing w:after="0" w:line="252" w:lineRule="exact"/>
    </w:pPr>
    <w:rPr>
      <w:rFonts w:ascii="Times New Roman" w:eastAsia="Times New Roman" w:hAnsi="Times New Roman" w:cs="Times New Roman"/>
      <w:sz w:val="24"/>
      <w:szCs w:val="24"/>
      <w:lang w:eastAsia="ru-RU"/>
    </w:rPr>
  </w:style>
  <w:style w:type="paragraph" w:customStyle="1" w:styleId="mediumtext">
    <w:name w:val="mediumtext"/>
    <w:basedOn w:val="a2"/>
    <w:rsid w:val="00A64412"/>
    <w:pPr>
      <w:widowControl w:val="0"/>
      <w:suppressAutoHyphens/>
      <w:spacing w:after="0" w:line="100" w:lineRule="atLeast"/>
    </w:pPr>
    <w:rPr>
      <w:rFonts w:ascii="Times New Roman" w:eastAsia="Lucida Sans Unicode" w:hAnsi="Times New Roman" w:cs="Tahoma"/>
      <w:kern w:val="1"/>
      <w:sz w:val="20"/>
      <w:szCs w:val="24"/>
      <w:lang w:eastAsia="ru-RU" w:bidi="ru-RU"/>
    </w:rPr>
  </w:style>
  <w:style w:type="character" w:customStyle="1" w:styleId="iceouttxt1">
    <w:name w:val="iceouttxt1"/>
    <w:rsid w:val="00A64412"/>
    <w:rPr>
      <w:rFonts w:ascii="Arial" w:hAnsi="Arial" w:cs="Arial" w:hint="default"/>
      <w:color w:val="666666"/>
      <w:sz w:val="17"/>
      <w:szCs w:val="17"/>
    </w:rPr>
  </w:style>
  <w:style w:type="character" w:customStyle="1" w:styleId="aff2">
    <w:name w:val="Гипертекстовая ссылка"/>
    <w:uiPriority w:val="99"/>
    <w:rsid w:val="00A64412"/>
    <w:rPr>
      <w:color w:val="008000"/>
    </w:rPr>
  </w:style>
  <w:style w:type="paragraph" w:styleId="aff3">
    <w:name w:val="annotation text"/>
    <w:basedOn w:val="a2"/>
    <w:link w:val="aff4"/>
    <w:uiPriority w:val="99"/>
    <w:unhideWhenUsed/>
    <w:rsid w:val="00A64412"/>
    <w:pPr>
      <w:spacing w:after="0" w:line="240" w:lineRule="auto"/>
    </w:pPr>
    <w:rPr>
      <w:rFonts w:ascii="Times New Roman" w:eastAsia="SimSun" w:hAnsi="Times New Roman" w:cs="Times New Roman"/>
      <w:sz w:val="20"/>
      <w:szCs w:val="20"/>
      <w:lang w:eastAsia="zh-CN"/>
    </w:rPr>
  </w:style>
  <w:style w:type="character" w:customStyle="1" w:styleId="aff4">
    <w:name w:val="Текст примечания Знак"/>
    <w:basedOn w:val="a3"/>
    <w:link w:val="aff3"/>
    <w:uiPriority w:val="99"/>
    <w:rsid w:val="00A64412"/>
    <w:rPr>
      <w:rFonts w:ascii="Times New Roman" w:eastAsia="SimSun" w:hAnsi="Times New Roman" w:cs="Times New Roman"/>
      <w:sz w:val="20"/>
      <w:szCs w:val="20"/>
      <w:lang w:eastAsia="zh-CN"/>
    </w:rPr>
  </w:style>
  <w:style w:type="paragraph" w:styleId="aff5">
    <w:name w:val="annotation subject"/>
    <w:basedOn w:val="aff3"/>
    <w:next w:val="aff3"/>
    <w:link w:val="aff6"/>
    <w:rsid w:val="00A64412"/>
    <w:rPr>
      <w:rFonts w:eastAsia="Times New Roman"/>
      <w:b/>
      <w:bCs/>
      <w:lang w:eastAsia="ru-RU"/>
    </w:rPr>
  </w:style>
  <w:style w:type="character" w:customStyle="1" w:styleId="aff6">
    <w:name w:val="Тема примечания Знак"/>
    <w:basedOn w:val="aff4"/>
    <w:link w:val="aff5"/>
    <w:rsid w:val="00A64412"/>
    <w:rPr>
      <w:rFonts w:ascii="Times New Roman" w:eastAsia="Times New Roman" w:hAnsi="Times New Roman" w:cs="Times New Roman"/>
      <w:b/>
      <w:bCs/>
      <w:sz w:val="20"/>
      <w:szCs w:val="20"/>
      <w:lang w:eastAsia="ru-RU"/>
    </w:rPr>
  </w:style>
  <w:style w:type="paragraph" w:customStyle="1" w:styleId="aff7">
    <w:name w:val="Подраздел"/>
    <w:basedOn w:val="a2"/>
    <w:rsid w:val="00A64412"/>
    <w:pPr>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aff8">
    <w:name w:val="Знак Знак"/>
    <w:link w:val="aff9"/>
    <w:locked/>
    <w:rsid w:val="00A64412"/>
    <w:rPr>
      <w:sz w:val="24"/>
    </w:rPr>
  </w:style>
  <w:style w:type="paragraph" w:customStyle="1" w:styleId="aff9">
    <w:name w:val="Знак"/>
    <w:basedOn w:val="a2"/>
    <w:link w:val="aff8"/>
    <w:rsid w:val="00A64412"/>
    <w:pPr>
      <w:spacing w:before="100" w:beforeAutospacing="1" w:after="100" w:afterAutospacing="1" w:line="240" w:lineRule="auto"/>
    </w:pPr>
    <w:rPr>
      <w:sz w:val="24"/>
    </w:rPr>
  </w:style>
  <w:style w:type="paragraph" w:customStyle="1" w:styleId="2a">
    <w:name w:val="Заголовок 2 уровня"/>
    <w:basedOn w:val="a2"/>
    <w:next w:val="a2"/>
    <w:rsid w:val="00A64412"/>
    <w:pPr>
      <w:keepNext/>
      <w:tabs>
        <w:tab w:val="left" w:pos="993"/>
      </w:tabs>
      <w:spacing w:before="240" w:after="120" w:line="276" w:lineRule="auto"/>
      <w:ind w:left="1287" w:hanging="578"/>
      <w:jc w:val="both"/>
      <w:outlineLvl w:val="1"/>
    </w:pPr>
    <w:rPr>
      <w:rFonts w:ascii="Times New Roman" w:eastAsia="Times New Roman" w:hAnsi="Times New Roman" w:cs="Times New Roman"/>
      <w:b/>
      <w:sz w:val="24"/>
      <w:szCs w:val="24"/>
      <w:lang w:eastAsia="ru-RU"/>
    </w:rPr>
  </w:style>
  <w:style w:type="character" w:styleId="affa">
    <w:name w:val="Strong"/>
    <w:uiPriority w:val="22"/>
    <w:qFormat/>
    <w:rsid w:val="00A64412"/>
    <w:rPr>
      <w:b/>
      <w:bCs/>
    </w:rPr>
  </w:style>
  <w:style w:type="paragraph" w:customStyle="1" w:styleId="18">
    <w:name w:val="Абзац списка1"/>
    <w:basedOn w:val="a2"/>
    <w:rsid w:val="00A64412"/>
    <w:pPr>
      <w:spacing w:after="60" w:line="240" w:lineRule="auto"/>
      <w:ind w:left="708"/>
      <w:jc w:val="both"/>
    </w:pPr>
    <w:rPr>
      <w:rFonts w:ascii="Times New Roman" w:eastAsia="Times New Roman" w:hAnsi="Times New Roman" w:cs="Times New Roman"/>
      <w:sz w:val="24"/>
      <w:szCs w:val="24"/>
      <w:lang w:eastAsia="ru-RU"/>
    </w:rPr>
  </w:style>
  <w:style w:type="paragraph" w:customStyle="1" w:styleId="xl33">
    <w:name w:val="xl33"/>
    <w:basedOn w:val="a2"/>
    <w:rsid w:val="00A6441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b/>
      <w:bCs/>
      <w:sz w:val="24"/>
      <w:szCs w:val="24"/>
      <w:lang w:eastAsia="ru-RU"/>
    </w:rPr>
  </w:style>
  <w:style w:type="character" w:customStyle="1" w:styleId="im">
    <w:name w:val="im"/>
    <w:basedOn w:val="a3"/>
    <w:rsid w:val="00A64412"/>
  </w:style>
  <w:style w:type="character" w:customStyle="1" w:styleId="ListParagraphChar">
    <w:name w:val="List Paragraph Char"/>
    <w:link w:val="2b"/>
    <w:locked/>
    <w:rsid w:val="00A64412"/>
    <w:rPr>
      <w:rFonts w:ascii="Calibri" w:hAnsi="Calibri"/>
      <w:sz w:val="24"/>
    </w:rPr>
  </w:style>
  <w:style w:type="paragraph" w:customStyle="1" w:styleId="2b">
    <w:name w:val="Абзац списка2"/>
    <w:basedOn w:val="a2"/>
    <w:link w:val="ListParagraphChar"/>
    <w:rsid w:val="00A64412"/>
    <w:pPr>
      <w:spacing w:after="0" w:line="240" w:lineRule="auto"/>
      <w:ind w:left="720"/>
      <w:contextualSpacing/>
    </w:pPr>
    <w:rPr>
      <w:rFonts w:ascii="Calibri" w:hAnsi="Calibri"/>
      <w:sz w:val="24"/>
    </w:rPr>
  </w:style>
  <w:style w:type="paragraph" w:customStyle="1" w:styleId="19">
    <w:name w:val="Название1"/>
    <w:basedOn w:val="a2"/>
    <w:rsid w:val="00A64412"/>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
    <w:name w:val="Контракт-раздел"/>
    <w:basedOn w:val="a2"/>
    <w:next w:val="-0"/>
    <w:rsid w:val="00A64412"/>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cs="Times New Roman"/>
      <w:b/>
      <w:bCs/>
      <w:caps/>
      <w:smallCaps/>
      <w:sz w:val="24"/>
      <w:szCs w:val="24"/>
      <w:lang w:eastAsia="ru-RU"/>
    </w:rPr>
  </w:style>
  <w:style w:type="paragraph" w:customStyle="1" w:styleId="-2">
    <w:name w:val="Контракт-подпункт Знак"/>
    <w:basedOn w:val="a2"/>
    <w:rsid w:val="00A64412"/>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2"/>
    <w:rsid w:val="00A64412"/>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tenderkonzn">
    <w:name w:val="tender_kon_zn"/>
    <w:basedOn w:val="a3"/>
    <w:rsid w:val="00A64412"/>
  </w:style>
  <w:style w:type="character" w:customStyle="1" w:styleId="apple-converted-space">
    <w:name w:val="apple-converted-space"/>
    <w:basedOn w:val="a3"/>
    <w:rsid w:val="00A64412"/>
  </w:style>
  <w:style w:type="character" w:styleId="affb">
    <w:name w:val="FollowedHyperlink"/>
    <w:uiPriority w:val="99"/>
    <w:unhideWhenUsed/>
    <w:rsid w:val="00A64412"/>
    <w:rPr>
      <w:color w:val="800080"/>
      <w:u w:val="single"/>
    </w:rPr>
  </w:style>
  <w:style w:type="paragraph" w:styleId="affc">
    <w:name w:val="Subtitle"/>
    <w:basedOn w:val="a2"/>
    <w:next w:val="a2"/>
    <w:link w:val="affd"/>
    <w:uiPriority w:val="11"/>
    <w:qFormat/>
    <w:rsid w:val="00A64412"/>
    <w:pPr>
      <w:numPr>
        <w:ilvl w:val="1"/>
      </w:numPr>
      <w:suppressAutoHyphens/>
      <w:spacing w:after="0" w:line="240" w:lineRule="auto"/>
    </w:pPr>
    <w:rPr>
      <w:rFonts w:ascii="Cambria" w:eastAsia="Times New Roman" w:hAnsi="Cambria" w:cs="Times New Roman"/>
      <w:i/>
      <w:iCs/>
      <w:color w:val="4F81BD"/>
      <w:spacing w:val="15"/>
      <w:sz w:val="24"/>
      <w:szCs w:val="24"/>
      <w:lang w:eastAsia="ar-SA"/>
    </w:rPr>
  </w:style>
  <w:style w:type="character" w:customStyle="1" w:styleId="affd">
    <w:name w:val="Подзаголовок Знак"/>
    <w:basedOn w:val="a3"/>
    <w:link w:val="affc"/>
    <w:uiPriority w:val="11"/>
    <w:rsid w:val="00A64412"/>
    <w:rPr>
      <w:rFonts w:ascii="Cambria" w:eastAsia="Times New Roman" w:hAnsi="Cambria" w:cs="Times New Roman"/>
      <w:i/>
      <w:iCs/>
      <w:color w:val="4F81BD"/>
      <w:spacing w:val="15"/>
      <w:sz w:val="24"/>
      <w:szCs w:val="24"/>
      <w:lang w:eastAsia="ar-SA"/>
    </w:rPr>
  </w:style>
  <w:style w:type="character" w:customStyle="1" w:styleId="1a">
    <w:name w:val="Текст сноски Знак1"/>
    <w:aliases w:val="Знак Знак Знак Знак Знак Знак Знак1,Знак Знак Знак Знак1 Знак1,Знак Знак Знак Знак Знак1 Знак1,Знак Знак Знак Знак Знак Знак2,Знак Знак Знак Знак Знак3"/>
    <w:basedOn w:val="a3"/>
    <w:uiPriority w:val="99"/>
    <w:rsid w:val="00A64412"/>
    <w:rPr>
      <w:rFonts w:ascii="Times New Roman" w:eastAsia="Times New Roman" w:hAnsi="Times New Roman" w:cs="Times New Roman"/>
      <w:sz w:val="20"/>
      <w:szCs w:val="20"/>
      <w:lang w:eastAsia="ar-SA"/>
    </w:rPr>
  </w:style>
  <w:style w:type="paragraph" w:customStyle="1" w:styleId="msonormalbullet2gif">
    <w:name w:val="msonormalbullet2.gif"/>
    <w:basedOn w:val="a2"/>
    <w:rsid w:val="00A644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1Char">
    <w:name w:val="Heading 1 Char"/>
    <w:locked/>
    <w:rsid w:val="00A64412"/>
    <w:rPr>
      <w:rFonts w:ascii="Cambria" w:hAnsi="Cambria" w:cs="Times New Roman"/>
      <w:b/>
      <w:bCs/>
      <w:kern w:val="32"/>
      <w:sz w:val="32"/>
      <w:szCs w:val="32"/>
      <w:lang w:eastAsia="en-US"/>
    </w:rPr>
  </w:style>
  <w:style w:type="character" w:customStyle="1" w:styleId="Heading3Char">
    <w:name w:val="Heading 3 Char"/>
    <w:locked/>
    <w:rsid w:val="00A64412"/>
    <w:rPr>
      <w:rFonts w:ascii="Cambria" w:hAnsi="Cambria" w:cs="Times New Roman"/>
      <w:b/>
      <w:bCs/>
      <w:sz w:val="26"/>
      <w:szCs w:val="26"/>
      <w:lang w:eastAsia="en-US"/>
    </w:rPr>
  </w:style>
  <w:style w:type="character" w:styleId="affe">
    <w:name w:val="endnote reference"/>
    <w:rsid w:val="00A64412"/>
    <w:rPr>
      <w:rFonts w:cs="Times New Roman"/>
      <w:vertAlign w:val="superscript"/>
    </w:rPr>
  </w:style>
  <w:style w:type="character" w:customStyle="1" w:styleId="1b">
    <w:name w:val="Основной шрифт абзаца1"/>
    <w:rsid w:val="00A64412"/>
  </w:style>
  <w:style w:type="character" w:customStyle="1" w:styleId="publication">
    <w:name w:val="publication"/>
    <w:rsid w:val="00A64412"/>
    <w:rPr>
      <w:rFonts w:ascii="Arial" w:hAnsi="Arial"/>
      <w:color w:val="FFFFFF"/>
      <w:sz w:val="22"/>
      <w:shd w:val="clear" w:color="auto" w:fill="000000"/>
      <w:lang w:val="en-US"/>
    </w:rPr>
  </w:style>
  <w:style w:type="character" w:styleId="afff">
    <w:name w:val="page number"/>
    <w:rsid w:val="00A64412"/>
    <w:rPr>
      <w:rFonts w:cs="Times New Roman"/>
    </w:rPr>
  </w:style>
  <w:style w:type="character" w:customStyle="1" w:styleId="afff0">
    <w:name w:val="Символ нумерации"/>
    <w:rsid w:val="00A64412"/>
  </w:style>
  <w:style w:type="character" w:customStyle="1" w:styleId="afff1">
    <w:name w:val="Маркеры списка"/>
    <w:rsid w:val="00A64412"/>
    <w:rPr>
      <w:rFonts w:ascii="OpenSymbol" w:hAnsi="OpenSymbol"/>
    </w:rPr>
  </w:style>
  <w:style w:type="paragraph" w:customStyle="1" w:styleId="1c">
    <w:name w:val="Заголовок1"/>
    <w:basedOn w:val="a2"/>
    <w:next w:val="af1"/>
    <w:link w:val="1d"/>
    <w:rsid w:val="00A64412"/>
    <w:pPr>
      <w:keepNext/>
      <w:suppressAutoHyphens/>
      <w:spacing w:before="240" w:after="120" w:line="240" w:lineRule="auto"/>
    </w:pPr>
    <w:rPr>
      <w:rFonts w:ascii="Arial" w:eastAsia="MS Mincho" w:hAnsi="Arial" w:cs="Tahoma"/>
      <w:sz w:val="28"/>
      <w:szCs w:val="28"/>
      <w:lang w:eastAsia="ar-SA"/>
    </w:rPr>
  </w:style>
  <w:style w:type="paragraph" w:styleId="afff2">
    <w:name w:val="List"/>
    <w:basedOn w:val="af1"/>
    <w:rsid w:val="00A64412"/>
    <w:pPr>
      <w:spacing w:after="0"/>
      <w:jc w:val="left"/>
    </w:pPr>
    <w:rPr>
      <w:rFonts w:cs="Tahoma"/>
    </w:rPr>
  </w:style>
  <w:style w:type="paragraph" w:customStyle="1" w:styleId="1e">
    <w:name w:val="Указатель1"/>
    <w:basedOn w:val="a2"/>
    <w:rsid w:val="00A64412"/>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2"/>
    <w:rsid w:val="00A64412"/>
    <w:pPr>
      <w:suppressAutoHyphens/>
      <w:spacing w:after="0" w:line="240" w:lineRule="auto"/>
    </w:pPr>
    <w:rPr>
      <w:rFonts w:ascii="Times New Roman" w:eastAsia="Times New Roman" w:hAnsi="Times New Roman" w:cs="Times New Roman"/>
      <w:b/>
      <w:sz w:val="24"/>
      <w:szCs w:val="24"/>
      <w:lang w:eastAsia="ar-SA"/>
    </w:rPr>
  </w:style>
  <w:style w:type="character" w:customStyle="1" w:styleId="HeaderChar">
    <w:name w:val="Header Char"/>
    <w:aliases w:val="Linie Char"/>
    <w:uiPriority w:val="99"/>
    <w:semiHidden/>
    <w:locked/>
    <w:rsid w:val="00A64412"/>
    <w:rPr>
      <w:rFonts w:cs="Times New Roman"/>
      <w:lang w:eastAsia="en-US"/>
    </w:rPr>
  </w:style>
  <w:style w:type="paragraph" w:customStyle="1" w:styleId="afff3">
    <w:name w:val="Заголовок таблицы"/>
    <w:basedOn w:val="afd"/>
    <w:rsid w:val="00A64412"/>
    <w:pPr>
      <w:jc w:val="center"/>
    </w:pPr>
    <w:rPr>
      <w:b/>
      <w:bCs/>
    </w:rPr>
  </w:style>
  <w:style w:type="paragraph" w:customStyle="1" w:styleId="afff4">
    <w:name w:val="Горизонтальная линия"/>
    <w:basedOn w:val="a2"/>
    <w:next w:val="af1"/>
    <w:rsid w:val="00A64412"/>
    <w:pPr>
      <w:suppressLineNumbers/>
      <w:pBdr>
        <w:bottom w:val="double" w:sz="2" w:space="0" w:color="808080"/>
      </w:pBdr>
      <w:suppressAutoHyphens/>
      <w:spacing w:after="283" w:line="240" w:lineRule="auto"/>
    </w:pPr>
    <w:rPr>
      <w:rFonts w:ascii="Times New Roman" w:eastAsia="Times New Roman" w:hAnsi="Times New Roman" w:cs="Times New Roman"/>
      <w:sz w:val="12"/>
      <w:szCs w:val="12"/>
      <w:lang w:eastAsia="ar-SA"/>
    </w:rPr>
  </w:style>
  <w:style w:type="paragraph" w:styleId="afff5">
    <w:name w:val="Body Text First Indent"/>
    <w:basedOn w:val="af1"/>
    <w:link w:val="afff6"/>
    <w:rsid w:val="00A64412"/>
    <w:pPr>
      <w:spacing w:after="0"/>
      <w:ind w:firstLine="283"/>
      <w:jc w:val="left"/>
    </w:pPr>
  </w:style>
  <w:style w:type="character" w:customStyle="1" w:styleId="afff6">
    <w:name w:val="Красная строка Знак"/>
    <w:basedOn w:val="af2"/>
    <w:link w:val="afff5"/>
    <w:rsid w:val="00A64412"/>
    <w:rPr>
      <w:rFonts w:ascii="Times New Roman" w:eastAsia="Times New Roman" w:hAnsi="Times New Roman" w:cs="Times New Roman"/>
      <w:sz w:val="24"/>
      <w:szCs w:val="24"/>
      <w:lang w:eastAsia="ar-SA"/>
    </w:rPr>
  </w:style>
  <w:style w:type="paragraph" w:customStyle="1" w:styleId="afff7">
    <w:name w:val="СОтступомПоЛевомуКраю"/>
    <w:basedOn w:val="a2"/>
    <w:rsid w:val="00A64412"/>
    <w:pPr>
      <w:suppressAutoHyphens/>
      <w:spacing w:after="0" w:line="240" w:lineRule="auto"/>
      <w:ind w:firstLine="705"/>
    </w:pPr>
    <w:rPr>
      <w:rFonts w:ascii="Times New Roman" w:eastAsia="Times New Roman" w:hAnsi="Times New Roman" w:cs="Times New Roman"/>
      <w:sz w:val="24"/>
      <w:szCs w:val="24"/>
      <w:lang w:eastAsia="ar-SA"/>
    </w:rPr>
  </w:style>
  <w:style w:type="paragraph" w:customStyle="1" w:styleId="afff8">
    <w:name w:val="Содержимое врезки"/>
    <w:basedOn w:val="af1"/>
    <w:rsid w:val="00A64412"/>
    <w:pPr>
      <w:spacing w:after="0"/>
      <w:jc w:val="left"/>
    </w:pPr>
  </w:style>
  <w:style w:type="paragraph" w:customStyle="1" w:styleId="afff9">
    <w:name w:val="Содержимое списка"/>
    <w:basedOn w:val="a2"/>
    <w:rsid w:val="00A64412"/>
    <w:pPr>
      <w:suppressAutoHyphens/>
      <w:spacing w:after="0" w:line="240" w:lineRule="auto"/>
      <w:ind w:left="567"/>
    </w:pPr>
    <w:rPr>
      <w:rFonts w:ascii="Times New Roman" w:eastAsia="Times New Roman" w:hAnsi="Times New Roman" w:cs="Times New Roman"/>
      <w:sz w:val="24"/>
      <w:szCs w:val="24"/>
      <w:lang w:eastAsia="ar-SA"/>
    </w:rPr>
  </w:style>
  <w:style w:type="character" w:styleId="afffa">
    <w:name w:val="annotation reference"/>
    <w:uiPriority w:val="99"/>
    <w:rsid w:val="00A64412"/>
    <w:rPr>
      <w:rFonts w:cs="Times New Roman"/>
      <w:sz w:val="16"/>
    </w:rPr>
  </w:style>
  <w:style w:type="paragraph" w:customStyle="1" w:styleId="210">
    <w:name w:val="Цитата 21"/>
    <w:basedOn w:val="a2"/>
    <w:next w:val="a2"/>
    <w:link w:val="QuoteChar"/>
    <w:rsid w:val="00A64412"/>
    <w:pPr>
      <w:spacing w:after="0" w:line="240" w:lineRule="auto"/>
      <w:jc w:val="both"/>
    </w:pPr>
    <w:rPr>
      <w:rFonts w:ascii="Calibri" w:eastAsia="Calibri" w:hAnsi="Calibri" w:cs="Times New Roman"/>
      <w:i/>
      <w:sz w:val="24"/>
      <w:szCs w:val="20"/>
      <w:lang w:eastAsia="ar-SA"/>
    </w:rPr>
  </w:style>
  <w:style w:type="character" w:customStyle="1" w:styleId="QuoteChar">
    <w:name w:val="Quote Char"/>
    <w:link w:val="210"/>
    <w:locked/>
    <w:rsid w:val="00A64412"/>
    <w:rPr>
      <w:rFonts w:ascii="Calibri" w:eastAsia="Calibri" w:hAnsi="Calibri" w:cs="Times New Roman"/>
      <w:i/>
      <w:sz w:val="24"/>
      <w:szCs w:val="20"/>
      <w:lang w:eastAsia="ar-SA"/>
    </w:rPr>
  </w:style>
  <w:style w:type="character" w:styleId="afffb">
    <w:name w:val="Placeholder Text"/>
    <w:uiPriority w:val="99"/>
    <w:semiHidden/>
    <w:rsid w:val="00A64412"/>
    <w:rPr>
      <w:rFonts w:cs="Times New Roman"/>
      <w:color w:val="808080"/>
    </w:rPr>
  </w:style>
  <w:style w:type="character" w:customStyle="1" w:styleId="afffc">
    <w:name w:val="Шрифт абзаца по умолчанию"/>
    <w:rsid w:val="00A64412"/>
  </w:style>
  <w:style w:type="character" w:customStyle="1" w:styleId="afffd">
    <w:name w:val="Полужирный"/>
    <w:qFormat/>
    <w:rsid w:val="00A64412"/>
    <w:rPr>
      <w:b/>
    </w:rPr>
  </w:style>
  <w:style w:type="character" w:styleId="afffe">
    <w:name w:val="Emphasis"/>
    <w:uiPriority w:val="20"/>
    <w:qFormat/>
    <w:rsid w:val="00A64412"/>
    <w:rPr>
      <w:rFonts w:ascii="Calibri" w:hAnsi="Calibri" w:cs="Times New Roman"/>
      <w:b/>
      <w:i/>
    </w:rPr>
  </w:style>
  <w:style w:type="paragraph" w:customStyle="1" w:styleId="1f">
    <w:name w:val="Без интервала1"/>
    <w:basedOn w:val="a2"/>
    <w:rsid w:val="00A64412"/>
    <w:pPr>
      <w:spacing w:after="0" w:line="240" w:lineRule="auto"/>
      <w:jc w:val="both"/>
    </w:pPr>
    <w:rPr>
      <w:rFonts w:ascii="Times New Roman" w:eastAsia="Times New Roman" w:hAnsi="Times New Roman" w:cs="Times New Roman"/>
      <w:sz w:val="24"/>
      <w:szCs w:val="32"/>
    </w:rPr>
  </w:style>
  <w:style w:type="paragraph" w:customStyle="1" w:styleId="1f0">
    <w:name w:val="Выделенная цитата1"/>
    <w:basedOn w:val="a2"/>
    <w:next w:val="a2"/>
    <w:link w:val="IntenseQuoteChar"/>
    <w:rsid w:val="00A64412"/>
    <w:pPr>
      <w:spacing w:after="0" w:line="240" w:lineRule="auto"/>
      <w:ind w:left="720" w:right="720"/>
      <w:jc w:val="both"/>
    </w:pPr>
    <w:rPr>
      <w:rFonts w:ascii="Calibri" w:eastAsia="Calibri" w:hAnsi="Calibri" w:cs="Times New Roman"/>
      <w:b/>
      <w:i/>
      <w:sz w:val="20"/>
      <w:szCs w:val="20"/>
      <w:lang w:eastAsia="ar-SA"/>
    </w:rPr>
  </w:style>
  <w:style w:type="character" w:customStyle="1" w:styleId="IntenseQuoteChar">
    <w:name w:val="Intense Quote Char"/>
    <w:link w:val="1f0"/>
    <w:locked/>
    <w:rsid w:val="00A64412"/>
    <w:rPr>
      <w:rFonts w:ascii="Calibri" w:eastAsia="Calibri" w:hAnsi="Calibri" w:cs="Times New Roman"/>
      <w:b/>
      <w:i/>
      <w:sz w:val="20"/>
      <w:szCs w:val="20"/>
      <w:lang w:eastAsia="ar-SA"/>
    </w:rPr>
  </w:style>
  <w:style w:type="character" w:customStyle="1" w:styleId="1f1">
    <w:name w:val="Слабое выделение1"/>
    <w:rsid w:val="00A64412"/>
    <w:rPr>
      <w:i/>
      <w:color w:val="5A5A5A"/>
    </w:rPr>
  </w:style>
  <w:style w:type="character" w:customStyle="1" w:styleId="1f2">
    <w:name w:val="Сильное выделение1"/>
    <w:rsid w:val="00A64412"/>
    <w:rPr>
      <w:b/>
      <w:i/>
      <w:sz w:val="24"/>
      <w:u w:val="single"/>
    </w:rPr>
  </w:style>
  <w:style w:type="character" w:customStyle="1" w:styleId="1f3">
    <w:name w:val="Слабая ссылка1"/>
    <w:rsid w:val="00A64412"/>
    <w:rPr>
      <w:sz w:val="24"/>
      <w:u w:val="single"/>
    </w:rPr>
  </w:style>
  <w:style w:type="character" w:customStyle="1" w:styleId="1f4">
    <w:name w:val="Сильная ссылка1"/>
    <w:rsid w:val="00A64412"/>
    <w:rPr>
      <w:b/>
      <w:sz w:val="24"/>
      <w:u w:val="single"/>
    </w:rPr>
  </w:style>
  <w:style w:type="character" w:customStyle="1" w:styleId="1f5">
    <w:name w:val="Название книги1"/>
    <w:rsid w:val="00A64412"/>
    <w:rPr>
      <w:rFonts w:ascii="Cambria" w:hAnsi="Cambria"/>
      <w:b/>
      <w:i/>
      <w:sz w:val="24"/>
    </w:rPr>
  </w:style>
  <w:style w:type="paragraph" w:customStyle="1" w:styleId="1f6">
    <w:name w:val="Заголовок оглавления1"/>
    <w:basedOn w:val="14"/>
    <w:next w:val="a2"/>
    <w:rsid w:val="00A64412"/>
    <w:pPr>
      <w:keepNext w:val="0"/>
      <w:keepLines w:val="0"/>
      <w:spacing w:before="0"/>
      <w:jc w:val="center"/>
      <w:outlineLvl w:val="9"/>
    </w:pPr>
    <w:rPr>
      <w:rFonts w:ascii="Times New Roman" w:hAnsi="Times New Roman"/>
      <w:iCs/>
      <w:color w:val="auto"/>
      <w:spacing w:val="-1"/>
      <w:kern w:val="32"/>
      <w:lang w:eastAsia="en-US"/>
    </w:rPr>
  </w:style>
  <w:style w:type="character" w:customStyle="1" w:styleId="FontStyle31">
    <w:name w:val="Font Style31"/>
    <w:rsid w:val="00A64412"/>
    <w:rPr>
      <w:rFonts w:ascii="Times New Roman" w:hAnsi="Times New Roman"/>
      <w:sz w:val="22"/>
    </w:rPr>
  </w:style>
  <w:style w:type="paragraph" w:styleId="affff">
    <w:name w:val="Document Map"/>
    <w:basedOn w:val="a2"/>
    <w:link w:val="affff0"/>
    <w:rsid w:val="00A64412"/>
    <w:pPr>
      <w:shd w:val="clear" w:color="auto" w:fill="000080"/>
      <w:spacing w:after="0" w:line="240" w:lineRule="auto"/>
      <w:jc w:val="both"/>
    </w:pPr>
    <w:rPr>
      <w:rFonts w:ascii="Tahoma" w:eastAsia="Times New Roman" w:hAnsi="Tahoma" w:cs="Times New Roman"/>
      <w:sz w:val="20"/>
      <w:szCs w:val="20"/>
    </w:rPr>
  </w:style>
  <w:style w:type="character" w:customStyle="1" w:styleId="affff0">
    <w:name w:val="Схема документа Знак"/>
    <w:basedOn w:val="a3"/>
    <w:link w:val="affff"/>
    <w:rsid w:val="00A64412"/>
    <w:rPr>
      <w:rFonts w:ascii="Tahoma" w:eastAsia="Times New Roman" w:hAnsi="Tahoma" w:cs="Times New Roman"/>
      <w:sz w:val="20"/>
      <w:szCs w:val="20"/>
      <w:shd w:val="clear" w:color="auto" w:fill="000080"/>
    </w:rPr>
  </w:style>
  <w:style w:type="paragraph" w:styleId="affff1">
    <w:name w:val="TOC Heading"/>
    <w:basedOn w:val="14"/>
    <w:next w:val="a2"/>
    <w:qFormat/>
    <w:rsid w:val="00A64412"/>
    <w:pPr>
      <w:keepNext w:val="0"/>
      <w:spacing w:line="276" w:lineRule="auto"/>
      <w:outlineLvl w:val="9"/>
    </w:pPr>
    <w:rPr>
      <w:lang w:eastAsia="en-US"/>
    </w:rPr>
  </w:style>
  <w:style w:type="paragraph" w:styleId="1f7">
    <w:name w:val="toc 1"/>
    <w:basedOn w:val="a2"/>
    <w:next w:val="a2"/>
    <w:link w:val="1f8"/>
    <w:rsid w:val="00A64412"/>
    <w:pPr>
      <w:spacing w:after="0" w:line="240" w:lineRule="auto"/>
      <w:jc w:val="both"/>
    </w:pPr>
    <w:rPr>
      <w:rFonts w:ascii="Times New Roman" w:eastAsia="Calibri" w:hAnsi="Times New Roman" w:cs="Times New Roman"/>
      <w:sz w:val="24"/>
      <w:szCs w:val="20"/>
      <w:lang w:eastAsia="ar-SA"/>
    </w:rPr>
  </w:style>
  <w:style w:type="character" w:customStyle="1" w:styleId="1f8">
    <w:name w:val="Оглавление 1 Знак"/>
    <w:link w:val="1f7"/>
    <w:locked/>
    <w:rsid w:val="00A64412"/>
    <w:rPr>
      <w:rFonts w:ascii="Times New Roman" w:eastAsia="Calibri" w:hAnsi="Times New Roman" w:cs="Times New Roman"/>
      <w:sz w:val="24"/>
      <w:szCs w:val="20"/>
      <w:lang w:eastAsia="ar-SA"/>
    </w:rPr>
  </w:style>
  <w:style w:type="paragraph" w:styleId="2c">
    <w:name w:val="toc 2"/>
    <w:basedOn w:val="a2"/>
    <w:next w:val="a2"/>
    <w:rsid w:val="00A64412"/>
    <w:pPr>
      <w:spacing w:after="0" w:line="240" w:lineRule="auto"/>
      <w:ind w:left="240"/>
      <w:jc w:val="both"/>
    </w:pPr>
    <w:rPr>
      <w:rFonts w:ascii="Times New Roman" w:eastAsia="Times New Roman" w:hAnsi="Times New Roman" w:cs="Times New Roman"/>
      <w:sz w:val="24"/>
      <w:szCs w:val="24"/>
    </w:rPr>
  </w:style>
  <w:style w:type="paragraph" w:styleId="3b">
    <w:name w:val="toc 3"/>
    <w:basedOn w:val="a2"/>
    <w:next w:val="a2"/>
    <w:rsid w:val="00A64412"/>
    <w:pPr>
      <w:spacing w:after="0" w:line="240" w:lineRule="auto"/>
      <w:ind w:left="480"/>
      <w:jc w:val="both"/>
    </w:pPr>
    <w:rPr>
      <w:rFonts w:ascii="Times New Roman" w:eastAsia="Times New Roman" w:hAnsi="Times New Roman" w:cs="Times New Roman"/>
      <w:sz w:val="24"/>
      <w:szCs w:val="24"/>
    </w:rPr>
  </w:style>
  <w:style w:type="character" w:customStyle="1" w:styleId="1d">
    <w:name w:val="Заголовок1 Знак"/>
    <w:link w:val="1c"/>
    <w:locked/>
    <w:rsid w:val="00A64412"/>
    <w:rPr>
      <w:rFonts w:ascii="Arial" w:eastAsia="MS Mincho" w:hAnsi="Arial" w:cs="Tahoma"/>
      <w:sz w:val="28"/>
      <w:szCs w:val="28"/>
      <w:lang w:eastAsia="ar-SA"/>
    </w:rPr>
  </w:style>
  <w:style w:type="paragraph" w:customStyle="1" w:styleId="1f9">
    <w:name w:val="Стиль1"/>
    <w:basedOn w:val="14"/>
    <w:link w:val="1fa"/>
    <w:rsid w:val="00A64412"/>
    <w:pPr>
      <w:keepNext w:val="0"/>
      <w:keepLines w:val="0"/>
      <w:spacing w:before="0"/>
      <w:jc w:val="center"/>
    </w:pPr>
    <w:rPr>
      <w:rFonts w:ascii="Times New Roman" w:hAnsi="Times New Roman"/>
      <w:iCs/>
      <w:spacing w:val="-1"/>
      <w:kern w:val="32"/>
      <w:lang w:eastAsia="ar-SA"/>
    </w:rPr>
  </w:style>
  <w:style w:type="character" w:customStyle="1" w:styleId="1fa">
    <w:name w:val="Стиль1 Знак"/>
    <w:link w:val="1f9"/>
    <w:locked/>
    <w:rsid w:val="00A64412"/>
    <w:rPr>
      <w:rFonts w:ascii="Times New Roman" w:eastAsia="Times New Roman" w:hAnsi="Times New Roman" w:cs="Times New Roman"/>
      <w:b/>
      <w:bCs/>
      <w:iCs/>
      <w:color w:val="365F91"/>
      <w:spacing w:val="-1"/>
      <w:kern w:val="32"/>
      <w:sz w:val="28"/>
      <w:szCs w:val="28"/>
      <w:lang w:eastAsia="ar-SA"/>
    </w:rPr>
  </w:style>
  <w:style w:type="paragraph" w:customStyle="1" w:styleId="Default">
    <w:name w:val="Default"/>
    <w:rsid w:val="00A6441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f2">
    <w:name w:val="Обычный для ТЗ"/>
    <w:basedOn w:val="a2"/>
    <w:link w:val="affff3"/>
    <w:rsid w:val="00A64412"/>
    <w:pPr>
      <w:autoSpaceDE w:val="0"/>
      <w:autoSpaceDN w:val="0"/>
      <w:adjustRightInd w:val="0"/>
      <w:spacing w:after="0" w:line="240" w:lineRule="auto"/>
      <w:ind w:firstLine="540"/>
      <w:jc w:val="both"/>
    </w:pPr>
    <w:rPr>
      <w:rFonts w:ascii="TimesNewRoman" w:eastAsia="TimesNewRoman" w:hAnsi="Calibri" w:cs="Times New Roman"/>
      <w:sz w:val="24"/>
      <w:szCs w:val="20"/>
      <w:lang w:eastAsia="ar-SA"/>
    </w:rPr>
  </w:style>
  <w:style w:type="character" w:customStyle="1" w:styleId="affff3">
    <w:name w:val="Обычный для ТЗ Знак"/>
    <w:link w:val="affff2"/>
    <w:locked/>
    <w:rsid w:val="00A64412"/>
    <w:rPr>
      <w:rFonts w:ascii="TimesNewRoman" w:eastAsia="TimesNewRoman" w:hAnsi="Calibri" w:cs="Times New Roman"/>
      <w:sz w:val="24"/>
      <w:szCs w:val="20"/>
      <w:lang w:eastAsia="ar-SA"/>
    </w:rPr>
  </w:style>
  <w:style w:type="paragraph" w:customStyle="1" w:styleId="1fb">
    <w:name w:val="Текст выноски1"/>
    <w:basedOn w:val="a2"/>
    <w:rsid w:val="00A64412"/>
    <w:pPr>
      <w:spacing w:after="0" w:line="240" w:lineRule="auto"/>
    </w:pPr>
    <w:rPr>
      <w:rFonts w:ascii="Tahoma" w:eastAsia="Times New Roman" w:hAnsi="Tahoma" w:cs="Tahoma"/>
      <w:sz w:val="16"/>
      <w:szCs w:val="16"/>
      <w:lang w:eastAsia="ru-RU"/>
    </w:rPr>
  </w:style>
  <w:style w:type="paragraph" w:styleId="affff4">
    <w:name w:val="Block Text"/>
    <w:basedOn w:val="a2"/>
    <w:link w:val="affff5"/>
    <w:rsid w:val="00A64412"/>
    <w:pPr>
      <w:tabs>
        <w:tab w:val="num" w:pos="792"/>
      </w:tabs>
      <w:spacing w:after="0" w:line="240" w:lineRule="auto"/>
      <w:ind w:left="851" w:right="424"/>
    </w:pPr>
    <w:rPr>
      <w:rFonts w:ascii="Times New Roman" w:eastAsia="Calibri" w:hAnsi="Times New Roman" w:cs="Times New Roman"/>
      <w:sz w:val="20"/>
      <w:szCs w:val="20"/>
      <w:lang w:eastAsia="ar-SA"/>
    </w:rPr>
  </w:style>
  <w:style w:type="character" w:customStyle="1" w:styleId="affff5">
    <w:name w:val="Цитата Знак"/>
    <w:link w:val="affff4"/>
    <w:locked/>
    <w:rsid w:val="00A64412"/>
    <w:rPr>
      <w:rFonts w:ascii="Times New Roman" w:eastAsia="Calibri" w:hAnsi="Times New Roman" w:cs="Times New Roman"/>
      <w:sz w:val="20"/>
      <w:szCs w:val="20"/>
      <w:lang w:eastAsia="ar-SA"/>
    </w:rPr>
  </w:style>
  <w:style w:type="paragraph" w:styleId="affff6">
    <w:name w:val="Intense Quote"/>
    <w:basedOn w:val="a2"/>
    <w:next w:val="a2"/>
    <w:link w:val="affff7"/>
    <w:qFormat/>
    <w:rsid w:val="00A64412"/>
    <w:pPr>
      <w:spacing w:after="0" w:line="240" w:lineRule="auto"/>
      <w:ind w:left="720" w:right="720"/>
      <w:jc w:val="both"/>
    </w:pPr>
    <w:rPr>
      <w:rFonts w:ascii="Calibri" w:eastAsia="Times New Roman" w:hAnsi="Calibri" w:cs="Times New Roman"/>
      <w:b/>
      <w:i/>
      <w:sz w:val="24"/>
    </w:rPr>
  </w:style>
  <w:style w:type="character" w:customStyle="1" w:styleId="affff7">
    <w:name w:val="Выделенная цитата Знак"/>
    <w:basedOn w:val="a3"/>
    <w:link w:val="affff6"/>
    <w:rsid w:val="00A64412"/>
    <w:rPr>
      <w:rFonts w:ascii="Calibri" w:eastAsia="Times New Roman" w:hAnsi="Calibri" w:cs="Times New Roman"/>
      <w:b/>
      <w:i/>
      <w:sz w:val="24"/>
    </w:rPr>
  </w:style>
  <w:style w:type="character" w:styleId="affff8">
    <w:name w:val="Subtle Emphasis"/>
    <w:qFormat/>
    <w:rsid w:val="00A64412"/>
    <w:rPr>
      <w:rFonts w:cs="Times New Roman"/>
      <w:i/>
      <w:color w:val="5A5A5A"/>
    </w:rPr>
  </w:style>
  <w:style w:type="character" w:styleId="affff9">
    <w:name w:val="Intense Emphasis"/>
    <w:qFormat/>
    <w:rsid w:val="00A64412"/>
    <w:rPr>
      <w:rFonts w:cs="Times New Roman"/>
      <w:b/>
      <w:i/>
      <w:sz w:val="24"/>
      <w:u w:val="single"/>
    </w:rPr>
  </w:style>
  <w:style w:type="character" w:styleId="affffa">
    <w:name w:val="Subtle Reference"/>
    <w:qFormat/>
    <w:rsid w:val="00A64412"/>
    <w:rPr>
      <w:rFonts w:cs="Times New Roman"/>
      <w:sz w:val="24"/>
      <w:u w:val="single"/>
    </w:rPr>
  </w:style>
  <w:style w:type="character" w:styleId="affffb">
    <w:name w:val="Intense Reference"/>
    <w:qFormat/>
    <w:rsid w:val="00A64412"/>
    <w:rPr>
      <w:rFonts w:cs="Times New Roman"/>
      <w:b/>
      <w:sz w:val="24"/>
      <w:u w:val="single"/>
    </w:rPr>
  </w:style>
  <w:style w:type="character" w:styleId="affffc">
    <w:name w:val="Book Title"/>
    <w:qFormat/>
    <w:rsid w:val="00A64412"/>
    <w:rPr>
      <w:rFonts w:ascii="Cambria" w:hAnsi="Cambria" w:cs="Times New Roman"/>
      <w:b/>
      <w:i/>
      <w:sz w:val="24"/>
    </w:rPr>
  </w:style>
  <w:style w:type="paragraph" w:customStyle="1" w:styleId="xl24">
    <w:name w:val="xl24"/>
    <w:basedOn w:val="a2"/>
    <w:rsid w:val="00A64412"/>
    <w:pPr>
      <w:spacing w:before="100" w:after="100" w:line="240" w:lineRule="auto"/>
      <w:jc w:val="center"/>
      <w:textAlignment w:val="center"/>
    </w:pPr>
    <w:rPr>
      <w:rFonts w:ascii="Times New Roman" w:eastAsia="Times New Roman" w:hAnsi="Times New Roman" w:cs="Times New Roman"/>
      <w:sz w:val="24"/>
      <w:szCs w:val="20"/>
      <w:lang w:eastAsia="ru-RU"/>
    </w:rPr>
  </w:style>
  <w:style w:type="paragraph" w:customStyle="1" w:styleId="23">
    <w:name w:val="Стиль2"/>
    <w:basedOn w:val="22"/>
    <w:rsid w:val="00A64412"/>
    <w:pPr>
      <w:keepNext/>
      <w:keepLines/>
      <w:widowControl w:val="0"/>
      <w:numPr>
        <w:ilvl w:val="1"/>
      </w:numPr>
      <w:suppressLineNumbers/>
      <w:tabs>
        <w:tab w:val="num" w:pos="643"/>
        <w:tab w:val="num" w:pos="1414"/>
      </w:tabs>
      <w:suppressAutoHyphens/>
      <w:spacing w:after="60"/>
      <w:ind w:left="1414" w:hanging="283"/>
      <w:jc w:val="both"/>
    </w:pPr>
    <w:rPr>
      <w:b/>
    </w:rPr>
  </w:style>
  <w:style w:type="paragraph" w:styleId="22">
    <w:name w:val="List Number 2"/>
    <w:basedOn w:val="a2"/>
    <w:rsid w:val="00A64412"/>
    <w:pPr>
      <w:numPr>
        <w:numId w:val="1"/>
      </w:numPr>
      <w:spacing w:after="0" w:line="240" w:lineRule="auto"/>
    </w:pPr>
    <w:rPr>
      <w:rFonts w:ascii="Times New Roman" w:eastAsia="Times New Roman" w:hAnsi="Times New Roman" w:cs="Times New Roman"/>
      <w:sz w:val="24"/>
      <w:szCs w:val="20"/>
      <w:lang w:eastAsia="ru-RU"/>
    </w:rPr>
  </w:style>
  <w:style w:type="paragraph" w:customStyle="1" w:styleId="30">
    <w:name w:val="Стиль3"/>
    <w:basedOn w:val="28"/>
    <w:rsid w:val="00A64412"/>
    <w:pPr>
      <w:widowControl w:val="0"/>
      <w:numPr>
        <w:ilvl w:val="2"/>
        <w:numId w:val="1"/>
      </w:numPr>
      <w:tabs>
        <w:tab w:val="num" w:pos="360"/>
        <w:tab w:val="num" w:pos="1307"/>
      </w:tabs>
      <w:adjustRightInd w:val="0"/>
      <w:spacing w:after="0" w:line="240" w:lineRule="auto"/>
      <w:jc w:val="both"/>
      <w:textAlignment w:val="baseline"/>
    </w:pPr>
    <w:rPr>
      <w:rFonts w:ascii="Times New Roman" w:eastAsia="Times New Roman" w:hAnsi="Times New Roman" w:cs="Times New Roman"/>
      <w:sz w:val="24"/>
      <w:szCs w:val="24"/>
      <w:lang w:eastAsia="ru-RU"/>
    </w:rPr>
  </w:style>
  <w:style w:type="paragraph" w:customStyle="1" w:styleId="2-11">
    <w:name w:val="содержание2-11"/>
    <w:basedOn w:val="a2"/>
    <w:rsid w:val="00A64412"/>
    <w:pPr>
      <w:spacing w:after="60" w:line="240" w:lineRule="auto"/>
      <w:jc w:val="both"/>
    </w:pPr>
    <w:rPr>
      <w:rFonts w:ascii="Times New Roman" w:eastAsia="Times New Roman" w:hAnsi="Times New Roman" w:cs="Times New Roman"/>
      <w:sz w:val="24"/>
      <w:szCs w:val="24"/>
      <w:lang w:eastAsia="ru-RU"/>
    </w:rPr>
  </w:style>
  <w:style w:type="table" w:customStyle="1" w:styleId="110">
    <w:name w:val="Сетка таблицы11"/>
    <w:rsid w:val="00A644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d">
    <w:name w:val="Основной шрифт"/>
    <w:rsid w:val="00A64412"/>
  </w:style>
  <w:style w:type="character" w:customStyle="1" w:styleId="1fc">
    <w:name w:val="Основной текст Знак1"/>
    <w:aliases w:val="body text Знак Знак2,body text Знак3,body text + Перед:  12 пт Знак1,body text + Arial CYR Знак,Left:  0 Знак,29 cm Знак,Before:  0 pt Знак,After:  0 pt Знак1"/>
    <w:rsid w:val="00A64412"/>
    <w:rPr>
      <w:rFonts w:ascii="Times New Roman" w:hAnsi="Times New Roman"/>
      <w:sz w:val="24"/>
    </w:rPr>
  </w:style>
  <w:style w:type="paragraph" w:customStyle="1" w:styleId="Web">
    <w:name w:val="Обычный (Web)"/>
    <w:basedOn w:val="a2"/>
    <w:rsid w:val="00A64412"/>
    <w:pPr>
      <w:spacing w:before="100" w:after="100" w:line="240" w:lineRule="auto"/>
    </w:pPr>
    <w:rPr>
      <w:rFonts w:ascii="Times New Roman" w:eastAsia="Times New Roman" w:hAnsi="Times New Roman" w:cs="Times New Roman"/>
      <w:sz w:val="24"/>
      <w:szCs w:val="20"/>
      <w:lang w:val="en-US" w:eastAsia="ru-RU"/>
    </w:rPr>
  </w:style>
  <w:style w:type="paragraph" w:styleId="a1">
    <w:name w:val="List Number"/>
    <w:basedOn w:val="a2"/>
    <w:rsid w:val="00A64412"/>
    <w:pPr>
      <w:numPr>
        <w:numId w:val="2"/>
      </w:num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2"/>
    <w:rsid w:val="00A64412"/>
    <w:pPr>
      <w:spacing w:after="0" w:line="240" w:lineRule="auto"/>
      <w:ind w:firstLine="567"/>
      <w:jc w:val="both"/>
    </w:pPr>
    <w:rPr>
      <w:rFonts w:ascii="Arial" w:eastAsia="Times New Roman" w:hAnsi="Arial" w:cs="Arial"/>
      <w:sz w:val="20"/>
      <w:szCs w:val="20"/>
      <w:lang w:val="en-US" w:eastAsia="ru-RU"/>
    </w:rPr>
  </w:style>
  <w:style w:type="paragraph" w:customStyle="1" w:styleId="affffe">
    <w:name w:val="Заголовок контракта"/>
    <w:basedOn w:val="14"/>
    <w:rsid w:val="00A64412"/>
    <w:pPr>
      <w:keepNext w:val="0"/>
      <w:keepLines w:val="0"/>
      <w:spacing w:before="240"/>
      <w:ind w:right="-18" w:firstLine="567"/>
      <w:jc w:val="both"/>
    </w:pPr>
    <w:rPr>
      <w:rFonts w:ascii="Times New Roman" w:hAnsi="Times New Roman"/>
      <w:b w:val="0"/>
      <w:bCs w:val="0"/>
      <w:i/>
      <w:color w:val="000000"/>
      <w:sz w:val="22"/>
      <w:szCs w:val="22"/>
      <w:u w:val="single"/>
      <w:lang w:eastAsia="ru-RU"/>
    </w:rPr>
  </w:style>
  <w:style w:type="paragraph" w:customStyle="1" w:styleId="afffff">
    <w:name w:val="Подподпункт"/>
    <w:basedOn w:val="a2"/>
    <w:rsid w:val="00A64412"/>
    <w:pPr>
      <w:tabs>
        <w:tab w:val="left" w:pos="1701"/>
        <w:tab w:val="left" w:pos="5585"/>
      </w:tabs>
      <w:suppressAutoHyphens/>
      <w:spacing w:after="0" w:line="240" w:lineRule="auto"/>
      <w:ind w:left="1701" w:hanging="567"/>
      <w:jc w:val="both"/>
    </w:pPr>
    <w:rPr>
      <w:rFonts w:ascii="Times New Roman" w:eastAsia="Times New Roman" w:hAnsi="Times New Roman" w:cs="Times New Roman"/>
      <w:sz w:val="24"/>
      <w:szCs w:val="24"/>
      <w:lang w:eastAsia="ar-SA"/>
    </w:rPr>
  </w:style>
  <w:style w:type="paragraph" w:styleId="HTML">
    <w:name w:val="HTML Preformatted"/>
    <w:basedOn w:val="a2"/>
    <w:link w:val="HTML0"/>
    <w:uiPriority w:val="99"/>
    <w:rsid w:val="00A64412"/>
    <w:pPr>
      <w:suppressAutoHyphens/>
      <w:spacing w:after="60" w:line="240" w:lineRule="auto"/>
      <w:jc w:val="both"/>
    </w:pPr>
    <w:rPr>
      <w:rFonts w:ascii="Courier New" w:eastAsia="Times New Roman" w:hAnsi="Courier New" w:cs="Times New Roman"/>
      <w:sz w:val="20"/>
      <w:szCs w:val="20"/>
      <w:lang w:eastAsia="ar-SA"/>
    </w:rPr>
  </w:style>
  <w:style w:type="character" w:customStyle="1" w:styleId="HTML0">
    <w:name w:val="Стандартный HTML Знак"/>
    <w:basedOn w:val="a3"/>
    <w:link w:val="HTML"/>
    <w:uiPriority w:val="99"/>
    <w:rsid w:val="00A64412"/>
    <w:rPr>
      <w:rFonts w:ascii="Courier New" w:eastAsia="Times New Roman" w:hAnsi="Courier New" w:cs="Times New Roman"/>
      <w:sz w:val="20"/>
      <w:szCs w:val="20"/>
      <w:lang w:eastAsia="ar-SA"/>
    </w:rPr>
  </w:style>
  <w:style w:type="paragraph" w:customStyle="1" w:styleId="afffff0">
    <w:name w:val="ОСНОВНОЙ ТЕКСТ"/>
    <w:basedOn w:val="aff0"/>
    <w:rsid w:val="00A64412"/>
    <w:pPr>
      <w:suppressAutoHyphens w:val="0"/>
      <w:autoSpaceDE w:val="0"/>
      <w:autoSpaceDN w:val="0"/>
      <w:adjustRightInd w:val="0"/>
      <w:spacing w:before="60" w:after="0"/>
      <w:ind w:left="0" w:firstLine="709"/>
      <w:jc w:val="both"/>
    </w:pPr>
    <w:rPr>
      <w:sz w:val="20"/>
      <w:szCs w:val="20"/>
      <w:lang w:eastAsia="ru-RU"/>
    </w:rPr>
  </w:style>
  <w:style w:type="paragraph" w:customStyle="1" w:styleId="afffff1">
    <w:name w:val="Перечисление"/>
    <w:basedOn w:val="a2"/>
    <w:rsid w:val="00A64412"/>
    <w:pPr>
      <w:tabs>
        <w:tab w:val="num" w:pos="360"/>
      </w:tabs>
      <w:spacing w:after="0" w:line="240" w:lineRule="auto"/>
      <w:ind w:left="360" w:hanging="360"/>
      <w:jc w:val="both"/>
    </w:pPr>
    <w:rPr>
      <w:rFonts w:ascii="Times New Roman" w:eastAsia="Times New Roman" w:hAnsi="Times New Roman" w:cs="Times New Roman"/>
      <w:sz w:val="28"/>
      <w:szCs w:val="20"/>
      <w:lang w:eastAsia="ru-RU"/>
    </w:rPr>
  </w:style>
  <w:style w:type="paragraph" w:customStyle="1" w:styleId="62">
    <w:name w:val="Стиль Перед:  6 пт"/>
    <w:basedOn w:val="a2"/>
    <w:rsid w:val="00A64412"/>
    <w:pPr>
      <w:spacing w:after="0" w:line="240" w:lineRule="auto"/>
      <w:jc w:val="center"/>
    </w:pPr>
    <w:rPr>
      <w:rFonts w:ascii="Times New Roman" w:eastAsia="Times New Roman" w:hAnsi="Times New Roman" w:cs="Times New Roman"/>
      <w:i/>
      <w:sz w:val="24"/>
      <w:szCs w:val="24"/>
      <w:lang w:eastAsia="ru-RU"/>
    </w:rPr>
  </w:style>
  <w:style w:type="character" w:customStyle="1" w:styleId="3c">
    <w:name w:val="Стиль3 Знак Знак Знак"/>
    <w:locked/>
    <w:rsid w:val="00A64412"/>
    <w:rPr>
      <w:rFonts w:ascii="Times New Roman" w:hAnsi="Times New Roman"/>
      <w:sz w:val="20"/>
    </w:rPr>
  </w:style>
  <w:style w:type="character" w:customStyle="1" w:styleId="context">
    <w:name w:val="context"/>
    <w:rsid w:val="00A64412"/>
  </w:style>
  <w:style w:type="paragraph" w:customStyle="1" w:styleId="afffff2">
    <w:name w:val="Стандартный"/>
    <w:basedOn w:val="a2"/>
    <w:rsid w:val="00A64412"/>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3">
    <w:name w:val="Раздел"/>
    <w:basedOn w:val="afffff2"/>
    <w:rsid w:val="00A64412"/>
    <w:pPr>
      <w:keepNext/>
      <w:keepLines/>
      <w:spacing w:before="240" w:after="120"/>
      <w:ind w:firstLine="0"/>
      <w:jc w:val="center"/>
    </w:pPr>
  </w:style>
  <w:style w:type="character" w:customStyle="1" w:styleId="FontStyle19">
    <w:name w:val="Font Style19"/>
    <w:rsid w:val="00A64412"/>
    <w:rPr>
      <w:rFonts w:ascii="Times New Roman" w:hAnsi="Times New Roman"/>
      <w:sz w:val="22"/>
    </w:rPr>
  </w:style>
  <w:style w:type="paragraph" w:customStyle="1" w:styleId="Style3">
    <w:name w:val="Style3"/>
    <w:basedOn w:val="a2"/>
    <w:rsid w:val="00A64412"/>
    <w:pPr>
      <w:widowControl w:val="0"/>
      <w:autoSpaceDE w:val="0"/>
      <w:autoSpaceDN w:val="0"/>
      <w:adjustRightInd w:val="0"/>
      <w:spacing w:after="0" w:line="276" w:lineRule="exact"/>
      <w:ind w:firstLine="706"/>
      <w:jc w:val="both"/>
    </w:pPr>
    <w:rPr>
      <w:rFonts w:ascii="Times New Roman" w:eastAsia="Times New Roman" w:hAnsi="Times New Roman" w:cs="Times New Roman"/>
      <w:sz w:val="24"/>
      <w:szCs w:val="24"/>
      <w:lang w:eastAsia="ru-RU"/>
    </w:rPr>
  </w:style>
  <w:style w:type="paragraph" w:styleId="2d">
    <w:name w:val="Body Text 2"/>
    <w:basedOn w:val="a2"/>
    <w:link w:val="2e"/>
    <w:rsid w:val="00A64412"/>
    <w:pPr>
      <w:spacing w:after="120" w:line="480" w:lineRule="auto"/>
    </w:pPr>
    <w:rPr>
      <w:rFonts w:ascii="Times New Roman" w:eastAsia="Times New Roman" w:hAnsi="Times New Roman" w:cs="Times New Roman"/>
      <w:sz w:val="24"/>
      <w:szCs w:val="20"/>
      <w:lang w:eastAsia="ar-SA"/>
    </w:rPr>
  </w:style>
  <w:style w:type="character" w:customStyle="1" w:styleId="2e">
    <w:name w:val="Основной текст 2 Знак"/>
    <w:basedOn w:val="a3"/>
    <w:link w:val="2d"/>
    <w:rsid w:val="00A64412"/>
    <w:rPr>
      <w:rFonts w:ascii="Times New Roman" w:eastAsia="Times New Roman" w:hAnsi="Times New Roman" w:cs="Times New Roman"/>
      <w:sz w:val="24"/>
      <w:szCs w:val="20"/>
      <w:lang w:eastAsia="ar-SA"/>
    </w:rPr>
  </w:style>
  <w:style w:type="paragraph" w:styleId="20">
    <w:name w:val="List Bullet 2"/>
    <w:basedOn w:val="a2"/>
    <w:rsid w:val="00A64412"/>
    <w:pPr>
      <w:numPr>
        <w:numId w:val="3"/>
      </w:numPr>
      <w:spacing w:after="60" w:line="240" w:lineRule="auto"/>
      <w:jc w:val="both"/>
    </w:pPr>
    <w:rPr>
      <w:rFonts w:ascii="Times New Roman" w:eastAsia="Times New Roman" w:hAnsi="Times New Roman" w:cs="Times New Roman"/>
      <w:sz w:val="24"/>
      <w:szCs w:val="20"/>
      <w:lang w:eastAsia="ru-RU"/>
    </w:rPr>
  </w:style>
  <w:style w:type="paragraph" w:customStyle="1" w:styleId="PlainText1">
    <w:name w:val="Plain Text1"/>
    <w:basedOn w:val="a2"/>
    <w:rsid w:val="00A64412"/>
    <w:pPr>
      <w:numPr>
        <w:numId w:val="8"/>
      </w:numPr>
      <w:tabs>
        <w:tab w:val="clear" w:pos="1134"/>
      </w:tabs>
      <w:spacing w:after="0" w:line="360" w:lineRule="auto"/>
      <w:ind w:left="0" w:firstLine="720"/>
      <w:jc w:val="both"/>
    </w:pPr>
    <w:rPr>
      <w:rFonts w:ascii="Times New Roman" w:eastAsia="Times New Roman" w:hAnsi="Times New Roman" w:cs="Times New Roman"/>
      <w:sz w:val="28"/>
      <w:szCs w:val="20"/>
      <w:lang w:eastAsia="ru-RU"/>
    </w:rPr>
  </w:style>
  <w:style w:type="paragraph" w:customStyle="1" w:styleId="1fd">
    <w:name w:val="Номер1"/>
    <w:basedOn w:val="afff2"/>
    <w:rsid w:val="00A64412"/>
    <w:pPr>
      <w:tabs>
        <w:tab w:val="num" w:pos="1077"/>
      </w:tabs>
      <w:suppressAutoHyphens w:val="0"/>
      <w:spacing w:before="40" w:after="40"/>
      <w:ind w:left="737" w:hanging="380"/>
      <w:jc w:val="both"/>
    </w:pPr>
    <w:rPr>
      <w:rFonts w:cs="Times New Roman"/>
      <w:sz w:val="22"/>
      <w:szCs w:val="20"/>
      <w:lang w:eastAsia="ru-RU"/>
    </w:rPr>
  </w:style>
  <w:style w:type="character" w:customStyle="1" w:styleId="ConsPlusNormal1">
    <w:name w:val="ConsPlusNormal Знак Знак"/>
    <w:rsid w:val="00A64412"/>
    <w:rPr>
      <w:rFonts w:ascii="Arial" w:hAnsi="Arial"/>
      <w:lang w:val="ru-RU" w:eastAsia="ru-RU"/>
    </w:rPr>
  </w:style>
  <w:style w:type="paragraph" w:customStyle="1" w:styleId="150">
    <w:name w:val="Обычный 1.5"/>
    <w:basedOn w:val="a2"/>
    <w:rsid w:val="00A64412"/>
    <w:pPr>
      <w:spacing w:before="120" w:after="0" w:line="360" w:lineRule="auto"/>
      <w:ind w:firstLine="720"/>
      <w:jc w:val="both"/>
    </w:pPr>
    <w:rPr>
      <w:rFonts w:ascii="Times New Roman" w:eastAsia="Times New Roman" w:hAnsi="Times New Roman" w:cs="Times New Roman"/>
      <w:sz w:val="24"/>
      <w:szCs w:val="20"/>
      <w:lang w:eastAsia="ru-RU"/>
    </w:rPr>
  </w:style>
  <w:style w:type="paragraph" w:customStyle="1" w:styleId="E">
    <w:name w:val="Стиль E_табличный _ лево + Междустр.интервал:  полуторный"/>
    <w:basedOn w:val="a2"/>
    <w:rsid w:val="00A64412"/>
    <w:pPr>
      <w:tabs>
        <w:tab w:val="left" w:pos="4479"/>
      </w:tabs>
      <w:spacing w:before="60" w:after="60" w:line="240" w:lineRule="auto"/>
      <w:ind w:firstLine="709"/>
      <w:jc w:val="both"/>
    </w:pPr>
    <w:rPr>
      <w:rFonts w:ascii="Times New Roman" w:eastAsia="Times New Roman" w:hAnsi="Times New Roman" w:cs="Times New Roman"/>
      <w:color w:val="000000"/>
      <w:sz w:val="24"/>
      <w:szCs w:val="20"/>
      <w:lang w:eastAsia="ru-RU"/>
    </w:rPr>
  </w:style>
  <w:style w:type="paragraph" w:customStyle="1" w:styleId="afffff4">
    <w:name w:val="Текст документа"/>
    <w:basedOn w:val="a2"/>
    <w:rsid w:val="00A64412"/>
    <w:pPr>
      <w:spacing w:after="0" w:line="360" w:lineRule="auto"/>
      <w:ind w:firstLine="720"/>
      <w:jc w:val="both"/>
    </w:pPr>
    <w:rPr>
      <w:rFonts w:ascii="Times New Roman" w:eastAsia="Times New Roman" w:hAnsi="Times New Roman" w:cs="Times New Roman"/>
      <w:sz w:val="24"/>
      <w:szCs w:val="24"/>
      <w:lang w:eastAsia="ru-RU"/>
    </w:rPr>
  </w:style>
  <w:style w:type="paragraph" w:customStyle="1" w:styleId="1fe">
    <w:name w:val="маркированный список 1"/>
    <w:basedOn w:val="aff0"/>
    <w:rsid w:val="00A64412"/>
    <w:pPr>
      <w:suppressAutoHyphens w:val="0"/>
      <w:spacing w:after="0" w:line="360" w:lineRule="auto"/>
      <w:ind w:left="1069" w:hanging="360"/>
      <w:jc w:val="both"/>
    </w:pPr>
    <w:rPr>
      <w:lang w:eastAsia="ru-RU"/>
    </w:rPr>
  </w:style>
  <w:style w:type="paragraph" w:customStyle="1" w:styleId="1ff">
    <w:name w:val="Цитата1"/>
    <w:basedOn w:val="a2"/>
    <w:rsid w:val="00A64412"/>
    <w:pPr>
      <w:tabs>
        <w:tab w:val="left" w:pos="5245"/>
      </w:tabs>
      <w:suppressAutoHyphens/>
      <w:spacing w:after="0" w:line="240" w:lineRule="auto"/>
      <w:ind w:left="1418" w:right="226"/>
    </w:pPr>
    <w:rPr>
      <w:rFonts w:ascii="Times New Roman" w:eastAsia="Times New Roman" w:hAnsi="Times New Roman" w:cs="Times New Roman"/>
      <w:sz w:val="24"/>
      <w:szCs w:val="20"/>
      <w:lang w:eastAsia="ar-SA"/>
    </w:rPr>
  </w:style>
  <w:style w:type="paragraph" w:customStyle="1" w:styleId="211">
    <w:name w:val="Основной текст 21"/>
    <w:basedOn w:val="a2"/>
    <w:rsid w:val="00A64412"/>
    <w:pPr>
      <w:shd w:val="clear" w:color="auto" w:fill="FFFFFF"/>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Heading">
    <w:name w:val="Heading"/>
    <w:rsid w:val="00A64412"/>
    <w:pPr>
      <w:spacing w:after="0" w:line="240" w:lineRule="auto"/>
    </w:pPr>
    <w:rPr>
      <w:rFonts w:ascii="Arial" w:eastAsia="Times New Roman" w:hAnsi="Arial" w:cs="Times New Roman"/>
      <w:b/>
      <w:szCs w:val="20"/>
      <w:lang w:eastAsia="ru-RU"/>
    </w:rPr>
  </w:style>
  <w:style w:type="paragraph" w:customStyle="1" w:styleId="Preformat">
    <w:name w:val="Preformat"/>
    <w:rsid w:val="00A64412"/>
    <w:pPr>
      <w:spacing w:after="0" w:line="240" w:lineRule="auto"/>
    </w:pPr>
    <w:rPr>
      <w:rFonts w:ascii="Courier New" w:eastAsia="Times New Roman" w:hAnsi="Courier New" w:cs="Times New Roman"/>
      <w:sz w:val="20"/>
      <w:szCs w:val="20"/>
      <w:lang w:eastAsia="ru-RU"/>
    </w:rPr>
  </w:style>
  <w:style w:type="paragraph" w:customStyle="1" w:styleId="Iauiue">
    <w:name w:val="Iau?iue"/>
    <w:rsid w:val="00A64412"/>
    <w:pPr>
      <w:widowControl w:val="0"/>
      <w:overflowPunct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312">
    <w:name w:val="Основной текст 31"/>
    <w:basedOn w:val="a2"/>
    <w:rsid w:val="00A6441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1ff0">
    <w:name w:val="Основной текст1"/>
    <w:basedOn w:val="a2"/>
    <w:link w:val="1ff1"/>
    <w:rsid w:val="00A64412"/>
    <w:pPr>
      <w:spacing w:before="60" w:after="60" w:line="240" w:lineRule="auto"/>
      <w:ind w:firstLine="720"/>
      <w:jc w:val="both"/>
    </w:pPr>
    <w:rPr>
      <w:rFonts w:ascii="Times New Roman" w:eastAsia="Calibri" w:hAnsi="Times New Roman" w:cs="Times New Roman"/>
      <w:sz w:val="20"/>
      <w:szCs w:val="20"/>
      <w:lang w:eastAsia="ar-SA"/>
    </w:rPr>
  </w:style>
  <w:style w:type="character" w:customStyle="1" w:styleId="1ff1">
    <w:name w:val="Основной текст1 Знак"/>
    <w:link w:val="1ff0"/>
    <w:locked/>
    <w:rsid w:val="00A64412"/>
    <w:rPr>
      <w:rFonts w:ascii="Times New Roman" w:eastAsia="Calibri" w:hAnsi="Times New Roman" w:cs="Times New Roman"/>
      <w:sz w:val="20"/>
      <w:szCs w:val="20"/>
      <w:lang w:eastAsia="ar-SA"/>
    </w:rPr>
  </w:style>
  <w:style w:type="character" w:customStyle="1" w:styleId="190">
    <w:name w:val="Знак Знак19"/>
    <w:rsid w:val="00A64412"/>
    <w:rPr>
      <w:rFonts w:ascii="Arial" w:hAnsi="Arial"/>
      <w:b/>
      <w:kern w:val="32"/>
      <w:sz w:val="32"/>
      <w:lang w:val="ru-RU" w:eastAsia="ru-RU"/>
    </w:rPr>
  </w:style>
  <w:style w:type="character" w:customStyle="1" w:styleId="170">
    <w:name w:val="Знак Знак17"/>
    <w:rsid w:val="00A64412"/>
    <w:rPr>
      <w:rFonts w:ascii="Cambria" w:hAnsi="Cambria"/>
      <w:b/>
      <w:color w:val="4F81BD"/>
      <w:sz w:val="24"/>
    </w:rPr>
  </w:style>
  <w:style w:type="paragraph" w:customStyle="1" w:styleId="1ff2">
    <w:name w:val="Обычный1"/>
    <w:basedOn w:val="a2"/>
    <w:link w:val="CharChar"/>
    <w:rsid w:val="00A64412"/>
    <w:pPr>
      <w:spacing w:after="0" w:line="360" w:lineRule="auto"/>
      <w:ind w:firstLine="851"/>
      <w:jc w:val="both"/>
    </w:pPr>
    <w:rPr>
      <w:rFonts w:ascii="Times New Roman" w:eastAsia="Calibri" w:hAnsi="Times New Roman" w:cs="Times New Roman"/>
      <w:sz w:val="24"/>
      <w:szCs w:val="20"/>
      <w:lang w:eastAsia="ar-SA"/>
    </w:rPr>
  </w:style>
  <w:style w:type="character" w:customStyle="1" w:styleId="CharChar">
    <w:name w:val="Обычный Char Char"/>
    <w:link w:val="1ff2"/>
    <w:locked/>
    <w:rsid w:val="00A64412"/>
    <w:rPr>
      <w:rFonts w:ascii="Times New Roman" w:eastAsia="Calibri" w:hAnsi="Times New Roman" w:cs="Times New Roman"/>
      <w:sz w:val="24"/>
      <w:szCs w:val="20"/>
      <w:lang w:eastAsia="ar-SA"/>
    </w:rPr>
  </w:style>
  <w:style w:type="paragraph" w:customStyle="1" w:styleId="1ff3">
    <w:name w:val="Список М1"/>
    <w:rsid w:val="00A64412"/>
    <w:pPr>
      <w:spacing w:before="40" w:after="40" w:line="240" w:lineRule="auto"/>
      <w:ind w:left="720" w:hanging="360"/>
      <w:jc w:val="both"/>
    </w:pPr>
    <w:rPr>
      <w:rFonts w:ascii="Times New Roman" w:eastAsia="Times New Roman" w:hAnsi="Times New Roman" w:cs="Times New Roman"/>
      <w:sz w:val="24"/>
      <w:szCs w:val="20"/>
      <w:lang w:eastAsia="ru-RU"/>
    </w:rPr>
  </w:style>
  <w:style w:type="paragraph" w:styleId="afffff5">
    <w:name w:val="caption"/>
    <w:basedOn w:val="a2"/>
    <w:next w:val="a2"/>
    <w:qFormat/>
    <w:rsid w:val="00A64412"/>
    <w:pPr>
      <w:spacing w:after="200" w:line="276" w:lineRule="auto"/>
    </w:pPr>
    <w:rPr>
      <w:rFonts w:ascii="Calibri" w:eastAsia="Calibri" w:hAnsi="Calibri" w:cs="Times New Roman"/>
      <w:b/>
      <w:bCs/>
      <w:sz w:val="20"/>
      <w:szCs w:val="20"/>
    </w:rPr>
  </w:style>
  <w:style w:type="character" w:customStyle="1" w:styleId="63">
    <w:name w:val="Знак Знак6"/>
    <w:rsid w:val="00A64412"/>
    <w:rPr>
      <w:sz w:val="22"/>
      <w:lang w:eastAsia="en-US"/>
    </w:rPr>
  </w:style>
  <w:style w:type="character" w:customStyle="1" w:styleId="44">
    <w:name w:val="Знак Знак4"/>
    <w:rsid w:val="00A64412"/>
    <w:rPr>
      <w:rFonts w:eastAsia="Times New Roman"/>
      <w:sz w:val="24"/>
    </w:rPr>
  </w:style>
  <w:style w:type="paragraph" w:customStyle="1" w:styleId="2f">
    <w:name w:val="Обычный2"/>
    <w:rsid w:val="00A64412"/>
    <w:pPr>
      <w:spacing w:after="0" w:line="240" w:lineRule="auto"/>
    </w:pPr>
    <w:rPr>
      <w:rFonts w:ascii="Times New Roman" w:eastAsia="Times New Roman" w:hAnsi="Times New Roman" w:cs="Times New Roman"/>
      <w:sz w:val="20"/>
      <w:szCs w:val="20"/>
      <w:lang w:eastAsia="ru-RU"/>
    </w:rPr>
  </w:style>
  <w:style w:type="paragraph" w:customStyle="1" w:styleId="2f0">
    <w:name w:val="Текст2"/>
    <w:basedOn w:val="a2"/>
    <w:rsid w:val="00A64412"/>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afffff6">
    <w:name w:val="ЗАГОЛОВОК (титульная)"/>
    <w:basedOn w:val="1ff2"/>
    <w:next w:val="1ff2"/>
    <w:rsid w:val="00A64412"/>
    <w:pPr>
      <w:ind w:firstLine="0"/>
      <w:jc w:val="center"/>
      <w:outlineLvl w:val="0"/>
    </w:pPr>
    <w:rPr>
      <w:b/>
      <w:bCs/>
      <w:caps/>
      <w:sz w:val="28"/>
      <w:szCs w:val="28"/>
    </w:rPr>
  </w:style>
  <w:style w:type="paragraph" w:customStyle="1" w:styleId="afffff7">
    <w:name w:val="Подзаголовок (титульная)"/>
    <w:basedOn w:val="1ff2"/>
    <w:next w:val="1ff2"/>
    <w:rsid w:val="00A64412"/>
    <w:pPr>
      <w:ind w:firstLine="0"/>
      <w:jc w:val="center"/>
    </w:pPr>
    <w:rPr>
      <w:b/>
      <w:sz w:val="28"/>
    </w:rPr>
  </w:style>
  <w:style w:type="paragraph" w:customStyle="1" w:styleId="afffff8">
    <w:name w:val="Комментарии"/>
    <w:basedOn w:val="1ff2"/>
    <w:link w:val="CharChar0"/>
    <w:rsid w:val="00A64412"/>
    <w:rPr>
      <w:color w:val="FF9900"/>
    </w:rPr>
  </w:style>
  <w:style w:type="character" w:customStyle="1" w:styleId="CharChar0">
    <w:name w:val="Комментарии Char Char"/>
    <w:link w:val="afffff8"/>
    <w:locked/>
    <w:rsid w:val="00A64412"/>
    <w:rPr>
      <w:rFonts w:ascii="Times New Roman" w:eastAsia="Calibri" w:hAnsi="Times New Roman" w:cs="Times New Roman"/>
      <w:color w:val="FF9900"/>
      <w:sz w:val="24"/>
      <w:szCs w:val="20"/>
      <w:lang w:eastAsia="ar-SA"/>
    </w:rPr>
  </w:style>
  <w:style w:type="paragraph" w:customStyle="1" w:styleId="afffff9">
    <w:name w:val="Рисунок"/>
    <w:basedOn w:val="1ff2"/>
    <w:next w:val="1ff2"/>
    <w:rsid w:val="00A64412"/>
    <w:pPr>
      <w:keepNext/>
      <w:ind w:firstLine="0"/>
      <w:jc w:val="center"/>
    </w:pPr>
  </w:style>
  <w:style w:type="paragraph" w:customStyle="1" w:styleId="afffffa">
    <w:name w:val="Рисунок подпись"/>
    <w:basedOn w:val="1ff2"/>
    <w:next w:val="1ff2"/>
    <w:rsid w:val="00A64412"/>
    <w:pPr>
      <w:ind w:firstLine="0"/>
      <w:jc w:val="center"/>
    </w:pPr>
    <w:rPr>
      <w:b/>
      <w:lang w:val="en-US"/>
    </w:rPr>
  </w:style>
  <w:style w:type="paragraph" w:customStyle="1" w:styleId="afffffb">
    <w:name w:val="Таблица название таблицы"/>
    <w:basedOn w:val="1ff2"/>
    <w:next w:val="1ff2"/>
    <w:rsid w:val="00A64412"/>
    <w:pPr>
      <w:keepNext/>
      <w:ind w:firstLine="0"/>
    </w:pPr>
    <w:rPr>
      <w:b/>
    </w:rPr>
  </w:style>
  <w:style w:type="paragraph" w:customStyle="1" w:styleId="afffffc">
    <w:name w:val="Таблица название столбцов"/>
    <w:basedOn w:val="afffffb"/>
    <w:next w:val="1ff2"/>
    <w:rsid w:val="00A64412"/>
    <w:pPr>
      <w:spacing w:before="120" w:after="120"/>
      <w:jc w:val="center"/>
    </w:pPr>
  </w:style>
  <w:style w:type="paragraph" w:customStyle="1" w:styleId="a0">
    <w:name w:val="Таблица текст"/>
    <w:basedOn w:val="1ff2"/>
    <w:rsid w:val="00A64412"/>
    <w:pPr>
      <w:numPr>
        <w:numId w:val="10"/>
      </w:numPr>
      <w:tabs>
        <w:tab w:val="clear" w:pos="1620"/>
        <w:tab w:val="num" w:pos="0"/>
      </w:tabs>
      <w:spacing w:line="240" w:lineRule="auto"/>
      <w:ind w:left="0" w:firstLine="0"/>
      <w:jc w:val="left"/>
    </w:pPr>
  </w:style>
  <w:style w:type="paragraph" w:customStyle="1" w:styleId="21">
    <w:name w:val="Список 21"/>
    <w:basedOn w:val="1ff2"/>
    <w:rsid w:val="00A64412"/>
    <w:pPr>
      <w:numPr>
        <w:numId w:val="11"/>
      </w:numPr>
      <w:tabs>
        <w:tab w:val="clear" w:pos="1571"/>
        <w:tab w:val="num" w:pos="360"/>
        <w:tab w:val="num" w:pos="643"/>
        <w:tab w:val="num" w:pos="720"/>
      </w:tabs>
      <w:ind w:left="720" w:hanging="450"/>
    </w:pPr>
    <w:rPr>
      <w:lang w:val="en-US"/>
    </w:rPr>
  </w:style>
  <w:style w:type="paragraph" w:customStyle="1" w:styleId="310">
    <w:name w:val="Список 31"/>
    <w:basedOn w:val="1ff2"/>
    <w:rsid w:val="00A64412"/>
    <w:pPr>
      <w:numPr>
        <w:numId w:val="6"/>
      </w:numPr>
      <w:tabs>
        <w:tab w:val="num" w:pos="360"/>
      </w:tabs>
      <w:ind w:left="720" w:firstLine="851"/>
    </w:pPr>
  </w:style>
  <w:style w:type="paragraph" w:customStyle="1" w:styleId="afffffd">
    <w:name w:val="ЗАГОЛОВОК ПРИЛОЖЕНИЯ"/>
    <w:basedOn w:val="14"/>
    <w:next w:val="a2"/>
    <w:rsid w:val="00A64412"/>
    <w:pPr>
      <w:keepNext w:val="0"/>
      <w:keepLines w:val="0"/>
      <w:pageBreakBefore/>
      <w:spacing w:before="240" w:after="60"/>
      <w:jc w:val="center"/>
    </w:pPr>
    <w:rPr>
      <w:rFonts w:ascii="Times New Roman" w:eastAsia="TimesNewRoman,Bold" w:hAnsi="Times New Roman"/>
      <w:bCs w:val="0"/>
      <w:caps/>
      <w:color w:val="auto"/>
      <w:kern w:val="32"/>
      <w:sz w:val="32"/>
      <w:szCs w:val="32"/>
      <w:lang w:eastAsia="ru-RU"/>
    </w:rPr>
  </w:style>
  <w:style w:type="paragraph" w:customStyle="1" w:styleId="afffffe">
    <w:name w:val="Подзаголовок приложения"/>
    <w:basedOn w:val="1ff2"/>
    <w:next w:val="1ff2"/>
    <w:link w:val="CharChar1"/>
    <w:rsid w:val="00A64412"/>
    <w:pPr>
      <w:ind w:firstLine="0"/>
      <w:jc w:val="center"/>
    </w:pPr>
    <w:rPr>
      <w:b/>
      <w:sz w:val="28"/>
    </w:rPr>
  </w:style>
  <w:style w:type="character" w:customStyle="1" w:styleId="CharChar1">
    <w:name w:val="Подзаголовок приложения Char Char"/>
    <w:link w:val="afffffe"/>
    <w:locked/>
    <w:rsid w:val="00A64412"/>
    <w:rPr>
      <w:rFonts w:ascii="Times New Roman" w:eastAsia="Calibri" w:hAnsi="Times New Roman" w:cs="Times New Roman"/>
      <w:b/>
      <w:sz w:val="28"/>
      <w:szCs w:val="20"/>
      <w:lang w:eastAsia="ar-SA"/>
    </w:rPr>
  </w:style>
  <w:style w:type="paragraph" w:customStyle="1" w:styleId="1ff4">
    <w:name w:val="Дата1"/>
    <w:basedOn w:val="1ff2"/>
    <w:next w:val="1ff2"/>
    <w:rsid w:val="00A64412"/>
    <w:pPr>
      <w:ind w:firstLine="0"/>
      <w:jc w:val="center"/>
    </w:pPr>
    <w:rPr>
      <w:b/>
    </w:rPr>
  </w:style>
  <w:style w:type="paragraph" w:styleId="45">
    <w:name w:val="toc 4"/>
    <w:basedOn w:val="a2"/>
    <w:next w:val="a2"/>
    <w:rsid w:val="00A64412"/>
    <w:pPr>
      <w:spacing w:after="0" w:line="240" w:lineRule="auto"/>
      <w:ind w:left="720"/>
    </w:pPr>
    <w:rPr>
      <w:rFonts w:ascii="Times New Roman" w:eastAsia="Times New Roman" w:hAnsi="Times New Roman" w:cs="Times New Roman"/>
      <w:sz w:val="20"/>
      <w:szCs w:val="20"/>
      <w:lang w:eastAsia="ru-RU"/>
    </w:rPr>
  </w:style>
  <w:style w:type="paragraph" w:customStyle="1" w:styleId="-">
    <w:name w:val="Комментарии - список"/>
    <w:basedOn w:val="21"/>
    <w:rsid w:val="00A64412"/>
    <w:pPr>
      <w:numPr>
        <w:numId w:val="12"/>
      </w:numPr>
      <w:tabs>
        <w:tab w:val="clear" w:pos="1571"/>
        <w:tab w:val="num" w:pos="643"/>
      </w:tabs>
      <w:ind w:left="1069" w:hanging="360"/>
    </w:pPr>
    <w:rPr>
      <w:color w:val="FF9900"/>
    </w:rPr>
  </w:style>
  <w:style w:type="paragraph" w:customStyle="1" w:styleId="11">
    <w:name w:val="Список1"/>
    <w:basedOn w:val="1ff2"/>
    <w:rsid w:val="00A64412"/>
    <w:pPr>
      <w:numPr>
        <w:numId w:val="7"/>
      </w:numPr>
      <w:tabs>
        <w:tab w:val="num" w:pos="360"/>
        <w:tab w:val="num" w:pos="1134"/>
      </w:tabs>
      <w:ind w:left="1440" w:hanging="720"/>
    </w:pPr>
  </w:style>
  <w:style w:type="paragraph" w:customStyle="1" w:styleId="affffff">
    <w:name w:val="Таблица текст в ячейках"/>
    <w:basedOn w:val="a0"/>
    <w:rsid w:val="00A64412"/>
    <w:pPr>
      <w:spacing w:before="120" w:after="120" w:line="360" w:lineRule="auto"/>
    </w:pPr>
  </w:style>
  <w:style w:type="paragraph" w:customStyle="1" w:styleId="1ff5">
    <w:name w:val="ТЗ Заголовок 1"/>
    <w:basedOn w:val="a2"/>
    <w:next w:val="a2"/>
    <w:rsid w:val="00A64412"/>
    <w:pPr>
      <w:spacing w:before="120" w:after="120" w:line="240" w:lineRule="auto"/>
      <w:outlineLvl w:val="0"/>
    </w:pPr>
    <w:rPr>
      <w:rFonts w:ascii="Arial Black" w:eastAsia="Times New Roman" w:hAnsi="Arial Black" w:cs="Times New Roman"/>
      <w:sz w:val="28"/>
      <w:szCs w:val="24"/>
    </w:rPr>
  </w:style>
  <w:style w:type="paragraph" w:customStyle="1" w:styleId="affffff0">
    <w:name w:val="Словарная статья"/>
    <w:basedOn w:val="a2"/>
    <w:next w:val="a2"/>
    <w:rsid w:val="00A64412"/>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styleId="46">
    <w:name w:val="List Bullet 4"/>
    <w:basedOn w:val="a2"/>
    <w:rsid w:val="00A64412"/>
    <w:pPr>
      <w:tabs>
        <w:tab w:val="num" w:pos="1209"/>
      </w:tabs>
      <w:spacing w:after="0" w:line="240" w:lineRule="auto"/>
      <w:ind w:left="1209" w:hanging="360"/>
      <w:contextualSpacing/>
    </w:pPr>
    <w:rPr>
      <w:rFonts w:ascii="Times New Roman" w:eastAsia="Times New Roman" w:hAnsi="Times New Roman" w:cs="Times New Roman"/>
      <w:sz w:val="24"/>
      <w:szCs w:val="24"/>
      <w:lang w:eastAsia="ru-RU"/>
    </w:rPr>
  </w:style>
  <w:style w:type="paragraph" w:customStyle="1" w:styleId="affffff1">
    <w:name w:val="Текст_таб"/>
    <w:basedOn w:val="a2"/>
    <w:rsid w:val="00A64412"/>
    <w:pPr>
      <w:widowControl w:val="0"/>
      <w:spacing w:after="0" w:line="360" w:lineRule="auto"/>
      <w:ind w:left="75"/>
    </w:pPr>
    <w:rPr>
      <w:rFonts w:ascii="Times New Roman" w:eastAsia="Times New Roman" w:hAnsi="Times New Roman" w:cs="Times New Roman"/>
      <w:sz w:val="24"/>
      <w:szCs w:val="20"/>
      <w:lang w:eastAsia="ru-RU"/>
    </w:rPr>
  </w:style>
  <w:style w:type="paragraph" w:customStyle="1" w:styleId="3H3h3">
    <w:name w:val="Заголовок 3.H3.h3"/>
    <w:basedOn w:val="a2"/>
    <w:next w:val="a2"/>
    <w:rsid w:val="00A64412"/>
    <w:pPr>
      <w:keepNext/>
      <w:numPr>
        <w:ilvl w:val="2"/>
        <w:numId w:val="14"/>
      </w:numPr>
      <w:spacing w:before="240" w:after="60" w:line="300" w:lineRule="auto"/>
      <w:jc w:val="both"/>
      <w:outlineLvl w:val="2"/>
    </w:pPr>
    <w:rPr>
      <w:rFonts w:ascii="Times New Roman" w:eastAsia="Times New Roman" w:hAnsi="Times New Roman" w:cs="Times New Roman"/>
      <w:b/>
      <w:i/>
      <w:kern w:val="16"/>
      <w:sz w:val="24"/>
      <w:szCs w:val="20"/>
      <w:lang w:eastAsia="ru-RU"/>
    </w:rPr>
  </w:style>
  <w:style w:type="paragraph" w:customStyle="1" w:styleId="4H44">
    <w:name w:val="Заголовок 4.H4.Параграф.Заголовок 4 (Приложение)"/>
    <w:basedOn w:val="a2"/>
    <w:next w:val="a2"/>
    <w:rsid w:val="00A64412"/>
    <w:pPr>
      <w:keepNext/>
      <w:numPr>
        <w:ilvl w:val="3"/>
        <w:numId w:val="14"/>
      </w:numPr>
      <w:spacing w:before="120" w:after="60" w:line="300" w:lineRule="auto"/>
      <w:jc w:val="both"/>
      <w:outlineLvl w:val="3"/>
    </w:pPr>
    <w:rPr>
      <w:rFonts w:ascii="Times New Roman" w:eastAsia="Times New Roman" w:hAnsi="Times New Roman" w:cs="Times New Roman"/>
      <w:i/>
      <w:kern w:val="16"/>
      <w:sz w:val="24"/>
      <w:szCs w:val="20"/>
      <w:lang w:eastAsia="ru-RU"/>
    </w:rPr>
  </w:style>
  <w:style w:type="paragraph" w:customStyle="1" w:styleId="24">
    <w:name w:val="маркированный список 2"/>
    <w:basedOn w:val="aff0"/>
    <w:rsid w:val="00A64412"/>
    <w:pPr>
      <w:numPr>
        <w:numId w:val="13"/>
      </w:numPr>
      <w:suppressAutoHyphens w:val="0"/>
      <w:spacing w:after="0" w:line="360" w:lineRule="auto"/>
      <w:jc w:val="both"/>
    </w:pPr>
    <w:rPr>
      <w:szCs w:val="20"/>
      <w:lang w:eastAsia="ru-RU"/>
    </w:rPr>
  </w:style>
  <w:style w:type="paragraph" w:styleId="54">
    <w:name w:val="toc 5"/>
    <w:basedOn w:val="a2"/>
    <w:next w:val="a2"/>
    <w:rsid w:val="00A64412"/>
    <w:pPr>
      <w:spacing w:after="0" w:line="240" w:lineRule="auto"/>
      <w:ind w:left="960"/>
    </w:pPr>
    <w:rPr>
      <w:rFonts w:ascii="Times New Roman" w:eastAsia="Times New Roman" w:hAnsi="Times New Roman" w:cs="Times New Roman"/>
      <w:sz w:val="20"/>
      <w:szCs w:val="20"/>
      <w:lang w:eastAsia="ru-RU"/>
    </w:rPr>
  </w:style>
  <w:style w:type="paragraph" w:styleId="64">
    <w:name w:val="toc 6"/>
    <w:basedOn w:val="a2"/>
    <w:next w:val="a2"/>
    <w:rsid w:val="00A64412"/>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2"/>
    <w:next w:val="a2"/>
    <w:rsid w:val="00A64412"/>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2"/>
    <w:next w:val="a2"/>
    <w:rsid w:val="00A64412"/>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2"/>
    <w:next w:val="a2"/>
    <w:rsid w:val="00A64412"/>
    <w:pPr>
      <w:spacing w:after="0" w:line="240" w:lineRule="auto"/>
      <w:ind w:left="1920"/>
    </w:pPr>
    <w:rPr>
      <w:rFonts w:ascii="Times New Roman" w:eastAsia="Times New Roman" w:hAnsi="Times New Roman" w:cs="Times New Roman"/>
      <w:sz w:val="20"/>
      <w:szCs w:val="20"/>
      <w:lang w:eastAsia="ru-RU"/>
    </w:rPr>
  </w:style>
  <w:style w:type="paragraph" w:customStyle="1" w:styleId="affffff2">
    <w:name w:val="Абзац обычный"/>
    <w:basedOn w:val="a2"/>
    <w:rsid w:val="00A64412"/>
    <w:pPr>
      <w:spacing w:before="120" w:after="120" w:line="240" w:lineRule="auto"/>
      <w:ind w:firstLine="709"/>
      <w:jc w:val="both"/>
    </w:pPr>
    <w:rPr>
      <w:rFonts w:ascii="Times New Roman" w:eastAsia="Times New Roman" w:hAnsi="Times New Roman" w:cs="Times New Roman"/>
      <w:sz w:val="24"/>
      <w:szCs w:val="24"/>
      <w:lang w:eastAsia="ru-RU"/>
    </w:rPr>
  </w:style>
  <w:style w:type="paragraph" w:styleId="affffff3">
    <w:name w:val="List Bullet"/>
    <w:basedOn w:val="a2"/>
    <w:rsid w:val="00A64412"/>
    <w:pPr>
      <w:keepLines/>
      <w:tabs>
        <w:tab w:val="num" w:pos="4857"/>
      </w:tabs>
      <w:spacing w:after="120" w:line="288" w:lineRule="auto"/>
      <w:ind w:left="3780" w:firstLine="720"/>
      <w:contextualSpacing/>
      <w:jc w:val="both"/>
    </w:pPr>
    <w:rPr>
      <w:rFonts w:ascii="Times New Roman" w:eastAsia="Times New Roman" w:hAnsi="Times New Roman" w:cs="Times New Roman"/>
      <w:sz w:val="24"/>
      <w:szCs w:val="24"/>
    </w:rPr>
  </w:style>
  <w:style w:type="paragraph" w:customStyle="1" w:styleId="ListBullet3">
    <w:name w:val="List Bullet_3"/>
    <w:basedOn w:val="a2"/>
    <w:rsid w:val="00A64412"/>
    <w:pPr>
      <w:keepLines/>
      <w:tabs>
        <w:tab w:val="num" w:pos="993"/>
      </w:tabs>
      <w:spacing w:after="120" w:line="288" w:lineRule="auto"/>
      <w:ind w:left="709"/>
      <w:contextualSpacing/>
      <w:jc w:val="both"/>
    </w:pPr>
    <w:rPr>
      <w:rFonts w:ascii="Times New Roman" w:eastAsia="Times New Roman" w:hAnsi="Times New Roman" w:cs="Times New Roman"/>
      <w:sz w:val="24"/>
      <w:szCs w:val="24"/>
    </w:rPr>
  </w:style>
  <w:style w:type="paragraph" w:styleId="32">
    <w:name w:val="List Bullet 3"/>
    <w:basedOn w:val="a2"/>
    <w:rsid w:val="00A64412"/>
    <w:pPr>
      <w:numPr>
        <w:numId w:val="4"/>
      </w:numPr>
      <w:tabs>
        <w:tab w:val="left" w:pos="1469"/>
      </w:tabs>
      <w:spacing w:before="60" w:after="60" w:line="240" w:lineRule="auto"/>
      <w:jc w:val="both"/>
    </w:pPr>
    <w:rPr>
      <w:rFonts w:ascii="Arial" w:eastAsia="Times New Roman" w:hAnsi="Arial" w:cs="Times New Roman"/>
      <w:sz w:val="24"/>
      <w:szCs w:val="20"/>
    </w:rPr>
  </w:style>
  <w:style w:type="paragraph" w:styleId="55">
    <w:name w:val="List Bullet 5"/>
    <w:basedOn w:val="a2"/>
    <w:rsid w:val="00A64412"/>
    <w:pPr>
      <w:tabs>
        <w:tab w:val="num" w:pos="2509"/>
      </w:tabs>
      <w:spacing w:before="60" w:after="60" w:line="240" w:lineRule="auto"/>
      <w:ind w:left="2506" w:hanging="357"/>
      <w:jc w:val="both"/>
    </w:pPr>
    <w:rPr>
      <w:rFonts w:ascii="Arial" w:eastAsia="Times New Roman" w:hAnsi="Arial" w:cs="Times New Roman"/>
      <w:sz w:val="24"/>
      <w:szCs w:val="20"/>
    </w:rPr>
  </w:style>
  <w:style w:type="paragraph" w:customStyle="1" w:styleId="TableHeading">
    <w:name w:val="Table Heading"/>
    <w:basedOn w:val="a2"/>
    <w:link w:val="TableHeading0"/>
    <w:rsid w:val="00A64412"/>
    <w:pPr>
      <w:keepNext/>
      <w:keepLines/>
      <w:tabs>
        <w:tab w:val="num" w:pos="928"/>
      </w:tabs>
      <w:spacing w:before="120" w:after="120" w:line="240" w:lineRule="auto"/>
      <w:jc w:val="center"/>
    </w:pPr>
    <w:rPr>
      <w:rFonts w:ascii="Arial" w:eastAsia="Calibri" w:hAnsi="Arial" w:cs="Times New Roman"/>
      <w:b/>
      <w:i/>
      <w:sz w:val="20"/>
      <w:szCs w:val="20"/>
      <w:lang w:eastAsia="ar-SA"/>
    </w:rPr>
  </w:style>
  <w:style w:type="character" w:customStyle="1" w:styleId="TableHeading0">
    <w:name w:val="Table Heading Знак"/>
    <w:link w:val="TableHeading"/>
    <w:locked/>
    <w:rsid w:val="00A64412"/>
    <w:rPr>
      <w:rFonts w:ascii="Arial" w:eastAsia="Calibri" w:hAnsi="Arial" w:cs="Times New Roman"/>
      <w:b/>
      <w:i/>
      <w:sz w:val="20"/>
      <w:szCs w:val="20"/>
      <w:lang w:eastAsia="ar-SA"/>
    </w:rPr>
  </w:style>
  <w:style w:type="paragraph" w:customStyle="1" w:styleId="PseudoH1NoNum">
    <w:name w:val="Pseudo H1 No Num"/>
    <w:basedOn w:val="a2"/>
    <w:next w:val="af1"/>
    <w:rsid w:val="00A64412"/>
    <w:pPr>
      <w:keepNext/>
      <w:pageBreakBefore/>
      <w:spacing w:after="120" w:line="240" w:lineRule="auto"/>
      <w:jc w:val="center"/>
      <w:outlineLvl w:val="0"/>
    </w:pPr>
    <w:rPr>
      <w:rFonts w:ascii="Arial" w:eastAsia="Times New Roman" w:hAnsi="Arial" w:cs="Times New Roman"/>
      <w:b/>
      <w:caps/>
      <w:kern w:val="28"/>
      <w:sz w:val="32"/>
      <w:szCs w:val="20"/>
    </w:rPr>
  </w:style>
  <w:style w:type="paragraph" w:customStyle="1" w:styleId="TableCellL">
    <w:name w:val="Table Cell L"/>
    <w:basedOn w:val="a2"/>
    <w:link w:val="TableCellLChar"/>
    <w:rsid w:val="00A64412"/>
    <w:pPr>
      <w:spacing w:after="0" w:line="240" w:lineRule="auto"/>
    </w:pPr>
    <w:rPr>
      <w:rFonts w:ascii="Arial" w:eastAsia="Calibri" w:hAnsi="Arial" w:cs="Times New Roman"/>
      <w:sz w:val="20"/>
      <w:szCs w:val="20"/>
      <w:lang w:eastAsia="ar-SA"/>
    </w:rPr>
  </w:style>
  <w:style w:type="character" w:customStyle="1" w:styleId="TableCellLChar">
    <w:name w:val="Table Cell L Char"/>
    <w:link w:val="TableCellL"/>
    <w:locked/>
    <w:rsid w:val="00A64412"/>
    <w:rPr>
      <w:rFonts w:ascii="Arial" w:eastAsia="Calibri" w:hAnsi="Arial" w:cs="Times New Roman"/>
      <w:sz w:val="20"/>
      <w:szCs w:val="20"/>
      <w:lang w:eastAsia="ar-SA"/>
    </w:rPr>
  </w:style>
  <w:style w:type="character" w:customStyle="1" w:styleId="glossairecss">
    <w:name w:val="glossaire_css"/>
    <w:rsid w:val="00A64412"/>
  </w:style>
  <w:style w:type="character" w:customStyle="1" w:styleId="zakonspanusual">
    <w:name w:val="zakon_spanusual"/>
    <w:rsid w:val="00A64412"/>
  </w:style>
  <w:style w:type="paragraph" w:customStyle="1" w:styleId="TableHeading10">
    <w:name w:val="Table Heading 10"/>
    <w:basedOn w:val="TableHeading"/>
    <w:rsid w:val="00A64412"/>
  </w:style>
  <w:style w:type="paragraph" w:customStyle="1" w:styleId="TableCell10L">
    <w:name w:val="Table Cell 10 L"/>
    <w:basedOn w:val="TableCellL"/>
    <w:rsid w:val="00A64412"/>
  </w:style>
  <w:style w:type="character" w:customStyle="1" w:styleId="2f1">
    <w:name w:val="Знак Знак2"/>
    <w:rsid w:val="00A64412"/>
    <w:rPr>
      <w:rFonts w:eastAsia="Times New Roman"/>
      <w:sz w:val="20"/>
      <w:lang w:eastAsia="ru-RU"/>
    </w:rPr>
  </w:style>
  <w:style w:type="paragraph" w:customStyle="1" w:styleId="1">
    <w:name w:val="маркированный список 1 уровня"/>
    <w:basedOn w:val="a2"/>
    <w:rsid w:val="00A64412"/>
    <w:pPr>
      <w:numPr>
        <w:numId w:val="5"/>
      </w:numPr>
      <w:spacing w:after="0" w:line="360" w:lineRule="auto"/>
      <w:jc w:val="both"/>
    </w:pPr>
    <w:rPr>
      <w:rFonts w:ascii="Times New Roman" w:eastAsia="Times New Roman" w:hAnsi="Times New Roman" w:cs="Times New Roman"/>
      <w:sz w:val="24"/>
      <w:szCs w:val="20"/>
      <w:lang w:eastAsia="ru-RU"/>
    </w:rPr>
  </w:style>
  <w:style w:type="character" w:customStyle="1" w:styleId="313">
    <w:name w:val="Стиль3 Знак1"/>
    <w:rsid w:val="00A64412"/>
    <w:rPr>
      <w:rFonts w:ascii="Calibri" w:hAnsi="Calibri"/>
      <w:b/>
      <w:i/>
      <w:caps/>
      <w:color w:val="000000"/>
      <w:sz w:val="28"/>
      <w:lang w:eastAsia="ar-SA" w:bidi="ar-SA"/>
    </w:rPr>
  </w:style>
  <w:style w:type="paragraph" w:customStyle="1" w:styleId="40">
    <w:name w:val="Стиль4"/>
    <w:basedOn w:val="1f7"/>
    <w:link w:val="47"/>
    <w:uiPriority w:val="99"/>
    <w:rsid w:val="00A64412"/>
    <w:pPr>
      <w:numPr>
        <w:numId w:val="9"/>
      </w:numPr>
      <w:tabs>
        <w:tab w:val="left" w:pos="440"/>
        <w:tab w:val="right" w:leader="dot" w:pos="9911"/>
      </w:tabs>
      <w:ind w:left="0" w:firstLine="0"/>
      <w:jc w:val="right"/>
    </w:pPr>
    <w:rPr>
      <w:i/>
      <w:caps/>
      <w:noProof/>
      <w:spacing w:val="-20"/>
    </w:rPr>
  </w:style>
  <w:style w:type="character" w:customStyle="1" w:styleId="47">
    <w:name w:val="Стиль4 Знак"/>
    <w:link w:val="40"/>
    <w:uiPriority w:val="99"/>
    <w:locked/>
    <w:rsid w:val="00A64412"/>
    <w:rPr>
      <w:rFonts w:ascii="Times New Roman" w:eastAsia="Calibri" w:hAnsi="Times New Roman" w:cs="Times New Roman"/>
      <w:i/>
      <w:caps/>
      <w:noProof/>
      <w:spacing w:val="-20"/>
      <w:sz w:val="24"/>
      <w:szCs w:val="20"/>
      <w:lang w:eastAsia="ar-SA"/>
    </w:rPr>
  </w:style>
  <w:style w:type="character" w:customStyle="1" w:styleId="Heading1Char2">
    <w:name w:val="Heading 1 Char2"/>
    <w:aliases w:val="Document Header1 Char,H1 Char"/>
    <w:uiPriority w:val="99"/>
    <w:rsid w:val="00A64412"/>
    <w:rPr>
      <w:rFonts w:ascii="Arial" w:hAnsi="Arial"/>
      <w:b/>
      <w:color w:val="000080"/>
      <w:sz w:val="24"/>
      <w:lang w:val="ru-RU" w:eastAsia="ru-RU"/>
    </w:rPr>
  </w:style>
  <w:style w:type="character" w:customStyle="1" w:styleId="bluebold1">
    <w:name w:val="bluebold1"/>
    <w:rsid w:val="00A64412"/>
    <w:rPr>
      <w:b/>
      <w:color w:val="4878B2"/>
    </w:rPr>
  </w:style>
  <w:style w:type="character" w:customStyle="1" w:styleId="240">
    <w:name w:val="Знак Знак24"/>
    <w:rsid w:val="00A64412"/>
    <w:rPr>
      <w:rFonts w:ascii="Arial" w:hAnsi="Arial"/>
      <w:b/>
      <w:color w:val="000080"/>
      <w:sz w:val="24"/>
      <w:lang w:eastAsia="ru-RU"/>
    </w:rPr>
  </w:style>
  <w:style w:type="character" w:customStyle="1" w:styleId="230">
    <w:name w:val="Знак Знак23"/>
    <w:rsid w:val="00A64412"/>
    <w:rPr>
      <w:rFonts w:ascii="Arial" w:hAnsi="Arial"/>
      <w:b/>
      <w:i/>
      <w:sz w:val="28"/>
      <w:lang w:eastAsia="ru-RU"/>
    </w:rPr>
  </w:style>
  <w:style w:type="character" w:customStyle="1" w:styleId="220">
    <w:name w:val="Знак Знак22"/>
    <w:rsid w:val="00A64412"/>
    <w:rPr>
      <w:rFonts w:ascii="Calibri" w:hAnsi="Calibri"/>
      <w:b/>
      <w:sz w:val="28"/>
    </w:rPr>
  </w:style>
  <w:style w:type="character" w:customStyle="1" w:styleId="dn">
    <w:name w:val="dn"/>
    <w:rsid w:val="00A64412"/>
  </w:style>
  <w:style w:type="paragraph" w:customStyle="1" w:styleId="WW-2">
    <w:name w:val="WW-Основной текст с отступом 2"/>
    <w:basedOn w:val="a2"/>
    <w:rsid w:val="00A64412"/>
    <w:pPr>
      <w:suppressAutoHyphens/>
      <w:spacing w:after="0" w:line="240" w:lineRule="auto"/>
      <w:ind w:left="-540"/>
      <w:jc w:val="both"/>
    </w:pPr>
    <w:rPr>
      <w:rFonts w:ascii="Arial" w:eastAsia="Times New Roman" w:hAnsi="Arial" w:cs="Arial"/>
      <w:sz w:val="18"/>
      <w:szCs w:val="24"/>
      <w:lang w:eastAsia="ar-SA"/>
    </w:rPr>
  </w:style>
  <w:style w:type="paragraph" w:customStyle="1" w:styleId="1ff6">
    <w:name w:val="Знак Знак1 Знак Знак Знак Знак Знак Знак"/>
    <w:basedOn w:val="a2"/>
    <w:rsid w:val="00A644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1">
    <w:name w:val="Обычный11"/>
    <w:rsid w:val="00A64412"/>
    <w:pPr>
      <w:spacing w:after="0" w:line="240" w:lineRule="auto"/>
    </w:pPr>
    <w:rPr>
      <w:rFonts w:ascii="NTHelvetica/Cyrillic" w:eastAsia="Times New Roman" w:hAnsi="NTHelvetica/Cyrillic" w:cs="Times New Roman"/>
      <w:color w:val="000080"/>
      <w:lang w:eastAsia="ru-RU"/>
    </w:rPr>
  </w:style>
  <w:style w:type="character" w:customStyle="1" w:styleId="Normal">
    <w:name w:val="Normal Знак"/>
    <w:rsid w:val="00A64412"/>
    <w:rPr>
      <w:rFonts w:ascii="Times New Roman" w:hAnsi="Times New Roman"/>
      <w:sz w:val="20"/>
      <w:lang w:eastAsia="ru-RU"/>
    </w:rPr>
  </w:style>
  <w:style w:type="paragraph" w:customStyle="1" w:styleId="1ff7">
    <w:name w:val="Верхний колонтитул1"/>
    <w:rsid w:val="00A64412"/>
    <w:pPr>
      <w:widowControl w:val="0"/>
      <w:tabs>
        <w:tab w:val="center" w:pos="4677"/>
        <w:tab w:val="right" w:pos="9355"/>
      </w:tabs>
      <w:spacing w:after="0" w:line="240" w:lineRule="auto"/>
    </w:pPr>
    <w:rPr>
      <w:rFonts w:ascii="Times New Roman" w:eastAsia="Calibri" w:hAnsi="Times New Roman" w:cs="Times New Roman"/>
      <w:color w:val="000000"/>
      <w:sz w:val="20"/>
      <w:szCs w:val="20"/>
      <w:lang w:eastAsia="ru-RU"/>
    </w:rPr>
  </w:style>
  <w:style w:type="paragraph" w:customStyle="1" w:styleId="affffff4">
    <w:name w:val="Свободная форма"/>
    <w:rsid w:val="00A64412"/>
    <w:pPr>
      <w:spacing w:after="0" w:line="240" w:lineRule="auto"/>
    </w:pPr>
    <w:rPr>
      <w:rFonts w:ascii="Times New Roman" w:eastAsia="Calibri" w:hAnsi="Times New Roman" w:cs="Times New Roman"/>
      <w:color w:val="000000"/>
      <w:sz w:val="20"/>
      <w:szCs w:val="20"/>
      <w:lang w:eastAsia="ru-RU"/>
    </w:rPr>
  </w:style>
  <w:style w:type="paragraph" w:customStyle="1" w:styleId="1A0">
    <w:name w:val="Заголовок 1 A"/>
    <w:next w:val="1ff2"/>
    <w:rsid w:val="00A64412"/>
    <w:pPr>
      <w:keepNext/>
      <w:widowControl w:val="0"/>
      <w:spacing w:before="240" w:after="60" w:line="240" w:lineRule="auto"/>
      <w:outlineLvl w:val="0"/>
    </w:pPr>
    <w:rPr>
      <w:rFonts w:ascii="Arial Bold" w:eastAsia="Calibri" w:hAnsi="Arial Bold" w:cs="Times New Roman"/>
      <w:color w:val="000000"/>
      <w:kern w:val="32"/>
      <w:sz w:val="32"/>
      <w:szCs w:val="20"/>
      <w:lang w:eastAsia="ru-RU"/>
    </w:rPr>
  </w:style>
  <w:style w:type="paragraph" w:customStyle="1" w:styleId="a">
    <w:name w:val="Подпункты"/>
    <w:basedOn w:val="a2"/>
    <w:rsid w:val="00A64412"/>
    <w:pPr>
      <w:numPr>
        <w:numId w:val="16"/>
      </w:numPr>
      <w:spacing w:after="0" w:line="240" w:lineRule="auto"/>
      <w:jc w:val="both"/>
    </w:pPr>
    <w:rPr>
      <w:rFonts w:ascii="Times New Roman" w:eastAsia="Times New Roman" w:hAnsi="Times New Roman" w:cs="Times New Roman"/>
      <w:sz w:val="24"/>
      <w:szCs w:val="20"/>
      <w:lang w:eastAsia="ru-RU"/>
    </w:rPr>
  </w:style>
  <w:style w:type="paragraph" w:customStyle="1" w:styleId="ListParagraph1">
    <w:name w:val="List Paragraph1"/>
    <w:basedOn w:val="a2"/>
    <w:rsid w:val="00A64412"/>
    <w:pPr>
      <w:suppressAutoHyphens/>
      <w:spacing w:after="200" w:line="276" w:lineRule="auto"/>
      <w:ind w:left="720"/>
      <w:contextualSpacing/>
    </w:pPr>
    <w:rPr>
      <w:rFonts w:ascii="Calibri" w:eastAsia="Calibri" w:hAnsi="Calibri" w:cs="Times New Roman"/>
      <w:sz w:val="20"/>
      <w:szCs w:val="20"/>
      <w:lang w:eastAsia="ar-SA"/>
    </w:rPr>
  </w:style>
  <w:style w:type="paragraph" w:customStyle="1" w:styleId="1ff8">
    <w:name w:val="Знак Знак1"/>
    <w:basedOn w:val="a2"/>
    <w:rsid w:val="00A64412"/>
    <w:pPr>
      <w:spacing w:before="100" w:beforeAutospacing="1" w:after="100" w:afterAutospacing="1" w:line="240" w:lineRule="auto"/>
    </w:pPr>
    <w:rPr>
      <w:rFonts w:ascii="Tahoma" w:eastAsia="Times New Roman" w:hAnsi="Tahoma" w:cs="Times New Roman"/>
      <w:sz w:val="24"/>
      <w:szCs w:val="24"/>
      <w:lang w:val="en-US"/>
    </w:rPr>
  </w:style>
  <w:style w:type="character" w:customStyle="1" w:styleId="IntenseEmphasis1">
    <w:name w:val="Intense Emphasis1"/>
    <w:rsid w:val="00A64412"/>
    <w:rPr>
      <w:b/>
      <w:i/>
      <w:color w:val="4F81BD"/>
    </w:rPr>
  </w:style>
  <w:style w:type="character" w:customStyle="1" w:styleId="FootnoteTextChar1">
    <w:name w:val="Footnote Text Char1"/>
    <w:aliases w:val="Знак Знак Знак Знак Знак Знак Char1,Знак Знак Знак Знак1 Char1,Знак Знак Знак Знак Знак1 Char1,Знак Знак Знак Знак Знак Char1,Знак Знак Знак Знак Char1"/>
    <w:rsid w:val="00A64412"/>
    <w:rPr>
      <w:rFonts w:ascii="Times New Roman" w:hAnsi="Times New Roman"/>
      <w:sz w:val="20"/>
    </w:rPr>
  </w:style>
  <w:style w:type="paragraph" w:customStyle="1" w:styleId="NoSpacing1">
    <w:name w:val="No Spacing1"/>
    <w:link w:val="NoSpacingChar"/>
    <w:rsid w:val="00A64412"/>
    <w:pPr>
      <w:spacing w:after="0" w:line="240" w:lineRule="auto"/>
    </w:pPr>
    <w:rPr>
      <w:rFonts w:ascii="Calibri" w:eastAsia="Times New Roman" w:hAnsi="Calibri" w:cs="Times New Roman"/>
    </w:rPr>
  </w:style>
  <w:style w:type="character" w:customStyle="1" w:styleId="NoSpacingChar">
    <w:name w:val="No Spacing Char"/>
    <w:link w:val="NoSpacing1"/>
    <w:locked/>
    <w:rsid w:val="00A64412"/>
    <w:rPr>
      <w:rFonts w:ascii="Calibri" w:eastAsia="Times New Roman" w:hAnsi="Calibri" w:cs="Times New Roman"/>
    </w:rPr>
  </w:style>
  <w:style w:type="paragraph" w:customStyle="1" w:styleId="TOCHeading1">
    <w:name w:val="TOC Heading1"/>
    <w:basedOn w:val="14"/>
    <w:next w:val="a2"/>
    <w:rsid w:val="00A64412"/>
    <w:pPr>
      <w:keepNext w:val="0"/>
      <w:pageBreakBefore/>
      <w:tabs>
        <w:tab w:val="num" w:pos="851"/>
      </w:tabs>
      <w:spacing w:line="276" w:lineRule="auto"/>
      <w:ind w:left="851" w:hanging="851"/>
      <w:outlineLvl w:val="9"/>
    </w:pPr>
    <w:rPr>
      <w:b w:val="0"/>
      <w:bCs w:val="0"/>
      <w:i/>
      <w:caps/>
      <w:sz w:val="24"/>
      <w:lang w:eastAsia="en-US"/>
    </w:rPr>
  </w:style>
  <w:style w:type="paragraph" w:customStyle="1" w:styleId="KCText">
    <w:name w:val="KC Text"/>
    <w:basedOn w:val="a2"/>
    <w:link w:val="KCText0"/>
    <w:rsid w:val="00A64412"/>
    <w:pPr>
      <w:tabs>
        <w:tab w:val="left" w:pos="851"/>
      </w:tabs>
      <w:spacing w:before="60" w:after="60" w:line="240" w:lineRule="auto"/>
      <w:ind w:left="851"/>
    </w:pPr>
    <w:rPr>
      <w:rFonts w:ascii="Arial" w:eastAsia="Calibri" w:hAnsi="Arial" w:cs="Times New Roman"/>
      <w:kern w:val="28"/>
      <w:sz w:val="20"/>
      <w:szCs w:val="20"/>
      <w:lang w:eastAsia="ar-SA"/>
    </w:rPr>
  </w:style>
  <w:style w:type="character" w:customStyle="1" w:styleId="KCText0">
    <w:name w:val="KC Text Знак"/>
    <w:link w:val="KCText"/>
    <w:locked/>
    <w:rsid w:val="00A64412"/>
    <w:rPr>
      <w:rFonts w:ascii="Arial" w:eastAsia="Calibri" w:hAnsi="Arial" w:cs="Times New Roman"/>
      <w:kern w:val="28"/>
      <w:sz w:val="20"/>
      <w:szCs w:val="20"/>
      <w:lang w:eastAsia="ar-SA"/>
    </w:rPr>
  </w:style>
  <w:style w:type="paragraph" w:customStyle="1" w:styleId="KCBullet">
    <w:name w:val="KC Bullet"/>
    <w:basedOn w:val="KCText"/>
    <w:link w:val="KCBullet0"/>
    <w:rsid w:val="00A64412"/>
    <w:pPr>
      <w:tabs>
        <w:tab w:val="num" w:pos="1134"/>
      </w:tabs>
      <w:ind w:left="1134" w:hanging="283"/>
    </w:pPr>
  </w:style>
  <w:style w:type="character" w:customStyle="1" w:styleId="KCBullet0">
    <w:name w:val="KC Bullet Знак"/>
    <w:link w:val="KCBullet"/>
    <w:locked/>
    <w:rsid w:val="00A64412"/>
    <w:rPr>
      <w:rFonts w:ascii="Arial" w:eastAsia="Calibri" w:hAnsi="Arial" w:cs="Times New Roman"/>
      <w:kern w:val="28"/>
      <w:sz w:val="20"/>
      <w:szCs w:val="20"/>
      <w:lang w:eastAsia="ar-SA"/>
    </w:rPr>
  </w:style>
  <w:style w:type="paragraph" w:customStyle="1" w:styleId="KCTabBullet">
    <w:name w:val="KC Tab Bullet"/>
    <w:basedOn w:val="a2"/>
    <w:rsid w:val="00A64412"/>
    <w:pPr>
      <w:widowControl w:val="0"/>
      <w:tabs>
        <w:tab w:val="num" w:pos="170"/>
        <w:tab w:val="left" w:pos="567"/>
        <w:tab w:val="left" w:pos="851"/>
        <w:tab w:val="left" w:pos="1134"/>
      </w:tabs>
      <w:spacing w:after="0" w:line="240" w:lineRule="auto"/>
      <w:ind w:left="170" w:hanging="170"/>
    </w:pPr>
    <w:rPr>
      <w:rFonts w:ascii="Arial" w:eastAsia="Times New Roman" w:hAnsi="Arial" w:cs="Times New Roman"/>
      <w:kern w:val="28"/>
      <w:sz w:val="18"/>
      <w:szCs w:val="20"/>
      <w:lang w:eastAsia="ru-RU"/>
    </w:rPr>
  </w:style>
  <w:style w:type="paragraph" w:customStyle="1" w:styleId="affffff5">
    <w:name w:val="Текст таблицы"/>
    <w:basedOn w:val="a2"/>
    <w:rsid w:val="00A64412"/>
    <w:pPr>
      <w:spacing w:after="120" w:line="240" w:lineRule="auto"/>
    </w:pPr>
    <w:rPr>
      <w:rFonts w:ascii="Arial" w:eastAsia="Times New Roman" w:hAnsi="Arial" w:cs="Times New Roman"/>
      <w:sz w:val="20"/>
      <w:szCs w:val="24"/>
      <w:lang w:eastAsia="ru-RU"/>
    </w:rPr>
  </w:style>
  <w:style w:type="paragraph" w:customStyle="1" w:styleId="affffff6">
    <w:name w:val="Основной"/>
    <w:basedOn w:val="a2"/>
    <w:link w:val="1ff9"/>
    <w:rsid w:val="00A64412"/>
    <w:pPr>
      <w:spacing w:before="280" w:after="0" w:line="280" w:lineRule="atLeast"/>
      <w:ind w:left="480"/>
    </w:pPr>
    <w:rPr>
      <w:rFonts w:ascii="Garamond" w:eastAsia="Calibri" w:hAnsi="Garamond" w:cs="Times New Roman"/>
      <w:sz w:val="24"/>
      <w:szCs w:val="20"/>
      <w:lang w:eastAsia="ar-SA"/>
    </w:rPr>
  </w:style>
  <w:style w:type="character" w:customStyle="1" w:styleId="1ff9">
    <w:name w:val="Основной Знак1"/>
    <w:link w:val="affffff6"/>
    <w:locked/>
    <w:rsid w:val="00A64412"/>
    <w:rPr>
      <w:rFonts w:ascii="Garamond" w:eastAsia="Calibri" w:hAnsi="Garamond" w:cs="Times New Roman"/>
      <w:sz w:val="24"/>
      <w:szCs w:val="20"/>
      <w:lang w:eastAsia="ar-SA"/>
    </w:rPr>
  </w:style>
  <w:style w:type="paragraph" w:customStyle="1" w:styleId="2f2">
    <w:name w:val="Маркир.2"/>
    <w:basedOn w:val="affffff3"/>
    <w:rsid w:val="00A64412"/>
    <w:pPr>
      <w:keepLines w:val="0"/>
      <w:tabs>
        <w:tab w:val="clear" w:pos="4857"/>
        <w:tab w:val="num" w:pos="0"/>
      </w:tabs>
      <w:spacing w:after="240" w:line="240" w:lineRule="atLeast"/>
      <w:ind w:left="1363" w:hanging="283"/>
      <w:contextualSpacing w:val="0"/>
    </w:pPr>
    <w:rPr>
      <w:szCs w:val="20"/>
      <w:lang w:eastAsia="ru-RU"/>
    </w:rPr>
  </w:style>
  <w:style w:type="paragraph" w:customStyle="1" w:styleId="TableCaption">
    <w:name w:val="КС Table Caption"/>
    <w:basedOn w:val="KCText"/>
    <w:next w:val="KCTabText"/>
    <w:rsid w:val="00A64412"/>
    <w:pPr>
      <w:spacing w:before="120" w:after="120"/>
      <w:jc w:val="right"/>
    </w:pPr>
  </w:style>
  <w:style w:type="paragraph" w:customStyle="1" w:styleId="KCTabText">
    <w:name w:val="KC Tab Text"/>
    <w:basedOn w:val="KCText"/>
    <w:rsid w:val="00A64412"/>
    <w:pPr>
      <w:widowControl w:val="0"/>
      <w:tabs>
        <w:tab w:val="left" w:pos="284"/>
        <w:tab w:val="left" w:pos="567"/>
        <w:tab w:val="left" w:pos="1134"/>
      </w:tabs>
      <w:spacing w:before="0" w:after="0"/>
      <w:ind w:left="0"/>
    </w:pPr>
    <w:rPr>
      <w:sz w:val="18"/>
    </w:rPr>
  </w:style>
  <w:style w:type="paragraph" w:customStyle="1" w:styleId="KCPictureCaption">
    <w:name w:val="KC Picture Caption"/>
    <w:basedOn w:val="KCText"/>
    <w:link w:val="KCPictureCaption0"/>
    <w:rsid w:val="00A64412"/>
    <w:pPr>
      <w:tabs>
        <w:tab w:val="left" w:pos="1985"/>
      </w:tabs>
      <w:spacing w:before="120" w:after="120"/>
    </w:pPr>
  </w:style>
  <w:style w:type="character" w:customStyle="1" w:styleId="KCPictureCaption0">
    <w:name w:val="KC Picture Caption Знак"/>
    <w:link w:val="KCPictureCaption"/>
    <w:locked/>
    <w:rsid w:val="00A64412"/>
    <w:rPr>
      <w:rFonts w:ascii="Arial" w:eastAsia="Calibri" w:hAnsi="Arial" w:cs="Times New Roman"/>
      <w:kern w:val="28"/>
      <w:sz w:val="20"/>
      <w:szCs w:val="20"/>
      <w:lang w:eastAsia="ar-SA"/>
    </w:rPr>
  </w:style>
  <w:style w:type="paragraph" w:customStyle="1" w:styleId="KCPictureShort">
    <w:name w:val="KC Picture Short"/>
    <w:basedOn w:val="a2"/>
    <w:next w:val="KCPictureCaption"/>
    <w:rsid w:val="00A64412"/>
    <w:pPr>
      <w:keepNext/>
      <w:keepLines/>
      <w:tabs>
        <w:tab w:val="left" w:pos="851"/>
      </w:tabs>
      <w:spacing w:before="240" w:after="60" w:line="240" w:lineRule="auto"/>
      <w:ind w:left="851"/>
    </w:pPr>
    <w:rPr>
      <w:rFonts w:ascii="Arial" w:eastAsia="Times New Roman" w:hAnsi="Arial" w:cs="Times New Roman"/>
      <w:kern w:val="28"/>
      <w:sz w:val="20"/>
      <w:szCs w:val="20"/>
      <w:lang w:eastAsia="ru-RU"/>
    </w:rPr>
  </w:style>
  <w:style w:type="paragraph" w:customStyle="1" w:styleId="KCPicture">
    <w:name w:val="KC Picture"/>
    <w:basedOn w:val="KCText"/>
    <w:next w:val="KCPictureCaption"/>
    <w:link w:val="KCPicture0"/>
    <w:rsid w:val="00A64412"/>
    <w:pPr>
      <w:keepNext/>
      <w:keepLines/>
      <w:spacing w:before="240"/>
      <w:ind w:left="0"/>
    </w:pPr>
  </w:style>
  <w:style w:type="character" w:customStyle="1" w:styleId="KCPicture0">
    <w:name w:val="KC Picture Знак"/>
    <w:link w:val="KCPicture"/>
    <w:locked/>
    <w:rsid w:val="00A64412"/>
    <w:rPr>
      <w:rFonts w:ascii="Arial" w:eastAsia="Calibri" w:hAnsi="Arial" w:cs="Times New Roman"/>
      <w:kern w:val="28"/>
      <w:sz w:val="20"/>
      <w:szCs w:val="20"/>
      <w:lang w:eastAsia="ar-SA"/>
    </w:rPr>
  </w:style>
  <w:style w:type="paragraph" w:customStyle="1" w:styleId="KCDocTitle">
    <w:name w:val="_KC_DocTitle"/>
    <w:basedOn w:val="a2"/>
    <w:rsid w:val="00A64412"/>
    <w:pPr>
      <w:spacing w:after="0" w:line="240" w:lineRule="auto"/>
      <w:jc w:val="center"/>
    </w:pPr>
    <w:rPr>
      <w:rFonts w:ascii="Arial Narrow" w:eastAsia="Times New Roman" w:hAnsi="Arial Narrow" w:cs="Times New Roman"/>
      <w:caps/>
      <w:sz w:val="44"/>
      <w:szCs w:val="44"/>
    </w:rPr>
  </w:style>
  <w:style w:type="paragraph" w:customStyle="1" w:styleId="KCBullet00">
    <w:name w:val="Стиль KC Bullet + Перед:  0 пт После:  0 пт"/>
    <w:basedOn w:val="a2"/>
    <w:link w:val="KCBullet000"/>
    <w:rsid w:val="00A64412"/>
    <w:pPr>
      <w:tabs>
        <w:tab w:val="num" w:pos="1571"/>
        <w:tab w:val="num" w:pos="2138"/>
      </w:tabs>
      <w:spacing w:after="0" w:line="240" w:lineRule="auto"/>
      <w:ind w:left="2138" w:hanging="720"/>
    </w:pPr>
    <w:rPr>
      <w:rFonts w:ascii="Arial" w:eastAsia="Calibri" w:hAnsi="Arial" w:cs="Times New Roman"/>
      <w:kern w:val="28"/>
      <w:sz w:val="20"/>
      <w:szCs w:val="20"/>
      <w:lang w:eastAsia="ar-SA"/>
    </w:rPr>
  </w:style>
  <w:style w:type="character" w:customStyle="1" w:styleId="KCBullet000">
    <w:name w:val="Стиль KC Bullet + Перед:  0 пт После:  0 пт Знак"/>
    <w:link w:val="KCBullet00"/>
    <w:locked/>
    <w:rsid w:val="00A64412"/>
    <w:rPr>
      <w:rFonts w:ascii="Arial" w:eastAsia="Calibri" w:hAnsi="Arial" w:cs="Times New Roman"/>
      <w:kern w:val="28"/>
      <w:sz w:val="20"/>
      <w:szCs w:val="20"/>
      <w:lang w:eastAsia="ar-SA"/>
    </w:rPr>
  </w:style>
  <w:style w:type="paragraph" w:customStyle="1" w:styleId="KCBaseHeading">
    <w:name w:val="KC Base Heading"/>
    <w:link w:val="KCBaseHeading0"/>
    <w:rsid w:val="00A64412"/>
    <w:pPr>
      <w:keepNext/>
      <w:keepLines/>
      <w:tabs>
        <w:tab w:val="left" w:pos="851"/>
      </w:tabs>
      <w:spacing w:after="0" w:line="240" w:lineRule="auto"/>
    </w:pPr>
    <w:rPr>
      <w:rFonts w:ascii="Arial Narrow" w:eastAsia="Calibri" w:hAnsi="Arial Narrow" w:cs="Times New Roman"/>
      <w:b/>
      <w:kern w:val="28"/>
      <w:lang w:eastAsia="ru-RU"/>
    </w:rPr>
  </w:style>
  <w:style w:type="character" w:customStyle="1" w:styleId="KCBaseHeading0">
    <w:name w:val="KC Base Heading Знак"/>
    <w:link w:val="KCBaseHeading"/>
    <w:locked/>
    <w:rsid w:val="00A64412"/>
    <w:rPr>
      <w:rFonts w:ascii="Arial Narrow" w:eastAsia="Calibri" w:hAnsi="Arial Narrow" w:cs="Times New Roman"/>
      <w:b/>
      <w:kern w:val="28"/>
      <w:lang w:eastAsia="ru-RU"/>
    </w:rPr>
  </w:style>
  <w:style w:type="paragraph" w:customStyle="1" w:styleId="KCBase">
    <w:name w:val="KC Base"/>
    <w:rsid w:val="00A64412"/>
    <w:pPr>
      <w:widowControl w:val="0"/>
      <w:tabs>
        <w:tab w:val="left" w:pos="851"/>
      </w:tabs>
      <w:spacing w:after="0" w:line="240" w:lineRule="auto"/>
    </w:pPr>
    <w:rPr>
      <w:rFonts w:ascii="Arial" w:eastAsia="Times New Roman" w:hAnsi="Arial" w:cs="Times New Roman"/>
      <w:kern w:val="28"/>
      <w:sz w:val="20"/>
      <w:szCs w:val="20"/>
      <w:lang w:eastAsia="ru-RU"/>
    </w:rPr>
  </w:style>
  <w:style w:type="character" w:customStyle="1" w:styleId="120">
    <w:name w:val="Знак Знак12"/>
    <w:rsid w:val="00A64412"/>
    <w:rPr>
      <w:rFonts w:ascii="Arial" w:hAnsi="Arial"/>
      <w:kern w:val="28"/>
    </w:rPr>
  </w:style>
  <w:style w:type="paragraph" w:customStyle="1" w:styleId="KCTextPre">
    <w:name w:val="KC Text Pre"/>
    <w:basedOn w:val="KCText"/>
    <w:next w:val="KCBullet"/>
    <w:link w:val="KCTextPre0"/>
    <w:rsid w:val="00A64412"/>
    <w:pPr>
      <w:keepNext/>
      <w:keepLines/>
      <w:spacing w:before="120"/>
    </w:pPr>
  </w:style>
  <w:style w:type="character" w:customStyle="1" w:styleId="KCTextPre0">
    <w:name w:val="KC Text Pre Знак"/>
    <w:link w:val="KCTextPre"/>
    <w:locked/>
    <w:rsid w:val="00A64412"/>
    <w:rPr>
      <w:rFonts w:ascii="Arial" w:eastAsia="Calibri" w:hAnsi="Arial" w:cs="Times New Roman"/>
      <w:kern w:val="28"/>
      <w:sz w:val="20"/>
      <w:szCs w:val="20"/>
      <w:lang w:eastAsia="ar-SA"/>
    </w:rPr>
  </w:style>
  <w:style w:type="paragraph" w:customStyle="1" w:styleId="Attention">
    <w:name w:val="КС Attention"/>
    <w:basedOn w:val="KCText"/>
    <w:rsid w:val="00A64412"/>
    <w:pPr>
      <w:ind w:hanging="851"/>
    </w:pPr>
  </w:style>
  <w:style w:type="paragraph" w:customStyle="1" w:styleId="KCText5">
    <w:name w:val="KC_Text + Слева:  5 см"/>
    <w:basedOn w:val="KCText"/>
    <w:rsid w:val="00A64412"/>
    <w:pPr>
      <w:ind w:left="2835"/>
    </w:pPr>
  </w:style>
  <w:style w:type="paragraph" w:customStyle="1" w:styleId="KCText2424">
    <w:name w:val="_KC Text + Перед:  24 пт После:  24 пт"/>
    <w:basedOn w:val="KCText"/>
    <w:rsid w:val="00A64412"/>
    <w:pPr>
      <w:spacing w:before="480" w:after="480"/>
    </w:pPr>
  </w:style>
  <w:style w:type="paragraph" w:customStyle="1" w:styleId="affffff7">
    <w:name w:val="Текст в таблице"/>
    <w:basedOn w:val="a2"/>
    <w:link w:val="affffff8"/>
    <w:rsid w:val="00A64412"/>
    <w:pPr>
      <w:spacing w:after="0" w:line="240" w:lineRule="auto"/>
    </w:pPr>
    <w:rPr>
      <w:rFonts w:ascii="Arial" w:eastAsia="Calibri" w:hAnsi="Arial" w:cs="Times New Roman"/>
      <w:sz w:val="20"/>
      <w:szCs w:val="20"/>
      <w:lang w:eastAsia="ar-SA"/>
    </w:rPr>
  </w:style>
  <w:style w:type="character" w:customStyle="1" w:styleId="affffff8">
    <w:name w:val="Текст в таблице Знак"/>
    <w:link w:val="affffff7"/>
    <w:locked/>
    <w:rsid w:val="00A64412"/>
    <w:rPr>
      <w:rFonts w:ascii="Arial" w:eastAsia="Calibri" w:hAnsi="Arial" w:cs="Times New Roman"/>
      <w:sz w:val="20"/>
      <w:szCs w:val="20"/>
      <w:lang w:eastAsia="ar-SA"/>
    </w:rPr>
  </w:style>
  <w:style w:type="paragraph" w:customStyle="1" w:styleId="KCPictureCaption66">
    <w:name w:val="Стиль KC Picture Caption + Перед:  6 пт После:  6 пт"/>
    <w:basedOn w:val="KCPictureCaption"/>
    <w:rsid w:val="00A64412"/>
  </w:style>
  <w:style w:type="paragraph" w:styleId="affffff9">
    <w:name w:val="table of figures"/>
    <w:aliases w:val="КС Перечень рисунков"/>
    <w:basedOn w:val="a2"/>
    <w:next w:val="a2"/>
    <w:rsid w:val="00A64412"/>
    <w:pPr>
      <w:tabs>
        <w:tab w:val="left" w:pos="2268"/>
        <w:tab w:val="right" w:leader="dot" w:pos="9072"/>
      </w:tabs>
      <w:spacing w:before="40" w:after="40" w:line="240" w:lineRule="auto"/>
      <w:ind w:left="851"/>
      <w:jc w:val="both"/>
    </w:pPr>
    <w:rPr>
      <w:rFonts w:ascii="Arial" w:eastAsia="Times New Roman" w:hAnsi="Arial" w:cs="Times New Roman"/>
      <w:sz w:val="20"/>
      <w:szCs w:val="20"/>
    </w:rPr>
  </w:style>
  <w:style w:type="paragraph" w:customStyle="1" w:styleId="KC2">
    <w:name w:val="KC_Заголовок 2"/>
    <w:basedOn w:val="26"/>
    <w:link w:val="KC20"/>
    <w:rsid w:val="00A64412"/>
    <w:pPr>
      <w:keepLines/>
      <w:tabs>
        <w:tab w:val="clear" w:pos="0"/>
      </w:tabs>
      <w:suppressAutoHyphens w:val="0"/>
      <w:spacing w:before="320" w:after="320"/>
      <w:ind w:left="851"/>
    </w:pPr>
    <w:rPr>
      <w:rFonts w:ascii="Arial Narrow" w:eastAsia="Calibri" w:hAnsi="Arial Narrow"/>
      <w:bCs w:val="0"/>
      <w:i w:val="0"/>
      <w:iCs w:val="0"/>
      <w:caps/>
      <w:kern w:val="28"/>
      <w:szCs w:val="20"/>
    </w:rPr>
  </w:style>
  <w:style w:type="character" w:customStyle="1" w:styleId="KC20">
    <w:name w:val="KC_Заголовок 2 Знак"/>
    <w:link w:val="KC2"/>
    <w:locked/>
    <w:rsid w:val="00A64412"/>
    <w:rPr>
      <w:rFonts w:ascii="Arial Narrow" w:eastAsia="Calibri" w:hAnsi="Arial Narrow" w:cs="Times New Roman"/>
      <w:b/>
      <w:caps/>
      <w:kern w:val="28"/>
      <w:sz w:val="28"/>
      <w:szCs w:val="20"/>
      <w:lang w:eastAsia="ar-SA"/>
    </w:rPr>
  </w:style>
  <w:style w:type="paragraph" w:customStyle="1" w:styleId="KC3">
    <w:name w:val="KC_Заголовок 3"/>
    <w:basedOn w:val="33"/>
    <w:rsid w:val="00A64412"/>
    <w:pPr>
      <w:keepLines/>
      <w:spacing w:before="160" w:after="160"/>
      <w:ind w:left="851"/>
    </w:pPr>
    <w:rPr>
      <w:rFonts w:ascii="Arial Narrow" w:hAnsi="Arial Narrow"/>
      <w:bCs w:val="0"/>
      <w:kern w:val="28"/>
      <w:sz w:val="32"/>
      <w:szCs w:val="20"/>
    </w:rPr>
  </w:style>
  <w:style w:type="paragraph" w:customStyle="1" w:styleId="KC4">
    <w:name w:val="KC_Заголовок 4"/>
    <w:basedOn w:val="42"/>
    <w:rsid w:val="00A64412"/>
    <w:pPr>
      <w:suppressAutoHyphens w:val="0"/>
      <w:spacing w:before="120" w:after="120"/>
      <w:ind w:left="851"/>
    </w:pPr>
    <w:rPr>
      <w:rFonts w:ascii="Arial Narrow" w:hAnsi="Arial Narrow"/>
      <w:bCs w:val="0"/>
      <w:i w:val="0"/>
      <w:iCs w:val="0"/>
      <w:color w:val="auto"/>
      <w:kern w:val="28"/>
      <w:szCs w:val="20"/>
      <w:lang w:eastAsia="en-US"/>
    </w:rPr>
  </w:style>
  <w:style w:type="paragraph" w:customStyle="1" w:styleId="KC5">
    <w:name w:val="KC_Заголовок 5"/>
    <w:basedOn w:val="52"/>
    <w:rsid w:val="00A64412"/>
    <w:pPr>
      <w:spacing w:before="120" w:after="60"/>
      <w:ind w:left="851"/>
    </w:pPr>
    <w:rPr>
      <w:rFonts w:ascii="Arial Narrow" w:hAnsi="Arial Narrow"/>
      <w:color w:val="auto"/>
      <w:kern w:val="28"/>
      <w:szCs w:val="20"/>
      <w:lang w:eastAsia="ru-RU"/>
    </w:rPr>
  </w:style>
  <w:style w:type="paragraph" w:customStyle="1" w:styleId="TabText">
    <w:name w:val="КС Tab Text"/>
    <w:basedOn w:val="KCText"/>
    <w:rsid w:val="00A64412"/>
    <w:pPr>
      <w:widowControl w:val="0"/>
      <w:tabs>
        <w:tab w:val="left" w:pos="284"/>
        <w:tab w:val="left" w:pos="567"/>
        <w:tab w:val="left" w:pos="1134"/>
      </w:tabs>
      <w:spacing w:before="0" w:after="0"/>
      <w:ind w:left="0"/>
    </w:pPr>
    <w:rPr>
      <w:sz w:val="18"/>
    </w:rPr>
  </w:style>
  <w:style w:type="paragraph" w:styleId="affffffa">
    <w:name w:val="table of authorities"/>
    <w:basedOn w:val="a2"/>
    <w:next w:val="a2"/>
    <w:rsid w:val="00A64412"/>
    <w:pPr>
      <w:spacing w:after="0" w:line="240" w:lineRule="auto"/>
      <w:ind w:left="200" w:hanging="200"/>
      <w:jc w:val="both"/>
    </w:pPr>
    <w:rPr>
      <w:rFonts w:ascii="Arial" w:eastAsia="Times New Roman" w:hAnsi="Arial" w:cs="Times New Roman"/>
      <w:sz w:val="20"/>
      <w:szCs w:val="20"/>
    </w:rPr>
  </w:style>
  <w:style w:type="paragraph" w:customStyle="1" w:styleId="TextAfter">
    <w:name w:val="КС Text After"/>
    <w:basedOn w:val="KCTextPre"/>
    <w:next w:val="KCText"/>
    <w:rsid w:val="00A64412"/>
    <w:pPr>
      <w:keepNext w:val="0"/>
      <w:keepLines w:val="0"/>
    </w:pPr>
  </w:style>
  <w:style w:type="paragraph" w:customStyle="1" w:styleId="Picture">
    <w:name w:val="КС Picture"/>
    <w:basedOn w:val="KCText"/>
    <w:rsid w:val="00A64412"/>
    <w:pPr>
      <w:keepNext/>
      <w:keepLines/>
      <w:spacing w:before="240"/>
      <w:ind w:left="0"/>
    </w:pPr>
  </w:style>
  <w:style w:type="paragraph" w:customStyle="1" w:styleId="BlockQuotation">
    <w:name w:val="Block Quotation"/>
    <w:basedOn w:val="a2"/>
    <w:rsid w:val="00A64412"/>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jc w:val="both"/>
    </w:pPr>
    <w:rPr>
      <w:rFonts w:ascii="Chicago" w:eastAsia="Times New Roman" w:hAnsi="Chicago" w:cs="Times New Roman"/>
      <w:sz w:val="20"/>
      <w:szCs w:val="20"/>
    </w:rPr>
  </w:style>
  <w:style w:type="paragraph" w:customStyle="1" w:styleId="BodyTextKeep">
    <w:name w:val="Body Text Keep"/>
    <w:basedOn w:val="a2"/>
    <w:rsid w:val="00A64412"/>
    <w:pPr>
      <w:keepNext/>
      <w:tabs>
        <w:tab w:val="left" w:pos="3345"/>
      </w:tabs>
      <w:spacing w:after="0" w:line="240" w:lineRule="auto"/>
      <w:jc w:val="both"/>
    </w:pPr>
    <w:rPr>
      <w:rFonts w:ascii="Arial" w:eastAsia="Times New Roman" w:hAnsi="Arial" w:cs="Times New Roman"/>
      <w:sz w:val="20"/>
      <w:szCs w:val="20"/>
    </w:rPr>
  </w:style>
  <w:style w:type="paragraph" w:customStyle="1" w:styleId="TableNormal">
    <w:name w:val="TableNormal"/>
    <w:basedOn w:val="a2"/>
    <w:rsid w:val="00A64412"/>
    <w:pPr>
      <w:keepLines/>
      <w:spacing w:before="120" w:after="0" w:line="240" w:lineRule="auto"/>
    </w:pPr>
    <w:rPr>
      <w:rFonts w:ascii="Arial" w:eastAsia="Times New Roman" w:hAnsi="Arial" w:cs="Times New Roman"/>
      <w:sz w:val="20"/>
      <w:szCs w:val="20"/>
    </w:rPr>
  </w:style>
  <w:style w:type="paragraph" w:customStyle="1" w:styleId="InfoBlue">
    <w:name w:val="InfoBlue"/>
    <w:basedOn w:val="a2"/>
    <w:next w:val="af1"/>
    <w:rsid w:val="00A64412"/>
    <w:pPr>
      <w:widowControl w:val="0"/>
      <w:spacing w:after="120" w:line="240" w:lineRule="auto"/>
      <w:ind w:left="720"/>
      <w:jc w:val="both"/>
    </w:pPr>
    <w:rPr>
      <w:rFonts w:ascii="Arial" w:eastAsia="Times New Roman" w:hAnsi="Arial" w:cs="Times New Roman"/>
      <w:i/>
      <w:color w:val="0000FF"/>
      <w:sz w:val="20"/>
      <w:szCs w:val="20"/>
      <w:lang w:val="en-US"/>
    </w:rPr>
  </w:style>
  <w:style w:type="paragraph" w:customStyle="1" w:styleId="StyleTableTitlePatternClear">
    <w:name w:val="Style TableTitle + Pattern: Clear"/>
    <w:basedOn w:val="a2"/>
    <w:rsid w:val="00A64412"/>
    <w:pPr>
      <w:keepNext/>
      <w:keepLines/>
      <w:spacing w:after="0" w:line="240" w:lineRule="auto"/>
      <w:ind w:left="-113" w:right="-113"/>
      <w:jc w:val="center"/>
    </w:pPr>
    <w:rPr>
      <w:rFonts w:ascii="Arial" w:eastAsia="Times New Roman" w:hAnsi="Arial" w:cs="Times New Roman"/>
      <w:b/>
      <w:bCs/>
      <w:sz w:val="20"/>
      <w:szCs w:val="20"/>
      <w:lang w:eastAsia="ru-RU"/>
    </w:rPr>
  </w:style>
  <w:style w:type="paragraph" w:customStyle="1" w:styleId="TableText">
    <w:name w:val="%TableText"/>
    <w:basedOn w:val="a2"/>
    <w:rsid w:val="00A64412"/>
    <w:pPr>
      <w:keepLines/>
      <w:suppressAutoHyphens/>
      <w:spacing w:before="120" w:after="60" w:line="240" w:lineRule="auto"/>
      <w:jc w:val="both"/>
    </w:pPr>
    <w:rPr>
      <w:rFonts w:ascii="Arial" w:eastAsia="Times New Roman" w:hAnsi="Arial" w:cs="Times New Roman"/>
      <w:sz w:val="18"/>
      <w:szCs w:val="20"/>
      <w:lang w:val="en-US"/>
    </w:rPr>
  </w:style>
  <w:style w:type="character" w:customStyle="1" w:styleId="disabled1">
    <w:name w:val="disabled1"/>
    <w:rsid w:val="00A64412"/>
    <w:rPr>
      <w:color w:val="A0A0A0"/>
    </w:rPr>
  </w:style>
  <w:style w:type="character" w:customStyle="1" w:styleId="3d">
    <w:name w:val="Знак Знак3"/>
    <w:rsid w:val="00A64412"/>
    <w:rPr>
      <w:rFonts w:ascii="Arial" w:hAnsi="Arial"/>
      <w:kern w:val="28"/>
      <w:lang w:val="ru-RU" w:eastAsia="ru-RU"/>
    </w:rPr>
  </w:style>
  <w:style w:type="paragraph" w:customStyle="1" w:styleId="affffffb">
    <w:name w:val="Рисунки"/>
    <w:basedOn w:val="a2"/>
    <w:uiPriority w:val="99"/>
    <w:rsid w:val="00A64412"/>
    <w:pPr>
      <w:spacing w:after="0" w:line="240" w:lineRule="auto"/>
      <w:jc w:val="center"/>
    </w:pPr>
    <w:rPr>
      <w:rFonts w:ascii="Arial" w:eastAsia="Times New Roman" w:hAnsi="Arial" w:cs="Times New Roman"/>
      <w:sz w:val="20"/>
      <w:szCs w:val="20"/>
    </w:rPr>
  </w:style>
  <w:style w:type="paragraph" w:customStyle="1" w:styleId="affffffc">
    <w:name w:val="Арс"/>
    <w:basedOn w:val="afffff5"/>
    <w:rsid w:val="00A64412"/>
    <w:pPr>
      <w:spacing w:before="120" w:after="120" w:line="240" w:lineRule="auto"/>
      <w:jc w:val="center"/>
    </w:pPr>
    <w:rPr>
      <w:rFonts w:ascii="Arial" w:eastAsia="Times New Roman" w:hAnsi="Arial"/>
      <w:b w:val="0"/>
      <w:bCs w:val="0"/>
    </w:rPr>
  </w:style>
  <w:style w:type="character" w:customStyle="1" w:styleId="151">
    <w:name w:val="Знак Знак15"/>
    <w:rsid w:val="00A64412"/>
    <w:rPr>
      <w:rFonts w:ascii="Arial Narrow" w:hAnsi="Arial Narrow"/>
      <w:b/>
      <w:caps/>
      <w:kern w:val="28"/>
      <w:sz w:val="36"/>
    </w:rPr>
  </w:style>
  <w:style w:type="character" w:customStyle="1" w:styleId="Char">
    <w:name w:val="Char Знак"/>
    <w:aliases w:val="Char Знак Знак"/>
    <w:rsid w:val="00A64412"/>
    <w:rPr>
      <w:rFonts w:ascii="Arial Narrow" w:hAnsi="Arial Narrow"/>
      <w:b/>
      <w:caps/>
      <w:kern w:val="28"/>
      <w:sz w:val="36"/>
    </w:rPr>
  </w:style>
  <w:style w:type="character" w:customStyle="1" w:styleId="Char1">
    <w:name w:val="Char1 Знак Знак"/>
    <w:rsid w:val="00A64412"/>
    <w:rPr>
      <w:rFonts w:ascii="Arial Narrow" w:hAnsi="Arial Narrow"/>
      <w:b/>
      <w:kern w:val="28"/>
      <w:sz w:val="32"/>
    </w:rPr>
  </w:style>
  <w:style w:type="character" w:customStyle="1" w:styleId="140">
    <w:name w:val="Знак Знак14"/>
    <w:rsid w:val="00A64412"/>
    <w:rPr>
      <w:rFonts w:ascii="Arial Narrow" w:hAnsi="Arial Narrow"/>
      <w:b/>
      <w:kern w:val="28"/>
      <w:sz w:val="24"/>
      <w:lang w:eastAsia="en-US"/>
    </w:rPr>
  </w:style>
  <w:style w:type="character" w:customStyle="1" w:styleId="130">
    <w:name w:val="Знак Знак13"/>
    <w:rsid w:val="00A64412"/>
    <w:rPr>
      <w:rFonts w:ascii="Arial Narrow" w:hAnsi="Arial Narrow"/>
      <w:b/>
      <w:kern w:val="28"/>
      <w:sz w:val="24"/>
      <w:lang w:val="ru-RU" w:eastAsia="ru-RU"/>
    </w:rPr>
  </w:style>
  <w:style w:type="character" w:customStyle="1" w:styleId="112">
    <w:name w:val="Знак Знак11"/>
    <w:rsid w:val="00A64412"/>
    <w:rPr>
      <w:rFonts w:ascii="Arial" w:hAnsi="Arial"/>
      <w:kern w:val="28"/>
    </w:rPr>
  </w:style>
  <w:style w:type="character" w:customStyle="1" w:styleId="100">
    <w:name w:val="Знак Знак10"/>
    <w:rsid w:val="00A64412"/>
    <w:rPr>
      <w:rFonts w:ascii="Arial" w:hAnsi="Arial"/>
      <w:lang w:eastAsia="en-US"/>
    </w:rPr>
  </w:style>
  <w:style w:type="character" w:customStyle="1" w:styleId="92">
    <w:name w:val="Знак Знак9"/>
    <w:rsid w:val="00A64412"/>
    <w:rPr>
      <w:rFonts w:ascii="Arial" w:hAnsi="Arial"/>
      <w:sz w:val="2"/>
      <w:lang w:eastAsia="en-US"/>
    </w:rPr>
  </w:style>
  <w:style w:type="character" w:customStyle="1" w:styleId="82">
    <w:name w:val="Знак Знак8"/>
    <w:rsid w:val="00A64412"/>
    <w:rPr>
      <w:rFonts w:ascii="Arial" w:hAnsi="Arial"/>
      <w:sz w:val="16"/>
      <w:lang w:eastAsia="en-US"/>
    </w:rPr>
  </w:style>
  <w:style w:type="character" w:customStyle="1" w:styleId="72">
    <w:name w:val="Знак Знак7"/>
    <w:rsid w:val="00A64412"/>
    <w:rPr>
      <w:rFonts w:ascii="Arial" w:hAnsi="Arial"/>
      <w:sz w:val="16"/>
      <w:lang w:eastAsia="en-US"/>
    </w:rPr>
  </w:style>
  <w:style w:type="character" w:customStyle="1" w:styleId="160">
    <w:name w:val="Знак Знак16"/>
    <w:rsid w:val="00A64412"/>
    <w:rPr>
      <w:rFonts w:ascii="Arial" w:hAnsi="Arial"/>
      <w:color w:val="FF0000"/>
      <w:lang w:eastAsia="en-US"/>
    </w:rPr>
  </w:style>
  <w:style w:type="paragraph" w:customStyle="1" w:styleId="TableHeader">
    <w:name w:val="TableHeader"/>
    <w:basedOn w:val="a2"/>
    <w:next w:val="a2"/>
    <w:uiPriority w:val="99"/>
    <w:rsid w:val="00A64412"/>
    <w:pPr>
      <w:spacing w:before="40" w:after="40" w:line="240" w:lineRule="auto"/>
      <w:jc w:val="center"/>
    </w:pPr>
    <w:rPr>
      <w:rFonts w:ascii="Arial" w:eastAsia="Times New Roman" w:hAnsi="Arial" w:cs="Times New Roman"/>
      <w:b/>
      <w:sz w:val="20"/>
      <w:szCs w:val="20"/>
    </w:rPr>
  </w:style>
  <w:style w:type="character" w:customStyle="1" w:styleId="TableText0">
    <w:name w:val="Table Text Знак"/>
    <w:link w:val="TableText1"/>
    <w:locked/>
    <w:rsid w:val="00A64412"/>
    <w:rPr>
      <w:sz w:val="24"/>
    </w:rPr>
  </w:style>
  <w:style w:type="paragraph" w:customStyle="1" w:styleId="TableText1">
    <w:name w:val="Table Text"/>
    <w:basedOn w:val="a2"/>
    <w:link w:val="TableText0"/>
    <w:rsid w:val="00A64412"/>
    <w:pPr>
      <w:spacing w:after="0" w:line="288" w:lineRule="auto"/>
    </w:pPr>
    <w:rPr>
      <w:sz w:val="24"/>
    </w:rPr>
  </w:style>
  <w:style w:type="character" w:customStyle="1" w:styleId="defaultlabelstyle1">
    <w:name w:val="defaultlabelstyle1"/>
    <w:rsid w:val="00A64412"/>
    <w:rPr>
      <w:rFonts w:ascii="Tahoma" w:hAnsi="Tahoma"/>
      <w:color w:val="333333"/>
      <w:sz w:val="18"/>
    </w:rPr>
  </w:style>
  <w:style w:type="character" w:customStyle="1" w:styleId="1ffa">
    <w:name w:val="Строгий1"/>
    <w:rsid w:val="00A64412"/>
    <w:rPr>
      <w:b/>
      <w:i/>
    </w:rPr>
  </w:style>
  <w:style w:type="character" w:customStyle="1" w:styleId="Fontbasic">
    <w:name w:val="Font basic"/>
    <w:rsid w:val="00A64412"/>
  </w:style>
  <w:style w:type="character" w:customStyle="1" w:styleId="WW8Num31z1">
    <w:name w:val="WW8Num31z1"/>
    <w:rsid w:val="00A64412"/>
    <w:rPr>
      <w:rFonts w:ascii="Courier New" w:hAnsi="Courier New"/>
    </w:rPr>
  </w:style>
  <w:style w:type="character" w:customStyle="1" w:styleId="WW8Num83z3">
    <w:name w:val="WW8Num83z3"/>
    <w:rsid w:val="00A64412"/>
    <w:rPr>
      <w:rFonts w:ascii="Symbol" w:hAnsi="Symbol"/>
    </w:rPr>
  </w:style>
  <w:style w:type="paragraph" w:customStyle="1" w:styleId="2f3">
    <w:name w:val="Основной текст2"/>
    <w:rsid w:val="00A64412"/>
    <w:pPr>
      <w:spacing w:before="240" w:after="0" w:line="280" w:lineRule="exact"/>
      <w:jc w:val="both"/>
    </w:pPr>
    <w:rPr>
      <w:rFonts w:ascii="Times New Roman" w:eastAsia="Times New Roman" w:hAnsi="Times New Roman" w:cs="Times New Roman"/>
      <w:szCs w:val="20"/>
    </w:rPr>
  </w:style>
  <w:style w:type="paragraph" w:customStyle="1" w:styleId="Tableheader0">
    <w:name w:val="Table header"/>
    <w:basedOn w:val="a2"/>
    <w:rsid w:val="00A64412"/>
    <w:pPr>
      <w:keepNext/>
      <w:spacing w:after="0" w:line="280" w:lineRule="exact"/>
      <w:jc w:val="both"/>
    </w:pPr>
    <w:rPr>
      <w:rFonts w:ascii="Arial" w:eastAsia="Times New Roman" w:hAnsi="Arial" w:cs="Times New Roman"/>
      <w:b/>
      <w:sz w:val="18"/>
      <w:szCs w:val="20"/>
    </w:rPr>
  </w:style>
  <w:style w:type="paragraph" w:customStyle="1" w:styleId="Tabletext2">
    <w:name w:val="Table text"/>
    <w:basedOn w:val="2f3"/>
    <w:rsid w:val="00A64412"/>
    <w:pPr>
      <w:spacing w:before="0"/>
    </w:pPr>
  </w:style>
  <w:style w:type="paragraph" w:customStyle="1" w:styleId="affffffd">
    <w:name w:val="Столбец"/>
    <w:basedOn w:val="a2"/>
    <w:next w:val="a2"/>
    <w:rsid w:val="00A64412"/>
    <w:pPr>
      <w:widowControl w:val="0"/>
      <w:suppressLineNumbers/>
      <w:suppressAutoHyphens/>
      <w:spacing w:after="0" w:line="240" w:lineRule="auto"/>
    </w:pPr>
    <w:rPr>
      <w:rFonts w:ascii="Times New Roman" w:eastAsia="Times New Roman" w:hAnsi="Times New Roman" w:cs="Times New Roman"/>
      <w:b/>
      <w:bCs/>
      <w:sz w:val="24"/>
      <w:szCs w:val="24"/>
    </w:rPr>
  </w:style>
  <w:style w:type="paragraph" w:customStyle="1" w:styleId="Bodytextafterheading">
    <w:name w:val="Body text after heading"/>
    <w:basedOn w:val="2f3"/>
    <w:next w:val="2f3"/>
    <w:rsid w:val="00A64412"/>
    <w:pPr>
      <w:spacing w:before="120"/>
    </w:pPr>
  </w:style>
  <w:style w:type="character" w:customStyle="1" w:styleId="Fontdescription">
    <w:name w:val="Font description"/>
    <w:rsid w:val="00A64412"/>
    <w:rPr>
      <w:i/>
      <w:color w:val="0000FF"/>
      <w:lang w:val="ru-RU"/>
    </w:rPr>
  </w:style>
  <w:style w:type="character" w:customStyle="1" w:styleId="Bodytextafterheading0">
    <w:name w:val="Body text after heading Знак"/>
    <w:rsid w:val="00A64412"/>
    <w:rPr>
      <w:sz w:val="22"/>
      <w:lang w:val="ru-RU" w:eastAsia="en-US"/>
    </w:rPr>
  </w:style>
  <w:style w:type="character" w:customStyle="1" w:styleId="bodytext1">
    <w:name w:val="bodytext1"/>
    <w:rsid w:val="00A64412"/>
    <w:rPr>
      <w:rFonts w:ascii="Arial" w:hAnsi="Arial"/>
      <w:color w:val="000000"/>
      <w:sz w:val="18"/>
    </w:rPr>
  </w:style>
  <w:style w:type="paragraph" w:customStyle="1" w:styleId="TableBoldText">
    <w:name w:val="Table Bold Text"/>
    <w:basedOn w:val="a2"/>
    <w:rsid w:val="00A64412"/>
    <w:pPr>
      <w:keepNext/>
      <w:spacing w:before="60" w:after="60" w:line="240" w:lineRule="auto"/>
    </w:pPr>
    <w:rPr>
      <w:rFonts w:ascii="Arial" w:eastAsia="Times New Roman" w:hAnsi="Arial" w:cs="Times New Roman"/>
      <w:b/>
      <w:szCs w:val="20"/>
    </w:rPr>
  </w:style>
  <w:style w:type="paragraph" w:customStyle="1" w:styleId="affffffe">
    <w:name w:val="Формула расшифровка"/>
    <w:basedOn w:val="a2"/>
    <w:rsid w:val="00A64412"/>
    <w:pPr>
      <w:suppressLineNumbers/>
      <w:tabs>
        <w:tab w:val="left" w:pos="851"/>
        <w:tab w:val="left" w:pos="1276"/>
        <w:tab w:val="left" w:pos="1560"/>
      </w:tabs>
      <w:suppressAutoHyphens/>
      <w:spacing w:before="120" w:after="0" w:line="360" w:lineRule="auto"/>
      <w:ind w:left="1701" w:hanging="1701"/>
      <w:jc w:val="both"/>
    </w:pPr>
    <w:rPr>
      <w:rFonts w:ascii="Times New Roman" w:eastAsia="Times New Roman" w:hAnsi="Times New Roman" w:cs="Times New Roman"/>
      <w:kern w:val="24"/>
      <w:sz w:val="24"/>
      <w:szCs w:val="20"/>
      <w:lang w:eastAsia="ru-RU"/>
    </w:rPr>
  </w:style>
  <w:style w:type="paragraph" w:customStyle="1" w:styleId="13">
    <w:name w:val="Список 1"/>
    <w:basedOn w:val="a2"/>
    <w:rsid w:val="00A64412"/>
    <w:pPr>
      <w:numPr>
        <w:numId w:val="17"/>
      </w:numPr>
      <w:spacing w:before="80" w:after="80" w:line="360" w:lineRule="auto"/>
      <w:jc w:val="both"/>
    </w:pPr>
    <w:rPr>
      <w:rFonts w:ascii="Times New Roman" w:eastAsia="Times New Roman" w:hAnsi="Times New Roman" w:cs="Times New Roman"/>
      <w:sz w:val="24"/>
      <w:szCs w:val="20"/>
      <w:lang w:eastAsia="ru-RU"/>
    </w:rPr>
  </w:style>
  <w:style w:type="paragraph" w:customStyle="1" w:styleId="afffffff">
    <w:name w:val="Тело документа"/>
    <w:basedOn w:val="a2"/>
    <w:rsid w:val="00A64412"/>
    <w:pPr>
      <w:spacing w:before="40" w:after="40" w:line="360" w:lineRule="auto"/>
      <w:ind w:firstLine="709"/>
      <w:jc w:val="both"/>
    </w:pPr>
    <w:rPr>
      <w:rFonts w:ascii="Arial" w:eastAsia="Times New Roman" w:hAnsi="Arial" w:cs="Times New Roman"/>
      <w:szCs w:val="24"/>
      <w:lang w:eastAsia="ru-RU"/>
    </w:rPr>
  </w:style>
  <w:style w:type="paragraph" w:customStyle="1" w:styleId="Normal1">
    <w:name w:val="Normal1"/>
    <w:rsid w:val="00A64412"/>
    <w:pPr>
      <w:tabs>
        <w:tab w:val="num" w:pos="1800"/>
      </w:tabs>
      <w:spacing w:before="120" w:after="0" w:line="360" w:lineRule="auto"/>
      <w:ind w:left="1800" w:hanging="1800"/>
    </w:pPr>
    <w:rPr>
      <w:rFonts w:ascii="Times New Roman" w:eastAsia="Times New Roman" w:hAnsi="Times New Roman" w:cs="Times New Roman"/>
      <w:sz w:val="24"/>
      <w:szCs w:val="20"/>
      <w:lang w:eastAsia="ru-RU"/>
    </w:rPr>
  </w:style>
  <w:style w:type="paragraph" w:customStyle="1" w:styleId="10">
    <w:name w:val="Требование 1"/>
    <w:basedOn w:val="a2"/>
    <w:rsid w:val="00A64412"/>
    <w:pPr>
      <w:keepLines/>
      <w:numPr>
        <w:numId w:val="15"/>
      </w:numPr>
      <w:spacing w:after="240" w:line="360" w:lineRule="auto"/>
    </w:pPr>
    <w:rPr>
      <w:rFonts w:ascii="Arial" w:eastAsia="Times New Roman" w:hAnsi="Arial" w:cs="Times New Roman"/>
      <w:b/>
      <w:sz w:val="20"/>
      <w:szCs w:val="20"/>
      <w:lang w:eastAsia="ru-RU"/>
    </w:rPr>
  </w:style>
  <w:style w:type="paragraph" w:customStyle="1" w:styleId="3e">
    <w:name w:val="Требование 3"/>
    <w:basedOn w:val="10"/>
    <w:rsid w:val="00A64412"/>
    <w:pPr>
      <w:numPr>
        <w:numId w:val="0"/>
      </w:numPr>
      <w:tabs>
        <w:tab w:val="num" w:pos="851"/>
        <w:tab w:val="num" w:pos="1134"/>
      </w:tabs>
      <w:ind w:left="1134" w:hanging="1134"/>
    </w:pPr>
    <w:rPr>
      <w:b w:val="0"/>
    </w:rPr>
  </w:style>
  <w:style w:type="paragraph" w:customStyle="1" w:styleId="2">
    <w:name w:val="Требование 2"/>
    <w:basedOn w:val="10"/>
    <w:link w:val="2f4"/>
    <w:rsid w:val="00A64412"/>
    <w:pPr>
      <w:numPr>
        <w:ilvl w:val="1"/>
        <w:numId w:val="18"/>
      </w:numPr>
      <w:tabs>
        <w:tab w:val="num" w:pos="851"/>
        <w:tab w:val="num" w:pos="1440"/>
        <w:tab w:val="num" w:pos="2289"/>
      </w:tabs>
    </w:pPr>
    <w:rPr>
      <w:b w:val="0"/>
    </w:rPr>
  </w:style>
  <w:style w:type="character" w:customStyle="1" w:styleId="2f4">
    <w:name w:val="Требование 2 Знак"/>
    <w:link w:val="2"/>
    <w:locked/>
    <w:rsid w:val="00A64412"/>
    <w:rPr>
      <w:rFonts w:ascii="Arial" w:eastAsia="Times New Roman" w:hAnsi="Arial" w:cs="Times New Roman"/>
      <w:sz w:val="20"/>
      <w:szCs w:val="20"/>
      <w:lang w:eastAsia="ru-RU"/>
    </w:rPr>
  </w:style>
  <w:style w:type="paragraph" w:customStyle="1" w:styleId="4">
    <w:name w:val="Требование 4"/>
    <w:basedOn w:val="10"/>
    <w:rsid w:val="00A64412"/>
    <w:pPr>
      <w:numPr>
        <w:ilvl w:val="3"/>
        <w:numId w:val="18"/>
      </w:numPr>
      <w:tabs>
        <w:tab w:val="num" w:pos="851"/>
        <w:tab w:val="num" w:pos="2880"/>
        <w:tab w:val="num" w:pos="3729"/>
      </w:tabs>
    </w:pPr>
    <w:rPr>
      <w:b w:val="0"/>
    </w:rPr>
  </w:style>
  <w:style w:type="paragraph" w:customStyle="1" w:styleId="50">
    <w:name w:val="Требование 5"/>
    <w:basedOn w:val="10"/>
    <w:rsid w:val="00A64412"/>
    <w:pPr>
      <w:numPr>
        <w:ilvl w:val="4"/>
      </w:numPr>
      <w:tabs>
        <w:tab w:val="num" w:pos="851"/>
        <w:tab w:val="num" w:pos="1361"/>
      </w:tabs>
      <w:ind w:left="1361" w:hanging="1361"/>
    </w:pPr>
    <w:rPr>
      <w:b w:val="0"/>
    </w:rPr>
  </w:style>
  <w:style w:type="paragraph" w:customStyle="1" w:styleId="260">
    <w:name w:val="Стиль Заголовок 2 + Перед:  6 пт"/>
    <w:basedOn w:val="26"/>
    <w:rsid w:val="00A64412"/>
    <w:pPr>
      <w:keepLines/>
      <w:tabs>
        <w:tab w:val="num" w:pos="643"/>
      </w:tabs>
      <w:suppressAutoHyphens w:val="0"/>
      <w:spacing w:before="120" w:after="0"/>
      <w:ind w:left="360" w:hanging="360"/>
    </w:pPr>
    <w:rPr>
      <w:rFonts w:ascii="Arial Narrow" w:hAnsi="Arial Narrow"/>
      <w:i w:val="0"/>
      <w:iCs w:val="0"/>
      <w:caps/>
      <w:kern w:val="28"/>
      <w:szCs w:val="20"/>
      <w:lang w:eastAsia="ru-RU"/>
    </w:rPr>
  </w:style>
  <w:style w:type="paragraph" w:customStyle="1" w:styleId="93">
    <w:name w:val="Стиль 9 пт Междустр.интервал:  полуторный"/>
    <w:basedOn w:val="a2"/>
    <w:rsid w:val="00A64412"/>
    <w:pPr>
      <w:spacing w:after="0" w:line="360" w:lineRule="auto"/>
      <w:jc w:val="both"/>
    </w:pPr>
    <w:rPr>
      <w:rFonts w:ascii="Arial" w:eastAsia="Times New Roman" w:hAnsi="Arial" w:cs="Times New Roman"/>
      <w:sz w:val="18"/>
      <w:szCs w:val="20"/>
    </w:rPr>
  </w:style>
  <w:style w:type="paragraph" w:customStyle="1" w:styleId="5Arial10">
    <w:name w:val="Стиль Заголовок 5 + Arial 10 пт"/>
    <w:basedOn w:val="52"/>
    <w:rsid w:val="00A64412"/>
    <w:pPr>
      <w:numPr>
        <w:ilvl w:val="4"/>
        <w:numId w:val="6"/>
      </w:numPr>
      <w:tabs>
        <w:tab w:val="num" w:pos="643"/>
      </w:tabs>
      <w:spacing w:before="0"/>
      <w:ind w:left="643"/>
    </w:pPr>
    <w:rPr>
      <w:rFonts w:ascii="Arial" w:hAnsi="Arial"/>
      <w:color w:val="auto"/>
      <w:kern w:val="28"/>
      <w:sz w:val="20"/>
      <w:szCs w:val="20"/>
      <w:lang w:eastAsia="ru-RU"/>
    </w:rPr>
  </w:style>
  <w:style w:type="character" w:customStyle="1" w:styleId="coord">
    <w:name w:val="coord"/>
    <w:rsid w:val="00A64412"/>
  </w:style>
  <w:style w:type="paragraph" w:customStyle="1" w:styleId="2f5">
    <w:name w:val="Цитата2"/>
    <w:basedOn w:val="a2"/>
    <w:rsid w:val="00A64412"/>
    <w:pPr>
      <w:widowControl w:val="0"/>
      <w:overflowPunct w:val="0"/>
      <w:autoSpaceDE w:val="0"/>
      <w:autoSpaceDN w:val="0"/>
      <w:adjustRightInd w:val="0"/>
      <w:spacing w:after="0" w:line="228" w:lineRule="auto"/>
      <w:ind w:left="851" w:right="851" w:firstLine="567"/>
      <w:jc w:val="both"/>
      <w:textAlignment w:val="baseline"/>
    </w:pPr>
    <w:rPr>
      <w:rFonts w:ascii="TimesET" w:eastAsia="Times New Roman" w:hAnsi="TimesET" w:cs="Times New Roman"/>
      <w:szCs w:val="20"/>
      <w:lang w:eastAsia="ru-RU"/>
    </w:rPr>
  </w:style>
  <w:style w:type="character" w:customStyle="1" w:styleId="113">
    <w:name w:val="Заголовок 1 Знак1"/>
    <w:aliases w:val="Document Header1 Знак1,H1 Знак1"/>
    <w:rsid w:val="00A64412"/>
    <w:rPr>
      <w:rFonts w:ascii="Cambria" w:hAnsi="Cambria"/>
      <w:b/>
      <w:color w:val="365F91"/>
      <w:sz w:val="28"/>
    </w:rPr>
  </w:style>
  <w:style w:type="character" w:customStyle="1" w:styleId="1ffb">
    <w:name w:val="Основной текст с отступом Знак1"/>
    <w:aliases w:val="Основной текст 1 Знак1,Нумерованный список !! Знак1,Надин стиль Знак1"/>
    <w:rsid w:val="00A64412"/>
    <w:rPr>
      <w:sz w:val="24"/>
    </w:rPr>
  </w:style>
  <w:style w:type="paragraph" w:customStyle="1" w:styleId="56">
    <w:name w:val="Знак Знак5"/>
    <w:basedOn w:val="a2"/>
    <w:rsid w:val="00A64412"/>
    <w:pPr>
      <w:spacing w:before="100" w:beforeAutospacing="1" w:after="100" w:afterAutospacing="1" w:line="240" w:lineRule="auto"/>
    </w:pPr>
    <w:rPr>
      <w:rFonts w:ascii="Tahoma" w:eastAsia="Times New Roman" w:hAnsi="Tahoma" w:cs="Times New Roman"/>
      <w:sz w:val="24"/>
      <w:szCs w:val="24"/>
      <w:lang w:val="en-US"/>
    </w:rPr>
  </w:style>
  <w:style w:type="paragraph" w:customStyle="1" w:styleId="1ffc">
    <w:name w:val="Знак1"/>
    <w:basedOn w:val="a2"/>
    <w:rsid w:val="00A64412"/>
    <w:pPr>
      <w:spacing w:before="100" w:beforeAutospacing="1" w:after="100" w:afterAutospacing="1" w:line="240" w:lineRule="auto"/>
    </w:pPr>
    <w:rPr>
      <w:rFonts w:ascii="Tahoma" w:eastAsia="Times New Roman" w:hAnsi="Tahoma" w:cs="Times New Roman"/>
      <w:sz w:val="24"/>
      <w:szCs w:val="24"/>
      <w:lang w:val="en-US"/>
    </w:rPr>
  </w:style>
  <w:style w:type="paragraph" w:customStyle="1" w:styleId="3110">
    <w:name w:val="Основной текст 311"/>
    <w:basedOn w:val="a2"/>
    <w:rsid w:val="00A64412"/>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114">
    <w:name w:val="Абзац списка11"/>
    <w:basedOn w:val="a2"/>
    <w:rsid w:val="00A64412"/>
    <w:pPr>
      <w:widowControl w:val="0"/>
      <w:snapToGrid w:val="0"/>
      <w:spacing w:after="0" w:line="240" w:lineRule="auto"/>
      <w:ind w:left="720" w:firstLine="720"/>
      <w:contextualSpacing/>
    </w:pPr>
    <w:rPr>
      <w:rFonts w:ascii="Times New Roman" w:eastAsia="Times New Roman" w:hAnsi="Times New Roman" w:cs="Times New Roman"/>
      <w:sz w:val="24"/>
      <w:szCs w:val="24"/>
      <w:lang w:eastAsia="ru-RU"/>
    </w:rPr>
  </w:style>
  <w:style w:type="paragraph" w:customStyle="1" w:styleId="afffffff0">
    <w:name w:val="Документ. Тело таблицы"/>
    <w:basedOn w:val="a2"/>
    <w:rsid w:val="00A64412"/>
    <w:pPr>
      <w:spacing w:before="120" w:after="0" w:line="240" w:lineRule="auto"/>
      <w:ind w:right="34"/>
    </w:pPr>
    <w:rPr>
      <w:rFonts w:ascii="Calibri" w:eastAsia="Times New Roman" w:hAnsi="Calibri" w:cs="Times New Roman"/>
      <w:sz w:val="20"/>
    </w:rPr>
  </w:style>
  <w:style w:type="character" w:customStyle="1" w:styleId="191">
    <w:name w:val="Знак Знак191"/>
    <w:rsid w:val="00A64412"/>
    <w:rPr>
      <w:rFonts w:ascii="Arial" w:hAnsi="Arial"/>
      <w:b/>
      <w:kern w:val="32"/>
      <w:sz w:val="32"/>
      <w:lang w:val="ru-RU" w:eastAsia="ru-RU"/>
    </w:rPr>
  </w:style>
  <w:style w:type="character" w:customStyle="1" w:styleId="171">
    <w:name w:val="Знак Знак171"/>
    <w:rsid w:val="00A64412"/>
    <w:rPr>
      <w:rFonts w:ascii="Cambria" w:hAnsi="Cambria"/>
      <w:b/>
      <w:color w:val="4F81BD"/>
      <w:sz w:val="24"/>
    </w:rPr>
  </w:style>
  <w:style w:type="character" w:customStyle="1" w:styleId="610">
    <w:name w:val="Знак Знак61"/>
    <w:rsid w:val="00A64412"/>
    <w:rPr>
      <w:sz w:val="22"/>
      <w:lang w:eastAsia="en-US"/>
    </w:rPr>
  </w:style>
  <w:style w:type="character" w:customStyle="1" w:styleId="410">
    <w:name w:val="Знак Знак41"/>
    <w:rsid w:val="00A64412"/>
    <w:rPr>
      <w:rFonts w:ascii="Times New Roman" w:hAnsi="Times New Roman"/>
      <w:sz w:val="24"/>
    </w:rPr>
  </w:style>
  <w:style w:type="character" w:customStyle="1" w:styleId="241">
    <w:name w:val="Знак Знак241"/>
    <w:rsid w:val="00A64412"/>
    <w:rPr>
      <w:rFonts w:ascii="Arial" w:hAnsi="Arial"/>
      <w:b/>
      <w:color w:val="000080"/>
      <w:sz w:val="24"/>
      <w:lang w:eastAsia="ru-RU"/>
    </w:rPr>
  </w:style>
  <w:style w:type="character" w:customStyle="1" w:styleId="231">
    <w:name w:val="Знак Знак231"/>
    <w:rsid w:val="00A64412"/>
    <w:rPr>
      <w:rFonts w:ascii="Arial" w:hAnsi="Arial"/>
      <w:b/>
      <w:i/>
      <w:sz w:val="28"/>
      <w:lang w:eastAsia="ru-RU"/>
    </w:rPr>
  </w:style>
  <w:style w:type="character" w:customStyle="1" w:styleId="221">
    <w:name w:val="Знак Знак221"/>
    <w:rsid w:val="00A64412"/>
    <w:rPr>
      <w:rFonts w:ascii="Calibri" w:hAnsi="Calibri"/>
      <w:b/>
      <w:sz w:val="28"/>
    </w:rPr>
  </w:style>
  <w:style w:type="character" w:customStyle="1" w:styleId="Heading3Char2">
    <w:name w:val="Heading 3 Char2"/>
    <w:aliases w:val="H3 Char,3 Char,h:3 Char,h Char,31 Char,ITT t3 Char,PA Minor Section Char,TE Heading Char,Title3 Char,list Char,l3 Char,Level 3 Head Char,h3 Char,H31 Char,H32 Char,H33 Char,H34 Char,H35 Char,título 3 Char,subhead Char,1. Char,Titre3 Char"/>
    <w:uiPriority w:val="99"/>
    <w:rsid w:val="00A64412"/>
    <w:rPr>
      <w:rFonts w:ascii="Cambria" w:hAnsi="Cambria"/>
      <w:b/>
      <w:sz w:val="26"/>
    </w:rPr>
  </w:style>
  <w:style w:type="paragraph" w:customStyle="1" w:styleId="2f6">
    <w:name w:val="Без интервала2"/>
    <w:rsid w:val="00A64412"/>
    <w:pPr>
      <w:spacing w:after="200" w:line="276" w:lineRule="auto"/>
    </w:pPr>
    <w:rPr>
      <w:rFonts w:ascii="Calibri" w:eastAsia="Times New Roman" w:hAnsi="Calibri" w:cs="Times New Roman"/>
      <w:szCs w:val="20"/>
    </w:rPr>
  </w:style>
  <w:style w:type="paragraph" w:customStyle="1" w:styleId="2f7">
    <w:name w:val="Заголовок оглавления2"/>
    <w:basedOn w:val="14"/>
    <w:next w:val="a2"/>
    <w:rsid w:val="00A64412"/>
    <w:pPr>
      <w:keepNext w:val="0"/>
      <w:spacing w:line="276" w:lineRule="auto"/>
      <w:outlineLvl w:val="9"/>
    </w:pPr>
    <w:rPr>
      <w:lang w:eastAsia="en-US"/>
    </w:rPr>
  </w:style>
  <w:style w:type="paragraph" w:customStyle="1" w:styleId="afffffff1">
    <w:name w:val="Пункт"/>
    <w:basedOn w:val="a2"/>
    <w:rsid w:val="00A64412"/>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afffffff2">
    <w:name w:val="Готовый"/>
    <w:basedOn w:val="a2"/>
    <w:rsid w:val="00A6441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FontStyle15">
    <w:name w:val="Font Style15"/>
    <w:rsid w:val="00A64412"/>
    <w:rPr>
      <w:rFonts w:ascii="Times New Roman" w:hAnsi="Times New Roman"/>
      <w:spacing w:val="10"/>
      <w:sz w:val="20"/>
    </w:rPr>
  </w:style>
  <w:style w:type="paragraph" w:customStyle="1" w:styleId="Preformatted">
    <w:name w:val="Preformatted"/>
    <w:basedOn w:val="a2"/>
    <w:rsid w:val="00A64412"/>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cs="Courier New"/>
      <w:sz w:val="20"/>
      <w:szCs w:val="20"/>
      <w:lang w:val="en-US" w:eastAsia="ru-RU"/>
    </w:rPr>
  </w:style>
  <w:style w:type="paragraph" w:customStyle="1" w:styleId="afffffff3">
    <w:name w:val="Простой"/>
    <w:basedOn w:val="a2"/>
    <w:rsid w:val="00A64412"/>
    <w:pPr>
      <w:spacing w:after="240" w:line="240" w:lineRule="auto"/>
    </w:pPr>
    <w:rPr>
      <w:rFonts w:ascii="Arial" w:eastAsia="Calibri" w:hAnsi="Arial" w:cs="Arial"/>
      <w:spacing w:val="-5"/>
      <w:sz w:val="20"/>
      <w:szCs w:val="20"/>
      <w:lang w:eastAsia="ru-RU"/>
    </w:rPr>
  </w:style>
  <w:style w:type="paragraph" w:customStyle="1" w:styleId="12">
    <w:name w:val="1_раздел"/>
    <w:basedOn w:val="a2"/>
    <w:rsid w:val="00A64412"/>
    <w:pPr>
      <w:keepNext/>
      <w:numPr>
        <w:numId w:val="20"/>
      </w:numPr>
      <w:suppressAutoHyphens/>
      <w:spacing w:before="480" w:after="360" w:line="240" w:lineRule="auto"/>
      <w:outlineLvl w:val="0"/>
    </w:pPr>
    <w:rPr>
      <w:rFonts w:ascii="Verdana" w:eastAsia="Times New Roman" w:hAnsi="Verdana" w:cs="Times New Roman"/>
      <w:b/>
      <w:sz w:val="36"/>
      <w:szCs w:val="20"/>
      <w:lang w:eastAsia="ru-RU"/>
    </w:rPr>
  </w:style>
  <w:style w:type="paragraph" w:customStyle="1" w:styleId="25">
    <w:name w:val="2_Статья"/>
    <w:basedOn w:val="a2"/>
    <w:rsid w:val="00A64412"/>
    <w:pPr>
      <w:keepNext/>
      <w:numPr>
        <w:ilvl w:val="1"/>
        <w:numId w:val="20"/>
      </w:numPr>
      <w:suppressAutoHyphens/>
      <w:spacing w:before="240" w:after="120" w:line="240" w:lineRule="auto"/>
      <w:outlineLvl w:val="1"/>
    </w:pPr>
    <w:rPr>
      <w:rFonts w:ascii="Verdana" w:eastAsia="Times New Roman" w:hAnsi="Verdana" w:cs="Times New Roman"/>
      <w:b/>
      <w:sz w:val="28"/>
      <w:szCs w:val="20"/>
      <w:lang w:eastAsia="ru-RU"/>
    </w:rPr>
  </w:style>
  <w:style w:type="paragraph" w:customStyle="1" w:styleId="31">
    <w:name w:val="3_Пункт"/>
    <w:basedOn w:val="a2"/>
    <w:rsid w:val="00A64412"/>
    <w:pPr>
      <w:keepNext/>
      <w:numPr>
        <w:ilvl w:val="2"/>
        <w:numId w:val="20"/>
      </w:numPr>
      <w:spacing w:before="240" w:after="120" w:line="240" w:lineRule="auto"/>
    </w:pPr>
    <w:rPr>
      <w:rFonts w:ascii="Verdana" w:eastAsia="Times New Roman" w:hAnsi="Verdana" w:cs="Times New Roman"/>
      <w:b/>
      <w:sz w:val="24"/>
      <w:szCs w:val="20"/>
      <w:lang w:eastAsia="ru-RU"/>
    </w:rPr>
  </w:style>
  <w:style w:type="paragraph" w:customStyle="1" w:styleId="41">
    <w:name w:val="4_Подпункт"/>
    <w:basedOn w:val="a2"/>
    <w:rsid w:val="00A64412"/>
    <w:pPr>
      <w:numPr>
        <w:ilvl w:val="3"/>
        <w:numId w:val="20"/>
      </w:numPr>
      <w:spacing w:after="120" w:line="240" w:lineRule="auto"/>
      <w:jc w:val="both"/>
    </w:pPr>
    <w:rPr>
      <w:rFonts w:ascii="Verdana" w:eastAsia="Times New Roman" w:hAnsi="Verdana" w:cs="Times New Roman"/>
      <w:sz w:val="20"/>
      <w:szCs w:val="20"/>
      <w:lang w:eastAsia="ru-RU"/>
    </w:rPr>
  </w:style>
  <w:style w:type="paragraph" w:customStyle="1" w:styleId="51">
    <w:name w:val="5_часть"/>
    <w:basedOn w:val="a2"/>
    <w:rsid w:val="00A64412"/>
    <w:pPr>
      <w:numPr>
        <w:ilvl w:val="4"/>
        <w:numId w:val="20"/>
      </w:numPr>
      <w:spacing w:after="120" w:line="240" w:lineRule="auto"/>
    </w:pPr>
    <w:rPr>
      <w:rFonts w:ascii="Verdana" w:eastAsia="Times New Roman" w:hAnsi="Verdana" w:cs="Times New Roman"/>
      <w:sz w:val="20"/>
      <w:szCs w:val="20"/>
      <w:lang w:eastAsia="ru-RU"/>
    </w:rPr>
  </w:style>
  <w:style w:type="paragraph" w:customStyle="1" w:styleId="6">
    <w:name w:val="6_часть"/>
    <w:basedOn w:val="a2"/>
    <w:rsid w:val="00A64412"/>
    <w:pPr>
      <w:numPr>
        <w:ilvl w:val="5"/>
        <w:numId w:val="20"/>
      </w:numPr>
      <w:spacing w:after="120" w:line="240" w:lineRule="auto"/>
    </w:pPr>
    <w:rPr>
      <w:rFonts w:ascii="Verdana" w:eastAsia="Times New Roman" w:hAnsi="Verdana" w:cs="Times New Roman"/>
      <w:sz w:val="20"/>
      <w:szCs w:val="20"/>
      <w:lang w:eastAsia="ru-RU"/>
    </w:rPr>
  </w:style>
  <w:style w:type="paragraph" w:customStyle="1" w:styleId="3f">
    <w:name w:val="Абзац списка3"/>
    <w:basedOn w:val="a2"/>
    <w:rsid w:val="00A64412"/>
    <w:pPr>
      <w:spacing w:after="200" w:line="276" w:lineRule="auto"/>
      <w:ind w:left="720"/>
    </w:pPr>
    <w:rPr>
      <w:rFonts w:ascii="Calibri" w:eastAsia="Times New Roman" w:hAnsi="Calibri" w:cs="Times New Roman"/>
    </w:rPr>
  </w:style>
  <w:style w:type="paragraph" w:customStyle="1" w:styleId="xl63">
    <w:name w:val="xl63"/>
    <w:basedOn w:val="a2"/>
    <w:rsid w:val="00A6441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2"/>
    <w:rsid w:val="00A644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5">
    <w:name w:val="xl65"/>
    <w:basedOn w:val="a2"/>
    <w:rsid w:val="00A644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6">
    <w:name w:val="xl66"/>
    <w:basedOn w:val="a2"/>
    <w:rsid w:val="00A64412"/>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7">
    <w:name w:val="xl67"/>
    <w:basedOn w:val="a2"/>
    <w:rsid w:val="00A644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8">
    <w:name w:val="xl68"/>
    <w:basedOn w:val="a2"/>
    <w:rsid w:val="00A644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69">
    <w:name w:val="xl69"/>
    <w:basedOn w:val="a2"/>
    <w:rsid w:val="00A644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0">
    <w:name w:val="xl70"/>
    <w:basedOn w:val="a2"/>
    <w:rsid w:val="00A644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71">
    <w:name w:val="xl71"/>
    <w:basedOn w:val="a2"/>
    <w:rsid w:val="00A644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2"/>
    <w:rsid w:val="00A644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2"/>
    <w:rsid w:val="00A6441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2"/>
    <w:rsid w:val="00A644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5">
    <w:name w:val="xl75"/>
    <w:basedOn w:val="a2"/>
    <w:rsid w:val="00A644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6">
    <w:name w:val="xl76"/>
    <w:basedOn w:val="a2"/>
    <w:rsid w:val="00A6441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2"/>
    <w:rsid w:val="00A6441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8">
    <w:name w:val="xl78"/>
    <w:basedOn w:val="a2"/>
    <w:rsid w:val="00A6441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2"/>
    <w:rsid w:val="00A6441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0">
    <w:name w:val="xl80"/>
    <w:basedOn w:val="a2"/>
    <w:rsid w:val="00A6441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1">
    <w:name w:val="xl81"/>
    <w:basedOn w:val="a2"/>
    <w:rsid w:val="00A6441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2">
    <w:name w:val="xl82"/>
    <w:basedOn w:val="a2"/>
    <w:rsid w:val="00A6441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3">
    <w:name w:val="xl83"/>
    <w:basedOn w:val="a2"/>
    <w:rsid w:val="00A6441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2"/>
    <w:rsid w:val="00A6441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2"/>
    <w:rsid w:val="00A6441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6">
    <w:name w:val="xl86"/>
    <w:basedOn w:val="a2"/>
    <w:rsid w:val="00A6441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2"/>
    <w:rsid w:val="00A6441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88">
    <w:name w:val="xl88"/>
    <w:basedOn w:val="a2"/>
    <w:rsid w:val="00A64412"/>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89">
    <w:name w:val="xl89"/>
    <w:basedOn w:val="a2"/>
    <w:rsid w:val="00A6441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0">
    <w:name w:val="xl90"/>
    <w:basedOn w:val="a2"/>
    <w:rsid w:val="00A6441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2"/>
    <w:rsid w:val="00A644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character" w:customStyle="1" w:styleId="r">
    <w:name w:val="r"/>
    <w:rsid w:val="00A64412"/>
  </w:style>
  <w:style w:type="paragraph" w:customStyle="1" w:styleId="Standard">
    <w:name w:val="Standard"/>
    <w:rsid w:val="00A64412"/>
    <w:pPr>
      <w:widowControl w:val="0"/>
      <w:suppressAutoHyphens/>
      <w:spacing w:after="0" w:line="240" w:lineRule="auto"/>
      <w:textAlignment w:val="baseline"/>
    </w:pPr>
    <w:rPr>
      <w:rFonts w:ascii="Times New Roman" w:eastAsia="Calibri" w:hAnsi="Times New Roman" w:cs="Times New Roman"/>
      <w:kern w:val="1"/>
      <w:sz w:val="24"/>
      <w:szCs w:val="24"/>
      <w:lang w:eastAsia="hi-IN" w:bidi="hi-IN"/>
    </w:rPr>
  </w:style>
  <w:style w:type="paragraph" w:customStyle="1" w:styleId="afffffff4">
    <w:name w:val="ТаблицаМелкая"/>
    <w:basedOn w:val="a2"/>
    <w:uiPriority w:val="99"/>
    <w:rsid w:val="00A64412"/>
    <w:pPr>
      <w:keepLines/>
      <w:spacing w:before="60" w:after="60" w:line="240" w:lineRule="auto"/>
    </w:pPr>
    <w:rPr>
      <w:rFonts w:ascii="Arial" w:eastAsia="Times New Roman" w:hAnsi="Arial" w:cs="Times New Roman"/>
      <w:sz w:val="20"/>
      <w:szCs w:val="20"/>
      <w:lang w:eastAsia="ru-RU"/>
    </w:rPr>
  </w:style>
  <w:style w:type="character" w:customStyle="1" w:styleId="fontstyle01">
    <w:name w:val="fontstyle01"/>
    <w:uiPriority w:val="99"/>
    <w:rsid w:val="00A64412"/>
    <w:rPr>
      <w:rFonts w:ascii="ArialMT" w:hAnsi="ArialMT" w:cs="Times New Roman"/>
      <w:color w:val="000000"/>
      <w:sz w:val="18"/>
      <w:szCs w:val="18"/>
    </w:rPr>
  </w:style>
  <w:style w:type="numbering" w:styleId="111111">
    <w:name w:val="Outline List 2"/>
    <w:basedOn w:val="a5"/>
    <w:unhideWhenUsed/>
    <w:rsid w:val="00A64412"/>
    <w:pPr>
      <w:numPr>
        <w:numId w:val="19"/>
      </w:numPr>
    </w:pPr>
  </w:style>
  <w:style w:type="paragraph" w:customStyle="1" w:styleId="48">
    <w:name w:val="Знак Знак4 Знак Знак Знак Знак Знак Знак Знак Знак Знак Знак Знак Знак"/>
    <w:basedOn w:val="a2"/>
    <w:rsid w:val="00A64412"/>
    <w:pPr>
      <w:spacing w:before="100" w:beforeAutospacing="1" w:after="100" w:afterAutospacing="1" w:line="240" w:lineRule="auto"/>
    </w:pPr>
    <w:rPr>
      <w:rFonts w:ascii="Tahoma" w:eastAsia="Calibri" w:hAnsi="Tahoma" w:cs="Tahoma"/>
      <w:sz w:val="20"/>
      <w:szCs w:val="20"/>
      <w:lang w:val="en-US"/>
    </w:rPr>
  </w:style>
  <w:style w:type="paragraph" w:customStyle="1" w:styleId="font5">
    <w:name w:val="font5"/>
    <w:basedOn w:val="a2"/>
    <w:rsid w:val="00A64412"/>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afffffff5">
    <w:name w:val="Стиль"/>
    <w:rsid w:val="00A6441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0">
    <w:name w:val="абзац-1"/>
    <w:basedOn w:val="a2"/>
    <w:rsid w:val="00A64412"/>
    <w:pPr>
      <w:spacing w:after="0" w:line="360" w:lineRule="auto"/>
      <w:ind w:firstLine="709"/>
    </w:pPr>
    <w:rPr>
      <w:rFonts w:ascii="Times New Roman" w:eastAsia="Times New Roman" w:hAnsi="Times New Roman" w:cs="Times New Roman"/>
      <w:sz w:val="24"/>
      <w:szCs w:val="20"/>
      <w:lang w:eastAsia="ru-RU"/>
    </w:rPr>
  </w:style>
  <w:style w:type="paragraph" w:styleId="5">
    <w:name w:val="List Number 5"/>
    <w:basedOn w:val="a2"/>
    <w:rsid w:val="00A64412"/>
    <w:pPr>
      <w:numPr>
        <w:numId w:val="21"/>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2"/>
    <w:rsid w:val="00A64412"/>
    <w:pPr>
      <w:numPr>
        <w:numId w:val="22"/>
      </w:numPr>
      <w:spacing w:after="0" w:line="240" w:lineRule="auto"/>
    </w:pPr>
    <w:rPr>
      <w:rFonts w:ascii="Times New Roman" w:eastAsia="Times New Roman" w:hAnsi="Times New Roman" w:cs="Times New Roman"/>
      <w:sz w:val="24"/>
      <w:szCs w:val="20"/>
      <w:lang w:eastAsia="ru-RU"/>
    </w:rPr>
  </w:style>
  <w:style w:type="numbering" w:customStyle="1" w:styleId="115">
    <w:name w:val="Нет списка11"/>
    <w:next w:val="a5"/>
    <w:uiPriority w:val="99"/>
    <w:semiHidden/>
    <w:unhideWhenUsed/>
    <w:rsid w:val="00A64412"/>
  </w:style>
  <w:style w:type="numbering" w:customStyle="1" w:styleId="2f8">
    <w:name w:val="Нет списка2"/>
    <w:next w:val="a5"/>
    <w:uiPriority w:val="99"/>
    <w:semiHidden/>
    <w:unhideWhenUsed/>
    <w:rsid w:val="00A64412"/>
  </w:style>
  <w:style w:type="numbering" w:customStyle="1" w:styleId="1110">
    <w:name w:val="Нет списка111"/>
    <w:next w:val="a5"/>
    <w:rsid w:val="00A64412"/>
  </w:style>
  <w:style w:type="character" w:customStyle="1" w:styleId="Anrede1IhrZeichen">
    <w:name w:val="Anrede1IhrZeichen"/>
    <w:rsid w:val="00A64412"/>
    <w:rPr>
      <w:rFonts w:ascii="Arial" w:hAnsi="Arial" w:cs="Times New Roman"/>
      <w:sz w:val="22"/>
    </w:rPr>
  </w:style>
  <w:style w:type="paragraph" w:customStyle="1" w:styleId="3f0">
    <w:name w:val="Обычный3"/>
    <w:rsid w:val="00A64412"/>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ffffff6">
    <w:name w:val="текст"/>
    <w:rsid w:val="00A64412"/>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3f1">
    <w:name w:val="3"/>
    <w:basedOn w:val="a2"/>
    <w:rsid w:val="00A64412"/>
    <w:pPr>
      <w:spacing w:after="0" w:line="240" w:lineRule="auto"/>
      <w:jc w:val="both"/>
    </w:pPr>
    <w:rPr>
      <w:rFonts w:ascii="Times New Roman" w:eastAsia="Times New Roman" w:hAnsi="Times New Roman" w:cs="Times New Roman"/>
      <w:sz w:val="24"/>
      <w:szCs w:val="24"/>
      <w:lang w:eastAsia="ru-RU"/>
    </w:rPr>
  </w:style>
  <w:style w:type="paragraph" w:customStyle="1" w:styleId="2-110">
    <w:name w:val="2-11"/>
    <w:basedOn w:val="a2"/>
    <w:rsid w:val="00A64412"/>
    <w:pPr>
      <w:spacing w:after="60" w:line="240" w:lineRule="auto"/>
      <w:jc w:val="both"/>
    </w:pPr>
    <w:rPr>
      <w:rFonts w:ascii="Times New Roman" w:eastAsia="Times New Roman" w:hAnsi="Times New Roman" w:cs="Times New Roman"/>
      <w:sz w:val="24"/>
      <w:szCs w:val="24"/>
      <w:lang w:eastAsia="ru-RU"/>
    </w:rPr>
  </w:style>
  <w:style w:type="paragraph" w:customStyle="1" w:styleId="StyleFirstline127cm">
    <w:name w:val="Style First line:  127 cm"/>
    <w:basedOn w:val="a2"/>
    <w:rsid w:val="00A64412"/>
    <w:pPr>
      <w:spacing w:before="120" w:after="0" w:line="240" w:lineRule="auto"/>
      <w:ind w:firstLine="720"/>
      <w:jc w:val="both"/>
    </w:pPr>
    <w:rPr>
      <w:rFonts w:ascii="Arial" w:eastAsia="Times New Roman" w:hAnsi="Arial" w:cs="Times New Roman"/>
      <w:sz w:val="24"/>
      <w:szCs w:val="20"/>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2"/>
    <w:next w:val="a2"/>
    <w:rsid w:val="00A64412"/>
    <w:pPr>
      <w:keepNext/>
      <w:widowControl w:val="0"/>
      <w:suppressAutoHyphens/>
      <w:spacing w:before="60" w:after="0" w:line="240" w:lineRule="auto"/>
      <w:jc w:val="center"/>
      <w:outlineLvl w:val="0"/>
    </w:pPr>
    <w:rPr>
      <w:rFonts w:ascii="Times New Roman" w:eastAsia="Times New Roman" w:hAnsi="Times New Roman" w:cs="Times New Roman"/>
      <w:b/>
      <w:sz w:val="24"/>
      <w:szCs w:val="20"/>
      <w:lang w:eastAsia="ru-RU"/>
    </w:rPr>
  </w:style>
  <w:style w:type="paragraph" w:customStyle="1" w:styleId="1ffd">
    <w:name w:val="АНОЛЬ 1"/>
    <w:rsid w:val="00A64412"/>
    <w:pPr>
      <w:spacing w:after="0" w:line="240" w:lineRule="auto"/>
    </w:pPr>
    <w:rPr>
      <w:rFonts w:ascii="Courier New" w:eastAsia="Times New Roman" w:hAnsi="Courier New" w:cs="Courier New"/>
      <w:sz w:val="19"/>
      <w:szCs w:val="24"/>
      <w:lang w:eastAsia="ru-RU"/>
    </w:rPr>
  </w:style>
  <w:style w:type="paragraph" w:customStyle="1" w:styleId="02statia2">
    <w:name w:val="02statia2"/>
    <w:basedOn w:val="a2"/>
    <w:rsid w:val="00A64412"/>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p0500">
    <w:name w:val="p 05.00"/>
    <w:basedOn w:val="a2"/>
    <w:rsid w:val="00A64412"/>
    <w:pPr>
      <w:spacing w:after="240" w:line="240" w:lineRule="auto"/>
      <w:ind w:left="709"/>
    </w:pPr>
    <w:rPr>
      <w:rFonts w:ascii="Arial" w:eastAsia="MS Mincho" w:hAnsi="Arial" w:cs="Times New Roman"/>
      <w:sz w:val="20"/>
      <w:szCs w:val="20"/>
      <w:lang w:val="en-US" w:eastAsia="ja-JP"/>
    </w:rPr>
  </w:style>
  <w:style w:type="paragraph" w:customStyle="1" w:styleId="314">
    <w:name w:val="Основной текст с отступом 31"/>
    <w:basedOn w:val="a2"/>
    <w:rsid w:val="00A64412"/>
    <w:pPr>
      <w:suppressAutoHyphens/>
      <w:spacing w:after="0" w:line="240" w:lineRule="auto"/>
    </w:pPr>
    <w:rPr>
      <w:rFonts w:ascii="Times New Roman" w:eastAsia="Times New Roman" w:hAnsi="Times New Roman" w:cs="Times New Roman"/>
      <w:kern w:val="2"/>
      <w:sz w:val="20"/>
      <w:szCs w:val="20"/>
      <w:lang w:eastAsia="ar-SA"/>
    </w:rPr>
  </w:style>
  <w:style w:type="paragraph" w:customStyle="1" w:styleId="Iauiue2">
    <w:name w:val="Iau?iue2"/>
    <w:uiPriority w:val="99"/>
    <w:rsid w:val="00A64412"/>
    <w:pPr>
      <w:spacing w:after="0" w:line="240" w:lineRule="auto"/>
    </w:pPr>
    <w:rPr>
      <w:rFonts w:ascii="Times New Roman" w:eastAsia="Times New Roman" w:hAnsi="Times New Roman" w:cs="Times New Roman"/>
      <w:sz w:val="20"/>
      <w:szCs w:val="20"/>
      <w:lang w:eastAsia="ru-RU"/>
    </w:rPr>
  </w:style>
  <w:style w:type="paragraph" w:customStyle="1" w:styleId="TableParagraph">
    <w:name w:val="Table Paragraph"/>
    <w:basedOn w:val="a2"/>
    <w:uiPriority w:val="1"/>
    <w:qFormat/>
    <w:rsid w:val="00A64412"/>
    <w:pPr>
      <w:widowControl w:val="0"/>
      <w:autoSpaceDE w:val="0"/>
      <w:autoSpaceDN w:val="0"/>
      <w:spacing w:after="0" w:line="240" w:lineRule="auto"/>
    </w:pPr>
    <w:rPr>
      <w:rFonts w:ascii="Lucida Grande" w:eastAsia="Lucida Grande" w:hAnsi="Lucida Grande" w:cs="Lucida Grande"/>
      <w:lang w:val="en-US"/>
    </w:rPr>
  </w:style>
  <w:style w:type="table" w:customStyle="1" w:styleId="TableNormal0">
    <w:name w:val="Table Normal"/>
    <w:uiPriority w:val="2"/>
    <w:semiHidden/>
    <w:unhideWhenUsed/>
    <w:qFormat/>
    <w:rsid w:val="00A6441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6441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wmi-callto">
    <w:name w:val="wmi-callto"/>
    <w:rsid w:val="00A64412"/>
  </w:style>
  <w:style w:type="paragraph" w:customStyle="1" w:styleId="msonormalmailrucssattributepostfix">
    <w:name w:val="msonormal_mailru_css_attribute_postfix"/>
    <w:basedOn w:val="a2"/>
    <w:rsid w:val="00A644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typekey">
    <w:name w:val="doctypekey"/>
    <w:basedOn w:val="a3"/>
    <w:uiPriority w:val="99"/>
    <w:rsid w:val="00A64412"/>
    <w:rPr>
      <w:rFonts w:ascii="Arial" w:hAnsi="Arial" w:cs="Arial"/>
      <w:sz w:val="20"/>
      <w:szCs w:val="20"/>
    </w:rPr>
  </w:style>
  <w:style w:type="character" w:customStyle="1" w:styleId="languagekey">
    <w:name w:val="languagekey"/>
    <w:basedOn w:val="a3"/>
    <w:uiPriority w:val="99"/>
    <w:rsid w:val="00A64412"/>
    <w:rPr>
      <w:rFonts w:ascii="Arial" w:hAnsi="Arial" w:cs="Arial"/>
      <w:sz w:val="20"/>
      <w:szCs w:val="20"/>
    </w:rPr>
  </w:style>
  <w:style w:type="character" w:customStyle="1" w:styleId="productkey">
    <w:name w:val="productkey"/>
    <w:basedOn w:val="a3"/>
    <w:uiPriority w:val="99"/>
    <w:rsid w:val="00A64412"/>
    <w:rPr>
      <w:rFonts w:ascii="Arial" w:hAnsi="Arial" w:cs="Arial"/>
      <w:sz w:val="20"/>
      <w:szCs w:val="20"/>
    </w:rPr>
  </w:style>
  <w:style w:type="character" w:customStyle="1" w:styleId="variantekey">
    <w:name w:val="variantekey"/>
    <w:basedOn w:val="a3"/>
    <w:uiPriority w:val="99"/>
    <w:rsid w:val="00A64412"/>
    <w:rPr>
      <w:rFonts w:ascii="Arial" w:hAnsi="Arial" w:cs="Arial"/>
      <w:sz w:val="20"/>
      <w:szCs w:val="20"/>
    </w:rPr>
  </w:style>
  <w:style w:type="character" w:customStyle="1" w:styleId="version">
    <w:name w:val="version"/>
    <w:basedOn w:val="a3"/>
    <w:uiPriority w:val="99"/>
    <w:rsid w:val="00A64412"/>
    <w:rPr>
      <w:rFonts w:ascii="Arial" w:hAnsi="Arial" w:cs="Arial"/>
      <w:sz w:val="20"/>
      <w:szCs w:val="20"/>
    </w:rPr>
  </w:style>
  <w:style w:type="paragraph" w:customStyle="1" w:styleId="db9fe9049761426654245bb2dd862eecmsonormal">
    <w:name w:val="db9fe9049761426654245bb2dd862eecmsonormal"/>
    <w:basedOn w:val="a2"/>
    <w:rsid w:val="00A644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5274825552389844309m6220928715659815850m3436789748422942782msolistparagraphmailrucssattributepostfix">
    <w:name w:val="m5274825552389844309m6220928715659815850m3436789748422942782msolistparagraph_mailru_css_attribute_postfix"/>
    <w:basedOn w:val="a2"/>
    <w:rsid w:val="00A644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2">
    <w:name w:val="Основной текст (23)_"/>
    <w:link w:val="233"/>
    <w:uiPriority w:val="99"/>
    <w:locked/>
    <w:rsid w:val="00A64412"/>
    <w:rPr>
      <w:b/>
      <w:bCs/>
      <w:spacing w:val="102"/>
      <w:sz w:val="32"/>
      <w:szCs w:val="32"/>
      <w:shd w:val="clear" w:color="auto" w:fill="FFFFFF"/>
    </w:rPr>
  </w:style>
  <w:style w:type="paragraph" w:customStyle="1" w:styleId="233">
    <w:name w:val="Основной текст (23)"/>
    <w:basedOn w:val="a2"/>
    <w:link w:val="232"/>
    <w:uiPriority w:val="99"/>
    <w:rsid w:val="00A64412"/>
    <w:pPr>
      <w:widowControl w:val="0"/>
      <w:shd w:val="clear" w:color="auto" w:fill="FFFFFF"/>
      <w:spacing w:after="0" w:line="240" w:lineRule="atLeast"/>
      <w:jc w:val="both"/>
    </w:pPr>
    <w:rPr>
      <w:b/>
      <w:bCs/>
      <w:spacing w:val="102"/>
      <w:sz w:val="32"/>
      <w:szCs w:val="32"/>
    </w:rPr>
  </w:style>
  <w:style w:type="character" w:customStyle="1" w:styleId="2312pt">
    <w:name w:val="Основной текст (23) + 12 pt"/>
    <w:aliases w:val="Не полужирный,Интервал 0 pt"/>
    <w:uiPriority w:val="99"/>
    <w:rsid w:val="00A64412"/>
    <w:rPr>
      <w:b/>
      <w:bCs/>
      <w:spacing w:val="6"/>
      <w:sz w:val="24"/>
      <w:szCs w:val="24"/>
      <w:shd w:val="clear" w:color="auto" w:fill="FFFFFF"/>
    </w:rPr>
  </w:style>
  <w:style w:type="table" w:customStyle="1" w:styleId="2f9">
    <w:name w:val="Сетка таблицы2"/>
    <w:basedOn w:val="a4"/>
    <w:next w:val="aa"/>
    <w:uiPriority w:val="39"/>
    <w:rsid w:val="005A15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e">
    <w:name w:val="Неразрешенное упоминание1"/>
    <w:basedOn w:val="a3"/>
    <w:uiPriority w:val="99"/>
    <w:semiHidden/>
    <w:unhideWhenUsed/>
    <w:rsid w:val="006A591F"/>
    <w:rPr>
      <w:color w:val="605E5C"/>
      <w:shd w:val="clear" w:color="auto" w:fill="E1DFDD"/>
    </w:rPr>
  </w:style>
  <w:style w:type="table" w:customStyle="1" w:styleId="101">
    <w:name w:val="Сетка таблицы10"/>
    <w:basedOn w:val="a4"/>
    <w:uiPriority w:val="39"/>
    <w:rsid w:val="00E50D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50D23"/>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fffffff7">
    <w:name w:val="Подпись к таблице_"/>
    <w:basedOn w:val="a3"/>
    <w:link w:val="1fff"/>
    <w:rsid w:val="00E50D23"/>
    <w:rPr>
      <w:sz w:val="19"/>
      <w:szCs w:val="19"/>
      <w:shd w:val="clear" w:color="auto" w:fill="FFFFFF"/>
    </w:rPr>
  </w:style>
  <w:style w:type="paragraph" w:customStyle="1" w:styleId="1fff">
    <w:name w:val="Подпись к таблице1"/>
    <w:basedOn w:val="a2"/>
    <w:link w:val="afffffff7"/>
    <w:rsid w:val="00E50D23"/>
    <w:pPr>
      <w:widowControl w:val="0"/>
      <w:shd w:val="clear" w:color="auto" w:fill="FFFFFF"/>
      <w:spacing w:after="0" w:line="240" w:lineRule="atLeast"/>
    </w:pPr>
    <w:rPr>
      <w:sz w:val="19"/>
      <w:szCs w:val="19"/>
    </w:rPr>
  </w:style>
  <w:style w:type="table" w:customStyle="1" w:styleId="1111">
    <w:name w:val="Сетка таблицы111"/>
    <w:basedOn w:val="a4"/>
    <w:next w:val="aa"/>
    <w:uiPriority w:val="39"/>
    <w:rsid w:val="003021D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4"/>
    <w:next w:val="aa"/>
    <w:uiPriority w:val="39"/>
    <w:rsid w:val="0030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4"/>
    <w:next w:val="aa"/>
    <w:uiPriority w:val="39"/>
    <w:rsid w:val="003021D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2"/>
    <w:link w:val="footnotedescriptionChar"/>
    <w:hidden/>
    <w:rsid w:val="00A1774A"/>
    <w:pPr>
      <w:spacing w:after="221"/>
      <w:ind w:right="57"/>
      <w:jc w:val="right"/>
    </w:pPr>
    <w:rPr>
      <w:rFonts w:ascii="Calibri" w:eastAsia="Calibri" w:hAnsi="Calibri" w:cs="Calibri"/>
      <w:color w:val="808080"/>
      <w:lang w:eastAsia="ru-RU"/>
    </w:rPr>
  </w:style>
  <w:style w:type="character" w:customStyle="1" w:styleId="footnotedescriptionChar">
    <w:name w:val="footnote description Char"/>
    <w:link w:val="footnotedescription"/>
    <w:rsid w:val="00A1774A"/>
    <w:rPr>
      <w:rFonts w:ascii="Calibri" w:eastAsia="Calibri" w:hAnsi="Calibri" w:cs="Calibri"/>
      <w:color w:val="808080"/>
      <w:lang w:eastAsia="ru-RU"/>
    </w:rPr>
  </w:style>
  <w:style w:type="character" w:customStyle="1" w:styleId="footnotemark">
    <w:name w:val="footnote mark"/>
    <w:hidden/>
    <w:rsid w:val="00A1774A"/>
    <w:rPr>
      <w:rFonts w:ascii="Calibri" w:eastAsia="Calibri" w:hAnsi="Calibri" w:cs="Calibri"/>
      <w:color w:val="000000"/>
      <w:sz w:val="22"/>
      <w:vertAlign w:val="superscript"/>
    </w:rPr>
  </w:style>
  <w:style w:type="character" w:customStyle="1" w:styleId="type">
    <w:name w:val="type"/>
    <w:rsid w:val="00A1774A"/>
  </w:style>
  <w:style w:type="paragraph" w:customStyle="1" w:styleId="Style16">
    <w:name w:val="Style16"/>
    <w:basedOn w:val="a2"/>
    <w:uiPriority w:val="99"/>
    <w:rsid w:val="00A1774A"/>
    <w:pPr>
      <w:widowControl w:val="0"/>
      <w:autoSpaceDE w:val="0"/>
      <w:autoSpaceDN w:val="0"/>
      <w:adjustRightInd w:val="0"/>
      <w:spacing w:after="0" w:line="240" w:lineRule="exact"/>
    </w:pPr>
    <w:rPr>
      <w:rFonts w:ascii="Franklin Gothic Medium" w:eastAsia="Times New Roman" w:hAnsi="Franklin Gothic Medium" w:cs="Times New Roman"/>
      <w:sz w:val="24"/>
      <w:szCs w:val="24"/>
      <w:lang w:val="uk-UA" w:eastAsia="uk-UA"/>
    </w:rPr>
  </w:style>
  <w:style w:type="character" w:customStyle="1" w:styleId="sectioninfo2">
    <w:name w:val="section__info2"/>
    <w:rsid w:val="00A1774A"/>
    <w:rPr>
      <w:vanish w:val="0"/>
      <w:webHidden w:val="0"/>
      <w:sz w:val="24"/>
      <w:szCs w:val="24"/>
      <w:specVanish w:val="0"/>
    </w:rPr>
  </w:style>
  <w:style w:type="character" w:customStyle="1" w:styleId="1fff0">
    <w:name w:val="Неразрешенное упоминание1"/>
    <w:uiPriority w:val="99"/>
    <w:semiHidden/>
    <w:unhideWhenUsed/>
    <w:rsid w:val="00A1774A"/>
    <w:rPr>
      <w:color w:val="605E5C"/>
      <w:shd w:val="clear" w:color="auto" w:fill="E1DFDD"/>
    </w:rPr>
  </w:style>
  <w:style w:type="character" w:customStyle="1" w:styleId="layout">
    <w:name w:val="layout"/>
    <w:basedOn w:val="a3"/>
    <w:rsid w:val="00A1774A"/>
  </w:style>
  <w:style w:type="character" w:customStyle="1" w:styleId="FontStyle21">
    <w:name w:val="Font Style21"/>
    <w:rsid w:val="00A1774A"/>
    <w:rPr>
      <w:rFonts w:ascii="Times New Roman" w:hAnsi="Times New Roman" w:cs="Times New Roman"/>
      <w:sz w:val="22"/>
      <w:szCs w:val="22"/>
    </w:rPr>
  </w:style>
  <w:style w:type="paragraph" w:customStyle="1" w:styleId="Style9">
    <w:name w:val="Style9"/>
    <w:basedOn w:val="a2"/>
    <w:rsid w:val="00A1774A"/>
    <w:pPr>
      <w:widowControl w:val="0"/>
      <w:autoSpaceDE w:val="0"/>
      <w:autoSpaceDN w:val="0"/>
      <w:adjustRightInd w:val="0"/>
      <w:spacing w:after="0" w:line="240" w:lineRule="exact"/>
    </w:pPr>
    <w:rPr>
      <w:rFonts w:ascii="Times New Roman" w:eastAsia="Times New Roman" w:hAnsi="Times New Roman" w:cs="Times New Roman"/>
      <w:sz w:val="24"/>
      <w:szCs w:val="24"/>
      <w:lang w:eastAsia="ru-RU"/>
    </w:rPr>
  </w:style>
  <w:style w:type="paragraph" w:customStyle="1" w:styleId="msonormal0">
    <w:name w:val="msonormal"/>
    <w:basedOn w:val="a2"/>
    <w:rsid w:val="00A177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ctioninfo">
    <w:name w:val="section__info"/>
    <w:rsid w:val="00A1774A"/>
  </w:style>
  <w:style w:type="character" w:customStyle="1" w:styleId="cardmaininfocontent">
    <w:name w:val="cardmaininfo__content"/>
    <w:basedOn w:val="a3"/>
    <w:rsid w:val="00A1774A"/>
  </w:style>
  <w:style w:type="paragraph" w:customStyle="1" w:styleId="222">
    <w:name w:val="222"/>
    <w:basedOn w:val="a2"/>
    <w:rsid w:val="00A1774A"/>
    <w:pPr>
      <w:spacing w:after="0" w:line="240" w:lineRule="auto"/>
      <w:ind w:left="851"/>
    </w:pPr>
    <w:rPr>
      <w:rFonts w:ascii="Times New Roman CYR" w:eastAsia="Times New Roman" w:hAnsi="Times New Roman CYR" w:cs="Times New Roman CYR"/>
      <w:sz w:val="20"/>
      <w:szCs w:val="20"/>
      <w:lang w:eastAsia="ar-SA"/>
    </w:rPr>
  </w:style>
  <w:style w:type="paragraph" w:customStyle="1" w:styleId="102">
    <w:name w:val="Знак Знак10 Знак Знак"/>
    <w:basedOn w:val="a2"/>
    <w:rsid w:val="00A1774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rserrhl1">
    <w:name w:val="rs_err_hl1"/>
    <w:basedOn w:val="a3"/>
    <w:rsid w:val="001265A9"/>
  </w:style>
  <w:style w:type="paragraph" w:customStyle="1" w:styleId="msonormalcxspmiddle">
    <w:name w:val="msonormalcxspmiddle"/>
    <w:basedOn w:val="a2"/>
    <w:rsid w:val="001265A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20353">
      <w:bodyDiv w:val="1"/>
      <w:marLeft w:val="0"/>
      <w:marRight w:val="0"/>
      <w:marTop w:val="0"/>
      <w:marBottom w:val="0"/>
      <w:divBdr>
        <w:top w:val="none" w:sz="0" w:space="0" w:color="auto"/>
        <w:left w:val="none" w:sz="0" w:space="0" w:color="auto"/>
        <w:bottom w:val="none" w:sz="0" w:space="0" w:color="auto"/>
        <w:right w:val="none" w:sz="0" w:space="0" w:color="auto"/>
      </w:divBdr>
    </w:div>
    <w:div w:id="308755293">
      <w:bodyDiv w:val="1"/>
      <w:marLeft w:val="0"/>
      <w:marRight w:val="0"/>
      <w:marTop w:val="0"/>
      <w:marBottom w:val="0"/>
      <w:divBdr>
        <w:top w:val="none" w:sz="0" w:space="0" w:color="auto"/>
        <w:left w:val="none" w:sz="0" w:space="0" w:color="auto"/>
        <w:bottom w:val="none" w:sz="0" w:space="0" w:color="auto"/>
        <w:right w:val="none" w:sz="0" w:space="0" w:color="auto"/>
      </w:divBdr>
    </w:div>
    <w:div w:id="109486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924F2-C47A-4997-9254-C61682467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11</Pages>
  <Words>4473</Words>
  <Characters>25497</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pronina.e@uralonco.ru</dc:creator>
  <cp:lastModifiedBy>Пронина Елена Геннадьевна</cp:lastModifiedBy>
  <cp:revision>51</cp:revision>
  <cp:lastPrinted>2026-09-09T06:24:00Z</cp:lastPrinted>
  <dcterms:created xsi:type="dcterms:W3CDTF">2026-06-22T05:31:00Z</dcterms:created>
  <dcterms:modified xsi:type="dcterms:W3CDTF">2026-09-09T06:24:00Z</dcterms:modified>
</cp:coreProperties>
</file>