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A8F1E" w14:textId="77777777" w:rsidR="0065299B" w:rsidRPr="00724287" w:rsidRDefault="00FF52E2" w:rsidP="007242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287">
        <w:rPr>
          <w:rFonts w:ascii="Times New Roman" w:hAnsi="Times New Roman" w:cs="Times New Roman"/>
          <w:b/>
          <w:sz w:val="24"/>
          <w:szCs w:val="24"/>
        </w:rPr>
        <w:t>Извещение о проведении запроса котировок в электронной форме</w:t>
      </w:r>
    </w:p>
    <w:p w14:paraId="3A6119FC" w14:textId="77777777" w:rsidR="00FF52E2" w:rsidRDefault="00FF52E2" w:rsidP="00FF52E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223"/>
        <w:gridCol w:w="5582"/>
      </w:tblGrid>
      <w:tr w:rsidR="00FF52E2" w14:paraId="0B46551B" w14:textId="77777777" w:rsidTr="00724287">
        <w:tc>
          <w:tcPr>
            <w:tcW w:w="540" w:type="dxa"/>
          </w:tcPr>
          <w:p w14:paraId="3A2EB934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23" w:type="dxa"/>
          </w:tcPr>
          <w:p w14:paraId="2D83E5DF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5582" w:type="dxa"/>
          </w:tcPr>
          <w:p w14:paraId="381657A8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пояснений</w:t>
            </w:r>
          </w:p>
          <w:p w14:paraId="4C2D91FC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2E2" w14:paraId="165D2C4B" w14:textId="77777777" w:rsidTr="00724287">
        <w:tc>
          <w:tcPr>
            <w:tcW w:w="540" w:type="dxa"/>
          </w:tcPr>
          <w:p w14:paraId="243B9725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</w:tcPr>
          <w:p w14:paraId="1D2231F9" w14:textId="77777777"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5582" w:type="dxa"/>
          </w:tcPr>
          <w:p w14:paraId="43E3D488" w14:textId="77777777"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«Красноярская сетевая компания»</w:t>
            </w:r>
          </w:p>
        </w:tc>
      </w:tr>
      <w:tr w:rsidR="00FF52E2" w14:paraId="495271C6" w14:textId="77777777" w:rsidTr="00724287">
        <w:tc>
          <w:tcPr>
            <w:tcW w:w="540" w:type="dxa"/>
          </w:tcPr>
          <w:p w14:paraId="0F78E648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3" w:type="dxa"/>
          </w:tcPr>
          <w:p w14:paraId="2C271201" w14:textId="77777777" w:rsidR="00FF52E2" w:rsidRDefault="00352A5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Местонахождения и почтовый адрес</w:t>
            </w:r>
            <w:r w:rsidR="00FF52E2">
              <w:rPr>
                <w:rFonts w:ascii="Times New Roman" w:hAnsi="Times New Roman" w:cs="Times New Roman"/>
                <w:sz w:val="24"/>
                <w:szCs w:val="24"/>
              </w:rPr>
              <w:t xml:space="preserve"> заказчика </w:t>
            </w:r>
          </w:p>
        </w:tc>
        <w:tc>
          <w:tcPr>
            <w:tcW w:w="5582" w:type="dxa"/>
          </w:tcPr>
          <w:p w14:paraId="71EA6C87" w14:textId="77777777"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546">
              <w:rPr>
                <w:rFonts w:ascii="Times New Roman" w:hAnsi="Times New Roman" w:cs="Times New Roman"/>
                <w:sz w:val="24"/>
                <w:szCs w:val="24"/>
              </w:rPr>
              <w:t>660050, г. Красноярск, ул. Кутузова, д. 1, стр.27</w:t>
            </w:r>
          </w:p>
        </w:tc>
      </w:tr>
      <w:tr w:rsidR="00FF52E2" w14:paraId="1EBE0CAE" w14:textId="77777777" w:rsidTr="00724287">
        <w:tc>
          <w:tcPr>
            <w:tcW w:w="540" w:type="dxa"/>
            <w:vMerge w:val="restart"/>
          </w:tcPr>
          <w:p w14:paraId="7AE3A725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3" w:type="dxa"/>
          </w:tcPr>
          <w:p w14:paraId="0A903E11" w14:textId="77777777"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 (по вопросам организации закупки)</w:t>
            </w:r>
          </w:p>
        </w:tc>
        <w:tc>
          <w:tcPr>
            <w:tcW w:w="5582" w:type="dxa"/>
          </w:tcPr>
          <w:p w14:paraId="5AA9BCF5" w14:textId="77777777" w:rsidR="00FF52E2" w:rsidRDefault="00AD654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Любин Антон Геннадьевич, специалист по закупкам</w:t>
            </w:r>
          </w:p>
          <w:p w14:paraId="3CC2F858" w14:textId="77777777" w:rsidR="00AD6546" w:rsidRDefault="00957AB5" w:rsidP="008D1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255-12-21</w:t>
            </w:r>
            <w:r w:rsidR="00352A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D1D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="00B534C6" w:rsidRPr="00B534C6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8D1D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krassk</w:t>
            </w:r>
            <w:r w:rsidR="00B534C6" w:rsidRPr="00B534C6">
              <w:rPr>
                <w:rFonts w:ascii="Times New Roman" w:hAnsi="Times New Roman" w:cs="Times New Roman"/>
                <w:sz w:val="24"/>
                <w:szCs w:val="24"/>
              </w:rPr>
              <w:t>.ru</w:t>
            </w:r>
          </w:p>
        </w:tc>
      </w:tr>
      <w:tr w:rsidR="008D1DC0" w14:paraId="2B87FBEB" w14:textId="77777777" w:rsidTr="00724287">
        <w:tc>
          <w:tcPr>
            <w:tcW w:w="540" w:type="dxa"/>
            <w:vMerge/>
          </w:tcPr>
          <w:p w14:paraId="7BF93856" w14:textId="77777777" w:rsidR="008D1DC0" w:rsidRDefault="008D1DC0" w:rsidP="008D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14:paraId="22F3463C" w14:textId="77777777" w:rsidR="008D1DC0" w:rsidRDefault="008D1DC0" w:rsidP="008D1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 (по техническим вопросам)</w:t>
            </w:r>
          </w:p>
        </w:tc>
        <w:tc>
          <w:tcPr>
            <w:tcW w:w="5582" w:type="dxa"/>
          </w:tcPr>
          <w:p w14:paraId="69DA4389" w14:textId="77777777" w:rsidR="008D1DC0" w:rsidRDefault="008D1DC0" w:rsidP="008D1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Любин Антон Геннадьевич, специалист по закупкам</w:t>
            </w:r>
          </w:p>
          <w:p w14:paraId="755DD381" w14:textId="77777777" w:rsidR="008D1DC0" w:rsidRDefault="008D1DC0" w:rsidP="008D1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т. 255-12-21,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Pr="00B534C6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krassk</w:t>
            </w:r>
            <w:r w:rsidRPr="00B534C6">
              <w:rPr>
                <w:rFonts w:ascii="Times New Roman" w:hAnsi="Times New Roman" w:cs="Times New Roman"/>
                <w:sz w:val="24"/>
                <w:szCs w:val="24"/>
              </w:rPr>
              <w:t>.ru</w:t>
            </w:r>
          </w:p>
        </w:tc>
      </w:tr>
      <w:tr w:rsidR="00FF52E2" w14:paraId="796E911D" w14:textId="77777777" w:rsidTr="00724287">
        <w:tc>
          <w:tcPr>
            <w:tcW w:w="540" w:type="dxa"/>
          </w:tcPr>
          <w:p w14:paraId="1AD82A2F" w14:textId="77777777" w:rsidR="00FF52E2" w:rsidRDefault="00AD6546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3" w:type="dxa"/>
          </w:tcPr>
          <w:p w14:paraId="71D70F4F" w14:textId="77777777" w:rsidR="00FF52E2" w:rsidRDefault="00AD654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 осуществления закупки </w:t>
            </w:r>
          </w:p>
        </w:tc>
        <w:tc>
          <w:tcPr>
            <w:tcW w:w="5582" w:type="dxa"/>
          </w:tcPr>
          <w:p w14:paraId="6273396A" w14:textId="77777777" w:rsidR="00FF52E2" w:rsidRDefault="00AD654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 котировок в электронной форме </w:t>
            </w:r>
          </w:p>
        </w:tc>
      </w:tr>
      <w:tr w:rsidR="00957AB5" w14:paraId="7A915A29" w14:textId="77777777" w:rsidTr="00724287">
        <w:tc>
          <w:tcPr>
            <w:tcW w:w="540" w:type="dxa"/>
          </w:tcPr>
          <w:p w14:paraId="21C1FE2C" w14:textId="77777777" w:rsidR="00957AB5" w:rsidRDefault="00957AB5" w:rsidP="00957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3" w:type="dxa"/>
          </w:tcPr>
          <w:p w14:paraId="2A40A28C" w14:textId="77777777" w:rsidR="00957AB5" w:rsidRDefault="00957AB5" w:rsidP="00957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Срок, место и порядок предоставления документации о закупке </w:t>
            </w:r>
          </w:p>
        </w:tc>
        <w:tc>
          <w:tcPr>
            <w:tcW w:w="5582" w:type="dxa"/>
          </w:tcPr>
          <w:p w14:paraId="0CA8900E" w14:textId="77777777" w:rsidR="00957AB5" w:rsidRDefault="00957AB5" w:rsidP="00957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 котировок проводится в соответствии с правилами и с использованием функционала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835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ЭТП «</w:t>
            </w:r>
            <w:r w:rsidR="008D1DC0" w:rsidRPr="008D1DC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ЭТР»</w:t>
            </w:r>
            <w:r w:rsidRPr="00E835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</w:p>
          <w:p w14:paraId="39AB2F98" w14:textId="77777777" w:rsidR="00957AB5" w:rsidRDefault="00957AB5" w:rsidP="00957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Извещение доступно для ознакомления с момента объявления о проведении процедуры запроса котировок на </w:t>
            </w:r>
            <w:r w:rsidR="008D1DC0" w:rsidRPr="00E835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ЭТП «</w:t>
            </w:r>
            <w:r w:rsidR="008D1DC0" w:rsidRPr="008D1DC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ЭТР»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 ЕИС.</w:t>
            </w:r>
          </w:p>
          <w:p w14:paraId="774DB122" w14:textId="77777777" w:rsidR="00957AB5" w:rsidRPr="00AD6546" w:rsidRDefault="00957AB5" w:rsidP="00957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не предоставляет документацию о проведении запроса котировок в электронной форме по отдельному запросу участника закупки.</w:t>
            </w:r>
          </w:p>
        </w:tc>
      </w:tr>
      <w:tr w:rsidR="00957AB5" w14:paraId="7BB733C8" w14:textId="77777777" w:rsidTr="00724287">
        <w:tc>
          <w:tcPr>
            <w:tcW w:w="540" w:type="dxa"/>
          </w:tcPr>
          <w:p w14:paraId="353CDDFE" w14:textId="77777777" w:rsidR="00957AB5" w:rsidRDefault="00957AB5" w:rsidP="00957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3" w:type="dxa"/>
          </w:tcPr>
          <w:p w14:paraId="7B1D1FED" w14:textId="77777777" w:rsidR="00957AB5" w:rsidRDefault="00957AB5" w:rsidP="00957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площадки в информационно-телекоммуникационной сети «Интернет» (далее – ЭТП)</w:t>
            </w:r>
          </w:p>
        </w:tc>
        <w:tc>
          <w:tcPr>
            <w:tcW w:w="5582" w:type="dxa"/>
          </w:tcPr>
          <w:p w14:paraId="275ED251" w14:textId="77777777" w:rsidR="008D1DC0" w:rsidRPr="008D1DC0" w:rsidRDefault="008D1DC0" w:rsidP="00957AB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8D1DC0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etp.torgi82.ru</w:t>
            </w:r>
          </w:p>
        </w:tc>
      </w:tr>
      <w:tr w:rsidR="00A867B6" w14:paraId="31538BB1" w14:textId="77777777" w:rsidTr="00724287">
        <w:tc>
          <w:tcPr>
            <w:tcW w:w="540" w:type="dxa"/>
          </w:tcPr>
          <w:p w14:paraId="3E4A6F00" w14:textId="77777777" w:rsidR="00A867B6" w:rsidRDefault="00A867B6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3" w:type="dxa"/>
          </w:tcPr>
          <w:p w14:paraId="489129D7" w14:textId="77777777" w:rsidR="00A867B6" w:rsidRDefault="00A867B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закупки (предмет договора)</w:t>
            </w:r>
          </w:p>
        </w:tc>
        <w:tc>
          <w:tcPr>
            <w:tcW w:w="5582" w:type="dxa"/>
          </w:tcPr>
          <w:p w14:paraId="03FF0AF4" w14:textId="77777777" w:rsidR="00A867B6" w:rsidRDefault="0045103A" w:rsidP="001C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103A">
              <w:rPr>
                <w:rFonts w:ascii="Times New Roman" w:hAnsi="Times New Roman" w:cs="Times New Roman"/>
                <w:sz w:val="24"/>
                <w:szCs w:val="24"/>
              </w:rPr>
              <w:t>казание услуг по транспортированию и захоронению некоммунальных отходов (НКО)</w:t>
            </w:r>
          </w:p>
          <w:p w14:paraId="6A53F10E" w14:textId="77777777" w:rsidR="001C73AB" w:rsidRDefault="001C73AB" w:rsidP="00451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ОКПД2 </w:t>
            </w:r>
            <w:r w:rsidR="0045103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103A">
              <w:rPr>
                <w:rFonts w:ascii="Times New Roman" w:hAnsi="Times New Roman" w:cs="Times New Roman"/>
                <w:sz w:val="24"/>
                <w:szCs w:val="24"/>
              </w:rPr>
              <w:t>38.2</w:t>
            </w:r>
            <w:r w:rsidR="00775C7A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</w:tr>
      <w:tr w:rsidR="00A867B6" w14:paraId="01BD6A5A" w14:textId="77777777" w:rsidTr="00724287">
        <w:tc>
          <w:tcPr>
            <w:tcW w:w="540" w:type="dxa"/>
          </w:tcPr>
          <w:p w14:paraId="295E8F0C" w14:textId="2CC8744B" w:rsidR="00A867B6" w:rsidRDefault="0015207E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3" w:type="dxa"/>
          </w:tcPr>
          <w:p w14:paraId="2BA28A84" w14:textId="77777777" w:rsidR="00A867B6" w:rsidRDefault="002D7134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договора (цены лота)</w:t>
            </w:r>
          </w:p>
        </w:tc>
        <w:tc>
          <w:tcPr>
            <w:tcW w:w="5582" w:type="dxa"/>
          </w:tcPr>
          <w:p w14:paraId="15A8A48D" w14:textId="77777777" w:rsidR="002D7134" w:rsidRPr="002D7134" w:rsidRDefault="002D7134" w:rsidP="00547823">
            <w:r w:rsidRPr="00C111B2">
              <w:rPr>
                <w:rFonts w:ascii="Times New Roman" w:hAnsi="Times New Roman" w:cs="Times New Roman"/>
                <w:sz w:val="24"/>
                <w:szCs w:val="24"/>
              </w:rPr>
              <w:t xml:space="preserve">В цену Договора включены все расходы, связанные с исполнением обязательств по Договору, в том числе расходы на транспортировку </w:t>
            </w:r>
            <w:r w:rsidR="00547823">
              <w:rPr>
                <w:rFonts w:ascii="Times New Roman" w:hAnsi="Times New Roman" w:cs="Times New Roman"/>
                <w:sz w:val="24"/>
                <w:szCs w:val="24"/>
              </w:rPr>
              <w:t>от мест</w:t>
            </w:r>
            <w:r w:rsidRPr="00C11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7823">
              <w:rPr>
                <w:rFonts w:ascii="Times New Roman" w:hAnsi="Times New Roman" w:cs="Times New Roman"/>
                <w:sz w:val="24"/>
                <w:szCs w:val="24"/>
              </w:rPr>
              <w:t xml:space="preserve">сбора отходов </w:t>
            </w:r>
            <w:r w:rsidRPr="00C111B2">
              <w:rPr>
                <w:rFonts w:ascii="Times New Roman" w:hAnsi="Times New Roman" w:cs="Times New Roman"/>
                <w:sz w:val="24"/>
                <w:szCs w:val="24"/>
              </w:rPr>
              <w:t>согласно техническому заданию, страхование, уплату таможенных пошлин, налогов, сборов и других обязательных платежей, предусмотренных законодательством Российской Федерации.</w:t>
            </w:r>
          </w:p>
        </w:tc>
      </w:tr>
      <w:tr w:rsidR="00A867B6" w14:paraId="0E3BC841" w14:textId="77777777" w:rsidTr="00724287">
        <w:tc>
          <w:tcPr>
            <w:tcW w:w="540" w:type="dxa"/>
          </w:tcPr>
          <w:p w14:paraId="5AA5A9DA" w14:textId="334B8FD6" w:rsidR="00A867B6" w:rsidRDefault="0015207E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23" w:type="dxa"/>
          </w:tcPr>
          <w:p w14:paraId="20720204" w14:textId="77777777" w:rsidR="00A867B6" w:rsidRDefault="00862A69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поставляемого товара, объема выполняемой работы, оказываемой услуги, а также краткое описание предмета закупки</w:t>
            </w:r>
          </w:p>
        </w:tc>
        <w:tc>
          <w:tcPr>
            <w:tcW w:w="5582" w:type="dxa"/>
          </w:tcPr>
          <w:p w14:paraId="50C41A8F" w14:textId="77777777" w:rsidR="00A867B6" w:rsidRDefault="00862A69" w:rsidP="00960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техническому заданию</w:t>
            </w:r>
            <w:r w:rsidR="00960552">
              <w:rPr>
                <w:rFonts w:ascii="Times New Roman" w:hAnsi="Times New Roman" w:cs="Times New Roman"/>
                <w:sz w:val="24"/>
                <w:szCs w:val="24"/>
              </w:rPr>
              <w:t xml:space="preserve"> и проекту договора,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являющ</w:t>
            </w:r>
            <w:r w:rsidR="009605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мся приложением к настоящему извещению</w:t>
            </w:r>
            <w:r w:rsidR="00077A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67B6" w14:paraId="5459A0D4" w14:textId="77777777" w:rsidTr="00724287">
        <w:tc>
          <w:tcPr>
            <w:tcW w:w="540" w:type="dxa"/>
          </w:tcPr>
          <w:p w14:paraId="267E1319" w14:textId="26FE2B71" w:rsidR="00A867B6" w:rsidRDefault="0015207E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3" w:type="dxa"/>
          </w:tcPr>
          <w:p w14:paraId="4DAF635F" w14:textId="77777777" w:rsidR="00A867B6" w:rsidRDefault="00077A8D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(периоды) поставки товара, выполнения работ, оказания услуг</w:t>
            </w:r>
          </w:p>
        </w:tc>
        <w:tc>
          <w:tcPr>
            <w:tcW w:w="5582" w:type="dxa"/>
          </w:tcPr>
          <w:p w14:paraId="5C8423AE" w14:textId="77777777" w:rsidR="00A867B6" w:rsidRDefault="0096055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техническому заданию и проекту договора, являющимся приложением к настоящему извещению.</w:t>
            </w:r>
          </w:p>
        </w:tc>
      </w:tr>
      <w:tr w:rsidR="00077A8D" w14:paraId="0306C5BE" w14:textId="77777777" w:rsidTr="00724287">
        <w:tc>
          <w:tcPr>
            <w:tcW w:w="540" w:type="dxa"/>
          </w:tcPr>
          <w:p w14:paraId="18E2506B" w14:textId="381F3197" w:rsidR="00077A8D" w:rsidRDefault="00077A8D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1520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</w:tcPr>
          <w:p w14:paraId="3D33CDD9" w14:textId="77777777" w:rsidR="00077A8D" w:rsidRDefault="002E5FDC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запроса котировок в электронной форме</w:t>
            </w:r>
          </w:p>
        </w:tc>
        <w:tc>
          <w:tcPr>
            <w:tcW w:w="5582" w:type="dxa"/>
          </w:tcPr>
          <w:p w14:paraId="076CC16C" w14:textId="77777777" w:rsidR="00077A8D" w:rsidRDefault="002E5FDC" w:rsidP="002E5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победителя запроса котировок осуществляется в соответствии </w:t>
            </w:r>
            <w:r w:rsidR="00670B06">
              <w:rPr>
                <w:rFonts w:ascii="Times New Roman" w:hAnsi="Times New Roman" w:cs="Times New Roman"/>
                <w:sz w:val="24"/>
                <w:szCs w:val="24"/>
              </w:rPr>
              <w:t>Положением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>о порядке проведения закупок товаров, работ, услуг для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>Общества с ограниченной ответственностью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>«Красноярская сетевая компания»</w:t>
            </w:r>
            <w:r w:rsidR="005E2E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44F990" w14:textId="77777777" w:rsidR="005E2E27" w:rsidRDefault="00E739FE" w:rsidP="005E2E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Победителем запроса котировок признается участник, соответствующий установленным требованиям настоящего извещения (и приложений к нему) и предложивший наименьшую стоимость договора</w:t>
            </w:r>
            <w:r w:rsidRPr="00232E0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B270564" w14:textId="77777777" w:rsidR="005E2E27" w:rsidRDefault="005E2E27" w:rsidP="002E5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7B6" w14:paraId="5D3B9090" w14:textId="77777777" w:rsidTr="00724287">
        <w:tc>
          <w:tcPr>
            <w:tcW w:w="540" w:type="dxa"/>
          </w:tcPr>
          <w:p w14:paraId="35DCB987" w14:textId="5E2DF33C" w:rsidR="00A867B6" w:rsidRDefault="002E5FDC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20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3" w:type="dxa"/>
          </w:tcPr>
          <w:p w14:paraId="6FC65007" w14:textId="77777777" w:rsidR="00A867B6" w:rsidRDefault="002E5FDC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содержанию, форме, оформлению и составу котировочной заявки на участие закупке</w:t>
            </w:r>
          </w:p>
        </w:tc>
        <w:tc>
          <w:tcPr>
            <w:tcW w:w="5582" w:type="dxa"/>
          </w:tcPr>
          <w:p w14:paraId="25F9012C" w14:textId="77777777" w:rsidR="00A867B6" w:rsidRDefault="002E5FDC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Для участия в закупке</w:t>
            </w:r>
            <w:r w:rsidR="009B3BFC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 должен предоставить котировочную заявку по установленной заказчиком форме (Форма 1)</w:t>
            </w:r>
            <w:r w:rsidR="008A57AE">
              <w:rPr>
                <w:rFonts w:ascii="Times New Roman" w:hAnsi="Times New Roman" w:cs="Times New Roman"/>
                <w:sz w:val="24"/>
                <w:szCs w:val="24"/>
              </w:rPr>
              <w:t xml:space="preserve"> с приложениями.</w:t>
            </w:r>
          </w:p>
          <w:p w14:paraId="5CAECCB9" w14:textId="77777777" w:rsidR="009B3BFC" w:rsidRDefault="009B3BFC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0C9F2" w14:textId="77777777" w:rsidR="009B3BFC" w:rsidRDefault="009B3BFC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Котировочная заявка оформляется на фирменном бланке организации.</w:t>
            </w:r>
          </w:p>
          <w:p w14:paraId="0880229B" w14:textId="77777777" w:rsidR="009B3BFC" w:rsidRDefault="009B3BFC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BC580B" w14:textId="77777777" w:rsidR="009B3BFC" w:rsidRDefault="009B3BFC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Участник вправе подать только одну котировочную заявку.</w:t>
            </w:r>
          </w:p>
          <w:p w14:paraId="728A7FA0" w14:textId="77777777" w:rsidR="009B3BFC" w:rsidRDefault="009B3BFC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F10F7" w14:textId="77777777" w:rsidR="009B3BFC" w:rsidRDefault="009B3BFC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Участник, подавший заявку на участие в закупке, вправе отозвать или внести изменения в заявку не позднее времени окончания срока подачи заявок на участие в закупке.</w:t>
            </w:r>
          </w:p>
          <w:p w14:paraId="624AA6AD" w14:textId="77777777" w:rsidR="009B3BFC" w:rsidRDefault="009B3BFC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9179B" w14:textId="77777777" w:rsidR="009B3BFC" w:rsidRDefault="009B3BFC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В случае если котировочная заявка подписывается представителем участника закупки, полно</w:t>
            </w:r>
            <w:r w:rsidR="00D21BDF">
              <w:rPr>
                <w:rFonts w:ascii="Times New Roman" w:hAnsi="Times New Roman" w:cs="Times New Roman"/>
                <w:sz w:val="24"/>
                <w:szCs w:val="24"/>
              </w:rPr>
              <w:t>мочия представителя подтверждаются доверенностью, выданной и оформленной в соответствии с гражданским законодательством РФ.</w:t>
            </w:r>
          </w:p>
        </w:tc>
      </w:tr>
      <w:tr w:rsidR="00077A8D" w14:paraId="66421527" w14:textId="77777777" w:rsidTr="00724287">
        <w:tc>
          <w:tcPr>
            <w:tcW w:w="540" w:type="dxa"/>
          </w:tcPr>
          <w:p w14:paraId="5125DCCC" w14:textId="60083061" w:rsidR="00077A8D" w:rsidRPr="00D03F45" w:rsidRDefault="00D21BDF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20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3" w:type="dxa"/>
          </w:tcPr>
          <w:p w14:paraId="34945AF2" w14:textId="77777777" w:rsidR="00077A8D" w:rsidRPr="00D03F45" w:rsidRDefault="00D21BDF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 закупки и перечень документов, представляемых участниками для подтверждения их соответствия установленным требованиям</w:t>
            </w:r>
          </w:p>
        </w:tc>
        <w:tc>
          <w:tcPr>
            <w:tcW w:w="5582" w:type="dxa"/>
          </w:tcPr>
          <w:p w14:paraId="3A71D1C7" w14:textId="77777777" w:rsidR="00563251" w:rsidRDefault="00563251" w:rsidP="005632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hyperlink r:id="rId5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У</w:t>
              </w:r>
              <w:r w:rsidRPr="00563251">
                <w:rPr>
                  <w:rFonts w:ascii="Times New Roman" w:hAnsi="Times New Roman" w:cs="Times New Roman"/>
                  <w:sz w:val="24"/>
                  <w:szCs w:val="24"/>
                </w:rPr>
                <w:t>частником закупки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 быть любое лицо (юридическое, физическое, в том числе индивидуальный предприниматель</w:t>
            </w:r>
            <w:r w:rsidR="008E2313">
              <w:rPr>
                <w:rFonts w:ascii="Times New Roman" w:hAnsi="Times New Roman" w:cs="Times New Roman"/>
                <w:sz w:val="24"/>
                <w:szCs w:val="24"/>
              </w:rPr>
              <w:t>, самозанятый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либо несколько таких лиц, выступающих на стороне одного участника закупки.</w:t>
            </w:r>
          </w:p>
          <w:p w14:paraId="3B898D4B" w14:textId="77777777" w:rsidR="00563251" w:rsidRDefault="0056325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E5375" w14:textId="77777777" w:rsidR="00077A8D" w:rsidRPr="00D03F45" w:rsidRDefault="0056325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03F45"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информации об участнике запроса </w:t>
            </w:r>
            <w:r w:rsidR="00247697">
              <w:rPr>
                <w:rFonts w:ascii="Times New Roman" w:hAnsi="Times New Roman" w:cs="Times New Roman"/>
                <w:sz w:val="24"/>
                <w:szCs w:val="24"/>
              </w:rPr>
              <w:t>котировок</w:t>
            </w:r>
            <w:r w:rsidR="00D03F45"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 в реестре недобросовестных поставщиков.</w:t>
            </w:r>
          </w:p>
          <w:p w14:paraId="05D487D9" w14:textId="77777777" w:rsidR="00D21BDF" w:rsidRPr="00D03F45" w:rsidRDefault="00D21BDF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6C493A" w14:textId="77777777" w:rsidR="00D21BDF" w:rsidRPr="004A760C" w:rsidRDefault="00233616" w:rsidP="008E23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60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21BDF" w:rsidRPr="004A7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4462F">
              <w:rPr>
                <w:rFonts w:ascii="Times New Roman" w:hAnsi="Times New Roman" w:cs="Times New Roman"/>
                <w:b/>
                <w:sz w:val="24"/>
                <w:szCs w:val="24"/>
              </w:rPr>
              <w:t>Пред</w:t>
            </w:r>
            <w:r w:rsidR="008E2313" w:rsidRPr="004A7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ставление документов, </w:t>
            </w:r>
            <w:r w:rsidR="00D21BDF" w:rsidRPr="004A760C">
              <w:rPr>
                <w:rFonts w:ascii="Times New Roman" w:hAnsi="Times New Roman" w:cs="Times New Roman"/>
                <w:b/>
                <w:sz w:val="24"/>
                <w:szCs w:val="24"/>
              </w:rPr>
              <w:t>указан</w:t>
            </w:r>
            <w:r w:rsidR="008E2313" w:rsidRPr="004A760C">
              <w:rPr>
                <w:rFonts w:ascii="Times New Roman" w:hAnsi="Times New Roman" w:cs="Times New Roman"/>
                <w:b/>
                <w:sz w:val="24"/>
                <w:szCs w:val="24"/>
              </w:rPr>
              <w:t>ных</w:t>
            </w:r>
            <w:r w:rsidR="00D21BDF" w:rsidRPr="004A7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r w:rsidR="008E2313" w:rsidRPr="004A760C">
              <w:rPr>
                <w:rFonts w:ascii="Times New Roman" w:hAnsi="Times New Roman" w:cs="Times New Roman"/>
                <w:b/>
                <w:sz w:val="24"/>
                <w:szCs w:val="24"/>
              </w:rPr>
              <w:t>перечне приложений</w:t>
            </w:r>
            <w:r w:rsidR="00D21BDF" w:rsidRPr="004A7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котировочной заявке (Форма 1).</w:t>
            </w:r>
          </w:p>
        </w:tc>
      </w:tr>
      <w:tr w:rsidR="00077A8D" w14:paraId="4A44EEE6" w14:textId="77777777" w:rsidTr="00724287">
        <w:tc>
          <w:tcPr>
            <w:tcW w:w="540" w:type="dxa"/>
          </w:tcPr>
          <w:p w14:paraId="10326644" w14:textId="48BA5F1B" w:rsidR="00077A8D" w:rsidRDefault="0040799A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20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3" w:type="dxa"/>
          </w:tcPr>
          <w:p w14:paraId="788A0429" w14:textId="77777777" w:rsidR="00077A8D" w:rsidRDefault="0040799A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9A">
              <w:rPr>
                <w:rFonts w:ascii="Times New Roman" w:hAnsi="Times New Roman" w:cs="Times New Roman"/>
                <w:sz w:val="24"/>
                <w:szCs w:val="24"/>
              </w:rPr>
              <w:t>Размер обеспечения заявки на участие в запросе котировок</w:t>
            </w:r>
          </w:p>
        </w:tc>
        <w:tc>
          <w:tcPr>
            <w:tcW w:w="5582" w:type="dxa"/>
          </w:tcPr>
          <w:p w14:paraId="61CE8158" w14:textId="77777777" w:rsidR="00077A8D" w:rsidRPr="00D03F45" w:rsidRDefault="00BD6EC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установлено </w:t>
            </w:r>
          </w:p>
        </w:tc>
      </w:tr>
      <w:tr w:rsidR="00077A8D" w14:paraId="70ACE28B" w14:textId="77777777" w:rsidTr="00724287">
        <w:tc>
          <w:tcPr>
            <w:tcW w:w="540" w:type="dxa"/>
          </w:tcPr>
          <w:p w14:paraId="518DD6E7" w14:textId="07D521ED" w:rsidR="00077A8D" w:rsidRDefault="0040799A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20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3" w:type="dxa"/>
          </w:tcPr>
          <w:p w14:paraId="497A4498" w14:textId="77777777" w:rsidR="00077A8D" w:rsidRDefault="0040799A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9A">
              <w:rPr>
                <w:rFonts w:ascii="Times New Roman" w:hAnsi="Times New Roman" w:cs="Times New Roman"/>
                <w:sz w:val="24"/>
                <w:szCs w:val="24"/>
              </w:rPr>
              <w:t xml:space="preserve">Размер обеспечения исполнения договора, срок и </w:t>
            </w:r>
            <w:r w:rsidRPr="004079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порядок предоставления указанного обеспечения</w:t>
            </w:r>
          </w:p>
        </w:tc>
        <w:tc>
          <w:tcPr>
            <w:tcW w:w="5582" w:type="dxa"/>
          </w:tcPr>
          <w:p w14:paraId="72A64B8A" w14:textId="77777777" w:rsidR="00077A8D" w:rsidRDefault="00BD6EC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установлено</w:t>
            </w:r>
          </w:p>
        </w:tc>
      </w:tr>
      <w:tr w:rsidR="00077A8D" w14:paraId="4DD940DE" w14:textId="77777777" w:rsidTr="00724287">
        <w:tc>
          <w:tcPr>
            <w:tcW w:w="540" w:type="dxa"/>
          </w:tcPr>
          <w:p w14:paraId="337BE09D" w14:textId="42903C8F" w:rsidR="00077A8D" w:rsidRDefault="00BD6EC1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20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3" w:type="dxa"/>
          </w:tcPr>
          <w:p w14:paraId="3264B317" w14:textId="77777777" w:rsidR="00077A8D" w:rsidRDefault="00724287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участия субъектов малого и среднего предпринимательства </w:t>
            </w:r>
          </w:p>
        </w:tc>
        <w:tc>
          <w:tcPr>
            <w:tcW w:w="5582" w:type="dxa"/>
          </w:tcPr>
          <w:p w14:paraId="5C373AD7" w14:textId="77777777" w:rsidR="00077A8D" w:rsidRDefault="00724287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</w:tr>
      <w:tr w:rsidR="00077A8D" w14:paraId="31D5C1B4" w14:textId="77777777" w:rsidTr="00724287">
        <w:tc>
          <w:tcPr>
            <w:tcW w:w="540" w:type="dxa"/>
          </w:tcPr>
          <w:p w14:paraId="229A5AAB" w14:textId="3FF2A0B8" w:rsidR="00077A8D" w:rsidRDefault="0015207E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23" w:type="dxa"/>
          </w:tcPr>
          <w:p w14:paraId="169519AE" w14:textId="77777777" w:rsidR="00077A8D" w:rsidRDefault="00724287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отказа от проведения запроса котировок в электронной форме </w:t>
            </w:r>
          </w:p>
        </w:tc>
        <w:tc>
          <w:tcPr>
            <w:tcW w:w="5582" w:type="dxa"/>
          </w:tcPr>
          <w:p w14:paraId="7106ED98" w14:textId="77777777" w:rsidR="00077A8D" w:rsidRDefault="00724287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вправе отменить запрос котировок до наступления времени окончания срока подачи заявок на участие в запросе котировок.</w:t>
            </w:r>
          </w:p>
        </w:tc>
      </w:tr>
    </w:tbl>
    <w:p w14:paraId="7074D601" w14:textId="77777777" w:rsidR="00FF52E2" w:rsidRPr="00FF52E2" w:rsidRDefault="00FF52E2" w:rsidP="00FF52E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F52E2" w:rsidRPr="00FF5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2E2"/>
    <w:rsid w:val="00077A8D"/>
    <w:rsid w:val="000A09CE"/>
    <w:rsid w:val="000E76B7"/>
    <w:rsid w:val="001058D9"/>
    <w:rsid w:val="00107E50"/>
    <w:rsid w:val="0015207E"/>
    <w:rsid w:val="001A7D11"/>
    <w:rsid w:val="001C73AB"/>
    <w:rsid w:val="00232E0F"/>
    <w:rsid w:val="00233616"/>
    <w:rsid w:val="00247697"/>
    <w:rsid w:val="00267EC9"/>
    <w:rsid w:val="002B144F"/>
    <w:rsid w:val="002D7134"/>
    <w:rsid w:val="002E5FDC"/>
    <w:rsid w:val="003027CD"/>
    <w:rsid w:val="00325A43"/>
    <w:rsid w:val="00347C55"/>
    <w:rsid w:val="00352A51"/>
    <w:rsid w:val="003C0CAE"/>
    <w:rsid w:val="003E4552"/>
    <w:rsid w:val="0040799A"/>
    <w:rsid w:val="00440CD9"/>
    <w:rsid w:val="0045103A"/>
    <w:rsid w:val="004A760C"/>
    <w:rsid w:val="004C5A23"/>
    <w:rsid w:val="00547823"/>
    <w:rsid w:val="00563251"/>
    <w:rsid w:val="005D6E4D"/>
    <w:rsid w:val="005E2E27"/>
    <w:rsid w:val="00602E7B"/>
    <w:rsid w:val="0065299B"/>
    <w:rsid w:val="00670B06"/>
    <w:rsid w:val="00675D36"/>
    <w:rsid w:val="00724287"/>
    <w:rsid w:val="0074462F"/>
    <w:rsid w:val="00775C7A"/>
    <w:rsid w:val="007872F6"/>
    <w:rsid w:val="007B476B"/>
    <w:rsid w:val="008237FE"/>
    <w:rsid w:val="00862A69"/>
    <w:rsid w:val="008A57AE"/>
    <w:rsid w:val="008D1DC0"/>
    <w:rsid w:val="008E2313"/>
    <w:rsid w:val="0090254C"/>
    <w:rsid w:val="00957AB5"/>
    <w:rsid w:val="00960552"/>
    <w:rsid w:val="00966B76"/>
    <w:rsid w:val="00973745"/>
    <w:rsid w:val="009B3BFC"/>
    <w:rsid w:val="00A867B6"/>
    <w:rsid w:val="00AD6546"/>
    <w:rsid w:val="00B32538"/>
    <w:rsid w:val="00B3681B"/>
    <w:rsid w:val="00B534C6"/>
    <w:rsid w:val="00BC7BFA"/>
    <w:rsid w:val="00BD6EC1"/>
    <w:rsid w:val="00C111B2"/>
    <w:rsid w:val="00C34A1D"/>
    <w:rsid w:val="00D03F45"/>
    <w:rsid w:val="00D21BDF"/>
    <w:rsid w:val="00E739FE"/>
    <w:rsid w:val="00E9781A"/>
    <w:rsid w:val="00ED40FF"/>
    <w:rsid w:val="00F23C33"/>
    <w:rsid w:val="00F5127C"/>
    <w:rsid w:val="00F54BF7"/>
    <w:rsid w:val="00FF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0F478"/>
  <w15:chartTrackingRefBased/>
  <w15:docId w15:val="{25D087AB-70C0-4D02-90F9-1FFDA09E7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5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5FDC"/>
    <w:pPr>
      <w:ind w:left="720"/>
      <w:contextualSpacing/>
    </w:pPr>
  </w:style>
  <w:style w:type="character" w:customStyle="1" w:styleId="user-accountsubname">
    <w:name w:val="user-account__subname"/>
    <w:basedOn w:val="a0"/>
    <w:rsid w:val="00B53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9539DE45869CA8750D7791909DD11D4B5C4AB78B291A7FDF26B21E32A5BDC98D4F9B466BA53DB0B82AD068CD8AA3FBE83911B83B4J929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1A659-C005-4117-9A81-3139FB8AC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53</cp:revision>
  <dcterms:created xsi:type="dcterms:W3CDTF">2021-12-24T09:37:00Z</dcterms:created>
  <dcterms:modified xsi:type="dcterms:W3CDTF">2026-09-10T09:41:00Z</dcterms:modified>
</cp:coreProperties>
</file>