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9A569" w14:textId="6F9AF0B4" w:rsidR="008F08D0" w:rsidRDefault="00A05A49" w:rsidP="00252F6F">
      <w:pPr>
        <w:spacing w:after="0"/>
        <w:jc w:val="center"/>
        <w:rPr>
          <w:rFonts w:eastAsia="Times New Roman" w:cs="Times New Roman"/>
          <w:sz w:val="24"/>
          <w:szCs w:val="24"/>
          <w:lang w:eastAsia="ru-RU"/>
        </w:rPr>
      </w:pPr>
      <w:r w:rsidRPr="00966F24">
        <w:rPr>
          <w:rFonts w:eastAsia="Times New Roman" w:cs="Times New Roman"/>
          <w:noProof/>
          <w:sz w:val="24"/>
          <w:szCs w:val="24"/>
          <w:lang w:eastAsia="ru-RU"/>
        </w:rPr>
        <w:drawing>
          <wp:anchor distT="0" distB="0" distL="114300" distR="114300" simplePos="0" relativeHeight="251659264" behindDoc="0" locked="0" layoutInCell="1" allowOverlap="1" wp14:anchorId="2BBB68AD" wp14:editId="4FAB756F">
            <wp:simplePos x="0" y="0"/>
            <wp:positionH relativeFrom="column">
              <wp:posOffset>939165</wp:posOffset>
            </wp:positionH>
            <wp:positionV relativeFrom="paragraph">
              <wp:posOffset>3810</wp:posOffset>
            </wp:positionV>
            <wp:extent cx="857250" cy="876300"/>
            <wp:effectExtent l="0" t="0" r="0" b="0"/>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B8C87" w14:textId="77777777" w:rsidR="00252F6F" w:rsidRPr="00252F6F" w:rsidRDefault="00252F6F" w:rsidP="00252F6F">
      <w:pPr>
        <w:spacing w:after="0"/>
        <w:jc w:val="center"/>
        <w:rPr>
          <w:rFonts w:eastAsia="Times New Roman" w:cs="Times New Roman"/>
          <w:sz w:val="24"/>
          <w:szCs w:val="24"/>
          <w:lang w:eastAsia="ru-RU"/>
        </w:rPr>
      </w:pPr>
    </w:p>
    <w:p w14:paraId="28D7DF64" w14:textId="145EDEC6" w:rsidR="00A05A49" w:rsidRPr="00A05A49" w:rsidRDefault="00A05A49" w:rsidP="00A05A49">
      <w:pPr>
        <w:spacing w:after="0"/>
        <w:rPr>
          <w:rFonts w:eastAsia="Times New Roman" w:cs="Times New Roman"/>
          <w:b/>
          <w:i/>
          <w:sz w:val="28"/>
          <w:szCs w:val="28"/>
          <w:lang w:eastAsia="ru-RU"/>
        </w:rPr>
      </w:pPr>
      <w:r w:rsidRPr="00A05A49">
        <w:rPr>
          <w:rFonts w:eastAsia="Times New Roman" w:cs="Times New Roman"/>
          <w:b/>
          <w:i/>
          <w:sz w:val="28"/>
          <w:szCs w:val="28"/>
          <w:lang w:eastAsia="ru-RU"/>
        </w:rPr>
        <w:t>ОБЩЕСТВО С ОГРАНИЧЕННО</w:t>
      </w:r>
      <w:r>
        <w:rPr>
          <w:rFonts w:eastAsia="Times New Roman" w:cs="Times New Roman"/>
          <w:b/>
          <w:i/>
          <w:sz w:val="28"/>
          <w:szCs w:val="28"/>
          <w:lang w:eastAsia="ru-RU"/>
        </w:rPr>
        <w:t>Й</w:t>
      </w:r>
    </w:p>
    <w:p w14:paraId="76ABF8DA" w14:textId="00F88227" w:rsidR="003358C8" w:rsidRPr="00A05A49" w:rsidRDefault="00A05A49" w:rsidP="00A05A49">
      <w:pPr>
        <w:spacing w:after="0"/>
        <w:rPr>
          <w:rFonts w:eastAsia="Times New Roman" w:cs="Times New Roman"/>
          <w:iCs/>
          <w:sz w:val="28"/>
          <w:szCs w:val="28"/>
          <w:lang w:eastAsia="ar-SA"/>
        </w:rPr>
      </w:pPr>
      <w:r w:rsidRPr="00A05A49">
        <w:rPr>
          <w:rFonts w:eastAsia="Times New Roman" w:cs="Times New Roman"/>
          <w:b/>
          <w:i/>
          <w:sz w:val="28"/>
          <w:szCs w:val="28"/>
          <w:lang w:eastAsia="ru-RU"/>
        </w:rPr>
        <w:t xml:space="preserve"> ОТВЕТСТВЕННОСТЬЮ «Кедр»  </w:t>
      </w:r>
    </w:p>
    <w:p w14:paraId="2D9C378A" w14:textId="37D355C9" w:rsidR="003358C8" w:rsidRDefault="003358C8" w:rsidP="001026C5">
      <w:pPr>
        <w:spacing w:after="0"/>
        <w:jc w:val="right"/>
        <w:rPr>
          <w:rFonts w:eastAsia="Times New Roman" w:cs="Times New Roman"/>
          <w:sz w:val="28"/>
          <w:szCs w:val="28"/>
          <w:lang w:eastAsia="ru-RU"/>
        </w:rPr>
      </w:pPr>
      <w:r w:rsidRPr="00A20B74">
        <w:rPr>
          <w:rFonts w:eastAsia="Times New Roman" w:cs="Times New Roman"/>
          <w:sz w:val="24"/>
          <w:szCs w:val="24"/>
          <w:lang w:eastAsia="ru-RU"/>
        </w:rPr>
        <w:t xml:space="preserve">                                                                                                               </w:t>
      </w:r>
    </w:p>
    <w:p w14:paraId="3883B20F" w14:textId="102E5ED3" w:rsidR="001026C5" w:rsidRDefault="001026C5" w:rsidP="001026C5">
      <w:pPr>
        <w:spacing w:after="0"/>
        <w:jc w:val="right"/>
        <w:rPr>
          <w:rFonts w:eastAsia="Times New Roman" w:cs="Times New Roman"/>
          <w:sz w:val="28"/>
          <w:szCs w:val="28"/>
          <w:lang w:eastAsia="ru-RU"/>
        </w:rPr>
      </w:pPr>
    </w:p>
    <w:p w14:paraId="5DF88AB5" w14:textId="22EE3B97" w:rsidR="001026C5" w:rsidRDefault="001026C5" w:rsidP="001026C5">
      <w:pPr>
        <w:spacing w:after="0"/>
        <w:jc w:val="right"/>
        <w:rPr>
          <w:rFonts w:eastAsia="Times New Roman" w:cs="Times New Roman"/>
          <w:sz w:val="28"/>
          <w:szCs w:val="28"/>
          <w:lang w:eastAsia="ru-RU"/>
        </w:rPr>
      </w:pPr>
    </w:p>
    <w:p w14:paraId="2870D0AC" w14:textId="0B020E89" w:rsidR="001026C5" w:rsidRDefault="001026C5" w:rsidP="001026C5">
      <w:pPr>
        <w:spacing w:after="0"/>
        <w:jc w:val="right"/>
        <w:rPr>
          <w:rFonts w:eastAsia="Times New Roman" w:cs="Times New Roman"/>
          <w:sz w:val="28"/>
          <w:szCs w:val="28"/>
          <w:lang w:eastAsia="ru-RU"/>
        </w:rPr>
      </w:pPr>
    </w:p>
    <w:p w14:paraId="68F44C26" w14:textId="7F1A3859" w:rsidR="001026C5" w:rsidRDefault="001026C5" w:rsidP="001026C5">
      <w:pPr>
        <w:spacing w:after="0"/>
        <w:jc w:val="right"/>
        <w:rPr>
          <w:rFonts w:eastAsia="Times New Roman" w:cs="Times New Roman"/>
          <w:sz w:val="28"/>
          <w:szCs w:val="28"/>
          <w:lang w:eastAsia="ru-RU"/>
        </w:rPr>
      </w:pPr>
    </w:p>
    <w:p w14:paraId="2BF0B9C6" w14:textId="4D13BC1E" w:rsidR="001026C5" w:rsidRDefault="001026C5" w:rsidP="001026C5">
      <w:pPr>
        <w:spacing w:after="0"/>
        <w:jc w:val="right"/>
        <w:rPr>
          <w:rFonts w:eastAsia="Times New Roman" w:cs="Times New Roman"/>
          <w:sz w:val="28"/>
          <w:szCs w:val="28"/>
          <w:lang w:eastAsia="ru-RU"/>
        </w:rPr>
      </w:pPr>
    </w:p>
    <w:p w14:paraId="0924A6EA" w14:textId="5E241494" w:rsidR="001026C5" w:rsidRDefault="001026C5" w:rsidP="001026C5">
      <w:pPr>
        <w:spacing w:after="0"/>
        <w:jc w:val="right"/>
        <w:rPr>
          <w:rFonts w:eastAsia="Times New Roman" w:cs="Times New Roman"/>
          <w:sz w:val="28"/>
          <w:szCs w:val="28"/>
          <w:lang w:eastAsia="ru-RU"/>
        </w:rPr>
      </w:pPr>
    </w:p>
    <w:p w14:paraId="29366D19" w14:textId="77777777" w:rsidR="001026C5" w:rsidRPr="003358C8" w:rsidRDefault="001026C5" w:rsidP="001026C5">
      <w:pPr>
        <w:spacing w:after="0"/>
        <w:jc w:val="right"/>
        <w:rPr>
          <w:rFonts w:eastAsia="Times New Roman" w:cs="Times New Roman"/>
          <w:b/>
          <w:iCs/>
          <w:sz w:val="24"/>
          <w:szCs w:val="24"/>
          <w:lang w:eastAsia="ar-SA"/>
        </w:rPr>
      </w:pPr>
    </w:p>
    <w:p w14:paraId="5D0B8478" w14:textId="77777777" w:rsid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DE5D98B" w14:textId="77777777" w:rsidR="00B90D4B" w:rsidRPr="003358C8" w:rsidRDefault="00B90D4B"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5D77D32" w14:textId="77777777" w:rsidR="003358C8" w:rsidRP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06EA9686" w14:textId="77777777" w:rsidR="00AA79F7" w:rsidRPr="00AA79F7" w:rsidRDefault="00AA79F7" w:rsidP="00AA79F7">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r w:rsidRPr="00AA79F7">
        <w:rPr>
          <w:rFonts w:eastAsia="Times New Roman" w:cs="Times New Roman"/>
          <w:b/>
          <w:iCs/>
          <w:sz w:val="24"/>
          <w:szCs w:val="24"/>
          <w:lang w:eastAsia="ar-SA"/>
        </w:rPr>
        <w:t>ИЗВЕЩЕНИЕ</w:t>
      </w:r>
    </w:p>
    <w:p w14:paraId="5B6E4BA7" w14:textId="43DF3DB3" w:rsidR="003358C8" w:rsidRDefault="00AA79F7" w:rsidP="001026C5">
      <w:pPr>
        <w:tabs>
          <w:tab w:val="left" w:pos="0"/>
          <w:tab w:val="left" w:pos="567"/>
          <w:tab w:val="left" w:pos="851"/>
          <w:tab w:val="left" w:pos="1701"/>
        </w:tabs>
        <w:suppressAutoHyphens/>
        <w:spacing w:after="0"/>
        <w:ind w:firstLine="15"/>
        <w:jc w:val="center"/>
        <w:rPr>
          <w:bCs/>
          <w:color w:val="000000" w:themeColor="text1"/>
          <w:sz w:val="28"/>
        </w:rPr>
      </w:pPr>
      <w:r w:rsidRPr="00AA79F7">
        <w:rPr>
          <w:rFonts w:eastAsia="Times New Roman" w:cs="Times New Roman"/>
          <w:b/>
          <w:iCs/>
          <w:sz w:val="24"/>
          <w:szCs w:val="24"/>
          <w:lang w:eastAsia="ar-SA"/>
        </w:rPr>
        <w:t>О ПРОВЕДЕНИИ ЗАПРОСА КОТИРОВОК В ЭЛЕКТРОННОЙ ФОРМЕ</w:t>
      </w:r>
      <w:r w:rsidR="000D783B">
        <w:rPr>
          <w:rFonts w:eastAsia="Times New Roman" w:cs="Times New Roman"/>
          <w:b/>
          <w:iCs/>
          <w:sz w:val="24"/>
          <w:szCs w:val="24"/>
          <w:lang w:eastAsia="ar-SA"/>
        </w:rPr>
        <w:t xml:space="preserve"> </w:t>
      </w:r>
    </w:p>
    <w:p w14:paraId="664ED843" w14:textId="77777777" w:rsidR="001026C5" w:rsidRPr="003358C8" w:rsidRDefault="001026C5" w:rsidP="001026C5">
      <w:pPr>
        <w:tabs>
          <w:tab w:val="left" w:pos="0"/>
          <w:tab w:val="left" w:pos="567"/>
          <w:tab w:val="left" w:pos="851"/>
          <w:tab w:val="left" w:pos="1701"/>
        </w:tabs>
        <w:suppressAutoHyphens/>
        <w:spacing w:after="0"/>
        <w:ind w:firstLine="15"/>
        <w:jc w:val="center"/>
        <w:rPr>
          <w:rFonts w:eastAsia="Times New Roman" w:cs="Times New Roman"/>
          <w:b/>
          <w:bCs/>
          <w:iCs/>
          <w:sz w:val="24"/>
          <w:szCs w:val="24"/>
          <w:lang w:eastAsia="ar-SA"/>
        </w:rPr>
      </w:pPr>
    </w:p>
    <w:p w14:paraId="315925CD" w14:textId="77777777" w:rsidR="003358C8" w:rsidRPr="00F349B4"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C2A02C3" w14:textId="6DD53868" w:rsidR="003358C8" w:rsidRPr="00D058BE" w:rsidRDefault="000A157C" w:rsidP="003358C8">
      <w:pPr>
        <w:tabs>
          <w:tab w:val="left" w:pos="0"/>
          <w:tab w:val="left" w:pos="567"/>
          <w:tab w:val="left" w:pos="851"/>
          <w:tab w:val="left" w:pos="1701"/>
        </w:tabs>
        <w:suppressAutoHyphens/>
        <w:spacing w:after="0"/>
        <w:ind w:firstLine="15"/>
        <w:jc w:val="center"/>
        <w:rPr>
          <w:rFonts w:eastAsia="Times New Roman" w:cs="Times New Roman"/>
          <w:b/>
          <w:i/>
          <w:iCs/>
          <w:sz w:val="28"/>
          <w:szCs w:val="28"/>
          <w:lang w:eastAsia="ar-SA"/>
        </w:rPr>
      </w:pPr>
      <w:bookmarkStart w:id="0" w:name="_Hlk226015941"/>
      <w:r w:rsidRPr="000A157C">
        <w:rPr>
          <w:rFonts w:eastAsia="Times New Roman" w:cs="Times New Roman"/>
          <w:b/>
          <w:i/>
          <w:iCs/>
          <w:sz w:val="28"/>
          <w:szCs w:val="28"/>
          <w:lang w:eastAsia="ru-RU"/>
        </w:rPr>
        <w:t>Поставка</w:t>
      </w:r>
      <w:r w:rsidR="003D276E">
        <w:rPr>
          <w:rFonts w:eastAsia="Times New Roman" w:cs="Times New Roman"/>
          <w:b/>
          <w:i/>
          <w:iCs/>
          <w:sz w:val="28"/>
          <w:szCs w:val="28"/>
          <w:lang w:eastAsia="ru-RU"/>
        </w:rPr>
        <w:t xml:space="preserve"> </w:t>
      </w:r>
      <w:r w:rsidR="003D276E" w:rsidRPr="003D276E">
        <w:rPr>
          <w:rFonts w:eastAsia="Times New Roman" w:cs="Times New Roman"/>
          <w:b/>
          <w:i/>
          <w:iCs/>
          <w:sz w:val="28"/>
          <w:szCs w:val="28"/>
          <w:lang w:eastAsia="ru-RU"/>
        </w:rPr>
        <w:t xml:space="preserve">комплектной трансформаторной подстанции наружной установки тупиковой с силовым трансформатором 400 </w:t>
      </w:r>
      <w:proofErr w:type="spellStart"/>
      <w:r w:rsidR="003D276E" w:rsidRPr="003D276E">
        <w:rPr>
          <w:rFonts w:eastAsia="Times New Roman" w:cs="Times New Roman"/>
          <w:b/>
          <w:i/>
          <w:iCs/>
          <w:sz w:val="28"/>
          <w:szCs w:val="28"/>
          <w:lang w:eastAsia="ru-RU"/>
        </w:rPr>
        <w:t>кВА</w:t>
      </w:r>
      <w:proofErr w:type="spellEnd"/>
      <w:r w:rsidR="003D276E" w:rsidRPr="003D276E">
        <w:rPr>
          <w:rFonts w:eastAsia="Times New Roman" w:cs="Times New Roman"/>
          <w:b/>
          <w:i/>
          <w:iCs/>
          <w:sz w:val="28"/>
          <w:szCs w:val="28"/>
          <w:lang w:eastAsia="ru-RU"/>
        </w:rPr>
        <w:t xml:space="preserve"> 6/0,4 </w:t>
      </w:r>
      <w:proofErr w:type="spellStart"/>
      <w:r w:rsidR="003D276E" w:rsidRPr="003D276E">
        <w:rPr>
          <w:rFonts w:eastAsia="Times New Roman" w:cs="Times New Roman"/>
          <w:b/>
          <w:i/>
          <w:iCs/>
          <w:sz w:val="28"/>
          <w:szCs w:val="28"/>
          <w:lang w:eastAsia="ru-RU"/>
        </w:rPr>
        <w:t>кВ</w:t>
      </w:r>
      <w:proofErr w:type="spellEnd"/>
      <w:r w:rsidRPr="000A157C">
        <w:rPr>
          <w:rFonts w:eastAsia="Times New Roman" w:cs="Times New Roman"/>
          <w:b/>
          <w:i/>
          <w:iCs/>
          <w:sz w:val="28"/>
          <w:szCs w:val="28"/>
          <w:lang w:eastAsia="ru-RU"/>
        </w:rPr>
        <w:t xml:space="preserve"> для нужд ООО </w:t>
      </w:r>
      <w:r w:rsidR="00FB07E2">
        <w:rPr>
          <w:rFonts w:eastAsia="Times New Roman" w:cs="Times New Roman"/>
          <w:b/>
          <w:i/>
          <w:iCs/>
          <w:sz w:val="28"/>
          <w:szCs w:val="28"/>
          <w:lang w:eastAsia="ru-RU"/>
        </w:rPr>
        <w:t>«</w:t>
      </w:r>
      <w:r w:rsidRPr="000A157C">
        <w:rPr>
          <w:rFonts w:eastAsia="Times New Roman" w:cs="Times New Roman"/>
          <w:b/>
          <w:i/>
          <w:iCs/>
          <w:sz w:val="28"/>
          <w:szCs w:val="28"/>
          <w:lang w:eastAsia="ru-RU"/>
        </w:rPr>
        <w:t>Кедр</w:t>
      </w:r>
      <w:r w:rsidR="00FB07E2">
        <w:rPr>
          <w:rFonts w:eastAsia="Times New Roman" w:cs="Times New Roman"/>
          <w:b/>
          <w:i/>
          <w:iCs/>
          <w:sz w:val="28"/>
          <w:szCs w:val="28"/>
          <w:lang w:eastAsia="ru-RU"/>
        </w:rPr>
        <w:t>»</w:t>
      </w:r>
      <w:bookmarkEnd w:id="0"/>
      <w:r w:rsidR="00AA79F7" w:rsidRPr="00D058BE">
        <w:rPr>
          <w:rFonts w:eastAsia="Times New Roman" w:cs="Times New Roman"/>
          <w:b/>
          <w:i/>
          <w:iCs/>
          <w:sz w:val="28"/>
          <w:szCs w:val="28"/>
          <w:lang w:eastAsia="ru-RU"/>
        </w:rPr>
        <w:cr/>
      </w:r>
    </w:p>
    <w:p w14:paraId="5A5AAC33" w14:textId="62C60D33" w:rsidR="003358C8" w:rsidRDefault="003358C8"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2F5582F" w14:textId="7944EA2C"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3D897CA" w14:textId="0743F954"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5C0AFEE" w14:textId="5C2A21F0"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764E447" w14:textId="54966DCE"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29FF54E6" w14:textId="77777777" w:rsidR="006D2B97" w:rsidRPr="003358C8" w:rsidRDefault="006D2B97"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38CFF16"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3322D1AD"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59D295CA"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EC94C35"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0B7D87B1"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69CB3D48"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34FAE4E6"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182C1B0E" w14:textId="79CB732E" w:rsidR="00AA79F7" w:rsidRDefault="00AA79F7" w:rsidP="003358C8">
      <w:pPr>
        <w:tabs>
          <w:tab w:val="left" w:pos="0"/>
          <w:tab w:val="left" w:pos="567"/>
          <w:tab w:val="left" w:pos="851"/>
          <w:tab w:val="left" w:pos="1701"/>
        </w:tabs>
        <w:spacing w:after="0"/>
        <w:ind w:firstLine="15"/>
        <w:rPr>
          <w:rFonts w:eastAsia="Times New Roman" w:cs="Times New Roman"/>
          <w:b/>
          <w:iCs/>
          <w:sz w:val="22"/>
          <w:lang w:eastAsia="ru-RU"/>
        </w:rPr>
      </w:pPr>
    </w:p>
    <w:p w14:paraId="2D9B069F" w14:textId="2F59C26D"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2184A013" w14:textId="77FDAF86"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557F6543" w14:textId="75FFA5F0" w:rsid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B8DDC66" w14:textId="3C4D2AC5"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B059B43" w14:textId="0B6D8811"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0409A243" w14:textId="00A28CA8"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6FAB1DD" w14:textId="77777777"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45AC830" w14:textId="09BEC82F"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7127861" w14:textId="1AA1221E"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4E5E56" w14:textId="7985DA63"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1F17FD4E" w14:textId="77777777"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7D1850" w14:textId="77777777" w:rsidR="00165AAE" w:rsidRPr="003358C8" w:rsidRDefault="00165AAE"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A1A79FE" w14:textId="4368C5F5" w:rsidR="00DA2AF3" w:rsidRDefault="000A5AEC" w:rsidP="00DA2AF3">
      <w:pPr>
        <w:suppressAutoHyphens/>
        <w:spacing w:after="0"/>
        <w:jc w:val="center"/>
        <w:rPr>
          <w:rFonts w:eastAsia="Times New Roman" w:cs="Times New Roman"/>
          <w:b/>
          <w:iCs/>
          <w:sz w:val="24"/>
          <w:szCs w:val="24"/>
          <w:lang w:eastAsia="ar-SA"/>
        </w:rPr>
      </w:pPr>
      <w:r>
        <w:rPr>
          <w:rFonts w:eastAsia="Times New Roman" w:cs="Times New Roman"/>
          <w:b/>
          <w:iCs/>
          <w:sz w:val="24"/>
          <w:szCs w:val="24"/>
          <w:lang w:eastAsia="ar-SA"/>
        </w:rPr>
        <w:t xml:space="preserve">г. </w:t>
      </w:r>
      <w:r w:rsidR="00A05A49">
        <w:rPr>
          <w:rFonts w:eastAsia="Times New Roman" w:cs="Times New Roman"/>
          <w:b/>
          <w:iCs/>
          <w:sz w:val="24"/>
          <w:szCs w:val="24"/>
          <w:lang w:eastAsia="ar-SA"/>
        </w:rPr>
        <w:t>Кра</w:t>
      </w:r>
      <w:r w:rsidR="006D2B97">
        <w:rPr>
          <w:rFonts w:eastAsia="Times New Roman" w:cs="Times New Roman"/>
          <w:b/>
          <w:iCs/>
          <w:sz w:val="24"/>
          <w:szCs w:val="24"/>
          <w:lang w:eastAsia="ar-SA"/>
        </w:rPr>
        <w:t>с</w:t>
      </w:r>
      <w:r w:rsidR="00A05A49">
        <w:rPr>
          <w:rFonts w:eastAsia="Times New Roman" w:cs="Times New Roman"/>
          <w:b/>
          <w:iCs/>
          <w:sz w:val="24"/>
          <w:szCs w:val="24"/>
          <w:lang w:eastAsia="ar-SA"/>
        </w:rPr>
        <w:t>нодар</w:t>
      </w:r>
      <w:r w:rsidR="00DA2AF3" w:rsidRPr="00DA2AF3">
        <w:rPr>
          <w:rFonts w:eastAsia="Times New Roman" w:cs="Times New Roman"/>
          <w:b/>
          <w:iCs/>
          <w:sz w:val="24"/>
          <w:szCs w:val="24"/>
          <w:lang w:eastAsia="ar-SA"/>
        </w:rPr>
        <w:t xml:space="preserve"> </w:t>
      </w:r>
    </w:p>
    <w:p w14:paraId="64C709AB" w14:textId="7E5896A6" w:rsidR="00A2384B" w:rsidRPr="00DA2AF3" w:rsidRDefault="00DA2AF3" w:rsidP="00DA2AF3">
      <w:pPr>
        <w:suppressAutoHyphens/>
        <w:spacing w:after="0"/>
        <w:jc w:val="center"/>
        <w:rPr>
          <w:rFonts w:eastAsia="Times New Roman" w:cs="Times New Roman"/>
          <w:b/>
          <w:sz w:val="24"/>
          <w:szCs w:val="24"/>
          <w:lang w:eastAsia="ar-SA"/>
        </w:rPr>
      </w:pPr>
      <w:r w:rsidRPr="00DA2AF3">
        <w:rPr>
          <w:rFonts w:eastAsia="Times New Roman" w:cs="Times New Roman"/>
          <w:b/>
          <w:iCs/>
          <w:sz w:val="24"/>
          <w:szCs w:val="24"/>
          <w:lang w:eastAsia="ar-SA"/>
        </w:rPr>
        <w:t>2</w:t>
      </w:r>
      <w:r w:rsidR="003358C8" w:rsidRPr="00DA2AF3">
        <w:rPr>
          <w:rFonts w:eastAsia="Times New Roman" w:cs="Times New Roman"/>
          <w:b/>
          <w:sz w:val="24"/>
          <w:szCs w:val="24"/>
          <w:lang w:eastAsia="ar-SA"/>
        </w:rPr>
        <w:t>02</w:t>
      </w:r>
      <w:r w:rsidR="00696E20">
        <w:rPr>
          <w:rFonts w:eastAsia="Times New Roman" w:cs="Times New Roman"/>
          <w:b/>
          <w:sz w:val="24"/>
          <w:szCs w:val="24"/>
          <w:lang w:eastAsia="ar-SA"/>
        </w:rPr>
        <w:t>6</w:t>
      </w:r>
      <w:r>
        <w:rPr>
          <w:rFonts w:eastAsia="Times New Roman" w:cs="Times New Roman"/>
          <w:b/>
          <w:sz w:val="24"/>
          <w:szCs w:val="24"/>
          <w:lang w:eastAsia="ar-SA"/>
        </w:rPr>
        <w:t xml:space="preserve"> </w:t>
      </w:r>
    </w:p>
    <w:tbl>
      <w:tblPr>
        <w:tblW w:w="9781" w:type="dxa"/>
        <w:tblInd w:w="-34" w:type="dxa"/>
        <w:tblLayout w:type="fixed"/>
        <w:tblLook w:val="04A0" w:firstRow="1" w:lastRow="0" w:firstColumn="1" w:lastColumn="0" w:noHBand="0" w:noVBand="1"/>
      </w:tblPr>
      <w:tblGrid>
        <w:gridCol w:w="426"/>
        <w:gridCol w:w="170"/>
        <w:gridCol w:w="3799"/>
        <w:gridCol w:w="29"/>
        <w:gridCol w:w="2664"/>
        <w:gridCol w:w="2693"/>
      </w:tblGrid>
      <w:tr w:rsidR="00F349B4" w:rsidRPr="00165AAE" w14:paraId="7C92F568" w14:textId="77777777" w:rsidTr="00F349B4">
        <w:trPr>
          <w:trHeight w:val="534"/>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2CAE3D3" w14:textId="77777777" w:rsidR="00F349B4" w:rsidRPr="00F349B4" w:rsidRDefault="00F349B4" w:rsidP="00F349B4">
            <w:pPr>
              <w:pStyle w:val="a4"/>
              <w:spacing w:line="0" w:lineRule="atLeast"/>
              <w:contextualSpacing/>
              <w:jc w:val="center"/>
              <w:rPr>
                <w:rFonts w:cs="Times New Roman"/>
                <w:b/>
                <w:sz w:val="21"/>
                <w:szCs w:val="21"/>
              </w:rPr>
            </w:pPr>
            <w:r w:rsidRPr="00F349B4">
              <w:rPr>
                <w:rFonts w:cs="Times New Roman"/>
                <w:b/>
                <w:sz w:val="21"/>
                <w:szCs w:val="21"/>
              </w:rPr>
              <w:lastRenderedPageBreak/>
              <w:t>Сведения о Заказчике</w:t>
            </w:r>
          </w:p>
        </w:tc>
      </w:tr>
      <w:tr w:rsidR="00E52F92" w:rsidRPr="00165AAE" w14:paraId="0F40EF46" w14:textId="77777777" w:rsidTr="00F349B4">
        <w:trPr>
          <w:trHeight w:val="981"/>
        </w:trPr>
        <w:tc>
          <w:tcPr>
            <w:tcW w:w="426" w:type="dxa"/>
            <w:tcBorders>
              <w:top w:val="single" w:sz="4" w:space="0" w:color="auto"/>
              <w:left w:val="single" w:sz="4" w:space="0" w:color="auto"/>
              <w:bottom w:val="single" w:sz="4" w:space="0" w:color="auto"/>
              <w:right w:val="single" w:sz="4" w:space="0" w:color="auto"/>
            </w:tcBorders>
            <w:vAlign w:val="center"/>
          </w:tcPr>
          <w:p w14:paraId="2CDD9C3B" w14:textId="77777777" w:rsidR="001066AB" w:rsidRPr="00165AAE" w:rsidRDefault="001066AB" w:rsidP="00165AAE">
            <w:pPr>
              <w:pStyle w:val="Tableheader"/>
              <w:spacing w:before="0" w:line="0" w:lineRule="atLeast"/>
              <w:contextualSpacing/>
              <w:jc w:val="center"/>
              <w:rPr>
                <w:bCs/>
                <w:sz w:val="21"/>
                <w:szCs w:val="21"/>
              </w:rPr>
            </w:pPr>
            <w:r w:rsidRPr="00165AAE">
              <w:rPr>
                <w:bCs/>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CBF4A3E" w14:textId="77777777" w:rsidR="001066AB" w:rsidRPr="00165AAE" w:rsidRDefault="001066AB" w:rsidP="00165AAE">
            <w:pPr>
              <w:pStyle w:val="a4"/>
              <w:spacing w:line="0" w:lineRule="atLeast"/>
              <w:contextualSpacing/>
              <w:rPr>
                <w:rFonts w:cs="Times New Roman"/>
                <w:b/>
                <w:sz w:val="21"/>
                <w:szCs w:val="21"/>
              </w:rPr>
            </w:pPr>
            <w:r w:rsidRPr="00165AAE">
              <w:rPr>
                <w:rFonts w:cs="Times New Roman"/>
                <w:b/>
                <w:sz w:val="21"/>
                <w:szCs w:val="21"/>
              </w:rPr>
              <w:t>Наименование</w:t>
            </w:r>
            <w:r w:rsidR="003358C8" w:rsidRPr="00165AAE">
              <w:rPr>
                <w:rFonts w:cs="Times New Roman"/>
                <w:b/>
                <w:sz w:val="21"/>
                <w:szCs w:val="21"/>
              </w:rPr>
              <w:t xml:space="preserve">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18FF8F3" w14:textId="77777777" w:rsidR="00F349B4" w:rsidRDefault="00B90D4B" w:rsidP="00F349B4">
            <w:pPr>
              <w:pStyle w:val="a4"/>
              <w:spacing w:line="0" w:lineRule="atLeast"/>
              <w:contextualSpacing/>
              <w:jc w:val="left"/>
              <w:rPr>
                <w:rFonts w:cs="Times New Roman"/>
                <w:sz w:val="21"/>
                <w:szCs w:val="21"/>
              </w:rPr>
            </w:pPr>
            <w:r>
              <w:rPr>
                <w:rFonts w:cs="Times New Roman"/>
                <w:sz w:val="21"/>
                <w:szCs w:val="21"/>
              </w:rPr>
              <w:t>Полное наименование:</w:t>
            </w:r>
          </w:p>
          <w:p w14:paraId="427FEEA9" w14:textId="77777777" w:rsidR="00A05A49" w:rsidRP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ОБЩЕСТВО С ОГРАНИЧЕННОЙ</w:t>
            </w:r>
          </w:p>
          <w:p w14:paraId="3EED9A64" w14:textId="5D8B14B7" w:rsid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 xml:space="preserve">ОТВЕТСТВЕННОСТЬЮ </w:t>
            </w:r>
            <w:r>
              <w:rPr>
                <w:rFonts w:eastAsia="Times New Roman" w:cs="Times New Roman"/>
                <w:sz w:val="24"/>
                <w:szCs w:val="24"/>
                <w:lang w:eastAsia="ru-RU"/>
              </w:rPr>
              <w:t>«Кедр»</w:t>
            </w:r>
          </w:p>
          <w:p w14:paraId="39C32A77" w14:textId="35EF7879" w:rsidR="00473323" w:rsidRPr="00165AAE" w:rsidRDefault="00B90D4B" w:rsidP="00A05A49">
            <w:pPr>
              <w:pStyle w:val="a4"/>
              <w:spacing w:line="0" w:lineRule="atLeast"/>
              <w:contextualSpacing/>
              <w:jc w:val="left"/>
              <w:rPr>
                <w:rFonts w:cs="Times New Roman"/>
                <w:sz w:val="21"/>
                <w:szCs w:val="21"/>
              </w:rPr>
            </w:pPr>
            <w:r>
              <w:rPr>
                <w:rFonts w:cs="Times New Roman"/>
                <w:sz w:val="21"/>
                <w:szCs w:val="21"/>
              </w:rPr>
              <w:t xml:space="preserve">Сокращенное наименование: </w:t>
            </w:r>
            <w:r w:rsidR="00A05A49">
              <w:rPr>
                <w:rFonts w:eastAsia="Times New Roman" w:cs="Times New Roman"/>
                <w:sz w:val="24"/>
                <w:szCs w:val="24"/>
                <w:lang w:eastAsia="ru-RU"/>
              </w:rPr>
              <w:t>ООО «Кедр»</w:t>
            </w:r>
          </w:p>
        </w:tc>
      </w:tr>
      <w:tr w:rsidR="00026A32" w:rsidRPr="00165AAE" w14:paraId="71832B89"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49281451"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1A030A2" w14:textId="76DFAEB3"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Место нахождения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9767C17" w14:textId="39F99502" w:rsidR="00026A32" w:rsidRPr="00165AAE"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 xml:space="preserve">350040, Краснодарский край, </w:t>
            </w:r>
            <w:proofErr w:type="spellStart"/>
            <w:r>
              <w:t>г.о</w:t>
            </w:r>
            <w:proofErr w:type="spellEnd"/>
            <w:r>
              <w:t xml:space="preserve">. Город Краснодар, г Краснодар, </w:t>
            </w:r>
            <w:proofErr w:type="spellStart"/>
            <w:r>
              <w:t>ул</w:t>
            </w:r>
            <w:proofErr w:type="spellEnd"/>
            <w:r>
              <w:t xml:space="preserve"> Димитрова, 164/1</w:t>
            </w:r>
          </w:p>
        </w:tc>
      </w:tr>
      <w:tr w:rsidR="00026A32" w:rsidRPr="00165AAE" w14:paraId="095C115E"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A900145" w14:textId="17FD3FC6" w:rsidR="00026A32" w:rsidRPr="00165AAE" w:rsidRDefault="00026A32" w:rsidP="00026A32">
            <w:pPr>
              <w:pStyle w:val="Tableheader"/>
              <w:spacing w:before="0" w:line="0" w:lineRule="atLeast"/>
              <w:contextualSpacing/>
              <w:jc w:val="center"/>
              <w:rPr>
                <w:bCs/>
                <w:sz w:val="21"/>
                <w:szCs w:val="21"/>
              </w:rPr>
            </w:pPr>
            <w:r>
              <w:rPr>
                <w:bCs/>
                <w:sz w:val="21"/>
                <w:szCs w:val="21"/>
              </w:rPr>
              <w:t>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18DB35F" w14:textId="2E1FE0BB" w:rsidR="00026A32" w:rsidRPr="00165AAE" w:rsidRDefault="00026A32" w:rsidP="00026A32">
            <w:pPr>
              <w:pStyle w:val="a4"/>
              <w:spacing w:line="0" w:lineRule="atLeast"/>
              <w:contextualSpacing/>
              <w:rPr>
                <w:rFonts w:cs="Times New Roman"/>
                <w:b/>
                <w:sz w:val="21"/>
                <w:szCs w:val="21"/>
              </w:rPr>
            </w:pPr>
            <w:r>
              <w:rPr>
                <w:rFonts w:cs="Times New Roman"/>
                <w:b/>
                <w:sz w:val="21"/>
                <w:szCs w:val="21"/>
              </w:rPr>
              <w:t>Почтовый адрес</w:t>
            </w:r>
            <w:r w:rsidRPr="00165AAE">
              <w:rPr>
                <w:rFonts w:cs="Times New Roman"/>
                <w:b/>
                <w:sz w:val="21"/>
                <w:szCs w:val="21"/>
              </w:rPr>
              <w:t xml:space="preserve">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270E4B" w14:textId="245F79A2" w:rsidR="00026A32"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 xml:space="preserve">350040, </w:t>
            </w:r>
            <w:bookmarkStart w:id="1" w:name="_Hlk191458321"/>
            <w:r>
              <w:t xml:space="preserve">Краснодарский край, </w:t>
            </w:r>
            <w:proofErr w:type="spellStart"/>
            <w:r>
              <w:t>г.о</w:t>
            </w:r>
            <w:proofErr w:type="spellEnd"/>
            <w:r>
              <w:t xml:space="preserve">. Город Краснодар, г Краснодар, </w:t>
            </w:r>
            <w:proofErr w:type="spellStart"/>
            <w:r>
              <w:t>ул</w:t>
            </w:r>
            <w:proofErr w:type="spellEnd"/>
            <w:r>
              <w:t xml:space="preserve"> Димитрова, 164/1</w:t>
            </w:r>
            <w:bookmarkEnd w:id="1"/>
          </w:p>
        </w:tc>
      </w:tr>
      <w:tr w:rsidR="00026A32" w:rsidRPr="00165AAE" w14:paraId="165793E5"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97C4889"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FF7978C" w14:textId="77777777"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Адрес электронной почты</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87D9F5D" w14:textId="17E95AD4" w:rsidR="00026A32" w:rsidRPr="00165AAE" w:rsidRDefault="00CE1C4D" w:rsidP="00026A32">
            <w:pPr>
              <w:pStyle w:val="a4"/>
              <w:spacing w:line="0" w:lineRule="atLeast"/>
              <w:contextualSpacing/>
              <w:rPr>
                <w:rFonts w:cs="Times New Roman"/>
                <w:sz w:val="21"/>
                <w:szCs w:val="21"/>
              </w:rPr>
            </w:pPr>
            <w:r w:rsidRPr="007464DA">
              <w:rPr>
                <w:lang w:val="en-US"/>
              </w:rPr>
              <w:t>kedr</w:t>
            </w:r>
            <w:r w:rsidRPr="0004479F">
              <w:rPr>
                <w:lang w:val="en-US"/>
              </w:rPr>
              <w:t>-</w:t>
            </w:r>
            <w:r w:rsidRPr="007464DA">
              <w:rPr>
                <w:lang w:val="en-US"/>
              </w:rPr>
              <w:t>energy</w:t>
            </w:r>
            <w:r w:rsidRPr="0004479F">
              <w:rPr>
                <w:lang w:val="en-US"/>
              </w:rPr>
              <w:t>@</w:t>
            </w:r>
            <w:r w:rsidRPr="007464DA">
              <w:rPr>
                <w:lang w:val="en-US"/>
              </w:rPr>
              <w:t>mail</w:t>
            </w:r>
            <w:r w:rsidRPr="0004479F">
              <w:rPr>
                <w:lang w:val="en-US"/>
              </w:rPr>
              <w:t>.</w:t>
            </w:r>
            <w:r w:rsidRPr="007464DA">
              <w:rPr>
                <w:lang w:val="en-US"/>
              </w:rPr>
              <w:t>ru</w:t>
            </w:r>
          </w:p>
        </w:tc>
      </w:tr>
      <w:tr w:rsidR="0094726A" w:rsidRPr="00165AAE" w14:paraId="27620BDF"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516B22C" w14:textId="0EADB2FC"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BE37B3" w14:textId="22BD4C0E"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Адрес электронной почты</w:t>
            </w:r>
            <w:r>
              <w:rPr>
                <w:rFonts w:cs="Times New Roman"/>
                <w:b/>
                <w:sz w:val="21"/>
                <w:szCs w:val="21"/>
              </w:rPr>
              <w:t xml:space="preserve"> </w:t>
            </w:r>
            <w:r w:rsidRPr="00165AAE">
              <w:rPr>
                <w:rFonts w:cs="Times New Roman"/>
                <w:b/>
                <w:sz w:val="21"/>
                <w:szCs w:val="21"/>
              </w:rPr>
              <w:t>контактного</w:t>
            </w:r>
            <w:r>
              <w:rPr>
                <w:rFonts w:cs="Times New Roman"/>
                <w:b/>
                <w:sz w:val="21"/>
                <w:szCs w:val="21"/>
              </w:rPr>
              <w:t xml:space="preserve">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66B8F37" w14:textId="09E61FC3" w:rsidR="0094726A" w:rsidRPr="0094726A" w:rsidRDefault="0094726A" w:rsidP="0094726A">
            <w:pPr>
              <w:pStyle w:val="a4"/>
              <w:spacing w:line="0" w:lineRule="atLeast"/>
              <w:contextualSpacing/>
            </w:pPr>
            <w:r>
              <w:rPr>
                <w:lang w:val="en-US"/>
              </w:rPr>
              <w:t>t</w:t>
            </w:r>
            <w:r w:rsidRPr="0094726A">
              <w:t>.</w:t>
            </w:r>
            <w:proofErr w:type="spellStart"/>
            <w:r>
              <w:rPr>
                <w:lang w:val="en-US"/>
              </w:rPr>
              <w:t>garchenko</w:t>
            </w:r>
            <w:proofErr w:type="spellEnd"/>
            <w:r w:rsidRPr="0094726A">
              <w:t>@</w:t>
            </w:r>
            <w:r>
              <w:rPr>
                <w:lang w:val="en-US"/>
              </w:rPr>
              <w:t>e</w:t>
            </w:r>
            <w:r w:rsidRPr="0094726A">
              <w:t>-</w:t>
            </w:r>
            <w:proofErr w:type="spellStart"/>
            <w:r>
              <w:rPr>
                <w:lang w:val="en-US"/>
              </w:rPr>
              <w:t>kedr</w:t>
            </w:r>
            <w:proofErr w:type="spellEnd"/>
            <w:r w:rsidRPr="0094726A">
              <w:t>.</w:t>
            </w:r>
            <w:proofErr w:type="spellStart"/>
            <w:r w:rsidRPr="00600D90">
              <w:rPr>
                <w:lang w:val="en-US"/>
              </w:rPr>
              <w:t>ru</w:t>
            </w:r>
            <w:proofErr w:type="spellEnd"/>
          </w:p>
        </w:tc>
      </w:tr>
      <w:tr w:rsidR="0094726A" w:rsidRPr="00165AAE" w14:paraId="7E54181D"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38D17B41" w14:textId="77777777"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7235E4"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Номер контактного телефона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38A5E65" w14:textId="3BA5A947" w:rsidR="0094726A" w:rsidRPr="000A1FA2" w:rsidRDefault="0094726A" w:rsidP="0094726A">
            <w:pPr>
              <w:pStyle w:val="a4"/>
              <w:spacing w:line="0" w:lineRule="atLeast"/>
              <w:contextualSpacing/>
              <w:rPr>
                <w:rFonts w:cs="Times New Roman"/>
                <w:sz w:val="21"/>
                <w:szCs w:val="21"/>
              </w:rPr>
            </w:pPr>
            <w:r w:rsidRPr="00F05385">
              <w:t>8(861) 2</w:t>
            </w:r>
            <w:r>
              <w:t>01</w:t>
            </w:r>
            <w:r w:rsidRPr="00F05385">
              <w:t>-</w:t>
            </w:r>
            <w:r>
              <w:t>14</w:t>
            </w:r>
            <w:r w:rsidRPr="00F05385">
              <w:t>-</w:t>
            </w:r>
            <w:r>
              <w:t>06 доб. 110</w:t>
            </w:r>
          </w:p>
        </w:tc>
      </w:tr>
      <w:tr w:rsidR="0094726A" w:rsidRPr="00165AAE" w14:paraId="46DD9133"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B2DFF0D" w14:textId="77777777" w:rsidR="0094726A" w:rsidRPr="00165AAE" w:rsidRDefault="0094726A" w:rsidP="0094726A">
            <w:pPr>
              <w:spacing w:after="0" w:line="0" w:lineRule="atLeast"/>
              <w:contextualSpacing/>
              <w:jc w:val="center"/>
              <w:rPr>
                <w:rFonts w:cs="Times New Roman"/>
                <w:b/>
                <w:sz w:val="21"/>
                <w:szCs w:val="21"/>
              </w:rPr>
            </w:pPr>
            <w:r w:rsidRPr="00165AAE">
              <w:rPr>
                <w:rFonts w:cs="Times New Roman"/>
                <w:b/>
                <w:sz w:val="21"/>
                <w:szCs w:val="21"/>
              </w:rPr>
              <w:t>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9E92EE"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Контактное лицо от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4777C05" w14:textId="3A18A588" w:rsidR="0094726A" w:rsidRPr="00165AAE" w:rsidRDefault="0094726A" w:rsidP="0094726A">
            <w:pPr>
              <w:pStyle w:val="a4"/>
              <w:spacing w:line="0" w:lineRule="atLeast"/>
              <w:contextualSpacing/>
              <w:rPr>
                <w:rFonts w:cs="Times New Roman"/>
                <w:sz w:val="21"/>
                <w:szCs w:val="21"/>
              </w:rPr>
            </w:pPr>
            <w:proofErr w:type="spellStart"/>
            <w:r>
              <w:rPr>
                <w:rFonts w:cs="Times New Roman"/>
                <w:sz w:val="21"/>
                <w:szCs w:val="21"/>
              </w:rPr>
              <w:t>Гарченко</w:t>
            </w:r>
            <w:proofErr w:type="spellEnd"/>
            <w:r>
              <w:rPr>
                <w:rFonts w:cs="Times New Roman"/>
                <w:sz w:val="21"/>
                <w:szCs w:val="21"/>
              </w:rPr>
              <w:t xml:space="preserve"> Татьяна Эдуардовна</w:t>
            </w:r>
          </w:p>
        </w:tc>
      </w:tr>
      <w:tr w:rsidR="0094726A" w:rsidRPr="00165AAE" w14:paraId="6469B9A1" w14:textId="77777777" w:rsidTr="000B45E2">
        <w:trPr>
          <w:trHeight w:val="59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D183302" w14:textId="77777777" w:rsidR="0094726A" w:rsidRPr="000A1FA2" w:rsidRDefault="0094726A" w:rsidP="0094726A">
            <w:pPr>
              <w:spacing w:after="0"/>
              <w:jc w:val="center"/>
              <w:rPr>
                <w:rFonts w:eastAsia="Times New Roman" w:cs="Times New Roman"/>
                <w:b/>
                <w:sz w:val="21"/>
                <w:szCs w:val="21"/>
                <w:lang w:eastAsia="ru-RU"/>
              </w:rPr>
            </w:pPr>
            <w:r w:rsidRPr="000A1FA2">
              <w:rPr>
                <w:rFonts w:eastAsia="Times New Roman" w:cs="Times New Roman"/>
                <w:b/>
                <w:sz w:val="21"/>
                <w:szCs w:val="21"/>
                <w:lang w:eastAsia="ru-RU"/>
              </w:rPr>
              <w:t>Сведения о закупке</w:t>
            </w:r>
          </w:p>
        </w:tc>
      </w:tr>
      <w:tr w:rsidR="0094726A" w:rsidRPr="00165AAE" w14:paraId="5D37CB7C" w14:textId="77777777" w:rsidTr="00F349B4">
        <w:trPr>
          <w:trHeight w:val="595"/>
        </w:trPr>
        <w:tc>
          <w:tcPr>
            <w:tcW w:w="426" w:type="dxa"/>
            <w:tcBorders>
              <w:top w:val="single" w:sz="4" w:space="0" w:color="auto"/>
              <w:left w:val="single" w:sz="4" w:space="0" w:color="auto"/>
              <w:bottom w:val="single" w:sz="4" w:space="0" w:color="auto"/>
              <w:right w:val="single" w:sz="4" w:space="0" w:color="auto"/>
            </w:tcBorders>
            <w:vAlign w:val="center"/>
          </w:tcPr>
          <w:p w14:paraId="47033087"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8</w:t>
            </w:r>
          </w:p>
        </w:tc>
        <w:tc>
          <w:tcPr>
            <w:tcW w:w="3998" w:type="dxa"/>
            <w:gridSpan w:val="3"/>
            <w:tcBorders>
              <w:top w:val="single" w:sz="4" w:space="0" w:color="auto"/>
              <w:left w:val="single" w:sz="4" w:space="0" w:color="auto"/>
              <w:bottom w:val="single" w:sz="4" w:space="0" w:color="auto"/>
              <w:right w:val="single" w:sz="4" w:space="0" w:color="auto"/>
            </w:tcBorders>
            <w:vAlign w:val="center"/>
            <w:hideMark/>
          </w:tcPr>
          <w:p w14:paraId="6069791E"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Способ осуществления закупки</w:t>
            </w:r>
          </w:p>
        </w:tc>
        <w:tc>
          <w:tcPr>
            <w:tcW w:w="5357" w:type="dxa"/>
            <w:gridSpan w:val="2"/>
            <w:tcBorders>
              <w:top w:val="single" w:sz="4" w:space="0" w:color="auto"/>
              <w:left w:val="single" w:sz="4" w:space="0" w:color="auto"/>
              <w:bottom w:val="single" w:sz="4" w:space="0" w:color="auto"/>
              <w:right w:val="single" w:sz="4" w:space="0" w:color="auto"/>
            </w:tcBorders>
            <w:vAlign w:val="bottom"/>
            <w:hideMark/>
          </w:tcPr>
          <w:p w14:paraId="49585814" w14:textId="77777777" w:rsidR="0094726A" w:rsidRPr="00165AAE" w:rsidRDefault="0094726A" w:rsidP="0094726A">
            <w:pPr>
              <w:spacing w:after="0"/>
              <w:rPr>
                <w:rStyle w:val="a7"/>
                <w:rFonts w:eastAsia="Times New Roman" w:cs="Times New Roman"/>
                <w:b w:val="0"/>
                <w:i w:val="0"/>
                <w:sz w:val="21"/>
                <w:szCs w:val="21"/>
                <w:shd w:val="clear" w:color="auto" w:fill="auto"/>
                <w:lang w:eastAsia="ru-RU"/>
              </w:rPr>
            </w:pPr>
            <w:r w:rsidRPr="00165AAE">
              <w:rPr>
                <w:rFonts w:eastAsia="Times New Roman" w:cs="Times New Roman"/>
                <w:sz w:val="21"/>
                <w:szCs w:val="21"/>
                <w:lang w:eastAsia="ru-RU"/>
              </w:rPr>
              <w:t>Запрос котировок в электронной форме (далее – запрос котировок).</w:t>
            </w:r>
          </w:p>
        </w:tc>
      </w:tr>
      <w:tr w:rsidR="0094726A" w:rsidRPr="00165AAE" w14:paraId="26658231"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4086342E"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78CA445"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Нормативный документ, в соответствии с которым проводится закупка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D091AD4" w14:textId="77777777" w:rsidR="00D3522A" w:rsidRPr="00BA3F00" w:rsidRDefault="00D3522A" w:rsidP="00D3522A">
            <w:pPr>
              <w:spacing w:after="0" w:line="0" w:lineRule="atLeast"/>
              <w:contextualSpacing/>
              <w:rPr>
                <w:rFonts w:cs="Times New Roman"/>
                <w:bCs/>
                <w:sz w:val="22"/>
              </w:rPr>
            </w:pPr>
            <w:r w:rsidRPr="00BA3F00">
              <w:rPr>
                <w:rFonts w:cs="Times New Roman"/>
                <w:bCs/>
                <w:sz w:val="22"/>
              </w:rPr>
              <w:t>1) Федеральный закон от 18.07.2011 № 223-ФЗ «О закупках товаров, работ, услуг отдельными видами юридических лиц» (далее – Федеральный закон № 223-ФЗ) и иные нормативные правовые акты Российской Федерации.</w:t>
            </w:r>
          </w:p>
          <w:p w14:paraId="1157223E" w14:textId="18632F73" w:rsidR="00D3522A" w:rsidRPr="00BA3F00" w:rsidRDefault="00D3522A" w:rsidP="00D3522A">
            <w:pPr>
              <w:spacing w:after="0"/>
              <w:rPr>
                <w:rFonts w:cs="Times New Roman"/>
                <w:bCs/>
                <w:sz w:val="22"/>
              </w:rPr>
            </w:pPr>
            <w:r w:rsidRPr="00BA3F00">
              <w:rPr>
                <w:rFonts w:cs="Times New Roman"/>
                <w:bCs/>
                <w:sz w:val="22"/>
              </w:rPr>
              <w:t xml:space="preserve">2) </w:t>
            </w:r>
            <w:bookmarkStart w:id="2" w:name="_Hlk191473736"/>
            <w:r w:rsidR="0004145E" w:rsidRPr="00BA3F00">
              <w:rPr>
                <w:sz w:val="22"/>
              </w:rPr>
              <w:t>«</w:t>
            </w:r>
            <w:r w:rsidR="007F5BF5" w:rsidRPr="00BA3F00">
              <w:rPr>
                <w:sz w:val="22"/>
              </w:rPr>
              <w:t xml:space="preserve">Положение </w:t>
            </w:r>
            <w:r w:rsidR="0004145E" w:rsidRPr="00BA3F00">
              <w:rPr>
                <w:sz w:val="22"/>
              </w:rPr>
              <w:t>о</w:t>
            </w:r>
            <w:r w:rsidR="007F5BF5" w:rsidRPr="00BA3F00">
              <w:rPr>
                <w:sz w:val="22"/>
              </w:rPr>
              <w:t xml:space="preserve"> закупк</w:t>
            </w:r>
            <w:r w:rsidR="007B71B7" w:rsidRPr="00BA3F00">
              <w:rPr>
                <w:sz w:val="22"/>
              </w:rPr>
              <w:t>ах</w:t>
            </w:r>
            <w:r w:rsidR="007F5BF5" w:rsidRPr="00BA3F00">
              <w:rPr>
                <w:sz w:val="22"/>
              </w:rPr>
              <w:t xml:space="preserve"> товаров, работ</w:t>
            </w:r>
            <w:r w:rsidR="00E31F60" w:rsidRPr="00BA3F00">
              <w:rPr>
                <w:sz w:val="22"/>
              </w:rPr>
              <w:t xml:space="preserve"> и </w:t>
            </w:r>
            <w:r w:rsidR="007F5BF5" w:rsidRPr="00BA3F00">
              <w:rPr>
                <w:sz w:val="22"/>
              </w:rPr>
              <w:t xml:space="preserve">услуг для нужд </w:t>
            </w:r>
            <w:r w:rsidR="0004145E" w:rsidRPr="00BA3F00">
              <w:rPr>
                <w:sz w:val="22"/>
              </w:rPr>
              <w:t>о</w:t>
            </w:r>
            <w:r w:rsidR="007F5BF5" w:rsidRPr="00BA3F00">
              <w:rPr>
                <w:sz w:val="22"/>
              </w:rPr>
              <w:t>бщества с ограниченной ответственностью «Кедр»», утвержденно</w:t>
            </w:r>
            <w:r w:rsidR="0004145E" w:rsidRPr="00BA3F00">
              <w:rPr>
                <w:sz w:val="22"/>
              </w:rPr>
              <w:t>е</w:t>
            </w:r>
            <w:r w:rsidR="007F5BF5" w:rsidRPr="00BA3F00">
              <w:rPr>
                <w:sz w:val="22"/>
              </w:rPr>
              <w:t xml:space="preserve"> решением внеочередного общего собрания участников ООО «Кедр»</w:t>
            </w:r>
            <w:r w:rsidRPr="00BA3F00">
              <w:rPr>
                <w:sz w:val="22"/>
              </w:rPr>
              <w:t xml:space="preserve"> (далее - Положение о закупке)</w:t>
            </w:r>
            <w:bookmarkEnd w:id="2"/>
            <w:r w:rsidRPr="00BA3F00">
              <w:rPr>
                <w:rFonts w:cs="Times New Roman"/>
                <w:bCs/>
                <w:sz w:val="22"/>
              </w:rPr>
              <w:t>.</w:t>
            </w:r>
          </w:p>
          <w:p w14:paraId="56C9554D" w14:textId="77777777" w:rsidR="00D3522A" w:rsidRPr="00BA3F00" w:rsidRDefault="00D3522A" w:rsidP="00D3522A">
            <w:pPr>
              <w:spacing w:after="0"/>
              <w:rPr>
                <w:rFonts w:cs="Times New Roman"/>
                <w:bCs/>
                <w:sz w:val="22"/>
              </w:rPr>
            </w:pPr>
            <w:r w:rsidRPr="00BA3F00">
              <w:rPr>
                <w:rFonts w:cs="Times New Roman"/>
                <w:bCs/>
                <w:sz w:val="22"/>
              </w:rPr>
              <w:t>3)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CFFA4E3" w14:textId="10E7B6A4" w:rsidR="00007D2A" w:rsidRPr="00BA3F00" w:rsidRDefault="00007D2A" w:rsidP="0094726A">
            <w:pPr>
              <w:spacing w:after="0"/>
              <w:rPr>
                <w:rFonts w:cs="Times New Roman"/>
                <w:bCs/>
                <w:sz w:val="22"/>
              </w:rPr>
            </w:pPr>
          </w:p>
        </w:tc>
      </w:tr>
      <w:tr w:rsidR="00563DB0" w:rsidRPr="00165AAE" w14:paraId="638C5A36"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1F4050A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372D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Адрес электронной площадки в информационно-телекоммуникационной сети Интернет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B62ACD0" w14:textId="6DBAF9C3" w:rsidR="00563DB0" w:rsidRPr="00BA3F00" w:rsidRDefault="00706BF3" w:rsidP="00563DB0">
            <w:pPr>
              <w:spacing w:after="0" w:line="0" w:lineRule="atLeast"/>
              <w:contextualSpacing/>
              <w:rPr>
                <w:rFonts w:cs="Times New Roman"/>
                <w:bCs/>
                <w:sz w:val="24"/>
                <w:szCs w:val="24"/>
              </w:rPr>
            </w:pPr>
            <w:r w:rsidRPr="00BA3F00">
              <w:rPr>
                <w:rFonts w:cs="Times New Roman"/>
                <w:bCs/>
                <w:sz w:val="24"/>
                <w:szCs w:val="24"/>
              </w:rPr>
              <w:t xml:space="preserve">Электронная торговая площадка </w:t>
            </w:r>
            <w:r w:rsidRPr="00BA3F00">
              <w:rPr>
                <w:sz w:val="24"/>
                <w:szCs w:val="24"/>
              </w:rPr>
              <w:t xml:space="preserve">ООО </w:t>
            </w:r>
            <w:r w:rsidRPr="00BA3F00">
              <w:rPr>
                <w:rFonts w:cs="Times New Roman"/>
                <w:bCs/>
                <w:sz w:val="24"/>
                <w:szCs w:val="24"/>
              </w:rPr>
              <w:t>«</w:t>
            </w:r>
            <w:proofErr w:type="spellStart"/>
            <w:r w:rsidRPr="00BA3F00">
              <w:rPr>
                <w:rFonts w:cs="Times New Roman"/>
                <w:bCs/>
                <w:sz w:val="24"/>
                <w:szCs w:val="24"/>
              </w:rPr>
              <w:t>ЭТР</w:t>
            </w:r>
            <w:proofErr w:type="spellEnd"/>
            <w:r w:rsidRPr="00BA3F00">
              <w:rPr>
                <w:rFonts w:cs="Times New Roman"/>
                <w:bCs/>
                <w:sz w:val="24"/>
                <w:szCs w:val="24"/>
              </w:rPr>
              <w:t xml:space="preserve">» </w:t>
            </w:r>
            <w:hyperlink r:id="rId9" w:history="1">
              <w:r w:rsidRPr="00BA3F00">
                <w:rPr>
                  <w:rStyle w:val="a3"/>
                  <w:rFonts w:cstheme="minorBidi"/>
                  <w:sz w:val="24"/>
                  <w:szCs w:val="24"/>
                </w:rPr>
                <w:t>https://torgi82.ru/</w:t>
              </w:r>
            </w:hyperlink>
          </w:p>
        </w:tc>
      </w:tr>
      <w:tr w:rsidR="00563DB0" w:rsidRPr="00165AAE" w14:paraId="6BE266E0" w14:textId="77777777" w:rsidTr="00F349B4">
        <w:trPr>
          <w:trHeight w:val="587"/>
        </w:trPr>
        <w:tc>
          <w:tcPr>
            <w:tcW w:w="426" w:type="dxa"/>
            <w:tcBorders>
              <w:top w:val="single" w:sz="4" w:space="0" w:color="auto"/>
              <w:left w:val="single" w:sz="4" w:space="0" w:color="auto"/>
              <w:bottom w:val="single" w:sz="4" w:space="0" w:color="auto"/>
              <w:right w:val="single" w:sz="4" w:space="0" w:color="auto"/>
            </w:tcBorders>
            <w:vAlign w:val="center"/>
          </w:tcPr>
          <w:p w14:paraId="1A6DC1BB"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t>1</w:t>
            </w:r>
            <w:r>
              <w:rPr>
                <w:rFonts w:cs="Times New Roman"/>
                <w:b/>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FADDCED" w14:textId="77777777" w:rsidR="00563DB0" w:rsidRPr="00165AAE" w:rsidRDefault="00563DB0" w:rsidP="00563DB0">
            <w:pPr>
              <w:pStyle w:val="Tabletext"/>
              <w:tabs>
                <w:tab w:val="clear" w:pos="360"/>
              </w:tabs>
              <w:spacing w:before="0" w:line="0" w:lineRule="atLeast"/>
              <w:contextualSpacing/>
              <w:jc w:val="left"/>
              <w:rPr>
                <w:b/>
                <w:sz w:val="21"/>
                <w:szCs w:val="21"/>
              </w:rPr>
            </w:pPr>
            <w:r w:rsidRPr="00165AAE">
              <w:rPr>
                <w:b/>
                <w:sz w:val="21"/>
                <w:szCs w:val="21"/>
              </w:rPr>
              <w:t>Предмет (закупки)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016091" w14:textId="239E0CBC" w:rsidR="00563DB0" w:rsidRPr="001026C5" w:rsidRDefault="00E85912" w:rsidP="00563DB0">
            <w:pPr>
              <w:tabs>
                <w:tab w:val="left" w:pos="0"/>
                <w:tab w:val="left" w:pos="567"/>
                <w:tab w:val="left" w:pos="851"/>
                <w:tab w:val="left" w:pos="1701"/>
              </w:tabs>
              <w:suppressAutoHyphens/>
              <w:spacing w:after="0"/>
              <w:ind w:firstLine="15"/>
              <w:rPr>
                <w:rFonts w:cs="Times New Roman"/>
                <w:szCs w:val="20"/>
              </w:rPr>
            </w:pPr>
            <w:r w:rsidRPr="00E85912">
              <w:rPr>
                <w:bCs/>
                <w:szCs w:val="20"/>
              </w:rPr>
              <w:t xml:space="preserve">Поставка </w:t>
            </w:r>
            <w:r w:rsidR="006D5CF2">
              <w:rPr>
                <w:bCs/>
                <w:szCs w:val="20"/>
              </w:rPr>
              <w:t xml:space="preserve">комплектной трансформаторной подстанции наружной установки тупиковой с силовым трансформатором 400 </w:t>
            </w:r>
            <w:proofErr w:type="spellStart"/>
            <w:r w:rsidR="006D5CF2">
              <w:rPr>
                <w:bCs/>
                <w:szCs w:val="20"/>
              </w:rPr>
              <w:t>кВА</w:t>
            </w:r>
            <w:proofErr w:type="spellEnd"/>
            <w:r w:rsidR="006D5CF2">
              <w:rPr>
                <w:bCs/>
                <w:szCs w:val="20"/>
              </w:rPr>
              <w:t xml:space="preserve"> 6/0,4 </w:t>
            </w:r>
            <w:proofErr w:type="spellStart"/>
            <w:r w:rsidR="006D5CF2">
              <w:rPr>
                <w:bCs/>
                <w:szCs w:val="20"/>
              </w:rPr>
              <w:t>кВ</w:t>
            </w:r>
            <w:proofErr w:type="spellEnd"/>
            <w:r w:rsidR="006D5CF2">
              <w:rPr>
                <w:bCs/>
                <w:szCs w:val="20"/>
              </w:rPr>
              <w:t xml:space="preserve"> </w:t>
            </w:r>
            <w:r w:rsidRPr="00E85912">
              <w:rPr>
                <w:bCs/>
                <w:szCs w:val="20"/>
              </w:rPr>
              <w:t>для нужд ООО «Кедр»</w:t>
            </w:r>
          </w:p>
        </w:tc>
      </w:tr>
      <w:tr w:rsidR="00563DB0" w:rsidRPr="00165AAE" w14:paraId="4D3D6D4E"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6791952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14346A" w14:textId="77777777" w:rsidR="00563DB0" w:rsidRPr="00677654" w:rsidRDefault="00563DB0" w:rsidP="00563DB0">
            <w:pPr>
              <w:pStyle w:val="Tabletext"/>
              <w:tabs>
                <w:tab w:val="clear" w:pos="360"/>
              </w:tabs>
              <w:spacing w:before="0" w:line="0" w:lineRule="atLeast"/>
              <w:contextualSpacing/>
              <w:jc w:val="left"/>
              <w:rPr>
                <w:b/>
                <w:sz w:val="22"/>
                <w:szCs w:val="22"/>
              </w:rPr>
            </w:pPr>
            <w:r w:rsidRPr="00677654">
              <w:rPr>
                <w:b/>
                <w:bCs/>
                <w:sz w:val="22"/>
                <w:szCs w:val="22"/>
              </w:rPr>
              <w:t>Классификация по ОКПД2</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D2B9D46" w14:textId="5820134A" w:rsidR="00033C91" w:rsidRPr="00677654" w:rsidRDefault="00BE3389" w:rsidP="00563DB0">
            <w:pPr>
              <w:pStyle w:val="13"/>
              <w:jc w:val="left"/>
              <w:rPr>
                <w:sz w:val="22"/>
                <w:szCs w:val="22"/>
                <w:highlight w:val="yellow"/>
              </w:rPr>
            </w:pPr>
            <w:r w:rsidRPr="00BE3389">
              <w:rPr>
                <w:sz w:val="20"/>
                <w:szCs w:val="20"/>
              </w:rPr>
              <w:t>27.11.43.000</w:t>
            </w:r>
            <w:r w:rsidRPr="00BE3389">
              <w:rPr>
                <w:sz w:val="20"/>
                <w:szCs w:val="20"/>
              </w:rPr>
              <w:tab/>
              <w:t xml:space="preserve">Трансформаторы прочие мощностью более 16 </w:t>
            </w:r>
            <w:proofErr w:type="spellStart"/>
            <w:r w:rsidRPr="00BE3389">
              <w:rPr>
                <w:sz w:val="20"/>
                <w:szCs w:val="20"/>
              </w:rPr>
              <w:t>кВА</w:t>
            </w:r>
            <w:proofErr w:type="spellEnd"/>
          </w:p>
        </w:tc>
      </w:tr>
      <w:tr w:rsidR="00563DB0" w:rsidRPr="00165AAE" w14:paraId="059E0C64"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897323C"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B6F0D06" w14:textId="1B60927F" w:rsidR="00563DB0" w:rsidRPr="00165AAE" w:rsidRDefault="00563DB0" w:rsidP="00563DB0">
            <w:pPr>
              <w:pStyle w:val="Tabletext"/>
              <w:spacing w:before="0" w:line="0" w:lineRule="atLeast"/>
              <w:contextualSpacing/>
              <w:jc w:val="left"/>
              <w:rPr>
                <w:b/>
                <w:sz w:val="21"/>
                <w:szCs w:val="21"/>
              </w:rPr>
            </w:pPr>
            <w:r w:rsidRPr="00165AAE">
              <w:rPr>
                <w:b/>
                <w:bCs/>
                <w:sz w:val="21"/>
                <w:szCs w:val="21"/>
              </w:rPr>
              <w:t>Количество поставляемого Товара,</w:t>
            </w:r>
            <w:r w:rsidR="00A8455B">
              <w:rPr>
                <w:b/>
                <w:bCs/>
                <w:sz w:val="21"/>
                <w:szCs w:val="21"/>
              </w:rPr>
              <w:t xml:space="preserve"> </w:t>
            </w:r>
            <w:r w:rsidRPr="00165AAE">
              <w:rPr>
                <w:b/>
                <w:bCs/>
                <w:sz w:val="21"/>
                <w:szCs w:val="21"/>
              </w:rPr>
              <w:t>оказания услуг, выполнения работ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E53883B" w14:textId="77777777" w:rsidR="00563DB0" w:rsidRPr="005D76A9" w:rsidRDefault="00563DB0" w:rsidP="00563DB0">
            <w:pPr>
              <w:pStyle w:val="Default"/>
              <w:spacing w:line="0" w:lineRule="atLeast"/>
              <w:contextualSpacing/>
              <w:rPr>
                <w:b/>
                <w:color w:val="auto"/>
                <w:sz w:val="21"/>
                <w:szCs w:val="21"/>
              </w:rPr>
            </w:pPr>
            <w:r w:rsidRPr="005D76A9">
              <w:rPr>
                <w:color w:val="auto"/>
                <w:sz w:val="21"/>
                <w:szCs w:val="21"/>
              </w:rPr>
              <w:t xml:space="preserve">в соответствии с Описанием предмета закупки (Приложение № 1 к настоящему </w:t>
            </w:r>
            <w:r w:rsidRPr="00677654">
              <w:rPr>
                <w:color w:val="auto"/>
                <w:sz w:val="22"/>
                <w:szCs w:val="22"/>
              </w:rPr>
              <w:t>извещению</w:t>
            </w:r>
            <w:r w:rsidRPr="005D76A9">
              <w:rPr>
                <w:color w:val="auto"/>
                <w:sz w:val="21"/>
                <w:szCs w:val="21"/>
              </w:rPr>
              <w:t>)</w:t>
            </w:r>
          </w:p>
        </w:tc>
      </w:tr>
      <w:tr w:rsidR="00563DB0" w:rsidRPr="00165AAE" w14:paraId="3A416761"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B4DFA5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1989EDA5" w14:textId="77777777" w:rsidR="00563DB0" w:rsidRPr="00165AAE" w:rsidRDefault="00563DB0" w:rsidP="00563DB0">
            <w:pPr>
              <w:autoSpaceDE w:val="0"/>
              <w:autoSpaceDN w:val="0"/>
              <w:adjustRightInd w:val="0"/>
              <w:spacing w:after="0" w:line="0" w:lineRule="atLeast"/>
              <w:contextualSpacing/>
              <w:jc w:val="left"/>
              <w:rPr>
                <w:rFonts w:cs="Times New Roman"/>
                <w:b/>
                <w:bCs/>
                <w:sz w:val="21"/>
                <w:szCs w:val="21"/>
              </w:rPr>
            </w:pPr>
            <w:r w:rsidRPr="00165AAE">
              <w:rPr>
                <w:rFonts w:cs="Times New Roman"/>
                <w:b/>
                <w:sz w:val="21"/>
                <w:szCs w:val="21"/>
              </w:rPr>
              <w:t>Краткое описание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B6E8717" w14:textId="77777777" w:rsidR="00563DB0" w:rsidRPr="005D76A9" w:rsidRDefault="00563DB0" w:rsidP="00563DB0">
            <w:pPr>
              <w:pStyle w:val="Default"/>
              <w:spacing w:line="0" w:lineRule="atLeast"/>
              <w:contextualSpacing/>
              <w:rPr>
                <w:rFonts w:eastAsia="Times New Roman"/>
                <w:color w:val="auto"/>
                <w:sz w:val="21"/>
                <w:szCs w:val="21"/>
                <w:lang w:eastAsia="ru-RU"/>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426D43FA" w14:textId="77777777" w:rsidTr="00FC26E5">
        <w:trPr>
          <w:trHeight w:val="1690"/>
        </w:trPr>
        <w:tc>
          <w:tcPr>
            <w:tcW w:w="426" w:type="dxa"/>
            <w:tcBorders>
              <w:top w:val="single" w:sz="4" w:space="0" w:color="auto"/>
              <w:left w:val="single" w:sz="4" w:space="0" w:color="auto"/>
              <w:bottom w:val="single" w:sz="4" w:space="0" w:color="auto"/>
              <w:right w:val="single" w:sz="4" w:space="0" w:color="auto"/>
            </w:tcBorders>
            <w:vAlign w:val="center"/>
          </w:tcPr>
          <w:p w14:paraId="7A27CEE6"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t>1</w:t>
            </w:r>
            <w:r>
              <w:rPr>
                <w:rFonts w:cs="Times New Roman"/>
                <w:b/>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4394583" w14:textId="77777777" w:rsidR="00563DB0" w:rsidRPr="00165AAE" w:rsidRDefault="00563DB0" w:rsidP="00563DB0">
            <w:pPr>
              <w:pStyle w:val="Default"/>
              <w:spacing w:line="0" w:lineRule="atLeast"/>
              <w:contextualSpacing/>
              <w:jc w:val="both"/>
              <w:rPr>
                <w:b/>
                <w:color w:val="auto"/>
                <w:sz w:val="21"/>
                <w:szCs w:val="21"/>
              </w:rPr>
            </w:pPr>
            <w:r w:rsidRPr="00165AAE">
              <w:rPr>
                <w:b/>
                <w:color w:val="auto"/>
                <w:sz w:val="21"/>
                <w:szCs w:val="21"/>
              </w:rPr>
              <w:t>Описание объекта закупки:</w:t>
            </w:r>
          </w:p>
          <w:p w14:paraId="042CAB74"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0BA3418" w14:textId="2C2D4B61" w:rsidR="00563DB0" w:rsidRPr="005D76A9" w:rsidRDefault="00563DB0" w:rsidP="00563DB0">
            <w:pPr>
              <w:pStyle w:val="Default"/>
              <w:spacing w:line="0" w:lineRule="atLeast"/>
              <w:contextualSpacing/>
              <w:rPr>
                <w:color w:val="auto"/>
                <w:sz w:val="21"/>
                <w:szCs w:val="21"/>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6EFDBECD" w14:textId="77777777" w:rsidTr="00FC26E5">
        <w:trPr>
          <w:trHeight w:val="880"/>
        </w:trPr>
        <w:tc>
          <w:tcPr>
            <w:tcW w:w="426" w:type="dxa"/>
            <w:tcBorders>
              <w:top w:val="single" w:sz="4" w:space="0" w:color="auto"/>
              <w:left w:val="single" w:sz="4" w:space="0" w:color="auto"/>
              <w:bottom w:val="single" w:sz="4" w:space="0" w:color="auto"/>
              <w:right w:val="single" w:sz="4" w:space="0" w:color="auto"/>
            </w:tcBorders>
            <w:vAlign w:val="center"/>
          </w:tcPr>
          <w:p w14:paraId="74D59DB1"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lastRenderedPageBreak/>
              <w:t>16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20F8144" w14:textId="77777777" w:rsidR="00563DB0" w:rsidRPr="00165AAE" w:rsidRDefault="00563DB0" w:rsidP="00563DB0">
            <w:pPr>
              <w:pStyle w:val="a4"/>
              <w:spacing w:line="0" w:lineRule="atLeast"/>
              <w:contextualSpacing/>
              <w:rPr>
                <w:rFonts w:cs="Times New Roman"/>
                <w:b/>
                <w:sz w:val="21"/>
                <w:szCs w:val="21"/>
              </w:rPr>
            </w:pPr>
            <w:r w:rsidRPr="00165AAE">
              <w:rPr>
                <w:rFonts w:cs="Times New Roman"/>
                <w:b/>
                <w:sz w:val="21"/>
                <w:szCs w:val="21"/>
              </w:rPr>
              <w:t>Форма, сроки и порядок оплаты товара, работ, услуг.</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7DEF22E" w14:textId="77777777" w:rsidR="00563DB0" w:rsidRPr="005D76A9" w:rsidRDefault="00563DB0" w:rsidP="00563DB0">
            <w:pPr>
              <w:pStyle w:val="a4"/>
              <w:spacing w:line="0" w:lineRule="atLeast"/>
              <w:contextualSpacing/>
              <w:rPr>
                <w:rFonts w:cs="Times New Roman"/>
                <w:bCs/>
                <w:sz w:val="21"/>
                <w:szCs w:val="21"/>
              </w:rPr>
            </w:pPr>
            <w:r w:rsidRPr="005D76A9">
              <w:rPr>
                <w:rFonts w:cs="Times New Roman"/>
                <w:bCs/>
                <w:sz w:val="21"/>
                <w:szCs w:val="21"/>
              </w:rPr>
              <w:t>в соответствии с проектом договора (Приложение № 2 к настоящему извещению)</w:t>
            </w:r>
          </w:p>
        </w:tc>
      </w:tr>
      <w:tr w:rsidR="00563DB0" w:rsidRPr="00165AAE" w14:paraId="7B3BEB4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78DB47D"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51D62F" w14:textId="77777777" w:rsidR="00563DB0" w:rsidRPr="00165AAE" w:rsidRDefault="00563DB0" w:rsidP="00563DB0">
            <w:pPr>
              <w:pStyle w:val="a4"/>
              <w:spacing w:line="0" w:lineRule="atLeast"/>
              <w:contextualSpacing/>
              <w:jc w:val="left"/>
              <w:rPr>
                <w:rFonts w:cs="Times New Roman"/>
                <w:b/>
                <w:sz w:val="21"/>
                <w:szCs w:val="21"/>
              </w:rPr>
            </w:pPr>
            <w:r w:rsidRPr="00165AAE">
              <w:rPr>
                <w:rFonts w:cs="Times New Roman"/>
                <w:b/>
                <w:sz w:val="21"/>
                <w:szCs w:val="21"/>
              </w:rPr>
              <w:t xml:space="preserve">Место </w:t>
            </w:r>
            <w:r>
              <w:rPr>
                <w:rFonts w:cs="Times New Roman"/>
                <w:b/>
                <w:sz w:val="21"/>
                <w:szCs w:val="21"/>
              </w:rPr>
              <w:t>оказания услуг/поставки товара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929A73" w14:textId="77777777" w:rsidR="00563DB0" w:rsidRPr="005D76A9" w:rsidRDefault="00563DB0" w:rsidP="00563DB0">
            <w:pPr>
              <w:widowControl w:val="0"/>
              <w:autoSpaceDE w:val="0"/>
              <w:autoSpaceDN w:val="0"/>
              <w:adjustRightInd w:val="0"/>
              <w:snapToGrid w:val="0"/>
              <w:spacing w:after="0" w:line="0" w:lineRule="atLeast"/>
              <w:contextualSpacing/>
              <w:rPr>
                <w:rFonts w:cs="Times New Roman"/>
                <w:bCs/>
                <w:sz w:val="21"/>
                <w:szCs w:val="21"/>
              </w:rPr>
            </w:pPr>
            <w:r w:rsidRPr="005D76A9">
              <w:rPr>
                <w:sz w:val="21"/>
                <w:szCs w:val="21"/>
              </w:rPr>
              <w:t>в соответствии с Описанием предмета закупки (Приложение № 1 к настоящему извещению)</w:t>
            </w:r>
          </w:p>
        </w:tc>
      </w:tr>
      <w:tr w:rsidR="00563DB0" w:rsidRPr="00165AAE" w14:paraId="1B554C2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4BE7AF5"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18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A7FD342"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Сведения о начальной (максимальной) цене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4D8650A" w14:textId="77777777" w:rsidR="00563DB0" w:rsidRPr="000A5AEC" w:rsidRDefault="00563DB0" w:rsidP="00563DB0">
            <w:pPr>
              <w:pStyle w:val="Default"/>
              <w:spacing w:line="0" w:lineRule="atLeast"/>
              <w:contextualSpacing/>
              <w:rPr>
                <w:bCs/>
                <w:color w:val="auto"/>
                <w:sz w:val="21"/>
                <w:szCs w:val="21"/>
              </w:rPr>
            </w:pPr>
            <w:r w:rsidRPr="000A5AEC">
              <w:rPr>
                <w:bCs/>
                <w:color w:val="auto"/>
                <w:sz w:val="21"/>
                <w:szCs w:val="21"/>
              </w:rPr>
              <w:t xml:space="preserve">Начальная (максимальная) цена договора составляет </w:t>
            </w:r>
          </w:p>
          <w:p w14:paraId="2CA91736" w14:textId="4A6A1B12" w:rsidR="00563DB0" w:rsidRPr="000A5AEC" w:rsidRDefault="006D5CF2" w:rsidP="00563DB0">
            <w:pPr>
              <w:pStyle w:val="13"/>
            </w:pPr>
            <w:r>
              <w:rPr>
                <w:b/>
                <w:bCs/>
                <w:sz w:val="21"/>
                <w:szCs w:val="21"/>
              </w:rPr>
              <w:t>1 279 000,00 руб. (один миллион двести семьдесят девять тысяч рублей 00 копеек)</w:t>
            </w:r>
            <w:r w:rsidR="00BE3389">
              <w:rPr>
                <w:b/>
                <w:bCs/>
                <w:sz w:val="21"/>
                <w:szCs w:val="21"/>
              </w:rPr>
              <w:t xml:space="preserve"> </w:t>
            </w:r>
          </w:p>
          <w:p w14:paraId="6DEC3FB7" w14:textId="77777777" w:rsidR="00563DB0" w:rsidRPr="000A5AEC" w:rsidRDefault="00563DB0" w:rsidP="00563DB0">
            <w:pPr>
              <w:pStyle w:val="13"/>
              <w:rPr>
                <w:color w:val="auto"/>
                <w:sz w:val="21"/>
                <w:szCs w:val="21"/>
              </w:rPr>
            </w:pPr>
            <w:r w:rsidRPr="000A5AEC">
              <w:rPr>
                <w:sz w:val="21"/>
                <w:szCs w:val="21"/>
              </w:rPr>
              <w:t>Максимальное значение цены Договора включает в себя стоимость товара и затраты Поставщика на транспортировку, доставку</w:t>
            </w:r>
            <w:r>
              <w:rPr>
                <w:sz w:val="21"/>
                <w:szCs w:val="21"/>
              </w:rPr>
              <w:t xml:space="preserve"> до Заказчика</w:t>
            </w:r>
            <w:r w:rsidRPr="000A5AEC">
              <w:rPr>
                <w:sz w:val="21"/>
                <w:szCs w:val="21"/>
              </w:rPr>
              <w:t>,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tc>
      </w:tr>
      <w:tr w:rsidR="00563DB0" w:rsidRPr="00165AAE" w14:paraId="41E23B3A"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3257A453"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19</w:t>
            </w:r>
          </w:p>
        </w:tc>
        <w:tc>
          <w:tcPr>
            <w:tcW w:w="3998" w:type="dxa"/>
            <w:gridSpan w:val="3"/>
            <w:tcBorders>
              <w:top w:val="single" w:sz="4" w:space="0" w:color="auto"/>
              <w:left w:val="single" w:sz="4" w:space="0" w:color="auto"/>
              <w:bottom w:val="single" w:sz="4" w:space="0" w:color="auto"/>
              <w:right w:val="single" w:sz="4" w:space="0" w:color="auto"/>
            </w:tcBorders>
          </w:tcPr>
          <w:p w14:paraId="6747DF6A" w14:textId="77777777" w:rsidR="00563DB0" w:rsidRPr="003F20CC" w:rsidRDefault="00563DB0" w:rsidP="00563DB0">
            <w:pPr>
              <w:spacing w:after="0"/>
              <w:rPr>
                <w:rFonts w:cs="Times New Roman"/>
                <w:b/>
                <w:color w:val="000000" w:themeColor="text1"/>
                <w:sz w:val="21"/>
                <w:szCs w:val="21"/>
              </w:rPr>
            </w:pPr>
            <w:r w:rsidRPr="003F20CC">
              <w:rPr>
                <w:rFonts w:cs="Times New Roman"/>
                <w:b/>
                <w:color w:val="000000" w:themeColor="text1"/>
                <w:sz w:val="21"/>
                <w:szCs w:val="21"/>
              </w:rPr>
              <w:t>Валюта цены</w:t>
            </w:r>
            <w:r w:rsidRPr="00165AAE">
              <w:rPr>
                <w:rFonts w:cs="Times New Roman"/>
                <w:b/>
                <w:bCs/>
                <w:sz w:val="21"/>
                <w:szCs w:val="21"/>
              </w:rPr>
              <w:t xml:space="preserve"> договора</w:t>
            </w:r>
          </w:p>
        </w:tc>
        <w:tc>
          <w:tcPr>
            <w:tcW w:w="5357" w:type="dxa"/>
            <w:gridSpan w:val="2"/>
            <w:tcBorders>
              <w:top w:val="single" w:sz="4" w:space="0" w:color="auto"/>
              <w:left w:val="single" w:sz="4" w:space="0" w:color="auto"/>
              <w:bottom w:val="single" w:sz="4" w:space="0" w:color="auto"/>
              <w:right w:val="single" w:sz="4" w:space="0" w:color="auto"/>
            </w:tcBorders>
          </w:tcPr>
          <w:p w14:paraId="4B52C87D" w14:textId="77777777" w:rsidR="00563DB0" w:rsidRPr="005D76A9" w:rsidRDefault="00563DB0" w:rsidP="00563DB0">
            <w:pPr>
              <w:spacing w:after="0"/>
              <w:rPr>
                <w:rFonts w:cs="Times New Roman"/>
                <w:color w:val="000000" w:themeColor="text1"/>
                <w:sz w:val="21"/>
                <w:szCs w:val="21"/>
              </w:rPr>
            </w:pPr>
            <w:r w:rsidRPr="005D76A9">
              <w:rPr>
                <w:rFonts w:cs="Times New Roman"/>
                <w:color w:val="000000" w:themeColor="text1"/>
                <w:sz w:val="21"/>
                <w:szCs w:val="21"/>
              </w:rPr>
              <w:t>Российский рубль</w:t>
            </w:r>
          </w:p>
        </w:tc>
      </w:tr>
      <w:tr w:rsidR="00563DB0" w:rsidRPr="00165AAE" w14:paraId="3F809A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F06F56A"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901B913"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bCs/>
                <w:sz w:val="21"/>
                <w:szCs w:val="21"/>
              </w:rPr>
              <w:t>Обоснование начальной (максимальной) цены договора (цены лота)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225F861" w14:textId="77777777" w:rsidR="00563DB0" w:rsidRPr="005D76A9" w:rsidRDefault="00563DB0" w:rsidP="00563DB0">
            <w:pPr>
              <w:pStyle w:val="ac"/>
              <w:spacing w:line="0" w:lineRule="atLeast"/>
              <w:contextualSpacing/>
              <w:jc w:val="both"/>
              <w:rPr>
                <w:sz w:val="21"/>
                <w:szCs w:val="21"/>
              </w:rPr>
            </w:pPr>
            <w:r w:rsidRPr="005D76A9">
              <w:rPr>
                <w:sz w:val="21"/>
                <w:szCs w:val="21"/>
              </w:rPr>
              <w:t>Начальная (максимальная) цена договора обоснована методом сопоставимых рыночных цен (анализа рынка) выбранным в соответствии с п. 3.21 приказа Минэкономразвития России от 02.10.2013</w:t>
            </w:r>
            <w:r>
              <w:rPr>
                <w:sz w:val="21"/>
                <w:szCs w:val="21"/>
              </w:rPr>
              <w:t xml:space="preserve"> </w:t>
            </w:r>
            <w:r w:rsidRPr="005D76A9">
              <w:rPr>
                <w:sz w:val="21"/>
                <w:szCs w:val="21"/>
              </w:rPr>
              <w:t>№ 567 «Об утверждении Методических рекомендаций по применению методов определения началь</w:t>
            </w:r>
            <w:r>
              <w:rPr>
                <w:sz w:val="21"/>
                <w:szCs w:val="21"/>
              </w:rPr>
              <w:t>ной (максимальной) цены договор</w:t>
            </w:r>
            <w:r w:rsidRPr="005D76A9">
              <w:rPr>
                <w:sz w:val="21"/>
                <w:szCs w:val="21"/>
              </w:rPr>
              <w:t xml:space="preserve">а, цены </w:t>
            </w:r>
            <w:r>
              <w:rPr>
                <w:sz w:val="21"/>
                <w:szCs w:val="21"/>
              </w:rPr>
              <w:t>договор</w:t>
            </w:r>
            <w:r w:rsidRPr="005D76A9">
              <w:rPr>
                <w:sz w:val="21"/>
                <w:szCs w:val="21"/>
              </w:rPr>
              <w:t>а, заключаемого с единственным поставщиком (подрядчиком, исполнителем)»</w:t>
            </w:r>
            <w:r>
              <w:rPr>
                <w:sz w:val="21"/>
                <w:szCs w:val="21"/>
              </w:rPr>
              <w:t>.</w:t>
            </w:r>
          </w:p>
          <w:p w14:paraId="05B658FD" w14:textId="77777777" w:rsidR="00563DB0" w:rsidRPr="005D76A9" w:rsidRDefault="00563DB0" w:rsidP="00563DB0">
            <w:pPr>
              <w:pStyle w:val="ac"/>
              <w:spacing w:line="0" w:lineRule="atLeast"/>
              <w:ind w:firstLine="709"/>
              <w:contextualSpacing/>
              <w:jc w:val="both"/>
              <w:rPr>
                <w:bCs/>
                <w:sz w:val="21"/>
                <w:szCs w:val="21"/>
              </w:rPr>
            </w:pPr>
            <w:r w:rsidRPr="005D76A9">
              <w:rPr>
                <w:rFonts w:eastAsia="SimSun"/>
                <w:sz w:val="21"/>
                <w:szCs w:val="21"/>
              </w:rPr>
              <w:t xml:space="preserve">Максимальное значение цены Договора включает в себя стоимость товара и </w:t>
            </w:r>
            <w:r w:rsidRPr="005D76A9">
              <w:rPr>
                <w:color w:val="000000" w:themeColor="text1"/>
                <w:sz w:val="21"/>
                <w:szCs w:val="21"/>
              </w:rPr>
              <w:t>затраты Поставщика на транспортировку, доставку</w:t>
            </w:r>
            <w:r>
              <w:rPr>
                <w:color w:val="000000" w:themeColor="text1"/>
                <w:sz w:val="21"/>
                <w:szCs w:val="21"/>
              </w:rPr>
              <w:t xml:space="preserve"> до Заказчика</w:t>
            </w:r>
            <w:r w:rsidRPr="005D76A9">
              <w:rPr>
                <w:color w:val="000000" w:themeColor="text1"/>
                <w:sz w:val="21"/>
                <w:szCs w:val="21"/>
              </w:rPr>
              <w:t xml:space="preserve">,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  </w:t>
            </w:r>
            <w:r w:rsidRPr="005D76A9">
              <w:rPr>
                <w:sz w:val="21"/>
                <w:szCs w:val="21"/>
              </w:rPr>
              <w:t>Обоснование начальной (максимальной) цены договора приведено в приложении № 4 к настоящему извещению.</w:t>
            </w:r>
          </w:p>
        </w:tc>
      </w:tr>
      <w:tr w:rsidR="00563DB0" w:rsidRPr="00165AAE" w14:paraId="3245E89B"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43BED652"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21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B30D305" w14:textId="77777777" w:rsidR="00563DB0" w:rsidRPr="00165AAE" w:rsidRDefault="00563DB0" w:rsidP="00563DB0">
            <w:pPr>
              <w:widowControl w:val="0"/>
              <w:spacing w:after="0" w:line="0" w:lineRule="atLeast"/>
              <w:contextualSpacing/>
              <w:rPr>
                <w:rFonts w:cs="Times New Roman"/>
                <w:b/>
                <w:sz w:val="21"/>
                <w:szCs w:val="21"/>
              </w:rPr>
            </w:pPr>
            <w:r w:rsidRPr="00165AAE">
              <w:rPr>
                <w:rFonts w:cs="Times New Roman"/>
                <w:b/>
                <w:sz w:val="21"/>
                <w:szCs w:val="21"/>
              </w:rPr>
              <w:t>Исто</w:t>
            </w:r>
            <w:r>
              <w:rPr>
                <w:rFonts w:cs="Times New Roman"/>
                <w:b/>
                <w:sz w:val="21"/>
                <w:szCs w:val="21"/>
              </w:rPr>
              <w:t>чник (и) финансирования закупки</w:t>
            </w:r>
          </w:p>
        </w:tc>
        <w:tc>
          <w:tcPr>
            <w:tcW w:w="5357" w:type="dxa"/>
            <w:gridSpan w:val="2"/>
            <w:tcBorders>
              <w:top w:val="single" w:sz="4" w:space="0" w:color="auto"/>
              <w:left w:val="single" w:sz="4" w:space="0" w:color="auto"/>
              <w:bottom w:val="single" w:sz="4" w:space="0" w:color="auto"/>
              <w:right w:val="single" w:sz="4" w:space="0" w:color="auto"/>
            </w:tcBorders>
          </w:tcPr>
          <w:p w14:paraId="6B1C2860" w14:textId="61B36EFC" w:rsidR="00563DB0" w:rsidRPr="005D76A9" w:rsidRDefault="00563DB0" w:rsidP="00563DB0">
            <w:pPr>
              <w:widowControl w:val="0"/>
              <w:spacing w:after="0" w:line="0" w:lineRule="atLeast"/>
              <w:contextualSpacing/>
              <w:rPr>
                <w:rFonts w:cs="Times New Roman"/>
                <w:bCs/>
                <w:sz w:val="21"/>
                <w:szCs w:val="21"/>
              </w:rPr>
            </w:pPr>
            <w:r>
              <w:rPr>
                <w:rFonts w:cs="Times New Roman"/>
                <w:bCs/>
                <w:sz w:val="21"/>
                <w:szCs w:val="21"/>
              </w:rPr>
              <w:t>Собственные средства</w:t>
            </w:r>
          </w:p>
        </w:tc>
      </w:tr>
      <w:tr w:rsidR="00563DB0" w:rsidRPr="00165AAE" w14:paraId="2225AC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3EF9545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E25FCEC"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sz w:val="21"/>
                <w:szCs w:val="21"/>
              </w:rPr>
              <w:t>Порядок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9B330B" w14:textId="77777777" w:rsidR="00563DB0" w:rsidRPr="005D76A9" w:rsidRDefault="00563DB0" w:rsidP="00563DB0">
            <w:pPr>
              <w:autoSpaceDE w:val="0"/>
              <w:autoSpaceDN w:val="0"/>
              <w:adjustRightInd w:val="0"/>
              <w:spacing w:after="0"/>
              <w:rPr>
                <w:sz w:val="21"/>
                <w:szCs w:val="21"/>
              </w:rPr>
            </w:pPr>
            <w:r w:rsidRPr="005D76A9">
              <w:rPr>
                <w:sz w:val="21"/>
                <w:szCs w:val="21"/>
              </w:rPr>
              <w:t xml:space="preserve">Заявки Участников подаются в электронной форме </w:t>
            </w:r>
          </w:p>
          <w:p w14:paraId="34020A35" w14:textId="3494BA92" w:rsidR="00563DB0" w:rsidRPr="005D76A9" w:rsidRDefault="00563DB0" w:rsidP="00563DB0">
            <w:pPr>
              <w:spacing w:after="0" w:line="0" w:lineRule="atLeast"/>
              <w:contextualSpacing/>
              <w:rPr>
                <w:sz w:val="21"/>
                <w:szCs w:val="21"/>
              </w:rPr>
            </w:pPr>
            <w:r w:rsidRPr="005D76A9">
              <w:rPr>
                <w:sz w:val="21"/>
                <w:szCs w:val="21"/>
              </w:rPr>
              <w:t xml:space="preserve">на электронную торговую площадку </w:t>
            </w:r>
            <w:r w:rsidR="00706BF3">
              <w:rPr>
                <w:sz w:val="21"/>
                <w:szCs w:val="21"/>
              </w:rPr>
              <w:t xml:space="preserve">ООО </w:t>
            </w:r>
            <w:r w:rsidR="00706BF3">
              <w:rPr>
                <w:rFonts w:cs="Times New Roman"/>
                <w:bCs/>
                <w:sz w:val="21"/>
                <w:szCs w:val="21"/>
              </w:rPr>
              <w:t>«</w:t>
            </w:r>
            <w:proofErr w:type="spellStart"/>
            <w:r w:rsidR="00706BF3">
              <w:rPr>
                <w:rFonts w:cs="Times New Roman"/>
                <w:bCs/>
                <w:sz w:val="21"/>
                <w:szCs w:val="21"/>
              </w:rPr>
              <w:t>ЭТР</w:t>
            </w:r>
            <w:proofErr w:type="spellEnd"/>
            <w:r w:rsidR="00706BF3">
              <w:rPr>
                <w:rFonts w:cs="Times New Roman"/>
                <w:bCs/>
                <w:sz w:val="21"/>
                <w:szCs w:val="21"/>
              </w:rPr>
              <w:t xml:space="preserve">» </w:t>
            </w:r>
            <w:hyperlink r:id="rId10" w:history="1">
              <w:r w:rsidR="00706BF3" w:rsidRPr="00D736FD">
                <w:rPr>
                  <w:rStyle w:val="a3"/>
                  <w:rFonts w:cstheme="minorBidi"/>
                </w:rPr>
                <w:t>https://torgi82.ru/</w:t>
              </w:r>
            </w:hyperlink>
            <w:r w:rsidR="00706BF3">
              <w:t xml:space="preserve"> </w:t>
            </w:r>
            <w:r w:rsidRPr="005D76A9">
              <w:rPr>
                <w:sz w:val="21"/>
                <w:szCs w:val="21"/>
              </w:rPr>
              <w:t>в форме электронного документа, подписанного усиленной квалифицированной электронной подписью.</w:t>
            </w:r>
          </w:p>
          <w:p w14:paraId="4D4E6B98" w14:textId="77777777" w:rsidR="00563DB0" w:rsidRPr="005D76A9" w:rsidRDefault="00563DB0" w:rsidP="00563DB0">
            <w:pPr>
              <w:pStyle w:val="ae"/>
              <w:widowControl w:val="0"/>
              <w:contextualSpacing/>
              <w:jc w:val="both"/>
              <w:rPr>
                <w:sz w:val="21"/>
                <w:szCs w:val="21"/>
              </w:rPr>
            </w:pPr>
            <w:r w:rsidRPr="005D76A9">
              <w:rPr>
                <w:sz w:val="21"/>
                <w:szCs w:val="21"/>
              </w:rPr>
              <w:t xml:space="preserve">-Для подачи заявки участнику необходимо получить аккредитацию на указанной электронной площадке. </w:t>
            </w:r>
          </w:p>
          <w:p w14:paraId="548285FA" w14:textId="77777777" w:rsidR="00563DB0" w:rsidRPr="005D76A9" w:rsidRDefault="00563DB0" w:rsidP="00563DB0">
            <w:pPr>
              <w:pStyle w:val="ae"/>
              <w:widowControl w:val="0"/>
              <w:contextualSpacing/>
              <w:jc w:val="both"/>
              <w:rPr>
                <w:sz w:val="21"/>
                <w:szCs w:val="21"/>
              </w:rPr>
            </w:pPr>
            <w:r w:rsidRPr="005D76A9">
              <w:rPr>
                <w:sz w:val="21"/>
                <w:szCs w:val="21"/>
              </w:rPr>
              <w:t xml:space="preserve">-Порядок подачи заявок и открытия доступа к заявкам определяется регламентом и функционалом </w:t>
            </w:r>
            <w:proofErr w:type="spellStart"/>
            <w:r w:rsidRPr="005D76A9">
              <w:rPr>
                <w:sz w:val="21"/>
                <w:szCs w:val="21"/>
              </w:rPr>
              <w:t>ЭТП</w:t>
            </w:r>
            <w:proofErr w:type="spellEnd"/>
            <w:r w:rsidRPr="005D76A9">
              <w:rPr>
                <w:sz w:val="21"/>
                <w:szCs w:val="21"/>
              </w:rPr>
              <w:t>.</w:t>
            </w:r>
          </w:p>
          <w:p w14:paraId="2E5AA6E8" w14:textId="77777777" w:rsidR="00563DB0" w:rsidRPr="005D76A9" w:rsidRDefault="00563DB0" w:rsidP="00563DB0">
            <w:pPr>
              <w:pStyle w:val="ae"/>
              <w:widowControl w:val="0"/>
              <w:contextualSpacing/>
              <w:jc w:val="both"/>
              <w:rPr>
                <w:sz w:val="21"/>
                <w:szCs w:val="21"/>
              </w:rPr>
            </w:pPr>
            <w:r w:rsidRPr="005D76A9">
              <w:rPr>
                <w:sz w:val="21"/>
                <w:szCs w:val="21"/>
              </w:rPr>
              <w:t>-Участник запроса котировок в электронной форме вправе подать только одну заявку на участие в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w:t>
            </w:r>
          </w:p>
          <w:p w14:paraId="66C1D903" w14:textId="77777777" w:rsidR="00563DB0" w:rsidRPr="005D76A9" w:rsidRDefault="00563DB0" w:rsidP="00563DB0">
            <w:pPr>
              <w:pStyle w:val="ae"/>
              <w:widowControl w:val="0"/>
              <w:ind w:left="33"/>
              <w:contextualSpacing/>
              <w:jc w:val="both"/>
              <w:rPr>
                <w:sz w:val="21"/>
                <w:szCs w:val="21"/>
              </w:rPr>
            </w:pPr>
            <w:r w:rsidRPr="005D76A9">
              <w:rPr>
                <w:sz w:val="21"/>
                <w:szCs w:val="21"/>
              </w:rPr>
              <w:t>-Участник запроса котировок в электронной форме, подавший заявку на участие в закупке,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6E8291F1" w14:textId="35AF33EA" w:rsidR="00563DB0" w:rsidRPr="005D76A9" w:rsidRDefault="00563DB0" w:rsidP="00563DB0">
            <w:pPr>
              <w:pStyle w:val="ae"/>
              <w:widowControl w:val="0"/>
              <w:ind w:firstLine="317"/>
              <w:contextualSpacing/>
              <w:jc w:val="both"/>
              <w:rPr>
                <w:bCs/>
                <w:sz w:val="21"/>
                <w:szCs w:val="21"/>
              </w:rPr>
            </w:pPr>
            <w:r w:rsidRPr="005D76A9">
              <w:rPr>
                <w:sz w:val="21"/>
                <w:szCs w:val="21"/>
              </w:rPr>
              <w:t xml:space="preserve">- Заявка на участие в закупке является измененной или отозванной, если изменение осуществлено или </w:t>
            </w:r>
            <w:r w:rsidRPr="005D76A9">
              <w:rPr>
                <w:sz w:val="21"/>
                <w:szCs w:val="21"/>
              </w:rPr>
              <w:lastRenderedPageBreak/>
              <w:t>уведомление об отзыве заявки получено заказчиком до истечения срока подачи заявок на участие в закупке.</w:t>
            </w:r>
          </w:p>
        </w:tc>
      </w:tr>
      <w:tr w:rsidR="008E7DCB" w:rsidRPr="00165AAE" w14:paraId="2E5E49DF" w14:textId="77777777" w:rsidTr="00F349B4">
        <w:trPr>
          <w:trHeight w:val="785"/>
        </w:trPr>
        <w:tc>
          <w:tcPr>
            <w:tcW w:w="426" w:type="dxa"/>
            <w:tcBorders>
              <w:top w:val="single" w:sz="4" w:space="0" w:color="auto"/>
              <w:left w:val="single" w:sz="4" w:space="0" w:color="auto"/>
              <w:bottom w:val="single" w:sz="4" w:space="0" w:color="auto"/>
              <w:right w:val="single" w:sz="4" w:space="0" w:color="auto"/>
            </w:tcBorders>
            <w:vAlign w:val="center"/>
          </w:tcPr>
          <w:p w14:paraId="1A62539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lastRenderedPageBreak/>
              <w:t>23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92DA704"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начала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76D1227" w14:textId="72FCC45B" w:rsidR="008E7DCB" w:rsidRPr="004F6585" w:rsidRDefault="008E7DCB" w:rsidP="008E7DCB">
            <w:pPr>
              <w:autoSpaceDE w:val="0"/>
              <w:autoSpaceDN w:val="0"/>
              <w:adjustRightInd w:val="0"/>
              <w:spacing w:after="0" w:line="0" w:lineRule="atLeast"/>
              <w:contextualSpacing/>
              <w:rPr>
                <w:rFonts w:cs="Times New Roman"/>
                <w:sz w:val="21"/>
                <w:szCs w:val="21"/>
              </w:rPr>
            </w:pPr>
            <w:r w:rsidRPr="00B63478">
              <w:rPr>
                <w:color w:val="00B0F0"/>
                <w:sz w:val="21"/>
                <w:szCs w:val="21"/>
              </w:rPr>
              <w:t>«</w:t>
            </w:r>
            <w:r w:rsidR="006D5CF2">
              <w:rPr>
                <w:color w:val="00B0F0"/>
                <w:sz w:val="21"/>
                <w:szCs w:val="21"/>
              </w:rPr>
              <w:t>04</w:t>
            </w:r>
            <w:r w:rsidRPr="00B63478">
              <w:rPr>
                <w:color w:val="00B0F0"/>
                <w:sz w:val="21"/>
                <w:szCs w:val="21"/>
              </w:rPr>
              <w:t xml:space="preserve">» </w:t>
            </w:r>
            <w:r w:rsidR="004C5489">
              <w:rPr>
                <w:color w:val="00B0F0"/>
                <w:sz w:val="21"/>
                <w:szCs w:val="21"/>
              </w:rPr>
              <w:t>августа</w:t>
            </w:r>
            <w:r w:rsidRPr="00B63478">
              <w:rPr>
                <w:color w:val="00B0F0"/>
                <w:sz w:val="21"/>
                <w:szCs w:val="21"/>
              </w:rPr>
              <w:t xml:space="preserve"> 2026 года</w:t>
            </w:r>
            <w:r w:rsidRPr="00B63478">
              <w:rPr>
                <w:rFonts w:cs="Times New Roman"/>
                <w:sz w:val="21"/>
                <w:szCs w:val="21"/>
              </w:rPr>
              <w:t xml:space="preserve"> с момента размещения настоящего извещения в </w:t>
            </w:r>
            <w:proofErr w:type="spellStart"/>
            <w:r w:rsidRPr="00B63478">
              <w:rPr>
                <w:rFonts w:cs="Times New Roman"/>
                <w:sz w:val="21"/>
                <w:szCs w:val="21"/>
              </w:rPr>
              <w:t>ЕИС</w:t>
            </w:r>
            <w:proofErr w:type="spellEnd"/>
          </w:p>
        </w:tc>
      </w:tr>
      <w:tr w:rsidR="008E7DCB" w:rsidRPr="00165AAE" w14:paraId="60E97D56" w14:textId="77777777" w:rsidTr="00F349B4">
        <w:trPr>
          <w:trHeight w:val="838"/>
        </w:trPr>
        <w:tc>
          <w:tcPr>
            <w:tcW w:w="426" w:type="dxa"/>
            <w:tcBorders>
              <w:top w:val="single" w:sz="4" w:space="0" w:color="auto"/>
              <w:left w:val="single" w:sz="4" w:space="0" w:color="auto"/>
              <w:bottom w:val="single" w:sz="4" w:space="0" w:color="auto"/>
              <w:right w:val="single" w:sz="4" w:space="0" w:color="auto"/>
            </w:tcBorders>
            <w:vAlign w:val="center"/>
          </w:tcPr>
          <w:p w14:paraId="7244B27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07FAA37"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и время окончания срока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B1ED4D" w14:textId="51FCC31B" w:rsidR="008E7DCB" w:rsidRPr="004F6585" w:rsidRDefault="008E7DCB" w:rsidP="008E7DCB">
            <w:pPr>
              <w:pStyle w:val="Default"/>
              <w:spacing w:line="0" w:lineRule="atLeast"/>
              <w:contextualSpacing/>
              <w:rPr>
                <w:color w:val="auto"/>
                <w:sz w:val="21"/>
                <w:szCs w:val="21"/>
              </w:rPr>
            </w:pPr>
            <w:r w:rsidRPr="00B63478">
              <w:rPr>
                <w:color w:val="00B0F0"/>
                <w:sz w:val="21"/>
                <w:szCs w:val="21"/>
              </w:rPr>
              <w:t>«</w:t>
            </w:r>
            <w:r w:rsidR="006D5CF2">
              <w:rPr>
                <w:color w:val="00B0F0"/>
                <w:sz w:val="21"/>
                <w:szCs w:val="21"/>
              </w:rPr>
              <w:t>1</w:t>
            </w:r>
            <w:r w:rsidR="009A5A9C">
              <w:rPr>
                <w:color w:val="00B0F0"/>
                <w:sz w:val="21"/>
                <w:szCs w:val="21"/>
              </w:rPr>
              <w:t>5</w:t>
            </w:r>
            <w:r w:rsidRPr="00B63478">
              <w:rPr>
                <w:color w:val="00B0F0"/>
                <w:sz w:val="21"/>
                <w:szCs w:val="21"/>
              </w:rPr>
              <w:t xml:space="preserve">» </w:t>
            </w:r>
            <w:r w:rsidR="008D0A8F">
              <w:rPr>
                <w:color w:val="00B0F0"/>
                <w:sz w:val="21"/>
                <w:szCs w:val="21"/>
              </w:rPr>
              <w:t>сентября</w:t>
            </w:r>
            <w:r w:rsidRPr="00B63478">
              <w:rPr>
                <w:color w:val="00B0F0"/>
                <w:sz w:val="21"/>
                <w:szCs w:val="21"/>
              </w:rPr>
              <w:t xml:space="preserve"> 2026 года</w:t>
            </w:r>
            <w:r w:rsidRPr="00B63478">
              <w:rPr>
                <w:sz w:val="21"/>
                <w:szCs w:val="21"/>
              </w:rPr>
              <w:t xml:space="preserve"> </w:t>
            </w:r>
            <w:r w:rsidRPr="00B63478">
              <w:rPr>
                <w:color w:val="auto"/>
                <w:sz w:val="21"/>
                <w:szCs w:val="21"/>
              </w:rPr>
              <w:t>до 10 ч 00 мин. по московскому времени</w:t>
            </w:r>
          </w:p>
        </w:tc>
      </w:tr>
      <w:tr w:rsidR="008E7DCB" w:rsidRPr="00165AAE" w14:paraId="6090C818" w14:textId="77777777" w:rsidTr="00F349B4">
        <w:trPr>
          <w:trHeight w:val="691"/>
        </w:trPr>
        <w:tc>
          <w:tcPr>
            <w:tcW w:w="426" w:type="dxa"/>
            <w:tcBorders>
              <w:top w:val="single" w:sz="4" w:space="0" w:color="auto"/>
              <w:left w:val="single" w:sz="4" w:space="0" w:color="auto"/>
              <w:bottom w:val="single" w:sz="4" w:space="0" w:color="auto"/>
              <w:right w:val="single" w:sz="4" w:space="0" w:color="auto"/>
            </w:tcBorders>
            <w:vAlign w:val="center"/>
          </w:tcPr>
          <w:p w14:paraId="787A2853"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A016D" w14:textId="77777777" w:rsidR="008E7DCB" w:rsidRPr="00165AAE" w:rsidRDefault="008E7DCB" w:rsidP="008E7DCB">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Style w:val="non-bold2"/>
                <w:rFonts w:ascii="Times New Roman" w:hAnsi="Times New Roman" w:cs="Times New Roman"/>
                <w:b/>
                <w:color w:val="auto"/>
                <w:sz w:val="21"/>
                <w:szCs w:val="21"/>
              </w:rPr>
              <w:t>Дата рассмотрения заявок (по местному времени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AC55D15" w14:textId="6E0017F4" w:rsidR="008E7DCB" w:rsidRPr="000A5AEC" w:rsidRDefault="008D0A8F" w:rsidP="008E7DCB">
            <w:pPr>
              <w:pStyle w:val="Default"/>
              <w:spacing w:line="0" w:lineRule="atLeast"/>
              <w:contextualSpacing/>
              <w:rPr>
                <w:color w:val="00B0F0"/>
                <w:sz w:val="21"/>
                <w:szCs w:val="21"/>
              </w:rPr>
            </w:pPr>
            <w:r w:rsidRPr="00B63478">
              <w:rPr>
                <w:color w:val="00B0F0"/>
                <w:sz w:val="21"/>
                <w:szCs w:val="21"/>
              </w:rPr>
              <w:t>«</w:t>
            </w:r>
            <w:r w:rsidR="006D5CF2">
              <w:rPr>
                <w:color w:val="00B0F0"/>
                <w:sz w:val="21"/>
                <w:szCs w:val="21"/>
              </w:rPr>
              <w:t>1</w:t>
            </w:r>
            <w:r w:rsidR="009A5A9C">
              <w:rPr>
                <w:color w:val="00B0F0"/>
                <w:sz w:val="21"/>
                <w:szCs w:val="21"/>
              </w:rPr>
              <w:t>5</w:t>
            </w:r>
            <w:r w:rsidRPr="00B63478">
              <w:rPr>
                <w:color w:val="00B0F0"/>
                <w:sz w:val="21"/>
                <w:szCs w:val="21"/>
              </w:rPr>
              <w:t xml:space="preserve">» </w:t>
            </w:r>
            <w:r>
              <w:rPr>
                <w:color w:val="00B0F0"/>
                <w:sz w:val="21"/>
                <w:szCs w:val="21"/>
              </w:rPr>
              <w:t>сентября</w:t>
            </w:r>
            <w:r w:rsidRPr="00B63478">
              <w:rPr>
                <w:color w:val="00B0F0"/>
                <w:sz w:val="21"/>
                <w:szCs w:val="21"/>
              </w:rPr>
              <w:t xml:space="preserve"> </w:t>
            </w:r>
            <w:r w:rsidR="008E7DCB" w:rsidRPr="00B63478">
              <w:rPr>
                <w:color w:val="00B0F0"/>
                <w:sz w:val="21"/>
                <w:szCs w:val="21"/>
              </w:rPr>
              <w:t>2026 года</w:t>
            </w:r>
          </w:p>
        </w:tc>
      </w:tr>
      <w:tr w:rsidR="008E7DCB" w:rsidRPr="00165AAE" w14:paraId="19A7FAD9"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2D592161"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F6245DA"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1E9E35" w14:textId="6C31B687" w:rsidR="008E7DCB" w:rsidRPr="000A5AEC" w:rsidRDefault="008D0A8F" w:rsidP="008E7DCB">
            <w:pPr>
              <w:pStyle w:val="Default"/>
              <w:spacing w:line="0" w:lineRule="atLeast"/>
              <w:contextualSpacing/>
              <w:rPr>
                <w:color w:val="00B0F0"/>
                <w:sz w:val="21"/>
                <w:szCs w:val="21"/>
              </w:rPr>
            </w:pPr>
            <w:r w:rsidRPr="00B63478">
              <w:rPr>
                <w:color w:val="00B0F0"/>
                <w:sz w:val="21"/>
                <w:szCs w:val="21"/>
              </w:rPr>
              <w:t>«</w:t>
            </w:r>
            <w:r w:rsidR="006D5CF2">
              <w:rPr>
                <w:color w:val="00B0F0"/>
                <w:sz w:val="21"/>
                <w:szCs w:val="21"/>
              </w:rPr>
              <w:t>1</w:t>
            </w:r>
            <w:r w:rsidR="009A5A9C">
              <w:rPr>
                <w:color w:val="00B0F0"/>
                <w:sz w:val="21"/>
                <w:szCs w:val="21"/>
              </w:rPr>
              <w:t>5</w:t>
            </w:r>
            <w:r w:rsidRPr="00B63478">
              <w:rPr>
                <w:color w:val="00B0F0"/>
                <w:sz w:val="21"/>
                <w:szCs w:val="21"/>
              </w:rPr>
              <w:t xml:space="preserve">» </w:t>
            </w:r>
            <w:r>
              <w:rPr>
                <w:color w:val="00B0F0"/>
                <w:sz w:val="21"/>
                <w:szCs w:val="21"/>
              </w:rPr>
              <w:t>сентября</w:t>
            </w:r>
            <w:r w:rsidRPr="00B63478">
              <w:rPr>
                <w:color w:val="00B0F0"/>
                <w:sz w:val="21"/>
                <w:szCs w:val="21"/>
              </w:rPr>
              <w:t xml:space="preserve"> </w:t>
            </w:r>
            <w:r w:rsidR="008E7DCB" w:rsidRPr="00B63478">
              <w:rPr>
                <w:color w:val="00B0F0"/>
                <w:sz w:val="21"/>
                <w:szCs w:val="21"/>
              </w:rPr>
              <w:t>2026 года</w:t>
            </w:r>
          </w:p>
        </w:tc>
      </w:tr>
      <w:tr w:rsidR="00563DB0" w:rsidRPr="00165AAE" w14:paraId="6E83F423"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C4F1505"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0E657E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Style w:val="non-bold2"/>
                <w:rFonts w:ascii="Times New Roman" w:hAnsi="Times New Roman" w:cs="Times New Roman"/>
                <w:b/>
                <w:color w:val="auto"/>
                <w:sz w:val="21"/>
                <w:szCs w:val="21"/>
              </w:rPr>
              <w:t>Место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FC61E43" w14:textId="64EE7A82" w:rsidR="00563DB0" w:rsidRPr="004F6585" w:rsidRDefault="00563DB0" w:rsidP="00563DB0">
            <w:pPr>
              <w:pStyle w:val="Default"/>
              <w:spacing w:line="0" w:lineRule="atLeast"/>
              <w:contextualSpacing/>
              <w:rPr>
                <w:color w:val="auto"/>
                <w:sz w:val="21"/>
                <w:szCs w:val="21"/>
              </w:rPr>
            </w:pPr>
            <w:r w:rsidRPr="004F6585">
              <w:rPr>
                <w:sz w:val="21"/>
                <w:szCs w:val="21"/>
              </w:rPr>
              <w:t xml:space="preserve">Российская Федерация, </w:t>
            </w:r>
            <w:r w:rsidRPr="0094726A">
              <w:rPr>
                <w:sz w:val="21"/>
                <w:szCs w:val="21"/>
              </w:rPr>
              <w:t>350040, г. Краснодар, ул. Димитрова, 164/1</w:t>
            </w:r>
          </w:p>
        </w:tc>
      </w:tr>
      <w:tr w:rsidR="00563DB0" w:rsidRPr="00165AAE" w14:paraId="76F83B4E"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739D00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FEEC3B5" w14:textId="77777777" w:rsidR="00563DB0" w:rsidRPr="00165AAE" w:rsidRDefault="00563DB0" w:rsidP="00563DB0">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Fonts w:cs="Times New Roman"/>
                <w:b/>
                <w:sz w:val="21"/>
                <w:szCs w:val="21"/>
              </w:rPr>
              <w:t>Порядок подведения итогов конкурентной закупки (этапов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5D6D9CF"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Для определения поставщика (исполнителя, подрядчика) по результатам проведения запроса котировок в электронной форме Заказчик создает комиссию по осуществлению конкурентной закупки. </w:t>
            </w:r>
          </w:p>
          <w:p w14:paraId="7E6EB8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Комиссия принимает решение о несоответствии заявки на участие в запросе котировок в электронной форме в следующих случаях:</w:t>
            </w:r>
          </w:p>
          <w:p w14:paraId="78BB6CC4"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непредставление документов и информации, предусмотренной извещением о закупке, или представление недостоверной информации;</w:t>
            </w:r>
          </w:p>
          <w:p w14:paraId="4948978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несоответствие документов и информации требованиям, установленным извещением о закупке;</w:t>
            </w:r>
          </w:p>
          <w:p w14:paraId="00E93D4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Не позднее дня, следующего за днем окончания срока подачи заявок на участие в конкурентной закупке оператор электронной площадки направляет заказчику заявки на участие в запросе котировок в электронной форме.</w:t>
            </w:r>
          </w:p>
          <w:p w14:paraId="0EDFB717"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По результатам рассмотрения заявок на участие в запросе котировок в электронной форме комиссия формирует итоговый протокол рассмотрения заявок на участие в запросе котировок в электронной форме и направляет такой протокол оператору электронной площадки, на которой проводится запрос котировок в электронной форме для размещения его на электронной площадке и в </w:t>
            </w:r>
            <w:proofErr w:type="spellStart"/>
            <w:r w:rsidRPr="005D76A9">
              <w:rPr>
                <w:rFonts w:cs="Times New Roman"/>
                <w:sz w:val="21"/>
                <w:szCs w:val="21"/>
              </w:rPr>
              <w:t>ЕИС</w:t>
            </w:r>
            <w:proofErr w:type="spellEnd"/>
            <w:r w:rsidRPr="005D76A9">
              <w:rPr>
                <w:rFonts w:cs="Times New Roman"/>
                <w:sz w:val="21"/>
                <w:szCs w:val="21"/>
              </w:rPr>
              <w:t>.</w:t>
            </w:r>
          </w:p>
          <w:p w14:paraId="377FA3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Pr>
                <w:rFonts w:cs="Times New Roman"/>
                <w:sz w:val="21"/>
                <w:szCs w:val="21"/>
              </w:rPr>
              <w:t xml:space="preserve">         </w:t>
            </w:r>
            <w:r w:rsidRPr="005D76A9">
              <w:rPr>
                <w:rFonts w:cs="Times New Roman"/>
                <w:sz w:val="21"/>
                <w:szCs w:val="21"/>
              </w:rPr>
              <w:t>Победителем запроса котировок в электронной форме признается участник закупки, который сделал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36C2A31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Итоговый протокол должен содержать сведения, установленные пунктами 1 – 7 пункта 14 статьи 3.2 Федерального закона № 223-ФЗ.</w:t>
            </w:r>
          </w:p>
          <w:p w14:paraId="63F8B0A1"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 xml:space="preserve">В случае если по окончании срока подачи заявок на участие в запросе котировок в электронной форме подана только одна заявка, такой запрос котировок признается несостоявшимся. В случае если такая заявка соответствует требованиям, предусмотренным извещением о проведении запроса котировок в электронной форме, Заказчик направляет участнику </w:t>
            </w:r>
            <w:r w:rsidRPr="005D76A9">
              <w:rPr>
                <w:rFonts w:cs="Times New Roman"/>
                <w:sz w:val="21"/>
                <w:szCs w:val="21"/>
              </w:rPr>
              <w:lastRenderedPageBreak/>
              <w:t>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69CFE8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В случае если по результатам рассмотрения заявок на участие в запросе котировок в электронной форме комиссия отклонила все поданные заявки или только одна такая заявка признана соответствующей требованиям, указанным в извещении о проведении запроса котировок в электронной форме, запрос котировок в электронной форме признается несостоявшимся. Заказчик направляет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FDE8745" w14:textId="77777777" w:rsidR="00563DB0" w:rsidRPr="005D76A9" w:rsidRDefault="00563DB0" w:rsidP="00563DB0">
            <w:pPr>
              <w:spacing w:after="0" w:line="0" w:lineRule="atLeast"/>
              <w:ind w:firstLine="709"/>
              <w:contextualSpacing/>
              <w:rPr>
                <w:rFonts w:eastAsia="Times New Roman" w:cs="Times New Roman"/>
                <w:sz w:val="21"/>
                <w:szCs w:val="21"/>
                <w:lang w:eastAsia="ru-RU"/>
              </w:rPr>
            </w:pPr>
            <w:r w:rsidRPr="005D76A9">
              <w:rPr>
                <w:rFonts w:cs="Times New Roman"/>
                <w:sz w:val="21"/>
                <w:szCs w:val="21"/>
              </w:rPr>
              <w:t>Договор по результатам запроса котировок в электронной форме заключается с использованием программно-аппаратных средств электронной площадки, на которой проводится запрос котировок в электронной форме, и должен быть подписан усиленной квалифицированной электронной подписью лиц, имеющих право действовать от имени участника запроса котировок в электронной форме, Заказчика.</w:t>
            </w:r>
          </w:p>
        </w:tc>
      </w:tr>
      <w:tr w:rsidR="00563DB0" w:rsidRPr="00165AAE" w14:paraId="2A30188A" w14:textId="77777777" w:rsidTr="00F349B4">
        <w:trPr>
          <w:trHeight w:val="376"/>
        </w:trPr>
        <w:tc>
          <w:tcPr>
            <w:tcW w:w="426" w:type="dxa"/>
            <w:tcBorders>
              <w:top w:val="single" w:sz="4" w:space="0" w:color="auto"/>
              <w:left w:val="single" w:sz="4" w:space="0" w:color="auto"/>
              <w:bottom w:val="single" w:sz="4" w:space="0" w:color="auto"/>
              <w:right w:val="single" w:sz="4" w:space="0" w:color="auto"/>
            </w:tcBorders>
            <w:vAlign w:val="center"/>
          </w:tcPr>
          <w:p w14:paraId="2C0805FD" w14:textId="77777777" w:rsidR="00563DB0" w:rsidRPr="00165AAE" w:rsidRDefault="00563DB0" w:rsidP="00563DB0">
            <w:pPr>
              <w:pStyle w:val="a4"/>
              <w:spacing w:line="0" w:lineRule="atLeast"/>
              <w:contextualSpacing/>
              <w:rPr>
                <w:rFonts w:cs="Times New Roman"/>
                <w:b/>
                <w:sz w:val="21"/>
                <w:szCs w:val="21"/>
              </w:rPr>
            </w:pPr>
            <w:r>
              <w:rPr>
                <w:rFonts w:cs="Times New Roman"/>
                <w:b/>
                <w:sz w:val="21"/>
                <w:szCs w:val="21"/>
              </w:rPr>
              <w:lastRenderedPageBreak/>
              <w:t>29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ADA8F0E" w14:textId="77777777" w:rsidR="00563DB0" w:rsidRPr="00165AAE" w:rsidRDefault="00563DB0" w:rsidP="00563DB0">
            <w:pPr>
              <w:pStyle w:val="a4"/>
              <w:spacing w:line="0" w:lineRule="atLeast"/>
              <w:contextualSpacing/>
              <w:rPr>
                <w:rFonts w:cs="Times New Roman"/>
                <w:b/>
                <w:bCs/>
                <w:sz w:val="21"/>
                <w:szCs w:val="21"/>
              </w:rPr>
            </w:pPr>
            <w:r w:rsidRPr="00165AAE">
              <w:rPr>
                <w:rFonts w:cs="Times New Roman"/>
                <w:b/>
                <w:sz w:val="21"/>
                <w:szCs w:val="21"/>
              </w:rPr>
              <w:t xml:space="preserve">Дата начала и окончания срока предоставления участникам запроса котировок в электронной форме </w:t>
            </w:r>
            <w:r w:rsidRPr="00165AAE">
              <w:rPr>
                <w:rFonts w:cs="Times New Roman"/>
                <w:b/>
                <w:bCs/>
                <w:sz w:val="21"/>
                <w:szCs w:val="21"/>
              </w:rPr>
              <w:t xml:space="preserve">разъяснений положений извещения об осуществлении закупки </w:t>
            </w:r>
          </w:p>
          <w:p w14:paraId="3DAEE540" w14:textId="77777777" w:rsidR="00563DB0" w:rsidRPr="00165AAE" w:rsidRDefault="00563DB0" w:rsidP="00563DB0">
            <w:pPr>
              <w:pStyle w:val="a4"/>
              <w:spacing w:line="0" w:lineRule="atLeast"/>
              <w:contextualSpacing/>
              <w:rPr>
                <w:rFonts w:cs="Times New Roman"/>
                <w:b/>
                <w:sz w:val="21"/>
                <w:szCs w:val="21"/>
              </w:rPr>
            </w:pP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1FB90BC" w14:textId="77777777" w:rsidR="00511AFD" w:rsidRPr="00634027" w:rsidRDefault="00511AFD" w:rsidP="00511AFD">
            <w:pPr>
              <w:spacing w:after="0"/>
              <w:rPr>
                <w:rFonts w:cs="Times New Roman"/>
                <w:bCs/>
                <w:sz w:val="21"/>
                <w:szCs w:val="21"/>
              </w:rPr>
            </w:pPr>
            <w:r w:rsidRPr="00634027">
              <w:rPr>
                <w:rFonts w:cs="Times New Roman"/>
                <w:bCs/>
                <w:sz w:val="21"/>
                <w:szCs w:val="21"/>
              </w:rPr>
              <w:t>Любой участник закупки вправе направить средствами электронной торговой площадки Заказчику запрос о даче разъяснений положений документации о закупке.</w:t>
            </w:r>
          </w:p>
          <w:p w14:paraId="2AEC3CD0" w14:textId="77777777" w:rsidR="00511AFD" w:rsidRPr="00634027" w:rsidRDefault="00511AFD" w:rsidP="00511AFD">
            <w:pPr>
              <w:pStyle w:val="a4"/>
              <w:rPr>
                <w:rFonts w:cs="Times New Roman"/>
                <w:bCs/>
                <w:sz w:val="21"/>
                <w:szCs w:val="21"/>
              </w:rPr>
            </w:pPr>
            <w:r w:rsidRPr="00634027">
              <w:rPr>
                <w:rFonts w:cs="Times New Roman"/>
                <w:bCs/>
                <w:sz w:val="21"/>
                <w:szCs w:val="21"/>
              </w:rPr>
              <w:t>Дата начала срока предоставления разъяснений положений - с даты размещения извещения об осуществлении закупки в единой информационной системе.</w:t>
            </w:r>
          </w:p>
          <w:p w14:paraId="43E5BA1A" w14:textId="5450C338" w:rsidR="00511AFD" w:rsidRPr="00634027" w:rsidRDefault="00511AFD" w:rsidP="00511AFD">
            <w:pPr>
              <w:widowControl w:val="0"/>
              <w:spacing w:after="0"/>
              <w:contextualSpacing/>
              <w:rPr>
                <w:rFonts w:cs="Times New Roman"/>
                <w:bCs/>
                <w:color w:val="00B0F0"/>
                <w:sz w:val="21"/>
                <w:szCs w:val="21"/>
              </w:rPr>
            </w:pPr>
            <w:r w:rsidRPr="00634027">
              <w:rPr>
                <w:rFonts w:cs="Times New Roman"/>
                <w:bCs/>
                <w:sz w:val="21"/>
                <w:szCs w:val="21"/>
              </w:rPr>
              <w:t xml:space="preserve">Дата окончания срока предоставления разъяснений положений </w:t>
            </w:r>
            <w:r w:rsidR="008D0A8F" w:rsidRPr="00B63478">
              <w:rPr>
                <w:color w:val="00B0F0"/>
                <w:sz w:val="21"/>
                <w:szCs w:val="21"/>
              </w:rPr>
              <w:t>«</w:t>
            </w:r>
            <w:r w:rsidR="006D5CF2">
              <w:rPr>
                <w:color w:val="00B0F0"/>
                <w:sz w:val="21"/>
                <w:szCs w:val="21"/>
              </w:rPr>
              <w:t>1</w:t>
            </w:r>
            <w:r w:rsidR="009A5A9C">
              <w:rPr>
                <w:color w:val="00B0F0"/>
                <w:sz w:val="21"/>
                <w:szCs w:val="21"/>
              </w:rPr>
              <w:t>5</w:t>
            </w:r>
            <w:r w:rsidR="008D0A8F" w:rsidRPr="00B63478">
              <w:rPr>
                <w:color w:val="00B0F0"/>
                <w:sz w:val="21"/>
                <w:szCs w:val="21"/>
              </w:rPr>
              <w:t xml:space="preserve">» </w:t>
            </w:r>
            <w:r w:rsidR="008D0A8F">
              <w:rPr>
                <w:color w:val="00B0F0"/>
                <w:sz w:val="21"/>
                <w:szCs w:val="21"/>
              </w:rPr>
              <w:t>сентября</w:t>
            </w:r>
            <w:r w:rsidR="008D0A8F" w:rsidRPr="00B63478">
              <w:rPr>
                <w:color w:val="00B0F0"/>
                <w:sz w:val="21"/>
                <w:szCs w:val="21"/>
              </w:rPr>
              <w:t xml:space="preserve"> </w:t>
            </w:r>
            <w:r w:rsidRPr="000A5AEC">
              <w:rPr>
                <w:color w:val="00B0F0"/>
                <w:sz w:val="21"/>
                <w:szCs w:val="21"/>
              </w:rPr>
              <w:t>202</w:t>
            </w:r>
            <w:r>
              <w:rPr>
                <w:color w:val="00B0F0"/>
                <w:sz w:val="21"/>
                <w:szCs w:val="21"/>
              </w:rPr>
              <w:t>6</w:t>
            </w:r>
            <w:r w:rsidRPr="000A5AEC">
              <w:rPr>
                <w:color w:val="00B0F0"/>
                <w:sz w:val="21"/>
                <w:szCs w:val="21"/>
              </w:rPr>
              <w:t xml:space="preserve"> года</w:t>
            </w:r>
            <w:r w:rsidRPr="00634027">
              <w:rPr>
                <w:rFonts w:cs="Times New Roman"/>
                <w:bCs/>
                <w:color w:val="00B0F0"/>
                <w:sz w:val="21"/>
                <w:szCs w:val="21"/>
              </w:rPr>
              <w:t>.</w:t>
            </w:r>
          </w:p>
          <w:p w14:paraId="5F214D50" w14:textId="77777777" w:rsidR="00511AFD" w:rsidRPr="00634027" w:rsidRDefault="00511AFD" w:rsidP="00511AFD">
            <w:pPr>
              <w:widowControl w:val="0"/>
              <w:spacing w:after="0"/>
              <w:contextualSpacing/>
              <w:rPr>
                <w:rFonts w:cs="Times New Roman"/>
                <w:bCs/>
                <w:sz w:val="21"/>
                <w:szCs w:val="21"/>
              </w:rPr>
            </w:pPr>
            <w:r w:rsidRPr="00634027">
              <w:rPr>
                <w:rFonts w:cs="Times New Roman"/>
                <w:bCs/>
                <w:sz w:val="21"/>
                <w:szCs w:val="21"/>
              </w:rPr>
              <w:t>В течение 3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разъяснение не может изменять предмет закупки либо существенные условия проекта договора и (или) содержать сведения о лице, направившем запрос.</w:t>
            </w:r>
          </w:p>
          <w:p w14:paraId="491E4B00" w14:textId="1B9FD60C" w:rsidR="00563DB0" w:rsidRPr="005D76A9" w:rsidRDefault="00511AFD" w:rsidP="00511AFD">
            <w:pPr>
              <w:spacing w:after="0"/>
              <w:rPr>
                <w:rFonts w:cs="Times New Roman"/>
                <w:bCs/>
                <w:sz w:val="21"/>
                <w:szCs w:val="21"/>
              </w:rPr>
            </w:pPr>
            <w:r w:rsidRPr="00634027">
              <w:rPr>
                <w:rFonts w:cs="Times New Roman"/>
                <w:bCs/>
                <w:sz w:val="21"/>
                <w:szCs w:val="21"/>
              </w:rPr>
              <w:t xml:space="preserve">Заказчик вправе не осуществлять такое разъяснение в случае, если указанный запрос поступил позднее чем за </w:t>
            </w:r>
            <w:r w:rsidRPr="00634027">
              <w:rPr>
                <w:rFonts w:cs="Times New Roman"/>
                <w:bCs/>
                <w:i/>
                <w:iCs/>
                <w:sz w:val="21"/>
                <w:szCs w:val="21"/>
              </w:rPr>
              <w:t>три рабочих дня до даты окончания срока подачи заявок на участие в такой закупке.</w:t>
            </w:r>
          </w:p>
        </w:tc>
      </w:tr>
      <w:tr w:rsidR="00511AFD" w:rsidRPr="00165AAE" w14:paraId="7F73B9BF"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122A424C"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A3E211E" w14:textId="77777777" w:rsidR="00511AFD" w:rsidRPr="00165AAE" w:rsidRDefault="00511AFD" w:rsidP="00511AFD">
            <w:pPr>
              <w:autoSpaceDE w:val="0"/>
              <w:autoSpaceDN w:val="0"/>
              <w:adjustRightInd w:val="0"/>
              <w:spacing w:after="0" w:line="0" w:lineRule="atLeast"/>
              <w:contextualSpacing/>
              <w:rPr>
                <w:rStyle w:val="FontStyle128"/>
                <w:rFonts w:cs="Times New Roman"/>
                <w:b/>
                <w:color w:val="auto"/>
                <w:sz w:val="21"/>
                <w:szCs w:val="21"/>
              </w:rPr>
            </w:pPr>
            <w:r w:rsidRPr="00165AAE">
              <w:rPr>
                <w:rFonts w:cs="Times New Roman"/>
                <w:b/>
                <w:sz w:val="21"/>
                <w:szCs w:val="21"/>
              </w:rPr>
              <w:t>Форма заявки на участие в запросе котировок в электронной форме</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C896EFD" w14:textId="4D88BA12" w:rsidR="00511AFD" w:rsidRPr="005D76A9" w:rsidRDefault="008E7DCB" w:rsidP="00511AFD">
            <w:pPr>
              <w:autoSpaceDE w:val="0"/>
              <w:autoSpaceDN w:val="0"/>
              <w:adjustRightInd w:val="0"/>
              <w:spacing w:after="0" w:line="0" w:lineRule="atLeast"/>
              <w:contextualSpacing/>
              <w:rPr>
                <w:rFonts w:cs="Times New Roman"/>
                <w:bCs/>
                <w:sz w:val="21"/>
                <w:szCs w:val="21"/>
              </w:rPr>
            </w:pPr>
            <w:r w:rsidRPr="00B63478">
              <w:rPr>
                <w:rFonts w:cs="Times New Roman"/>
                <w:bCs/>
                <w:sz w:val="21"/>
                <w:szCs w:val="21"/>
              </w:rPr>
              <w:t xml:space="preserve">Форма заявки на участие в запросе котировок в электронной форме предусмотрена приложением № 5 к настоящему Извещению (в формате </w:t>
            </w:r>
            <w:r w:rsidRPr="00B63478">
              <w:rPr>
                <w:sz w:val="21"/>
                <w:szCs w:val="21"/>
                <w:lang w:val="en-US"/>
              </w:rPr>
              <w:t>Word</w:t>
            </w:r>
            <w:r w:rsidRPr="00B63478">
              <w:rPr>
                <w:sz w:val="21"/>
                <w:szCs w:val="21"/>
              </w:rPr>
              <w:t xml:space="preserve"> и скан-копии в формате </w:t>
            </w:r>
            <w:r w:rsidRPr="00B63478">
              <w:rPr>
                <w:sz w:val="21"/>
                <w:szCs w:val="21"/>
                <w:lang w:val="en-US"/>
              </w:rPr>
              <w:t>PDF</w:t>
            </w:r>
            <w:r w:rsidRPr="00B63478">
              <w:rPr>
                <w:sz w:val="21"/>
                <w:szCs w:val="21"/>
              </w:rPr>
              <w:t xml:space="preserve"> - в разрешении 200-300 </w:t>
            </w:r>
            <w:proofErr w:type="spellStart"/>
            <w:r w:rsidRPr="00B63478">
              <w:rPr>
                <w:sz w:val="21"/>
                <w:szCs w:val="21"/>
              </w:rPr>
              <w:t>dpi</w:t>
            </w:r>
            <w:proofErr w:type="spellEnd"/>
            <w:r w:rsidRPr="00B63478">
              <w:rPr>
                <w:sz w:val="21"/>
                <w:szCs w:val="21"/>
              </w:rPr>
              <w:t>, в оттенках серого/цветном)</w:t>
            </w:r>
            <w:r w:rsidRPr="00B63478">
              <w:t xml:space="preserve"> </w:t>
            </w:r>
            <w:r w:rsidRPr="00B63478">
              <w:rPr>
                <w:sz w:val="21"/>
                <w:szCs w:val="21"/>
              </w:rPr>
              <w:t xml:space="preserve">На </w:t>
            </w:r>
            <w:proofErr w:type="spellStart"/>
            <w:r w:rsidRPr="00B63478">
              <w:rPr>
                <w:sz w:val="21"/>
                <w:szCs w:val="21"/>
              </w:rPr>
              <w:t>ЭТП</w:t>
            </w:r>
            <w:proofErr w:type="spellEnd"/>
            <w:r w:rsidRPr="00B63478">
              <w:rPr>
                <w:sz w:val="21"/>
                <w:szCs w:val="21"/>
              </w:rPr>
              <w:t xml:space="preserve"> размещается в документах общей части.</w:t>
            </w:r>
          </w:p>
        </w:tc>
      </w:tr>
      <w:tr w:rsidR="00511AFD" w:rsidRPr="00165AAE" w14:paraId="3218083B" w14:textId="77777777" w:rsidTr="00F349B4">
        <w:trPr>
          <w:trHeight w:val="1095"/>
        </w:trPr>
        <w:tc>
          <w:tcPr>
            <w:tcW w:w="426" w:type="dxa"/>
            <w:tcBorders>
              <w:top w:val="single" w:sz="4" w:space="0" w:color="auto"/>
              <w:left w:val="single" w:sz="4" w:space="0" w:color="auto"/>
              <w:bottom w:val="single" w:sz="4" w:space="0" w:color="auto"/>
              <w:right w:val="single" w:sz="4" w:space="0" w:color="auto"/>
            </w:tcBorders>
            <w:vAlign w:val="center"/>
          </w:tcPr>
          <w:p w14:paraId="15A9CC6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1424C6"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Требование обеспечения заявок на участие в запросе котировок в электронной форме, в том числе порядок, срок и случаи возврата такого обеспечения</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5D39C17" w14:textId="77777777" w:rsidR="00511AFD" w:rsidRPr="005D76A9" w:rsidRDefault="00511AFD" w:rsidP="00511AFD">
            <w:pPr>
              <w:pStyle w:val="a4"/>
              <w:spacing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0476167D" w14:textId="77777777" w:rsidTr="00DB7FBC">
        <w:trPr>
          <w:trHeight w:val="926"/>
        </w:trPr>
        <w:tc>
          <w:tcPr>
            <w:tcW w:w="426" w:type="dxa"/>
            <w:tcBorders>
              <w:top w:val="single" w:sz="4" w:space="0" w:color="auto"/>
              <w:left w:val="single" w:sz="4" w:space="0" w:color="auto"/>
              <w:bottom w:val="single" w:sz="4" w:space="0" w:color="auto"/>
              <w:right w:val="single" w:sz="4" w:space="0" w:color="auto"/>
            </w:tcBorders>
            <w:vAlign w:val="center"/>
          </w:tcPr>
          <w:p w14:paraId="5F008C29"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lastRenderedPageBreak/>
              <w:t>32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30DDABC" w14:textId="77777777" w:rsidR="00511AFD" w:rsidRPr="00165AAE" w:rsidRDefault="00511AFD" w:rsidP="00511AFD">
            <w:pPr>
              <w:spacing w:after="0" w:line="0" w:lineRule="atLeast"/>
              <w:contextualSpacing/>
              <w:rPr>
                <w:rFonts w:cs="Times New Roman"/>
                <w:b/>
                <w:sz w:val="21"/>
                <w:szCs w:val="21"/>
              </w:rPr>
            </w:pPr>
            <w:r w:rsidRPr="00165AAE">
              <w:rPr>
                <w:rFonts w:eastAsia="Times New Roman" w:cs="Times New Roman"/>
                <w:b/>
                <w:sz w:val="21"/>
                <w:szCs w:val="21"/>
                <w:lang w:eastAsia="ru-RU"/>
              </w:rPr>
              <w:t>Требование к обеспечению исполнения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8D2FF8" w14:textId="77777777" w:rsidR="00511AFD" w:rsidRPr="005D76A9" w:rsidRDefault="00511AFD" w:rsidP="00511AFD">
            <w:pPr>
              <w:jc w:val="center"/>
              <w:rPr>
                <w:rFonts w:cs="Times New Roman"/>
                <w:sz w:val="21"/>
                <w:szCs w:val="21"/>
              </w:rPr>
            </w:pPr>
            <w:r w:rsidRPr="005D76A9">
              <w:rPr>
                <w:rFonts w:cs="Times New Roman"/>
                <w:sz w:val="21"/>
                <w:szCs w:val="21"/>
              </w:rPr>
              <w:t>Не установлено</w:t>
            </w:r>
          </w:p>
        </w:tc>
      </w:tr>
      <w:tr w:rsidR="00511AFD" w:rsidRPr="00165AAE" w14:paraId="5D92249A" w14:textId="77777777" w:rsidTr="00C853A0">
        <w:trPr>
          <w:trHeight w:val="834"/>
        </w:trPr>
        <w:tc>
          <w:tcPr>
            <w:tcW w:w="426" w:type="dxa"/>
            <w:tcBorders>
              <w:top w:val="single" w:sz="4" w:space="0" w:color="auto"/>
              <w:left w:val="single" w:sz="4" w:space="0" w:color="auto"/>
              <w:bottom w:val="single" w:sz="4" w:space="0" w:color="auto"/>
              <w:right w:val="single" w:sz="4" w:space="0" w:color="auto"/>
            </w:tcBorders>
            <w:vAlign w:val="center"/>
          </w:tcPr>
          <w:p w14:paraId="41496146"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33</w:t>
            </w:r>
          </w:p>
        </w:tc>
        <w:tc>
          <w:tcPr>
            <w:tcW w:w="3998" w:type="dxa"/>
            <w:gridSpan w:val="3"/>
            <w:tcBorders>
              <w:top w:val="single" w:sz="4" w:space="0" w:color="auto"/>
              <w:left w:val="single" w:sz="4" w:space="0" w:color="auto"/>
              <w:bottom w:val="single" w:sz="4" w:space="0" w:color="auto"/>
              <w:right w:val="single" w:sz="4" w:space="0" w:color="auto"/>
            </w:tcBorders>
          </w:tcPr>
          <w:p w14:paraId="3725862F" w14:textId="77777777" w:rsidR="00511AFD" w:rsidRPr="00165AAE" w:rsidRDefault="00511AFD" w:rsidP="00511AFD">
            <w:pPr>
              <w:widowControl w:val="0"/>
              <w:autoSpaceDE w:val="0"/>
              <w:autoSpaceDN w:val="0"/>
              <w:adjustRightInd w:val="0"/>
              <w:spacing w:after="0" w:line="0" w:lineRule="atLeast"/>
              <w:contextualSpacing/>
              <w:rPr>
                <w:rFonts w:cs="Times New Roman"/>
                <w:b/>
                <w:sz w:val="21"/>
                <w:szCs w:val="21"/>
              </w:rPr>
            </w:pPr>
            <w:r w:rsidRPr="00165AAE">
              <w:rPr>
                <w:rFonts w:eastAsia="Times New Roman" w:cs="Times New Roman"/>
                <w:b/>
                <w:sz w:val="21"/>
                <w:szCs w:val="21"/>
                <w:lang w:eastAsia="ru-RU"/>
              </w:rPr>
              <w:t>Реквизиты для перечисления денежных средств в качестве обеспечения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99850D" w14:textId="77777777" w:rsidR="00511AFD" w:rsidRPr="005D76A9" w:rsidRDefault="00511AFD" w:rsidP="00511AFD">
            <w:pPr>
              <w:pStyle w:val="a4"/>
              <w:spacing w:line="0" w:lineRule="atLeast"/>
              <w:contextualSpacing/>
              <w:jc w:val="center"/>
              <w:rPr>
                <w:rFonts w:cs="Times New Roman"/>
                <w:bCs/>
                <w:sz w:val="21"/>
                <w:szCs w:val="21"/>
              </w:rPr>
            </w:pPr>
            <w:r w:rsidRPr="005D76A9">
              <w:rPr>
                <w:rFonts w:cs="Times New Roman"/>
                <w:sz w:val="21"/>
                <w:szCs w:val="21"/>
              </w:rPr>
              <w:t>Не установлено</w:t>
            </w:r>
          </w:p>
        </w:tc>
      </w:tr>
      <w:tr w:rsidR="00511AFD" w:rsidRPr="00165AAE" w14:paraId="379275F2"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4A9322D4"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9ABF4AA" w14:textId="39B67289" w:rsidR="00511AFD" w:rsidRPr="00165AAE" w:rsidRDefault="00511AFD" w:rsidP="00511AFD">
            <w:pPr>
              <w:pStyle w:val="a4"/>
              <w:spacing w:line="0" w:lineRule="atLeast"/>
              <w:contextualSpacing/>
              <w:jc w:val="left"/>
              <w:rPr>
                <w:rFonts w:cs="Times New Roman"/>
                <w:b/>
                <w:sz w:val="21"/>
                <w:szCs w:val="21"/>
              </w:rPr>
            </w:pPr>
            <w:r w:rsidRPr="00165AAE">
              <w:rPr>
                <w:rFonts w:cs="Times New Roman"/>
                <w:b/>
                <w:sz w:val="21"/>
                <w:szCs w:val="21"/>
              </w:rPr>
              <w:t xml:space="preserve">Ограничение участия в определении </w:t>
            </w:r>
            <w:r>
              <w:rPr>
                <w:rFonts w:cs="Times New Roman"/>
                <w:b/>
                <w:sz w:val="21"/>
                <w:szCs w:val="21"/>
              </w:rPr>
              <w:t>Поставщика (исполнителя,</w:t>
            </w:r>
            <w:r w:rsidR="003F2E34">
              <w:rPr>
                <w:rFonts w:cs="Times New Roman"/>
                <w:b/>
                <w:sz w:val="21"/>
                <w:szCs w:val="21"/>
              </w:rPr>
              <w:t xml:space="preserve"> </w:t>
            </w:r>
            <w:r>
              <w:rPr>
                <w:rFonts w:cs="Times New Roman"/>
                <w:b/>
                <w:sz w:val="21"/>
                <w:szCs w:val="21"/>
              </w:rPr>
              <w:t>подрядчика</w:t>
            </w:r>
            <w:r w:rsidRPr="00165AAE">
              <w:rPr>
                <w:rFonts w:cs="Times New Roman"/>
                <w:b/>
                <w:sz w:val="21"/>
                <w:szCs w:val="21"/>
              </w:rPr>
              <w:t>), установленное в соответствии с Законом</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D5C27A" w14:textId="08D323C7" w:rsidR="00511AFD" w:rsidRPr="005D76A9" w:rsidRDefault="00511AFD" w:rsidP="00511AFD">
            <w:pPr>
              <w:autoSpaceDE w:val="0"/>
              <w:autoSpaceDN w:val="0"/>
              <w:adjustRightInd w:val="0"/>
              <w:spacing w:after="0"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390D3CFC"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08C3A487"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48B79D3"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 xml:space="preserve">Привлечение к исполнению договора субподрядчиков (соисполнителей)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5CD88FE" w14:textId="77777777" w:rsidR="00511AFD" w:rsidRPr="005D76A9" w:rsidRDefault="00511AFD" w:rsidP="00511AFD">
            <w:pPr>
              <w:autoSpaceDE w:val="0"/>
              <w:autoSpaceDN w:val="0"/>
              <w:adjustRightInd w:val="0"/>
              <w:spacing w:after="0" w:line="0" w:lineRule="atLeast"/>
              <w:contextualSpacing/>
              <w:jc w:val="center"/>
              <w:rPr>
                <w:rFonts w:cs="Times New Roman"/>
                <w:bCs/>
                <w:sz w:val="21"/>
                <w:szCs w:val="21"/>
              </w:rPr>
            </w:pPr>
            <w:r w:rsidRPr="005D76A9">
              <w:rPr>
                <w:rFonts w:cs="Times New Roman"/>
                <w:bCs/>
                <w:sz w:val="21"/>
                <w:szCs w:val="21"/>
              </w:rPr>
              <w:t>Не допускается</w:t>
            </w:r>
          </w:p>
        </w:tc>
      </w:tr>
      <w:tr w:rsidR="00511AFD" w:rsidRPr="00165AAE" w14:paraId="630E923C" w14:textId="77777777" w:rsidTr="00D50A1D">
        <w:trPr>
          <w:trHeight w:val="1278"/>
        </w:trPr>
        <w:tc>
          <w:tcPr>
            <w:tcW w:w="426" w:type="dxa"/>
            <w:tcBorders>
              <w:top w:val="single" w:sz="4" w:space="0" w:color="auto"/>
              <w:left w:val="single" w:sz="4" w:space="0" w:color="auto"/>
              <w:bottom w:val="single" w:sz="4" w:space="0" w:color="auto"/>
              <w:right w:val="single" w:sz="4" w:space="0" w:color="auto"/>
            </w:tcBorders>
            <w:vAlign w:val="center"/>
          </w:tcPr>
          <w:p w14:paraId="4BE958A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1FBC97A" w14:textId="77777777" w:rsidR="00511AFD" w:rsidRPr="00165AAE" w:rsidRDefault="00511AFD" w:rsidP="00511AFD">
            <w:pPr>
              <w:pStyle w:val="a4"/>
              <w:spacing w:line="0" w:lineRule="atLeast"/>
              <w:contextualSpacing/>
              <w:rPr>
                <w:rFonts w:cs="Times New Roman"/>
                <w:b/>
                <w:sz w:val="21"/>
                <w:szCs w:val="21"/>
              </w:rPr>
            </w:pPr>
            <w:r w:rsidRPr="00F931EC">
              <w:rPr>
                <w:rFonts w:eastAsia="Calibri" w:cs="Times New Roman"/>
                <w:b/>
                <w:bCs/>
                <w:sz w:val="21"/>
                <w:szCs w:val="21"/>
              </w:rPr>
              <w:t xml:space="preserve">Требование об отсутствии в </w:t>
            </w:r>
            <w:r w:rsidRPr="00F931EC">
              <w:rPr>
                <w:rFonts w:eastAsia="Calibri" w:cs="Times New Roman"/>
                <w:b/>
                <w:bCs/>
                <w:sz w:val="21"/>
                <w:szCs w:val="21"/>
              </w:rPr>
              <w:br/>
              <w:t xml:space="preserve">- предусмотренном статьей 5 Федерального закона от 18.07.2011 № 223-ФЗ «О закупках товаров, работ, услуг отдельными видами юридических лиц» </w:t>
            </w:r>
            <w:r w:rsidRPr="00F931EC">
              <w:rPr>
                <w:rFonts w:eastAsia="Calibri" w:cs="Times New Roman"/>
                <w:sz w:val="21"/>
                <w:szCs w:val="21"/>
              </w:rPr>
              <w:t>реестре недобросовестных поставщиков (подрядчиков, исполнителей) информации об участнике закупки</w:t>
            </w:r>
            <w:r w:rsidRPr="00F931EC">
              <w:rPr>
                <w:rFonts w:eastAsia="Calibri" w:cs="Times New Roman"/>
                <w:sz w:val="21"/>
                <w:szCs w:val="21"/>
              </w:rPr>
              <w:br/>
            </w:r>
            <w:r w:rsidRPr="00F931EC">
              <w:rPr>
                <w:rFonts w:eastAsia="Calibri" w:cs="Times New Roman"/>
                <w:b/>
                <w:bCs/>
                <w:sz w:val="21"/>
                <w:szCs w:val="21"/>
              </w:rPr>
              <w:t xml:space="preserve">- предусмотренном </w:t>
            </w:r>
            <w:hyperlink r:id="rId11" w:history="1">
              <w:r w:rsidRPr="00F931EC">
                <w:rPr>
                  <w:rFonts w:eastAsia="Calibri" w:cs="Times New Roman"/>
                  <w:b/>
                  <w:bCs/>
                  <w:sz w:val="21"/>
                  <w:szCs w:val="21"/>
                  <w:u w:val="single"/>
                </w:rPr>
                <w:t>частью 1.1 статьи 31</w:t>
              </w:r>
            </w:hyperlink>
            <w:r w:rsidRPr="00F931EC">
              <w:rPr>
                <w:rFonts w:eastAsia="Calibri" w:cs="Times New Roman"/>
                <w:b/>
                <w:bCs/>
                <w:sz w:val="21"/>
                <w:szCs w:val="21"/>
              </w:rPr>
              <w:t xml:space="preserve">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r w:rsidRPr="00F931EC">
              <w:rPr>
                <w:rFonts w:eastAsia="Calibri" w:cs="Times New Roman"/>
                <w:bCs/>
                <w:sz w:val="21"/>
                <w:szCs w:val="21"/>
              </w:rPr>
              <w:t>реестре недобросовестных поставщиков информации об участнике запроса котировок,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6D24FD" w14:textId="77777777" w:rsidR="00511AFD" w:rsidRPr="00165AAE" w:rsidRDefault="00511AFD" w:rsidP="00511AFD">
            <w:pPr>
              <w:pStyle w:val="a4"/>
              <w:spacing w:line="0" w:lineRule="atLeast"/>
              <w:contextualSpacing/>
              <w:jc w:val="center"/>
              <w:rPr>
                <w:rFonts w:cs="Times New Roman"/>
                <w:sz w:val="21"/>
                <w:szCs w:val="21"/>
              </w:rPr>
            </w:pPr>
            <w:r w:rsidRPr="00165AAE">
              <w:rPr>
                <w:rFonts w:cs="Times New Roman"/>
                <w:sz w:val="21"/>
                <w:szCs w:val="21"/>
              </w:rPr>
              <w:t>Установлено</w:t>
            </w:r>
          </w:p>
          <w:p w14:paraId="4D30C551" w14:textId="77777777" w:rsidR="00511AFD" w:rsidRPr="00165AAE" w:rsidRDefault="00511AFD" w:rsidP="00511AFD">
            <w:pPr>
              <w:pStyle w:val="a4"/>
              <w:spacing w:line="0" w:lineRule="atLeast"/>
              <w:contextualSpacing/>
              <w:rPr>
                <w:rFonts w:cs="Times New Roman"/>
                <w:sz w:val="21"/>
                <w:szCs w:val="21"/>
              </w:rPr>
            </w:pPr>
          </w:p>
        </w:tc>
      </w:tr>
      <w:tr w:rsidR="00511AFD" w:rsidRPr="00634027" w14:paraId="5ACA6D06"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10388D20" w14:textId="77777777" w:rsidR="00511AFD" w:rsidRPr="00634027" w:rsidRDefault="00511AFD" w:rsidP="0031798A">
            <w:pPr>
              <w:spacing w:after="0" w:line="0" w:lineRule="atLeast"/>
              <w:contextualSpacing/>
              <w:jc w:val="center"/>
              <w:rPr>
                <w:rFonts w:eastAsia="Times New Roman" w:cs="Times New Roman"/>
                <w:b/>
                <w:sz w:val="21"/>
                <w:szCs w:val="21"/>
                <w:lang w:eastAsia="ru-RU"/>
              </w:rPr>
            </w:pPr>
            <w:r w:rsidRPr="00634027">
              <w:rPr>
                <w:rFonts w:eastAsia="Times New Roman" w:cs="Times New Roman"/>
                <w:b/>
                <w:sz w:val="21"/>
                <w:szCs w:val="21"/>
                <w:lang w:eastAsia="ru-RU"/>
              </w:rPr>
              <w:t>37</w:t>
            </w:r>
          </w:p>
        </w:tc>
        <w:tc>
          <w:tcPr>
            <w:tcW w:w="9355" w:type="dxa"/>
            <w:gridSpan w:val="5"/>
            <w:tcBorders>
              <w:top w:val="single" w:sz="4" w:space="0" w:color="auto"/>
              <w:left w:val="single" w:sz="4" w:space="0" w:color="auto"/>
              <w:bottom w:val="single" w:sz="4" w:space="0" w:color="auto"/>
              <w:right w:val="single" w:sz="4" w:space="0" w:color="auto"/>
            </w:tcBorders>
            <w:vAlign w:val="center"/>
          </w:tcPr>
          <w:p w14:paraId="648ABB05" w14:textId="77777777" w:rsidR="00511AFD" w:rsidRPr="00634027" w:rsidRDefault="00511AFD" w:rsidP="0031798A">
            <w:pPr>
              <w:pStyle w:val="11"/>
              <w:widowControl w:val="0"/>
              <w:spacing w:line="0" w:lineRule="atLeast"/>
              <w:contextualSpacing/>
              <w:jc w:val="center"/>
              <w:rPr>
                <w:b/>
                <w:sz w:val="21"/>
                <w:szCs w:val="21"/>
              </w:rPr>
            </w:pPr>
            <w:r w:rsidRPr="00634027">
              <w:rPr>
                <w:b/>
                <w:sz w:val="21"/>
                <w:szCs w:val="21"/>
              </w:rPr>
              <w:t>Требования к информации и документам предоставляемые участниками закупки на участие в запросе котировок в составе заявки участника.</w:t>
            </w:r>
          </w:p>
          <w:p w14:paraId="3935AA13" w14:textId="31E89CCC" w:rsidR="00511AFD" w:rsidRPr="00634027" w:rsidRDefault="008E7DCB" w:rsidP="0031798A">
            <w:pPr>
              <w:pStyle w:val="11"/>
              <w:widowControl w:val="0"/>
              <w:spacing w:line="0" w:lineRule="atLeast"/>
              <w:contextualSpacing/>
              <w:jc w:val="center"/>
              <w:rPr>
                <w:sz w:val="21"/>
                <w:szCs w:val="21"/>
              </w:rPr>
            </w:pPr>
            <w:r w:rsidRPr="00B63478">
              <w:rPr>
                <w:sz w:val="21"/>
                <w:szCs w:val="21"/>
              </w:rPr>
              <w:t xml:space="preserve">Заявки на участие в запросе котировок в электронной форме должны быть оформлены отдельными документами с указанием наименования на русском языке, в форматах </w:t>
            </w:r>
            <w:r w:rsidRPr="00B63478">
              <w:rPr>
                <w:sz w:val="21"/>
                <w:szCs w:val="21"/>
                <w:lang w:val="en-US"/>
              </w:rPr>
              <w:t>PDF</w:t>
            </w:r>
            <w:r w:rsidRPr="00B63478">
              <w:rPr>
                <w:sz w:val="21"/>
                <w:szCs w:val="21"/>
              </w:rPr>
              <w:t xml:space="preserve">, </w:t>
            </w:r>
            <w:r w:rsidRPr="00B63478">
              <w:rPr>
                <w:sz w:val="21"/>
                <w:szCs w:val="21"/>
                <w:lang w:val="en-US"/>
              </w:rPr>
              <w:t>Word</w:t>
            </w:r>
            <w:r w:rsidRPr="00B63478">
              <w:rPr>
                <w:sz w:val="21"/>
                <w:szCs w:val="21"/>
              </w:rPr>
              <w:t xml:space="preserve">, </w:t>
            </w:r>
            <w:proofErr w:type="spellStart"/>
            <w:r w:rsidRPr="00B63478">
              <w:rPr>
                <w:sz w:val="21"/>
                <w:szCs w:val="21"/>
                <w:lang w:val="en-US"/>
              </w:rPr>
              <w:t>Exceel</w:t>
            </w:r>
            <w:proofErr w:type="spellEnd"/>
            <w:r w:rsidRPr="00B63478">
              <w:rPr>
                <w:sz w:val="21"/>
                <w:szCs w:val="21"/>
              </w:rPr>
              <w:t xml:space="preserve">, скан-копии в формате </w:t>
            </w:r>
            <w:r w:rsidRPr="00B63478">
              <w:rPr>
                <w:sz w:val="21"/>
                <w:szCs w:val="21"/>
                <w:lang w:val="en-US"/>
              </w:rPr>
              <w:t>PDF</w:t>
            </w:r>
            <w:r w:rsidRPr="00B63478">
              <w:rPr>
                <w:sz w:val="21"/>
                <w:szCs w:val="21"/>
              </w:rPr>
              <w:t xml:space="preserve"> - в разрешении 200-300 </w:t>
            </w:r>
            <w:proofErr w:type="spellStart"/>
            <w:r w:rsidRPr="00B63478">
              <w:rPr>
                <w:sz w:val="21"/>
                <w:szCs w:val="21"/>
              </w:rPr>
              <w:t>dpi</w:t>
            </w:r>
            <w:proofErr w:type="spellEnd"/>
            <w:r w:rsidRPr="00B63478">
              <w:rPr>
                <w:sz w:val="21"/>
                <w:szCs w:val="21"/>
              </w:rPr>
              <w:t xml:space="preserve">, в оттенках серого/цветном, размещаются на </w:t>
            </w:r>
            <w:proofErr w:type="spellStart"/>
            <w:r w:rsidRPr="00B63478">
              <w:rPr>
                <w:sz w:val="21"/>
                <w:szCs w:val="21"/>
              </w:rPr>
              <w:t>ЭТП</w:t>
            </w:r>
            <w:proofErr w:type="spellEnd"/>
            <w:r w:rsidRPr="00B63478">
              <w:rPr>
                <w:sz w:val="21"/>
                <w:szCs w:val="21"/>
              </w:rPr>
              <w:t xml:space="preserve"> в общей части (за исключением </w:t>
            </w:r>
            <w:proofErr w:type="spellStart"/>
            <w:r w:rsidRPr="00B63478">
              <w:rPr>
                <w:sz w:val="21"/>
                <w:szCs w:val="21"/>
              </w:rPr>
              <w:t>пп</w:t>
            </w:r>
            <w:proofErr w:type="spellEnd"/>
            <w:r w:rsidRPr="00B63478">
              <w:rPr>
                <w:sz w:val="21"/>
                <w:szCs w:val="21"/>
              </w:rPr>
              <w:t>. 13) п. 37), и должны содержать информацию и документы:</w:t>
            </w:r>
          </w:p>
        </w:tc>
      </w:tr>
      <w:tr w:rsidR="00511AFD" w:rsidRPr="00634027" w14:paraId="509F68CF"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2C55C0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0867E152"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 xml:space="preserve">наименование, фирменное наименование (при наличии), адрес юридического лица в пределах места нахождения юридического лица, </w:t>
            </w:r>
            <w:r w:rsidRPr="00634027">
              <w:rPr>
                <w:rFonts w:cs="Times New Roman"/>
                <w:b/>
                <w:sz w:val="21"/>
                <w:szCs w:val="21"/>
                <w:u w:val="single"/>
              </w:rPr>
              <w:t>учредительный документ</w:t>
            </w:r>
            <w:r w:rsidRPr="00634027">
              <w:rPr>
                <w:rFonts w:cs="Times New Roman"/>
                <w:b/>
                <w:sz w:val="21"/>
                <w:szCs w:val="21"/>
              </w:rPr>
              <w:t>, если участником конкурентной закупки является юридическое лицо;</w:t>
            </w:r>
          </w:p>
        </w:tc>
        <w:tc>
          <w:tcPr>
            <w:tcW w:w="2693" w:type="dxa"/>
            <w:tcBorders>
              <w:top w:val="single" w:sz="4" w:space="0" w:color="auto"/>
              <w:left w:val="single" w:sz="4" w:space="0" w:color="auto"/>
              <w:bottom w:val="single" w:sz="4" w:space="0" w:color="auto"/>
              <w:right w:val="single" w:sz="4" w:space="0" w:color="auto"/>
            </w:tcBorders>
            <w:vAlign w:val="center"/>
          </w:tcPr>
          <w:p w14:paraId="143BAE6E"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для участника, являющегося юридическим лицом</w:t>
            </w:r>
          </w:p>
        </w:tc>
      </w:tr>
      <w:tr w:rsidR="00511AFD" w:rsidRPr="00634027" w14:paraId="248C0ABE"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0E84A58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2)</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1CF7EE5"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является индивидуальный предприниматель;</w:t>
            </w:r>
          </w:p>
        </w:tc>
        <w:tc>
          <w:tcPr>
            <w:tcW w:w="2693" w:type="dxa"/>
            <w:tcBorders>
              <w:top w:val="single" w:sz="4" w:space="0" w:color="auto"/>
              <w:left w:val="single" w:sz="4" w:space="0" w:color="auto"/>
              <w:bottom w:val="single" w:sz="4" w:space="0" w:color="auto"/>
              <w:right w:val="single" w:sz="4" w:space="0" w:color="auto"/>
            </w:tcBorders>
            <w:vAlign w:val="center"/>
          </w:tcPr>
          <w:p w14:paraId="6043CFE9" w14:textId="77777777" w:rsidR="00511AFD" w:rsidRPr="00634027" w:rsidRDefault="00511AFD" w:rsidP="0031798A">
            <w:pPr>
              <w:pStyle w:val="11"/>
              <w:widowControl w:val="0"/>
              <w:spacing w:line="0" w:lineRule="atLeast"/>
              <w:contextualSpacing/>
              <w:jc w:val="both"/>
              <w:rPr>
                <w:b/>
                <w:sz w:val="21"/>
                <w:szCs w:val="21"/>
              </w:rPr>
            </w:pPr>
            <w:r w:rsidRPr="00634027">
              <w:rPr>
                <w:sz w:val="21"/>
                <w:szCs w:val="21"/>
              </w:rPr>
              <w:t>Требуется для участников, являющихся физическими лицами, индивидуальными предпринимателями</w:t>
            </w:r>
          </w:p>
        </w:tc>
      </w:tr>
      <w:tr w:rsidR="00511AFD" w:rsidRPr="00634027" w14:paraId="3C2474C4"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B84E07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3)</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23A4B72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693" w:type="dxa"/>
            <w:tcBorders>
              <w:top w:val="single" w:sz="4" w:space="0" w:color="auto"/>
              <w:left w:val="single" w:sz="4" w:space="0" w:color="auto"/>
              <w:bottom w:val="single" w:sz="4" w:space="0" w:color="auto"/>
              <w:right w:val="single" w:sz="4" w:space="0" w:color="auto"/>
            </w:tcBorders>
            <w:vAlign w:val="center"/>
          </w:tcPr>
          <w:p w14:paraId="01127523"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6E5604B8" w14:textId="77777777" w:rsidTr="0031798A">
        <w:trPr>
          <w:trHeight w:val="557"/>
        </w:trPr>
        <w:tc>
          <w:tcPr>
            <w:tcW w:w="426" w:type="dxa"/>
            <w:tcBorders>
              <w:top w:val="single" w:sz="4" w:space="0" w:color="auto"/>
              <w:left w:val="single" w:sz="4" w:space="0" w:color="auto"/>
              <w:bottom w:val="single" w:sz="4" w:space="0" w:color="auto"/>
              <w:right w:val="single" w:sz="4" w:space="0" w:color="auto"/>
            </w:tcBorders>
            <w:vAlign w:val="center"/>
          </w:tcPr>
          <w:p w14:paraId="5DA04DC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4)</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69D3E68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w:t>
            </w:r>
            <w:r w:rsidRPr="00634027">
              <w:rPr>
                <w:rFonts w:cs="Times New Roman"/>
                <w:b/>
                <w:sz w:val="21"/>
                <w:szCs w:val="21"/>
              </w:rPr>
              <w:lastRenderedPageBreak/>
              <w:t>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Borders>
              <w:top w:val="single" w:sz="4" w:space="0" w:color="auto"/>
              <w:left w:val="single" w:sz="4" w:space="0" w:color="auto"/>
              <w:bottom w:val="single" w:sz="4" w:space="0" w:color="auto"/>
              <w:right w:val="single" w:sz="4" w:space="0" w:color="auto"/>
            </w:tcBorders>
            <w:vAlign w:val="center"/>
          </w:tcPr>
          <w:p w14:paraId="013F2408"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lastRenderedPageBreak/>
              <w:t>Требуется при наличии</w:t>
            </w:r>
          </w:p>
        </w:tc>
      </w:tr>
      <w:tr w:rsidR="00511AFD" w:rsidRPr="00634027" w14:paraId="6295D2A8" w14:textId="77777777" w:rsidTr="0031798A">
        <w:trPr>
          <w:trHeight w:val="940"/>
        </w:trPr>
        <w:tc>
          <w:tcPr>
            <w:tcW w:w="426" w:type="dxa"/>
            <w:tcBorders>
              <w:top w:val="single" w:sz="4" w:space="0" w:color="auto"/>
              <w:left w:val="single" w:sz="4" w:space="0" w:color="auto"/>
              <w:bottom w:val="single" w:sz="4" w:space="0" w:color="auto"/>
              <w:right w:val="single" w:sz="4" w:space="0" w:color="auto"/>
            </w:tcBorders>
            <w:vAlign w:val="center"/>
          </w:tcPr>
          <w:p w14:paraId="7500016D"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5)</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C439E46"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машиночитаемая доверенность, подтверждающая полномочия лица действовать от имени участника конкурентной закупки, за исключением случаев подписания заявки:</w:t>
            </w:r>
          </w:p>
        </w:tc>
        <w:tc>
          <w:tcPr>
            <w:tcW w:w="2693" w:type="dxa"/>
            <w:tcBorders>
              <w:top w:val="single" w:sz="4" w:space="0" w:color="auto"/>
              <w:left w:val="single" w:sz="4" w:space="0" w:color="auto"/>
              <w:bottom w:val="single" w:sz="4" w:space="0" w:color="auto"/>
              <w:right w:val="single" w:sz="4" w:space="0" w:color="auto"/>
            </w:tcBorders>
            <w:vAlign w:val="center"/>
          </w:tcPr>
          <w:p w14:paraId="691B97A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53CF9028" w14:textId="77777777" w:rsidTr="0031798A">
        <w:trPr>
          <w:trHeight w:val="457"/>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BF73F0"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индивидуальным предпринимателем, если участником такой закупки является индивидуальный предприниматель;</w:t>
            </w:r>
          </w:p>
        </w:tc>
      </w:tr>
      <w:tr w:rsidR="00511AFD" w:rsidRPr="00634027" w14:paraId="3C67A6DA" w14:textId="77777777" w:rsidTr="0031798A">
        <w:trPr>
          <w:trHeight w:val="829"/>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CDA43CB" w14:textId="44C10E30"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б)</w:t>
            </w:r>
            <w:r w:rsidRPr="00634027">
              <w:rPr>
                <w:rFonts w:cs="Times New Roman"/>
                <w:sz w:val="21"/>
                <w:szCs w:val="21"/>
              </w:rPr>
              <w:t xml:space="preserve">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r w:rsidR="00375A13">
              <w:rPr>
                <w:rFonts w:cs="Times New Roman"/>
                <w:sz w:val="21"/>
                <w:szCs w:val="21"/>
              </w:rPr>
              <w:t xml:space="preserve"> </w:t>
            </w:r>
            <w:r w:rsidR="00375A13" w:rsidRPr="007209F4">
              <w:rPr>
                <w:rFonts w:cs="Times New Roman"/>
                <w:sz w:val="21"/>
                <w:szCs w:val="21"/>
              </w:rPr>
              <w:t>– требуется документ, подтверждающий полномочия</w:t>
            </w:r>
            <w:r w:rsidRPr="00634027">
              <w:rPr>
                <w:rFonts w:cs="Times New Roman"/>
                <w:sz w:val="21"/>
                <w:szCs w:val="21"/>
              </w:rPr>
              <w:t>;</w:t>
            </w:r>
          </w:p>
        </w:tc>
      </w:tr>
      <w:tr w:rsidR="00511AFD" w:rsidRPr="00634027" w14:paraId="1AC48075" w14:textId="77777777" w:rsidTr="0031798A">
        <w:trPr>
          <w:trHeight w:val="1120"/>
        </w:trPr>
        <w:tc>
          <w:tcPr>
            <w:tcW w:w="596" w:type="dxa"/>
            <w:gridSpan w:val="2"/>
            <w:tcBorders>
              <w:top w:val="single" w:sz="4" w:space="0" w:color="auto"/>
              <w:left w:val="single" w:sz="4" w:space="0" w:color="auto"/>
              <w:bottom w:val="single" w:sz="4" w:space="0" w:color="auto"/>
              <w:right w:val="single" w:sz="4" w:space="0" w:color="auto"/>
            </w:tcBorders>
            <w:vAlign w:val="center"/>
          </w:tcPr>
          <w:p w14:paraId="6F78C67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6)</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61E7AC" w14:textId="16FF858A"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579" w:tooltip="#p579" w:history="1">
              <w:r w:rsidR="00511AFD" w:rsidRPr="00634027">
                <w:rPr>
                  <w:rStyle w:val="a3"/>
                  <w:b/>
                  <w:sz w:val="21"/>
                  <w:szCs w:val="21"/>
                </w:rPr>
                <w:t>подпунктом «е» пункта 9</w:t>
              </w:r>
            </w:hyperlink>
            <w:r w:rsidR="00511AFD" w:rsidRPr="00634027">
              <w:rPr>
                <w:rFonts w:cs="Times New Roman"/>
                <w:b/>
                <w:sz w:val="21"/>
                <w:szCs w:val="21"/>
              </w:rPr>
              <w:t xml:space="preserve"> части 19.1 статьи 3.4 Федерального закона № 223-ФЗ;</w:t>
            </w:r>
          </w:p>
        </w:tc>
        <w:tc>
          <w:tcPr>
            <w:tcW w:w="2693" w:type="dxa"/>
            <w:tcBorders>
              <w:top w:val="single" w:sz="4" w:space="0" w:color="auto"/>
              <w:left w:val="single" w:sz="4" w:space="0" w:color="auto"/>
              <w:bottom w:val="single" w:sz="4" w:space="0" w:color="auto"/>
              <w:right w:val="single" w:sz="4" w:space="0" w:color="auto"/>
            </w:tcBorders>
            <w:vAlign w:val="center"/>
          </w:tcPr>
          <w:p w14:paraId="52016675"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0BFC4EE1" w14:textId="77777777" w:rsidTr="0031798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7F80B5D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7)</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CCA877" w14:textId="3755C368"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693" w:type="dxa"/>
            <w:tcBorders>
              <w:top w:val="single" w:sz="4" w:space="0" w:color="auto"/>
              <w:left w:val="single" w:sz="4" w:space="0" w:color="auto"/>
              <w:bottom w:val="single" w:sz="4" w:space="0" w:color="auto"/>
              <w:right w:val="single" w:sz="4" w:space="0" w:color="auto"/>
            </w:tcBorders>
            <w:vAlign w:val="center"/>
          </w:tcPr>
          <w:p w14:paraId="516788EA"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если для участника закупки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tc>
      </w:tr>
      <w:tr w:rsidR="00511AFD" w:rsidRPr="00634027" w14:paraId="2EFCAA4D" w14:textId="77777777" w:rsidTr="0031798A">
        <w:trPr>
          <w:trHeight w:val="973"/>
        </w:trPr>
        <w:tc>
          <w:tcPr>
            <w:tcW w:w="596" w:type="dxa"/>
            <w:gridSpan w:val="2"/>
            <w:tcBorders>
              <w:top w:val="single" w:sz="4" w:space="0" w:color="auto"/>
              <w:left w:val="single" w:sz="4" w:space="0" w:color="auto"/>
              <w:bottom w:val="single" w:sz="4" w:space="0" w:color="auto"/>
              <w:right w:val="single" w:sz="4" w:space="0" w:color="auto"/>
            </w:tcBorders>
            <w:vAlign w:val="center"/>
          </w:tcPr>
          <w:p w14:paraId="696AC75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8)</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406EE20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tc>
        <w:tc>
          <w:tcPr>
            <w:tcW w:w="2693" w:type="dxa"/>
            <w:tcBorders>
              <w:top w:val="single" w:sz="4" w:space="0" w:color="auto"/>
              <w:left w:val="single" w:sz="4" w:space="0" w:color="auto"/>
              <w:bottom w:val="single" w:sz="4" w:space="0" w:color="auto"/>
              <w:right w:val="single" w:sz="4" w:space="0" w:color="auto"/>
            </w:tcBorders>
            <w:vAlign w:val="center"/>
          </w:tcPr>
          <w:p w14:paraId="78E2C71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563E66FE"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E1E2A02"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tc>
      </w:tr>
      <w:tr w:rsidR="00511AFD" w:rsidRPr="00634027" w14:paraId="6D700404"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301F711" w14:textId="70363409" w:rsidR="00511AFD" w:rsidRPr="00634027" w:rsidRDefault="00511AFD" w:rsidP="0031798A">
            <w:pPr>
              <w:pStyle w:val="11"/>
              <w:widowControl w:val="0"/>
              <w:spacing w:line="0" w:lineRule="atLeast"/>
              <w:contextualSpacing/>
              <w:jc w:val="both"/>
              <w:rPr>
                <w:b/>
                <w:sz w:val="21"/>
                <w:szCs w:val="21"/>
              </w:rPr>
            </w:pPr>
            <w:r w:rsidRPr="00634027">
              <w:rPr>
                <w:b/>
                <w:sz w:val="21"/>
                <w:szCs w:val="21"/>
              </w:rPr>
              <w:t>б)</w:t>
            </w:r>
            <w:r w:rsidR="00375A13">
              <w:rPr>
                <w:b/>
                <w:sz w:val="21"/>
                <w:szCs w:val="21"/>
              </w:rPr>
              <w:t xml:space="preserve"> </w:t>
            </w:r>
            <w:r w:rsidRPr="00634027">
              <w:rPr>
                <w:sz w:val="21"/>
                <w:szCs w:val="21"/>
              </w:rPr>
              <w:t>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tc>
      </w:tr>
      <w:tr w:rsidR="00511AFD" w:rsidRPr="00634027" w14:paraId="01CB94ED"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7D56FA2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9)</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CC85968" w14:textId="77777777" w:rsidR="00511AFD" w:rsidRPr="00634027" w:rsidRDefault="00511AFD" w:rsidP="0031798A">
            <w:pPr>
              <w:spacing w:after="0" w:line="0" w:lineRule="atLeast"/>
              <w:contextualSpacing/>
              <w:rPr>
                <w:rFonts w:cs="Times New Roman"/>
                <w:sz w:val="21"/>
                <w:szCs w:val="21"/>
              </w:rPr>
            </w:pPr>
            <w:r w:rsidRPr="00634027">
              <w:rPr>
                <w:rFonts w:cs="Times New Roman"/>
                <w:b/>
                <w:sz w:val="21"/>
                <w:szCs w:val="21"/>
              </w:rPr>
              <w:t>декларация, подтверждающая на дату подачи заявки на участие в конкурентной закупке:</w:t>
            </w:r>
          </w:p>
        </w:tc>
        <w:tc>
          <w:tcPr>
            <w:tcW w:w="2693" w:type="dxa"/>
            <w:tcBorders>
              <w:top w:val="single" w:sz="4" w:space="0" w:color="auto"/>
              <w:left w:val="single" w:sz="4" w:space="0" w:color="auto"/>
              <w:right w:val="single" w:sz="4" w:space="0" w:color="auto"/>
            </w:tcBorders>
            <w:vAlign w:val="center"/>
          </w:tcPr>
          <w:p w14:paraId="7D1AA226"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sz w:val="21"/>
                <w:szCs w:val="21"/>
              </w:rPr>
              <w:t xml:space="preserve">Требуется </w:t>
            </w:r>
          </w:p>
        </w:tc>
      </w:tr>
      <w:tr w:rsidR="00511AFD" w:rsidRPr="00634027" w14:paraId="4741ED2D" w14:textId="77777777" w:rsidTr="0031798A">
        <w:trPr>
          <w:trHeight w:val="273"/>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A1D0B28" w14:textId="77777777" w:rsidR="00511AFD" w:rsidRPr="00634027" w:rsidRDefault="00511AFD" w:rsidP="0031798A">
            <w:pPr>
              <w:spacing w:after="0"/>
              <w:rPr>
                <w:sz w:val="22"/>
              </w:rPr>
            </w:pPr>
            <w:r w:rsidRPr="00634027">
              <w:rPr>
                <w:rFonts w:eastAsia="Times New Roman" w:cs="Times New Roman"/>
                <w:b/>
                <w:szCs w:val="20"/>
                <w:lang w:eastAsia="ru-RU"/>
              </w:rPr>
              <w:t>а)</w:t>
            </w:r>
            <w:r w:rsidRPr="00634027">
              <w:rPr>
                <w:rFonts w:eastAsia="Times New Roman" w:cs="Times New Roman"/>
                <w:szCs w:val="20"/>
                <w:lang w:eastAsia="ru-RU"/>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511AFD" w:rsidRPr="00634027" w14:paraId="4CE87FD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734BAA1" w14:textId="77777777" w:rsidR="00511AFD" w:rsidRPr="00634027" w:rsidRDefault="00511AFD" w:rsidP="0031798A">
            <w:pPr>
              <w:pStyle w:val="11"/>
              <w:widowControl w:val="0"/>
              <w:contextualSpacing/>
              <w:jc w:val="both"/>
              <w:rPr>
                <w:b/>
                <w:sz w:val="22"/>
                <w:szCs w:val="22"/>
              </w:rPr>
            </w:pPr>
            <w:r w:rsidRPr="00634027">
              <w:rPr>
                <w:b/>
              </w:rPr>
              <w:t xml:space="preserve">б) </w:t>
            </w:r>
            <w:r w:rsidRPr="00634027">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511AFD" w:rsidRPr="00634027" w14:paraId="4EC1AB16"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E7C39CA" w14:textId="77777777" w:rsidR="00511AFD" w:rsidRPr="00634027" w:rsidRDefault="00511AFD" w:rsidP="0031798A">
            <w:pPr>
              <w:pStyle w:val="11"/>
              <w:widowControl w:val="0"/>
              <w:contextualSpacing/>
              <w:jc w:val="both"/>
              <w:rPr>
                <w:b/>
                <w:sz w:val="22"/>
                <w:szCs w:val="22"/>
              </w:rPr>
            </w:pPr>
            <w:r w:rsidRPr="00634027">
              <w:rPr>
                <w:b/>
              </w:rPr>
              <w:t xml:space="preserve">в) </w:t>
            </w:r>
            <w:proofErr w:type="spellStart"/>
            <w:r w:rsidRPr="00634027">
              <w:t>неприостановление</w:t>
            </w:r>
            <w:proofErr w:type="spellEnd"/>
            <w:r w:rsidRPr="00634027">
              <w:t xml:space="preserve"> деятельности участника закупки в порядке, установленном Кодексом Российской Федерации об административных правонарушениях;</w:t>
            </w:r>
          </w:p>
        </w:tc>
      </w:tr>
      <w:tr w:rsidR="00511AFD" w:rsidRPr="00634027" w14:paraId="3C382CA7"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6CD4760" w14:textId="77777777" w:rsidR="00511AFD" w:rsidRPr="00634027" w:rsidRDefault="00511AFD" w:rsidP="0031798A">
            <w:pPr>
              <w:pStyle w:val="11"/>
              <w:widowControl w:val="0"/>
              <w:contextualSpacing/>
              <w:jc w:val="both"/>
              <w:rPr>
                <w:b/>
                <w:sz w:val="22"/>
                <w:szCs w:val="22"/>
              </w:rPr>
            </w:pPr>
            <w:r w:rsidRPr="00634027">
              <w:rPr>
                <w:b/>
              </w:rPr>
              <w:t>г)</w:t>
            </w:r>
            <w:r w:rsidRPr="00634027">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w:t>
            </w:r>
            <w:r w:rsidRPr="00634027">
              <w:lastRenderedPageBreak/>
              <w:t>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511AFD" w:rsidRPr="00634027" w14:paraId="2DA7A2A8"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215E965" w14:textId="77777777" w:rsidR="00511AFD" w:rsidRPr="00634027" w:rsidRDefault="00511AFD" w:rsidP="0031798A">
            <w:pPr>
              <w:pStyle w:val="11"/>
              <w:widowControl w:val="0"/>
              <w:contextualSpacing/>
              <w:jc w:val="both"/>
              <w:rPr>
                <w:b/>
                <w:sz w:val="22"/>
                <w:szCs w:val="22"/>
              </w:rPr>
            </w:pPr>
            <w:r w:rsidRPr="00634027">
              <w:rPr>
                <w:b/>
              </w:rPr>
              <w:lastRenderedPageBreak/>
              <w:t>д)</w:t>
            </w:r>
            <w:r w:rsidRPr="00634027">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511AFD" w:rsidRPr="00634027" w14:paraId="134BFD05"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1317CE24" w14:textId="77777777" w:rsidR="00511AFD" w:rsidRPr="00634027" w:rsidRDefault="00511AFD" w:rsidP="0031798A">
            <w:pPr>
              <w:pStyle w:val="11"/>
              <w:widowControl w:val="0"/>
              <w:contextualSpacing/>
              <w:jc w:val="both"/>
              <w:rPr>
                <w:b/>
                <w:sz w:val="22"/>
                <w:szCs w:val="22"/>
              </w:rPr>
            </w:pPr>
            <w:r w:rsidRPr="00634027">
              <w:rPr>
                <w:b/>
              </w:rPr>
              <w:t>е)</w:t>
            </w:r>
            <w:r w:rsidRPr="00634027">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511AFD" w:rsidRPr="00634027" w14:paraId="7099854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536564C" w14:textId="77777777" w:rsidR="00511AFD" w:rsidRPr="00634027" w:rsidRDefault="00511AFD" w:rsidP="0031798A">
            <w:pPr>
              <w:pStyle w:val="11"/>
              <w:widowControl w:val="0"/>
              <w:contextualSpacing/>
              <w:jc w:val="both"/>
            </w:pPr>
            <w:r w:rsidRPr="00634027">
              <w:rPr>
                <w:b/>
              </w:rPr>
              <w:t>ж)</w:t>
            </w:r>
            <w:r w:rsidRPr="00634027">
              <w:t xml:space="preserve"> отсутствие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511AFD" w:rsidRPr="00634027" w14:paraId="7CE63F6A"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C9A4B82" w14:textId="77777777" w:rsidR="00511AFD" w:rsidRPr="00634027" w:rsidRDefault="00511AFD" w:rsidP="0031798A">
            <w:pPr>
              <w:pStyle w:val="11"/>
              <w:widowControl w:val="0"/>
              <w:contextualSpacing/>
            </w:pPr>
            <w:r w:rsidRPr="00634027">
              <w:rPr>
                <w:b/>
              </w:rPr>
              <w:t>з)</w:t>
            </w:r>
            <w:r w:rsidRPr="00634027">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64F90EB" w14:textId="77777777" w:rsidR="00511AFD" w:rsidRPr="00634027" w:rsidRDefault="00511AFD" w:rsidP="0031798A">
            <w:pPr>
              <w:pStyle w:val="11"/>
              <w:widowControl w:val="0"/>
              <w:contextualSpacing/>
            </w:pPr>
            <w:r w:rsidRPr="00634027">
              <w:t>-а) физическим лицом (в том числе зарегистрированным в качестве индивидуального предпринимателя), являющимся участником закупки;</w:t>
            </w:r>
          </w:p>
          <w:p w14:paraId="45776748" w14:textId="77777777" w:rsidR="00511AFD" w:rsidRPr="00634027" w:rsidRDefault="00511AFD" w:rsidP="0031798A">
            <w:pPr>
              <w:pStyle w:val="11"/>
              <w:widowControl w:val="0"/>
              <w:contextualSpacing/>
            </w:pPr>
            <w:r w:rsidRPr="0063402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0C1FBD1" w14:textId="77777777" w:rsidR="00511AFD" w:rsidRPr="00634027" w:rsidRDefault="00511AFD" w:rsidP="0031798A">
            <w:pPr>
              <w:pStyle w:val="11"/>
              <w:widowControl w:val="0"/>
              <w:contextualSpacing/>
              <w:jc w:val="both"/>
            </w:pPr>
            <w:r w:rsidRPr="00634027">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511AFD" w:rsidRPr="00634027" w14:paraId="498B8ABF"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1BB215" w14:textId="77777777" w:rsidR="00511AFD" w:rsidRPr="00634027" w:rsidRDefault="00511AFD" w:rsidP="0031798A">
            <w:pPr>
              <w:pStyle w:val="11"/>
              <w:widowControl w:val="0"/>
              <w:contextualSpacing/>
              <w:jc w:val="both"/>
            </w:pPr>
            <w:r w:rsidRPr="00634027">
              <w:rPr>
                <w:b/>
              </w:rPr>
              <w:t>и)</w:t>
            </w:r>
            <w:r w:rsidRPr="00634027">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511AFD" w:rsidRPr="00634027" w14:paraId="5C5C9CEB" w14:textId="77777777" w:rsidTr="0031798A">
        <w:trPr>
          <w:trHeight w:val="32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956A74B" w14:textId="77777777" w:rsidR="00511AFD" w:rsidRPr="00634027" w:rsidRDefault="00511AFD" w:rsidP="0031798A">
            <w:pPr>
              <w:pStyle w:val="11"/>
              <w:widowControl w:val="0"/>
              <w:contextualSpacing/>
              <w:jc w:val="both"/>
              <w:rPr>
                <w:b/>
                <w:sz w:val="22"/>
                <w:szCs w:val="22"/>
              </w:rPr>
            </w:pPr>
            <w:r w:rsidRPr="00634027">
              <w:rPr>
                <w:b/>
              </w:rPr>
              <w:t>й)</w:t>
            </w:r>
            <w:r w:rsidRPr="00634027">
              <w:t xml:space="preserve"> участник закупки не является иностранным агентом;</w:t>
            </w:r>
          </w:p>
        </w:tc>
      </w:tr>
      <w:tr w:rsidR="00511AFD" w:rsidRPr="00634027" w14:paraId="69F0046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7FCD7CF" w14:textId="77777777" w:rsidR="00511AFD" w:rsidRPr="00634027" w:rsidRDefault="00511AFD" w:rsidP="0031798A">
            <w:pPr>
              <w:pStyle w:val="11"/>
              <w:widowControl w:val="0"/>
              <w:contextualSpacing/>
              <w:jc w:val="both"/>
              <w:rPr>
                <w:sz w:val="22"/>
                <w:szCs w:val="22"/>
              </w:rPr>
            </w:pPr>
            <w:r w:rsidRPr="00634027">
              <w:rPr>
                <w:b/>
              </w:rPr>
              <w:t>к)</w:t>
            </w:r>
            <w:r w:rsidRPr="00634027">
              <w:t xml:space="preserve"> отсутствие у участника закупки ограничений для участия в закупках, установленных законодательством Российской Федерации;</w:t>
            </w:r>
          </w:p>
        </w:tc>
      </w:tr>
      <w:tr w:rsidR="00511AFD" w:rsidRPr="00634027" w14:paraId="604455A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7E4D175" w14:textId="77777777" w:rsidR="00511AFD" w:rsidRPr="00634027" w:rsidRDefault="00511AFD" w:rsidP="0031798A">
            <w:pPr>
              <w:pStyle w:val="11"/>
              <w:widowControl w:val="0"/>
              <w:contextualSpacing/>
              <w:jc w:val="both"/>
            </w:pPr>
            <w:r w:rsidRPr="00634027">
              <w:rPr>
                <w:b/>
              </w:rPr>
              <w:t>л)</w:t>
            </w:r>
            <w:r w:rsidRPr="00634027">
              <w:t xml:space="preserve"> отсутствие в реестре недобросовестных поставщиков (подрядчиков, исполнителей) информации об участнике закупки.</w:t>
            </w:r>
          </w:p>
        </w:tc>
      </w:tr>
      <w:tr w:rsidR="00511AFD" w:rsidRPr="00634027" w14:paraId="2E3BFD9E"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389629C7"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10)</w:t>
            </w:r>
          </w:p>
        </w:tc>
        <w:tc>
          <w:tcPr>
            <w:tcW w:w="3799" w:type="dxa"/>
            <w:tcBorders>
              <w:top w:val="single" w:sz="4" w:space="0" w:color="auto"/>
              <w:left w:val="single" w:sz="4" w:space="0" w:color="auto"/>
              <w:bottom w:val="single" w:sz="4" w:space="0" w:color="auto"/>
              <w:right w:val="single" w:sz="4" w:space="0" w:color="auto"/>
            </w:tcBorders>
            <w:vAlign w:val="center"/>
          </w:tcPr>
          <w:p w14:paraId="73CD8FC8"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предложение участника конкурентной закупки в отношении предмета такой закупки, содержащие конкретные технические характеристики и подробное описание предмета закупки, а также сертификаты при наличии.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3011D95A" w14:textId="77777777" w:rsidR="00511AFD" w:rsidRPr="00634027" w:rsidRDefault="00511AFD" w:rsidP="0031798A">
            <w:pPr>
              <w:widowControl w:val="0"/>
              <w:contextualSpacing/>
              <w:jc w:val="center"/>
              <w:rPr>
                <w:rFonts w:cs="Times New Roman"/>
                <w:bCs/>
                <w:spacing w:val="-2"/>
                <w:sz w:val="21"/>
                <w:szCs w:val="21"/>
              </w:rPr>
            </w:pPr>
            <w:r w:rsidRPr="00634027">
              <w:rPr>
                <w:rFonts w:cs="Times New Roman"/>
                <w:bCs/>
                <w:spacing w:val="-2"/>
                <w:sz w:val="21"/>
                <w:szCs w:val="21"/>
              </w:rPr>
              <w:t>Требуется,</w:t>
            </w:r>
          </w:p>
          <w:p w14:paraId="37CC288A" w14:textId="77777777" w:rsidR="00511AFD" w:rsidRPr="00634027" w:rsidRDefault="00511AFD" w:rsidP="0031798A">
            <w:pPr>
              <w:widowControl w:val="0"/>
              <w:contextualSpacing/>
              <w:rPr>
                <w:rFonts w:cs="Times New Roman"/>
                <w:b/>
                <w:sz w:val="21"/>
                <w:szCs w:val="21"/>
              </w:rPr>
            </w:pPr>
            <w:r w:rsidRPr="00634027">
              <w:rPr>
                <w:rFonts w:cs="Times New Roman"/>
                <w:bCs/>
                <w:spacing w:val="-2"/>
                <w:sz w:val="21"/>
                <w:szCs w:val="21"/>
              </w:rPr>
              <w:t>в соответствии с «</w:t>
            </w:r>
            <w:r w:rsidRPr="00634027">
              <w:rPr>
                <w:rFonts w:cs="Times New Roman"/>
                <w:sz w:val="22"/>
              </w:rPr>
              <w:t xml:space="preserve">Инструкцией по заполнению заявки» </w:t>
            </w:r>
            <w:r w:rsidRPr="00634027">
              <w:rPr>
                <w:rFonts w:cs="Times New Roman"/>
                <w:bCs/>
                <w:spacing w:val="-2"/>
                <w:sz w:val="21"/>
                <w:szCs w:val="21"/>
              </w:rPr>
              <w:t>(</w:t>
            </w:r>
            <w:r w:rsidRPr="00634027">
              <w:rPr>
                <w:rFonts w:cs="Times New Roman"/>
                <w:sz w:val="22"/>
              </w:rPr>
              <w:t xml:space="preserve">Приложение № 6 </w:t>
            </w:r>
            <w:r w:rsidRPr="00634027">
              <w:rPr>
                <w:rFonts w:cs="Times New Roman"/>
                <w:bCs/>
                <w:spacing w:val="-2"/>
                <w:sz w:val="21"/>
                <w:szCs w:val="21"/>
              </w:rPr>
              <w:t>к настоящему извещению)</w:t>
            </w:r>
          </w:p>
        </w:tc>
      </w:tr>
      <w:tr w:rsidR="00511AFD" w:rsidRPr="00634027" w14:paraId="11119273"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4E7D54D0"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11)</w:t>
            </w:r>
          </w:p>
        </w:tc>
        <w:tc>
          <w:tcPr>
            <w:tcW w:w="3799" w:type="dxa"/>
            <w:tcBorders>
              <w:top w:val="single" w:sz="4" w:space="0" w:color="auto"/>
              <w:left w:val="single" w:sz="4" w:space="0" w:color="auto"/>
              <w:bottom w:val="single" w:sz="4" w:space="0" w:color="auto"/>
              <w:right w:val="single" w:sz="4" w:space="0" w:color="auto"/>
            </w:tcBorders>
            <w:vAlign w:val="center"/>
          </w:tcPr>
          <w:p w14:paraId="392B952A" w14:textId="77777777" w:rsidR="00511AFD" w:rsidRPr="00634027" w:rsidRDefault="00511AFD" w:rsidP="0031798A">
            <w:pPr>
              <w:spacing w:after="0" w:line="0" w:lineRule="atLeast"/>
              <w:contextualSpacing/>
              <w:rPr>
                <w:rFonts w:cs="Times New Roman"/>
                <w:b/>
                <w:sz w:val="21"/>
                <w:szCs w:val="21"/>
              </w:rPr>
            </w:pPr>
            <w:proofErr w:type="spellStart"/>
            <w:r w:rsidRPr="00634027">
              <w:rPr>
                <w:rFonts w:cs="Times New Roman"/>
                <w:b/>
                <w:sz w:val="21"/>
                <w:szCs w:val="21"/>
              </w:rPr>
              <w:t>сканкопии</w:t>
            </w:r>
            <w:proofErr w:type="spellEnd"/>
            <w:r w:rsidRPr="00634027">
              <w:rPr>
                <w:rFonts w:cs="Times New Roman"/>
                <w:b/>
                <w:sz w:val="21"/>
                <w:szCs w:val="21"/>
              </w:rPr>
              <w:t xml:space="preserve"> документов, подтверждающих соответствие товара, работы или услуги, являющихся предметом закупки, требованиям, установленным в </w:t>
            </w:r>
            <w:r w:rsidRPr="00634027">
              <w:rPr>
                <w:rFonts w:cs="Times New Roman"/>
                <w:b/>
                <w:sz w:val="21"/>
                <w:szCs w:val="21"/>
              </w:rPr>
              <w:lastRenderedPageBreak/>
              <w:t xml:space="preserve">соответствии с законодательством Российской </w:t>
            </w:r>
            <w:proofErr w:type="gramStart"/>
            <w:r w:rsidRPr="00634027">
              <w:rPr>
                <w:rFonts w:cs="Times New Roman"/>
                <w:b/>
                <w:sz w:val="21"/>
                <w:szCs w:val="21"/>
              </w:rPr>
              <w:t>Федерации, в случае, если</w:t>
            </w:r>
            <w:proofErr w:type="gramEnd"/>
            <w:r w:rsidRPr="00634027">
              <w:rPr>
                <w:rFonts w:cs="Times New Roman"/>
                <w:b/>
                <w:sz w:val="21"/>
                <w:szCs w:val="21"/>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580651C9"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r w:rsidRPr="00634027">
              <w:rPr>
                <w:rFonts w:cs="Times New Roman"/>
                <w:bCs/>
                <w:spacing w:val="-2"/>
                <w:sz w:val="21"/>
                <w:szCs w:val="21"/>
              </w:rPr>
              <w:lastRenderedPageBreak/>
              <w:t>Не требуется</w:t>
            </w:r>
          </w:p>
          <w:p w14:paraId="057C6A95"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p>
        </w:tc>
      </w:tr>
      <w:tr w:rsidR="00511AFD" w:rsidRPr="00634027" w14:paraId="4D2304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A2C01B8"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12)</w:t>
            </w:r>
          </w:p>
        </w:tc>
        <w:tc>
          <w:tcPr>
            <w:tcW w:w="3799" w:type="dxa"/>
            <w:tcBorders>
              <w:top w:val="single" w:sz="4" w:space="0" w:color="auto"/>
              <w:left w:val="single" w:sz="4" w:space="0" w:color="auto"/>
              <w:bottom w:val="single" w:sz="4" w:space="0" w:color="auto"/>
              <w:right w:val="single" w:sz="4" w:space="0" w:color="auto"/>
            </w:tcBorders>
            <w:vAlign w:val="center"/>
          </w:tcPr>
          <w:p w14:paraId="354AD5A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hyperlink r:id="rId12" w:tooltip="http://login.consultant.ru/link/?rnd=05D154F2695DE46B98C91923D57075C0&amp;req=doc&amp;base=RZR&amp;n=381465&amp;dst=440&amp;fld=134&amp;date=01.06.2021" w:history="1">
              <w:r w:rsidRPr="00634027">
                <w:rPr>
                  <w:rStyle w:val="a3"/>
                  <w:b/>
                  <w:sz w:val="21"/>
                  <w:szCs w:val="21"/>
                </w:rPr>
                <w:t>пунктом 1 части 8 статьи 3</w:t>
              </w:r>
            </w:hyperlink>
            <w:r w:rsidRPr="00634027">
              <w:rPr>
                <w:rFonts w:cs="Times New Roman"/>
                <w:b/>
                <w:sz w:val="21"/>
                <w:szCs w:val="21"/>
              </w:rPr>
              <w:t xml:space="preserve"> Федерального закона № 223-ФЗ;</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12F3FB8F" w14:textId="77777777" w:rsidR="00511AFD" w:rsidRPr="00634027" w:rsidRDefault="00511AFD" w:rsidP="0031798A">
            <w:pPr>
              <w:widowControl w:val="0"/>
              <w:spacing w:after="0"/>
              <w:ind w:firstLine="488"/>
              <w:contextualSpacing/>
              <w:rPr>
                <w:rFonts w:eastAsia="Calibri" w:cs="Times New Roman"/>
                <w:sz w:val="22"/>
                <w:lang w:eastAsia="ar-SA"/>
              </w:rPr>
            </w:pPr>
            <w:r w:rsidRPr="00634027">
              <w:rPr>
                <w:rFonts w:eastAsia="Calibri" w:cs="Times New Roman"/>
                <w:sz w:val="22"/>
                <w:lang w:eastAsia="ar-SA"/>
              </w:rPr>
              <w:t xml:space="preserve">Участники закупки обязаны указывать (декларировать) в заявке на участие в запросе котировок наименование страны происхождения товара в соответствии с общероссийским классификатором, используемым для идентификации </w:t>
            </w:r>
            <w:proofErr w:type="gramStart"/>
            <w:r w:rsidRPr="00634027">
              <w:rPr>
                <w:rFonts w:eastAsia="Calibri" w:cs="Times New Roman"/>
                <w:sz w:val="22"/>
                <w:lang w:eastAsia="ar-SA"/>
              </w:rPr>
              <w:t>стран мира</w:t>
            </w:r>
            <w:proofErr w:type="gramEnd"/>
            <w:r w:rsidRPr="00634027">
              <w:rPr>
                <w:rFonts w:eastAsia="Calibri" w:cs="Times New Roman"/>
                <w:sz w:val="22"/>
                <w:lang w:eastAsia="ar-SA"/>
              </w:rPr>
              <w:t xml:space="preserve"> и несут ответственность за представление недостоверных сведений о стране происхождения товара, указанного в заявке на участие в запросе котировок (по форме приложения 7 к настоящему извещению).</w:t>
            </w:r>
          </w:p>
          <w:p w14:paraId="350648C9" w14:textId="77777777" w:rsidR="00511AFD" w:rsidRPr="00634027" w:rsidRDefault="00511AFD" w:rsidP="0031798A">
            <w:pPr>
              <w:widowControl w:val="0"/>
              <w:spacing w:after="0" w:line="0" w:lineRule="atLeast"/>
              <w:contextualSpacing/>
              <w:jc w:val="center"/>
              <w:rPr>
                <w:rFonts w:cs="Times New Roman"/>
                <w:bCs/>
                <w:i/>
                <w:spacing w:val="-2"/>
                <w:sz w:val="21"/>
                <w:szCs w:val="21"/>
              </w:rPr>
            </w:pPr>
          </w:p>
        </w:tc>
      </w:tr>
      <w:tr w:rsidR="00511AFD" w:rsidRPr="00634027" w14:paraId="159BCD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536EFA9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13)</w:t>
            </w:r>
          </w:p>
        </w:tc>
        <w:tc>
          <w:tcPr>
            <w:tcW w:w="3799" w:type="dxa"/>
            <w:tcBorders>
              <w:top w:val="single" w:sz="4" w:space="0" w:color="auto"/>
              <w:left w:val="single" w:sz="4" w:space="0" w:color="auto"/>
              <w:bottom w:val="single" w:sz="4" w:space="0" w:color="auto"/>
              <w:right w:val="single" w:sz="4" w:space="0" w:color="auto"/>
            </w:tcBorders>
            <w:vAlign w:val="center"/>
          </w:tcPr>
          <w:p w14:paraId="6391010C" w14:textId="5335EEE5"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предложение о цене договора (цене лота, единицы товара, работы, услуги).</w:t>
            </w:r>
            <w:r w:rsidR="008E7DCB" w:rsidRPr="00B63478">
              <w:rPr>
                <w:rFonts w:cs="Times New Roman"/>
                <w:b/>
                <w:sz w:val="21"/>
                <w:szCs w:val="21"/>
              </w:rPr>
              <w:t xml:space="preserve"> На </w:t>
            </w:r>
            <w:proofErr w:type="spellStart"/>
            <w:r w:rsidR="008E7DCB" w:rsidRPr="00B63478">
              <w:rPr>
                <w:rFonts w:cs="Times New Roman"/>
                <w:b/>
                <w:sz w:val="21"/>
                <w:szCs w:val="21"/>
              </w:rPr>
              <w:t>ЭТП</w:t>
            </w:r>
            <w:proofErr w:type="spellEnd"/>
            <w:r w:rsidR="008E7DCB" w:rsidRPr="00B63478">
              <w:rPr>
                <w:rFonts w:cs="Times New Roman"/>
                <w:b/>
                <w:sz w:val="21"/>
                <w:szCs w:val="21"/>
              </w:rPr>
              <w:t xml:space="preserve"> размещается в документах коммерческой части.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4CE2030C" w14:textId="68DDD683" w:rsidR="00511AFD" w:rsidRPr="00634027" w:rsidRDefault="00511AFD" w:rsidP="0031798A">
            <w:pPr>
              <w:widowControl w:val="0"/>
              <w:spacing w:after="0" w:line="0" w:lineRule="atLeast"/>
              <w:contextualSpacing/>
              <w:jc w:val="center"/>
              <w:rPr>
                <w:rFonts w:cs="Times New Roman"/>
                <w:i/>
                <w:sz w:val="21"/>
                <w:szCs w:val="21"/>
                <w:lang w:eastAsia="ar-SA"/>
              </w:rPr>
            </w:pPr>
            <w:r w:rsidRPr="00634027">
              <w:rPr>
                <w:rFonts w:cs="Times New Roman"/>
                <w:bCs/>
                <w:spacing w:val="-2"/>
                <w:sz w:val="21"/>
                <w:szCs w:val="21"/>
              </w:rPr>
              <w:t>Требуется (образец ценового предложени</w:t>
            </w:r>
            <w:r w:rsidR="00914305">
              <w:rPr>
                <w:rFonts w:cs="Times New Roman"/>
                <w:bCs/>
                <w:spacing w:val="-2"/>
                <w:sz w:val="21"/>
                <w:szCs w:val="21"/>
              </w:rPr>
              <w:t>я</w:t>
            </w:r>
            <w:r w:rsidRPr="00634027">
              <w:rPr>
                <w:rFonts w:cs="Times New Roman"/>
                <w:bCs/>
                <w:spacing w:val="-2"/>
                <w:sz w:val="21"/>
                <w:szCs w:val="21"/>
              </w:rPr>
              <w:t xml:space="preserve"> – Приложение № 3)</w:t>
            </w:r>
          </w:p>
        </w:tc>
      </w:tr>
      <w:tr w:rsidR="00246269" w:rsidRPr="003E4FB0" w14:paraId="4BCAB829" w14:textId="77777777" w:rsidTr="00F0763F">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25DEFF9" w14:textId="77777777" w:rsidR="00246269" w:rsidRPr="00165AAE" w:rsidRDefault="00246269" w:rsidP="00246269">
            <w:pPr>
              <w:spacing w:after="0" w:line="0" w:lineRule="atLeast"/>
              <w:contextualSpacing/>
              <w:jc w:val="center"/>
              <w:rPr>
                <w:rFonts w:cs="Times New Roman"/>
                <w:b/>
                <w:sz w:val="21"/>
                <w:szCs w:val="21"/>
              </w:rPr>
            </w:pPr>
            <w:r>
              <w:rPr>
                <w:rFonts w:cs="Times New Roman"/>
                <w:b/>
                <w:sz w:val="21"/>
                <w:szCs w:val="21"/>
              </w:rPr>
              <w:t>38</w:t>
            </w:r>
          </w:p>
        </w:tc>
        <w:tc>
          <w:tcPr>
            <w:tcW w:w="3799" w:type="dxa"/>
            <w:tcBorders>
              <w:top w:val="single" w:sz="4" w:space="0" w:color="auto"/>
              <w:left w:val="single" w:sz="4" w:space="0" w:color="auto"/>
              <w:bottom w:val="single" w:sz="4" w:space="0" w:color="auto"/>
              <w:right w:val="single" w:sz="4" w:space="0" w:color="auto"/>
            </w:tcBorders>
            <w:vAlign w:val="center"/>
          </w:tcPr>
          <w:p w14:paraId="48CC03BD" w14:textId="515FB2D6" w:rsidR="00246269" w:rsidRPr="000A5AEC" w:rsidRDefault="00246269" w:rsidP="00246269">
            <w:pPr>
              <w:spacing w:after="0" w:line="0" w:lineRule="atLeast"/>
              <w:contextualSpacing/>
              <w:rPr>
                <w:rFonts w:cs="Times New Roman"/>
                <w:b/>
                <w:sz w:val="21"/>
                <w:szCs w:val="21"/>
              </w:rPr>
            </w:pPr>
            <w:r w:rsidRPr="007209F4">
              <w:rPr>
                <w:rFonts w:cs="Times New Roman"/>
                <w:b/>
                <w:sz w:val="21"/>
                <w:szCs w:val="21"/>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постановлением Правительства Российской Федерации от 23.12.2024 № 1875, с пунктом 1 части 2 статьи 3.1-4 Федерального закона от 18.07.2011 № 223-ФЗ «О закупках товаров, работ, услуг отдельными видами юридических лиц» в </w:t>
            </w:r>
            <w:r w:rsidRPr="007209F4">
              <w:rPr>
                <w:rFonts w:cs="Times New Roman"/>
                <w:b/>
                <w:sz w:val="21"/>
                <w:szCs w:val="21"/>
              </w:rPr>
              <w:lastRenderedPageBreak/>
              <w:t>отношении товара, работы, услуги, являющихся предметом закупки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79CA8C4E" w14:textId="77777777" w:rsidR="00246269" w:rsidRPr="007209F4" w:rsidRDefault="00246269" w:rsidP="00246269">
            <w:pPr>
              <w:widowControl w:val="0"/>
              <w:spacing w:after="0"/>
              <w:rPr>
                <w:rFonts w:eastAsia="Calibri" w:cs="Times New Roman"/>
                <w:bCs/>
                <w:spacing w:val="-2"/>
                <w:sz w:val="21"/>
                <w:szCs w:val="21"/>
              </w:rPr>
            </w:pPr>
            <w:r w:rsidRPr="007209F4">
              <w:rPr>
                <w:rFonts w:eastAsia="Calibri" w:cs="Times New Roman"/>
                <w:bCs/>
                <w:sz w:val="21"/>
                <w:szCs w:val="21"/>
              </w:rPr>
              <w:lastRenderedPageBreak/>
              <w:t>В соответстви</w:t>
            </w:r>
            <w:r>
              <w:rPr>
                <w:rFonts w:eastAsia="Calibri" w:cs="Times New Roman"/>
                <w:bCs/>
                <w:sz w:val="21"/>
                <w:szCs w:val="21"/>
              </w:rPr>
              <w:t>и</w:t>
            </w:r>
            <w:r w:rsidRPr="007209F4">
              <w:rPr>
                <w:rFonts w:eastAsia="Calibri" w:cs="Times New Roman"/>
                <w:bCs/>
                <w:sz w:val="21"/>
                <w:szCs w:val="21"/>
              </w:rPr>
              <w:t xml:space="preserve"> с пункт</w:t>
            </w:r>
            <w:r>
              <w:rPr>
                <w:rFonts w:eastAsia="Calibri" w:cs="Times New Roman"/>
                <w:bCs/>
                <w:sz w:val="21"/>
                <w:szCs w:val="21"/>
              </w:rPr>
              <w:t>ом</w:t>
            </w:r>
            <w:r w:rsidRPr="007209F4">
              <w:rPr>
                <w:rFonts w:eastAsia="Calibri" w:cs="Times New Roman"/>
                <w:bCs/>
                <w:sz w:val="21"/>
                <w:szCs w:val="21"/>
              </w:rPr>
              <w:t xml:space="preserve"> 1 части 2 статьи 3.1-4 Федерального закона от 18.07.2011 № 223-ФЗ, пунктом 1 постановления Правительства Российской Федерации от 23.12.2024 № 1875 </w:t>
            </w:r>
            <w:r w:rsidRPr="007209F4">
              <w:rPr>
                <w:sz w:val="22"/>
              </w:rPr>
              <w:t xml:space="preserve">установлено </w:t>
            </w:r>
            <w:r w:rsidRPr="007209F4">
              <w:rPr>
                <w:b/>
                <w:bCs/>
                <w:sz w:val="22"/>
              </w:rPr>
              <w:t>преимущество</w:t>
            </w:r>
            <w:r w:rsidRPr="007209F4">
              <w:rPr>
                <w:sz w:val="22"/>
              </w:rPr>
              <w:t xml:space="preserve">, в связи с тем, что </w:t>
            </w:r>
            <w:r w:rsidRPr="007209F4">
              <w:rPr>
                <w:rFonts w:eastAsia="Calibri" w:cs="Times New Roman"/>
                <w:sz w:val="24"/>
                <w:szCs w:val="24"/>
              </w:rPr>
              <w:t xml:space="preserve">закупаемый товар не включен в Перечень Приложений № 1, № 2 к </w:t>
            </w:r>
            <w:proofErr w:type="spellStart"/>
            <w:r w:rsidRPr="007209F4">
              <w:rPr>
                <w:rFonts w:eastAsia="Calibri" w:cs="Times New Roman"/>
                <w:sz w:val="24"/>
                <w:szCs w:val="24"/>
              </w:rPr>
              <w:t>ППРФ</w:t>
            </w:r>
            <w:proofErr w:type="spellEnd"/>
            <w:r w:rsidRPr="007209F4">
              <w:rPr>
                <w:rFonts w:eastAsia="Calibri" w:cs="Times New Roman"/>
                <w:sz w:val="24"/>
                <w:szCs w:val="24"/>
              </w:rPr>
              <w:t xml:space="preserve"> от 23.12.2024 г. № 1875, </w:t>
            </w:r>
            <w:r w:rsidRPr="007209F4">
              <w:rPr>
                <w:rFonts w:eastAsia="Calibri" w:cs="Times New Roman"/>
                <w:bCs/>
                <w:sz w:val="21"/>
                <w:szCs w:val="21"/>
              </w:rPr>
              <w:t>не установлены запрет и о</w:t>
            </w:r>
            <w:r>
              <w:rPr>
                <w:rFonts w:eastAsia="Calibri" w:cs="Times New Roman"/>
                <w:bCs/>
                <w:sz w:val="21"/>
                <w:szCs w:val="21"/>
              </w:rPr>
              <w:t>гр</w:t>
            </w:r>
            <w:r w:rsidRPr="007209F4">
              <w:rPr>
                <w:rFonts w:eastAsia="Calibri" w:cs="Times New Roman"/>
                <w:bCs/>
                <w:sz w:val="21"/>
                <w:szCs w:val="21"/>
              </w:rPr>
              <w:t>аничение</w:t>
            </w:r>
            <w:r w:rsidRPr="007209F4">
              <w:rPr>
                <w:rFonts w:eastAsia="Calibri" w:cs="Times New Roman"/>
                <w:b/>
                <w:bCs/>
                <w:sz w:val="21"/>
                <w:szCs w:val="21"/>
              </w:rPr>
              <w:t xml:space="preserve"> </w:t>
            </w:r>
            <w:r w:rsidRPr="007209F4">
              <w:rPr>
                <w:rFonts w:eastAsia="Calibri" w:cs="Times New Roman"/>
                <w:bCs/>
                <w:sz w:val="21"/>
                <w:szCs w:val="21"/>
              </w:rPr>
              <w:t>закупок товаров (в том числе поставляемых при выполнении закупаемых работ, оказании закупаемых услуг), происходящих из иностранных государств,</w:t>
            </w:r>
            <w:r w:rsidRPr="007209F4">
              <w:rPr>
                <w:rFonts w:eastAsia="Calibri" w:cs="Times New Roman"/>
                <w:bCs/>
                <w:spacing w:val="-2"/>
                <w:sz w:val="21"/>
                <w:szCs w:val="21"/>
              </w:rPr>
              <w:t xml:space="preserve"> работ, услуг, соответственно выполняемых, оказываемых иностранными лицами, в том числе минимальную обязательную </w:t>
            </w:r>
            <w:hyperlink r:id="rId13" w:anchor="dst100009" w:history="1">
              <w:r w:rsidRPr="007209F4">
                <w:rPr>
                  <w:rStyle w:val="a3"/>
                  <w:rFonts w:eastAsia="Calibri"/>
                  <w:bCs/>
                  <w:color w:val="auto"/>
                  <w:spacing w:val="-2"/>
                  <w:sz w:val="21"/>
                  <w:szCs w:val="21"/>
                  <w:u w:val="none"/>
                </w:rPr>
                <w:t>долю</w:t>
              </w:r>
            </w:hyperlink>
            <w:r w:rsidRPr="007209F4">
              <w:rPr>
                <w:rFonts w:eastAsia="Calibri" w:cs="Times New Roman"/>
                <w:bCs/>
                <w:spacing w:val="-2"/>
                <w:sz w:val="21"/>
                <w:szCs w:val="21"/>
              </w:rPr>
              <w:t xml:space="preserve"> закупок товаров российского происхождения, по перечню согласно Приложению № 2 к </w:t>
            </w:r>
            <w:proofErr w:type="spellStart"/>
            <w:r w:rsidRPr="007209F4">
              <w:rPr>
                <w:rFonts w:eastAsia="Calibri" w:cs="Times New Roman"/>
                <w:sz w:val="21"/>
                <w:szCs w:val="21"/>
              </w:rPr>
              <w:t>ППРФ</w:t>
            </w:r>
            <w:proofErr w:type="spellEnd"/>
            <w:r w:rsidRPr="007209F4">
              <w:rPr>
                <w:rFonts w:eastAsia="Calibri" w:cs="Times New Roman"/>
                <w:sz w:val="21"/>
                <w:szCs w:val="21"/>
              </w:rPr>
              <w:t xml:space="preserve"> от 23.12.2024 № 1875</w:t>
            </w:r>
            <w:r w:rsidRPr="007209F4">
              <w:rPr>
                <w:rFonts w:eastAsia="Calibri" w:cs="Times New Roman"/>
                <w:bCs/>
                <w:spacing w:val="-2"/>
                <w:sz w:val="21"/>
                <w:szCs w:val="21"/>
              </w:rPr>
              <w:t>,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6A758797" w14:textId="77777777" w:rsidR="00246269" w:rsidRPr="007209F4" w:rsidRDefault="00246269" w:rsidP="00246269">
            <w:pPr>
              <w:widowControl w:val="0"/>
              <w:spacing w:after="0"/>
              <w:contextualSpacing/>
              <w:rPr>
                <w:rFonts w:eastAsia="Calibri" w:cs="Times New Roman"/>
                <w:b/>
                <w:bCs/>
                <w:sz w:val="21"/>
                <w:szCs w:val="21"/>
              </w:rPr>
            </w:pPr>
          </w:p>
          <w:p w14:paraId="39DFA46A" w14:textId="77777777" w:rsidR="00246269" w:rsidRPr="007209F4" w:rsidRDefault="00246269" w:rsidP="00246269">
            <w:pPr>
              <w:widowControl w:val="0"/>
              <w:spacing w:after="0"/>
              <w:contextualSpacing/>
              <w:rPr>
                <w:rFonts w:eastAsia="Calibri" w:cs="Times New Roman"/>
                <w:b/>
                <w:bCs/>
                <w:sz w:val="21"/>
                <w:szCs w:val="21"/>
              </w:rPr>
            </w:pPr>
            <w:r w:rsidRPr="007209F4">
              <w:rPr>
                <w:rFonts w:eastAsia="Calibri" w:cs="Times New Roman"/>
                <w:b/>
                <w:bCs/>
                <w:sz w:val="21"/>
                <w:szCs w:val="21"/>
              </w:rPr>
              <w:t xml:space="preserve">Информацией и документами, подтверждающими </w:t>
            </w:r>
            <w:proofErr w:type="gramStart"/>
            <w:r w:rsidRPr="007209F4">
              <w:rPr>
                <w:rFonts w:eastAsia="Calibri" w:cs="Times New Roman"/>
                <w:b/>
                <w:bCs/>
                <w:sz w:val="21"/>
                <w:szCs w:val="21"/>
              </w:rPr>
              <w:t>страну происхождения товара</w:t>
            </w:r>
            <w:proofErr w:type="gramEnd"/>
            <w:r w:rsidRPr="007209F4">
              <w:rPr>
                <w:rFonts w:eastAsia="Calibri" w:cs="Times New Roman"/>
                <w:b/>
                <w:bCs/>
                <w:sz w:val="21"/>
                <w:szCs w:val="21"/>
              </w:rPr>
              <w:t xml:space="preserve"> являются:</w:t>
            </w:r>
          </w:p>
          <w:p w14:paraId="53B35A5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 номер реестровой записи из реестра российской </w:t>
            </w:r>
            <w:r w:rsidRPr="007209F4">
              <w:rPr>
                <w:rFonts w:eastAsia="Calibri" w:cs="Times New Roman"/>
                <w:sz w:val="21"/>
                <w:szCs w:val="21"/>
              </w:rPr>
              <w:lastRenderedPageBreak/>
              <w:t>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229C86CE"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69EC5B35"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2B74004F"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номер реестровой записи из евразийского реестра промышленных товаров государств - членов</w:t>
            </w:r>
            <w:r w:rsidRPr="007209F4">
              <w:rPr>
                <w:rFonts w:eastAsia="Calibri" w:cs="Times New Roman"/>
                <w:sz w:val="22"/>
              </w:rPr>
              <w:t xml:space="preserve"> </w:t>
            </w:r>
            <w:r w:rsidRPr="007209F4">
              <w:rPr>
                <w:rFonts w:eastAsia="Calibri" w:cs="Times New Roman"/>
                <w:sz w:val="21"/>
                <w:szCs w:val="21"/>
              </w:rPr>
              <w:t>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w:t>
            </w:r>
          </w:p>
          <w:p w14:paraId="1C3C9A7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5BFD75F4"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25A3057B" w14:textId="77777777" w:rsidR="00246269" w:rsidRPr="007209F4" w:rsidRDefault="00246269" w:rsidP="00246269">
            <w:pPr>
              <w:widowControl w:val="0"/>
              <w:spacing w:after="0"/>
              <w:contextualSpacing/>
              <w:rPr>
                <w:rFonts w:eastAsia="Calibri" w:cs="Times New Roman"/>
                <w:sz w:val="21"/>
                <w:szCs w:val="21"/>
              </w:rPr>
            </w:pPr>
          </w:p>
          <w:p w14:paraId="7A16127A" w14:textId="77777777" w:rsidR="00246269" w:rsidRPr="007209F4" w:rsidRDefault="00246269" w:rsidP="00246269">
            <w:pPr>
              <w:spacing w:after="0"/>
              <w:rPr>
                <w:rFonts w:eastAsia="Calibri" w:cs="Times New Roman"/>
                <w:sz w:val="21"/>
                <w:szCs w:val="21"/>
              </w:rPr>
            </w:pPr>
            <w:r w:rsidRPr="007209F4">
              <w:rPr>
                <w:rFonts w:eastAsia="Calibri" w:cs="Times New Roman"/>
                <w:sz w:val="21"/>
                <w:szCs w:val="21"/>
              </w:rPr>
              <w:t>Участник закупки должен в соответствующей части заявки на участие в закупке, содержащей предложение о поставке товара указать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Закона о закупках.</w:t>
            </w:r>
          </w:p>
          <w:p w14:paraId="023524A0" w14:textId="76F6EC0C" w:rsidR="00246269" w:rsidRPr="003E4FB0" w:rsidRDefault="00246269" w:rsidP="00246269">
            <w:pPr>
              <w:spacing w:after="0"/>
              <w:rPr>
                <w:rFonts w:cs="Times New Roman"/>
                <w:bCs/>
                <w:spacing w:val="-2"/>
                <w:sz w:val="21"/>
                <w:szCs w:val="21"/>
              </w:rPr>
            </w:pPr>
          </w:p>
        </w:tc>
      </w:tr>
      <w:tr w:rsidR="00247014" w:rsidRPr="00165AAE" w14:paraId="1D1173D3" w14:textId="77777777" w:rsidTr="0000703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3B07D2EA" w14:textId="77777777" w:rsidR="00247014" w:rsidRPr="00165AAE" w:rsidRDefault="00247014" w:rsidP="00247014">
            <w:pPr>
              <w:spacing w:after="0" w:line="0" w:lineRule="atLeast"/>
              <w:contextualSpacing/>
              <w:jc w:val="center"/>
              <w:rPr>
                <w:rFonts w:cs="Times New Roman"/>
                <w:b/>
                <w:sz w:val="21"/>
                <w:szCs w:val="21"/>
              </w:rPr>
            </w:pPr>
            <w:r w:rsidRPr="00165AAE">
              <w:rPr>
                <w:rFonts w:cs="Times New Roman"/>
                <w:b/>
                <w:sz w:val="21"/>
                <w:szCs w:val="21"/>
              </w:rPr>
              <w:lastRenderedPageBreak/>
              <w:t>39</w:t>
            </w:r>
          </w:p>
        </w:tc>
        <w:tc>
          <w:tcPr>
            <w:tcW w:w="3799" w:type="dxa"/>
            <w:tcBorders>
              <w:top w:val="single" w:sz="4" w:space="0" w:color="auto"/>
              <w:left w:val="single" w:sz="4" w:space="0" w:color="auto"/>
              <w:bottom w:val="single" w:sz="4" w:space="0" w:color="auto"/>
              <w:right w:val="single" w:sz="4" w:space="0" w:color="auto"/>
            </w:tcBorders>
            <w:vAlign w:val="center"/>
          </w:tcPr>
          <w:p w14:paraId="36333991" w14:textId="77777777" w:rsidR="00247014" w:rsidRPr="00165AAE" w:rsidRDefault="00247014" w:rsidP="00247014">
            <w:pPr>
              <w:widowControl w:val="0"/>
              <w:spacing w:after="0" w:line="0" w:lineRule="atLeast"/>
              <w:contextualSpacing/>
              <w:rPr>
                <w:rFonts w:cs="Times New Roman"/>
                <w:b/>
                <w:sz w:val="21"/>
                <w:szCs w:val="21"/>
              </w:rPr>
            </w:pPr>
            <w:r w:rsidRPr="00165AAE">
              <w:rPr>
                <w:rFonts w:cs="Times New Roman"/>
                <w:b/>
                <w:sz w:val="21"/>
                <w:szCs w:val="21"/>
              </w:rPr>
              <w:t>Порядок заключения договора</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6634525B" w14:textId="77777777" w:rsidR="00247014" w:rsidRPr="005D76A9" w:rsidRDefault="00247014" w:rsidP="00247014">
            <w:pPr>
              <w:widowControl w:val="0"/>
              <w:ind w:firstLine="346"/>
              <w:contextualSpacing/>
              <w:rPr>
                <w:sz w:val="21"/>
                <w:szCs w:val="21"/>
              </w:rPr>
            </w:pPr>
            <w:r w:rsidRPr="005D76A9">
              <w:rPr>
                <w:sz w:val="21"/>
                <w:szCs w:val="21"/>
              </w:rPr>
              <w:t xml:space="preserve">Заказчик после публикации итогового протокола направляет победителю запроса котировок проект договора с использованием программно-аппаратных </w:t>
            </w:r>
            <w:r w:rsidRPr="005D76A9">
              <w:rPr>
                <w:sz w:val="21"/>
                <w:szCs w:val="21"/>
              </w:rPr>
              <w:lastRenderedPageBreak/>
              <w:t>средств электронной площадки, который составляется путем включения цены договора, предложенной победителем запроса котировок, в проект договора, прилагаемого к Извещению о запросе котировок.</w:t>
            </w:r>
          </w:p>
          <w:p w14:paraId="00484F5E" w14:textId="77777777" w:rsidR="00247014" w:rsidRPr="005D76A9" w:rsidRDefault="00247014" w:rsidP="00247014">
            <w:pPr>
              <w:widowControl w:val="0"/>
              <w:ind w:firstLine="346"/>
              <w:contextualSpacing/>
              <w:rPr>
                <w:sz w:val="21"/>
                <w:szCs w:val="21"/>
              </w:rPr>
            </w:pPr>
            <w:r w:rsidRPr="005D76A9">
              <w:rPr>
                <w:sz w:val="21"/>
                <w:szCs w:val="21"/>
              </w:rPr>
              <w:t>В течение 5 (пяти) дней с даты размещения на электронной торговой площадке протокола подведения итогов закупки, проводившейся в электронной форме, заказчик размещает на электронной торговой площадке без своей подписи проект договора, который составляется путем включения цены договора, предложенной участником закупки, проводившейся в электронной форме, с которым заключается договор, информации о товаре (товарном знаке и (или) конкретных показателях товара), указанной в заявке на участие в такой закупке, в проект договора, прилагаемый к документации о такой закупке.</w:t>
            </w:r>
          </w:p>
          <w:p w14:paraId="7119889C" w14:textId="40F66AB8" w:rsidR="00247014" w:rsidRPr="006408E7" w:rsidRDefault="00247014" w:rsidP="00247014">
            <w:pPr>
              <w:widowControl w:val="0"/>
              <w:contextualSpacing/>
              <w:rPr>
                <w:sz w:val="21"/>
                <w:szCs w:val="21"/>
              </w:rPr>
            </w:pPr>
            <w:r w:rsidRPr="005D76A9">
              <w:rPr>
                <w:sz w:val="21"/>
                <w:szCs w:val="21"/>
              </w:rPr>
              <w:t xml:space="preserve">В течение 5 (пяти) дней с даты размещения заказчиком на электронной торговой площадке проекта договора, победитель размещает на электронной торговой площадке проект договора, подписанный лицом, имеющим право действовать от имени победителя, а также документ, подтверждающий предоставление </w:t>
            </w:r>
            <w:r w:rsidRPr="006408E7">
              <w:rPr>
                <w:sz w:val="21"/>
                <w:szCs w:val="21"/>
              </w:rPr>
              <w:t>обеспечения исполнения договора и подписанный усиленной электронной подписью указанного лица (в случае установления в извещении (документации) о закупке требования об обеспечении исполнения договора.</w:t>
            </w:r>
            <w:r>
              <w:rPr>
                <w:sz w:val="21"/>
                <w:szCs w:val="21"/>
              </w:rPr>
              <w:t xml:space="preserve"> </w:t>
            </w:r>
            <w:r w:rsidRPr="006408E7">
              <w:rPr>
                <w:sz w:val="21"/>
                <w:szCs w:val="21"/>
              </w:rPr>
              <w:t>В случае если при проведении закупки в электронной форме цена договора снижена на двадцать пять процентов и более от начальной (максимальной) цены договора, либо предложена сумма цен единиц товара, работы, услуги, которая на 25 (двадцать пять) и более процентов ниже начальной суммы цен указанных единиц, победитель предоставляет обеспечение исполнения договора в полуторном размере от размера, установленного извещением.</w:t>
            </w:r>
          </w:p>
          <w:p w14:paraId="7B9AC31A" w14:textId="77777777" w:rsidR="00247014" w:rsidRPr="005D76A9" w:rsidRDefault="00247014" w:rsidP="00247014">
            <w:pPr>
              <w:widowControl w:val="0"/>
              <w:ind w:firstLine="346"/>
              <w:contextualSpacing/>
              <w:rPr>
                <w:sz w:val="21"/>
                <w:szCs w:val="21"/>
              </w:rPr>
            </w:pPr>
            <w:r w:rsidRPr="006408E7">
              <w:rPr>
                <w:sz w:val="21"/>
                <w:szCs w:val="21"/>
              </w:rPr>
              <w:t xml:space="preserve">Победитель закупки в случае наличия разногласий по проекту договора, размещенному заказчиком на </w:t>
            </w:r>
            <w:proofErr w:type="spellStart"/>
            <w:r w:rsidRPr="006408E7">
              <w:rPr>
                <w:sz w:val="21"/>
                <w:szCs w:val="21"/>
              </w:rPr>
              <w:t>ЭТП</w:t>
            </w:r>
            <w:proofErr w:type="spellEnd"/>
            <w:r w:rsidRPr="006408E7">
              <w:rPr>
                <w:sz w:val="21"/>
                <w:szCs w:val="21"/>
              </w:rPr>
              <w:t xml:space="preserve"> и в </w:t>
            </w:r>
            <w:proofErr w:type="spellStart"/>
            <w:r w:rsidRPr="006408E7">
              <w:rPr>
                <w:sz w:val="21"/>
                <w:szCs w:val="21"/>
              </w:rPr>
              <w:t>ЕИС</w:t>
            </w:r>
            <w:proofErr w:type="spellEnd"/>
            <w:r w:rsidRPr="006408E7">
              <w:rPr>
                <w:sz w:val="21"/>
                <w:szCs w:val="21"/>
              </w:rPr>
              <w:t xml:space="preserve">, размещает на </w:t>
            </w:r>
            <w:proofErr w:type="spellStart"/>
            <w:r w:rsidRPr="006408E7">
              <w:rPr>
                <w:sz w:val="21"/>
                <w:szCs w:val="21"/>
              </w:rPr>
              <w:t>ЭТП</w:t>
            </w:r>
            <w:proofErr w:type="spellEnd"/>
            <w:r w:rsidRPr="006408E7">
              <w:rPr>
                <w:sz w:val="21"/>
                <w:szCs w:val="21"/>
              </w:rPr>
              <w:t xml:space="preserve"> протокол разногласий, подписанный усиленной электронной подписью лица, имеющего право действовать от имени победителя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При этом победитель закупки, с которым заключается договор, указывает в протоколе разногласий</w:t>
            </w:r>
            <w:r w:rsidRPr="005D76A9">
              <w:rPr>
                <w:sz w:val="21"/>
                <w:szCs w:val="21"/>
              </w:rPr>
              <w:t xml:space="preserve"> замечания к положениям проекта договора,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14:paraId="7B3BC363" w14:textId="77777777" w:rsidR="00247014" w:rsidRPr="005D76A9" w:rsidRDefault="00247014" w:rsidP="00247014">
            <w:pPr>
              <w:widowControl w:val="0"/>
              <w:ind w:firstLine="346"/>
              <w:contextualSpacing/>
              <w:rPr>
                <w:sz w:val="21"/>
                <w:szCs w:val="21"/>
              </w:rPr>
            </w:pPr>
            <w:r w:rsidRPr="005D76A9">
              <w:rPr>
                <w:sz w:val="21"/>
                <w:szCs w:val="21"/>
              </w:rPr>
              <w:t xml:space="preserve">В течение 3 (трех) рабочих дней с даты размещения победителем закупки, проводимой в электронной форме на </w:t>
            </w:r>
            <w:proofErr w:type="spellStart"/>
            <w:r w:rsidRPr="005D76A9">
              <w:rPr>
                <w:sz w:val="21"/>
                <w:szCs w:val="21"/>
              </w:rPr>
              <w:t>ЭТП</w:t>
            </w:r>
            <w:proofErr w:type="spellEnd"/>
            <w:r>
              <w:rPr>
                <w:sz w:val="21"/>
                <w:szCs w:val="21"/>
              </w:rPr>
              <w:t xml:space="preserve"> </w:t>
            </w:r>
            <w:r w:rsidRPr="005D76A9">
              <w:rPr>
                <w:sz w:val="21"/>
                <w:szCs w:val="21"/>
              </w:rPr>
              <w:t>протокола разногласий,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EC3B26A" w14:textId="77777777" w:rsidR="00247014" w:rsidRPr="005D76A9" w:rsidRDefault="00247014" w:rsidP="00247014">
            <w:pPr>
              <w:widowControl w:val="0"/>
              <w:ind w:firstLine="346"/>
              <w:contextualSpacing/>
              <w:rPr>
                <w:sz w:val="21"/>
                <w:szCs w:val="21"/>
              </w:rPr>
            </w:pPr>
            <w:r w:rsidRPr="005D76A9">
              <w:rPr>
                <w:sz w:val="21"/>
                <w:szCs w:val="21"/>
              </w:rPr>
              <w:t xml:space="preserve">В течение 3 (трех) рабочих дней с даты размещения </w:t>
            </w:r>
            <w:r w:rsidRPr="005D76A9">
              <w:rPr>
                <w:sz w:val="21"/>
                <w:szCs w:val="21"/>
              </w:rPr>
              <w:lastRenderedPageBreak/>
              <w:t>заказчиком на электронной торговой площадке документов</w:t>
            </w:r>
            <w:r>
              <w:rPr>
                <w:sz w:val="21"/>
                <w:szCs w:val="21"/>
              </w:rPr>
              <w:t xml:space="preserve"> </w:t>
            </w:r>
            <w:r w:rsidRPr="005D76A9">
              <w:rPr>
                <w:sz w:val="21"/>
                <w:szCs w:val="21"/>
              </w:rPr>
              <w:t>указанных в предыдущем абзаце победитель закупки размещает на электронной торговой площадке проект договора, подписанный усиленной электронной подписью лица, имеющего право действовать от имени победителя, а также документ, подтверждающий предоставление обеспечения исполнения договора, подписанный усиленной электронной подписью указанного лица.</w:t>
            </w:r>
          </w:p>
          <w:p w14:paraId="74A05350" w14:textId="77777777" w:rsidR="00247014" w:rsidRPr="005D76A9" w:rsidRDefault="00247014" w:rsidP="00247014">
            <w:pPr>
              <w:widowControl w:val="0"/>
              <w:ind w:firstLine="346"/>
              <w:contextualSpacing/>
              <w:rPr>
                <w:sz w:val="21"/>
                <w:szCs w:val="21"/>
              </w:rPr>
            </w:pPr>
            <w:r w:rsidRPr="005D76A9">
              <w:rPr>
                <w:sz w:val="21"/>
                <w:szCs w:val="21"/>
              </w:rPr>
              <w:t xml:space="preserve">В течение 3 (трех) рабочих дней с даты размещения на </w:t>
            </w:r>
            <w:proofErr w:type="spellStart"/>
            <w:r w:rsidRPr="005D76A9">
              <w:rPr>
                <w:sz w:val="21"/>
                <w:szCs w:val="21"/>
              </w:rPr>
              <w:t>ЭТП</w:t>
            </w:r>
            <w:proofErr w:type="spellEnd"/>
            <w:r w:rsidRPr="005D76A9">
              <w:rPr>
                <w:sz w:val="21"/>
                <w:szCs w:val="21"/>
              </w:rPr>
              <w:t xml:space="preserve"> проекта договора, подписанного усиленной электронной подписью лица, имеющего право действовать от имени победителя и предоставления таким победителем обеспечения исполнения договора заказчик размещает договор, подписанный усиленной электронной подписью лица, имеющего право действовать от имени заказчика, на электронной торговой площадке и в </w:t>
            </w:r>
            <w:proofErr w:type="spellStart"/>
            <w:r w:rsidRPr="005D76A9">
              <w:rPr>
                <w:sz w:val="21"/>
                <w:szCs w:val="21"/>
              </w:rPr>
              <w:t>ЕИС</w:t>
            </w:r>
            <w:proofErr w:type="spellEnd"/>
            <w:r w:rsidRPr="005D76A9">
              <w:rPr>
                <w:sz w:val="21"/>
                <w:szCs w:val="21"/>
              </w:rPr>
              <w:t>.</w:t>
            </w:r>
          </w:p>
          <w:p w14:paraId="45A916DA" w14:textId="77777777" w:rsidR="00247014" w:rsidRPr="005D76A9" w:rsidRDefault="00247014" w:rsidP="00247014">
            <w:pPr>
              <w:widowControl w:val="0"/>
              <w:ind w:firstLine="346"/>
              <w:contextualSpacing/>
              <w:rPr>
                <w:sz w:val="21"/>
                <w:szCs w:val="21"/>
              </w:rPr>
            </w:pPr>
            <w:r w:rsidRPr="005D76A9">
              <w:rPr>
                <w:sz w:val="21"/>
                <w:szCs w:val="21"/>
              </w:rPr>
              <w:t xml:space="preserve">С момента размещения в </w:t>
            </w:r>
            <w:proofErr w:type="spellStart"/>
            <w:r w:rsidRPr="005D76A9">
              <w:rPr>
                <w:sz w:val="21"/>
                <w:szCs w:val="21"/>
              </w:rPr>
              <w:t>ЕИС</w:t>
            </w:r>
            <w:proofErr w:type="spellEnd"/>
            <w:r w:rsidRPr="005D76A9">
              <w:rPr>
                <w:sz w:val="21"/>
                <w:szCs w:val="21"/>
              </w:rPr>
              <w:t xml:space="preserve"> подписанного заказчиком договора он считается заключенным.</w:t>
            </w:r>
          </w:p>
          <w:p w14:paraId="02DE8D87" w14:textId="77777777" w:rsidR="00247014" w:rsidRPr="005D76A9" w:rsidRDefault="00247014" w:rsidP="00247014">
            <w:pPr>
              <w:widowControl w:val="0"/>
              <w:ind w:firstLine="346"/>
              <w:contextualSpacing/>
              <w:rPr>
                <w:sz w:val="21"/>
                <w:szCs w:val="21"/>
              </w:rPr>
            </w:pPr>
            <w:r w:rsidRPr="005D76A9">
              <w:rPr>
                <w:sz w:val="21"/>
                <w:szCs w:val="21"/>
              </w:rPr>
              <w:t>В случае если победителем закупки, единственным участником закупки признан коллективный участник, заказчик, организатор закупки включает в проект договора положения, устанавливающие между лицами, входящими в состав коллективного участника, солидарные обязанности и ответственность за неисполнение (ненадлежащее исполнение) обязательств по договору, а также положения, предусматривающие право заказчика не возвращать обеспечение исполнения договора в случае нарушения обязательств по договору любым лицом, входящим в состав коллективного участника.</w:t>
            </w:r>
          </w:p>
          <w:p w14:paraId="2EE82FD6" w14:textId="77777777" w:rsidR="00247014" w:rsidRPr="005D76A9" w:rsidRDefault="00247014" w:rsidP="00247014">
            <w:pPr>
              <w:widowControl w:val="0"/>
              <w:ind w:firstLine="346"/>
              <w:contextualSpacing/>
              <w:rPr>
                <w:sz w:val="21"/>
                <w:szCs w:val="21"/>
              </w:rPr>
            </w:pPr>
            <w:r w:rsidRPr="005D76A9">
              <w:rPr>
                <w:sz w:val="21"/>
                <w:szCs w:val="21"/>
              </w:rPr>
              <w:t>Договор по результатам закупки, победителем, единственным участником которой признан коллективный участник, заключается со всеми лицами, входящими в состав коллективного участника, и может быть подписан либо всеми лицами, входящими в состав коллективного участника, либо одним из таких лиц, уполномоченным на подписание договора другими лицами, входящими в состав коллективного участника.</w:t>
            </w:r>
          </w:p>
          <w:p w14:paraId="1C7FFCA3" w14:textId="77777777" w:rsidR="00247014" w:rsidRPr="005D76A9" w:rsidRDefault="00247014" w:rsidP="00247014">
            <w:pPr>
              <w:widowControl w:val="0"/>
              <w:ind w:firstLine="346"/>
              <w:contextualSpacing/>
              <w:rPr>
                <w:sz w:val="21"/>
                <w:szCs w:val="21"/>
              </w:rPr>
            </w:pPr>
            <w:r w:rsidRPr="005D76A9">
              <w:rPr>
                <w:sz w:val="21"/>
                <w:szCs w:val="21"/>
              </w:rPr>
              <w:t>Обеспечение исполнения договора в виде независимой гарантии предоставляется от одного лица, входящего в состав коллективного участника. Предоставление нескольких независимых гарантий (от каждого лица, выступающего на стороне коллективного участника), не допускается.</w:t>
            </w:r>
          </w:p>
          <w:p w14:paraId="750BC62A" w14:textId="77777777" w:rsidR="00247014" w:rsidRPr="005D76A9" w:rsidRDefault="00247014" w:rsidP="00247014">
            <w:pPr>
              <w:widowControl w:val="0"/>
              <w:ind w:firstLine="346"/>
              <w:contextualSpacing/>
              <w:rPr>
                <w:sz w:val="21"/>
                <w:szCs w:val="21"/>
              </w:rPr>
            </w:pPr>
            <w:r w:rsidRPr="005D76A9">
              <w:rPr>
                <w:sz w:val="21"/>
                <w:szCs w:val="21"/>
              </w:rPr>
              <w:t xml:space="preserve"> В случае если обеспечение исполнения договора предоставляется в виде денежных средств на счет заказчика, то сумма обеспечения исполнения договора перечисляется на счет заказчика от одного лица, входящего в состав коллективного участника.</w:t>
            </w:r>
          </w:p>
          <w:p w14:paraId="5FBE2800" w14:textId="77777777" w:rsidR="00247014" w:rsidRPr="00CB591C" w:rsidRDefault="00247014" w:rsidP="00247014">
            <w:pPr>
              <w:widowControl w:val="0"/>
              <w:ind w:firstLine="488"/>
              <w:contextualSpacing/>
              <w:rPr>
                <w:sz w:val="22"/>
              </w:rPr>
            </w:pPr>
            <w:r w:rsidRPr="005D76A9">
              <w:rPr>
                <w:sz w:val="21"/>
                <w:szCs w:val="21"/>
              </w:rPr>
              <w:t xml:space="preserve"> В случае если договор заключается с коллективным участником и, хотя бы одно лицо, входящее в состав коллективного участника, уклоняется от заключения договора, коллективный участник и все лица, входящие в состав коллективного участника, признаются уклонившимся от заключения договора.</w:t>
            </w:r>
          </w:p>
        </w:tc>
      </w:tr>
    </w:tbl>
    <w:p w14:paraId="419527BD" w14:textId="77777777" w:rsidR="002C5C6F" w:rsidRDefault="002C5C6F" w:rsidP="00AE5A0C">
      <w:pPr>
        <w:widowControl w:val="0"/>
        <w:shd w:val="clear" w:color="auto" w:fill="FFFFFF"/>
        <w:contextualSpacing/>
        <w:rPr>
          <w:rFonts w:cs="Times New Roman"/>
          <w:sz w:val="22"/>
        </w:rPr>
      </w:pPr>
    </w:p>
    <w:p w14:paraId="12225F72" w14:textId="77777777" w:rsidR="001066AB" w:rsidRPr="00AE5A0C" w:rsidRDefault="001066AB" w:rsidP="00AE5A0C">
      <w:pPr>
        <w:widowControl w:val="0"/>
        <w:shd w:val="clear" w:color="auto" w:fill="FFFFFF"/>
        <w:contextualSpacing/>
        <w:rPr>
          <w:rFonts w:cs="Times New Roman"/>
          <w:sz w:val="22"/>
        </w:rPr>
      </w:pPr>
      <w:r w:rsidRPr="00AE5A0C">
        <w:rPr>
          <w:rFonts w:cs="Times New Roman"/>
          <w:sz w:val="22"/>
        </w:rPr>
        <w:t>Приложения к Извещению, являющиеся неотъемлемой частью Извещения:</w:t>
      </w:r>
    </w:p>
    <w:p w14:paraId="4BB44D77" w14:textId="77777777" w:rsidR="001066AB" w:rsidRPr="00AE5A0C" w:rsidRDefault="001066AB" w:rsidP="000775A9">
      <w:pPr>
        <w:widowControl w:val="0"/>
        <w:shd w:val="clear" w:color="auto" w:fill="FFFFFF"/>
        <w:ind w:left="709"/>
        <w:contextualSpacing/>
        <w:rPr>
          <w:rFonts w:cs="Times New Roman"/>
          <w:sz w:val="22"/>
        </w:rPr>
      </w:pPr>
      <w:r w:rsidRPr="00AE5A0C">
        <w:rPr>
          <w:rFonts w:cs="Times New Roman"/>
          <w:sz w:val="22"/>
        </w:rPr>
        <w:t>Приложение № 1</w:t>
      </w:r>
      <w:r w:rsidR="00FD5059" w:rsidRPr="00AE5A0C">
        <w:rPr>
          <w:rFonts w:cs="Times New Roman"/>
          <w:sz w:val="22"/>
        </w:rPr>
        <w:t xml:space="preserve"> «</w:t>
      </w:r>
      <w:r w:rsidR="00704796" w:rsidRPr="00AE5A0C">
        <w:rPr>
          <w:rFonts w:cs="Times New Roman"/>
          <w:sz w:val="22"/>
        </w:rPr>
        <w:t>Описание предмета закупки</w:t>
      </w:r>
      <w:r w:rsidR="00FD5059" w:rsidRPr="00AE5A0C">
        <w:rPr>
          <w:rFonts w:cs="Times New Roman"/>
          <w:sz w:val="22"/>
        </w:rPr>
        <w:t>»</w:t>
      </w:r>
      <w:r w:rsidRPr="00AE5A0C">
        <w:rPr>
          <w:rFonts w:cs="Times New Roman"/>
          <w:sz w:val="22"/>
        </w:rPr>
        <w:t>;</w:t>
      </w:r>
    </w:p>
    <w:p w14:paraId="5F0C98C8" w14:textId="77777777" w:rsidR="001066AB" w:rsidRPr="00AE5A0C" w:rsidRDefault="001066AB" w:rsidP="001066AB">
      <w:pPr>
        <w:widowControl w:val="0"/>
        <w:ind w:firstLine="706"/>
        <w:contextualSpacing/>
        <w:rPr>
          <w:rFonts w:cs="Times New Roman"/>
          <w:sz w:val="22"/>
        </w:rPr>
      </w:pPr>
      <w:r w:rsidRPr="00AE5A0C">
        <w:rPr>
          <w:rFonts w:cs="Times New Roman"/>
          <w:sz w:val="22"/>
        </w:rPr>
        <w:t xml:space="preserve">Приложение № 2 «Проект договора»; </w:t>
      </w:r>
    </w:p>
    <w:p w14:paraId="014E2699" w14:textId="77777777" w:rsidR="001066AB" w:rsidRPr="00AE5A0C" w:rsidRDefault="001066AB" w:rsidP="001066AB">
      <w:pPr>
        <w:widowControl w:val="0"/>
        <w:ind w:firstLine="706"/>
        <w:contextualSpacing/>
        <w:rPr>
          <w:rFonts w:cs="Times New Roman"/>
          <w:sz w:val="22"/>
        </w:rPr>
      </w:pPr>
      <w:r w:rsidRPr="00AE5A0C">
        <w:rPr>
          <w:rFonts w:cs="Times New Roman"/>
          <w:sz w:val="22"/>
        </w:rPr>
        <w:lastRenderedPageBreak/>
        <w:t>Приложение № 3 «Образец ценового предложения»;</w:t>
      </w:r>
    </w:p>
    <w:p w14:paraId="2E2B6B50" w14:textId="77777777" w:rsidR="001066AB" w:rsidRPr="00AE5A0C" w:rsidRDefault="001066AB" w:rsidP="00F15955">
      <w:pPr>
        <w:widowControl w:val="0"/>
        <w:ind w:firstLine="706"/>
        <w:contextualSpacing/>
        <w:rPr>
          <w:rFonts w:eastAsia="SimSun"/>
          <w:kern w:val="1"/>
          <w:sz w:val="22"/>
          <w:lang w:eastAsia="hi-IN" w:bidi="hi-IN"/>
        </w:rPr>
      </w:pPr>
      <w:r w:rsidRPr="00AE5A0C">
        <w:rPr>
          <w:rFonts w:cs="Times New Roman"/>
          <w:sz w:val="22"/>
        </w:rPr>
        <w:t>Приложение № </w:t>
      </w:r>
      <w:r w:rsidR="002228B8" w:rsidRPr="00AE5A0C">
        <w:rPr>
          <w:rFonts w:cs="Times New Roman"/>
          <w:sz w:val="22"/>
        </w:rPr>
        <w:t>4</w:t>
      </w:r>
      <w:r w:rsidR="002066BF" w:rsidRPr="00AE5A0C">
        <w:rPr>
          <w:rFonts w:cs="Times New Roman"/>
          <w:sz w:val="22"/>
        </w:rPr>
        <w:t xml:space="preserve"> </w:t>
      </w:r>
      <w:r w:rsidR="001D7FD7" w:rsidRPr="00AE5A0C">
        <w:rPr>
          <w:rFonts w:cs="Times New Roman"/>
          <w:sz w:val="22"/>
        </w:rPr>
        <w:t>«</w:t>
      </w:r>
      <w:r w:rsidRPr="00AE5A0C">
        <w:rPr>
          <w:sz w:val="22"/>
        </w:rPr>
        <w:t>Обоснование начальной (максимальной) цены договора</w:t>
      </w:r>
      <w:r w:rsidR="00FF5D47" w:rsidRPr="00AE5A0C">
        <w:rPr>
          <w:rFonts w:eastAsia="SimSun"/>
          <w:kern w:val="1"/>
          <w:sz w:val="22"/>
          <w:lang w:eastAsia="hi-IN" w:bidi="hi-IN"/>
        </w:rPr>
        <w:t>»</w:t>
      </w:r>
      <w:r w:rsidR="002C02EC" w:rsidRPr="00AE5A0C">
        <w:rPr>
          <w:sz w:val="22"/>
        </w:rPr>
        <w:t>;</w:t>
      </w:r>
    </w:p>
    <w:p w14:paraId="52C0AA96" w14:textId="77777777" w:rsidR="002C02EC" w:rsidRPr="00AE5A0C" w:rsidRDefault="002228B8" w:rsidP="002C02EC">
      <w:pPr>
        <w:widowControl w:val="0"/>
        <w:shd w:val="clear" w:color="auto" w:fill="FFFFFF"/>
        <w:ind w:firstLine="706"/>
        <w:contextualSpacing/>
        <w:rPr>
          <w:sz w:val="22"/>
        </w:rPr>
      </w:pPr>
      <w:r w:rsidRPr="00AE5A0C">
        <w:rPr>
          <w:sz w:val="22"/>
        </w:rPr>
        <w:t>Приложение № 5</w:t>
      </w:r>
      <w:r w:rsidR="002C02EC" w:rsidRPr="00AE5A0C">
        <w:rPr>
          <w:sz w:val="22"/>
        </w:rPr>
        <w:t xml:space="preserve"> «Образец заявки на участие в запросе</w:t>
      </w:r>
      <w:r w:rsidR="001C6F75" w:rsidRPr="00AE5A0C">
        <w:rPr>
          <w:sz w:val="22"/>
        </w:rPr>
        <w:t xml:space="preserve"> котировок в электронной форме»;</w:t>
      </w:r>
    </w:p>
    <w:p w14:paraId="445D2F9F" w14:textId="77777777" w:rsidR="00414E5A" w:rsidRDefault="00AE5A0C" w:rsidP="00AE3D61">
      <w:pPr>
        <w:widowControl w:val="0"/>
        <w:ind w:firstLine="706"/>
        <w:contextualSpacing/>
        <w:rPr>
          <w:rFonts w:cs="Times New Roman"/>
          <w:sz w:val="22"/>
        </w:rPr>
      </w:pPr>
      <w:r w:rsidRPr="00AE5A0C">
        <w:rPr>
          <w:rFonts w:cs="Times New Roman"/>
          <w:sz w:val="22"/>
        </w:rPr>
        <w:t>Приложение № 6 «Инструкция по заполнению заявки».</w:t>
      </w:r>
    </w:p>
    <w:p w14:paraId="45F8B0F1" w14:textId="77777777" w:rsidR="002C2D3E" w:rsidRPr="002C2D3E" w:rsidRDefault="002C2D3E" w:rsidP="002C2D3E">
      <w:pPr>
        <w:widowControl w:val="0"/>
        <w:shd w:val="clear" w:color="auto" w:fill="FFFFFF"/>
        <w:ind w:firstLine="706"/>
        <w:contextualSpacing/>
        <w:rPr>
          <w:rFonts w:eastAsia="Calibri" w:cs="Times New Roman"/>
          <w:sz w:val="22"/>
        </w:rPr>
      </w:pPr>
      <w:r w:rsidRPr="002C2D3E">
        <w:rPr>
          <w:rFonts w:eastAsia="Calibri" w:cs="Times New Roman"/>
          <w:sz w:val="22"/>
        </w:rPr>
        <w:t>Приложение № 7 «Форма. Страна происхождения товара, предлагаемого к поставке».</w:t>
      </w:r>
    </w:p>
    <w:p w14:paraId="70A8E0A5" w14:textId="77777777" w:rsidR="0008648E" w:rsidRPr="00E52F92" w:rsidRDefault="0008648E" w:rsidP="00B0673D">
      <w:pPr>
        <w:widowControl w:val="0"/>
        <w:shd w:val="clear" w:color="auto" w:fill="FFFFFF"/>
        <w:ind w:firstLine="706"/>
        <w:contextualSpacing/>
        <w:rPr>
          <w:rFonts w:cs="Times New Roman"/>
          <w:sz w:val="22"/>
        </w:rPr>
        <w:sectPr w:rsidR="0008648E" w:rsidRPr="00E52F92" w:rsidSect="00CE61FA">
          <w:headerReference w:type="default" r:id="rId14"/>
          <w:headerReference w:type="first" r:id="rId15"/>
          <w:pgSz w:w="11906" w:h="16838"/>
          <w:pgMar w:top="1134" w:right="1134" w:bottom="1134" w:left="1701" w:header="709" w:footer="709" w:gutter="0"/>
          <w:cols w:space="708"/>
          <w:titlePg/>
          <w:docGrid w:linePitch="360"/>
        </w:sectPr>
      </w:pPr>
    </w:p>
    <w:p w14:paraId="4AC00578" w14:textId="77777777" w:rsidR="009E03FF" w:rsidRPr="00B52BD6" w:rsidRDefault="009E03FF" w:rsidP="009E03FF">
      <w:pPr>
        <w:pStyle w:val="Default"/>
        <w:jc w:val="right"/>
        <w:rPr>
          <w:bCs/>
          <w:color w:val="auto"/>
          <w:sz w:val="22"/>
          <w:szCs w:val="22"/>
        </w:rPr>
      </w:pPr>
      <w:r w:rsidRPr="00B52BD6">
        <w:rPr>
          <w:color w:val="auto"/>
          <w:sz w:val="22"/>
        </w:rPr>
        <w:lastRenderedPageBreak/>
        <w:t xml:space="preserve">Приложение № 1 </w:t>
      </w:r>
      <w:r w:rsidRPr="00B52BD6">
        <w:rPr>
          <w:color w:val="auto"/>
          <w:sz w:val="22"/>
        </w:rPr>
        <w:br/>
        <w:t xml:space="preserve">к </w:t>
      </w:r>
      <w:r w:rsidRPr="00B52BD6">
        <w:rPr>
          <w:bCs/>
          <w:color w:val="auto"/>
          <w:sz w:val="22"/>
          <w:szCs w:val="22"/>
        </w:rPr>
        <w:t>Извещению о запросе котировок</w:t>
      </w:r>
    </w:p>
    <w:p w14:paraId="439EA502" w14:textId="77777777" w:rsidR="009E03FF" w:rsidRPr="00B52BD6" w:rsidRDefault="009E03FF" w:rsidP="009E03FF">
      <w:pPr>
        <w:spacing w:after="0"/>
        <w:ind w:right="68"/>
        <w:jc w:val="center"/>
        <w:rPr>
          <w:rFonts w:eastAsia="Times New Roman" w:cs="Times New Roman"/>
          <w:b/>
          <w:sz w:val="24"/>
          <w:szCs w:val="24"/>
          <w:lang w:eastAsia="ru-RU"/>
        </w:rPr>
      </w:pPr>
    </w:p>
    <w:p w14:paraId="382D2474" w14:textId="77777777" w:rsidR="009E03FF" w:rsidRPr="00B52BD6" w:rsidRDefault="009E03FF" w:rsidP="009E03FF">
      <w:pPr>
        <w:spacing w:after="0"/>
        <w:jc w:val="center"/>
        <w:rPr>
          <w:rFonts w:eastAsia="Times New Roman" w:cs="Times New Roman"/>
          <w:b/>
          <w:sz w:val="24"/>
          <w:szCs w:val="24"/>
          <w:lang w:eastAsia="ru-RU"/>
        </w:rPr>
      </w:pPr>
      <w:r w:rsidRPr="00B52BD6">
        <w:rPr>
          <w:rFonts w:eastAsia="Times New Roman" w:cs="Times New Roman"/>
          <w:b/>
          <w:sz w:val="24"/>
          <w:szCs w:val="24"/>
          <w:lang w:eastAsia="ru-RU"/>
        </w:rPr>
        <w:t>ОПИСАНИЕ ПРЕДМЕТА ЗАКУПКИ</w:t>
      </w:r>
    </w:p>
    <w:p w14:paraId="36DC511B" w14:textId="77777777" w:rsidR="009E03FF" w:rsidRPr="00B52BD6" w:rsidRDefault="009E03FF" w:rsidP="009E03FF">
      <w:pPr>
        <w:spacing w:after="0"/>
        <w:jc w:val="center"/>
        <w:rPr>
          <w:rFonts w:eastAsia="Times New Roman" w:cs="Times New Roman"/>
          <w:b/>
          <w:sz w:val="10"/>
          <w:szCs w:val="10"/>
          <w:lang w:eastAsia="ru-RU"/>
        </w:rPr>
      </w:pPr>
    </w:p>
    <w:p w14:paraId="3D203FEB" w14:textId="77777777" w:rsidR="009E03FF" w:rsidRPr="00B52BD6" w:rsidRDefault="009E03FF" w:rsidP="009E03FF">
      <w:pPr>
        <w:pStyle w:val="Default"/>
        <w:jc w:val="right"/>
        <w:rPr>
          <w:color w:val="auto"/>
          <w:sz w:val="22"/>
        </w:rPr>
      </w:pPr>
    </w:p>
    <w:p w14:paraId="1940DC50" w14:textId="263ABBE8" w:rsidR="009E03FF" w:rsidRDefault="009E03FF" w:rsidP="009E03FF">
      <w:pPr>
        <w:pStyle w:val="a9"/>
        <w:keepNext/>
        <w:numPr>
          <w:ilvl w:val="0"/>
          <w:numId w:val="2"/>
        </w:numPr>
        <w:tabs>
          <w:tab w:val="left" w:pos="0"/>
          <w:tab w:val="left" w:pos="360"/>
          <w:tab w:val="num" w:pos="1260"/>
        </w:tabs>
        <w:spacing w:after="0"/>
        <w:outlineLvl w:val="1"/>
        <w:rPr>
          <w:rFonts w:cs="Times New Roman"/>
          <w:color w:val="000000"/>
          <w:sz w:val="24"/>
          <w:szCs w:val="24"/>
          <w:lang w:eastAsia="ar-SA"/>
        </w:rPr>
      </w:pPr>
      <w:r w:rsidRPr="00B52BD6">
        <w:rPr>
          <w:rFonts w:eastAsia="Calibri" w:cs="Times New Roman"/>
          <w:b/>
          <w:bCs/>
          <w:color w:val="000000"/>
          <w:kern w:val="32"/>
          <w:sz w:val="24"/>
          <w:szCs w:val="24"/>
          <w:lang w:eastAsia="ar-SA"/>
        </w:rPr>
        <w:t>Наименование о</w:t>
      </w:r>
      <w:r w:rsidRPr="00B52BD6">
        <w:rPr>
          <w:rFonts w:cs="Times New Roman"/>
          <w:b/>
          <w:color w:val="000000"/>
          <w:sz w:val="24"/>
          <w:szCs w:val="24"/>
          <w:lang w:eastAsia="ar-SA"/>
        </w:rPr>
        <w:t xml:space="preserve">бъекта закупки: </w:t>
      </w:r>
      <w:r w:rsidRPr="00B52BD6">
        <w:rPr>
          <w:color w:val="000000" w:themeColor="text1"/>
          <w:sz w:val="24"/>
          <w:szCs w:val="24"/>
        </w:rPr>
        <w:t xml:space="preserve">Поставка </w:t>
      </w:r>
      <w:r w:rsidR="006D5CF2">
        <w:rPr>
          <w:color w:val="000000" w:themeColor="text1"/>
          <w:sz w:val="24"/>
          <w:szCs w:val="24"/>
        </w:rPr>
        <w:t xml:space="preserve">комплектной трансформаторной подстанции наружной установки тупиковой с силовым трансформатором 400 </w:t>
      </w:r>
      <w:proofErr w:type="spellStart"/>
      <w:r w:rsidR="006D5CF2">
        <w:rPr>
          <w:color w:val="000000" w:themeColor="text1"/>
          <w:sz w:val="24"/>
          <w:szCs w:val="24"/>
        </w:rPr>
        <w:t>кВА</w:t>
      </w:r>
      <w:proofErr w:type="spellEnd"/>
      <w:r w:rsidR="006D5CF2">
        <w:rPr>
          <w:color w:val="000000" w:themeColor="text1"/>
          <w:sz w:val="24"/>
          <w:szCs w:val="24"/>
        </w:rPr>
        <w:t xml:space="preserve"> 6/0,4 </w:t>
      </w:r>
      <w:proofErr w:type="spellStart"/>
      <w:r w:rsidR="006D5CF2">
        <w:rPr>
          <w:color w:val="000000" w:themeColor="text1"/>
          <w:sz w:val="24"/>
          <w:szCs w:val="24"/>
        </w:rPr>
        <w:t>кВ</w:t>
      </w:r>
      <w:proofErr w:type="spellEnd"/>
      <w:r w:rsidR="006D5CF2">
        <w:rPr>
          <w:color w:val="000000" w:themeColor="text1"/>
          <w:sz w:val="24"/>
          <w:szCs w:val="24"/>
        </w:rPr>
        <w:t xml:space="preserve"> </w:t>
      </w:r>
      <w:r w:rsidRPr="00B52BD6">
        <w:rPr>
          <w:color w:val="000000" w:themeColor="text1"/>
          <w:sz w:val="24"/>
          <w:szCs w:val="24"/>
        </w:rPr>
        <w:t xml:space="preserve">для нужд ООО «Кедр» </w:t>
      </w:r>
      <w:r w:rsidRPr="00B52BD6">
        <w:rPr>
          <w:rFonts w:cs="Times New Roman"/>
          <w:color w:val="000000"/>
          <w:sz w:val="24"/>
          <w:szCs w:val="24"/>
          <w:lang w:eastAsia="ar-SA"/>
        </w:rPr>
        <w:t>(далее по тексту – Товар).</w:t>
      </w:r>
    </w:p>
    <w:p w14:paraId="13BF29B9" w14:textId="77777777" w:rsidR="00814987" w:rsidRPr="006C615F" w:rsidRDefault="00814987" w:rsidP="00814987">
      <w:pPr>
        <w:spacing w:after="0"/>
        <w:ind w:firstLine="360"/>
        <w:rPr>
          <w:rFonts w:cs="Times New Roman"/>
          <w:b/>
          <w:bCs/>
          <w:color w:val="000000"/>
          <w:sz w:val="24"/>
          <w:szCs w:val="24"/>
          <w:lang w:eastAsia="ar-SA"/>
        </w:rPr>
      </w:pPr>
    </w:p>
    <w:tbl>
      <w:tblPr>
        <w:tblStyle w:val="a8"/>
        <w:tblW w:w="9611" w:type="dxa"/>
        <w:tblLook w:val="04A0" w:firstRow="1" w:lastRow="0" w:firstColumn="1" w:lastColumn="0" w:noHBand="0" w:noVBand="1"/>
      </w:tblPr>
      <w:tblGrid>
        <w:gridCol w:w="7763"/>
        <w:gridCol w:w="968"/>
        <w:gridCol w:w="880"/>
      </w:tblGrid>
      <w:tr w:rsidR="00814987" w14:paraId="24626042" w14:textId="77777777" w:rsidTr="004628FA">
        <w:tc>
          <w:tcPr>
            <w:tcW w:w="7763" w:type="dxa"/>
          </w:tcPr>
          <w:p w14:paraId="27B04D57" w14:textId="77777777" w:rsidR="00814987" w:rsidRDefault="00814987" w:rsidP="004628FA">
            <w:pPr>
              <w:keepNext/>
              <w:tabs>
                <w:tab w:val="left" w:pos="0"/>
                <w:tab w:val="left" w:pos="360"/>
                <w:tab w:val="num" w:pos="1260"/>
              </w:tabs>
              <w:spacing w:after="0"/>
              <w:outlineLvl w:val="1"/>
              <w:rPr>
                <w:color w:val="000000"/>
                <w:sz w:val="24"/>
                <w:szCs w:val="24"/>
                <w:lang w:eastAsia="ar-SA"/>
              </w:rPr>
            </w:pPr>
            <w:r>
              <w:rPr>
                <w:b/>
                <w:bCs/>
                <w:color w:val="000000"/>
                <w:sz w:val="24"/>
                <w:szCs w:val="24"/>
              </w:rPr>
              <w:t>Наименование товара</w:t>
            </w:r>
          </w:p>
        </w:tc>
        <w:tc>
          <w:tcPr>
            <w:tcW w:w="968" w:type="dxa"/>
            <w:vAlign w:val="center"/>
          </w:tcPr>
          <w:p w14:paraId="3193BFC0"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 xml:space="preserve">Ед. </w:t>
            </w:r>
            <w:proofErr w:type="spellStart"/>
            <w:r>
              <w:rPr>
                <w:b/>
                <w:bCs/>
                <w:color w:val="000000"/>
                <w:sz w:val="24"/>
                <w:szCs w:val="24"/>
              </w:rPr>
              <w:t>изм</w:t>
            </w:r>
            <w:proofErr w:type="spellEnd"/>
          </w:p>
        </w:tc>
        <w:tc>
          <w:tcPr>
            <w:tcW w:w="880" w:type="dxa"/>
            <w:vAlign w:val="center"/>
          </w:tcPr>
          <w:p w14:paraId="0C2FE49F"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Кол-во</w:t>
            </w:r>
          </w:p>
        </w:tc>
      </w:tr>
      <w:tr w:rsidR="00814987" w:rsidRPr="00E9543B" w14:paraId="618EB438" w14:textId="77777777" w:rsidTr="004628FA">
        <w:trPr>
          <w:trHeight w:val="600"/>
        </w:trPr>
        <w:tc>
          <w:tcPr>
            <w:tcW w:w="7763" w:type="dxa"/>
          </w:tcPr>
          <w:p w14:paraId="6D139C2A" w14:textId="63CF432E" w:rsidR="00814987" w:rsidRPr="00FC3C24" w:rsidRDefault="006D5CF2" w:rsidP="00EC2210">
            <w:pPr>
              <w:pStyle w:val="a9"/>
              <w:spacing w:after="0"/>
              <w:ind w:left="22"/>
              <w:jc w:val="left"/>
              <w:rPr>
                <w:sz w:val="24"/>
                <w:szCs w:val="24"/>
              </w:rPr>
            </w:pPr>
            <w:r w:rsidRPr="00E40D0F">
              <w:rPr>
                <w:sz w:val="22"/>
                <w:szCs w:val="22"/>
              </w:rPr>
              <w:t xml:space="preserve">Комплектная трансформаторная подстанция наружной установки тупиковая, с силовым трансформатором 400 </w:t>
            </w:r>
            <w:proofErr w:type="spellStart"/>
            <w:r w:rsidRPr="00E40D0F">
              <w:rPr>
                <w:sz w:val="22"/>
                <w:szCs w:val="22"/>
              </w:rPr>
              <w:t>кВА</w:t>
            </w:r>
            <w:proofErr w:type="spellEnd"/>
            <w:r w:rsidRPr="00E40D0F">
              <w:rPr>
                <w:sz w:val="22"/>
                <w:szCs w:val="22"/>
              </w:rPr>
              <w:t xml:space="preserve"> 6/0,4 </w:t>
            </w:r>
            <w:proofErr w:type="spellStart"/>
            <w:r w:rsidRPr="00E40D0F">
              <w:rPr>
                <w:sz w:val="22"/>
                <w:szCs w:val="22"/>
              </w:rPr>
              <w:t>кВ</w:t>
            </w:r>
            <w:proofErr w:type="spellEnd"/>
          </w:p>
        </w:tc>
        <w:tc>
          <w:tcPr>
            <w:tcW w:w="968" w:type="dxa"/>
            <w:vAlign w:val="center"/>
          </w:tcPr>
          <w:p w14:paraId="245AEF72" w14:textId="730CF639" w:rsidR="00814987" w:rsidRPr="00E9543B" w:rsidRDefault="00F02F54" w:rsidP="004628FA">
            <w:pPr>
              <w:spacing w:after="0"/>
              <w:jc w:val="center"/>
              <w:rPr>
                <w:sz w:val="24"/>
                <w:szCs w:val="24"/>
              </w:rPr>
            </w:pPr>
            <w:r>
              <w:rPr>
                <w:sz w:val="24"/>
                <w:szCs w:val="24"/>
              </w:rPr>
              <w:t>шт.</w:t>
            </w:r>
          </w:p>
        </w:tc>
        <w:tc>
          <w:tcPr>
            <w:tcW w:w="880" w:type="dxa"/>
            <w:vAlign w:val="center"/>
          </w:tcPr>
          <w:p w14:paraId="4FA0A960" w14:textId="77777777" w:rsidR="00814987" w:rsidRPr="00E9543B" w:rsidRDefault="00814987" w:rsidP="004628FA">
            <w:pPr>
              <w:spacing w:after="0"/>
              <w:jc w:val="center"/>
              <w:rPr>
                <w:sz w:val="24"/>
                <w:szCs w:val="24"/>
              </w:rPr>
            </w:pPr>
            <w:r w:rsidRPr="00E9543B">
              <w:rPr>
                <w:sz w:val="24"/>
                <w:szCs w:val="24"/>
              </w:rPr>
              <w:t>1</w:t>
            </w:r>
          </w:p>
        </w:tc>
      </w:tr>
    </w:tbl>
    <w:p w14:paraId="3AA4BB36" w14:textId="6FC877B5" w:rsidR="00814987" w:rsidRPr="00E9543B" w:rsidRDefault="00814987" w:rsidP="00814987">
      <w:pPr>
        <w:pStyle w:val="13"/>
        <w:numPr>
          <w:ilvl w:val="1"/>
          <w:numId w:val="18"/>
        </w:numPr>
        <w:suppressAutoHyphens w:val="0"/>
        <w:rPr>
          <w:b/>
          <w:bCs/>
          <w:color w:val="000000"/>
        </w:rPr>
      </w:pPr>
      <w:r w:rsidRPr="00E9543B">
        <w:rPr>
          <w:b/>
          <w:bCs/>
          <w:color w:val="000000"/>
        </w:rPr>
        <w:t>Описание и характеристика</w:t>
      </w:r>
    </w:p>
    <w:tbl>
      <w:tblPr>
        <w:tblW w:w="9712" w:type="dxa"/>
        <w:tblInd w:w="-63" w:type="dxa"/>
        <w:tblLayout w:type="fixed"/>
        <w:tblCellMar>
          <w:left w:w="10" w:type="dxa"/>
          <w:right w:w="10" w:type="dxa"/>
        </w:tblCellMar>
        <w:tblLook w:val="0000" w:firstRow="0" w:lastRow="0" w:firstColumn="0" w:lastColumn="0" w:noHBand="0" w:noVBand="0"/>
      </w:tblPr>
      <w:tblGrid>
        <w:gridCol w:w="9712"/>
      </w:tblGrid>
      <w:tr w:rsidR="00814987" w:rsidRPr="00A37822" w14:paraId="51DF75CA" w14:textId="77777777" w:rsidTr="004628FA">
        <w:trPr>
          <w:trHeight w:val="849"/>
        </w:trPr>
        <w:tc>
          <w:tcPr>
            <w:tcW w:w="9712" w:type="dxa"/>
            <w:tcBorders>
              <w:top w:val="single" w:sz="4" w:space="0" w:color="000000"/>
              <w:left w:val="single" w:sz="4" w:space="0" w:color="000000"/>
              <w:bottom w:val="single" w:sz="4" w:space="0" w:color="000000"/>
              <w:right w:val="single" w:sz="4" w:space="0" w:color="000000"/>
            </w:tcBorders>
            <w:shd w:val="clear" w:color="auto" w:fill="FFFFFF"/>
          </w:tcPr>
          <w:p w14:paraId="4E01CEDF" w14:textId="77777777" w:rsidR="006D5CF2" w:rsidRPr="00A37822" w:rsidRDefault="006D5CF2" w:rsidP="006D5CF2">
            <w:pPr>
              <w:pStyle w:val="headertext"/>
              <w:spacing w:before="0" w:after="0"/>
              <w:rPr>
                <w:rStyle w:val="ListLabel18"/>
                <w:color w:val="000000"/>
                <w:sz w:val="22"/>
                <w:szCs w:val="22"/>
              </w:rPr>
            </w:pPr>
            <w:r w:rsidRPr="0074409C">
              <w:rPr>
                <w:sz w:val="22"/>
                <w:szCs w:val="22"/>
              </w:rPr>
              <w:t xml:space="preserve">Комплектная трансформаторная подстанция </w:t>
            </w:r>
            <w:proofErr w:type="spellStart"/>
            <w:r w:rsidRPr="0074409C">
              <w:rPr>
                <w:sz w:val="22"/>
                <w:szCs w:val="22"/>
              </w:rPr>
              <w:t>КТПН</w:t>
            </w:r>
            <w:proofErr w:type="spellEnd"/>
            <w:r w:rsidRPr="0074409C">
              <w:rPr>
                <w:sz w:val="22"/>
                <w:szCs w:val="22"/>
              </w:rPr>
              <w:t>-</w:t>
            </w:r>
            <w:r>
              <w:rPr>
                <w:sz w:val="22"/>
                <w:szCs w:val="22"/>
              </w:rPr>
              <w:t>Т</w:t>
            </w:r>
            <w:r w:rsidRPr="0074409C">
              <w:rPr>
                <w:sz w:val="22"/>
                <w:szCs w:val="22"/>
              </w:rPr>
              <w:t>-</w:t>
            </w:r>
            <w:r>
              <w:rPr>
                <w:sz w:val="22"/>
                <w:szCs w:val="22"/>
              </w:rPr>
              <w:t>В</w:t>
            </w:r>
            <w:r w:rsidRPr="0074409C">
              <w:rPr>
                <w:sz w:val="22"/>
                <w:szCs w:val="22"/>
              </w:rPr>
              <w:t>/</w:t>
            </w:r>
            <w:r>
              <w:rPr>
                <w:sz w:val="22"/>
                <w:szCs w:val="22"/>
              </w:rPr>
              <w:t>В</w:t>
            </w:r>
            <w:r w:rsidRPr="0074409C">
              <w:rPr>
                <w:sz w:val="22"/>
                <w:szCs w:val="22"/>
              </w:rPr>
              <w:t xml:space="preserve"> </w:t>
            </w:r>
            <w:r>
              <w:rPr>
                <w:sz w:val="22"/>
                <w:szCs w:val="22"/>
              </w:rPr>
              <w:t>400</w:t>
            </w:r>
            <w:r w:rsidRPr="0074409C">
              <w:rPr>
                <w:sz w:val="22"/>
                <w:szCs w:val="22"/>
              </w:rPr>
              <w:t xml:space="preserve"> </w:t>
            </w:r>
            <w:proofErr w:type="spellStart"/>
            <w:r w:rsidRPr="0074409C">
              <w:rPr>
                <w:sz w:val="22"/>
                <w:szCs w:val="22"/>
              </w:rPr>
              <w:t>кВА</w:t>
            </w:r>
            <w:proofErr w:type="spellEnd"/>
            <w:r w:rsidRPr="0074409C">
              <w:rPr>
                <w:sz w:val="22"/>
                <w:szCs w:val="22"/>
              </w:rPr>
              <w:t xml:space="preserve"> </w:t>
            </w:r>
            <w:r>
              <w:rPr>
                <w:sz w:val="22"/>
                <w:szCs w:val="22"/>
              </w:rPr>
              <w:t>6</w:t>
            </w:r>
            <w:r w:rsidRPr="0074409C">
              <w:rPr>
                <w:sz w:val="22"/>
                <w:szCs w:val="22"/>
              </w:rPr>
              <w:t xml:space="preserve">/0,4 </w:t>
            </w:r>
            <w:proofErr w:type="spellStart"/>
            <w:r w:rsidRPr="0074409C">
              <w:rPr>
                <w:sz w:val="22"/>
                <w:szCs w:val="22"/>
              </w:rPr>
              <w:t>кВ</w:t>
            </w:r>
            <w:proofErr w:type="spellEnd"/>
            <w:r w:rsidRPr="0074409C">
              <w:rPr>
                <w:sz w:val="22"/>
                <w:szCs w:val="22"/>
              </w:rPr>
              <w:t xml:space="preserve">   </w:t>
            </w:r>
          </w:p>
          <w:p w14:paraId="366A2FD5" w14:textId="77777777" w:rsidR="006D5CF2" w:rsidRPr="00A37822" w:rsidRDefault="006D5CF2" w:rsidP="006D5CF2">
            <w:pPr>
              <w:pStyle w:val="headertext"/>
              <w:spacing w:before="0" w:after="0"/>
              <w:rPr>
                <w:rStyle w:val="ListLabel18"/>
                <w:color w:val="000000"/>
                <w:sz w:val="22"/>
                <w:szCs w:val="22"/>
              </w:rPr>
            </w:pPr>
            <w:r w:rsidRPr="00A37822">
              <w:rPr>
                <w:rStyle w:val="ListLabel18"/>
                <w:color w:val="000000"/>
                <w:sz w:val="22"/>
                <w:szCs w:val="22"/>
              </w:rPr>
              <w:t>Мощность</w:t>
            </w:r>
            <w:r>
              <w:rPr>
                <w:rStyle w:val="ListLabel18"/>
                <w:color w:val="000000"/>
                <w:sz w:val="22"/>
                <w:szCs w:val="22"/>
              </w:rPr>
              <w:t xml:space="preserve"> трансформаторов</w:t>
            </w:r>
            <w:r w:rsidRPr="00A37822">
              <w:rPr>
                <w:rStyle w:val="ListLabel18"/>
                <w:color w:val="000000"/>
                <w:sz w:val="22"/>
                <w:szCs w:val="22"/>
              </w:rPr>
              <w:t xml:space="preserve">: </w:t>
            </w:r>
            <w:r>
              <w:rPr>
                <w:rStyle w:val="ListLabel18"/>
                <w:color w:val="000000"/>
                <w:sz w:val="22"/>
                <w:szCs w:val="22"/>
              </w:rPr>
              <w:t>400</w:t>
            </w:r>
            <w:r w:rsidRPr="00A37822">
              <w:rPr>
                <w:rStyle w:val="ListLabel18"/>
                <w:color w:val="000000"/>
                <w:sz w:val="22"/>
                <w:szCs w:val="22"/>
              </w:rPr>
              <w:t xml:space="preserve"> </w:t>
            </w:r>
            <w:proofErr w:type="spellStart"/>
            <w:r w:rsidRPr="00A37822">
              <w:rPr>
                <w:rStyle w:val="ListLabel18"/>
                <w:color w:val="000000"/>
                <w:sz w:val="22"/>
                <w:szCs w:val="22"/>
              </w:rPr>
              <w:t>кВА</w:t>
            </w:r>
            <w:proofErr w:type="spellEnd"/>
            <w:r w:rsidRPr="00A37822">
              <w:rPr>
                <w:rStyle w:val="ListLabel18"/>
                <w:color w:val="000000"/>
                <w:sz w:val="22"/>
                <w:szCs w:val="22"/>
              </w:rPr>
              <w:t>;</w:t>
            </w:r>
          </w:p>
          <w:p w14:paraId="22B9CAA8" w14:textId="77777777" w:rsidR="006D5CF2" w:rsidRDefault="006D5CF2" w:rsidP="006D5CF2">
            <w:pPr>
              <w:pStyle w:val="headertext"/>
              <w:spacing w:before="0" w:after="0"/>
              <w:rPr>
                <w:rStyle w:val="ListLabel18"/>
                <w:color w:val="000000"/>
                <w:sz w:val="22"/>
                <w:szCs w:val="22"/>
              </w:rPr>
            </w:pPr>
            <w:r w:rsidRPr="00973394">
              <w:rPr>
                <w:rStyle w:val="ListLabel18"/>
                <w:b/>
                <w:bCs/>
                <w:color w:val="000000"/>
                <w:sz w:val="22"/>
                <w:szCs w:val="22"/>
              </w:rPr>
              <w:t>Материал корпуса</w:t>
            </w:r>
            <w:r w:rsidRPr="0074409C">
              <w:rPr>
                <w:rStyle w:val="ListLabel18"/>
                <w:color w:val="000000"/>
                <w:sz w:val="22"/>
                <w:szCs w:val="22"/>
              </w:rPr>
              <w:t xml:space="preserve">: </w:t>
            </w:r>
          </w:p>
          <w:p w14:paraId="4CA0656C" w14:textId="77777777" w:rsidR="006D5CF2" w:rsidRDefault="006D5CF2" w:rsidP="006D5CF2">
            <w:pPr>
              <w:pStyle w:val="headertext"/>
              <w:spacing w:before="0" w:after="0"/>
              <w:rPr>
                <w:rStyle w:val="ListLabel18"/>
                <w:color w:val="000000"/>
                <w:sz w:val="22"/>
                <w:szCs w:val="22"/>
              </w:rPr>
            </w:pPr>
            <w:r>
              <w:rPr>
                <w:rStyle w:val="ListLabel18"/>
                <w:color w:val="000000"/>
                <w:sz w:val="22"/>
                <w:szCs w:val="22"/>
              </w:rPr>
              <w:t xml:space="preserve"> - </w:t>
            </w:r>
            <w:bookmarkStart w:id="3" w:name="_Hlk239947145"/>
            <w:r w:rsidRPr="0074409C">
              <w:rPr>
                <w:rStyle w:val="ListLabel18"/>
                <w:color w:val="000000"/>
                <w:sz w:val="22"/>
                <w:szCs w:val="22"/>
              </w:rPr>
              <w:t xml:space="preserve">выполнить в оцинкованном корпусе </w:t>
            </w:r>
            <w:r>
              <w:rPr>
                <w:rStyle w:val="ListLabel18"/>
                <w:color w:val="000000"/>
                <w:sz w:val="22"/>
                <w:szCs w:val="22"/>
              </w:rPr>
              <w:t>с</w:t>
            </w:r>
            <w:r w:rsidRPr="0074409C">
              <w:rPr>
                <w:rStyle w:val="ListLabel18"/>
                <w:color w:val="000000"/>
                <w:sz w:val="22"/>
                <w:szCs w:val="22"/>
              </w:rPr>
              <w:t xml:space="preserve"> покраск</w:t>
            </w:r>
            <w:r>
              <w:rPr>
                <w:rStyle w:val="ListLabel18"/>
                <w:color w:val="000000"/>
                <w:sz w:val="22"/>
                <w:szCs w:val="22"/>
              </w:rPr>
              <w:t>ой,</w:t>
            </w:r>
            <w:r>
              <w:t xml:space="preserve"> </w:t>
            </w:r>
            <w:r w:rsidRPr="00973394">
              <w:rPr>
                <w:rStyle w:val="ListLabel18"/>
                <w:color w:val="000000"/>
                <w:sz w:val="22"/>
                <w:szCs w:val="22"/>
              </w:rPr>
              <w:t>цвет стен и фасадов RAL-7035</w:t>
            </w:r>
            <w:r>
              <w:rPr>
                <w:rStyle w:val="ListLabel18"/>
                <w:color w:val="000000"/>
                <w:sz w:val="22"/>
                <w:szCs w:val="22"/>
              </w:rPr>
              <w:t>,</w:t>
            </w:r>
            <w:r w:rsidRPr="00973394">
              <w:rPr>
                <w:rStyle w:val="ListLabel18"/>
                <w:color w:val="000000"/>
                <w:sz w:val="22"/>
                <w:szCs w:val="22"/>
              </w:rPr>
              <w:t xml:space="preserve"> цвет дверей и вентиляционных решеток RAL-7045</w:t>
            </w:r>
            <w:r w:rsidRPr="0074409C">
              <w:rPr>
                <w:rStyle w:val="ListLabel18"/>
                <w:color w:val="000000"/>
                <w:sz w:val="22"/>
                <w:szCs w:val="22"/>
              </w:rPr>
              <w:t xml:space="preserve">, прокат ГЦ ГОСТ 14918-2020 не ниже Zn 140 (толщина металла </w:t>
            </w:r>
          </w:p>
          <w:p w14:paraId="405FCAA2" w14:textId="77777777" w:rsidR="006D5CF2" w:rsidRDefault="006D5CF2" w:rsidP="006D5CF2">
            <w:pPr>
              <w:pStyle w:val="headertext"/>
              <w:spacing w:before="0" w:after="0"/>
              <w:rPr>
                <w:rStyle w:val="ListLabel18"/>
                <w:color w:val="000000"/>
                <w:sz w:val="22"/>
                <w:szCs w:val="22"/>
              </w:rPr>
            </w:pPr>
            <w:r w:rsidRPr="0074409C">
              <w:rPr>
                <w:rStyle w:val="ListLabel18"/>
                <w:color w:val="000000"/>
                <w:sz w:val="22"/>
                <w:szCs w:val="22"/>
              </w:rPr>
              <w:t>2-3мм)</w:t>
            </w:r>
            <w:bookmarkEnd w:id="3"/>
            <w:r w:rsidRPr="0074409C">
              <w:rPr>
                <w:rStyle w:val="ListLabel18"/>
                <w:color w:val="000000"/>
                <w:sz w:val="22"/>
                <w:szCs w:val="22"/>
              </w:rPr>
              <w:t>.</w:t>
            </w:r>
          </w:p>
          <w:p w14:paraId="35ED7FFE" w14:textId="77777777" w:rsidR="006D5CF2" w:rsidRPr="00A37822" w:rsidRDefault="006D5CF2" w:rsidP="006D5CF2">
            <w:pPr>
              <w:pStyle w:val="headertext"/>
              <w:spacing w:before="0" w:after="0"/>
              <w:rPr>
                <w:rStyle w:val="ListLabel18"/>
                <w:color w:val="000000"/>
                <w:sz w:val="22"/>
                <w:szCs w:val="22"/>
              </w:rPr>
            </w:pPr>
            <w:r w:rsidRPr="00973394">
              <w:rPr>
                <w:rStyle w:val="ListLabel18"/>
                <w:b/>
                <w:bCs/>
                <w:color w:val="000000"/>
                <w:sz w:val="22"/>
                <w:szCs w:val="22"/>
              </w:rPr>
              <w:t>Тип</w:t>
            </w:r>
            <w:r w:rsidRPr="00A37822">
              <w:rPr>
                <w:rStyle w:val="ListLabel18"/>
                <w:color w:val="000000"/>
                <w:sz w:val="22"/>
                <w:szCs w:val="22"/>
              </w:rPr>
              <w:t xml:space="preserve">: </w:t>
            </w:r>
            <w:r>
              <w:rPr>
                <w:rStyle w:val="ListLabel18"/>
                <w:color w:val="000000"/>
                <w:sz w:val="22"/>
                <w:szCs w:val="22"/>
              </w:rPr>
              <w:t>тупиковая.</w:t>
            </w:r>
          </w:p>
          <w:p w14:paraId="735416A0" w14:textId="77777777" w:rsidR="006D5CF2" w:rsidRPr="00A37822" w:rsidRDefault="006D5CF2" w:rsidP="006D5CF2">
            <w:pPr>
              <w:pStyle w:val="headertext"/>
              <w:spacing w:before="0" w:after="0"/>
              <w:rPr>
                <w:rStyle w:val="ListLabel18"/>
                <w:color w:val="000000"/>
                <w:sz w:val="22"/>
                <w:szCs w:val="22"/>
              </w:rPr>
            </w:pPr>
            <w:r w:rsidRPr="00A37822">
              <w:rPr>
                <w:rStyle w:val="ListLabel18"/>
                <w:color w:val="000000"/>
                <w:sz w:val="22"/>
                <w:szCs w:val="22"/>
              </w:rPr>
              <w:t xml:space="preserve">Номинальное напряжение на стороне </w:t>
            </w:r>
            <w:proofErr w:type="spellStart"/>
            <w:r w:rsidRPr="00A37822">
              <w:rPr>
                <w:rStyle w:val="ListLabel18"/>
                <w:color w:val="000000"/>
                <w:sz w:val="22"/>
                <w:szCs w:val="22"/>
              </w:rPr>
              <w:t>ВН</w:t>
            </w:r>
            <w:proofErr w:type="spellEnd"/>
            <w:r w:rsidRPr="00A37822">
              <w:rPr>
                <w:rStyle w:val="ListLabel18"/>
                <w:color w:val="000000"/>
                <w:sz w:val="22"/>
                <w:szCs w:val="22"/>
              </w:rPr>
              <w:t xml:space="preserve">: </w:t>
            </w:r>
            <w:r>
              <w:rPr>
                <w:rStyle w:val="ListLabel18"/>
                <w:color w:val="000000"/>
                <w:sz w:val="22"/>
                <w:szCs w:val="22"/>
              </w:rPr>
              <w:t>6</w:t>
            </w:r>
            <w:r w:rsidRPr="00A37822">
              <w:rPr>
                <w:rStyle w:val="ListLabel18"/>
                <w:color w:val="000000"/>
                <w:sz w:val="22"/>
                <w:szCs w:val="22"/>
              </w:rPr>
              <w:t xml:space="preserve"> </w:t>
            </w:r>
            <w:proofErr w:type="spellStart"/>
            <w:r w:rsidRPr="00A37822">
              <w:rPr>
                <w:rStyle w:val="ListLabel18"/>
                <w:color w:val="000000"/>
                <w:sz w:val="22"/>
                <w:szCs w:val="22"/>
              </w:rPr>
              <w:t>кВ</w:t>
            </w:r>
            <w:proofErr w:type="spellEnd"/>
            <w:r w:rsidRPr="00A37822">
              <w:rPr>
                <w:rStyle w:val="ListLabel18"/>
                <w:color w:val="000000"/>
                <w:sz w:val="22"/>
                <w:szCs w:val="22"/>
              </w:rPr>
              <w:t>;</w:t>
            </w:r>
          </w:p>
          <w:p w14:paraId="7BF4F2C7" w14:textId="77777777" w:rsidR="006D5CF2" w:rsidRPr="00A37822" w:rsidRDefault="006D5CF2" w:rsidP="006D5CF2">
            <w:pPr>
              <w:pStyle w:val="headertext"/>
              <w:spacing w:before="0" w:after="0"/>
              <w:rPr>
                <w:rStyle w:val="ListLabel18"/>
                <w:color w:val="000000"/>
                <w:sz w:val="22"/>
                <w:szCs w:val="22"/>
              </w:rPr>
            </w:pPr>
            <w:r w:rsidRPr="00A37822">
              <w:rPr>
                <w:rStyle w:val="ListLabel18"/>
                <w:color w:val="000000"/>
                <w:sz w:val="22"/>
                <w:szCs w:val="22"/>
              </w:rPr>
              <w:t xml:space="preserve">Номинальное напряжение на стороне </w:t>
            </w:r>
            <w:proofErr w:type="spellStart"/>
            <w:r w:rsidRPr="00A37822">
              <w:rPr>
                <w:rStyle w:val="ListLabel18"/>
                <w:color w:val="000000"/>
                <w:sz w:val="22"/>
                <w:szCs w:val="22"/>
              </w:rPr>
              <w:t>НН</w:t>
            </w:r>
            <w:proofErr w:type="spellEnd"/>
            <w:r w:rsidRPr="00A37822">
              <w:rPr>
                <w:rStyle w:val="ListLabel18"/>
                <w:color w:val="000000"/>
                <w:sz w:val="22"/>
                <w:szCs w:val="22"/>
              </w:rPr>
              <w:t xml:space="preserve">: 0,4 </w:t>
            </w:r>
            <w:proofErr w:type="spellStart"/>
            <w:r w:rsidRPr="00A37822">
              <w:rPr>
                <w:rStyle w:val="ListLabel18"/>
                <w:color w:val="000000"/>
                <w:sz w:val="22"/>
                <w:szCs w:val="22"/>
              </w:rPr>
              <w:t>кВ</w:t>
            </w:r>
            <w:proofErr w:type="spellEnd"/>
            <w:r w:rsidRPr="00A37822">
              <w:rPr>
                <w:rStyle w:val="ListLabel18"/>
                <w:color w:val="000000"/>
                <w:sz w:val="22"/>
                <w:szCs w:val="22"/>
              </w:rPr>
              <w:t>;</w:t>
            </w:r>
          </w:p>
          <w:p w14:paraId="7F12C9D4" w14:textId="77777777" w:rsidR="006D5CF2" w:rsidRPr="00A37822" w:rsidRDefault="006D5CF2" w:rsidP="006D5CF2">
            <w:pPr>
              <w:pStyle w:val="headertext"/>
              <w:spacing w:before="0" w:after="0"/>
              <w:rPr>
                <w:rStyle w:val="ListLabel18"/>
                <w:color w:val="000000"/>
                <w:sz w:val="22"/>
                <w:szCs w:val="22"/>
              </w:rPr>
            </w:pPr>
            <w:r w:rsidRPr="00A37822">
              <w:rPr>
                <w:rStyle w:val="ListLabel18"/>
                <w:color w:val="000000"/>
                <w:sz w:val="22"/>
                <w:szCs w:val="22"/>
              </w:rPr>
              <w:t xml:space="preserve">Тип трансформаторов: </w:t>
            </w:r>
            <w:proofErr w:type="spellStart"/>
            <w:r w:rsidRPr="00A37822">
              <w:rPr>
                <w:rStyle w:val="ListLabel18"/>
                <w:color w:val="000000"/>
                <w:sz w:val="22"/>
                <w:szCs w:val="22"/>
              </w:rPr>
              <w:t>ТМГ</w:t>
            </w:r>
            <w:proofErr w:type="spellEnd"/>
            <w:r w:rsidRPr="00A37822">
              <w:rPr>
                <w:rStyle w:val="ListLabel18"/>
                <w:color w:val="000000"/>
                <w:sz w:val="22"/>
                <w:szCs w:val="22"/>
              </w:rPr>
              <w:t>.</w:t>
            </w:r>
          </w:p>
          <w:p w14:paraId="0ED5CEDE" w14:textId="77777777" w:rsidR="006D5CF2" w:rsidRPr="00A37822" w:rsidRDefault="006D5CF2" w:rsidP="006D5CF2">
            <w:pPr>
              <w:pStyle w:val="headertext"/>
              <w:spacing w:before="0" w:after="0"/>
              <w:rPr>
                <w:rStyle w:val="ListLabel18"/>
                <w:color w:val="000000"/>
                <w:sz w:val="22"/>
                <w:szCs w:val="22"/>
              </w:rPr>
            </w:pPr>
            <w:r w:rsidRPr="00A37822">
              <w:rPr>
                <w:rStyle w:val="ListLabel18"/>
                <w:color w:val="000000"/>
                <w:sz w:val="22"/>
                <w:szCs w:val="22"/>
              </w:rPr>
              <w:t xml:space="preserve">Число применяемых силовых трансформаторов: </w:t>
            </w:r>
            <w:r>
              <w:rPr>
                <w:rStyle w:val="ListLabel18"/>
                <w:color w:val="000000"/>
                <w:sz w:val="22"/>
                <w:szCs w:val="22"/>
              </w:rPr>
              <w:t>один</w:t>
            </w:r>
            <w:r w:rsidRPr="00A37822">
              <w:rPr>
                <w:rStyle w:val="ListLabel18"/>
                <w:color w:val="000000"/>
                <w:sz w:val="22"/>
                <w:szCs w:val="22"/>
              </w:rPr>
              <w:t xml:space="preserve"> трансформатор;</w:t>
            </w:r>
          </w:p>
          <w:p w14:paraId="3B6DD013" w14:textId="77777777" w:rsidR="006D5CF2" w:rsidRPr="00A37822" w:rsidRDefault="006D5CF2" w:rsidP="006D5CF2">
            <w:pPr>
              <w:pStyle w:val="headertext"/>
              <w:spacing w:before="0" w:after="0"/>
              <w:rPr>
                <w:rStyle w:val="ListLabel18"/>
                <w:sz w:val="22"/>
                <w:szCs w:val="22"/>
              </w:rPr>
            </w:pPr>
            <w:r w:rsidRPr="00A37822">
              <w:rPr>
                <w:rStyle w:val="ListLabel18"/>
                <w:color w:val="000000"/>
                <w:sz w:val="22"/>
                <w:szCs w:val="22"/>
              </w:rPr>
              <w:t>Схема и группа соединения силовых трансформаторов: ∆/Ун-11;</w:t>
            </w:r>
          </w:p>
          <w:p w14:paraId="7ED42FEE"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Ввод </w:t>
            </w:r>
            <w:proofErr w:type="spellStart"/>
            <w:r w:rsidRPr="00A37822">
              <w:rPr>
                <w:rStyle w:val="ListLabel18"/>
                <w:sz w:val="22"/>
                <w:szCs w:val="22"/>
              </w:rPr>
              <w:t>ВН</w:t>
            </w:r>
            <w:proofErr w:type="spellEnd"/>
            <w:r w:rsidRPr="00A37822">
              <w:rPr>
                <w:rStyle w:val="ListLabel18"/>
                <w:sz w:val="22"/>
                <w:szCs w:val="22"/>
              </w:rPr>
              <w:t xml:space="preserve">: </w:t>
            </w:r>
            <w:r>
              <w:rPr>
                <w:rStyle w:val="ListLabel18"/>
                <w:sz w:val="22"/>
                <w:szCs w:val="22"/>
              </w:rPr>
              <w:t>воздушный, шахта</w:t>
            </w:r>
            <w:r w:rsidRPr="00A37822">
              <w:rPr>
                <w:rStyle w:val="ListLabel18"/>
                <w:sz w:val="22"/>
                <w:szCs w:val="22"/>
              </w:rPr>
              <w:t>;</w:t>
            </w:r>
          </w:p>
          <w:p w14:paraId="2D3FC528"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Вывод </w:t>
            </w:r>
            <w:proofErr w:type="spellStart"/>
            <w:r w:rsidRPr="00A37822">
              <w:rPr>
                <w:rStyle w:val="ListLabel18"/>
                <w:sz w:val="22"/>
                <w:szCs w:val="22"/>
              </w:rPr>
              <w:t>НН</w:t>
            </w:r>
            <w:proofErr w:type="spellEnd"/>
            <w:r w:rsidRPr="00A37822">
              <w:rPr>
                <w:rStyle w:val="ListLabel18"/>
                <w:sz w:val="22"/>
                <w:szCs w:val="22"/>
              </w:rPr>
              <w:t xml:space="preserve">: </w:t>
            </w:r>
            <w:r>
              <w:rPr>
                <w:rStyle w:val="ListLabel18"/>
                <w:sz w:val="22"/>
                <w:szCs w:val="22"/>
              </w:rPr>
              <w:t>воздушный, шахта</w:t>
            </w:r>
            <w:r w:rsidRPr="00A37822">
              <w:rPr>
                <w:rStyle w:val="ListLabel18"/>
                <w:sz w:val="22"/>
                <w:szCs w:val="22"/>
              </w:rPr>
              <w:t>;</w:t>
            </w:r>
          </w:p>
          <w:p w14:paraId="027B6793" w14:textId="77777777" w:rsidR="006D5CF2" w:rsidRPr="00A37822" w:rsidRDefault="006D5CF2" w:rsidP="006D5CF2">
            <w:pPr>
              <w:pStyle w:val="headertext"/>
              <w:spacing w:before="0" w:after="0"/>
              <w:contextualSpacing/>
              <w:rPr>
                <w:b/>
                <w:bCs/>
                <w:sz w:val="22"/>
                <w:szCs w:val="22"/>
              </w:rPr>
            </w:pPr>
            <w:r w:rsidRPr="00A37822">
              <w:rPr>
                <w:b/>
                <w:bCs/>
                <w:sz w:val="22"/>
                <w:szCs w:val="22"/>
              </w:rPr>
              <w:t>Строительная часть:</w:t>
            </w:r>
          </w:p>
          <w:p w14:paraId="53413649" w14:textId="77777777" w:rsidR="006D5CF2" w:rsidRPr="0074409C" w:rsidRDefault="006D5CF2" w:rsidP="006D5CF2">
            <w:pPr>
              <w:pStyle w:val="headertext"/>
              <w:spacing w:after="0"/>
              <w:contextualSpacing/>
              <w:rPr>
                <w:sz w:val="22"/>
                <w:szCs w:val="22"/>
              </w:rPr>
            </w:pPr>
            <w:r w:rsidRPr="0074409C">
              <w:rPr>
                <w:sz w:val="22"/>
                <w:szCs w:val="22"/>
              </w:rPr>
              <w:t xml:space="preserve">Устанавливается на фундамент из </w:t>
            </w:r>
            <w:r>
              <w:rPr>
                <w:sz w:val="22"/>
                <w:szCs w:val="22"/>
              </w:rPr>
              <w:t xml:space="preserve">сплошных </w:t>
            </w:r>
            <w:r w:rsidRPr="0074409C">
              <w:rPr>
                <w:sz w:val="22"/>
                <w:szCs w:val="22"/>
              </w:rPr>
              <w:t xml:space="preserve">бетонных блоков </w:t>
            </w:r>
            <w:proofErr w:type="spellStart"/>
            <w:r w:rsidRPr="0074409C">
              <w:rPr>
                <w:sz w:val="22"/>
                <w:szCs w:val="22"/>
              </w:rPr>
              <w:t>ФБС</w:t>
            </w:r>
            <w:proofErr w:type="spellEnd"/>
            <w:r w:rsidRPr="0074409C">
              <w:rPr>
                <w:sz w:val="22"/>
                <w:szCs w:val="22"/>
              </w:rPr>
              <w:t xml:space="preserve">. </w:t>
            </w:r>
          </w:p>
          <w:p w14:paraId="07CC7E18" w14:textId="77777777" w:rsidR="006D5CF2" w:rsidRDefault="006D5CF2" w:rsidP="006D5CF2">
            <w:pPr>
              <w:pStyle w:val="headertext"/>
              <w:spacing w:before="0" w:after="0"/>
              <w:rPr>
                <w:sz w:val="22"/>
                <w:szCs w:val="22"/>
              </w:rPr>
            </w:pPr>
            <w:r w:rsidRPr="0074409C">
              <w:rPr>
                <w:sz w:val="22"/>
                <w:szCs w:val="22"/>
              </w:rPr>
              <w:t xml:space="preserve">Шинный мост </w:t>
            </w:r>
            <w:proofErr w:type="spellStart"/>
            <w:r w:rsidRPr="0074409C">
              <w:rPr>
                <w:sz w:val="22"/>
                <w:szCs w:val="22"/>
              </w:rPr>
              <w:t>РУ-НН</w:t>
            </w:r>
            <w:proofErr w:type="spellEnd"/>
            <w:r w:rsidRPr="0074409C">
              <w:rPr>
                <w:sz w:val="22"/>
                <w:szCs w:val="22"/>
              </w:rPr>
              <w:t xml:space="preserve"> / </w:t>
            </w:r>
            <w:proofErr w:type="spellStart"/>
            <w:r w:rsidRPr="0074409C">
              <w:rPr>
                <w:sz w:val="22"/>
                <w:szCs w:val="22"/>
              </w:rPr>
              <w:t>Тр</w:t>
            </w:r>
            <w:proofErr w:type="spellEnd"/>
            <w:r w:rsidRPr="0074409C">
              <w:rPr>
                <w:sz w:val="22"/>
                <w:szCs w:val="22"/>
              </w:rPr>
              <w:t xml:space="preserve">-р – </w:t>
            </w:r>
            <w:r>
              <w:rPr>
                <w:sz w:val="22"/>
                <w:szCs w:val="22"/>
              </w:rPr>
              <w:t>1</w:t>
            </w:r>
            <w:r w:rsidRPr="0074409C">
              <w:rPr>
                <w:sz w:val="22"/>
                <w:szCs w:val="22"/>
              </w:rPr>
              <w:t xml:space="preserve"> комплект.; </w:t>
            </w:r>
            <w:r w:rsidRPr="00A37822">
              <w:rPr>
                <w:sz w:val="22"/>
                <w:szCs w:val="22"/>
              </w:rPr>
              <w:t xml:space="preserve"> </w:t>
            </w:r>
          </w:p>
          <w:p w14:paraId="4B0E1498" w14:textId="77777777" w:rsidR="006D5CF2" w:rsidRPr="00A37822" w:rsidRDefault="006D5CF2" w:rsidP="006D5CF2">
            <w:pPr>
              <w:pStyle w:val="headertext"/>
              <w:spacing w:before="0" w:after="0"/>
              <w:rPr>
                <w:sz w:val="22"/>
                <w:szCs w:val="22"/>
              </w:rPr>
            </w:pPr>
            <w:r w:rsidRPr="00A37822">
              <w:rPr>
                <w:sz w:val="22"/>
                <w:szCs w:val="22"/>
              </w:rPr>
              <w:t xml:space="preserve">Шинный мост </w:t>
            </w:r>
            <w:proofErr w:type="spellStart"/>
            <w:r w:rsidRPr="00A37822">
              <w:rPr>
                <w:sz w:val="22"/>
                <w:szCs w:val="22"/>
              </w:rPr>
              <w:t>РУ-</w:t>
            </w:r>
            <w:r>
              <w:rPr>
                <w:sz w:val="22"/>
                <w:szCs w:val="22"/>
              </w:rPr>
              <w:t>В</w:t>
            </w:r>
            <w:r w:rsidRPr="00A37822">
              <w:rPr>
                <w:sz w:val="22"/>
                <w:szCs w:val="22"/>
              </w:rPr>
              <w:t>Н</w:t>
            </w:r>
            <w:proofErr w:type="spellEnd"/>
            <w:r w:rsidRPr="00A37822">
              <w:rPr>
                <w:sz w:val="22"/>
                <w:szCs w:val="22"/>
              </w:rPr>
              <w:t xml:space="preserve"> / </w:t>
            </w:r>
            <w:proofErr w:type="spellStart"/>
            <w:r w:rsidRPr="00A37822">
              <w:rPr>
                <w:sz w:val="22"/>
                <w:szCs w:val="22"/>
              </w:rPr>
              <w:t>Тр</w:t>
            </w:r>
            <w:proofErr w:type="spellEnd"/>
            <w:r w:rsidRPr="00A37822">
              <w:rPr>
                <w:sz w:val="22"/>
                <w:szCs w:val="22"/>
              </w:rPr>
              <w:t xml:space="preserve">-р – </w:t>
            </w:r>
            <w:r>
              <w:rPr>
                <w:sz w:val="22"/>
                <w:szCs w:val="22"/>
              </w:rPr>
              <w:t>1</w:t>
            </w:r>
            <w:r w:rsidRPr="00A37822">
              <w:rPr>
                <w:sz w:val="22"/>
                <w:szCs w:val="22"/>
              </w:rPr>
              <w:t xml:space="preserve"> комплект.; </w:t>
            </w:r>
          </w:p>
          <w:p w14:paraId="7638D5B2" w14:textId="77777777" w:rsidR="006D5CF2" w:rsidRPr="00A37822" w:rsidRDefault="006D5CF2" w:rsidP="006D5CF2">
            <w:pPr>
              <w:spacing w:after="0"/>
              <w:jc w:val="left"/>
              <w:rPr>
                <w:rFonts w:cs="Times New Roman"/>
                <w:b/>
                <w:bCs/>
                <w:color w:val="000000"/>
                <w:sz w:val="22"/>
              </w:rPr>
            </w:pPr>
            <w:r w:rsidRPr="00A37822">
              <w:rPr>
                <w:rFonts w:cs="Times New Roman"/>
                <w:b/>
                <w:bCs/>
                <w:color w:val="000000"/>
                <w:sz w:val="22"/>
              </w:rPr>
              <w:t xml:space="preserve">Электрическая часть: </w:t>
            </w:r>
          </w:p>
          <w:p w14:paraId="7D6AFCA1" w14:textId="77777777" w:rsidR="006D5CF2" w:rsidRPr="006E37FE" w:rsidRDefault="006D5CF2" w:rsidP="006D5CF2">
            <w:pPr>
              <w:spacing w:after="0"/>
              <w:jc w:val="left"/>
              <w:rPr>
                <w:rFonts w:cs="Times New Roman"/>
                <w:b/>
                <w:bCs/>
                <w:color w:val="000000"/>
                <w:sz w:val="22"/>
              </w:rPr>
            </w:pPr>
            <w:r w:rsidRPr="006E37FE">
              <w:rPr>
                <w:rFonts w:cs="Times New Roman"/>
                <w:b/>
                <w:bCs/>
                <w:color w:val="000000"/>
                <w:sz w:val="22"/>
              </w:rPr>
              <w:t>Распределительное устройство высокого напряжения (</w:t>
            </w:r>
            <w:proofErr w:type="spellStart"/>
            <w:r w:rsidRPr="006E37FE">
              <w:rPr>
                <w:rFonts w:cs="Times New Roman"/>
                <w:b/>
                <w:bCs/>
                <w:color w:val="000000"/>
                <w:sz w:val="22"/>
              </w:rPr>
              <w:t>РУВН</w:t>
            </w:r>
            <w:proofErr w:type="spellEnd"/>
            <w:r w:rsidRPr="006E37FE">
              <w:rPr>
                <w:rFonts w:cs="Times New Roman"/>
                <w:b/>
                <w:bCs/>
                <w:color w:val="000000"/>
                <w:sz w:val="22"/>
              </w:rPr>
              <w:t xml:space="preserve"> 6 </w:t>
            </w:r>
            <w:proofErr w:type="spellStart"/>
            <w:r w:rsidRPr="006E37FE">
              <w:rPr>
                <w:rFonts w:cs="Times New Roman"/>
                <w:b/>
                <w:bCs/>
                <w:color w:val="000000"/>
                <w:sz w:val="22"/>
              </w:rPr>
              <w:t>кВ</w:t>
            </w:r>
            <w:proofErr w:type="spellEnd"/>
            <w:r w:rsidRPr="006E37FE">
              <w:rPr>
                <w:rFonts w:cs="Times New Roman"/>
                <w:b/>
                <w:bCs/>
                <w:color w:val="000000"/>
                <w:sz w:val="22"/>
              </w:rPr>
              <w:t>):</w:t>
            </w:r>
          </w:p>
          <w:p w14:paraId="0C6AAD25" w14:textId="77777777" w:rsidR="006D5CF2" w:rsidRPr="006E37FE" w:rsidRDefault="006D5CF2" w:rsidP="006D5CF2">
            <w:pPr>
              <w:spacing w:after="0"/>
              <w:jc w:val="left"/>
              <w:rPr>
                <w:rFonts w:cs="Times New Roman"/>
                <w:color w:val="000000"/>
                <w:sz w:val="22"/>
              </w:rPr>
            </w:pPr>
            <w:r w:rsidRPr="006E37FE">
              <w:rPr>
                <w:rFonts w:cs="Times New Roman"/>
                <w:color w:val="000000"/>
                <w:sz w:val="22"/>
              </w:rPr>
              <w:t xml:space="preserve">ОПНп-6 – 3шт.; </w:t>
            </w:r>
          </w:p>
          <w:p w14:paraId="73811345" w14:textId="14613B27" w:rsidR="006D5CF2" w:rsidRPr="006E37FE" w:rsidRDefault="006D5CF2" w:rsidP="006D5CF2">
            <w:pPr>
              <w:spacing w:after="0"/>
              <w:jc w:val="left"/>
              <w:rPr>
                <w:rFonts w:cs="Times New Roman"/>
                <w:color w:val="000000"/>
                <w:sz w:val="22"/>
              </w:rPr>
            </w:pPr>
            <w:r w:rsidRPr="006E37FE">
              <w:rPr>
                <w:sz w:val="22"/>
              </w:rPr>
              <w:t>Патрон ПТ1.2-</w:t>
            </w:r>
            <w:r w:rsidR="00671D06">
              <w:rPr>
                <w:sz w:val="22"/>
              </w:rPr>
              <w:t>6</w:t>
            </w:r>
            <w:r w:rsidRPr="006E37FE">
              <w:rPr>
                <w:sz w:val="22"/>
              </w:rPr>
              <w:t>-50-31,5–3шт.</w:t>
            </w:r>
            <w:r w:rsidRPr="006E37FE">
              <w:rPr>
                <w:rFonts w:cs="Times New Roman"/>
                <w:color w:val="000000"/>
                <w:sz w:val="22"/>
              </w:rPr>
              <w:t>;</w:t>
            </w:r>
          </w:p>
          <w:p w14:paraId="39CD2C10" w14:textId="77777777" w:rsidR="006D5CF2" w:rsidRPr="006E37FE" w:rsidRDefault="006D5CF2" w:rsidP="006D5CF2">
            <w:pPr>
              <w:spacing w:after="0"/>
              <w:jc w:val="left"/>
              <w:rPr>
                <w:rFonts w:cs="Times New Roman"/>
                <w:color w:val="000000"/>
                <w:sz w:val="22"/>
              </w:rPr>
            </w:pPr>
            <w:r w:rsidRPr="006E37FE">
              <w:rPr>
                <w:rFonts w:cs="Times New Roman"/>
                <w:color w:val="000000"/>
                <w:sz w:val="22"/>
              </w:rPr>
              <w:t xml:space="preserve">Ошиновка (Al) – 1 к-т.; </w:t>
            </w:r>
          </w:p>
          <w:p w14:paraId="0F202E2B" w14:textId="77777777" w:rsidR="006D5CF2" w:rsidRPr="006E37FE" w:rsidRDefault="006D5CF2" w:rsidP="006D5CF2">
            <w:pPr>
              <w:spacing w:after="0"/>
              <w:jc w:val="left"/>
              <w:rPr>
                <w:rFonts w:cs="Times New Roman"/>
                <w:b/>
                <w:bCs/>
                <w:color w:val="000000"/>
                <w:sz w:val="22"/>
              </w:rPr>
            </w:pPr>
            <w:r w:rsidRPr="006E37FE">
              <w:rPr>
                <w:rFonts w:cs="Times New Roman"/>
                <w:b/>
                <w:bCs/>
                <w:color w:val="000000"/>
                <w:sz w:val="22"/>
              </w:rPr>
              <w:t>Распределительное устройство низкого напряжения (</w:t>
            </w:r>
            <w:proofErr w:type="spellStart"/>
            <w:r w:rsidRPr="006E37FE">
              <w:rPr>
                <w:rFonts w:cs="Times New Roman"/>
                <w:b/>
                <w:bCs/>
                <w:color w:val="000000"/>
                <w:sz w:val="22"/>
              </w:rPr>
              <w:t>РУНН</w:t>
            </w:r>
            <w:proofErr w:type="spellEnd"/>
            <w:r w:rsidRPr="006E37FE">
              <w:rPr>
                <w:rFonts w:cs="Times New Roman"/>
                <w:b/>
                <w:bCs/>
                <w:color w:val="000000"/>
                <w:sz w:val="22"/>
              </w:rPr>
              <w:t xml:space="preserve"> 0,4 </w:t>
            </w:r>
            <w:proofErr w:type="spellStart"/>
            <w:r w:rsidRPr="006E37FE">
              <w:rPr>
                <w:rFonts w:cs="Times New Roman"/>
                <w:b/>
                <w:bCs/>
                <w:color w:val="000000"/>
                <w:sz w:val="22"/>
              </w:rPr>
              <w:t>кВ</w:t>
            </w:r>
            <w:proofErr w:type="spellEnd"/>
            <w:r w:rsidRPr="006E37FE">
              <w:rPr>
                <w:rFonts w:cs="Times New Roman"/>
                <w:b/>
                <w:bCs/>
                <w:color w:val="000000"/>
                <w:sz w:val="22"/>
              </w:rPr>
              <w:t>):</w:t>
            </w:r>
          </w:p>
          <w:p w14:paraId="6097DE9E" w14:textId="77777777" w:rsidR="006D5CF2" w:rsidRPr="006E37FE" w:rsidRDefault="006D5CF2" w:rsidP="006D5CF2">
            <w:pPr>
              <w:pStyle w:val="Default"/>
              <w:rPr>
                <w:sz w:val="22"/>
                <w:szCs w:val="22"/>
              </w:rPr>
            </w:pPr>
            <w:r w:rsidRPr="006E37FE">
              <w:rPr>
                <w:sz w:val="22"/>
                <w:szCs w:val="22"/>
              </w:rPr>
              <w:t>Ошиновка (Al) – 1 к-т.;</w:t>
            </w:r>
          </w:p>
          <w:p w14:paraId="3D4439AD" w14:textId="77777777" w:rsidR="006D5CF2" w:rsidRPr="006E37FE" w:rsidRDefault="006D5CF2" w:rsidP="006D5CF2">
            <w:pPr>
              <w:pStyle w:val="Default"/>
              <w:rPr>
                <w:sz w:val="22"/>
                <w:szCs w:val="22"/>
              </w:rPr>
            </w:pPr>
            <w:r w:rsidRPr="006E37FE">
              <w:rPr>
                <w:sz w:val="22"/>
                <w:szCs w:val="22"/>
              </w:rPr>
              <w:t xml:space="preserve">Амперметр–3шт.; </w:t>
            </w:r>
          </w:p>
          <w:p w14:paraId="7D65795C" w14:textId="77777777" w:rsidR="006D5CF2" w:rsidRPr="006E37FE" w:rsidRDefault="006D5CF2" w:rsidP="006D5CF2">
            <w:pPr>
              <w:pStyle w:val="Default"/>
              <w:rPr>
                <w:sz w:val="22"/>
                <w:szCs w:val="22"/>
              </w:rPr>
            </w:pPr>
            <w:r w:rsidRPr="006E37FE">
              <w:rPr>
                <w:sz w:val="22"/>
                <w:szCs w:val="22"/>
              </w:rPr>
              <w:t>Вольтметр–1шт.;</w:t>
            </w:r>
          </w:p>
          <w:p w14:paraId="38EDC49F" w14:textId="77777777" w:rsidR="006D5CF2" w:rsidRPr="006E37FE" w:rsidRDefault="006D5CF2" w:rsidP="006D5CF2">
            <w:pPr>
              <w:spacing w:after="0"/>
              <w:jc w:val="left"/>
              <w:rPr>
                <w:rFonts w:cs="Times New Roman"/>
                <w:b/>
                <w:bCs/>
                <w:color w:val="000000"/>
                <w:sz w:val="22"/>
              </w:rPr>
            </w:pPr>
            <w:r w:rsidRPr="006E37FE">
              <w:rPr>
                <w:rFonts w:cs="Times New Roman"/>
                <w:b/>
                <w:bCs/>
                <w:color w:val="000000"/>
                <w:sz w:val="22"/>
              </w:rPr>
              <w:t>Ввод от трансформатора:</w:t>
            </w:r>
          </w:p>
          <w:p w14:paraId="149CC787" w14:textId="77777777" w:rsidR="006D5CF2" w:rsidRPr="006E37FE" w:rsidRDefault="006D5CF2" w:rsidP="006D5CF2">
            <w:pPr>
              <w:spacing w:after="0"/>
              <w:jc w:val="left"/>
              <w:rPr>
                <w:rFonts w:cs="Times New Roman"/>
                <w:color w:val="000000"/>
                <w:sz w:val="22"/>
              </w:rPr>
            </w:pPr>
            <w:r w:rsidRPr="006E37FE">
              <w:rPr>
                <w:rFonts w:cs="Times New Roman"/>
                <w:color w:val="000000"/>
                <w:sz w:val="22"/>
              </w:rPr>
              <w:t>ОПНп-0,4 – 3шт.;</w:t>
            </w:r>
          </w:p>
          <w:p w14:paraId="5D9F4F9F" w14:textId="77777777" w:rsidR="006D5CF2" w:rsidRPr="006E37FE" w:rsidRDefault="006D5CF2" w:rsidP="006D5CF2">
            <w:pPr>
              <w:spacing w:after="0"/>
              <w:jc w:val="left"/>
              <w:rPr>
                <w:sz w:val="22"/>
              </w:rPr>
            </w:pPr>
            <w:r w:rsidRPr="006E37FE">
              <w:rPr>
                <w:sz w:val="22"/>
              </w:rPr>
              <w:t xml:space="preserve">РЕ19-39-31140(630А)–1шт.; </w:t>
            </w:r>
          </w:p>
          <w:p w14:paraId="43BE6ED6" w14:textId="0296B34C" w:rsidR="006D5CF2" w:rsidRDefault="006D5CF2" w:rsidP="006D5CF2">
            <w:pPr>
              <w:spacing w:after="0"/>
              <w:jc w:val="left"/>
              <w:rPr>
                <w:sz w:val="22"/>
              </w:rPr>
            </w:pPr>
            <w:r>
              <w:rPr>
                <w:sz w:val="22"/>
              </w:rPr>
              <w:t xml:space="preserve">Автоматический выключатель </w:t>
            </w:r>
            <w:r w:rsidRPr="006E37FE">
              <w:rPr>
                <w:sz w:val="22"/>
                <w:lang w:val="en-US"/>
              </w:rPr>
              <w:t>BA</w:t>
            </w:r>
            <w:r w:rsidRPr="006E37FE">
              <w:rPr>
                <w:sz w:val="22"/>
              </w:rPr>
              <w:t>88-36/630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proofErr w:type="spellStart"/>
            <w:r w:rsidRPr="006E37FE">
              <w:rPr>
                <w:sz w:val="22"/>
                <w:lang w:val="en-US"/>
              </w:rPr>
              <w:t>TMD</w:t>
            </w:r>
            <w:proofErr w:type="spellEnd"/>
            <w:r w:rsidRPr="006E37FE">
              <w:rPr>
                <w:sz w:val="22"/>
              </w:rPr>
              <w:t>500-630</w:t>
            </w:r>
            <w:r w:rsidRPr="006E37FE">
              <w:rPr>
                <w:sz w:val="22"/>
                <w:lang w:val="en-US"/>
              </w:rPr>
              <w:t>A</w:t>
            </w:r>
            <w:r>
              <w:rPr>
                <w:sz w:val="22"/>
              </w:rPr>
              <w:t xml:space="preserve"> </w:t>
            </w:r>
            <w:r w:rsidRPr="006E37FE">
              <w:rPr>
                <w:sz w:val="22"/>
              </w:rPr>
              <w:t>50кА</w:t>
            </w:r>
            <w:r w:rsidR="009A5A9C">
              <w:rPr>
                <w:sz w:val="22"/>
              </w:rPr>
              <w:t xml:space="preserve"> (или эквивалент)</w:t>
            </w:r>
            <w:r w:rsidRPr="006E37FE">
              <w:rPr>
                <w:sz w:val="22"/>
              </w:rPr>
              <w:t>–1шт.;</w:t>
            </w:r>
          </w:p>
          <w:p w14:paraId="7DCBE0B2" w14:textId="77777777" w:rsidR="006D5CF2" w:rsidRPr="006E37FE" w:rsidRDefault="006D5CF2" w:rsidP="006D5CF2">
            <w:pPr>
              <w:spacing w:after="0"/>
              <w:jc w:val="left"/>
              <w:rPr>
                <w:rFonts w:cs="Times New Roman"/>
                <w:color w:val="000000"/>
                <w:sz w:val="22"/>
              </w:rPr>
            </w:pPr>
            <w:r>
              <w:rPr>
                <w:rFonts w:cs="Times New Roman"/>
                <w:color w:val="000000"/>
                <w:sz w:val="22"/>
              </w:rPr>
              <w:t xml:space="preserve">Трансформаторы тока </w:t>
            </w:r>
            <w:r w:rsidRPr="006E37FE">
              <w:rPr>
                <w:rFonts w:cs="Times New Roman"/>
                <w:color w:val="000000"/>
                <w:sz w:val="22"/>
              </w:rPr>
              <w:t>ТТ-600/5-0,5 – 3шт.;</w:t>
            </w:r>
          </w:p>
          <w:p w14:paraId="117815C9" w14:textId="77777777" w:rsidR="006D5CF2" w:rsidRDefault="006D5CF2" w:rsidP="006D5CF2">
            <w:pPr>
              <w:spacing w:after="0"/>
              <w:jc w:val="left"/>
              <w:rPr>
                <w:rFonts w:cs="Times New Roman"/>
                <w:b/>
                <w:bCs/>
                <w:color w:val="000000"/>
                <w:sz w:val="22"/>
              </w:rPr>
            </w:pPr>
            <w:r w:rsidRPr="007E571B">
              <w:rPr>
                <w:rFonts w:cs="Times New Roman"/>
                <w:b/>
                <w:bCs/>
                <w:color w:val="000000"/>
                <w:sz w:val="22"/>
              </w:rPr>
              <w:t xml:space="preserve">Отходящие линии: </w:t>
            </w:r>
          </w:p>
          <w:p w14:paraId="46E88315" w14:textId="77777777" w:rsidR="006D5CF2" w:rsidRPr="004E0514" w:rsidRDefault="006D5CF2" w:rsidP="006D5CF2">
            <w:pPr>
              <w:spacing w:after="0"/>
              <w:jc w:val="left"/>
              <w:rPr>
                <w:rFonts w:cs="Times New Roman"/>
                <w:b/>
                <w:bCs/>
                <w:color w:val="000000"/>
                <w:sz w:val="22"/>
              </w:rPr>
            </w:pPr>
            <w:r>
              <w:rPr>
                <w:rFonts w:cs="Times New Roman"/>
                <w:b/>
                <w:bCs/>
                <w:color w:val="000000"/>
                <w:sz w:val="22"/>
              </w:rPr>
              <w:t xml:space="preserve">Л-1, </w:t>
            </w:r>
            <w:r w:rsidRPr="00537429">
              <w:rPr>
                <w:rFonts w:cs="Times New Roman"/>
                <w:b/>
                <w:bCs/>
                <w:color w:val="000000"/>
                <w:sz w:val="22"/>
              </w:rPr>
              <w:t>2, 3</w:t>
            </w:r>
            <w:r>
              <w:rPr>
                <w:rFonts w:cs="Times New Roman"/>
                <w:b/>
                <w:bCs/>
                <w:color w:val="000000"/>
                <w:sz w:val="22"/>
              </w:rPr>
              <w:t>:</w:t>
            </w:r>
          </w:p>
          <w:p w14:paraId="60F985E8" w14:textId="5B7DBD24" w:rsidR="006D5CF2" w:rsidRPr="006E37FE" w:rsidRDefault="006D5CF2" w:rsidP="006D5CF2">
            <w:pPr>
              <w:spacing w:after="0"/>
              <w:jc w:val="left"/>
              <w:rPr>
                <w:sz w:val="22"/>
              </w:rPr>
            </w:pPr>
            <w:r>
              <w:rPr>
                <w:sz w:val="22"/>
              </w:rPr>
              <w:t xml:space="preserve">Автоматические выключатель </w:t>
            </w:r>
            <w:r w:rsidRPr="006E37FE">
              <w:rPr>
                <w:sz w:val="22"/>
                <w:lang w:val="en-US"/>
              </w:rPr>
              <w:t>BA</w:t>
            </w:r>
            <w:r w:rsidRPr="006E37FE">
              <w:rPr>
                <w:sz w:val="22"/>
              </w:rPr>
              <w:t>88-36/400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proofErr w:type="spellStart"/>
            <w:r w:rsidRPr="006E37FE">
              <w:rPr>
                <w:sz w:val="22"/>
                <w:lang w:val="en-US"/>
              </w:rPr>
              <w:t>TMD</w:t>
            </w:r>
            <w:proofErr w:type="spellEnd"/>
            <w:r w:rsidRPr="006E37FE">
              <w:rPr>
                <w:sz w:val="22"/>
              </w:rPr>
              <w:t>252-315</w:t>
            </w:r>
            <w:r w:rsidRPr="006E37FE">
              <w:rPr>
                <w:sz w:val="22"/>
                <w:lang w:val="en-US"/>
              </w:rPr>
              <w:t>A</w:t>
            </w:r>
            <w:r>
              <w:rPr>
                <w:sz w:val="22"/>
              </w:rPr>
              <w:t xml:space="preserve"> </w:t>
            </w:r>
            <w:r w:rsidRPr="006E37FE">
              <w:rPr>
                <w:sz w:val="22"/>
              </w:rPr>
              <w:t>50</w:t>
            </w:r>
            <w:proofErr w:type="gramStart"/>
            <w:r w:rsidRPr="006E37FE">
              <w:rPr>
                <w:sz w:val="22"/>
              </w:rPr>
              <w:t>кА</w:t>
            </w:r>
            <w:r w:rsidR="009A5A9C">
              <w:rPr>
                <w:sz w:val="22"/>
              </w:rPr>
              <w:t>(</w:t>
            </w:r>
            <w:proofErr w:type="gramEnd"/>
            <w:r w:rsidR="009A5A9C">
              <w:rPr>
                <w:sz w:val="22"/>
              </w:rPr>
              <w:t>или эквивалент)</w:t>
            </w:r>
            <w:r w:rsidRPr="006E37FE">
              <w:rPr>
                <w:sz w:val="22"/>
              </w:rPr>
              <w:t>–1шт.;</w:t>
            </w:r>
          </w:p>
          <w:p w14:paraId="5F9307D8" w14:textId="01CE04B2" w:rsidR="006D5CF2" w:rsidRPr="006E37FE" w:rsidRDefault="006D5CF2" w:rsidP="006D5CF2">
            <w:pPr>
              <w:spacing w:after="0"/>
              <w:jc w:val="left"/>
              <w:rPr>
                <w:rFonts w:cs="Times New Roman"/>
                <w:color w:val="000000"/>
                <w:sz w:val="22"/>
              </w:rPr>
            </w:pPr>
            <w:r>
              <w:rPr>
                <w:sz w:val="22"/>
              </w:rPr>
              <w:t xml:space="preserve">Автоматические выключатель </w:t>
            </w:r>
            <w:r w:rsidRPr="006E37FE">
              <w:rPr>
                <w:sz w:val="22"/>
                <w:lang w:val="en-US"/>
              </w:rPr>
              <w:t>BA</w:t>
            </w:r>
            <w:r w:rsidRPr="006E37FE">
              <w:rPr>
                <w:sz w:val="22"/>
              </w:rPr>
              <w:t>88-36/250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proofErr w:type="spellStart"/>
            <w:r w:rsidRPr="006E37FE">
              <w:rPr>
                <w:sz w:val="22"/>
                <w:lang w:val="en-US"/>
              </w:rPr>
              <w:t>TMD</w:t>
            </w:r>
            <w:proofErr w:type="spellEnd"/>
            <w:r w:rsidRPr="006E37FE">
              <w:rPr>
                <w:sz w:val="22"/>
              </w:rPr>
              <w:t>200-250</w:t>
            </w:r>
            <w:r w:rsidRPr="006E37FE">
              <w:rPr>
                <w:sz w:val="22"/>
                <w:lang w:val="en-US"/>
              </w:rPr>
              <w:t>A</w:t>
            </w:r>
            <w:r>
              <w:rPr>
                <w:sz w:val="22"/>
              </w:rPr>
              <w:t xml:space="preserve"> </w:t>
            </w:r>
            <w:r w:rsidRPr="006E37FE">
              <w:rPr>
                <w:sz w:val="22"/>
              </w:rPr>
              <w:t>35</w:t>
            </w:r>
            <w:proofErr w:type="gramStart"/>
            <w:r w:rsidRPr="006E37FE">
              <w:rPr>
                <w:sz w:val="22"/>
              </w:rPr>
              <w:t>кА</w:t>
            </w:r>
            <w:r w:rsidR="009A5A9C">
              <w:rPr>
                <w:sz w:val="22"/>
              </w:rPr>
              <w:t>(</w:t>
            </w:r>
            <w:proofErr w:type="gramEnd"/>
            <w:r w:rsidR="009A5A9C">
              <w:rPr>
                <w:sz w:val="22"/>
              </w:rPr>
              <w:t>или эквивалент)</w:t>
            </w:r>
            <w:r w:rsidRPr="006E37FE">
              <w:rPr>
                <w:sz w:val="22"/>
              </w:rPr>
              <w:t>–2шт.;</w:t>
            </w:r>
          </w:p>
          <w:p w14:paraId="26A0DF42" w14:textId="77777777" w:rsidR="006D5CF2" w:rsidRPr="00E6332D" w:rsidRDefault="006D5CF2" w:rsidP="006D5CF2">
            <w:pPr>
              <w:pStyle w:val="headertext"/>
              <w:spacing w:before="0" w:after="0"/>
              <w:rPr>
                <w:rStyle w:val="ListLabel18"/>
                <w:sz w:val="22"/>
                <w:szCs w:val="22"/>
              </w:rPr>
            </w:pPr>
          </w:p>
          <w:p w14:paraId="04A1AF23"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Защита от однофазных </w:t>
            </w:r>
            <w:proofErr w:type="spellStart"/>
            <w:r w:rsidRPr="00A37822">
              <w:rPr>
                <w:rStyle w:val="ListLabel18"/>
                <w:sz w:val="22"/>
                <w:szCs w:val="22"/>
              </w:rPr>
              <w:t>к.з</w:t>
            </w:r>
            <w:proofErr w:type="spellEnd"/>
            <w:r w:rsidRPr="00A37822">
              <w:rPr>
                <w:rStyle w:val="ListLabel18"/>
                <w:sz w:val="22"/>
                <w:szCs w:val="22"/>
              </w:rPr>
              <w:t xml:space="preserve">. по 0,4 </w:t>
            </w:r>
            <w:proofErr w:type="spellStart"/>
            <w:r w:rsidRPr="00A37822">
              <w:rPr>
                <w:rStyle w:val="ListLabel18"/>
                <w:sz w:val="22"/>
                <w:szCs w:val="22"/>
              </w:rPr>
              <w:t>кВ</w:t>
            </w:r>
            <w:proofErr w:type="spellEnd"/>
            <w:r w:rsidRPr="00A37822">
              <w:rPr>
                <w:rStyle w:val="ListLabel18"/>
                <w:sz w:val="22"/>
                <w:szCs w:val="22"/>
              </w:rPr>
              <w:t xml:space="preserve">: </w:t>
            </w:r>
            <w:proofErr w:type="spellStart"/>
            <w:r w:rsidRPr="00A37822">
              <w:rPr>
                <w:rStyle w:val="ListLabel18"/>
                <w:sz w:val="22"/>
                <w:szCs w:val="22"/>
              </w:rPr>
              <w:t>ОПН</w:t>
            </w:r>
            <w:proofErr w:type="spellEnd"/>
            <w:r w:rsidRPr="00A37822">
              <w:rPr>
                <w:rStyle w:val="ListLabel18"/>
                <w:sz w:val="22"/>
                <w:szCs w:val="22"/>
              </w:rPr>
              <w:t>;</w:t>
            </w:r>
          </w:p>
          <w:p w14:paraId="49C8821E" w14:textId="77777777" w:rsidR="006D5CF2" w:rsidRDefault="006D5CF2" w:rsidP="006D5CF2">
            <w:pPr>
              <w:pStyle w:val="headertext"/>
              <w:spacing w:before="0" w:after="0"/>
              <w:rPr>
                <w:rStyle w:val="ListLabel18"/>
                <w:sz w:val="22"/>
                <w:szCs w:val="22"/>
              </w:rPr>
            </w:pPr>
            <w:r w:rsidRPr="00A37822">
              <w:rPr>
                <w:rStyle w:val="ListLabel18"/>
                <w:sz w:val="22"/>
                <w:szCs w:val="22"/>
              </w:rPr>
              <w:t>Особые замечания:</w:t>
            </w:r>
          </w:p>
          <w:p w14:paraId="2C349FC7" w14:textId="77777777" w:rsidR="006D5CF2" w:rsidRPr="00A37822" w:rsidRDefault="006D5CF2" w:rsidP="006D5CF2">
            <w:pPr>
              <w:pStyle w:val="headertext"/>
              <w:spacing w:before="0" w:after="0"/>
              <w:rPr>
                <w:rStyle w:val="ListLabel18"/>
                <w:sz w:val="22"/>
                <w:szCs w:val="22"/>
              </w:rPr>
            </w:pPr>
            <w:r>
              <w:rPr>
                <w:rStyle w:val="ListLabel18"/>
                <w:sz w:val="22"/>
                <w:szCs w:val="22"/>
              </w:rPr>
              <w:t xml:space="preserve">- щит </w:t>
            </w:r>
            <w:proofErr w:type="spellStart"/>
            <w:r>
              <w:rPr>
                <w:rStyle w:val="ListLabel18"/>
                <w:sz w:val="22"/>
                <w:szCs w:val="22"/>
              </w:rPr>
              <w:t>ЯСН</w:t>
            </w:r>
            <w:proofErr w:type="spellEnd"/>
            <w:r>
              <w:rPr>
                <w:rStyle w:val="ListLabel18"/>
                <w:sz w:val="22"/>
                <w:szCs w:val="22"/>
              </w:rPr>
              <w:t>.</w:t>
            </w:r>
          </w:p>
          <w:p w14:paraId="79E257D3" w14:textId="77777777" w:rsidR="006D5CF2" w:rsidRPr="00A37822" w:rsidRDefault="006D5CF2" w:rsidP="006D5CF2">
            <w:pPr>
              <w:pStyle w:val="headertext"/>
              <w:spacing w:before="0" w:after="0"/>
              <w:rPr>
                <w:rStyle w:val="ListLabel18"/>
                <w:sz w:val="22"/>
                <w:szCs w:val="22"/>
              </w:rPr>
            </w:pPr>
            <w:r>
              <w:rPr>
                <w:rStyle w:val="ListLabel18"/>
                <w:sz w:val="22"/>
                <w:szCs w:val="22"/>
              </w:rPr>
              <w:lastRenderedPageBreak/>
              <w:t xml:space="preserve">- </w:t>
            </w:r>
            <w:r w:rsidRPr="00A37822">
              <w:rPr>
                <w:rStyle w:val="ListLabel18"/>
                <w:sz w:val="22"/>
                <w:szCs w:val="22"/>
              </w:rPr>
              <w:t xml:space="preserve">электрическую связь от </w:t>
            </w:r>
            <w:proofErr w:type="spellStart"/>
            <w:r w:rsidRPr="00A37822">
              <w:rPr>
                <w:rStyle w:val="ListLabel18"/>
                <w:sz w:val="22"/>
                <w:szCs w:val="22"/>
              </w:rPr>
              <w:t>НН</w:t>
            </w:r>
            <w:proofErr w:type="spellEnd"/>
            <w:r>
              <w:rPr>
                <w:rStyle w:val="ListLabel18"/>
                <w:sz w:val="22"/>
                <w:szCs w:val="22"/>
              </w:rPr>
              <w:t>/</w:t>
            </w:r>
            <w:proofErr w:type="spellStart"/>
            <w:r>
              <w:rPr>
                <w:rStyle w:val="ListLabel18"/>
                <w:sz w:val="22"/>
                <w:szCs w:val="22"/>
              </w:rPr>
              <w:t>ВН</w:t>
            </w:r>
            <w:proofErr w:type="spellEnd"/>
            <w:r w:rsidRPr="00A37822">
              <w:rPr>
                <w:rStyle w:val="ListLabel18"/>
                <w:sz w:val="22"/>
                <w:szCs w:val="22"/>
              </w:rPr>
              <w:t xml:space="preserve"> силовых трансформаторов до вводных аппаратов </w:t>
            </w:r>
            <w:proofErr w:type="spellStart"/>
            <w:r w:rsidRPr="00A37822">
              <w:rPr>
                <w:rStyle w:val="ListLabel18"/>
                <w:sz w:val="22"/>
                <w:szCs w:val="22"/>
              </w:rPr>
              <w:t>НН</w:t>
            </w:r>
            <w:proofErr w:type="spellEnd"/>
            <w:r>
              <w:rPr>
                <w:rStyle w:val="ListLabel18"/>
                <w:sz w:val="22"/>
                <w:szCs w:val="22"/>
              </w:rPr>
              <w:t>/</w:t>
            </w:r>
            <w:proofErr w:type="spellStart"/>
            <w:r>
              <w:rPr>
                <w:rStyle w:val="ListLabel18"/>
                <w:sz w:val="22"/>
                <w:szCs w:val="22"/>
              </w:rPr>
              <w:t>ВН</w:t>
            </w:r>
            <w:proofErr w:type="spellEnd"/>
            <w:r w:rsidRPr="00A37822">
              <w:rPr>
                <w:rStyle w:val="ListLabel18"/>
                <w:sz w:val="22"/>
                <w:szCs w:val="22"/>
              </w:rPr>
              <w:t xml:space="preserve"> выполнить шинами.</w:t>
            </w:r>
            <w:r>
              <w:rPr>
                <w:rStyle w:val="ListLabel18"/>
                <w:sz w:val="22"/>
                <w:szCs w:val="22"/>
              </w:rPr>
              <w:t xml:space="preserve"> </w:t>
            </w:r>
          </w:p>
          <w:p w14:paraId="7B50453E" w14:textId="77777777" w:rsidR="006D5CF2" w:rsidRPr="00A37822" w:rsidRDefault="006D5CF2" w:rsidP="006D5CF2">
            <w:pPr>
              <w:widowControl w:val="0"/>
              <w:tabs>
                <w:tab w:val="left" w:pos="540"/>
              </w:tabs>
              <w:spacing w:after="0"/>
              <w:rPr>
                <w:rFonts w:eastAsia="Times New Roman" w:cs="Times New Roman"/>
                <w:sz w:val="22"/>
              </w:rPr>
            </w:pPr>
            <w:r w:rsidRPr="00A37822">
              <w:rPr>
                <w:rFonts w:eastAsia="Times New Roman" w:cs="Times New Roman"/>
                <w:sz w:val="22"/>
              </w:rPr>
              <w:t xml:space="preserve">На дверях </w:t>
            </w:r>
            <w:proofErr w:type="spellStart"/>
            <w:r w:rsidRPr="00A37822">
              <w:rPr>
                <w:rFonts w:eastAsia="Times New Roman" w:cs="Times New Roman"/>
                <w:sz w:val="22"/>
              </w:rPr>
              <w:t>КТП</w:t>
            </w:r>
            <w:proofErr w:type="spellEnd"/>
            <w:r w:rsidRPr="00A37822">
              <w:rPr>
                <w:rFonts w:eastAsia="Times New Roman" w:cs="Times New Roman"/>
                <w:sz w:val="22"/>
              </w:rPr>
              <w:t xml:space="preserve"> с наружной стороны должны быть нанесены несмываемой краской при помощи трафарета обозначения:</w:t>
            </w:r>
          </w:p>
          <w:p w14:paraId="517D44A6" w14:textId="77777777" w:rsidR="006D5CF2" w:rsidRPr="00A37822" w:rsidRDefault="006D5CF2" w:rsidP="006D5CF2">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наименование всех отсеков, согласно размещаемому оборудованию: РУ-</w:t>
            </w:r>
            <w:r w:rsidRPr="00EE2E47">
              <w:rPr>
                <w:rFonts w:eastAsia="Times New Roman" w:cs="Times New Roman"/>
                <w:sz w:val="22"/>
              </w:rPr>
              <w:t>6</w:t>
            </w:r>
            <w:r w:rsidRPr="00A37822">
              <w:rPr>
                <w:rFonts w:eastAsia="Times New Roman" w:cs="Times New Roman"/>
                <w:sz w:val="22"/>
              </w:rPr>
              <w:t xml:space="preserve"> </w:t>
            </w:r>
            <w:proofErr w:type="spellStart"/>
            <w:r w:rsidRPr="00A37822">
              <w:rPr>
                <w:rFonts w:eastAsia="Times New Roman" w:cs="Times New Roman"/>
                <w:sz w:val="22"/>
              </w:rPr>
              <w:t>кВ</w:t>
            </w:r>
            <w:proofErr w:type="spellEnd"/>
            <w:r w:rsidRPr="00A37822">
              <w:rPr>
                <w:rFonts w:eastAsia="Times New Roman" w:cs="Times New Roman"/>
                <w:sz w:val="22"/>
              </w:rPr>
              <w:t xml:space="preserve">, РУ-0,4 </w:t>
            </w:r>
            <w:proofErr w:type="spellStart"/>
            <w:r w:rsidRPr="00A37822">
              <w:rPr>
                <w:rFonts w:eastAsia="Times New Roman" w:cs="Times New Roman"/>
                <w:sz w:val="22"/>
              </w:rPr>
              <w:t>кВ</w:t>
            </w:r>
            <w:proofErr w:type="spellEnd"/>
            <w:r w:rsidRPr="00A37822">
              <w:rPr>
                <w:rFonts w:eastAsia="Times New Roman" w:cs="Times New Roman"/>
                <w:sz w:val="22"/>
              </w:rPr>
              <w:t>, Камера трансформатора</w:t>
            </w:r>
            <w:r>
              <w:rPr>
                <w:rFonts w:eastAsia="Times New Roman" w:cs="Times New Roman"/>
                <w:sz w:val="22"/>
              </w:rPr>
              <w:t>, мощность</w:t>
            </w:r>
            <w:r w:rsidRPr="00A37822">
              <w:rPr>
                <w:rFonts w:eastAsia="Times New Roman" w:cs="Times New Roman"/>
                <w:sz w:val="22"/>
              </w:rPr>
              <w:t>;</w:t>
            </w:r>
          </w:p>
          <w:p w14:paraId="4DBF6826" w14:textId="77777777" w:rsidR="006D5CF2" w:rsidRPr="00A37822" w:rsidRDefault="006D5CF2" w:rsidP="006D5CF2">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предупреждающие знаки и плакаты «Стой напряжение»;</w:t>
            </w:r>
          </w:p>
          <w:p w14:paraId="430B5D76" w14:textId="77777777" w:rsidR="006D5CF2" w:rsidRDefault="006D5CF2" w:rsidP="006D5CF2">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 xml:space="preserve">информационная табличка: </w:t>
            </w:r>
            <w:proofErr w:type="spellStart"/>
            <w:r w:rsidRPr="00A37822">
              <w:rPr>
                <w:rFonts w:eastAsia="Times New Roman" w:cs="Times New Roman"/>
                <w:sz w:val="22"/>
              </w:rPr>
              <w:t>ТП</w:t>
            </w:r>
            <w:proofErr w:type="spellEnd"/>
            <w:r w:rsidRPr="00A37822">
              <w:rPr>
                <w:rFonts w:eastAsia="Times New Roman" w:cs="Times New Roman"/>
                <w:sz w:val="22"/>
              </w:rPr>
              <w:t xml:space="preserve"> </w:t>
            </w:r>
            <w:r w:rsidRPr="00EE2E47">
              <w:rPr>
                <w:rFonts w:eastAsia="Times New Roman" w:cs="Times New Roman"/>
                <w:sz w:val="22"/>
              </w:rPr>
              <w:t>6</w:t>
            </w:r>
            <w:r w:rsidRPr="00A37822">
              <w:rPr>
                <w:rFonts w:eastAsia="Times New Roman" w:cs="Times New Roman"/>
                <w:sz w:val="22"/>
              </w:rPr>
              <w:t xml:space="preserve">/0,4 </w:t>
            </w:r>
            <w:proofErr w:type="spellStart"/>
            <w:r w:rsidRPr="00A37822">
              <w:rPr>
                <w:rFonts w:eastAsia="Times New Roman" w:cs="Times New Roman"/>
                <w:sz w:val="22"/>
              </w:rPr>
              <w:t>кВ</w:t>
            </w:r>
            <w:proofErr w:type="spellEnd"/>
            <w:r w:rsidRPr="00A37822">
              <w:rPr>
                <w:rFonts w:eastAsia="Times New Roman" w:cs="Times New Roman"/>
                <w:sz w:val="22"/>
              </w:rPr>
              <w:t xml:space="preserve"> № (номер будет нанесён на месте монтажа).</w:t>
            </w:r>
          </w:p>
          <w:p w14:paraId="260D41AC" w14:textId="77777777" w:rsidR="006D5CF2" w:rsidRPr="00A37822" w:rsidRDefault="006D5CF2" w:rsidP="006D5CF2">
            <w:pPr>
              <w:widowControl w:val="0"/>
              <w:tabs>
                <w:tab w:val="left" w:pos="540"/>
              </w:tabs>
              <w:spacing w:after="0"/>
              <w:rPr>
                <w:rFonts w:cs="Times New Roman"/>
                <w:sz w:val="22"/>
              </w:rPr>
            </w:pPr>
            <w:r w:rsidRPr="00A37822">
              <w:rPr>
                <w:rFonts w:eastAsia="Times New Roman" w:cs="Times New Roman"/>
                <w:sz w:val="22"/>
              </w:rPr>
              <w:t xml:space="preserve">Со стороны входа в РУ-0,4 </w:t>
            </w:r>
            <w:proofErr w:type="spellStart"/>
            <w:r w:rsidRPr="00A37822">
              <w:rPr>
                <w:rFonts w:eastAsia="Times New Roman" w:cs="Times New Roman"/>
                <w:sz w:val="22"/>
              </w:rPr>
              <w:t>кВ</w:t>
            </w:r>
            <w:proofErr w:type="spellEnd"/>
            <w:r w:rsidRPr="00A37822">
              <w:rPr>
                <w:rFonts w:eastAsia="Times New Roman" w:cs="Times New Roman"/>
                <w:sz w:val="22"/>
              </w:rPr>
              <w:t>, трансформаторного отсека нанести логотип ООО «Кедр»</w:t>
            </w:r>
            <w:r>
              <w:rPr>
                <w:rFonts w:eastAsia="Times New Roman" w:cs="Times New Roman"/>
                <w:sz w:val="22"/>
              </w:rPr>
              <w:t>.</w:t>
            </w:r>
          </w:p>
          <w:p w14:paraId="16741164" w14:textId="205D0617" w:rsidR="006D5CF2" w:rsidRDefault="006D5CF2" w:rsidP="006D5CF2">
            <w:pPr>
              <w:spacing w:after="0"/>
              <w:jc w:val="left"/>
              <w:rPr>
                <w:sz w:val="22"/>
              </w:rPr>
            </w:pPr>
            <w:r w:rsidRPr="00A37822">
              <w:rPr>
                <w:sz w:val="22"/>
              </w:rPr>
              <w:t>Полный срок службы: не менее 30 лет</w:t>
            </w:r>
            <w:r>
              <w:rPr>
                <w:sz w:val="22"/>
              </w:rPr>
              <w:t>.</w:t>
            </w:r>
          </w:p>
          <w:p w14:paraId="2BBF69B6" w14:textId="69473E49" w:rsidR="006D5CF2" w:rsidRDefault="006D5CF2" w:rsidP="006D5CF2">
            <w:pPr>
              <w:spacing w:after="0"/>
              <w:jc w:val="left"/>
              <w:rPr>
                <w:sz w:val="22"/>
              </w:rPr>
            </w:pPr>
          </w:p>
          <w:p w14:paraId="0202C1F9" w14:textId="77777777" w:rsidR="006D5CF2" w:rsidRPr="00A37822" w:rsidRDefault="006D5CF2" w:rsidP="006D5CF2">
            <w:pPr>
              <w:pStyle w:val="headertext"/>
              <w:spacing w:before="0" w:after="0"/>
              <w:rPr>
                <w:sz w:val="22"/>
                <w:szCs w:val="22"/>
              </w:rPr>
            </w:pPr>
            <w:r w:rsidRPr="00A37822">
              <w:rPr>
                <w:sz w:val="22"/>
                <w:szCs w:val="22"/>
              </w:rPr>
              <w:t xml:space="preserve">Трансформатор </w:t>
            </w:r>
            <w:proofErr w:type="spellStart"/>
            <w:r w:rsidRPr="00A37822">
              <w:rPr>
                <w:sz w:val="22"/>
                <w:szCs w:val="22"/>
              </w:rPr>
              <w:t>ТМГ</w:t>
            </w:r>
            <w:proofErr w:type="spellEnd"/>
            <w:r w:rsidRPr="00A37822">
              <w:rPr>
                <w:sz w:val="22"/>
                <w:szCs w:val="22"/>
              </w:rPr>
              <w:t xml:space="preserve"> </w:t>
            </w:r>
            <w:r>
              <w:rPr>
                <w:sz w:val="22"/>
                <w:szCs w:val="22"/>
              </w:rPr>
              <w:t>400</w:t>
            </w:r>
            <w:r w:rsidRPr="00A37822">
              <w:rPr>
                <w:sz w:val="22"/>
                <w:szCs w:val="22"/>
              </w:rPr>
              <w:t>/</w:t>
            </w:r>
            <w:r w:rsidRPr="00EE2E47">
              <w:rPr>
                <w:sz w:val="22"/>
                <w:szCs w:val="22"/>
              </w:rPr>
              <w:t>6</w:t>
            </w:r>
            <w:r w:rsidRPr="00A37822">
              <w:rPr>
                <w:sz w:val="22"/>
                <w:szCs w:val="22"/>
              </w:rPr>
              <w:t xml:space="preserve">/0,4; У1; D/Yн-11 – </w:t>
            </w:r>
            <w:r>
              <w:rPr>
                <w:sz w:val="22"/>
                <w:szCs w:val="22"/>
              </w:rPr>
              <w:t>1</w:t>
            </w:r>
            <w:r w:rsidRPr="00A37822">
              <w:rPr>
                <w:sz w:val="22"/>
                <w:szCs w:val="22"/>
              </w:rPr>
              <w:t>шт.</w:t>
            </w:r>
          </w:p>
          <w:p w14:paraId="3ED81A57"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Мощность: </w:t>
            </w:r>
            <w:r>
              <w:rPr>
                <w:rStyle w:val="ListLabel18"/>
                <w:sz w:val="22"/>
                <w:szCs w:val="22"/>
              </w:rPr>
              <w:t>400</w:t>
            </w:r>
            <w:r w:rsidRPr="00A37822">
              <w:rPr>
                <w:rStyle w:val="ListLabel18"/>
                <w:sz w:val="22"/>
                <w:szCs w:val="22"/>
              </w:rPr>
              <w:t xml:space="preserve"> </w:t>
            </w:r>
            <w:proofErr w:type="spellStart"/>
            <w:r w:rsidRPr="00A37822">
              <w:rPr>
                <w:rStyle w:val="ListLabel18"/>
                <w:sz w:val="22"/>
                <w:szCs w:val="22"/>
              </w:rPr>
              <w:t>кВА</w:t>
            </w:r>
            <w:proofErr w:type="spellEnd"/>
            <w:r w:rsidRPr="00A37822">
              <w:rPr>
                <w:rStyle w:val="ListLabel18"/>
                <w:sz w:val="22"/>
                <w:szCs w:val="22"/>
              </w:rPr>
              <w:t xml:space="preserve">; </w:t>
            </w:r>
          </w:p>
          <w:p w14:paraId="03774DE2" w14:textId="77777777" w:rsidR="006D5CF2" w:rsidRPr="00A37822" w:rsidRDefault="006D5CF2" w:rsidP="006D5CF2">
            <w:pPr>
              <w:pStyle w:val="Default"/>
              <w:rPr>
                <w:sz w:val="22"/>
                <w:szCs w:val="22"/>
              </w:rPr>
            </w:pPr>
            <w:r w:rsidRPr="00A37822">
              <w:rPr>
                <w:sz w:val="22"/>
                <w:szCs w:val="22"/>
              </w:rPr>
              <w:t xml:space="preserve">Материал обмоток AL; </w:t>
            </w:r>
          </w:p>
          <w:p w14:paraId="12F38C27" w14:textId="77777777" w:rsidR="006D5CF2" w:rsidRPr="00A37822" w:rsidRDefault="006D5CF2" w:rsidP="006D5CF2">
            <w:pPr>
              <w:pStyle w:val="Default"/>
              <w:rPr>
                <w:sz w:val="22"/>
                <w:szCs w:val="22"/>
              </w:rPr>
            </w:pPr>
            <w:r w:rsidRPr="00A37822">
              <w:rPr>
                <w:sz w:val="22"/>
                <w:szCs w:val="22"/>
              </w:rPr>
              <w:t xml:space="preserve">Комплект поставки: </w:t>
            </w:r>
          </w:p>
          <w:p w14:paraId="24547EB9" w14:textId="77777777" w:rsidR="006D5CF2" w:rsidRPr="00A37822" w:rsidRDefault="006D5CF2" w:rsidP="006D5CF2">
            <w:pPr>
              <w:pStyle w:val="Default"/>
              <w:rPr>
                <w:sz w:val="22"/>
                <w:szCs w:val="22"/>
              </w:rPr>
            </w:pPr>
            <w:r w:rsidRPr="00A37822">
              <w:rPr>
                <w:sz w:val="22"/>
                <w:szCs w:val="22"/>
              </w:rPr>
              <w:t>- Термометр стеклянный;</w:t>
            </w:r>
          </w:p>
          <w:p w14:paraId="588E4EC8" w14:textId="77777777" w:rsidR="006D5CF2" w:rsidRPr="00A37822" w:rsidRDefault="006D5CF2" w:rsidP="006D5CF2">
            <w:pPr>
              <w:pStyle w:val="Default"/>
              <w:rPr>
                <w:sz w:val="22"/>
                <w:szCs w:val="22"/>
              </w:rPr>
            </w:pPr>
            <w:r w:rsidRPr="00A37822">
              <w:rPr>
                <w:sz w:val="22"/>
                <w:szCs w:val="22"/>
              </w:rPr>
              <w:t>- Клапан сброса избыточного давления;</w:t>
            </w:r>
          </w:p>
          <w:p w14:paraId="667124BF" w14:textId="77777777" w:rsidR="006D5CF2" w:rsidRPr="00A37822" w:rsidRDefault="006D5CF2" w:rsidP="006D5CF2">
            <w:pPr>
              <w:pStyle w:val="Default"/>
              <w:rPr>
                <w:sz w:val="22"/>
                <w:szCs w:val="22"/>
              </w:rPr>
            </w:pPr>
            <w:r w:rsidRPr="00A37822">
              <w:rPr>
                <w:sz w:val="22"/>
                <w:szCs w:val="22"/>
              </w:rPr>
              <w:t>- Поплавковый указатель уровня масла.</w:t>
            </w:r>
          </w:p>
          <w:p w14:paraId="1D9BA847"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Номинальное напряжение обмотки </w:t>
            </w:r>
            <w:proofErr w:type="spellStart"/>
            <w:r w:rsidRPr="00A37822">
              <w:rPr>
                <w:rStyle w:val="ListLabel18"/>
                <w:sz w:val="22"/>
                <w:szCs w:val="22"/>
              </w:rPr>
              <w:t>ВН</w:t>
            </w:r>
            <w:proofErr w:type="spellEnd"/>
            <w:r w:rsidRPr="00A37822">
              <w:rPr>
                <w:rStyle w:val="ListLabel18"/>
                <w:sz w:val="22"/>
                <w:szCs w:val="22"/>
              </w:rPr>
              <w:t xml:space="preserve">: </w:t>
            </w:r>
            <w:r w:rsidRPr="00EE2E47">
              <w:rPr>
                <w:rStyle w:val="ListLabel18"/>
                <w:sz w:val="22"/>
                <w:szCs w:val="22"/>
              </w:rPr>
              <w:t>6</w:t>
            </w:r>
            <w:r w:rsidRPr="00A37822">
              <w:rPr>
                <w:rStyle w:val="ListLabel18"/>
                <w:sz w:val="22"/>
                <w:szCs w:val="22"/>
              </w:rPr>
              <w:t xml:space="preserve"> </w:t>
            </w:r>
            <w:proofErr w:type="spellStart"/>
            <w:r w:rsidRPr="00A37822">
              <w:rPr>
                <w:rStyle w:val="ListLabel18"/>
                <w:sz w:val="22"/>
                <w:szCs w:val="22"/>
              </w:rPr>
              <w:t>кВ</w:t>
            </w:r>
            <w:proofErr w:type="spellEnd"/>
            <w:r w:rsidRPr="00A37822">
              <w:rPr>
                <w:rStyle w:val="ListLabel18"/>
                <w:sz w:val="22"/>
                <w:szCs w:val="22"/>
              </w:rPr>
              <w:t>;</w:t>
            </w:r>
          </w:p>
          <w:p w14:paraId="77936D0D"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 xml:space="preserve">Номинальное напряжение обмотки </w:t>
            </w:r>
            <w:proofErr w:type="spellStart"/>
            <w:r w:rsidRPr="00A37822">
              <w:rPr>
                <w:rStyle w:val="ListLabel18"/>
                <w:sz w:val="22"/>
                <w:szCs w:val="22"/>
              </w:rPr>
              <w:t>НН</w:t>
            </w:r>
            <w:proofErr w:type="spellEnd"/>
            <w:r w:rsidRPr="00A37822">
              <w:rPr>
                <w:rStyle w:val="ListLabel18"/>
                <w:sz w:val="22"/>
                <w:szCs w:val="22"/>
              </w:rPr>
              <w:t xml:space="preserve">: 0,4 </w:t>
            </w:r>
            <w:proofErr w:type="spellStart"/>
            <w:r w:rsidRPr="00A37822">
              <w:rPr>
                <w:rStyle w:val="ListLabel18"/>
                <w:sz w:val="22"/>
                <w:szCs w:val="22"/>
              </w:rPr>
              <w:t>кВ</w:t>
            </w:r>
            <w:proofErr w:type="spellEnd"/>
            <w:r w:rsidRPr="00A37822">
              <w:rPr>
                <w:rStyle w:val="ListLabel18"/>
                <w:sz w:val="22"/>
                <w:szCs w:val="22"/>
              </w:rPr>
              <w:t>;</w:t>
            </w:r>
          </w:p>
          <w:p w14:paraId="6DCB93F1" w14:textId="77777777" w:rsidR="006D5CF2" w:rsidRPr="00A37822" w:rsidRDefault="006D5CF2" w:rsidP="006D5CF2">
            <w:pPr>
              <w:pStyle w:val="headertext"/>
              <w:spacing w:before="0" w:after="0"/>
              <w:rPr>
                <w:rStyle w:val="ListLabel18"/>
                <w:sz w:val="22"/>
                <w:szCs w:val="22"/>
              </w:rPr>
            </w:pPr>
            <w:r w:rsidRPr="00A37822">
              <w:rPr>
                <w:rStyle w:val="ListLabel18"/>
                <w:sz w:val="22"/>
                <w:szCs w:val="22"/>
              </w:rPr>
              <w:t>Номинальная частота питающей сети: 50 Гц;</w:t>
            </w:r>
          </w:p>
          <w:p w14:paraId="35F76715" w14:textId="77777777" w:rsidR="006D5CF2" w:rsidRDefault="006D5CF2" w:rsidP="006D5CF2">
            <w:pPr>
              <w:pStyle w:val="headertext"/>
              <w:spacing w:before="0" w:after="0"/>
              <w:contextualSpacing/>
              <w:rPr>
                <w:rStyle w:val="ListLabel18"/>
                <w:sz w:val="22"/>
                <w:szCs w:val="22"/>
              </w:rPr>
            </w:pPr>
            <w:r w:rsidRPr="00A37822">
              <w:rPr>
                <w:rStyle w:val="ListLabel18"/>
                <w:sz w:val="22"/>
                <w:szCs w:val="22"/>
              </w:rPr>
              <w:t xml:space="preserve">Ввод </w:t>
            </w:r>
            <w:proofErr w:type="spellStart"/>
            <w:r w:rsidRPr="00A37822">
              <w:rPr>
                <w:rStyle w:val="ListLabel18"/>
                <w:sz w:val="22"/>
                <w:szCs w:val="22"/>
              </w:rPr>
              <w:t>ВН</w:t>
            </w:r>
            <w:proofErr w:type="spellEnd"/>
            <w:r w:rsidRPr="00A37822">
              <w:rPr>
                <w:rStyle w:val="ListLabel18"/>
                <w:sz w:val="22"/>
                <w:szCs w:val="22"/>
              </w:rPr>
              <w:t xml:space="preserve">: </w:t>
            </w:r>
            <w:r>
              <w:rPr>
                <w:rStyle w:val="ListLabel18"/>
                <w:sz w:val="22"/>
                <w:szCs w:val="22"/>
              </w:rPr>
              <w:t>шинный</w:t>
            </w:r>
            <w:r w:rsidRPr="00A37822">
              <w:rPr>
                <w:rStyle w:val="ListLabel18"/>
                <w:sz w:val="22"/>
                <w:szCs w:val="22"/>
              </w:rPr>
              <w:t>;</w:t>
            </w:r>
          </w:p>
          <w:p w14:paraId="6F3A6512"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xml:space="preserve">Ввод </w:t>
            </w:r>
            <w:proofErr w:type="spellStart"/>
            <w:r w:rsidRPr="006F0E6C">
              <w:rPr>
                <w:rStyle w:val="ListLabel18"/>
                <w:sz w:val="22"/>
                <w:szCs w:val="22"/>
              </w:rPr>
              <w:t>НН</w:t>
            </w:r>
            <w:proofErr w:type="spellEnd"/>
            <w:r w:rsidRPr="006F0E6C">
              <w:rPr>
                <w:rStyle w:val="ListLabel18"/>
                <w:sz w:val="22"/>
                <w:szCs w:val="22"/>
              </w:rPr>
              <w:t>: шинный;</w:t>
            </w:r>
          </w:p>
          <w:p w14:paraId="2E445894"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Схема и группа соединения обмоток: ∆/Yн-11;</w:t>
            </w:r>
          </w:p>
          <w:p w14:paraId="0F06F51E"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xml:space="preserve">Климатическое исполнение: УХЛ1; </w:t>
            </w:r>
          </w:p>
          <w:p w14:paraId="18F64117"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Вид охлаждения: масляное;</w:t>
            </w:r>
          </w:p>
          <w:p w14:paraId="3A2BC3E2"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xml:space="preserve">Регулирование напряжения: переключатель типа </w:t>
            </w:r>
            <w:proofErr w:type="spellStart"/>
            <w:r w:rsidRPr="006F0E6C">
              <w:rPr>
                <w:rStyle w:val="ListLabel18"/>
                <w:sz w:val="22"/>
                <w:szCs w:val="22"/>
              </w:rPr>
              <w:t>ПБВ</w:t>
            </w:r>
            <w:proofErr w:type="spellEnd"/>
          </w:p>
          <w:p w14:paraId="3C06753E"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Диапазон регулирования напряжения: ±2х2,5%;</w:t>
            </w:r>
          </w:p>
          <w:p w14:paraId="5ECC9194"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Исполнение: герметичное;</w:t>
            </w:r>
          </w:p>
          <w:p w14:paraId="68F9D499"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Приборы и дополнительное оборудование:</w:t>
            </w:r>
          </w:p>
          <w:p w14:paraId="535DD8C2"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Катки для перемещения трансформатора;</w:t>
            </w:r>
          </w:p>
          <w:p w14:paraId="525168E3"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Условная наработка на отказ не менее 25000 ч;</w:t>
            </w:r>
          </w:p>
          <w:p w14:paraId="1831A136" w14:textId="77777777" w:rsidR="006D5CF2" w:rsidRPr="006F0E6C" w:rsidRDefault="006D5CF2" w:rsidP="006D5CF2">
            <w:pPr>
              <w:pStyle w:val="headertext"/>
              <w:spacing w:after="0"/>
              <w:contextualSpacing/>
              <w:rPr>
                <w:rStyle w:val="ListLabel18"/>
                <w:sz w:val="22"/>
                <w:szCs w:val="22"/>
              </w:rPr>
            </w:pPr>
            <w:r w:rsidRPr="006F0E6C">
              <w:rPr>
                <w:rStyle w:val="ListLabel18"/>
                <w:sz w:val="22"/>
                <w:szCs w:val="22"/>
              </w:rPr>
              <w:t>- Полный срок службы не менее 30 лет;</w:t>
            </w:r>
          </w:p>
          <w:p w14:paraId="6D2D682F" w14:textId="430258CD" w:rsidR="006D5CF2" w:rsidRPr="006E37FE" w:rsidRDefault="006D5CF2" w:rsidP="006D5CF2">
            <w:pPr>
              <w:spacing w:after="0"/>
              <w:jc w:val="left"/>
              <w:rPr>
                <w:rFonts w:cs="Times New Roman"/>
                <w:color w:val="000000"/>
                <w:sz w:val="22"/>
              </w:rPr>
            </w:pPr>
            <w:r w:rsidRPr="006F0E6C">
              <w:rPr>
                <w:rStyle w:val="ListLabel18"/>
                <w:rFonts w:cs="Times New Roman"/>
                <w:sz w:val="22"/>
              </w:rPr>
              <w:t>Режим работы трансформатора: длительный</w:t>
            </w:r>
            <w:r>
              <w:rPr>
                <w:rStyle w:val="ListLabel18"/>
                <w:rFonts w:cs="Times New Roman"/>
                <w:sz w:val="22"/>
              </w:rPr>
              <w:t>.</w:t>
            </w:r>
          </w:p>
          <w:p w14:paraId="78E70609" w14:textId="5E38044E" w:rsidR="00814987" w:rsidRPr="00A37822" w:rsidRDefault="00814987" w:rsidP="00EC2210">
            <w:pPr>
              <w:pStyle w:val="headertext"/>
              <w:spacing w:before="0" w:after="0"/>
              <w:ind w:left="45"/>
              <w:rPr>
                <w:sz w:val="22"/>
                <w:szCs w:val="22"/>
              </w:rPr>
            </w:pPr>
          </w:p>
        </w:tc>
      </w:tr>
    </w:tbl>
    <w:p w14:paraId="04B69D3B" w14:textId="77777777" w:rsidR="00814987" w:rsidRPr="00EA77DD" w:rsidRDefault="00814987" w:rsidP="00814987">
      <w:pPr>
        <w:pStyle w:val="13"/>
        <w:ind w:left="360"/>
      </w:pPr>
    </w:p>
    <w:p w14:paraId="081657C3" w14:textId="77777777" w:rsidR="006D5CF2" w:rsidRPr="00BD5BA4" w:rsidRDefault="00491804" w:rsidP="006D5CF2">
      <w:pPr>
        <w:pStyle w:val="13"/>
      </w:pPr>
      <w:r>
        <w:rPr>
          <w:bCs/>
        </w:rPr>
        <w:t xml:space="preserve">1.3. </w:t>
      </w:r>
      <w:r w:rsidR="006D5CF2" w:rsidRPr="00BD5BA4">
        <w:rPr>
          <w:bCs/>
        </w:rPr>
        <w:t>Требования основных нормативно-технических документов:</w:t>
      </w:r>
      <w:r w:rsidR="006D5CF2" w:rsidRPr="00BD5BA4">
        <w:rPr>
          <w:b/>
        </w:rPr>
        <w:t xml:space="preserve"> </w:t>
      </w:r>
      <w:r w:rsidR="006D5CF2" w:rsidRPr="00BD5BA4">
        <w:t>ГОСТ 14695-80 Комплектные трансформаторные подстанции. ГОСТ Р 52719-2007 Трансформаторы силовые. Общие технические условия (с Поправкой).</w:t>
      </w:r>
    </w:p>
    <w:p w14:paraId="5C317FAC" w14:textId="77777777" w:rsidR="006D5CF2" w:rsidRPr="00BD5BA4" w:rsidRDefault="006D5CF2" w:rsidP="006D5CF2">
      <w:pPr>
        <w:spacing w:after="0"/>
        <w:rPr>
          <w:rFonts w:eastAsia="Times New Roman" w:cs="Times New Roman"/>
          <w:sz w:val="24"/>
          <w:szCs w:val="24"/>
        </w:rPr>
      </w:pPr>
      <w:r w:rsidRPr="00BD5BA4">
        <w:rPr>
          <w:rFonts w:cs="Times New Roman"/>
          <w:sz w:val="24"/>
          <w:szCs w:val="24"/>
        </w:rPr>
        <w:t>- т</w:t>
      </w:r>
      <w:r w:rsidRPr="00BD5BA4">
        <w:rPr>
          <w:rFonts w:eastAsia="Times New Roman" w:cs="Times New Roman"/>
          <w:sz w:val="24"/>
          <w:szCs w:val="24"/>
        </w:rPr>
        <w:t>рансформатор должен быть снабжен прикрепленной на видном месте табличкой, на которой указывают следующие данные:</w:t>
      </w:r>
    </w:p>
    <w:p w14:paraId="71FBCD49"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товарный знак завода - изготовителя;</w:t>
      </w:r>
    </w:p>
    <w:p w14:paraId="63FF679F"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наименование изделия (трансформатор, автотрансформатор);</w:t>
      </w:r>
    </w:p>
    <w:p w14:paraId="58373393"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заводской номер;</w:t>
      </w:r>
    </w:p>
    <w:p w14:paraId="58C26F0F"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условное обозначение типа;</w:t>
      </w:r>
    </w:p>
    <w:p w14:paraId="362B786D"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обозначение НД на трансформатор;</w:t>
      </w:r>
    </w:p>
    <w:p w14:paraId="3CB7CF9B"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дату изготовления в соответствии с требованиями НД;</w:t>
      </w:r>
    </w:p>
    <w:p w14:paraId="72A43743"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условное обозначение схемы и группы соединения обмоток;</w:t>
      </w:r>
    </w:p>
    <w:p w14:paraId="20E8E9E5"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номинальную частоту в герцах</w:t>
      </w:r>
    </w:p>
    <w:p w14:paraId="2261C70B"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xml:space="preserve">- класс энергоэффективности трансформатора </w:t>
      </w:r>
    </w:p>
    <w:p w14:paraId="7966A85D" w14:textId="1C1DA41A" w:rsidR="00FC3C24" w:rsidRDefault="006D5CF2" w:rsidP="006D5CF2">
      <w:pPr>
        <w:pStyle w:val="13"/>
        <w:rPr>
          <w:b/>
        </w:rPr>
      </w:pPr>
      <w:r w:rsidRPr="00BD5BA4">
        <w:t>- иную информацию в соответствии с пунктом 6.9.1.2 раздела 6.9 ГОСТ 52719-2007 Трансформаторы силовые.</w:t>
      </w:r>
    </w:p>
    <w:p w14:paraId="2E544ECA" w14:textId="77777777" w:rsidR="006D5CF2" w:rsidRPr="00BD5BA4" w:rsidRDefault="009E03FF" w:rsidP="006D5CF2">
      <w:pPr>
        <w:spacing w:after="0"/>
        <w:rPr>
          <w:rFonts w:eastAsia="Times New Roman" w:cs="Times New Roman"/>
          <w:sz w:val="24"/>
          <w:szCs w:val="24"/>
        </w:rPr>
      </w:pPr>
      <w:r>
        <w:rPr>
          <w:rFonts w:eastAsia="Times New Roman" w:cs="Times New Roman"/>
          <w:sz w:val="24"/>
          <w:szCs w:val="24"/>
        </w:rPr>
        <w:t>1.</w:t>
      </w:r>
      <w:r w:rsidR="006D5CF2">
        <w:rPr>
          <w:rFonts w:eastAsia="Times New Roman" w:cs="Times New Roman"/>
          <w:sz w:val="24"/>
          <w:szCs w:val="24"/>
        </w:rPr>
        <w:t>4</w:t>
      </w:r>
      <w:r>
        <w:rPr>
          <w:rFonts w:eastAsia="Times New Roman" w:cs="Times New Roman"/>
          <w:sz w:val="24"/>
          <w:szCs w:val="24"/>
        </w:rPr>
        <w:t xml:space="preserve">. </w:t>
      </w:r>
      <w:r w:rsidR="006D5CF2" w:rsidRPr="00BD5BA4">
        <w:rPr>
          <w:rFonts w:eastAsia="Times New Roman" w:cs="Times New Roman"/>
          <w:sz w:val="24"/>
          <w:szCs w:val="24"/>
        </w:rPr>
        <w:t>Поставляемое Оборудование должно сопровождаться следующей технической документацией:</w:t>
      </w:r>
    </w:p>
    <w:p w14:paraId="735F5E4A"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xml:space="preserve">- паспортом трансформатора и </w:t>
      </w:r>
      <w:proofErr w:type="spellStart"/>
      <w:r w:rsidRPr="00BD5BA4">
        <w:rPr>
          <w:rFonts w:eastAsia="Times New Roman" w:cs="Times New Roman"/>
          <w:sz w:val="24"/>
          <w:szCs w:val="24"/>
        </w:rPr>
        <w:t>КТП</w:t>
      </w:r>
      <w:proofErr w:type="spellEnd"/>
      <w:r w:rsidRPr="00BD5BA4">
        <w:rPr>
          <w:rFonts w:eastAsia="Times New Roman" w:cs="Times New Roman"/>
          <w:sz w:val="24"/>
          <w:szCs w:val="24"/>
        </w:rPr>
        <w:t>;</w:t>
      </w:r>
    </w:p>
    <w:p w14:paraId="2CB144F4"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lastRenderedPageBreak/>
        <w:t>- паспортами комплектующих изделий;</w:t>
      </w:r>
    </w:p>
    <w:p w14:paraId="27AF1916"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xml:space="preserve">- руководством по эксплуатации </w:t>
      </w:r>
      <w:proofErr w:type="spellStart"/>
      <w:r w:rsidRPr="00BD5BA4">
        <w:rPr>
          <w:rFonts w:eastAsia="Times New Roman" w:cs="Times New Roman"/>
          <w:sz w:val="24"/>
          <w:szCs w:val="24"/>
        </w:rPr>
        <w:t>КТП</w:t>
      </w:r>
      <w:proofErr w:type="spellEnd"/>
      <w:r w:rsidRPr="00BD5BA4">
        <w:rPr>
          <w:rFonts w:eastAsia="Times New Roman" w:cs="Times New Roman"/>
          <w:sz w:val="24"/>
          <w:szCs w:val="24"/>
        </w:rPr>
        <w:t xml:space="preserve"> и трансформатора, включающее документацию по плановому ремонту;</w:t>
      </w:r>
    </w:p>
    <w:p w14:paraId="03622FAC"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инструкцией по транспортированию, разгрузке, хранению, монтажу и вводу в эксплуатацию;</w:t>
      </w:r>
    </w:p>
    <w:p w14:paraId="68CB8251"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чертежами важнейших составных частей в соответствии с НД на трансформаторы конкретных видов;</w:t>
      </w:r>
    </w:p>
    <w:p w14:paraId="62535D67"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сертификатами качества;</w:t>
      </w:r>
    </w:p>
    <w:p w14:paraId="06844E94" w14:textId="33331B8D" w:rsidR="009E03FF" w:rsidRDefault="006D5CF2" w:rsidP="006D5CF2">
      <w:pPr>
        <w:spacing w:after="0"/>
        <w:rPr>
          <w:rFonts w:eastAsia="Times New Roman" w:cs="Times New Roman"/>
          <w:sz w:val="24"/>
          <w:szCs w:val="24"/>
        </w:rPr>
      </w:pPr>
      <w:r w:rsidRPr="00BD5BA4">
        <w:rPr>
          <w:rFonts w:eastAsia="Times New Roman" w:cs="Times New Roman"/>
          <w:sz w:val="24"/>
          <w:szCs w:val="24"/>
        </w:rPr>
        <w:t>- и иными необходимыми документами в соответствии с действующим законодательством РФ</w:t>
      </w:r>
      <w:r w:rsidR="009E03FF">
        <w:rPr>
          <w:rFonts w:eastAsia="Times New Roman" w:cs="Times New Roman"/>
          <w:sz w:val="24"/>
          <w:szCs w:val="24"/>
        </w:rPr>
        <w:t xml:space="preserve">. </w:t>
      </w:r>
    </w:p>
    <w:p w14:paraId="1CC72902" w14:textId="77777777" w:rsidR="009E03FF" w:rsidRDefault="009E03FF" w:rsidP="009E03FF">
      <w:pPr>
        <w:pStyle w:val="13"/>
      </w:pPr>
      <w:r>
        <w:t>Все документы должны предоставляться на русском языке.</w:t>
      </w:r>
    </w:p>
    <w:p w14:paraId="19F92FF5" w14:textId="77777777" w:rsidR="009E03FF" w:rsidRDefault="009E03FF" w:rsidP="009E03FF">
      <w:pPr>
        <w:pStyle w:val="a9"/>
        <w:keepNext/>
        <w:tabs>
          <w:tab w:val="left" w:pos="0"/>
          <w:tab w:val="left" w:pos="360"/>
          <w:tab w:val="num" w:pos="1260"/>
        </w:tabs>
        <w:spacing w:after="0"/>
        <w:ind w:left="0"/>
        <w:outlineLvl w:val="1"/>
        <w:rPr>
          <w:rFonts w:cs="Times New Roman"/>
          <w:color w:val="000000" w:themeColor="text1"/>
          <w:sz w:val="24"/>
          <w:szCs w:val="24"/>
        </w:rPr>
      </w:pPr>
      <w:r w:rsidRPr="00FF232B">
        <w:rPr>
          <w:rFonts w:cs="Times New Roman"/>
          <w:b/>
          <w:sz w:val="24"/>
          <w:szCs w:val="24"/>
          <w:lang w:eastAsia="ru-RU"/>
        </w:rPr>
        <w:t xml:space="preserve">2. Код </w:t>
      </w:r>
      <w:proofErr w:type="spellStart"/>
      <w:r w:rsidRPr="00FF232B">
        <w:rPr>
          <w:rFonts w:cs="Times New Roman"/>
          <w:b/>
          <w:color w:val="000000" w:themeColor="text1"/>
          <w:sz w:val="24"/>
          <w:szCs w:val="24"/>
        </w:rPr>
        <w:t>ОКПД</w:t>
      </w:r>
      <w:proofErr w:type="spellEnd"/>
      <w:r w:rsidRPr="00FF232B">
        <w:rPr>
          <w:rFonts w:cs="Times New Roman"/>
          <w:b/>
          <w:color w:val="000000" w:themeColor="text1"/>
          <w:sz w:val="24"/>
          <w:szCs w:val="24"/>
        </w:rPr>
        <w:t xml:space="preserve"> – 2:</w:t>
      </w:r>
      <w:r w:rsidRPr="00FF232B">
        <w:rPr>
          <w:rFonts w:cs="Times New Roman"/>
          <w:color w:val="000000" w:themeColor="text1"/>
          <w:sz w:val="24"/>
          <w:szCs w:val="24"/>
        </w:rPr>
        <w:t xml:space="preserve"> </w:t>
      </w:r>
    </w:p>
    <w:p w14:paraId="07B1801B" w14:textId="57D578AA" w:rsidR="009E03FF" w:rsidRDefault="00BE3389" w:rsidP="00033C91">
      <w:pPr>
        <w:spacing w:after="0"/>
        <w:rPr>
          <w:color w:val="000000"/>
          <w:sz w:val="24"/>
          <w:szCs w:val="24"/>
        </w:rPr>
      </w:pPr>
      <w:r w:rsidRPr="00BE3389">
        <w:rPr>
          <w:color w:val="000000"/>
          <w:sz w:val="24"/>
          <w:szCs w:val="24"/>
        </w:rPr>
        <w:t>27.11.43.000</w:t>
      </w:r>
      <w:r w:rsidRPr="00BE3389">
        <w:rPr>
          <w:color w:val="000000"/>
          <w:sz w:val="24"/>
          <w:szCs w:val="24"/>
        </w:rPr>
        <w:tab/>
        <w:t xml:space="preserve">Трансформаторы прочие мощностью более 16 </w:t>
      </w:r>
      <w:proofErr w:type="spellStart"/>
      <w:r w:rsidRPr="00BE3389">
        <w:rPr>
          <w:color w:val="000000"/>
          <w:sz w:val="24"/>
          <w:szCs w:val="24"/>
        </w:rPr>
        <w:t>кВА</w:t>
      </w:r>
      <w:proofErr w:type="spellEnd"/>
    </w:p>
    <w:p w14:paraId="3F8C44D4" w14:textId="77777777" w:rsidR="009E03FF" w:rsidRDefault="009E03FF" w:rsidP="009E03FF">
      <w:pPr>
        <w:pStyle w:val="a4"/>
        <w:spacing w:line="0" w:lineRule="atLeast"/>
        <w:contextualSpacing/>
        <w:jc w:val="left"/>
        <w:rPr>
          <w:rFonts w:eastAsia="Times New Roman" w:cs="Times New Roman"/>
          <w:sz w:val="24"/>
          <w:szCs w:val="24"/>
          <w:lang w:eastAsia="ru-RU"/>
        </w:rPr>
      </w:pPr>
      <w:r w:rsidRPr="00FF232B">
        <w:rPr>
          <w:b/>
          <w:color w:val="000000" w:themeColor="text1"/>
          <w:sz w:val="24"/>
          <w:szCs w:val="24"/>
        </w:rPr>
        <w:t xml:space="preserve">3. </w:t>
      </w:r>
      <w:r w:rsidRPr="0000317F">
        <w:rPr>
          <w:rFonts w:eastAsia="Times New Roman" w:cs="Times New Roman"/>
          <w:b/>
          <w:bCs/>
          <w:sz w:val="24"/>
          <w:szCs w:val="24"/>
          <w:lang w:eastAsia="zh-CN"/>
        </w:rPr>
        <w:t>Заказчик:</w:t>
      </w:r>
      <w:r w:rsidRPr="0000317F">
        <w:rPr>
          <w:rFonts w:eastAsia="Times New Roman" w:cs="Times New Roman"/>
          <w:sz w:val="24"/>
          <w:szCs w:val="24"/>
          <w:lang w:eastAsia="zh-CN"/>
        </w:rPr>
        <w:t xml:space="preserve"> </w:t>
      </w:r>
      <w:r>
        <w:rPr>
          <w:rFonts w:eastAsia="Times New Roman" w:cs="Times New Roman"/>
          <w:sz w:val="24"/>
          <w:szCs w:val="24"/>
          <w:lang w:eastAsia="ru-RU"/>
        </w:rPr>
        <w:t>Общество с ограниченной ответственностью «Кедр».</w:t>
      </w:r>
    </w:p>
    <w:p w14:paraId="03395BA0" w14:textId="42D4C67E" w:rsidR="009E03FF" w:rsidRPr="00282CC9" w:rsidRDefault="009E03FF" w:rsidP="009E03FF">
      <w:pPr>
        <w:spacing w:after="0"/>
        <w:rPr>
          <w:bCs/>
          <w:sz w:val="24"/>
          <w:szCs w:val="24"/>
        </w:rPr>
      </w:pPr>
      <w:r w:rsidRPr="004F407E">
        <w:rPr>
          <w:b/>
          <w:color w:val="000000" w:themeColor="text1"/>
          <w:sz w:val="24"/>
          <w:szCs w:val="24"/>
        </w:rPr>
        <w:t>4. Начальная (максимальная) цена договора</w:t>
      </w:r>
      <w:r w:rsidRPr="004F407E">
        <w:rPr>
          <w:b/>
          <w:sz w:val="24"/>
          <w:szCs w:val="24"/>
        </w:rPr>
        <w:t xml:space="preserve">: </w:t>
      </w:r>
      <w:r w:rsidR="006D5CF2">
        <w:rPr>
          <w:bCs/>
          <w:sz w:val="24"/>
          <w:szCs w:val="24"/>
        </w:rPr>
        <w:t>1 279 000,00 руб. (один миллион двести семьдесят девять тысяч рублей 00 копеек)</w:t>
      </w:r>
      <w:r w:rsidRPr="004F407E">
        <w:rPr>
          <w:bCs/>
          <w:sz w:val="24"/>
          <w:szCs w:val="24"/>
        </w:rPr>
        <w:t>.</w:t>
      </w:r>
      <w:r w:rsidRPr="00282CC9">
        <w:rPr>
          <w:bCs/>
          <w:sz w:val="24"/>
          <w:szCs w:val="24"/>
        </w:rPr>
        <w:t xml:space="preserve"> </w:t>
      </w:r>
    </w:p>
    <w:p w14:paraId="4A7CBE19" w14:textId="547A5D9C" w:rsidR="009E03FF" w:rsidRPr="00B52BD6" w:rsidRDefault="009E03FF" w:rsidP="009E03FF">
      <w:pPr>
        <w:spacing w:after="0"/>
        <w:rPr>
          <w:rFonts w:eastAsia="Calibri" w:cs="Times New Roman"/>
          <w:color w:val="000000"/>
          <w:sz w:val="24"/>
          <w:szCs w:val="24"/>
        </w:rPr>
      </w:pPr>
      <w:r>
        <w:rPr>
          <w:rFonts w:eastAsia="Calibri" w:cs="Times New Roman"/>
          <w:b/>
          <w:sz w:val="24"/>
          <w:szCs w:val="24"/>
        </w:rPr>
        <w:t>5</w:t>
      </w:r>
      <w:r w:rsidRPr="0000317F">
        <w:rPr>
          <w:rFonts w:eastAsia="Calibri" w:cs="Times New Roman"/>
          <w:b/>
          <w:sz w:val="24"/>
          <w:szCs w:val="24"/>
        </w:rPr>
        <w:t>.</w:t>
      </w:r>
      <w:r w:rsidRPr="0000317F">
        <w:rPr>
          <w:rFonts w:eastAsia="Calibri" w:cs="Times New Roman"/>
          <w:sz w:val="24"/>
          <w:szCs w:val="24"/>
        </w:rPr>
        <w:t xml:space="preserve"> </w:t>
      </w:r>
      <w:r w:rsidRPr="0000317F">
        <w:rPr>
          <w:rFonts w:eastAsia="Times New Roman" w:cs="Times New Roman"/>
          <w:b/>
          <w:color w:val="000000"/>
          <w:sz w:val="24"/>
          <w:szCs w:val="24"/>
          <w:lang w:eastAsia="ru-RU"/>
        </w:rPr>
        <w:t>Место поставки:</w:t>
      </w:r>
      <w:r w:rsidRPr="0000317F">
        <w:rPr>
          <w:rFonts w:eastAsia="Times New Roman" w:cs="Times New Roman"/>
          <w:color w:val="000000"/>
          <w:sz w:val="24"/>
          <w:szCs w:val="24"/>
          <w:lang w:eastAsia="ru-RU"/>
        </w:rPr>
        <w:t xml:space="preserve"> </w:t>
      </w:r>
      <w:r w:rsidRPr="0000317F">
        <w:rPr>
          <w:rFonts w:eastAsia="Calibri" w:cs="Times New Roman"/>
          <w:color w:val="000000"/>
          <w:sz w:val="24"/>
          <w:szCs w:val="24"/>
        </w:rPr>
        <w:t xml:space="preserve">поставка Товара и прилагаемой технической документации </w:t>
      </w:r>
      <w:r w:rsidRPr="00B52BD6">
        <w:rPr>
          <w:rFonts w:eastAsia="Calibri" w:cs="Times New Roman"/>
          <w:color w:val="000000"/>
          <w:sz w:val="24"/>
          <w:szCs w:val="24"/>
        </w:rPr>
        <w:t>осуществляется по адрес</w:t>
      </w:r>
      <w:r>
        <w:rPr>
          <w:rFonts w:eastAsia="Calibri" w:cs="Times New Roman"/>
          <w:color w:val="000000"/>
          <w:sz w:val="24"/>
          <w:szCs w:val="24"/>
        </w:rPr>
        <w:t>у:</w:t>
      </w:r>
      <w:r w:rsidRPr="007B5F2E">
        <w:rPr>
          <w:color w:val="000000" w:themeColor="text1"/>
          <w:sz w:val="24"/>
          <w:szCs w:val="24"/>
        </w:rPr>
        <w:t xml:space="preserve"> </w:t>
      </w:r>
      <w:r w:rsidR="00814987" w:rsidRPr="007919C2">
        <w:rPr>
          <w:color w:val="000000" w:themeColor="text1"/>
          <w:sz w:val="24"/>
          <w:szCs w:val="24"/>
        </w:rPr>
        <w:t xml:space="preserve">Российская Федерация, </w:t>
      </w:r>
      <w:r w:rsidR="00BE4F54">
        <w:rPr>
          <w:sz w:val="24"/>
          <w:szCs w:val="24"/>
        </w:rPr>
        <w:t xml:space="preserve">Краснодарский край, г. Краснодар, </w:t>
      </w:r>
      <w:r w:rsidR="00BE4F54">
        <w:rPr>
          <w:sz w:val="24"/>
          <w:szCs w:val="24"/>
        </w:rPr>
        <w:br/>
        <w:t>ул. Вишняковой, 57</w:t>
      </w:r>
      <w:r w:rsidRPr="004F407E">
        <w:rPr>
          <w:rFonts w:eastAsia="Calibri" w:cs="Times New Roman"/>
          <w:sz w:val="24"/>
          <w:szCs w:val="24"/>
        </w:rPr>
        <w:t xml:space="preserve">, </w:t>
      </w:r>
      <w:r w:rsidRPr="004F407E">
        <w:rPr>
          <w:rFonts w:eastAsia="Times New Roman" w:cs="Times New Roman"/>
          <w:color w:val="000000"/>
          <w:sz w:val="24"/>
          <w:szCs w:val="24"/>
          <w:lang w:eastAsia="ru-RU"/>
        </w:rPr>
        <w:t>в собранном виде, готовом к эксплуатации</w:t>
      </w:r>
      <w:r w:rsidRPr="004F407E">
        <w:rPr>
          <w:rFonts w:eastAsia="Calibri" w:cs="Times New Roman"/>
          <w:color w:val="000000"/>
          <w:sz w:val="24"/>
          <w:szCs w:val="24"/>
        </w:rPr>
        <w:t>.</w:t>
      </w:r>
    </w:p>
    <w:p w14:paraId="2E95AF09" w14:textId="1CA2659A" w:rsidR="009E03FF" w:rsidRPr="00B52BD6" w:rsidRDefault="009E03FF" w:rsidP="009E03FF">
      <w:pPr>
        <w:spacing w:after="0"/>
        <w:rPr>
          <w:rFonts w:eastAsia="Calibri" w:cs="Times New Roman"/>
          <w:bCs/>
          <w:color w:val="000000"/>
          <w:sz w:val="24"/>
          <w:szCs w:val="24"/>
        </w:rPr>
      </w:pPr>
      <w:r w:rsidRPr="004F407E">
        <w:rPr>
          <w:rFonts w:eastAsia="Calibri" w:cs="Times New Roman"/>
          <w:b/>
          <w:color w:val="000000"/>
          <w:sz w:val="24"/>
          <w:szCs w:val="24"/>
        </w:rPr>
        <w:t xml:space="preserve">6. </w:t>
      </w:r>
      <w:r w:rsidRPr="004F407E">
        <w:rPr>
          <w:rFonts w:eastAsia="Calibri" w:cs="Times New Roman"/>
          <w:b/>
          <w:bCs/>
          <w:color w:val="000000"/>
          <w:sz w:val="24"/>
          <w:szCs w:val="24"/>
        </w:rPr>
        <w:t xml:space="preserve">Срок поставки Товара: </w:t>
      </w:r>
      <w:r w:rsidRPr="004F407E">
        <w:rPr>
          <w:rFonts w:eastAsia="Calibri" w:cs="Times New Roman"/>
          <w:bCs/>
          <w:color w:val="000000"/>
          <w:sz w:val="24"/>
          <w:szCs w:val="24"/>
        </w:rPr>
        <w:t xml:space="preserve">в течение </w:t>
      </w:r>
      <w:r w:rsidR="003D276E">
        <w:rPr>
          <w:rFonts w:eastAsia="Calibri" w:cs="Times New Roman"/>
          <w:bCs/>
          <w:color w:val="000000"/>
          <w:sz w:val="24"/>
          <w:szCs w:val="24"/>
        </w:rPr>
        <w:t>7</w:t>
      </w:r>
      <w:r w:rsidR="00EC2210" w:rsidRPr="004F407E">
        <w:rPr>
          <w:rFonts w:eastAsia="Calibri" w:cs="Times New Roman"/>
          <w:bCs/>
          <w:color w:val="000000"/>
          <w:sz w:val="24"/>
          <w:szCs w:val="24"/>
        </w:rPr>
        <w:t xml:space="preserve"> (</w:t>
      </w:r>
      <w:r w:rsidR="003D276E">
        <w:rPr>
          <w:rFonts w:eastAsia="Calibri" w:cs="Times New Roman"/>
          <w:bCs/>
          <w:color w:val="000000"/>
          <w:sz w:val="24"/>
          <w:szCs w:val="24"/>
        </w:rPr>
        <w:t>семи</w:t>
      </w:r>
      <w:r w:rsidR="00EC2210" w:rsidRPr="004F407E">
        <w:rPr>
          <w:rFonts w:eastAsia="Calibri" w:cs="Times New Roman"/>
          <w:bCs/>
          <w:color w:val="000000"/>
          <w:sz w:val="24"/>
          <w:szCs w:val="24"/>
        </w:rPr>
        <w:t>)</w:t>
      </w:r>
      <w:r w:rsidRPr="004F407E">
        <w:rPr>
          <w:rFonts w:eastAsia="Calibri" w:cs="Times New Roman"/>
          <w:bCs/>
          <w:color w:val="000000"/>
          <w:sz w:val="24"/>
          <w:szCs w:val="24"/>
        </w:rPr>
        <w:t xml:space="preserve"> </w:t>
      </w:r>
      <w:r w:rsidRPr="004F407E">
        <w:rPr>
          <w:rFonts w:eastAsia="Times New Roman" w:cs="Times New Roman"/>
          <w:bCs/>
          <w:color w:val="000000"/>
          <w:sz w:val="24"/>
          <w:szCs w:val="24"/>
          <w:lang w:eastAsia="zh-CN"/>
        </w:rPr>
        <w:t>календарных дней</w:t>
      </w:r>
      <w:r w:rsidRPr="004F407E">
        <w:rPr>
          <w:rFonts w:eastAsia="Times New Roman" w:cs="Times New Roman"/>
          <w:color w:val="000000"/>
          <w:sz w:val="24"/>
          <w:szCs w:val="24"/>
          <w:lang w:eastAsia="zh-CN"/>
        </w:rPr>
        <w:t xml:space="preserve"> со дня</w:t>
      </w:r>
      <w:r w:rsidRPr="004F407E">
        <w:rPr>
          <w:rFonts w:eastAsia="Calibri" w:cs="Times New Roman"/>
          <w:bCs/>
          <w:color w:val="000000"/>
          <w:sz w:val="24"/>
          <w:szCs w:val="24"/>
        </w:rPr>
        <w:t>, следующего за днем заключения Договора.</w:t>
      </w:r>
    </w:p>
    <w:p w14:paraId="3F68B09B" w14:textId="77777777" w:rsidR="009E03FF" w:rsidRPr="00FF232B" w:rsidRDefault="009E03FF" w:rsidP="009E03FF">
      <w:pPr>
        <w:tabs>
          <w:tab w:val="left" w:pos="993"/>
          <w:tab w:val="left" w:pos="1276"/>
          <w:tab w:val="left" w:pos="1418"/>
          <w:tab w:val="left" w:pos="7088"/>
        </w:tabs>
        <w:spacing w:after="0"/>
        <w:rPr>
          <w:rFonts w:eastAsia="Calibri" w:cs="Times New Roman"/>
          <w:b/>
          <w:snapToGrid w:val="0"/>
          <w:color w:val="000000"/>
          <w:sz w:val="24"/>
          <w:szCs w:val="24"/>
          <w:lang w:eastAsia="ar-SA"/>
        </w:rPr>
      </w:pPr>
      <w:r w:rsidRPr="00B52BD6">
        <w:rPr>
          <w:rFonts w:eastAsia="Calibri" w:cs="Times New Roman"/>
          <w:b/>
          <w:snapToGrid w:val="0"/>
          <w:color w:val="000000"/>
          <w:sz w:val="24"/>
          <w:szCs w:val="24"/>
          <w:lang w:eastAsia="ar-SA"/>
        </w:rPr>
        <w:t>7. Требования к поставке Товара.</w:t>
      </w:r>
    </w:p>
    <w:p w14:paraId="60766FAE" w14:textId="77777777" w:rsidR="00266AE2" w:rsidRPr="00FF232B" w:rsidRDefault="00266AE2" w:rsidP="00266AE2">
      <w:pPr>
        <w:spacing w:after="0"/>
        <w:rPr>
          <w:rFonts w:eastAsia="Calibri" w:cs="Times New Roman"/>
          <w:b/>
          <w:bCs/>
          <w:color w:val="000000"/>
          <w:kern w:val="32"/>
          <w:sz w:val="24"/>
          <w:szCs w:val="24"/>
          <w:lang w:eastAsia="ar-SA"/>
        </w:rPr>
      </w:pPr>
      <w:r>
        <w:rPr>
          <w:rFonts w:eastAsia="Calibri" w:cs="Times New Roman"/>
          <w:b/>
          <w:snapToGrid w:val="0"/>
          <w:color w:val="000000"/>
          <w:sz w:val="24"/>
          <w:szCs w:val="24"/>
          <w:lang w:eastAsia="ar-SA"/>
        </w:rPr>
        <w:t>7</w:t>
      </w:r>
      <w:r w:rsidRPr="00FF232B">
        <w:rPr>
          <w:rFonts w:eastAsia="Calibri" w:cs="Times New Roman"/>
          <w:b/>
          <w:snapToGrid w:val="0"/>
          <w:color w:val="000000"/>
          <w:sz w:val="24"/>
          <w:szCs w:val="24"/>
          <w:lang w:eastAsia="ar-SA"/>
        </w:rPr>
        <w:t>.1. </w:t>
      </w:r>
      <w:r w:rsidRPr="00FF232B">
        <w:rPr>
          <w:rFonts w:eastAsia="Calibri" w:cs="Times New Roman"/>
          <w:b/>
          <w:bCs/>
          <w:color w:val="000000"/>
          <w:kern w:val="32"/>
          <w:sz w:val="24"/>
          <w:szCs w:val="24"/>
          <w:lang w:eastAsia="ar-SA"/>
        </w:rPr>
        <w:t>Общие требования.</w:t>
      </w:r>
    </w:p>
    <w:p w14:paraId="3AA7497E" w14:textId="77777777" w:rsidR="00266AE2" w:rsidRPr="00404F28"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7.1.1. </w:t>
      </w:r>
      <w:r w:rsidRPr="00404F28">
        <w:rPr>
          <w:rFonts w:eastAsia="Times New Roman" w:cs="Times New Roman"/>
          <w:color w:val="000000"/>
          <w:sz w:val="24"/>
          <w:szCs w:val="24"/>
          <w:lang w:eastAsia="ru-RU"/>
        </w:rPr>
        <w:t>Поставщик обязан в срок не позднее 3 (трех) рабочих дней с даты заключения Договора письменно уведомить Заказчика о назначении ответственного контактного лица с указанием номера контактного телефона и адреса электронной почты с целью оперативного взаимодействия с Заказчиком.</w:t>
      </w:r>
    </w:p>
    <w:p w14:paraId="3EBB341A" w14:textId="77777777" w:rsidR="00266AE2" w:rsidRPr="007D2F3D" w:rsidRDefault="00266AE2" w:rsidP="00266AE2">
      <w:pPr>
        <w:spacing w:after="0"/>
        <w:ind w:firstLine="708"/>
        <w:rPr>
          <w:rFonts w:eastAsia="Times New Roman" w:cs="Times New Roman"/>
          <w:color w:val="000000"/>
          <w:sz w:val="24"/>
          <w:szCs w:val="24"/>
          <w:lang w:eastAsia="ru-RU"/>
        </w:rPr>
      </w:pPr>
      <w:r w:rsidRPr="00404F28">
        <w:rPr>
          <w:rFonts w:eastAsia="Times New Roman" w:cs="Times New Roman"/>
          <w:color w:val="000000"/>
          <w:sz w:val="24"/>
          <w:szCs w:val="24"/>
          <w:lang w:eastAsia="ru-RU"/>
        </w:rPr>
        <w:t>Доставка Товара, разгрузочно-погрузочные работы, в том числе по месту поставки Товара, выполняются силами и за счет Поставщика.</w:t>
      </w:r>
    </w:p>
    <w:p w14:paraId="2ECA8E4E" w14:textId="77777777" w:rsidR="00266AE2"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7.1.2. </w:t>
      </w:r>
      <w:r>
        <w:rPr>
          <w:rFonts w:eastAsia="Times New Roman" w:cs="Times New Roman"/>
          <w:sz w:val="24"/>
          <w:szCs w:val="24"/>
          <w:lang w:eastAsia="ru-RU"/>
        </w:rPr>
        <w:t>Поставляемый Товар должен быть новым (который не был в употреблении, в ремонте, в консервации, в том числе не был восстановлен, у которого не была осуществлена замена составных частей, не были восстановлены потребительские свойства), не являться выставочным образцом, должен быть свободным от прав третьих лиц, в целом готовым к эксплуатации</w:t>
      </w:r>
      <w:r w:rsidRPr="007D2F3D">
        <w:rPr>
          <w:rFonts w:eastAsia="Times New Roman" w:cs="Times New Roman"/>
          <w:color w:val="000000"/>
          <w:sz w:val="24"/>
          <w:szCs w:val="24"/>
          <w:lang w:eastAsia="ru-RU"/>
        </w:rPr>
        <w:t>.</w:t>
      </w:r>
    </w:p>
    <w:p w14:paraId="2BC21D67" w14:textId="77777777" w:rsidR="00266AE2" w:rsidRPr="00D96C33" w:rsidRDefault="00266AE2" w:rsidP="00266AE2">
      <w:pPr>
        <w:widowControl w:val="0"/>
        <w:spacing w:after="0"/>
        <w:contextualSpacing/>
        <w:rPr>
          <w:rFonts w:eastAsia="Times New Roman" w:cs="Times New Roman"/>
          <w:sz w:val="24"/>
          <w:szCs w:val="24"/>
          <w:lang w:eastAsia="ru-RU"/>
        </w:rPr>
      </w:pPr>
      <w:r>
        <w:rPr>
          <w:rFonts w:eastAsia="Times New Roman" w:cs="Times New Roman"/>
          <w:sz w:val="24"/>
          <w:szCs w:val="24"/>
          <w:lang w:eastAsia="ru-RU"/>
        </w:rPr>
        <w:t>7.1.3. Маркировка Товара должна соответствовать требованиям производителя и действующим стандартам.</w:t>
      </w:r>
    </w:p>
    <w:p w14:paraId="50EED4CE" w14:textId="77777777" w:rsidR="00266AE2" w:rsidRPr="00D96C33"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7.1.4. </w:t>
      </w:r>
      <w:r w:rsidRPr="00601028">
        <w:rPr>
          <w:rFonts w:eastAsia="Times New Roman"/>
          <w:sz w:val="24"/>
          <w:szCs w:val="24"/>
        </w:rPr>
        <w:t>Качество поставляемого Товара должно соответствовать действующим техническим регламентам, ТУ, ГОСТам</w:t>
      </w:r>
      <w:r>
        <w:rPr>
          <w:rFonts w:eastAsia="Times New Roman"/>
          <w:sz w:val="24"/>
          <w:szCs w:val="24"/>
        </w:rPr>
        <w:t xml:space="preserve">, </w:t>
      </w:r>
      <w:r w:rsidRPr="00601028">
        <w:rPr>
          <w:rFonts w:eastAsia="Times New Roman"/>
          <w:sz w:val="24"/>
          <w:szCs w:val="24"/>
        </w:rPr>
        <w:t xml:space="preserve">технологическим требованиям, паспортным данным, медико-биологическим и санитарным нормам, иным стандартам, нормативным документам, установленным в Российской Федерации для такого рода </w:t>
      </w:r>
      <w:r>
        <w:rPr>
          <w:rFonts w:eastAsia="Times New Roman"/>
          <w:sz w:val="24"/>
          <w:szCs w:val="24"/>
        </w:rPr>
        <w:t>Т</w:t>
      </w:r>
      <w:r w:rsidRPr="00601028">
        <w:rPr>
          <w:rFonts w:eastAsia="Times New Roman"/>
          <w:sz w:val="24"/>
          <w:szCs w:val="24"/>
        </w:rPr>
        <w:t>оваров.</w:t>
      </w:r>
    </w:p>
    <w:p w14:paraId="7566BB40" w14:textId="77777777" w:rsidR="00266AE2" w:rsidRPr="007D2F3D"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7.1.5. </w:t>
      </w:r>
      <w:r w:rsidRPr="00601028">
        <w:rPr>
          <w:rFonts w:eastAsia="Times New Roman"/>
          <w:sz w:val="24"/>
          <w:szCs w:val="24"/>
        </w:rPr>
        <w:t xml:space="preserve">Технические характеристики </w:t>
      </w:r>
      <w:r>
        <w:rPr>
          <w:rFonts w:eastAsia="Times New Roman"/>
          <w:sz w:val="24"/>
          <w:szCs w:val="24"/>
        </w:rPr>
        <w:t>Т</w:t>
      </w:r>
      <w:r w:rsidRPr="00601028">
        <w:rPr>
          <w:rFonts w:eastAsia="Times New Roman"/>
          <w:sz w:val="24"/>
          <w:szCs w:val="24"/>
        </w:rPr>
        <w:t>овара, предлагаемого к поставке</w:t>
      </w:r>
      <w:r>
        <w:rPr>
          <w:rFonts w:eastAsia="Times New Roman"/>
          <w:sz w:val="24"/>
          <w:szCs w:val="24"/>
        </w:rPr>
        <w:t>,</w:t>
      </w:r>
      <w:r w:rsidRPr="00601028">
        <w:rPr>
          <w:rFonts w:eastAsia="Times New Roman"/>
          <w:sz w:val="24"/>
          <w:szCs w:val="24"/>
        </w:rPr>
        <w:t xml:space="preserve"> должны соответствовать техническим характеристикам </w:t>
      </w:r>
      <w:r>
        <w:rPr>
          <w:rFonts w:eastAsia="Times New Roman"/>
          <w:sz w:val="24"/>
          <w:szCs w:val="24"/>
        </w:rPr>
        <w:t>Т</w:t>
      </w:r>
      <w:r w:rsidRPr="00601028">
        <w:rPr>
          <w:rFonts w:eastAsia="Times New Roman"/>
          <w:sz w:val="24"/>
          <w:szCs w:val="24"/>
        </w:rPr>
        <w:t>овара, установленных Заказчиком.</w:t>
      </w:r>
      <w:r w:rsidRPr="00F860E5">
        <w:rPr>
          <w:rFonts w:eastAsia="Times New Roman"/>
          <w:sz w:val="24"/>
          <w:szCs w:val="24"/>
        </w:rPr>
        <w:t xml:space="preserve"> </w:t>
      </w:r>
      <w:r w:rsidRPr="00601028">
        <w:rPr>
          <w:rFonts w:eastAsia="Times New Roman"/>
          <w:sz w:val="24"/>
          <w:szCs w:val="24"/>
        </w:rPr>
        <w:t>Предлагаемый к поставке Товар должен иметь надлежащим образом оформленные сертификаты соответствия (включая ссылку на позицию сертификата соответствия в официальном реестре сертификатов соответствия РФ), действующие на территории Российской Федерации, в случае обязательной сертификации поставляемого Товара в соответствии с законодательством Российской Федерации.</w:t>
      </w:r>
      <w:r w:rsidRPr="007D2F3D">
        <w:rPr>
          <w:rFonts w:eastAsia="Times New Roman" w:cs="Times New Roman"/>
          <w:color w:val="000000"/>
          <w:sz w:val="24"/>
          <w:szCs w:val="24"/>
          <w:lang w:eastAsia="ru-RU"/>
        </w:rPr>
        <w:t xml:space="preserve">          </w:t>
      </w:r>
    </w:p>
    <w:p w14:paraId="012A6CFB" w14:textId="77777777" w:rsidR="00266AE2" w:rsidRPr="007D2F3D"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7.1.6</w:t>
      </w:r>
      <w:r w:rsidRPr="00111567">
        <w:rPr>
          <w:rFonts w:eastAsia="Times New Roman" w:cs="Times New Roman"/>
          <w:color w:val="000000"/>
          <w:sz w:val="24"/>
          <w:szCs w:val="24"/>
          <w:lang w:eastAsia="ru-RU"/>
        </w:rPr>
        <w:t xml:space="preserve">. </w:t>
      </w:r>
      <w:r w:rsidRPr="00404F28">
        <w:rPr>
          <w:rFonts w:eastAsia="Times New Roman" w:cs="Times New Roman"/>
          <w:color w:val="000000"/>
          <w:sz w:val="24"/>
          <w:szCs w:val="24"/>
          <w:lang w:eastAsia="ru-RU"/>
        </w:rPr>
        <w:t>Товар должен полностью соответствовать требованиям настоящей Технической спецификации по функциональным, техническим и качественным характеристикам, а также требованиям безопасности.</w:t>
      </w:r>
    </w:p>
    <w:p w14:paraId="53A38DDB" w14:textId="77777777" w:rsidR="00266AE2" w:rsidRPr="007D2F3D"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7.1.7. </w:t>
      </w:r>
      <w:r w:rsidRPr="007D2F3D">
        <w:rPr>
          <w:rFonts w:eastAsia="Times New Roman" w:cs="Times New Roman"/>
          <w:color w:val="000000"/>
          <w:sz w:val="24"/>
          <w:szCs w:val="24"/>
          <w:lang w:eastAsia="ru-RU"/>
        </w:rPr>
        <w:t>Товар должен быть поставлен в рабочие часы Заказчика, в соответствии с пропускным и внутриобъектовым режимами, установленными по адресу поставки Товара в порядке, согласованном с Заказчиком не позднее чем за 3 (три) рабочих дня до даты фактической поставки Товара.</w:t>
      </w:r>
    </w:p>
    <w:p w14:paraId="4485FF00" w14:textId="77777777" w:rsidR="00266AE2" w:rsidRDefault="00266AE2" w:rsidP="00266AE2">
      <w:pPr>
        <w:spacing w:after="0"/>
        <w:ind w:firstLine="709"/>
        <w:rPr>
          <w:rFonts w:eastAsia="Times New Roman" w:cs="Times New Roman"/>
          <w:color w:val="000000"/>
          <w:sz w:val="24"/>
          <w:szCs w:val="24"/>
          <w:lang w:eastAsia="ru-RU"/>
        </w:rPr>
      </w:pPr>
      <w:r w:rsidRPr="007D2F3D">
        <w:rPr>
          <w:rFonts w:eastAsia="Times New Roman" w:cs="Times New Roman"/>
          <w:color w:val="000000"/>
          <w:sz w:val="24"/>
          <w:szCs w:val="24"/>
          <w:lang w:eastAsia="ru-RU"/>
        </w:rPr>
        <w:lastRenderedPageBreak/>
        <w:t>Все риски гибели, утраты, порчи, хищения, повреждения Товара до его приемки Заказчиком, несет Поставщик.</w:t>
      </w:r>
    </w:p>
    <w:p w14:paraId="63946C47" w14:textId="77777777" w:rsidR="00266AE2" w:rsidRPr="007D2F3D" w:rsidRDefault="00266AE2" w:rsidP="00266AE2">
      <w:pPr>
        <w:spacing w:after="0"/>
        <w:ind w:firstLine="709"/>
        <w:rPr>
          <w:rFonts w:eastAsia="Times New Roman" w:cs="Times New Roman"/>
          <w:color w:val="000000"/>
          <w:sz w:val="24"/>
          <w:szCs w:val="24"/>
          <w:lang w:eastAsia="ru-RU"/>
        </w:rPr>
      </w:pPr>
      <w:r w:rsidRPr="00404F28">
        <w:rPr>
          <w:rFonts w:eastAsia="Times New Roman" w:cs="Times New Roman"/>
          <w:color w:val="000000"/>
          <w:sz w:val="24"/>
          <w:szCs w:val="24"/>
          <w:lang w:eastAsia="ru-RU"/>
        </w:rPr>
        <w:t>В случае если Поставщик письменно уведомил Заказчика о готовности Товара к отгрузке в пределах установленного срока поставки, но не может осуществить доставку в связи с необеспечением Заказчиком пропускного и (или) внутриобъектового режима, а равно отсутствием условий для разгрузки по адресу поставки по вине Заказчика, срок поставки, установленный Извещением и Договором, соразмерно продлевается на период действия указанных обстоятельств. В этом случае Поставщик не считается нарушившим сроки поставки.</w:t>
      </w:r>
    </w:p>
    <w:p w14:paraId="500AD25C" w14:textId="77777777" w:rsidR="00266AE2"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7.1.8. </w:t>
      </w:r>
      <w:r w:rsidRPr="005B007F">
        <w:rPr>
          <w:rFonts w:eastAsia="Times New Roman" w:cs="Times New Roman"/>
          <w:color w:val="000000"/>
          <w:sz w:val="24"/>
          <w:szCs w:val="24"/>
          <w:lang w:eastAsia="ru-RU"/>
        </w:rPr>
        <w:t>В день доставки Товара на объект Заказчика Стороны подписывают транспортную накладную, подтверждающую факт передачи Товара в место поставки и его приемку по количеству и внешнему виду (отсутствие видимых повреждений). Подписание транспортной накладной не является приемкой Товара по качеству и комплектности и не лишает Заказчика права на предъявление претензий по явным и скрытым недостаткам в течение сроков, установленных законодательством Российской Федерации и Договором.</w:t>
      </w:r>
    </w:p>
    <w:p w14:paraId="4A34E2D8" w14:textId="77777777" w:rsidR="00266AE2" w:rsidRPr="007D2F3D" w:rsidRDefault="00266AE2" w:rsidP="00266AE2">
      <w:pPr>
        <w:spacing w:after="0"/>
        <w:ind w:firstLine="708"/>
        <w:rPr>
          <w:rFonts w:eastAsia="Times New Roman" w:cs="Times New Roman"/>
          <w:color w:val="000000"/>
          <w:sz w:val="24"/>
          <w:szCs w:val="24"/>
          <w:lang w:eastAsia="ru-RU"/>
        </w:rPr>
      </w:pPr>
      <w:r w:rsidRPr="005B007F">
        <w:rPr>
          <w:rFonts w:eastAsia="Times New Roman" w:cs="Times New Roman"/>
          <w:color w:val="000000"/>
          <w:sz w:val="24"/>
          <w:szCs w:val="24"/>
          <w:lang w:eastAsia="ru-RU"/>
        </w:rPr>
        <w:t>Товарная накладная/</w:t>
      </w:r>
      <w:proofErr w:type="spellStart"/>
      <w:r w:rsidRPr="005B007F">
        <w:rPr>
          <w:rFonts w:eastAsia="Times New Roman" w:cs="Times New Roman"/>
          <w:color w:val="000000"/>
          <w:sz w:val="24"/>
          <w:szCs w:val="24"/>
          <w:lang w:eastAsia="ru-RU"/>
        </w:rPr>
        <w:t>УПД</w:t>
      </w:r>
      <w:proofErr w:type="spellEnd"/>
      <w:r w:rsidRPr="005B007F">
        <w:rPr>
          <w:rFonts w:eastAsia="Times New Roman" w:cs="Times New Roman"/>
          <w:color w:val="000000"/>
          <w:sz w:val="24"/>
          <w:szCs w:val="24"/>
          <w:lang w:eastAsia="ru-RU"/>
        </w:rPr>
        <w:t xml:space="preserve"> и Акт приема-передачи подписываются Сторонами после завершения приемки Товара по качеству и комплектности в порядке и сроки, предусмотренные разделом 5 Договора «Порядок приемки Товара</w:t>
      </w:r>
      <w:r>
        <w:rPr>
          <w:rFonts w:eastAsia="Times New Roman" w:cs="Times New Roman"/>
          <w:color w:val="000000"/>
          <w:sz w:val="24"/>
          <w:szCs w:val="24"/>
          <w:lang w:eastAsia="ru-RU"/>
        </w:rPr>
        <w:t>»</w:t>
      </w:r>
      <w:r w:rsidRPr="007D2F3D">
        <w:rPr>
          <w:rFonts w:eastAsia="Times New Roman" w:cs="Times New Roman"/>
          <w:color w:val="000000"/>
          <w:sz w:val="24"/>
          <w:szCs w:val="24"/>
          <w:lang w:eastAsia="ru-RU"/>
        </w:rPr>
        <w:t xml:space="preserve">. </w:t>
      </w:r>
    </w:p>
    <w:p w14:paraId="69EF66FC" w14:textId="77777777" w:rsidR="00266AE2" w:rsidRPr="0098487C" w:rsidRDefault="00266AE2" w:rsidP="00266AE2">
      <w:pPr>
        <w:spacing w:after="0"/>
        <w:rPr>
          <w:rFonts w:eastAsia="Calibri" w:cs="Times New Roman"/>
          <w:b/>
          <w:bCs/>
          <w:color w:val="000000"/>
          <w:kern w:val="32"/>
          <w:sz w:val="24"/>
          <w:szCs w:val="24"/>
          <w:lang w:eastAsia="ar-SA"/>
        </w:rPr>
      </w:pPr>
      <w:r>
        <w:rPr>
          <w:rFonts w:eastAsia="Calibri" w:cs="Times New Roman"/>
          <w:b/>
          <w:bCs/>
          <w:color w:val="000000"/>
          <w:kern w:val="32"/>
          <w:sz w:val="24"/>
          <w:szCs w:val="24"/>
          <w:lang w:eastAsia="ar-SA"/>
        </w:rPr>
        <w:t>7</w:t>
      </w:r>
      <w:r w:rsidRPr="0098487C">
        <w:rPr>
          <w:rFonts w:eastAsia="Calibri" w:cs="Times New Roman"/>
          <w:b/>
          <w:bCs/>
          <w:color w:val="000000"/>
          <w:kern w:val="32"/>
          <w:sz w:val="24"/>
          <w:szCs w:val="24"/>
          <w:lang w:eastAsia="ar-SA"/>
        </w:rPr>
        <w:t>.2. Требования к документации, предоставляемой при поставке Товара.</w:t>
      </w:r>
    </w:p>
    <w:p w14:paraId="204ECEAE" w14:textId="77777777" w:rsidR="00266AE2" w:rsidRPr="00AD73EF" w:rsidRDefault="00266AE2" w:rsidP="00266AE2">
      <w:pPr>
        <w:spacing w:after="0"/>
        <w:rPr>
          <w:rFonts w:eastAsia="Calibri" w:cs="Times New Roman"/>
          <w:sz w:val="24"/>
          <w:szCs w:val="24"/>
        </w:rPr>
      </w:pPr>
      <w:r>
        <w:rPr>
          <w:rFonts w:eastAsia="Calibri" w:cs="Times New Roman"/>
          <w:sz w:val="24"/>
          <w:szCs w:val="24"/>
        </w:rPr>
        <w:t>7.</w:t>
      </w:r>
      <w:r w:rsidRPr="0098487C">
        <w:rPr>
          <w:rFonts w:eastAsia="Calibri" w:cs="Times New Roman"/>
          <w:sz w:val="24"/>
          <w:szCs w:val="24"/>
        </w:rPr>
        <w:t xml:space="preserve">2.1. </w:t>
      </w:r>
      <w:r w:rsidRPr="006C71DA">
        <w:rPr>
          <w:rFonts w:eastAsia="Calibri" w:cs="Times New Roman"/>
          <w:sz w:val="24"/>
          <w:szCs w:val="24"/>
        </w:rPr>
        <w:t>Все документы, передаваемые вместе с Товаром в соответствии с законодательством Российской Федерации и Договором, предоставляются Поставщиком Заказчику в полном объеме. Хранение таких документов осуществляет Заказчик.</w:t>
      </w:r>
    </w:p>
    <w:p w14:paraId="0A5BA9BA" w14:textId="77777777" w:rsidR="00266AE2" w:rsidRPr="00371B04" w:rsidRDefault="00266AE2" w:rsidP="00266AE2">
      <w:pPr>
        <w:spacing w:after="0"/>
        <w:ind w:firstLine="708"/>
        <w:rPr>
          <w:rFonts w:eastAsia="Calibri" w:cs="Times New Roman"/>
          <w:sz w:val="24"/>
          <w:szCs w:val="24"/>
        </w:rPr>
      </w:pPr>
      <w:r w:rsidRPr="00404F28">
        <w:rPr>
          <w:rFonts w:eastAsia="Calibri" w:cs="Times New Roman"/>
          <w:sz w:val="24"/>
          <w:szCs w:val="24"/>
        </w:rPr>
        <w:t>Товар должен быть разрешен к применению на территории Российской Федерации, иметь технический паспорт на русском языке, а также документ об оценке соответствия, предусмотренный техническими регламентами Таможенного союза (Евразийского экономического союза) или законодательством Российской Федерации для данного вида Товара (сертификат соответствия, декларация о соответствии). В случае если обязательное подтверждение соответствия для конкретного вида поставляемого Товара не предусмотрено действующим законодательством Российской Федерации, требование о предоставлении указанных документов не применяется.</w:t>
      </w:r>
    </w:p>
    <w:p w14:paraId="798B071A" w14:textId="77777777" w:rsidR="00266AE2" w:rsidRDefault="00266AE2" w:rsidP="00266AE2">
      <w:pPr>
        <w:spacing w:after="0"/>
        <w:rPr>
          <w:rFonts w:eastAsia="Times New Roman" w:cs="Times New Roman"/>
          <w:sz w:val="24"/>
          <w:szCs w:val="24"/>
          <w:lang w:eastAsia="ru-RU"/>
        </w:rPr>
      </w:pPr>
      <w:r>
        <w:rPr>
          <w:rFonts w:eastAsia="Calibri" w:cs="Times New Roman"/>
          <w:sz w:val="24"/>
          <w:szCs w:val="24"/>
        </w:rPr>
        <w:t>7</w:t>
      </w:r>
      <w:r w:rsidRPr="00371B04">
        <w:rPr>
          <w:rFonts w:eastAsia="Calibri" w:cs="Times New Roman"/>
          <w:sz w:val="24"/>
          <w:szCs w:val="24"/>
        </w:rPr>
        <w:t xml:space="preserve">.2.2. </w:t>
      </w:r>
      <w:r>
        <w:rPr>
          <w:rFonts w:eastAsia="Times New Roman" w:cs="Times New Roman"/>
          <w:sz w:val="24"/>
          <w:szCs w:val="24"/>
          <w:lang w:eastAsia="ru-RU"/>
        </w:rPr>
        <w:t>Товар должен быть поставлен с совокупностью документов, необходимых для его приемки, хранения и непосредственного использования, в т.ч.: заверенные печатью поставщика или завода-изготовителя документы (паспорта/сертификаты) о качестве, сертификаты соответствия и другие документы, в соответствии с действующим законодательством РФ. Покупатель вправе отказаться от принятия Товара при отсутствии сопроводительных документов.</w:t>
      </w:r>
    </w:p>
    <w:p w14:paraId="659C7C09" w14:textId="77777777" w:rsidR="00266AE2" w:rsidRPr="002A3F6B" w:rsidRDefault="00266AE2" w:rsidP="00266AE2">
      <w:pPr>
        <w:widowControl w:val="0"/>
        <w:spacing w:after="0"/>
        <w:rPr>
          <w:rFonts w:eastAsia="Times New Roman" w:cs="Times New Roman"/>
          <w:sz w:val="24"/>
          <w:szCs w:val="24"/>
          <w:lang w:eastAsia="ru-RU"/>
        </w:rPr>
      </w:pPr>
      <w:r>
        <w:rPr>
          <w:rFonts w:eastAsia="Times New Roman" w:cs="Times New Roman"/>
          <w:sz w:val="24"/>
          <w:szCs w:val="24"/>
          <w:lang w:eastAsia="ru-RU"/>
        </w:rPr>
        <w:t>А также Поставщик предоставляет:</w:t>
      </w:r>
    </w:p>
    <w:p w14:paraId="3F4F4E65" w14:textId="77777777" w:rsidR="00266AE2" w:rsidRPr="00E86984" w:rsidRDefault="00266AE2" w:rsidP="00266AE2">
      <w:pPr>
        <w:spacing w:after="0"/>
        <w:rPr>
          <w:rFonts w:eastAsia="Calibri" w:cs="Times New Roman"/>
          <w:sz w:val="24"/>
          <w:szCs w:val="24"/>
        </w:rPr>
      </w:pPr>
      <w:r w:rsidRPr="00E86984">
        <w:rPr>
          <w:rFonts w:eastAsia="Calibri" w:cs="Times New Roman"/>
          <w:sz w:val="24"/>
          <w:szCs w:val="24"/>
        </w:rPr>
        <w:t>- счет и/или счет-фактуру (в случаях, предусмотренных законодательством РФ) на оплату поставляемого Товара;</w:t>
      </w:r>
    </w:p>
    <w:p w14:paraId="607F4C76" w14:textId="77777777" w:rsidR="00266AE2" w:rsidRPr="00E86984" w:rsidRDefault="00266AE2" w:rsidP="00266AE2">
      <w:pPr>
        <w:spacing w:after="0"/>
        <w:rPr>
          <w:rFonts w:eastAsia="Calibri" w:cs="Times New Roman"/>
          <w:sz w:val="24"/>
          <w:szCs w:val="24"/>
        </w:rPr>
      </w:pPr>
      <w:r w:rsidRPr="00E86984">
        <w:rPr>
          <w:rFonts w:eastAsia="Calibri" w:cs="Times New Roman"/>
          <w:sz w:val="24"/>
          <w:szCs w:val="24"/>
        </w:rPr>
        <w:t>- товарную накладную с указанием цены за единицу Товара/</w:t>
      </w:r>
      <w:proofErr w:type="spellStart"/>
      <w:r w:rsidRPr="00E86984">
        <w:rPr>
          <w:rFonts w:eastAsia="Calibri" w:cs="Times New Roman"/>
          <w:sz w:val="24"/>
          <w:szCs w:val="24"/>
        </w:rPr>
        <w:t>УПД</w:t>
      </w:r>
      <w:proofErr w:type="spellEnd"/>
      <w:r w:rsidRPr="00E86984">
        <w:rPr>
          <w:rFonts w:eastAsia="Calibri" w:cs="Times New Roman"/>
          <w:sz w:val="24"/>
          <w:szCs w:val="24"/>
        </w:rPr>
        <w:t xml:space="preserve"> и Акт приема-передачи Товара;</w:t>
      </w:r>
    </w:p>
    <w:p w14:paraId="0EA5278F" w14:textId="77777777" w:rsidR="00266AE2" w:rsidRPr="00371B04" w:rsidRDefault="00266AE2" w:rsidP="00266AE2">
      <w:pPr>
        <w:spacing w:after="0"/>
        <w:rPr>
          <w:rFonts w:eastAsia="Calibri" w:cs="Times New Roman"/>
          <w:sz w:val="24"/>
          <w:szCs w:val="24"/>
        </w:rPr>
      </w:pPr>
      <w:r w:rsidRPr="00E86984">
        <w:rPr>
          <w:rFonts w:eastAsia="Calibri" w:cs="Times New Roman"/>
          <w:sz w:val="24"/>
          <w:szCs w:val="24"/>
        </w:rPr>
        <w:t>- сертификаты соответствия (при наличии)</w:t>
      </w:r>
      <w:r>
        <w:rPr>
          <w:rFonts w:eastAsia="Calibri" w:cs="Times New Roman"/>
          <w:sz w:val="24"/>
          <w:szCs w:val="24"/>
        </w:rPr>
        <w:t>.</w:t>
      </w:r>
    </w:p>
    <w:p w14:paraId="70EB4082" w14:textId="77777777" w:rsidR="00266AE2" w:rsidRPr="0098487C" w:rsidRDefault="00266AE2" w:rsidP="00266AE2">
      <w:pPr>
        <w:spacing w:after="0"/>
        <w:rPr>
          <w:rFonts w:eastAsia="Calibri" w:cs="Times New Roman"/>
          <w:b/>
          <w:bCs/>
          <w:color w:val="000000"/>
          <w:kern w:val="32"/>
          <w:sz w:val="24"/>
          <w:szCs w:val="24"/>
          <w:lang w:eastAsia="ar-SA"/>
        </w:rPr>
      </w:pPr>
      <w:r>
        <w:rPr>
          <w:rFonts w:eastAsia="Calibri" w:cs="Times New Roman"/>
          <w:b/>
          <w:bCs/>
          <w:color w:val="000000"/>
          <w:kern w:val="32"/>
          <w:sz w:val="24"/>
          <w:szCs w:val="24"/>
          <w:lang w:eastAsia="ar-SA"/>
        </w:rPr>
        <w:t>7</w:t>
      </w:r>
      <w:r w:rsidRPr="0098487C">
        <w:rPr>
          <w:rFonts w:eastAsia="Calibri" w:cs="Times New Roman"/>
          <w:b/>
          <w:bCs/>
          <w:color w:val="000000"/>
          <w:kern w:val="32"/>
          <w:sz w:val="24"/>
          <w:szCs w:val="24"/>
          <w:lang w:eastAsia="ar-SA"/>
        </w:rPr>
        <w:t>.3. Требования к качеству Товара.</w:t>
      </w:r>
    </w:p>
    <w:p w14:paraId="0C16B7D6"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.3.1. Поставщик осуществляет поставку Товара надлежащего качества и требований безопасности в соответствии с действующими стандартами Российской Федерации,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 Товар должен быть без каких-либо ограничений (залог, запрет, арест и т.п.).</w:t>
      </w:r>
    </w:p>
    <w:p w14:paraId="5E9742EA"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.3.2. </w:t>
      </w:r>
      <w:r w:rsidRPr="00B63478">
        <w:rPr>
          <w:rFonts w:eastAsia="Calibri" w:cs="Times New Roman"/>
          <w:sz w:val="24"/>
          <w:szCs w:val="24"/>
          <w:lang w:eastAsia="ar-SA"/>
        </w:rPr>
        <w:t xml:space="preserve">Товар должен быть новым, не бывшим в употреблении, не проходившим ремонт, в том числе восстановление потребительских свойств, в рабочем состоянии, в неповрежденной упаковке, с инструкцией и иной сопроводительной документацией на русском языке, </w:t>
      </w:r>
      <w:r w:rsidRPr="00B63478">
        <w:rPr>
          <w:rFonts w:eastAsia="Calibri" w:cs="Times New Roman"/>
          <w:sz w:val="24"/>
          <w:szCs w:val="24"/>
          <w:lang w:eastAsia="ar-SA"/>
        </w:rPr>
        <w:lastRenderedPageBreak/>
        <w:t xml:space="preserve">предусмотренной законодательством Российской Федерации. Дата изготовления </w:t>
      </w:r>
      <w:r>
        <w:rPr>
          <w:rFonts w:eastAsia="Calibri" w:cs="Times New Roman"/>
          <w:sz w:val="24"/>
          <w:szCs w:val="24"/>
          <w:lang w:eastAsia="ar-SA"/>
        </w:rPr>
        <w:t>Товара</w:t>
      </w:r>
      <w:r w:rsidRPr="00B63478">
        <w:rPr>
          <w:rFonts w:eastAsia="Calibri" w:cs="Times New Roman"/>
          <w:sz w:val="24"/>
          <w:szCs w:val="24"/>
          <w:lang w:eastAsia="ar-SA"/>
        </w:rPr>
        <w:t xml:space="preserve"> </w:t>
      </w:r>
      <w:r>
        <w:rPr>
          <w:rFonts w:eastAsia="Calibri" w:cs="Times New Roman"/>
          <w:sz w:val="24"/>
          <w:szCs w:val="24"/>
          <w:lang w:eastAsia="ar-SA"/>
        </w:rPr>
        <w:t xml:space="preserve">- </w:t>
      </w:r>
      <w:r w:rsidRPr="00B63478">
        <w:rPr>
          <w:rFonts w:eastAsia="Calibri" w:cs="Times New Roman"/>
          <w:sz w:val="24"/>
          <w:szCs w:val="24"/>
          <w:lang w:eastAsia="ar-SA"/>
        </w:rPr>
        <w:t>2026 год.</w:t>
      </w:r>
    </w:p>
    <w:p w14:paraId="6BEEF15C"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.3.3. Товар не должен иметь потертостей, царапин, сколов и следов вскрытия.</w:t>
      </w:r>
    </w:p>
    <w:p w14:paraId="48AE34E8"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.3.4. Поставщик несет ответственность за все потери или повреждения, вызванные неправильной транспортировкой, упаковкой либо маркировкой Товара.</w:t>
      </w:r>
    </w:p>
    <w:p w14:paraId="5E308411"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.3.5. </w:t>
      </w:r>
      <w:r w:rsidRPr="00404F28">
        <w:rPr>
          <w:rFonts w:eastAsia="Calibri" w:cs="Times New Roman"/>
          <w:sz w:val="24"/>
          <w:szCs w:val="24"/>
          <w:lang w:eastAsia="ar-SA"/>
        </w:rPr>
        <w:t>Поставляемый Товар должен полностью соответствовать техническим требованиям настоящей Технической спецификации</w:t>
      </w:r>
      <w:r w:rsidRPr="0098487C">
        <w:rPr>
          <w:rFonts w:eastAsia="Calibri" w:cs="Times New Roman"/>
          <w:sz w:val="24"/>
          <w:szCs w:val="24"/>
          <w:lang w:eastAsia="ar-SA"/>
        </w:rPr>
        <w:t>.</w:t>
      </w:r>
      <w:r w:rsidRPr="0098487C" w:rsidDel="00572DF9">
        <w:rPr>
          <w:rFonts w:eastAsia="Calibri" w:cs="Times New Roman"/>
          <w:sz w:val="24"/>
          <w:szCs w:val="24"/>
          <w:lang w:eastAsia="ar-SA"/>
        </w:rPr>
        <w:t xml:space="preserve"> </w:t>
      </w:r>
    </w:p>
    <w:p w14:paraId="06476D93" w14:textId="77777777" w:rsidR="00266AE2"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.3.6. Весь поставляемый </w:t>
      </w:r>
      <w:r>
        <w:rPr>
          <w:rFonts w:eastAsia="Calibri" w:cs="Times New Roman"/>
          <w:sz w:val="24"/>
          <w:szCs w:val="24"/>
          <w:lang w:eastAsia="ar-SA"/>
        </w:rPr>
        <w:t>Т</w:t>
      </w:r>
      <w:r w:rsidRPr="0098487C">
        <w:rPr>
          <w:rFonts w:eastAsia="Calibri" w:cs="Times New Roman"/>
          <w:sz w:val="24"/>
          <w:szCs w:val="24"/>
          <w:lang w:eastAsia="ar-SA"/>
        </w:rPr>
        <w:t xml:space="preserve">овар должен поставляться в комплекте с необходимыми для работы принадлежностями. </w:t>
      </w:r>
    </w:p>
    <w:p w14:paraId="7D435B5E" w14:textId="77777777" w:rsidR="00266AE2"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 xml:space="preserve">7.3.7. </w:t>
      </w:r>
      <w:r w:rsidRPr="005064A9">
        <w:rPr>
          <w:rFonts w:eastAsia="Calibri" w:cs="Times New Roman"/>
          <w:sz w:val="24"/>
          <w:szCs w:val="24"/>
          <w:lang w:eastAsia="ar-SA"/>
        </w:rPr>
        <w:t>Товар должен быть упакован способами и средствами, обеспечивающими его защиту от внешних влияний, повреждений и потерь во время транспортировки, доставки и погрузочно-разгрузочных работ. Упаковка Товара должна соответствовать требованиям ГОСТ 14192-96, ГОСТ 34033-2016 и иным действующим стандартам</w:t>
      </w:r>
      <w:r>
        <w:rPr>
          <w:rFonts w:eastAsia="Calibri" w:cs="Times New Roman"/>
          <w:sz w:val="24"/>
          <w:szCs w:val="24"/>
          <w:lang w:eastAsia="ar-SA"/>
        </w:rPr>
        <w:t>.</w:t>
      </w:r>
    </w:p>
    <w:p w14:paraId="1C15237B" w14:textId="77777777" w:rsidR="00266AE2" w:rsidRPr="002A3F6B" w:rsidRDefault="00266AE2" w:rsidP="00266AE2">
      <w:pPr>
        <w:widowControl w:val="0"/>
        <w:spacing w:after="0"/>
        <w:rPr>
          <w:rFonts w:eastAsia="Times New Roman" w:cs="Times New Roman"/>
          <w:b/>
          <w:sz w:val="24"/>
          <w:szCs w:val="24"/>
          <w:lang w:eastAsia="ru-RU"/>
        </w:rPr>
      </w:pPr>
      <w:r>
        <w:rPr>
          <w:rFonts w:eastAsia="Calibri" w:cs="Times New Roman"/>
          <w:b/>
          <w:bCs/>
          <w:color w:val="000000"/>
          <w:kern w:val="32"/>
          <w:sz w:val="24"/>
          <w:szCs w:val="24"/>
          <w:lang w:eastAsia="ar-SA"/>
        </w:rPr>
        <w:t>7</w:t>
      </w:r>
      <w:r w:rsidRPr="002A3F6B">
        <w:rPr>
          <w:rFonts w:eastAsia="Calibri" w:cs="Times New Roman"/>
          <w:b/>
          <w:bCs/>
          <w:color w:val="000000"/>
          <w:kern w:val="32"/>
          <w:sz w:val="24"/>
          <w:szCs w:val="24"/>
          <w:lang w:eastAsia="ar-SA"/>
        </w:rPr>
        <w:t>.</w:t>
      </w:r>
      <w:r>
        <w:rPr>
          <w:rFonts w:eastAsia="Calibri" w:cs="Times New Roman"/>
          <w:b/>
          <w:bCs/>
          <w:color w:val="000000"/>
          <w:kern w:val="32"/>
          <w:sz w:val="24"/>
          <w:szCs w:val="24"/>
          <w:lang w:eastAsia="ar-SA"/>
        </w:rPr>
        <w:t>4</w:t>
      </w:r>
      <w:r w:rsidRPr="002A3F6B">
        <w:rPr>
          <w:rFonts w:eastAsia="Calibri" w:cs="Times New Roman"/>
          <w:b/>
          <w:bCs/>
          <w:color w:val="000000"/>
          <w:kern w:val="32"/>
          <w:sz w:val="24"/>
          <w:szCs w:val="24"/>
          <w:lang w:eastAsia="ar-SA"/>
        </w:rPr>
        <w:t>. </w:t>
      </w:r>
      <w:r w:rsidRPr="00095BBD">
        <w:rPr>
          <w:rFonts w:eastAsia="Times New Roman" w:cs="Times New Roman"/>
          <w:b/>
          <w:sz w:val="24"/>
          <w:szCs w:val="24"/>
          <w:lang w:eastAsia="ru-RU"/>
        </w:rPr>
        <w:t xml:space="preserve">Требования к сроку и (или) объему предоставления гарантий качества </w:t>
      </w:r>
      <w:r>
        <w:rPr>
          <w:rFonts w:eastAsia="Times New Roman" w:cs="Times New Roman"/>
          <w:b/>
          <w:sz w:val="24"/>
          <w:szCs w:val="24"/>
          <w:lang w:eastAsia="ru-RU"/>
        </w:rPr>
        <w:t>Т</w:t>
      </w:r>
      <w:r w:rsidRPr="00095BBD">
        <w:rPr>
          <w:rFonts w:eastAsia="Times New Roman" w:cs="Times New Roman"/>
          <w:b/>
          <w:sz w:val="24"/>
          <w:szCs w:val="24"/>
          <w:lang w:eastAsia="ru-RU"/>
        </w:rPr>
        <w:t>овара:</w:t>
      </w:r>
      <w:r w:rsidRPr="002A3F6B">
        <w:rPr>
          <w:rFonts w:eastAsia="Times New Roman" w:cs="Times New Roman"/>
          <w:b/>
          <w:sz w:val="24"/>
          <w:szCs w:val="24"/>
          <w:lang w:eastAsia="ru-RU"/>
        </w:rPr>
        <w:t xml:space="preserve"> </w:t>
      </w:r>
    </w:p>
    <w:p w14:paraId="71FEE2BF" w14:textId="0A6517EC"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 xml:space="preserve">Гарантийный срок на поставляемый Товар устанавливается в соответствии с документацией завода-изготовителя и составляет </w:t>
      </w:r>
      <w:r>
        <w:rPr>
          <w:rFonts w:eastAsia="Arial Unicode MS"/>
          <w:color w:val="0D0D0D"/>
          <w:spacing w:val="-2"/>
          <w:sz w:val="24"/>
          <w:szCs w:val="24"/>
        </w:rPr>
        <w:t xml:space="preserve">не менее 5 лет </w:t>
      </w:r>
      <w:r w:rsidRPr="00E34AD5">
        <w:rPr>
          <w:rFonts w:eastAsia="Arial Unicode MS"/>
          <w:color w:val="0D0D0D"/>
          <w:spacing w:val="-2"/>
          <w:sz w:val="24"/>
          <w:szCs w:val="24"/>
        </w:rPr>
        <w:t>с даты подписания Сторонами Акта приема-передачи Товара. Если заводом-изготовителем установлен более длительный гарантийный срок, применяется срок завода-изготовителя.</w:t>
      </w:r>
      <w:r>
        <w:rPr>
          <w:rFonts w:eastAsia="Arial Unicode MS"/>
          <w:color w:val="0D0D0D"/>
          <w:spacing w:val="-2"/>
          <w:sz w:val="24"/>
          <w:szCs w:val="24"/>
        </w:rPr>
        <w:t xml:space="preserve"> </w:t>
      </w:r>
    </w:p>
    <w:p w14:paraId="5A4DBB03" w14:textId="77777777"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Гарантия распространяется на весь Товар. В течение гарантийного срока Поставщик обязан за свой счет устранять недостатки, возникшие не по вине Заказчика, третьих лиц или вследствие обстоятельств непреодолимой силы. Поставщик обязан организовать и обеспечить проведение технического обслуживания и гарантийного ремонта Товара непосредственно силами завода-изготовителя, а в случае невозможности этого — силами его официального представителя. Поставщик несёт полную ответственность за качество, сроки и результат работ перед Заказчиком.</w:t>
      </w:r>
    </w:p>
    <w:p w14:paraId="730C4538" w14:textId="77777777"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При выявлении недостатков Товара Заказчик составляет мотивированный Акт о выявленных недостатках и направляет его Поставщику. Поставщик вправе направить своего уполномоченного представителя для осмотра Товара в течение 2 рабочих дней с момента получения уведомления. Неявка представителя является основанием для составления Акта Заказчиком в одностороннем порядке.</w:t>
      </w:r>
      <w:r>
        <w:rPr>
          <w:rFonts w:eastAsia="Arial Unicode MS"/>
          <w:color w:val="0D0D0D"/>
          <w:spacing w:val="-2"/>
          <w:sz w:val="24"/>
          <w:szCs w:val="24"/>
        </w:rPr>
        <w:t xml:space="preserve"> </w:t>
      </w:r>
    </w:p>
    <w:p w14:paraId="38C85B19" w14:textId="50A323B0"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Дефектный Товар подлежит замене либо ремонту в срок, не превышающий 10 календарных дней с даты подписания Акта о выявленных недостатках. Вывоз дефектного Товара и доставка исправного осуществляются силами и за счет Поставщика.</w:t>
      </w:r>
    </w:p>
    <w:p w14:paraId="1D9D00E3" w14:textId="77777777" w:rsidR="00266AE2" w:rsidRDefault="00266AE2" w:rsidP="00266AE2">
      <w:pPr>
        <w:widowControl w:val="0"/>
        <w:spacing w:after="0"/>
        <w:ind w:firstLine="708"/>
        <w:rPr>
          <w:rFonts w:eastAsia="Arial Unicode MS"/>
          <w:color w:val="0D0D0D"/>
          <w:spacing w:val="-2"/>
          <w:sz w:val="24"/>
          <w:szCs w:val="24"/>
        </w:rPr>
      </w:pPr>
    </w:p>
    <w:p w14:paraId="735C6BBE" w14:textId="42DE2D23" w:rsidR="009945FA" w:rsidRDefault="009945FA" w:rsidP="008D0A8F">
      <w:pPr>
        <w:spacing w:after="0"/>
        <w:ind w:firstLine="708"/>
        <w:rPr>
          <w:rFonts w:eastAsia="Times New Roman" w:cs="Times New Roman"/>
          <w:b/>
          <w:color w:val="000000" w:themeColor="text1"/>
          <w:kern w:val="1"/>
          <w:sz w:val="24"/>
          <w:szCs w:val="24"/>
          <w:lang w:eastAsia="zh-CN"/>
        </w:rPr>
      </w:pPr>
    </w:p>
    <w:p w14:paraId="7D129819" w14:textId="084C54C3" w:rsidR="00111567" w:rsidRDefault="00111567" w:rsidP="001B4FFF">
      <w:pPr>
        <w:pStyle w:val="a4"/>
        <w:tabs>
          <w:tab w:val="left" w:pos="900"/>
          <w:tab w:val="left" w:pos="1245"/>
        </w:tabs>
        <w:rPr>
          <w:rFonts w:eastAsia="Times New Roman" w:cs="Times New Roman"/>
          <w:b/>
          <w:color w:val="000000" w:themeColor="text1"/>
          <w:kern w:val="1"/>
          <w:sz w:val="24"/>
          <w:szCs w:val="24"/>
          <w:lang w:eastAsia="zh-CN"/>
        </w:rPr>
        <w:sectPr w:rsidR="00111567" w:rsidSect="0071739F">
          <w:pgSz w:w="11906" w:h="16838"/>
          <w:pgMar w:top="1134" w:right="1134" w:bottom="1134" w:left="1135" w:header="709" w:footer="709" w:gutter="0"/>
          <w:cols w:space="708"/>
          <w:docGrid w:linePitch="360"/>
        </w:sectPr>
      </w:pPr>
    </w:p>
    <w:p w14:paraId="276E74DD" w14:textId="77777777" w:rsidR="000E719C" w:rsidRPr="00B91C73" w:rsidRDefault="000E719C" w:rsidP="000E719C">
      <w:pPr>
        <w:spacing w:after="0"/>
        <w:jc w:val="right"/>
        <w:rPr>
          <w:rFonts w:eastAsia="Calibri" w:cs="Times New Roman"/>
          <w:bCs/>
          <w:sz w:val="22"/>
        </w:rPr>
      </w:pPr>
      <w:r w:rsidRPr="00B91C73">
        <w:rPr>
          <w:rFonts w:eastAsia="Calibri" w:cs="Times New Roman"/>
          <w:sz w:val="22"/>
          <w:szCs w:val="24"/>
        </w:rPr>
        <w:lastRenderedPageBreak/>
        <w:t>Приложение № 2</w:t>
      </w:r>
      <w:r w:rsidRPr="00B91C73">
        <w:rPr>
          <w:rFonts w:eastAsia="Calibri" w:cs="Times New Roman"/>
          <w:sz w:val="22"/>
          <w:szCs w:val="24"/>
        </w:rPr>
        <w:br/>
        <w:t xml:space="preserve">к </w:t>
      </w:r>
      <w:r w:rsidRPr="00B91C73">
        <w:rPr>
          <w:rFonts w:eastAsia="Calibri" w:cs="Times New Roman"/>
          <w:bCs/>
          <w:sz w:val="22"/>
        </w:rPr>
        <w:t>Извещению о запросе котировок</w:t>
      </w:r>
    </w:p>
    <w:p w14:paraId="538616F4" w14:textId="77777777" w:rsidR="000E719C" w:rsidRPr="00B91C73" w:rsidRDefault="000E719C" w:rsidP="000E719C">
      <w:pPr>
        <w:tabs>
          <w:tab w:val="left" w:pos="90"/>
        </w:tabs>
        <w:jc w:val="center"/>
        <w:rPr>
          <w:rFonts w:eastAsia="Calibri" w:cs="Times New Roman"/>
          <w:b/>
          <w:sz w:val="28"/>
          <w:szCs w:val="28"/>
        </w:rPr>
      </w:pPr>
      <w:r w:rsidRPr="00B91C73">
        <w:rPr>
          <w:rFonts w:eastAsia="SimSun" w:cs="Times New Roman"/>
          <w:sz w:val="28"/>
          <w:szCs w:val="28"/>
        </w:rPr>
        <w:t>Проект Договора</w:t>
      </w:r>
    </w:p>
    <w:p w14:paraId="5A2B7238" w14:textId="77777777" w:rsidR="000E719C" w:rsidRPr="00B91C73" w:rsidRDefault="000E719C" w:rsidP="000E719C">
      <w:pPr>
        <w:widowControl w:val="0"/>
        <w:contextualSpacing/>
        <w:jc w:val="right"/>
        <w:rPr>
          <w:rFonts w:eastAsia="SimSun" w:cs="Times New Roman"/>
          <w:b/>
          <w:sz w:val="24"/>
          <w:szCs w:val="24"/>
          <w:lang w:eastAsia="ar-SA"/>
        </w:rPr>
      </w:pPr>
    </w:p>
    <w:p w14:paraId="4FC9B78B" w14:textId="77777777" w:rsidR="000E719C" w:rsidRPr="00B91C73" w:rsidRDefault="000E719C" w:rsidP="000E719C">
      <w:pPr>
        <w:widowControl w:val="0"/>
        <w:tabs>
          <w:tab w:val="left" w:pos="10348"/>
        </w:tabs>
        <w:ind w:right="-30"/>
        <w:contextualSpacing/>
        <w:jc w:val="center"/>
        <w:outlineLvl w:val="0"/>
        <w:rPr>
          <w:rFonts w:eastAsia="SimSun" w:cs="Times New Roman"/>
          <w:b/>
          <w:sz w:val="26"/>
          <w:szCs w:val="26"/>
        </w:rPr>
      </w:pPr>
    </w:p>
    <w:p w14:paraId="08932A3D" w14:textId="22F3FFDA" w:rsidR="000E719C" w:rsidRPr="00B91C73" w:rsidRDefault="000E719C" w:rsidP="000E719C">
      <w:pPr>
        <w:widowControl w:val="0"/>
        <w:contextualSpacing/>
        <w:jc w:val="center"/>
        <w:rPr>
          <w:rFonts w:eastAsia="SimSun" w:cs="Times New Roman"/>
          <w:b/>
          <w:sz w:val="26"/>
          <w:szCs w:val="26"/>
          <w:lang w:eastAsia="ar-SA"/>
        </w:rPr>
      </w:pPr>
      <w:r w:rsidRPr="00B91C73">
        <w:rPr>
          <w:rFonts w:eastAsia="SimSun" w:cs="Times New Roman"/>
          <w:b/>
          <w:sz w:val="26"/>
          <w:szCs w:val="26"/>
          <w:lang w:eastAsia="ar-SA"/>
        </w:rPr>
        <w:t>ДОГОВОР №</w:t>
      </w:r>
      <w:r>
        <w:rPr>
          <w:rFonts w:eastAsia="SimSun" w:cs="Times New Roman"/>
          <w:b/>
          <w:sz w:val="26"/>
          <w:szCs w:val="26"/>
          <w:lang w:eastAsia="ar-SA"/>
        </w:rPr>
        <w:t xml:space="preserve"> К-   -</w:t>
      </w:r>
      <w:r w:rsidRPr="00B91C73">
        <w:rPr>
          <w:rFonts w:eastAsia="SimSun" w:cs="Times New Roman"/>
          <w:b/>
          <w:sz w:val="26"/>
          <w:szCs w:val="26"/>
          <w:lang w:eastAsia="ar-SA"/>
        </w:rPr>
        <w:t>2</w:t>
      </w:r>
      <w:r>
        <w:rPr>
          <w:rFonts w:eastAsia="SimSun" w:cs="Times New Roman"/>
          <w:b/>
          <w:sz w:val="26"/>
          <w:szCs w:val="26"/>
          <w:lang w:eastAsia="ar-SA"/>
        </w:rPr>
        <w:t>6</w:t>
      </w:r>
    </w:p>
    <w:p w14:paraId="10C8185E" w14:textId="717AE5D1" w:rsidR="000E719C" w:rsidRPr="00B91C73" w:rsidRDefault="000E719C" w:rsidP="000E719C">
      <w:pPr>
        <w:widowControl w:val="0"/>
        <w:contextualSpacing/>
        <w:jc w:val="center"/>
        <w:rPr>
          <w:rFonts w:eastAsia="Calibri" w:cs="Times New Roman"/>
          <w:b/>
          <w:bCs/>
          <w:color w:val="000000"/>
          <w:sz w:val="26"/>
          <w:szCs w:val="26"/>
          <w:lang w:eastAsia="ar-SA"/>
        </w:rPr>
      </w:pPr>
      <w:r w:rsidRPr="00B91C73">
        <w:rPr>
          <w:rFonts w:eastAsia="Calibri" w:cs="Times New Roman"/>
          <w:b/>
          <w:bCs/>
          <w:color w:val="000000"/>
          <w:sz w:val="26"/>
          <w:szCs w:val="26"/>
          <w:lang w:eastAsia="ar-SA"/>
        </w:rPr>
        <w:t xml:space="preserve">на поставку </w:t>
      </w:r>
      <w:r w:rsidR="006D5CF2">
        <w:rPr>
          <w:rFonts w:eastAsia="Calibri" w:cs="Times New Roman"/>
          <w:b/>
          <w:bCs/>
          <w:color w:val="000000"/>
          <w:sz w:val="26"/>
          <w:szCs w:val="26"/>
          <w:lang w:eastAsia="ar-SA"/>
        </w:rPr>
        <w:t xml:space="preserve">комплектной трансформаторной подстанции наружной установки тупиковой с силовым трансформатором 400 </w:t>
      </w:r>
      <w:proofErr w:type="spellStart"/>
      <w:r w:rsidR="006D5CF2">
        <w:rPr>
          <w:rFonts w:eastAsia="Calibri" w:cs="Times New Roman"/>
          <w:b/>
          <w:bCs/>
          <w:color w:val="000000"/>
          <w:sz w:val="26"/>
          <w:szCs w:val="26"/>
          <w:lang w:eastAsia="ar-SA"/>
        </w:rPr>
        <w:t>кВА</w:t>
      </w:r>
      <w:proofErr w:type="spellEnd"/>
      <w:r w:rsidR="006D5CF2">
        <w:rPr>
          <w:rFonts w:eastAsia="Calibri" w:cs="Times New Roman"/>
          <w:b/>
          <w:bCs/>
          <w:color w:val="000000"/>
          <w:sz w:val="26"/>
          <w:szCs w:val="26"/>
          <w:lang w:eastAsia="ar-SA"/>
        </w:rPr>
        <w:t xml:space="preserve"> 6/0,4 </w:t>
      </w:r>
      <w:proofErr w:type="spellStart"/>
      <w:r w:rsidR="006D5CF2">
        <w:rPr>
          <w:rFonts w:eastAsia="Calibri" w:cs="Times New Roman"/>
          <w:b/>
          <w:bCs/>
          <w:color w:val="000000"/>
          <w:sz w:val="26"/>
          <w:szCs w:val="26"/>
          <w:lang w:eastAsia="ar-SA"/>
        </w:rPr>
        <w:t>кВ</w:t>
      </w:r>
      <w:proofErr w:type="spellEnd"/>
      <w:r w:rsidR="006D5CF2">
        <w:rPr>
          <w:rFonts w:eastAsia="Calibri" w:cs="Times New Roman"/>
          <w:b/>
          <w:bCs/>
          <w:color w:val="000000"/>
          <w:sz w:val="26"/>
          <w:szCs w:val="26"/>
          <w:lang w:eastAsia="ar-SA"/>
        </w:rPr>
        <w:t xml:space="preserve"> </w:t>
      </w:r>
      <w:r w:rsidRPr="0000319F">
        <w:rPr>
          <w:rFonts w:eastAsia="Calibri" w:cs="Times New Roman"/>
          <w:b/>
          <w:bCs/>
          <w:color w:val="000000"/>
          <w:sz w:val="26"/>
          <w:szCs w:val="26"/>
          <w:lang w:eastAsia="ar-SA"/>
        </w:rPr>
        <w:t>для нужд ООО «Кедр»</w:t>
      </w:r>
      <w:r w:rsidRPr="00B91C73">
        <w:rPr>
          <w:rFonts w:eastAsia="Calibri" w:cs="Times New Roman"/>
          <w:b/>
          <w:bCs/>
          <w:color w:val="000000"/>
          <w:sz w:val="26"/>
          <w:szCs w:val="26"/>
          <w:lang w:eastAsia="ar-SA"/>
        </w:rPr>
        <w:t xml:space="preserve"> </w:t>
      </w:r>
    </w:p>
    <w:p w14:paraId="675B7615" w14:textId="77777777" w:rsidR="000E719C" w:rsidRPr="00803D11" w:rsidRDefault="000E719C" w:rsidP="000E719C">
      <w:pPr>
        <w:widowControl w:val="0"/>
        <w:ind w:firstLine="567"/>
        <w:contextualSpacing/>
        <w:jc w:val="center"/>
        <w:rPr>
          <w:rFonts w:eastAsia="Calibri" w:cs="Times New Roman"/>
          <w:b/>
          <w:sz w:val="26"/>
          <w:szCs w:val="26"/>
        </w:rPr>
      </w:pPr>
    </w:p>
    <w:p w14:paraId="3ACDFCB7" w14:textId="77777777" w:rsidR="000E719C" w:rsidRPr="00803D11" w:rsidRDefault="000E719C" w:rsidP="000E719C">
      <w:pPr>
        <w:widowControl w:val="0"/>
        <w:shd w:val="clear" w:color="auto" w:fill="FFFFFF"/>
        <w:tabs>
          <w:tab w:val="left" w:pos="6662"/>
          <w:tab w:val="left" w:leader="underscore" w:pos="7162"/>
          <w:tab w:val="left" w:leader="underscore" w:pos="9072"/>
        </w:tabs>
        <w:ind w:right="-1"/>
        <w:contextualSpacing/>
        <w:rPr>
          <w:rFonts w:eastAsia="Calibri" w:cs="Times New Roman"/>
          <w:sz w:val="24"/>
          <w:szCs w:val="24"/>
          <w:lang w:eastAsia="ar-SA"/>
        </w:rPr>
      </w:pPr>
      <w:r w:rsidRPr="00803D11">
        <w:rPr>
          <w:rFonts w:eastAsia="Calibri" w:cs="Times New Roman"/>
          <w:sz w:val="24"/>
          <w:szCs w:val="24"/>
          <w:lang w:eastAsia="ar-SA"/>
        </w:rPr>
        <w:t xml:space="preserve">г. Краснодар                                                                               </w:t>
      </w:r>
      <w:proofErr w:type="gramStart"/>
      <w:r w:rsidRPr="00803D11">
        <w:rPr>
          <w:rFonts w:eastAsia="Calibri" w:cs="Times New Roman"/>
          <w:sz w:val="24"/>
          <w:szCs w:val="24"/>
          <w:lang w:eastAsia="ar-SA"/>
        </w:rPr>
        <w:t xml:space="preserve">   «</w:t>
      </w:r>
      <w:proofErr w:type="gramEnd"/>
      <w:r w:rsidRPr="00803D11">
        <w:rPr>
          <w:rFonts w:eastAsia="Calibri" w:cs="Times New Roman"/>
          <w:sz w:val="24"/>
          <w:szCs w:val="24"/>
          <w:lang w:eastAsia="ar-SA"/>
        </w:rPr>
        <w:t>___»______________ 20__ года</w:t>
      </w:r>
    </w:p>
    <w:p w14:paraId="0B64C057" w14:textId="77777777" w:rsidR="000E719C" w:rsidRPr="00803D11" w:rsidRDefault="000E719C" w:rsidP="000E719C">
      <w:pPr>
        <w:widowControl w:val="0"/>
        <w:shd w:val="clear" w:color="auto" w:fill="FFFFFF"/>
        <w:tabs>
          <w:tab w:val="left" w:pos="6662"/>
          <w:tab w:val="left" w:leader="underscore" w:pos="7162"/>
          <w:tab w:val="left" w:leader="underscore" w:pos="8760"/>
        </w:tabs>
        <w:ind w:right="-1"/>
        <w:contextualSpacing/>
        <w:rPr>
          <w:rFonts w:eastAsia="Calibri" w:cs="Times New Roman"/>
          <w:sz w:val="22"/>
          <w:lang w:eastAsia="ar-SA"/>
        </w:rPr>
      </w:pPr>
    </w:p>
    <w:p w14:paraId="33338480" w14:textId="77777777" w:rsidR="000E719C" w:rsidRPr="00B52BD6" w:rsidRDefault="000E719C" w:rsidP="000E719C">
      <w:pPr>
        <w:widowControl w:val="0"/>
        <w:tabs>
          <w:tab w:val="num" w:pos="1788"/>
        </w:tabs>
        <w:spacing w:after="0"/>
        <w:ind w:right="-1" w:firstLine="709"/>
        <w:contextualSpacing/>
        <w:rPr>
          <w:rFonts w:eastAsia="Calibri" w:cs="Times New Roman"/>
          <w:spacing w:val="2"/>
          <w:sz w:val="24"/>
          <w:szCs w:val="24"/>
        </w:rPr>
      </w:pPr>
      <w:r w:rsidRPr="00803D11">
        <w:rPr>
          <w:rFonts w:eastAsia="Calibri" w:cs="Times New Roman"/>
          <w:bCs/>
          <w:spacing w:val="2"/>
          <w:sz w:val="24"/>
          <w:szCs w:val="24"/>
        </w:rPr>
        <w:t>Общество с ограниченной ответственностью «Кедр» (ООО «Кедр»),</w:t>
      </w:r>
      <w:r w:rsidRPr="00803D11">
        <w:rPr>
          <w:rFonts w:eastAsia="Calibri" w:cs="Times New Roman"/>
          <w:spacing w:val="2"/>
          <w:sz w:val="24"/>
          <w:szCs w:val="24"/>
        </w:rPr>
        <w:t xml:space="preserve"> именуемое в дальнейшем «Заказчик» в лице__________________ _, действующего на основании__________________, с одной стороны, и__________________, именуемое в </w:t>
      </w:r>
      <w:r w:rsidRPr="00B52BD6">
        <w:rPr>
          <w:rFonts w:eastAsia="Calibri" w:cs="Times New Roman"/>
          <w:spacing w:val="2"/>
          <w:sz w:val="24"/>
          <w:szCs w:val="24"/>
        </w:rPr>
        <w:t xml:space="preserve">дальнейшем «Поставщик», в лице____________________, действующего на основании_____, с другой стороны, вместе именуемые «Стороны», </w:t>
      </w:r>
    </w:p>
    <w:p w14:paraId="5A6EF37F" w14:textId="56738FC0" w:rsidR="000E719C" w:rsidRPr="00B52BD6" w:rsidRDefault="000E719C" w:rsidP="000E719C">
      <w:pPr>
        <w:widowControl w:val="0"/>
        <w:tabs>
          <w:tab w:val="num" w:pos="1788"/>
        </w:tabs>
        <w:spacing w:after="0"/>
        <w:ind w:right="-1" w:firstLine="709"/>
        <w:contextualSpacing/>
        <w:rPr>
          <w:rFonts w:eastAsia="Calibri" w:cs="Times New Roman"/>
          <w:spacing w:val="2"/>
          <w:sz w:val="24"/>
          <w:szCs w:val="24"/>
        </w:rPr>
      </w:pPr>
      <w:r w:rsidRPr="00B52BD6">
        <w:rPr>
          <w:rFonts w:eastAsia="Calibri" w:cs="Times New Roman"/>
          <w:spacing w:val="2"/>
          <w:sz w:val="24"/>
          <w:szCs w:val="24"/>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w:t>
      </w:r>
      <w:r w:rsidR="0004145E" w:rsidRPr="007F5BF5">
        <w:rPr>
          <w:rFonts w:eastAsia="Calibri" w:cs="Times New Roman"/>
          <w:spacing w:val="2"/>
          <w:sz w:val="24"/>
          <w:szCs w:val="24"/>
        </w:rPr>
        <w:t>«</w:t>
      </w:r>
      <w:r w:rsidR="007F5BF5" w:rsidRPr="007F5BF5">
        <w:rPr>
          <w:rFonts w:eastAsia="Calibri" w:cs="Times New Roman"/>
          <w:spacing w:val="2"/>
          <w:sz w:val="24"/>
          <w:szCs w:val="24"/>
        </w:rPr>
        <w:t xml:space="preserve">Положения </w:t>
      </w:r>
      <w:r w:rsidR="0004145E">
        <w:rPr>
          <w:rFonts w:eastAsia="Calibri" w:cs="Times New Roman"/>
          <w:spacing w:val="2"/>
          <w:sz w:val="24"/>
          <w:szCs w:val="24"/>
        </w:rPr>
        <w:t>о</w:t>
      </w:r>
      <w:r w:rsidR="007F5BF5" w:rsidRPr="007F5BF5">
        <w:rPr>
          <w:rFonts w:eastAsia="Calibri" w:cs="Times New Roman"/>
          <w:spacing w:val="2"/>
          <w:sz w:val="24"/>
          <w:szCs w:val="24"/>
        </w:rPr>
        <w:t xml:space="preserve"> закупк</w:t>
      </w:r>
      <w:r w:rsidR="0004145E">
        <w:rPr>
          <w:rFonts w:eastAsia="Calibri" w:cs="Times New Roman"/>
          <w:spacing w:val="2"/>
          <w:sz w:val="24"/>
          <w:szCs w:val="24"/>
        </w:rPr>
        <w:t>ах</w:t>
      </w:r>
      <w:r w:rsidR="007F5BF5" w:rsidRPr="007F5BF5">
        <w:rPr>
          <w:rFonts w:eastAsia="Calibri" w:cs="Times New Roman"/>
          <w:spacing w:val="2"/>
          <w:sz w:val="24"/>
          <w:szCs w:val="24"/>
        </w:rPr>
        <w:t xml:space="preserve"> товаров, работ</w:t>
      </w:r>
      <w:r w:rsidR="00C84D92">
        <w:rPr>
          <w:rFonts w:eastAsia="Calibri" w:cs="Times New Roman"/>
          <w:spacing w:val="2"/>
          <w:sz w:val="24"/>
          <w:szCs w:val="24"/>
        </w:rPr>
        <w:t xml:space="preserve"> и</w:t>
      </w:r>
      <w:r w:rsidR="007F5BF5" w:rsidRPr="007F5BF5">
        <w:rPr>
          <w:rFonts w:eastAsia="Calibri" w:cs="Times New Roman"/>
          <w:spacing w:val="2"/>
          <w:sz w:val="24"/>
          <w:szCs w:val="24"/>
        </w:rPr>
        <w:t xml:space="preserve"> услуг для нужд </w:t>
      </w:r>
      <w:r w:rsidR="007B71B7">
        <w:rPr>
          <w:rFonts w:eastAsia="Calibri" w:cs="Times New Roman"/>
          <w:spacing w:val="2"/>
          <w:sz w:val="24"/>
          <w:szCs w:val="24"/>
        </w:rPr>
        <w:t>о</w:t>
      </w:r>
      <w:r w:rsidR="007F5BF5" w:rsidRPr="007F5BF5">
        <w:rPr>
          <w:rFonts w:eastAsia="Calibri" w:cs="Times New Roman"/>
          <w:spacing w:val="2"/>
          <w:sz w:val="24"/>
          <w:szCs w:val="24"/>
        </w:rPr>
        <w:t>бщества с ограниченной ответственностью «Кедр»», утвержденного решением внеочередного общего собрания участников ООО «Кедр»</w:t>
      </w:r>
      <w:r w:rsidRPr="00B52BD6">
        <w:rPr>
          <w:rFonts w:eastAsia="Calibri" w:cs="Times New Roman"/>
          <w:spacing w:val="2"/>
          <w:sz w:val="24"/>
          <w:szCs w:val="24"/>
        </w:rPr>
        <w:t>, на основании протокола ___________ № ___________ от «___» __________ 20__ г. заключили настоящий договор (далее – Договор) о нижеследующем:</w:t>
      </w:r>
    </w:p>
    <w:p w14:paraId="6D803689" w14:textId="77777777" w:rsidR="000E719C" w:rsidRPr="00B52BD6" w:rsidRDefault="000E719C" w:rsidP="000E719C">
      <w:pPr>
        <w:widowControl w:val="0"/>
        <w:tabs>
          <w:tab w:val="num" w:pos="1788"/>
        </w:tabs>
        <w:spacing w:after="0"/>
        <w:ind w:right="-1" w:firstLine="709"/>
        <w:contextualSpacing/>
        <w:rPr>
          <w:rFonts w:eastAsia="Calibri" w:cs="Times New Roman"/>
          <w:sz w:val="24"/>
          <w:szCs w:val="24"/>
        </w:rPr>
      </w:pPr>
    </w:p>
    <w:p w14:paraId="6AB91915" w14:textId="77777777" w:rsidR="000E719C" w:rsidRPr="00B52BD6" w:rsidRDefault="000E719C" w:rsidP="000E719C">
      <w:pPr>
        <w:widowControl w:val="0"/>
        <w:spacing w:after="0"/>
        <w:ind w:right="-143"/>
        <w:contextualSpacing/>
        <w:jc w:val="center"/>
        <w:rPr>
          <w:rFonts w:eastAsia="Calibri" w:cs="Times New Roman"/>
          <w:b/>
          <w:sz w:val="24"/>
          <w:szCs w:val="24"/>
        </w:rPr>
      </w:pPr>
      <w:r w:rsidRPr="00B52BD6">
        <w:rPr>
          <w:rFonts w:eastAsia="Calibri" w:cs="Times New Roman"/>
          <w:b/>
          <w:sz w:val="24"/>
          <w:szCs w:val="24"/>
        </w:rPr>
        <w:t>1. Предмет Договора</w:t>
      </w:r>
    </w:p>
    <w:p w14:paraId="5A042972" w14:textId="3A5163EA" w:rsidR="000E719C" w:rsidRPr="00B52BD6" w:rsidRDefault="000E719C" w:rsidP="000E719C">
      <w:pPr>
        <w:keepNext/>
        <w:spacing w:after="0"/>
        <w:ind w:firstLine="708"/>
        <w:rPr>
          <w:rFonts w:eastAsia="Calibri" w:cs="Times New Roman"/>
          <w:sz w:val="24"/>
          <w:szCs w:val="24"/>
        </w:rPr>
      </w:pPr>
      <w:r w:rsidRPr="00B52BD6">
        <w:rPr>
          <w:rFonts w:eastAsia="Calibri" w:cs="Times New Roman"/>
          <w:sz w:val="24"/>
          <w:szCs w:val="24"/>
        </w:rPr>
        <w:t xml:space="preserve">1.1. Предметом настоящего Договора является </w:t>
      </w:r>
      <w:r w:rsidRPr="00B52BD6">
        <w:rPr>
          <w:rFonts w:eastAsia="Calibri" w:cs="Times New Roman"/>
          <w:color w:val="000000"/>
          <w:sz w:val="24"/>
          <w:szCs w:val="24"/>
        </w:rPr>
        <w:t xml:space="preserve">поставка </w:t>
      </w:r>
      <w:r w:rsidR="006D5CF2">
        <w:rPr>
          <w:rFonts w:eastAsia="Calibri" w:cs="Times New Roman"/>
          <w:bCs/>
          <w:color w:val="000000"/>
          <w:sz w:val="24"/>
          <w:szCs w:val="24"/>
        </w:rPr>
        <w:t xml:space="preserve">комплектной трансформаторной подстанции наружной установки тупиковой с силовым трансформатором 400 </w:t>
      </w:r>
      <w:proofErr w:type="spellStart"/>
      <w:r w:rsidR="006D5CF2">
        <w:rPr>
          <w:rFonts w:eastAsia="Calibri" w:cs="Times New Roman"/>
          <w:bCs/>
          <w:color w:val="000000"/>
          <w:sz w:val="24"/>
          <w:szCs w:val="24"/>
        </w:rPr>
        <w:t>кВА</w:t>
      </w:r>
      <w:proofErr w:type="spellEnd"/>
      <w:r w:rsidR="006D5CF2">
        <w:rPr>
          <w:rFonts w:eastAsia="Calibri" w:cs="Times New Roman"/>
          <w:bCs/>
          <w:color w:val="000000"/>
          <w:sz w:val="24"/>
          <w:szCs w:val="24"/>
        </w:rPr>
        <w:t xml:space="preserve"> 6/0,4 </w:t>
      </w:r>
      <w:proofErr w:type="spellStart"/>
      <w:r w:rsidR="006D5CF2">
        <w:rPr>
          <w:rFonts w:eastAsia="Calibri" w:cs="Times New Roman"/>
          <w:bCs/>
          <w:color w:val="000000"/>
          <w:sz w:val="24"/>
          <w:szCs w:val="24"/>
        </w:rPr>
        <w:t>кВ</w:t>
      </w:r>
      <w:proofErr w:type="spellEnd"/>
      <w:r w:rsidR="006D5CF2">
        <w:rPr>
          <w:rFonts w:eastAsia="Calibri" w:cs="Times New Roman"/>
          <w:bCs/>
          <w:color w:val="000000"/>
          <w:sz w:val="24"/>
          <w:szCs w:val="24"/>
        </w:rPr>
        <w:t xml:space="preserve"> </w:t>
      </w:r>
      <w:r w:rsidRPr="00B52BD6">
        <w:rPr>
          <w:rFonts w:eastAsia="Calibri" w:cs="Times New Roman"/>
          <w:bCs/>
          <w:color w:val="000000"/>
          <w:sz w:val="24"/>
          <w:szCs w:val="24"/>
        </w:rPr>
        <w:t>для нужд ООО «Кедр»</w:t>
      </w:r>
      <w:r w:rsidRPr="00B52BD6">
        <w:rPr>
          <w:rFonts w:eastAsia="Calibri" w:cs="Times New Roman"/>
          <w:sz w:val="24"/>
          <w:szCs w:val="24"/>
        </w:rPr>
        <w:t xml:space="preserve"> (далее – Товар) в соответствии с Технической спецификацией (Приложение №1 к настоящему Договору). </w:t>
      </w:r>
    </w:p>
    <w:p w14:paraId="65BA509F" w14:textId="77777777" w:rsidR="00266AE2" w:rsidRPr="00B52BD6" w:rsidRDefault="00266AE2" w:rsidP="00266AE2">
      <w:pPr>
        <w:keepNext/>
        <w:spacing w:after="0"/>
        <w:ind w:firstLine="708"/>
        <w:rPr>
          <w:rFonts w:eastAsia="Calibri" w:cs="Times New Roman"/>
          <w:color w:val="000000"/>
          <w:sz w:val="24"/>
          <w:szCs w:val="24"/>
        </w:rPr>
      </w:pPr>
      <w:r w:rsidRPr="00B52BD6">
        <w:rPr>
          <w:rFonts w:eastAsia="Calibri" w:cs="Times New Roman"/>
          <w:color w:val="000000"/>
          <w:sz w:val="24"/>
          <w:szCs w:val="24"/>
        </w:rPr>
        <w:t>1.2. Поставщик обязуется поставить Заказчику Товар, а Заказчик обязуется принять и оплатить Товар согласно настоящему Договору.</w:t>
      </w:r>
    </w:p>
    <w:p w14:paraId="37B3BFD9" w14:textId="77777777" w:rsidR="00266AE2" w:rsidRPr="00B52BD6" w:rsidRDefault="00266AE2" w:rsidP="00266AE2">
      <w:pPr>
        <w:keepNext/>
        <w:spacing w:after="0"/>
        <w:ind w:firstLine="708"/>
        <w:rPr>
          <w:rFonts w:eastAsia="Calibri" w:cs="Times New Roman"/>
        </w:rPr>
      </w:pPr>
      <w:r w:rsidRPr="00B52BD6">
        <w:rPr>
          <w:rFonts w:eastAsia="Calibri" w:cs="Times New Roman"/>
          <w:color w:val="000000"/>
          <w:sz w:val="24"/>
          <w:szCs w:val="24"/>
        </w:rPr>
        <w:t>1.3. Товар должен соответствовать количеству, характеристикам, указанным в Технической спецификации (Приложение №1 к настоящему Договору), которая является неотъемлемой частью настоящего Договора.</w:t>
      </w:r>
    </w:p>
    <w:p w14:paraId="629F1ACB" w14:textId="77777777" w:rsidR="000E719C" w:rsidRPr="00B52BD6" w:rsidRDefault="000E719C" w:rsidP="000E719C">
      <w:pPr>
        <w:spacing w:after="0"/>
        <w:jc w:val="center"/>
        <w:rPr>
          <w:rFonts w:eastAsia="Times New Roman" w:cs="Times New Roman"/>
          <w:b/>
          <w:bCs/>
          <w:color w:val="00000A"/>
          <w:sz w:val="24"/>
          <w:szCs w:val="24"/>
          <w:lang w:eastAsia="zh-CN"/>
        </w:rPr>
      </w:pPr>
    </w:p>
    <w:p w14:paraId="0CD3BBDC" w14:textId="77777777" w:rsidR="000E719C" w:rsidRPr="00B52BD6" w:rsidRDefault="000E719C" w:rsidP="000E719C">
      <w:pPr>
        <w:keepNext/>
        <w:spacing w:after="0"/>
        <w:jc w:val="center"/>
        <w:rPr>
          <w:rFonts w:eastAsia="Calibri" w:cs="Times New Roman"/>
          <w:b/>
          <w:sz w:val="24"/>
          <w:szCs w:val="24"/>
        </w:rPr>
      </w:pPr>
      <w:r w:rsidRPr="00B52BD6">
        <w:rPr>
          <w:rFonts w:eastAsia="Calibri" w:cs="Times New Roman"/>
          <w:b/>
          <w:sz w:val="24"/>
          <w:szCs w:val="24"/>
        </w:rPr>
        <w:t>2. Цена Договора и порядок расчётов</w:t>
      </w:r>
    </w:p>
    <w:p w14:paraId="31DA9FCB" w14:textId="5A1BAFB6" w:rsidR="000E719C" w:rsidRPr="00B52BD6" w:rsidRDefault="000E719C" w:rsidP="000E719C">
      <w:pPr>
        <w:widowControl w:val="0"/>
        <w:tabs>
          <w:tab w:val="left" w:pos="0"/>
        </w:tabs>
        <w:spacing w:after="0"/>
        <w:rPr>
          <w:rFonts w:eastAsia="Calibri" w:cs="Times New Roman"/>
          <w:i/>
          <w:sz w:val="24"/>
          <w:szCs w:val="24"/>
        </w:rPr>
      </w:pPr>
      <w:r w:rsidRPr="00B52BD6">
        <w:rPr>
          <w:rFonts w:eastAsia="Calibri" w:cs="Times New Roman"/>
          <w:sz w:val="24"/>
          <w:szCs w:val="24"/>
        </w:rPr>
        <w:tab/>
        <w:t xml:space="preserve">2.1. Цена Договора составляет _____________ рублей ___ копеек, в т.ч. НДС _____________рублей ___ копеек </w:t>
      </w:r>
      <w:r w:rsidRPr="00B52BD6">
        <w:rPr>
          <w:rFonts w:eastAsia="Calibri" w:cs="Times New Roman"/>
          <w:i/>
          <w:sz w:val="24"/>
          <w:szCs w:val="24"/>
        </w:rPr>
        <w:t>(в случае, если Поставщик не является плательщиком НДС, слова «в т.ч. НДС» заменяются на слова «НДС не облагается» на основании главы 26.2.</w:t>
      </w:r>
      <w:r w:rsidR="00D83EB4">
        <w:rPr>
          <w:rFonts w:eastAsia="Calibri" w:cs="Times New Roman"/>
          <w:i/>
          <w:sz w:val="24"/>
          <w:szCs w:val="24"/>
        </w:rPr>
        <w:t xml:space="preserve"> </w:t>
      </w:r>
      <w:r w:rsidRPr="00B52BD6">
        <w:rPr>
          <w:rFonts w:eastAsia="Calibri" w:cs="Times New Roman"/>
          <w:i/>
          <w:sz w:val="24"/>
          <w:szCs w:val="24"/>
        </w:rPr>
        <w:t>Налогового кодекса Российской Федерации).</w:t>
      </w:r>
    </w:p>
    <w:p w14:paraId="4BA76284" w14:textId="77777777" w:rsidR="00266AE2" w:rsidRPr="00B52BD6" w:rsidRDefault="000E719C" w:rsidP="00266AE2">
      <w:pPr>
        <w:widowControl w:val="0"/>
        <w:tabs>
          <w:tab w:val="left" w:pos="0"/>
        </w:tabs>
        <w:spacing w:after="0"/>
        <w:rPr>
          <w:rFonts w:eastAsia="Calibri" w:cs="Times New Roman"/>
          <w:sz w:val="24"/>
          <w:szCs w:val="24"/>
        </w:rPr>
      </w:pPr>
      <w:r w:rsidRPr="00B52BD6">
        <w:rPr>
          <w:rFonts w:eastAsia="Calibri" w:cs="Times New Roman"/>
          <w:sz w:val="24"/>
          <w:szCs w:val="24"/>
        </w:rPr>
        <w:tab/>
      </w:r>
      <w:r w:rsidR="00266AE2" w:rsidRPr="00B52BD6">
        <w:rPr>
          <w:rFonts w:eastAsia="Calibri" w:cs="Times New Roman"/>
          <w:sz w:val="24"/>
          <w:szCs w:val="24"/>
        </w:rPr>
        <w:t>2.2. Цена Договора является твердой и определена на весь срок исполнения Договора. Изменение цены допускается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6F7B392B" w14:textId="77777777" w:rsidR="00266AE2" w:rsidRPr="00B52BD6" w:rsidRDefault="00266AE2" w:rsidP="00266AE2">
      <w:pPr>
        <w:widowControl w:val="0"/>
        <w:tabs>
          <w:tab w:val="left" w:pos="0"/>
        </w:tabs>
        <w:spacing w:after="0"/>
        <w:rPr>
          <w:rFonts w:eastAsia="Calibri" w:cs="Times New Roman"/>
          <w:sz w:val="24"/>
          <w:szCs w:val="24"/>
        </w:rPr>
      </w:pPr>
      <w:r w:rsidRPr="00B52BD6">
        <w:rPr>
          <w:rFonts w:eastAsia="Calibri" w:cs="Times New Roman"/>
          <w:sz w:val="24"/>
          <w:szCs w:val="24"/>
        </w:rPr>
        <w:tab/>
        <w:t>2.3. Цена Договора включает в себя все расходы Поставщика, связанные с хранением Товара, поставкой Товара, погрузо-разгрузочные работы, перевозку, уплату таможенных пошлин, налогов, сборов, все иные затраты, издержки и расходы Поставщика, связанные с исполнением Договора, а также сборы, налоги и другие обязательные платежи, подлежащие оплате.</w:t>
      </w:r>
    </w:p>
    <w:p w14:paraId="654D10F1" w14:textId="77777777" w:rsidR="00266AE2" w:rsidRPr="00042784" w:rsidRDefault="00266AE2" w:rsidP="00266AE2">
      <w:pPr>
        <w:spacing w:after="0"/>
        <w:ind w:firstLine="708"/>
        <w:rPr>
          <w:rFonts w:eastAsia="Calibri" w:cs="Times New Roman"/>
          <w:sz w:val="24"/>
          <w:szCs w:val="24"/>
        </w:rPr>
      </w:pPr>
      <w:r w:rsidRPr="00042784">
        <w:rPr>
          <w:rFonts w:eastAsia="Times New Roman" w:cs="Times New Roman"/>
          <w:sz w:val="24"/>
          <w:szCs w:val="24"/>
          <w:lang w:eastAsia="ar-SA"/>
        </w:rPr>
        <w:t xml:space="preserve">2.4. </w:t>
      </w:r>
      <w:r w:rsidRPr="00042784">
        <w:rPr>
          <w:rFonts w:eastAsia="Calibri" w:cs="Times New Roman"/>
          <w:sz w:val="24"/>
          <w:szCs w:val="24"/>
        </w:rPr>
        <w:t xml:space="preserve">Оплата по Договору </w:t>
      </w:r>
      <w:r w:rsidRPr="00042784">
        <w:rPr>
          <w:rFonts w:eastAsia="Times New Roman" w:cs="Times New Roman"/>
          <w:sz w:val="24"/>
          <w:szCs w:val="24"/>
          <w:lang w:eastAsia="ar-SA"/>
        </w:rPr>
        <w:t>за фактически поставленный и принятый Товар</w:t>
      </w:r>
      <w:r w:rsidRPr="00042784">
        <w:rPr>
          <w:rFonts w:eastAsia="Calibri" w:cs="Times New Roman"/>
          <w:color w:val="000000"/>
          <w:sz w:val="24"/>
          <w:szCs w:val="24"/>
        </w:rPr>
        <w:t xml:space="preserve"> производится Заказчиком путем перечисления денежных средств на расчетный счет Поставщика в</w:t>
      </w:r>
      <w:r w:rsidRPr="00042784">
        <w:rPr>
          <w:rFonts w:eastAsia="Calibri" w:cs="Times New Roman"/>
          <w:b/>
          <w:color w:val="000000"/>
          <w:sz w:val="24"/>
          <w:szCs w:val="24"/>
        </w:rPr>
        <w:t xml:space="preserve"> </w:t>
      </w:r>
      <w:r w:rsidRPr="00042784">
        <w:rPr>
          <w:rFonts w:eastAsia="Calibri" w:cs="Times New Roman"/>
          <w:color w:val="000000"/>
          <w:sz w:val="24"/>
          <w:szCs w:val="24"/>
        </w:rPr>
        <w:t xml:space="preserve">течение 7 (семи) рабочих дней с даты подписания Сторонами Акта приема-передачи Товара и товарной </w:t>
      </w:r>
      <w:r w:rsidRPr="00042784">
        <w:rPr>
          <w:rFonts w:eastAsia="Calibri" w:cs="Times New Roman"/>
          <w:color w:val="000000"/>
          <w:sz w:val="24"/>
          <w:szCs w:val="24"/>
        </w:rPr>
        <w:lastRenderedPageBreak/>
        <w:t>накладной/</w:t>
      </w:r>
      <w:proofErr w:type="spellStart"/>
      <w:r w:rsidRPr="00042784">
        <w:rPr>
          <w:rFonts w:eastAsia="Calibri" w:cs="Times New Roman"/>
          <w:color w:val="000000"/>
          <w:sz w:val="24"/>
          <w:szCs w:val="24"/>
        </w:rPr>
        <w:t>УПД</w:t>
      </w:r>
      <w:proofErr w:type="spellEnd"/>
      <w:r w:rsidRPr="00042784">
        <w:rPr>
          <w:rFonts w:eastAsia="Calibri" w:cs="Times New Roman"/>
          <w:color w:val="000000"/>
          <w:sz w:val="24"/>
          <w:szCs w:val="24"/>
        </w:rPr>
        <w:t xml:space="preserve"> на основании представленного Поставщиком счета.</w:t>
      </w:r>
      <w:r w:rsidRPr="00042784">
        <w:rPr>
          <w:rFonts w:eastAsia="Calibri" w:cs="Times New Roman"/>
          <w:sz w:val="24"/>
          <w:szCs w:val="24"/>
        </w:rPr>
        <w:t xml:space="preserve"> Авансирование не предусмотрено.</w:t>
      </w:r>
    </w:p>
    <w:p w14:paraId="588FE429" w14:textId="77777777" w:rsidR="00266AE2" w:rsidRPr="00042784" w:rsidRDefault="00266AE2" w:rsidP="00266AE2">
      <w:pPr>
        <w:widowControl w:val="0"/>
        <w:shd w:val="clear" w:color="auto" w:fill="FFFFFF"/>
        <w:tabs>
          <w:tab w:val="left" w:pos="374"/>
        </w:tabs>
        <w:spacing w:after="0"/>
        <w:contextualSpacing/>
        <w:rPr>
          <w:rFonts w:eastAsia="Times New Roman" w:cs="Times New Roman"/>
          <w:spacing w:val="-4"/>
          <w:sz w:val="24"/>
          <w:szCs w:val="24"/>
          <w:lang w:eastAsia="ar-SA"/>
        </w:rPr>
      </w:pPr>
      <w:r w:rsidRPr="00042784">
        <w:rPr>
          <w:rFonts w:eastAsia="Times New Roman" w:cs="Times New Roman"/>
          <w:sz w:val="24"/>
          <w:szCs w:val="24"/>
          <w:lang w:eastAsia="ar-SA"/>
        </w:rPr>
        <w:tab/>
      </w:r>
      <w:r w:rsidRPr="00042784">
        <w:rPr>
          <w:rFonts w:eastAsia="Times New Roman" w:cs="Times New Roman"/>
          <w:sz w:val="24"/>
          <w:szCs w:val="24"/>
          <w:lang w:eastAsia="ar-SA"/>
        </w:rPr>
        <w:tab/>
        <w:t>2.5. </w:t>
      </w:r>
      <w:r w:rsidRPr="00042784">
        <w:rPr>
          <w:rFonts w:eastAsia="Times New Roman" w:cs="Times New Roman"/>
          <w:spacing w:val="-4"/>
          <w:sz w:val="24"/>
          <w:szCs w:val="24"/>
          <w:lang w:eastAsia="ar-SA"/>
        </w:rPr>
        <w:t>Датой оплаты считается дата списания денежных средств с расчетного счета Заказчика.</w:t>
      </w:r>
    </w:p>
    <w:p w14:paraId="2330E757" w14:textId="77777777" w:rsidR="00266AE2" w:rsidRPr="00042784" w:rsidRDefault="00266AE2" w:rsidP="00266AE2">
      <w:pPr>
        <w:widowControl w:val="0"/>
        <w:tabs>
          <w:tab w:val="left" w:pos="0"/>
        </w:tabs>
        <w:spacing w:after="0"/>
        <w:contextualSpacing/>
        <w:rPr>
          <w:rFonts w:eastAsia="Calibri" w:cs="Times New Roman"/>
          <w:spacing w:val="-2"/>
          <w:sz w:val="24"/>
          <w:szCs w:val="24"/>
          <w:lang w:eastAsia="ar-SA"/>
        </w:rPr>
      </w:pPr>
      <w:r w:rsidRPr="00042784">
        <w:rPr>
          <w:rFonts w:eastAsia="Times New Roman" w:cs="Times New Roman"/>
          <w:spacing w:val="-2"/>
          <w:sz w:val="24"/>
          <w:szCs w:val="24"/>
          <w:lang w:eastAsia="ar-SA"/>
        </w:rPr>
        <w:tab/>
        <w:t>2.6. Финансирование Договора осуществляется за счет собственных средств.</w:t>
      </w:r>
    </w:p>
    <w:p w14:paraId="2627C468" w14:textId="77777777" w:rsidR="00266AE2" w:rsidRPr="00042784" w:rsidRDefault="00266AE2" w:rsidP="00266AE2">
      <w:pPr>
        <w:widowControl w:val="0"/>
        <w:tabs>
          <w:tab w:val="left" w:pos="0"/>
        </w:tabs>
        <w:spacing w:after="0"/>
        <w:contextualSpacing/>
        <w:rPr>
          <w:rFonts w:eastAsia="Times New Roman" w:cs="Times New Roman"/>
          <w:spacing w:val="-2"/>
          <w:sz w:val="24"/>
          <w:szCs w:val="24"/>
          <w:lang w:eastAsia="ar-SA"/>
        </w:rPr>
      </w:pPr>
      <w:r w:rsidRPr="00042784">
        <w:rPr>
          <w:rFonts w:eastAsia="Calibri" w:cs="Times New Roman"/>
          <w:spacing w:val="-2"/>
          <w:sz w:val="24"/>
          <w:szCs w:val="24"/>
          <w:lang w:eastAsia="ar-SA"/>
        </w:rPr>
        <w:tab/>
        <w:t>2.7.</w:t>
      </w:r>
      <w:r w:rsidRPr="00042784">
        <w:rPr>
          <w:rFonts w:eastAsia="Calibri" w:cs="Times New Roman"/>
          <w:sz w:val="24"/>
          <w:szCs w:val="24"/>
        </w:rPr>
        <w:t xml:space="preserve"> </w:t>
      </w:r>
      <w:r w:rsidRPr="00042784">
        <w:rPr>
          <w:rFonts w:eastAsia="Calibri" w:cs="Times New Roman"/>
          <w:color w:val="000000"/>
          <w:sz w:val="24"/>
          <w:szCs w:val="24"/>
        </w:rPr>
        <w:t>Оплата по Договору осуществляется в рублях Российской Федерации.</w:t>
      </w:r>
    </w:p>
    <w:p w14:paraId="5EA68E6A" w14:textId="77777777" w:rsidR="00266AE2" w:rsidRPr="00042784"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rPr>
          <w:rFonts w:eastAsia="Calibri" w:cs="Times New Roman"/>
          <w:sz w:val="24"/>
          <w:szCs w:val="24"/>
        </w:rPr>
      </w:pPr>
      <w:r w:rsidRPr="00042784">
        <w:rPr>
          <w:rFonts w:eastAsia="Calibri" w:cs="Times New Roman"/>
          <w:sz w:val="24"/>
          <w:szCs w:val="24"/>
        </w:rPr>
        <w:t>2.8.</w:t>
      </w:r>
      <w:r w:rsidRPr="00001575">
        <w:rPr>
          <w:rFonts w:eastAsia="Calibri" w:cs="Times New Roman"/>
          <w:sz w:val="24"/>
          <w:szCs w:val="24"/>
        </w:rPr>
        <w:t xml:space="preserve"> </w:t>
      </w:r>
      <w:r w:rsidRPr="0059097A">
        <w:rPr>
          <w:rFonts w:eastAsia="Calibri" w:cs="Times New Roman"/>
          <w:sz w:val="24"/>
          <w:szCs w:val="24"/>
        </w:rPr>
        <w:t>Поставщик предоставляет Заказчику счет, товарную накладную/</w:t>
      </w:r>
      <w:proofErr w:type="spellStart"/>
      <w:r w:rsidRPr="0059097A">
        <w:rPr>
          <w:rFonts w:eastAsia="Calibri" w:cs="Times New Roman"/>
          <w:sz w:val="24"/>
          <w:szCs w:val="24"/>
        </w:rPr>
        <w:t>УПД</w:t>
      </w:r>
      <w:proofErr w:type="spellEnd"/>
      <w:r w:rsidRPr="0059097A">
        <w:rPr>
          <w:rFonts w:eastAsia="Calibri" w:cs="Times New Roman"/>
          <w:sz w:val="24"/>
          <w:szCs w:val="24"/>
        </w:rPr>
        <w:t xml:space="preserve"> и Акт приема-передачи Товара. Счет-фактура предоставляется в случаях, предусмотренных законодательством Российской Федерации</w:t>
      </w:r>
      <w:r w:rsidRPr="00042784">
        <w:rPr>
          <w:rFonts w:eastAsia="Calibri" w:cs="Times New Roman"/>
          <w:sz w:val="24"/>
          <w:szCs w:val="24"/>
        </w:rPr>
        <w:t>.</w:t>
      </w:r>
    </w:p>
    <w:p w14:paraId="36B26109" w14:textId="77777777" w:rsidR="00266AE2" w:rsidRPr="00042784"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rPr>
          <w:rFonts w:eastAsia="Calibri" w:cs="Times New Roman"/>
          <w:spacing w:val="-4"/>
          <w:sz w:val="24"/>
          <w:szCs w:val="24"/>
          <w:lang w:eastAsia="ru-RU"/>
        </w:rPr>
      </w:pPr>
      <w:r w:rsidRPr="00042784">
        <w:rPr>
          <w:rFonts w:eastAsia="Calibri" w:cs="Times New Roman"/>
          <w:sz w:val="24"/>
          <w:szCs w:val="24"/>
        </w:rPr>
        <w:t xml:space="preserve">2.9. </w:t>
      </w:r>
      <w:r w:rsidRPr="00042784">
        <w:rPr>
          <w:rFonts w:eastAsia="Calibri" w:cs="Times New Roman"/>
          <w:spacing w:val="-4"/>
          <w:sz w:val="24"/>
          <w:szCs w:val="24"/>
          <w:lang w:eastAsia="ru-RU"/>
        </w:rPr>
        <w:t>При неисполнении или ненадлежащем исполнении обязательств, предусмотренных Договором, Заказчик производит оплату по Договору за вычетом соответствующего размера неустойки (штрафа, пени), рассчитанного в соответствии с разделом 7 Договора.</w:t>
      </w:r>
    </w:p>
    <w:p w14:paraId="744158A7" w14:textId="77777777" w:rsidR="00266AE2" w:rsidRPr="00042784" w:rsidRDefault="00266AE2" w:rsidP="00266AE2">
      <w:pPr>
        <w:spacing w:after="0"/>
        <w:jc w:val="center"/>
        <w:rPr>
          <w:rFonts w:eastAsia="Times New Roman" w:cs="Times New Roman"/>
          <w:b/>
          <w:bCs/>
          <w:color w:val="00000A"/>
          <w:sz w:val="24"/>
          <w:szCs w:val="24"/>
          <w:lang w:eastAsia="zh-CN"/>
        </w:rPr>
      </w:pPr>
    </w:p>
    <w:p w14:paraId="09F2FC54" w14:textId="77777777" w:rsidR="00266AE2" w:rsidRPr="00042784" w:rsidRDefault="00266AE2" w:rsidP="00266AE2">
      <w:pPr>
        <w:spacing w:after="0"/>
        <w:jc w:val="center"/>
        <w:rPr>
          <w:rFonts w:eastAsia="Calibri" w:cs="Times New Roman"/>
          <w:b/>
          <w:bCs/>
          <w:sz w:val="24"/>
          <w:szCs w:val="24"/>
          <w:lang w:eastAsia="ru-RU"/>
        </w:rPr>
      </w:pPr>
      <w:r w:rsidRPr="00042784">
        <w:rPr>
          <w:rFonts w:eastAsia="Calibri" w:cs="Times New Roman"/>
          <w:b/>
          <w:bCs/>
          <w:sz w:val="24"/>
          <w:szCs w:val="24"/>
          <w:lang w:eastAsia="ru-RU"/>
        </w:rPr>
        <w:t>3. Сроки и порядок поставки Товара</w:t>
      </w:r>
    </w:p>
    <w:p w14:paraId="49C6C728" w14:textId="243D3830" w:rsidR="00266AE2" w:rsidRPr="00042784" w:rsidRDefault="00266AE2" w:rsidP="00266AE2">
      <w:pPr>
        <w:spacing w:after="0"/>
        <w:ind w:firstLine="708"/>
        <w:rPr>
          <w:rFonts w:eastAsia="Times New Roman" w:cs="Times New Roman"/>
          <w:color w:val="000000"/>
          <w:sz w:val="24"/>
          <w:szCs w:val="24"/>
          <w:lang w:eastAsia="zh-CN"/>
        </w:rPr>
      </w:pPr>
      <w:r w:rsidRPr="004F407E">
        <w:rPr>
          <w:rFonts w:eastAsia="Times New Roman" w:cs="Times New Roman"/>
          <w:color w:val="000000"/>
          <w:sz w:val="24"/>
          <w:szCs w:val="24"/>
          <w:lang w:eastAsia="zh-CN"/>
        </w:rPr>
        <w:t xml:space="preserve">3.1. Поставщик обязуется поставить Товар в течение </w:t>
      </w:r>
      <w:r w:rsidR="003D276E">
        <w:rPr>
          <w:rFonts w:eastAsia="Calibri" w:cs="Times New Roman"/>
          <w:bCs/>
          <w:color w:val="000000"/>
          <w:sz w:val="24"/>
          <w:szCs w:val="24"/>
        </w:rPr>
        <w:t>7</w:t>
      </w:r>
      <w:r w:rsidRPr="004F407E">
        <w:rPr>
          <w:rFonts w:eastAsia="Calibri" w:cs="Times New Roman"/>
          <w:bCs/>
          <w:color w:val="000000"/>
          <w:sz w:val="24"/>
          <w:szCs w:val="24"/>
        </w:rPr>
        <w:t xml:space="preserve"> (</w:t>
      </w:r>
      <w:r w:rsidR="003D276E">
        <w:rPr>
          <w:rFonts w:eastAsia="Calibri" w:cs="Times New Roman"/>
          <w:bCs/>
          <w:color w:val="000000"/>
          <w:sz w:val="24"/>
          <w:szCs w:val="24"/>
        </w:rPr>
        <w:t>семи</w:t>
      </w:r>
      <w:r w:rsidRPr="004F407E">
        <w:rPr>
          <w:rFonts w:eastAsia="Calibri" w:cs="Times New Roman"/>
          <w:bCs/>
          <w:color w:val="000000"/>
          <w:sz w:val="24"/>
          <w:szCs w:val="24"/>
        </w:rPr>
        <w:t xml:space="preserve">) </w:t>
      </w:r>
      <w:r w:rsidRPr="004F407E">
        <w:rPr>
          <w:rFonts w:eastAsia="Times New Roman" w:cs="Times New Roman"/>
          <w:bCs/>
          <w:color w:val="000000"/>
          <w:sz w:val="24"/>
          <w:szCs w:val="24"/>
          <w:lang w:eastAsia="zh-CN"/>
        </w:rPr>
        <w:t>календарных дней</w:t>
      </w:r>
      <w:r w:rsidRPr="004F407E">
        <w:rPr>
          <w:rFonts w:eastAsia="Times New Roman" w:cs="Times New Roman"/>
          <w:color w:val="000000"/>
          <w:sz w:val="24"/>
          <w:szCs w:val="24"/>
          <w:lang w:eastAsia="zh-CN"/>
        </w:rPr>
        <w:t xml:space="preserve"> со дня, следующего за днем заключения Договора.</w:t>
      </w:r>
    </w:p>
    <w:p w14:paraId="69D31C8D" w14:textId="65BE48F7" w:rsidR="00266AE2" w:rsidRPr="00042784" w:rsidRDefault="00266AE2" w:rsidP="00266AE2">
      <w:pPr>
        <w:spacing w:after="0"/>
        <w:ind w:firstLine="708"/>
        <w:rPr>
          <w:rFonts w:eastAsia="Times New Roman" w:cs="Times New Roman"/>
          <w:color w:val="000000"/>
          <w:sz w:val="24"/>
          <w:szCs w:val="24"/>
          <w:lang w:eastAsia="zh-CN"/>
        </w:rPr>
      </w:pPr>
      <w:r w:rsidRPr="00042784">
        <w:rPr>
          <w:rFonts w:eastAsia="Times New Roman" w:cs="Times New Roman"/>
          <w:color w:val="000000"/>
          <w:sz w:val="24"/>
          <w:szCs w:val="24"/>
          <w:lang w:eastAsia="zh-CN"/>
        </w:rPr>
        <w:t>3.2. Доставка Товара Заказчику производится Поставщиком за свой счет. Передача Товара и прилагаемой технической документации осуществляется по адрес</w:t>
      </w:r>
      <w:r>
        <w:rPr>
          <w:rFonts w:eastAsia="Times New Roman" w:cs="Times New Roman"/>
          <w:color w:val="000000"/>
          <w:sz w:val="24"/>
          <w:szCs w:val="24"/>
          <w:lang w:eastAsia="zh-CN"/>
        </w:rPr>
        <w:t>у:</w:t>
      </w:r>
      <w:r w:rsidRPr="000D77DB">
        <w:rPr>
          <w:color w:val="000000" w:themeColor="text1"/>
          <w:sz w:val="24"/>
          <w:szCs w:val="24"/>
        </w:rPr>
        <w:t xml:space="preserve"> </w:t>
      </w:r>
      <w:r w:rsidRPr="007919C2">
        <w:rPr>
          <w:color w:val="000000" w:themeColor="text1"/>
          <w:sz w:val="24"/>
          <w:szCs w:val="24"/>
        </w:rPr>
        <w:t xml:space="preserve">Российская </w:t>
      </w:r>
      <w:r w:rsidRPr="004F407E">
        <w:rPr>
          <w:color w:val="000000" w:themeColor="text1"/>
          <w:sz w:val="24"/>
          <w:szCs w:val="24"/>
        </w:rPr>
        <w:t xml:space="preserve">Федерация, </w:t>
      </w:r>
      <w:r w:rsidR="00BE4F54">
        <w:rPr>
          <w:sz w:val="24"/>
          <w:szCs w:val="24"/>
        </w:rPr>
        <w:t>Краснодарский край, г. Краснодар, ул. Вишняковой, 57</w:t>
      </w:r>
      <w:r w:rsidRPr="004F407E">
        <w:rPr>
          <w:rFonts w:eastAsia="Times New Roman" w:cs="Times New Roman"/>
          <w:color w:val="000000"/>
          <w:sz w:val="24"/>
          <w:szCs w:val="24"/>
          <w:lang w:eastAsia="zh-CN"/>
        </w:rPr>
        <w:t>.</w:t>
      </w:r>
    </w:p>
    <w:p w14:paraId="62FB30F3" w14:textId="77777777" w:rsidR="00266AE2" w:rsidRPr="00042784" w:rsidRDefault="00266AE2" w:rsidP="00266AE2">
      <w:pPr>
        <w:spacing w:after="0"/>
        <w:ind w:firstLine="708"/>
        <w:rPr>
          <w:rFonts w:eastAsia="Times New Roman" w:cs="Times New Roman"/>
          <w:color w:val="000000"/>
          <w:sz w:val="24"/>
          <w:szCs w:val="24"/>
          <w:lang w:eastAsia="zh-CN"/>
        </w:rPr>
      </w:pPr>
      <w:r w:rsidRPr="00042784">
        <w:rPr>
          <w:rFonts w:eastAsia="Times New Roman" w:cs="Times New Roman"/>
          <w:color w:val="000000"/>
          <w:sz w:val="24"/>
          <w:szCs w:val="24"/>
          <w:lang w:eastAsia="zh-CN"/>
        </w:rPr>
        <w:t xml:space="preserve">3.3. </w:t>
      </w:r>
      <w:r w:rsidRPr="00E705D7">
        <w:rPr>
          <w:rFonts w:eastAsia="Times New Roman" w:cs="Times New Roman"/>
          <w:color w:val="000000"/>
          <w:sz w:val="24"/>
          <w:szCs w:val="24"/>
          <w:lang w:eastAsia="zh-CN"/>
        </w:rPr>
        <w:t>Товар считается переданным Заказчику в момент подписания сторонами Акта приема-передачи Товара и товарной накладной/</w:t>
      </w:r>
      <w:proofErr w:type="spellStart"/>
      <w:r w:rsidRPr="00E705D7">
        <w:rPr>
          <w:rFonts w:eastAsia="Times New Roman" w:cs="Times New Roman"/>
          <w:color w:val="000000"/>
          <w:sz w:val="24"/>
          <w:szCs w:val="24"/>
          <w:lang w:eastAsia="zh-CN"/>
        </w:rPr>
        <w:t>УПД</w:t>
      </w:r>
      <w:proofErr w:type="spellEnd"/>
      <w:r w:rsidRPr="00E705D7">
        <w:rPr>
          <w:rFonts w:eastAsia="Times New Roman" w:cs="Times New Roman"/>
          <w:color w:val="000000"/>
          <w:sz w:val="24"/>
          <w:szCs w:val="24"/>
          <w:lang w:eastAsia="zh-CN"/>
        </w:rPr>
        <w:t>. С указанного момента Заказчику переходит право собственности на переданный Товар, риск его случайной гибели или случайного повреждения</w:t>
      </w:r>
      <w:r w:rsidRPr="00042784">
        <w:rPr>
          <w:rFonts w:eastAsia="Times New Roman" w:cs="Times New Roman"/>
          <w:color w:val="000000"/>
          <w:sz w:val="24"/>
          <w:szCs w:val="24"/>
          <w:lang w:eastAsia="zh-CN"/>
        </w:rPr>
        <w:t>.</w:t>
      </w:r>
    </w:p>
    <w:p w14:paraId="5991D169" w14:textId="77777777" w:rsidR="00266AE2" w:rsidRPr="00042784"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contextualSpacing/>
        <w:rPr>
          <w:rFonts w:eastAsia="Calibri" w:cs="Times New Roman"/>
          <w:sz w:val="24"/>
          <w:szCs w:val="24"/>
        </w:rPr>
      </w:pPr>
    </w:p>
    <w:p w14:paraId="4A1BA201" w14:textId="77777777" w:rsidR="00266AE2" w:rsidRPr="00042784" w:rsidRDefault="00266AE2" w:rsidP="00266AE2">
      <w:pPr>
        <w:spacing w:after="0"/>
        <w:jc w:val="center"/>
        <w:rPr>
          <w:rFonts w:eastAsia="Calibri" w:cs="Times New Roman"/>
          <w:b/>
          <w:bCs/>
          <w:sz w:val="24"/>
          <w:szCs w:val="24"/>
        </w:rPr>
      </w:pPr>
      <w:r w:rsidRPr="00042784">
        <w:rPr>
          <w:rFonts w:eastAsia="Calibri" w:cs="Times New Roman"/>
          <w:b/>
          <w:bCs/>
          <w:sz w:val="24"/>
          <w:szCs w:val="24"/>
          <w:lang w:eastAsia="ru-RU"/>
        </w:rPr>
        <w:t>4.</w:t>
      </w:r>
      <w:r w:rsidRPr="00042784">
        <w:rPr>
          <w:rFonts w:eastAsia="Calibri" w:cs="Times New Roman"/>
          <w:b/>
          <w:bCs/>
          <w:sz w:val="24"/>
          <w:szCs w:val="24"/>
        </w:rPr>
        <w:t xml:space="preserve"> Права и обязанности Сторон</w:t>
      </w:r>
    </w:p>
    <w:p w14:paraId="2122D9AE" w14:textId="77777777" w:rsidR="00266AE2" w:rsidRPr="00042784" w:rsidRDefault="00266AE2" w:rsidP="00266AE2">
      <w:pPr>
        <w:spacing w:after="0"/>
        <w:ind w:firstLine="709"/>
        <w:rPr>
          <w:rFonts w:eastAsia="Calibri" w:cs="Times New Roman"/>
          <w:sz w:val="24"/>
          <w:szCs w:val="24"/>
        </w:rPr>
      </w:pPr>
      <w:r w:rsidRPr="00042784">
        <w:rPr>
          <w:rFonts w:eastAsia="Calibri" w:cs="Times New Roman"/>
          <w:sz w:val="24"/>
          <w:szCs w:val="24"/>
        </w:rPr>
        <w:t xml:space="preserve">4.1. </w:t>
      </w:r>
      <w:r w:rsidRPr="00042784">
        <w:rPr>
          <w:rFonts w:eastAsia="Calibri" w:cs="Times New Roman"/>
          <w:sz w:val="24"/>
          <w:szCs w:val="24"/>
          <w:u w:val="single"/>
        </w:rPr>
        <w:t>Поставщик обязуется</w:t>
      </w:r>
      <w:r w:rsidRPr="00042784">
        <w:rPr>
          <w:rFonts w:eastAsia="Calibri" w:cs="Times New Roman"/>
          <w:sz w:val="24"/>
          <w:szCs w:val="24"/>
        </w:rPr>
        <w:t>:</w:t>
      </w:r>
    </w:p>
    <w:p w14:paraId="5105AF78" w14:textId="77777777" w:rsidR="00266AE2" w:rsidRPr="00B52BD6" w:rsidRDefault="00266AE2" w:rsidP="00266AE2">
      <w:pPr>
        <w:spacing w:after="0"/>
        <w:ind w:firstLine="709"/>
        <w:rPr>
          <w:rFonts w:eastAsia="Calibri" w:cs="Times New Roman"/>
          <w:sz w:val="24"/>
          <w:szCs w:val="24"/>
        </w:rPr>
      </w:pPr>
      <w:r w:rsidRPr="00042784">
        <w:rPr>
          <w:rFonts w:eastAsia="Calibri" w:cs="Times New Roman"/>
          <w:sz w:val="24"/>
          <w:szCs w:val="24"/>
        </w:rPr>
        <w:t>4.1.1. Осуществить доставку Товара Заказчику по адресу, указанному в п. 3.2. настоящего Договора, передать Товар по количеству и качеству в соответствии с Технической спецификацией (</w:t>
      </w:r>
      <w:r w:rsidRPr="00B52BD6">
        <w:rPr>
          <w:rFonts w:eastAsia="Calibri" w:cs="Times New Roman"/>
          <w:sz w:val="24"/>
          <w:szCs w:val="24"/>
        </w:rPr>
        <w:t>Приложение №1 к настоящему Договору</w:t>
      </w:r>
      <w:r w:rsidRPr="00042784">
        <w:rPr>
          <w:rFonts w:eastAsia="Calibri" w:cs="Times New Roman"/>
          <w:sz w:val="24"/>
          <w:szCs w:val="24"/>
        </w:rPr>
        <w:t>) в упаковке, обеспечивающей полную сохранность и защиту Товара от каких бы то ни было повр</w:t>
      </w:r>
      <w:r w:rsidRPr="00B52BD6">
        <w:rPr>
          <w:rFonts w:eastAsia="Calibri" w:cs="Times New Roman"/>
          <w:sz w:val="24"/>
          <w:szCs w:val="24"/>
        </w:rPr>
        <w:t>еждений и исключающей возможность порчи (уничтожения) Товара при транспортировке.</w:t>
      </w:r>
    </w:p>
    <w:p w14:paraId="62295E77" w14:textId="77777777" w:rsidR="00266AE2" w:rsidRPr="00B52BD6" w:rsidRDefault="00266AE2" w:rsidP="00266AE2">
      <w:pPr>
        <w:spacing w:after="0"/>
        <w:ind w:firstLine="709"/>
        <w:rPr>
          <w:rFonts w:eastAsia="Calibri" w:cs="Times New Roman"/>
          <w:iCs/>
          <w:color w:val="000000"/>
          <w:sz w:val="24"/>
          <w:szCs w:val="24"/>
          <w:shd w:val="clear" w:color="auto" w:fill="FFFFFF"/>
        </w:rPr>
      </w:pPr>
      <w:r w:rsidRPr="00B52BD6">
        <w:rPr>
          <w:rFonts w:eastAsia="Calibri" w:cs="Times New Roman"/>
          <w:sz w:val="24"/>
          <w:szCs w:val="24"/>
        </w:rPr>
        <w:t xml:space="preserve">4.1.2. Доставить Товар до Заказчика </w:t>
      </w:r>
      <w:r w:rsidRPr="00B52BD6">
        <w:rPr>
          <w:rFonts w:eastAsia="Calibri" w:cs="Times New Roman"/>
          <w:iCs/>
          <w:color w:val="000000"/>
          <w:sz w:val="24"/>
          <w:szCs w:val="24"/>
          <w:shd w:val="clear" w:color="auto" w:fill="FFFFFF"/>
        </w:rPr>
        <w:t xml:space="preserve">собственным транспортом или с привлечением транспорта третьих лиц за свой счет, с выгрузкой в месте установки силами Поставщика или с привлечением третьих лиц за счёт Поставщика. При этом Поставщик несет полную ответственность за действия третьих лиц, привлеченных им для выполнения обязательств по настоящему Договору. </w:t>
      </w:r>
    </w:p>
    <w:p w14:paraId="6819ED32" w14:textId="77777777" w:rsidR="00266AE2" w:rsidRPr="00B52BD6" w:rsidRDefault="00266AE2" w:rsidP="00266AE2">
      <w:pPr>
        <w:spacing w:after="0"/>
        <w:ind w:firstLine="709"/>
        <w:rPr>
          <w:rFonts w:eastAsia="Times New Roman" w:cs="Times New Roman"/>
          <w:sz w:val="24"/>
          <w:szCs w:val="24"/>
          <w:lang w:eastAsia="ru-RU"/>
        </w:rPr>
      </w:pPr>
      <w:r w:rsidRPr="00B52BD6">
        <w:rPr>
          <w:rFonts w:eastAsia="Times New Roman" w:cs="Times New Roman"/>
          <w:bCs/>
          <w:sz w:val="24"/>
          <w:szCs w:val="24"/>
          <w:shd w:val="clear" w:color="auto" w:fill="FFFFFF"/>
          <w:lang w:eastAsia="ru-RU"/>
        </w:rPr>
        <w:t xml:space="preserve">4.1.3. </w:t>
      </w:r>
      <w:r w:rsidRPr="00B52BD6">
        <w:rPr>
          <w:rFonts w:eastAsia="Times New Roman" w:cs="Times New Roman"/>
          <w:sz w:val="24"/>
          <w:szCs w:val="24"/>
          <w:lang w:eastAsia="ru-RU"/>
        </w:rPr>
        <w:t>Одновременно с поставкой Товара Поставщик передает Заказчику оформленные в соответствии с требованиями законодательства и подписанные уполномоченным лицом документы:</w:t>
      </w:r>
    </w:p>
    <w:p w14:paraId="45AD7B91" w14:textId="77777777" w:rsidR="00266AE2" w:rsidRPr="00B52BD6" w:rsidRDefault="00266AE2" w:rsidP="00266AE2">
      <w:pPr>
        <w:widowControl w:val="0"/>
        <w:spacing w:after="0"/>
        <w:ind w:firstLine="709"/>
        <w:contextualSpacing/>
        <w:rPr>
          <w:rFonts w:eastAsia="Times New Roman" w:cs="Times New Roman"/>
          <w:sz w:val="24"/>
          <w:szCs w:val="24"/>
          <w:lang w:eastAsia="ru-RU"/>
        </w:rPr>
      </w:pPr>
      <w:r w:rsidRPr="00B52BD6">
        <w:rPr>
          <w:rFonts w:eastAsia="Times New Roman" w:cs="Times New Roman"/>
          <w:sz w:val="24"/>
          <w:szCs w:val="24"/>
          <w:lang w:eastAsia="ru-RU"/>
        </w:rPr>
        <w:t>- счет и/или счет-фактуру (в случаях, предусмотренных законодательством РФ) на оплату поставляемого Товара;</w:t>
      </w:r>
    </w:p>
    <w:p w14:paraId="2B6A52CD" w14:textId="77777777" w:rsidR="00266AE2" w:rsidRPr="00B52BD6" w:rsidRDefault="00266AE2" w:rsidP="00266AE2">
      <w:pPr>
        <w:widowControl w:val="0"/>
        <w:spacing w:after="0"/>
        <w:ind w:firstLine="709"/>
        <w:contextualSpacing/>
        <w:rPr>
          <w:rFonts w:eastAsia="Times New Roman" w:cs="Times New Roman"/>
          <w:sz w:val="24"/>
          <w:szCs w:val="24"/>
          <w:lang w:eastAsia="ru-RU"/>
        </w:rPr>
      </w:pPr>
      <w:r w:rsidRPr="00B52BD6">
        <w:rPr>
          <w:rFonts w:eastAsia="Times New Roman" w:cs="Times New Roman"/>
          <w:sz w:val="24"/>
          <w:szCs w:val="24"/>
          <w:lang w:eastAsia="ru-RU"/>
        </w:rPr>
        <w:t>- товарную накладную с указанием цены за единицу Товара/</w:t>
      </w:r>
      <w:proofErr w:type="spellStart"/>
      <w:r w:rsidRPr="00B52BD6">
        <w:rPr>
          <w:rFonts w:eastAsia="Times New Roman" w:cs="Times New Roman"/>
          <w:sz w:val="24"/>
          <w:szCs w:val="24"/>
          <w:lang w:eastAsia="ru-RU"/>
        </w:rPr>
        <w:t>УПД</w:t>
      </w:r>
      <w:proofErr w:type="spellEnd"/>
      <w:r w:rsidRPr="00B52BD6">
        <w:rPr>
          <w:rFonts w:eastAsia="Times New Roman" w:cs="Times New Roman"/>
          <w:sz w:val="24"/>
          <w:szCs w:val="24"/>
          <w:lang w:eastAsia="ru-RU"/>
        </w:rPr>
        <w:t xml:space="preserve"> и </w:t>
      </w:r>
      <w:r w:rsidRPr="00B52BD6">
        <w:rPr>
          <w:rFonts w:eastAsia="Calibri" w:cs="Times New Roman"/>
          <w:color w:val="000000"/>
          <w:sz w:val="24"/>
          <w:szCs w:val="24"/>
        </w:rPr>
        <w:t>Акт приема-передачи Товара</w:t>
      </w:r>
      <w:r w:rsidRPr="00B52BD6">
        <w:rPr>
          <w:rFonts w:eastAsia="Times New Roman" w:cs="Times New Roman"/>
          <w:sz w:val="24"/>
          <w:szCs w:val="24"/>
          <w:lang w:eastAsia="ru-RU"/>
        </w:rPr>
        <w:t>;</w:t>
      </w:r>
    </w:p>
    <w:p w14:paraId="28F7563F" w14:textId="77777777" w:rsidR="00266AE2" w:rsidRPr="00B52BD6" w:rsidRDefault="00266AE2" w:rsidP="00266AE2">
      <w:pPr>
        <w:widowControl w:val="0"/>
        <w:spacing w:after="0"/>
        <w:ind w:firstLine="709"/>
        <w:contextualSpacing/>
        <w:rPr>
          <w:rFonts w:eastAsia="Times New Roman" w:cs="Times New Roman"/>
          <w:sz w:val="24"/>
          <w:szCs w:val="24"/>
          <w:lang w:eastAsia="ru-RU"/>
        </w:rPr>
      </w:pPr>
      <w:r w:rsidRPr="00B52BD6">
        <w:rPr>
          <w:rFonts w:eastAsia="Times New Roman" w:cs="Times New Roman"/>
          <w:sz w:val="24"/>
          <w:szCs w:val="24"/>
          <w:lang w:eastAsia="ru-RU"/>
        </w:rPr>
        <w:t>- сертификаты соответствия (при наличии).</w:t>
      </w:r>
    </w:p>
    <w:p w14:paraId="33B46536" w14:textId="77777777" w:rsidR="00266AE2" w:rsidRPr="00B52BD6" w:rsidRDefault="00266AE2" w:rsidP="00266AE2">
      <w:pPr>
        <w:widowControl w:val="0"/>
        <w:shd w:val="clear" w:color="auto" w:fill="FFFFFF"/>
        <w:tabs>
          <w:tab w:val="left" w:pos="0"/>
        </w:tabs>
        <w:spacing w:after="0"/>
        <w:rPr>
          <w:rFonts w:eastAsia="Calibri" w:cs="Times New Roman"/>
          <w:sz w:val="24"/>
          <w:szCs w:val="24"/>
        </w:rPr>
      </w:pPr>
      <w:r w:rsidRPr="00B52BD6">
        <w:rPr>
          <w:rFonts w:eastAsia="Calibri" w:cs="Times New Roman"/>
          <w:sz w:val="24"/>
          <w:szCs w:val="24"/>
        </w:rPr>
        <w:tab/>
      </w:r>
      <w:r w:rsidRPr="003F2E34">
        <w:rPr>
          <w:rFonts w:eastAsia="Calibri" w:cs="Times New Roman"/>
          <w:sz w:val="24"/>
          <w:szCs w:val="24"/>
        </w:rPr>
        <w:t>4.1.4. В течение 1 (одного) рабочего дня с даты заключения Договора Поставщик обязан предоставить Заказчику сведения о назначенном Поставщиком представителе, ответственном за исполнение условий Договора. О планируемой дате и времени поставки Товара Поставщик уведомляет Заказчика посредством электронной по</w:t>
      </w:r>
      <w:r>
        <w:rPr>
          <w:rFonts w:eastAsia="Calibri" w:cs="Times New Roman"/>
          <w:sz w:val="24"/>
          <w:szCs w:val="24"/>
        </w:rPr>
        <w:t>ч</w:t>
      </w:r>
      <w:r w:rsidRPr="003F2E34">
        <w:rPr>
          <w:rFonts w:eastAsia="Calibri" w:cs="Times New Roman"/>
          <w:sz w:val="24"/>
          <w:szCs w:val="24"/>
        </w:rPr>
        <w:t>ты, направив уведомление на электронный адрес, указанный Заказчиком в Договоре, не позднее чем за 3 (три) дня до дня осуществления поставки Товара.</w:t>
      </w:r>
    </w:p>
    <w:p w14:paraId="2A9B968B" w14:textId="77777777" w:rsidR="00266AE2" w:rsidRPr="00B52BD6" w:rsidRDefault="00266AE2" w:rsidP="00266AE2">
      <w:pPr>
        <w:widowControl w:val="0"/>
        <w:shd w:val="clear" w:color="auto" w:fill="FFFFFF"/>
        <w:tabs>
          <w:tab w:val="left" w:pos="0"/>
        </w:tabs>
        <w:spacing w:after="0"/>
        <w:rPr>
          <w:rFonts w:eastAsia="Calibri" w:cs="Times New Roman"/>
          <w:sz w:val="24"/>
          <w:szCs w:val="24"/>
        </w:rPr>
      </w:pPr>
      <w:r w:rsidRPr="00B52BD6">
        <w:rPr>
          <w:rFonts w:eastAsia="Calibri" w:cs="Times New Roman"/>
          <w:sz w:val="24"/>
          <w:szCs w:val="24"/>
        </w:rPr>
        <w:tab/>
        <w:t xml:space="preserve">4.2. </w:t>
      </w:r>
      <w:r w:rsidRPr="00B52BD6">
        <w:rPr>
          <w:rFonts w:eastAsia="Calibri" w:cs="Times New Roman"/>
          <w:sz w:val="24"/>
          <w:szCs w:val="24"/>
          <w:u w:val="single"/>
        </w:rPr>
        <w:t>Поставщик имеет право:</w:t>
      </w:r>
    </w:p>
    <w:p w14:paraId="2DEB28BD" w14:textId="77777777" w:rsidR="00266AE2" w:rsidRPr="00B52BD6" w:rsidRDefault="00266AE2" w:rsidP="00266AE2">
      <w:pPr>
        <w:spacing w:after="0"/>
        <w:ind w:firstLine="709"/>
        <w:rPr>
          <w:rFonts w:eastAsia="Calibri" w:cs="Times New Roman"/>
          <w:sz w:val="24"/>
          <w:szCs w:val="24"/>
        </w:rPr>
      </w:pPr>
      <w:r w:rsidRPr="00B52BD6">
        <w:rPr>
          <w:rFonts w:eastAsia="Calibri" w:cs="Times New Roman"/>
          <w:sz w:val="24"/>
          <w:szCs w:val="24"/>
        </w:rPr>
        <w:t>4.2.1. Требовать оплаты надлежащим образом поставленного Товара.</w:t>
      </w:r>
    </w:p>
    <w:p w14:paraId="3186B71F" w14:textId="77777777" w:rsidR="00266AE2" w:rsidRPr="00B52BD6" w:rsidRDefault="00266AE2" w:rsidP="00266AE2">
      <w:pPr>
        <w:spacing w:after="0"/>
        <w:ind w:firstLine="709"/>
        <w:rPr>
          <w:rFonts w:eastAsia="Calibri" w:cs="Times New Roman"/>
          <w:sz w:val="24"/>
          <w:szCs w:val="24"/>
        </w:rPr>
      </w:pPr>
      <w:r w:rsidRPr="001B6FA9">
        <w:rPr>
          <w:rFonts w:eastAsia="Calibri" w:cs="Times New Roman"/>
          <w:sz w:val="24"/>
          <w:szCs w:val="24"/>
        </w:rPr>
        <w:lastRenderedPageBreak/>
        <w:t>4.2.2. Назначить ответственного представителя, уполномоченного осуществлять контроль за ходом исполнения Договора, в т.ч. участвовать в приемке Товара по качеству совместно с Заказчиком.</w:t>
      </w:r>
    </w:p>
    <w:p w14:paraId="182BFFA6" w14:textId="77777777" w:rsidR="00266AE2" w:rsidRPr="00B52BD6" w:rsidRDefault="00266AE2" w:rsidP="00266AE2">
      <w:pPr>
        <w:spacing w:after="0"/>
        <w:ind w:firstLine="709"/>
        <w:rPr>
          <w:rFonts w:eastAsia="Calibri" w:cs="Times New Roman"/>
          <w:sz w:val="24"/>
          <w:szCs w:val="24"/>
        </w:rPr>
      </w:pPr>
      <w:r w:rsidRPr="00B52BD6">
        <w:rPr>
          <w:rFonts w:eastAsia="Calibri" w:cs="Times New Roman"/>
          <w:sz w:val="24"/>
          <w:szCs w:val="24"/>
        </w:rPr>
        <w:t xml:space="preserve">4.3. </w:t>
      </w:r>
      <w:r w:rsidRPr="00B52BD6">
        <w:rPr>
          <w:rFonts w:eastAsia="Calibri" w:cs="Times New Roman"/>
          <w:sz w:val="24"/>
          <w:szCs w:val="24"/>
          <w:u w:val="single"/>
        </w:rPr>
        <w:t>Заказчик обязуется</w:t>
      </w:r>
      <w:r w:rsidRPr="00B52BD6">
        <w:rPr>
          <w:rFonts w:eastAsia="Calibri" w:cs="Times New Roman"/>
          <w:sz w:val="24"/>
          <w:szCs w:val="24"/>
        </w:rPr>
        <w:t>:</w:t>
      </w:r>
    </w:p>
    <w:p w14:paraId="6AFB3F8B" w14:textId="77777777" w:rsidR="00266AE2" w:rsidRPr="00B52BD6" w:rsidRDefault="00266AE2" w:rsidP="00266AE2">
      <w:pPr>
        <w:spacing w:after="0"/>
        <w:ind w:firstLine="709"/>
        <w:rPr>
          <w:rFonts w:eastAsia="Calibri" w:cs="Times New Roman"/>
          <w:sz w:val="24"/>
          <w:szCs w:val="24"/>
        </w:rPr>
      </w:pPr>
      <w:r w:rsidRPr="00B52BD6">
        <w:rPr>
          <w:rFonts w:eastAsia="Calibri" w:cs="Times New Roman"/>
          <w:sz w:val="24"/>
          <w:szCs w:val="24"/>
        </w:rPr>
        <w:t>4.3.1. Принять и оплатить поставленный Товар в порядке и на условиях, установленных настоящим Договором.</w:t>
      </w:r>
    </w:p>
    <w:p w14:paraId="43C1B932" w14:textId="77777777" w:rsidR="00266AE2" w:rsidRPr="00B52BD6" w:rsidRDefault="00266AE2" w:rsidP="00266AE2">
      <w:pPr>
        <w:shd w:val="clear" w:color="auto" w:fill="FFFFFF"/>
        <w:spacing w:after="0"/>
        <w:ind w:firstLine="709"/>
        <w:rPr>
          <w:rFonts w:eastAsia="Calibri" w:cs="Times New Roman"/>
          <w:spacing w:val="-1"/>
          <w:sz w:val="24"/>
          <w:szCs w:val="24"/>
        </w:rPr>
      </w:pPr>
      <w:r w:rsidRPr="00B52BD6">
        <w:rPr>
          <w:rFonts w:eastAsia="Calibri" w:cs="Times New Roman"/>
          <w:sz w:val="24"/>
          <w:szCs w:val="24"/>
        </w:rPr>
        <w:t>4.3.2. Произвести приемку Товара и оформление необходимых документов в соответствии с Договором или дать мотивированный отказ от приемки Товара</w:t>
      </w:r>
      <w:r w:rsidRPr="00B52BD6">
        <w:rPr>
          <w:rFonts w:eastAsia="Calibri" w:cs="Times New Roman"/>
          <w:spacing w:val="-1"/>
          <w:sz w:val="24"/>
          <w:szCs w:val="24"/>
        </w:rPr>
        <w:t>.</w:t>
      </w:r>
    </w:p>
    <w:p w14:paraId="79EA9D2F" w14:textId="77777777" w:rsidR="00266AE2" w:rsidRPr="00B52BD6" w:rsidRDefault="00266AE2" w:rsidP="00266AE2">
      <w:pPr>
        <w:shd w:val="clear" w:color="auto" w:fill="FFFFFF"/>
        <w:spacing w:after="0"/>
        <w:ind w:firstLine="709"/>
        <w:rPr>
          <w:rFonts w:eastAsia="Calibri" w:cs="Times New Roman"/>
          <w:spacing w:val="-1"/>
          <w:sz w:val="24"/>
          <w:szCs w:val="24"/>
          <w:u w:val="single"/>
        </w:rPr>
      </w:pPr>
      <w:r w:rsidRPr="00B52BD6">
        <w:rPr>
          <w:rFonts w:eastAsia="Calibri" w:cs="Times New Roman"/>
          <w:spacing w:val="-1"/>
          <w:sz w:val="24"/>
          <w:szCs w:val="24"/>
        </w:rPr>
        <w:t>4.4.</w:t>
      </w:r>
      <w:r w:rsidRPr="00B52BD6">
        <w:rPr>
          <w:rFonts w:eastAsia="Calibri" w:cs="Times New Roman"/>
          <w:spacing w:val="-1"/>
          <w:sz w:val="24"/>
          <w:szCs w:val="24"/>
          <w:u w:val="single"/>
        </w:rPr>
        <w:t xml:space="preserve"> Заказчик имеет право:</w:t>
      </w:r>
    </w:p>
    <w:p w14:paraId="389D151A" w14:textId="77777777" w:rsidR="00266AE2" w:rsidRPr="00B52BD6" w:rsidRDefault="00266AE2" w:rsidP="00266AE2">
      <w:pPr>
        <w:shd w:val="clear" w:color="auto" w:fill="FFFFFF"/>
        <w:spacing w:after="0"/>
        <w:ind w:firstLine="709"/>
        <w:rPr>
          <w:rFonts w:eastAsia="Calibri" w:cs="Times New Roman"/>
          <w:spacing w:val="-1"/>
          <w:sz w:val="24"/>
          <w:szCs w:val="24"/>
        </w:rPr>
      </w:pPr>
      <w:r w:rsidRPr="00B52BD6">
        <w:rPr>
          <w:rFonts w:eastAsia="Calibri" w:cs="Times New Roman"/>
          <w:spacing w:val="-1"/>
          <w:sz w:val="24"/>
          <w:szCs w:val="24"/>
        </w:rPr>
        <w:t xml:space="preserve">4.4.1. Требовать от Поставщика предоставления надлежащим образом оформленных сопроводительных документов, </w:t>
      </w:r>
      <w:r w:rsidRPr="00B52BD6">
        <w:rPr>
          <w:rFonts w:eastAsia="Calibri" w:cs="Times New Roman"/>
          <w:color w:val="000000"/>
          <w:sz w:val="24"/>
          <w:szCs w:val="24"/>
        </w:rPr>
        <w:t>Акта приема-передачи Товара и товарной накладной/</w:t>
      </w:r>
      <w:proofErr w:type="spellStart"/>
      <w:r w:rsidRPr="00B52BD6">
        <w:rPr>
          <w:rFonts w:eastAsia="Calibri" w:cs="Times New Roman"/>
          <w:color w:val="000000"/>
          <w:sz w:val="24"/>
          <w:szCs w:val="24"/>
        </w:rPr>
        <w:t>УПД</w:t>
      </w:r>
      <w:proofErr w:type="spellEnd"/>
      <w:r w:rsidRPr="00B52BD6">
        <w:rPr>
          <w:rFonts w:eastAsia="Calibri" w:cs="Times New Roman"/>
          <w:spacing w:val="-1"/>
          <w:sz w:val="24"/>
          <w:szCs w:val="24"/>
        </w:rPr>
        <w:t xml:space="preserve">, счета и других документов, подтверждающих исполнение обязательств по </w:t>
      </w:r>
      <w:r w:rsidRPr="00B52BD6">
        <w:rPr>
          <w:rFonts w:eastAsia="Calibri" w:cs="Times New Roman"/>
          <w:sz w:val="24"/>
          <w:szCs w:val="24"/>
        </w:rPr>
        <w:t>Договор</w:t>
      </w:r>
      <w:r w:rsidRPr="00B52BD6">
        <w:rPr>
          <w:rFonts w:eastAsia="Calibri" w:cs="Times New Roman"/>
          <w:spacing w:val="-1"/>
          <w:sz w:val="24"/>
          <w:szCs w:val="24"/>
        </w:rPr>
        <w:t>у.</w:t>
      </w:r>
    </w:p>
    <w:p w14:paraId="7D3F5830" w14:textId="77777777" w:rsidR="00266AE2" w:rsidRPr="00B52BD6" w:rsidRDefault="00266AE2" w:rsidP="00266AE2">
      <w:pPr>
        <w:widowControl w:val="0"/>
        <w:shd w:val="clear" w:color="auto" w:fill="FFFFFF"/>
        <w:spacing w:after="0"/>
        <w:ind w:firstLine="709"/>
        <w:rPr>
          <w:rFonts w:eastAsia="Times New Roman" w:cs="Times New Roman"/>
          <w:sz w:val="24"/>
          <w:szCs w:val="24"/>
          <w:lang w:eastAsia="ru-RU"/>
        </w:rPr>
      </w:pPr>
      <w:r w:rsidRPr="00B52BD6">
        <w:rPr>
          <w:rFonts w:eastAsia="Calibri" w:cs="Times New Roman"/>
          <w:spacing w:val="-1"/>
          <w:sz w:val="24"/>
          <w:szCs w:val="24"/>
        </w:rPr>
        <w:t xml:space="preserve">4.4.2. Отказаться от принятия и оплаты поставленного Товара, который не соответствует требованиям </w:t>
      </w:r>
      <w:r w:rsidRPr="00B52BD6">
        <w:rPr>
          <w:rFonts w:eastAsia="Calibri" w:cs="Times New Roman"/>
          <w:sz w:val="24"/>
          <w:szCs w:val="24"/>
        </w:rPr>
        <w:t>Договор</w:t>
      </w:r>
      <w:r w:rsidRPr="00B52BD6">
        <w:rPr>
          <w:rFonts w:eastAsia="Calibri" w:cs="Times New Roman"/>
          <w:spacing w:val="-1"/>
          <w:sz w:val="24"/>
          <w:szCs w:val="24"/>
        </w:rPr>
        <w:t xml:space="preserve">а, а если такой Товар оплачен, требовать возврата уплаченных сумм до устранения недостатков, либо их замены, а также уплаты </w:t>
      </w:r>
      <w:r w:rsidRPr="00B52BD6">
        <w:rPr>
          <w:rFonts w:eastAsia="Times New Roman" w:cs="Times New Roman"/>
          <w:color w:val="000000"/>
          <w:sz w:val="24"/>
          <w:szCs w:val="24"/>
          <w:lang w:eastAsia="ru-RU"/>
        </w:rPr>
        <w:t>неустоек (штрафов, пеней).</w:t>
      </w:r>
    </w:p>
    <w:p w14:paraId="0227302A" w14:textId="77777777" w:rsidR="00266AE2" w:rsidRPr="00B52BD6" w:rsidRDefault="00266AE2" w:rsidP="00266AE2">
      <w:pPr>
        <w:spacing w:after="0"/>
        <w:jc w:val="center"/>
        <w:rPr>
          <w:rFonts w:eastAsia="Calibri" w:cs="Times New Roman"/>
          <w:b/>
          <w:bCs/>
          <w:sz w:val="24"/>
          <w:szCs w:val="24"/>
        </w:rPr>
      </w:pPr>
    </w:p>
    <w:p w14:paraId="346F5F26" w14:textId="77777777" w:rsidR="00266AE2" w:rsidRPr="00B52BD6" w:rsidRDefault="00266AE2" w:rsidP="00266AE2">
      <w:pPr>
        <w:spacing w:after="0"/>
        <w:jc w:val="center"/>
        <w:rPr>
          <w:rFonts w:eastAsia="Calibri" w:cs="Times New Roman"/>
          <w:b/>
          <w:color w:val="000000"/>
          <w:sz w:val="24"/>
          <w:szCs w:val="24"/>
        </w:rPr>
      </w:pPr>
      <w:r w:rsidRPr="00B52BD6">
        <w:rPr>
          <w:rFonts w:eastAsia="Calibri" w:cs="Times New Roman"/>
          <w:b/>
          <w:bCs/>
          <w:sz w:val="24"/>
          <w:szCs w:val="24"/>
        </w:rPr>
        <w:t xml:space="preserve">5. </w:t>
      </w:r>
      <w:r w:rsidRPr="00B52BD6">
        <w:rPr>
          <w:rFonts w:eastAsia="Calibri" w:cs="Times New Roman"/>
          <w:b/>
          <w:color w:val="000000"/>
          <w:sz w:val="24"/>
          <w:szCs w:val="24"/>
        </w:rPr>
        <w:t>Порядок приемки Товара</w:t>
      </w:r>
    </w:p>
    <w:p w14:paraId="2FA20EDF" w14:textId="77777777" w:rsidR="00266AE2" w:rsidRPr="00B52BD6" w:rsidRDefault="00266AE2" w:rsidP="00266AE2">
      <w:pPr>
        <w:spacing w:after="0"/>
        <w:ind w:firstLine="709"/>
        <w:rPr>
          <w:rFonts w:eastAsia="Calibri" w:cs="Times New Roman"/>
          <w:sz w:val="24"/>
          <w:szCs w:val="24"/>
        </w:rPr>
      </w:pPr>
      <w:r w:rsidRPr="00B52BD6">
        <w:rPr>
          <w:rFonts w:eastAsia="Calibri" w:cs="Times New Roman"/>
          <w:sz w:val="24"/>
          <w:szCs w:val="24"/>
        </w:rPr>
        <w:t xml:space="preserve">5.1. Приёмка поставленного Товара осуществляется по месту поставки Товара, указанному в п. 3.2. настоящего Договора в соответствии с действующим законодательством РФ. </w:t>
      </w:r>
    </w:p>
    <w:p w14:paraId="7721583A" w14:textId="77777777" w:rsidR="00266AE2" w:rsidRDefault="00266AE2" w:rsidP="00266AE2">
      <w:pPr>
        <w:spacing w:after="0"/>
        <w:ind w:firstLine="709"/>
        <w:rPr>
          <w:rFonts w:eastAsia="Calibri" w:cs="Times New Roman"/>
          <w:sz w:val="24"/>
          <w:szCs w:val="24"/>
        </w:rPr>
      </w:pPr>
      <w:r w:rsidRPr="00B52BD6">
        <w:rPr>
          <w:rFonts w:eastAsia="Calibri" w:cs="Times New Roman"/>
          <w:sz w:val="24"/>
          <w:szCs w:val="24"/>
        </w:rPr>
        <w:t xml:space="preserve">5.2. </w:t>
      </w:r>
      <w:r w:rsidRPr="00657B6D">
        <w:rPr>
          <w:rFonts w:eastAsia="Calibri" w:cs="Times New Roman"/>
          <w:sz w:val="24"/>
          <w:szCs w:val="24"/>
        </w:rPr>
        <w:t>В день доставки Товара Заказчик совместно с уполномоченным представителем Поставщика производит проверку Товара по количеству и внешнему виду (отсутствие видимых повреждений). По факту доставки Стороны подписывают транспортную накладную, подтверждающую факт передачи Товара в место поставки. Подписание транспортной накладной не является приемкой Товара по качеству и комплектности.</w:t>
      </w:r>
    </w:p>
    <w:p w14:paraId="55429365" w14:textId="77777777" w:rsidR="00266AE2" w:rsidRPr="00B52BD6" w:rsidRDefault="00266AE2" w:rsidP="00266AE2">
      <w:pPr>
        <w:spacing w:after="0"/>
        <w:ind w:firstLine="709"/>
        <w:rPr>
          <w:rFonts w:eastAsia="Calibri" w:cs="Times New Roman"/>
          <w:sz w:val="24"/>
          <w:szCs w:val="24"/>
        </w:rPr>
      </w:pPr>
      <w:r w:rsidRPr="00657B6D">
        <w:rPr>
          <w:rFonts w:eastAsia="Calibri" w:cs="Times New Roman"/>
          <w:sz w:val="24"/>
          <w:szCs w:val="24"/>
        </w:rPr>
        <w:t>Товарная накладная/</w:t>
      </w:r>
      <w:proofErr w:type="spellStart"/>
      <w:r w:rsidRPr="00657B6D">
        <w:rPr>
          <w:rFonts w:eastAsia="Calibri" w:cs="Times New Roman"/>
          <w:sz w:val="24"/>
          <w:szCs w:val="24"/>
        </w:rPr>
        <w:t>УПД</w:t>
      </w:r>
      <w:proofErr w:type="spellEnd"/>
      <w:r w:rsidRPr="00657B6D">
        <w:rPr>
          <w:rFonts w:eastAsia="Calibri" w:cs="Times New Roman"/>
          <w:sz w:val="24"/>
          <w:szCs w:val="24"/>
        </w:rPr>
        <w:t xml:space="preserve"> и Акт приема-передачи подписываются Сторонами после завершения приемки Товара по качеству и комплектности в порядке и сроки, предусмотренные п. 5.3 настоящего Договора</w:t>
      </w:r>
      <w:r w:rsidRPr="00553750">
        <w:rPr>
          <w:rFonts w:eastAsia="Calibri" w:cs="Times New Roman"/>
          <w:sz w:val="24"/>
          <w:szCs w:val="24"/>
        </w:rPr>
        <w:t>.</w:t>
      </w:r>
    </w:p>
    <w:p w14:paraId="761D59F0" w14:textId="77777777" w:rsidR="00266AE2" w:rsidRPr="00B52BD6" w:rsidRDefault="00266AE2" w:rsidP="00266AE2">
      <w:pPr>
        <w:spacing w:after="0"/>
        <w:ind w:firstLine="709"/>
        <w:rPr>
          <w:rFonts w:eastAsia="Calibri" w:cs="Times New Roman"/>
          <w:color w:val="000000"/>
          <w:sz w:val="24"/>
          <w:szCs w:val="24"/>
        </w:rPr>
      </w:pPr>
      <w:r w:rsidRPr="00B52BD6">
        <w:rPr>
          <w:rFonts w:eastAsia="Calibri" w:cs="Times New Roman"/>
          <w:color w:val="000000"/>
          <w:sz w:val="24"/>
          <w:szCs w:val="24"/>
        </w:rPr>
        <w:t xml:space="preserve">5.3. Приемка поставленного Товара по качеству и установление соответствия Товара требованиям </w:t>
      </w:r>
      <w:r w:rsidRPr="00B52BD6">
        <w:rPr>
          <w:rFonts w:eastAsia="Calibri" w:cs="Times New Roman"/>
          <w:sz w:val="24"/>
          <w:szCs w:val="24"/>
        </w:rPr>
        <w:t>Договор</w:t>
      </w:r>
      <w:r w:rsidRPr="00B52BD6">
        <w:rPr>
          <w:rFonts w:eastAsia="Calibri" w:cs="Times New Roman"/>
          <w:color w:val="000000"/>
          <w:sz w:val="24"/>
          <w:szCs w:val="24"/>
        </w:rPr>
        <w:t>а осуществляется в течение 5 (пяти) рабочих дней со дня доставки Товара.</w:t>
      </w:r>
    </w:p>
    <w:p w14:paraId="5F103AA1" w14:textId="77777777" w:rsidR="00266AE2" w:rsidRPr="00B52BD6" w:rsidRDefault="00266AE2" w:rsidP="00266AE2">
      <w:pPr>
        <w:spacing w:after="0"/>
        <w:ind w:firstLine="709"/>
        <w:rPr>
          <w:rFonts w:eastAsia="Calibri" w:cs="Times New Roman"/>
          <w:color w:val="000000"/>
          <w:sz w:val="24"/>
          <w:szCs w:val="24"/>
        </w:rPr>
      </w:pPr>
      <w:r w:rsidRPr="00B52BD6">
        <w:rPr>
          <w:rFonts w:eastAsia="Calibri" w:cs="Times New Roman"/>
          <w:color w:val="000000"/>
          <w:sz w:val="24"/>
          <w:szCs w:val="24"/>
        </w:rPr>
        <w:t xml:space="preserve">5.4. Качество, комплектность и характеристики Товара должны соответствовать условиям </w:t>
      </w:r>
      <w:r w:rsidRPr="00B52BD6">
        <w:rPr>
          <w:rFonts w:eastAsia="Calibri" w:cs="Times New Roman"/>
          <w:sz w:val="24"/>
          <w:szCs w:val="24"/>
        </w:rPr>
        <w:t>Договор</w:t>
      </w:r>
      <w:r w:rsidRPr="00B52BD6">
        <w:rPr>
          <w:rFonts w:eastAsia="Calibri" w:cs="Times New Roman"/>
          <w:color w:val="000000"/>
          <w:sz w:val="24"/>
          <w:szCs w:val="24"/>
        </w:rPr>
        <w:t xml:space="preserve">а, стандартам, техническим условиям и иной нормативно-технической документации, принятым в Российской Федерации. </w:t>
      </w:r>
    </w:p>
    <w:p w14:paraId="0CA628CE" w14:textId="77777777" w:rsidR="00266AE2" w:rsidRPr="00B52BD6" w:rsidRDefault="00266AE2" w:rsidP="00266AE2">
      <w:pPr>
        <w:spacing w:after="0"/>
        <w:ind w:firstLine="709"/>
        <w:rPr>
          <w:rFonts w:eastAsia="Calibri" w:cs="Times New Roman"/>
          <w:color w:val="000000"/>
          <w:sz w:val="24"/>
          <w:szCs w:val="24"/>
        </w:rPr>
      </w:pPr>
      <w:r w:rsidRPr="00B52BD6">
        <w:rPr>
          <w:rFonts w:eastAsia="Calibri" w:cs="Times New Roman"/>
          <w:color w:val="000000"/>
          <w:sz w:val="24"/>
          <w:szCs w:val="24"/>
        </w:rPr>
        <w:t xml:space="preserve">5.5. В случае поставки некачественного Товара (не соответствующего действующим стандартам, техническим характеристикам) или поставки Товара, не соответствующего Технической спецификации (Приложение №1 к настоящему </w:t>
      </w:r>
      <w:r w:rsidRPr="00B52BD6">
        <w:rPr>
          <w:rFonts w:eastAsia="Calibri" w:cs="Times New Roman"/>
          <w:sz w:val="24"/>
          <w:szCs w:val="24"/>
        </w:rPr>
        <w:t>Договор</w:t>
      </w:r>
      <w:r w:rsidRPr="00B52BD6">
        <w:rPr>
          <w:rFonts w:eastAsia="Calibri" w:cs="Times New Roman"/>
          <w:color w:val="000000"/>
          <w:sz w:val="24"/>
          <w:szCs w:val="24"/>
        </w:rPr>
        <w:t xml:space="preserve">у), недопоставки Товара, поставки Товара с нарушением срока, Заказчик вправе отказаться от приемки </w:t>
      </w:r>
      <w:r>
        <w:rPr>
          <w:rFonts w:eastAsia="Calibri" w:cs="Times New Roman"/>
          <w:color w:val="000000"/>
          <w:sz w:val="24"/>
          <w:szCs w:val="24"/>
        </w:rPr>
        <w:t>Т</w:t>
      </w:r>
      <w:r w:rsidRPr="00B52BD6">
        <w:rPr>
          <w:rFonts w:eastAsia="Calibri" w:cs="Times New Roman"/>
          <w:color w:val="000000"/>
          <w:sz w:val="24"/>
          <w:szCs w:val="24"/>
        </w:rPr>
        <w:t>овара полностью или частично.</w:t>
      </w:r>
    </w:p>
    <w:p w14:paraId="5D78130B" w14:textId="77777777" w:rsidR="00266AE2" w:rsidRPr="00B52BD6" w:rsidRDefault="00266AE2" w:rsidP="00266AE2">
      <w:pPr>
        <w:spacing w:after="0"/>
        <w:ind w:firstLine="709"/>
        <w:rPr>
          <w:rFonts w:eastAsia="Calibri" w:cs="Times New Roman"/>
          <w:color w:val="000000"/>
          <w:sz w:val="24"/>
          <w:szCs w:val="24"/>
        </w:rPr>
      </w:pPr>
      <w:r w:rsidRPr="00B52BD6">
        <w:rPr>
          <w:rFonts w:eastAsia="Calibri" w:cs="Times New Roman"/>
          <w:color w:val="000000"/>
          <w:sz w:val="24"/>
          <w:szCs w:val="24"/>
        </w:rPr>
        <w:t xml:space="preserve">5.6. Некачественный и (или) некомплектный Товар считается не поставленным. </w:t>
      </w:r>
    </w:p>
    <w:p w14:paraId="627F6D47" w14:textId="77777777" w:rsidR="00266AE2" w:rsidRPr="00B52BD6" w:rsidRDefault="00266AE2" w:rsidP="00266AE2">
      <w:pPr>
        <w:spacing w:after="0"/>
        <w:ind w:firstLine="709"/>
        <w:rPr>
          <w:rFonts w:eastAsia="Calibri" w:cs="Times New Roman"/>
          <w:color w:val="000000"/>
          <w:sz w:val="24"/>
          <w:szCs w:val="24"/>
        </w:rPr>
      </w:pPr>
      <w:r w:rsidRPr="00B52BD6">
        <w:rPr>
          <w:rFonts w:eastAsia="Calibri" w:cs="Times New Roman"/>
          <w:color w:val="000000"/>
          <w:sz w:val="24"/>
          <w:szCs w:val="24"/>
        </w:rPr>
        <w:t xml:space="preserve">5.7. При выявлении несоответствия Товара условиям </w:t>
      </w:r>
      <w:r w:rsidRPr="00B52BD6">
        <w:rPr>
          <w:rFonts w:eastAsia="Calibri" w:cs="Times New Roman"/>
          <w:sz w:val="24"/>
          <w:szCs w:val="24"/>
        </w:rPr>
        <w:t>Договор</w:t>
      </w:r>
      <w:r w:rsidRPr="00B52BD6">
        <w:rPr>
          <w:rFonts w:eastAsia="Calibri" w:cs="Times New Roman"/>
          <w:color w:val="000000"/>
          <w:sz w:val="24"/>
          <w:szCs w:val="24"/>
        </w:rPr>
        <w:t xml:space="preserve">а, Заказчик в срок, не более 5 (пяти) рабочих дней, направляет Поставщику </w:t>
      </w:r>
      <w:r w:rsidRPr="00B52BD6">
        <w:rPr>
          <w:rFonts w:eastAsia="Calibri" w:cs="Times New Roman"/>
          <w:sz w:val="24"/>
          <w:szCs w:val="24"/>
        </w:rPr>
        <w:t>мотивированный отказ от приемки Товара с перечнем выявленных недостатков и срока для устранения в соответствии с п. 5.8 настоящего Договора.</w:t>
      </w:r>
    </w:p>
    <w:p w14:paraId="4D90264B" w14:textId="77777777" w:rsidR="00266AE2" w:rsidRPr="003F2E34" w:rsidRDefault="00266AE2" w:rsidP="00266AE2">
      <w:pPr>
        <w:spacing w:after="0"/>
        <w:ind w:firstLine="709"/>
        <w:rPr>
          <w:rFonts w:eastAsia="Times New Roman" w:cs="Times New Roman"/>
          <w:color w:val="000000"/>
          <w:sz w:val="24"/>
          <w:szCs w:val="24"/>
          <w:lang w:eastAsia="zh-CN"/>
        </w:rPr>
      </w:pPr>
      <w:r w:rsidRPr="00B52BD6">
        <w:rPr>
          <w:rFonts w:eastAsia="Times New Roman" w:cs="Times New Roman"/>
          <w:color w:val="000000"/>
          <w:sz w:val="24"/>
          <w:szCs w:val="24"/>
          <w:lang w:eastAsia="zh-CN"/>
        </w:rPr>
        <w:t xml:space="preserve">5.8. Поставщик за свой счет в течение 5 (пяти) рабочих дней со дня получения им документов, указанных в п. 5.7. настоящего </w:t>
      </w:r>
      <w:r w:rsidRPr="00B52BD6">
        <w:rPr>
          <w:rFonts w:eastAsia="Times New Roman" w:cs="Times New Roman"/>
          <w:color w:val="00000A"/>
          <w:sz w:val="24"/>
          <w:szCs w:val="24"/>
          <w:lang w:eastAsia="zh-CN"/>
        </w:rPr>
        <w:t>Договор</w:t>
      </w:r>
      <w:r w:rsidRPr="00B52BD6">
        <w:rPr>
          <w:rFonts w:eastAsia="Times New Roman" w:cs="Times New Roman"/>
          <w:color w:val="000000"/>
          <w:sz w:val="24"/>
          <w:szCs w:val="24"/>
          <w:lang w:eastAsia="zh-CN"/>
        </w:rPr>
        <w:t xml:space="preserve">а, осуществляет замену некачественного, не соответствующего условиям </w:t>
      </w:r>
      <w:r w:rsidRPr="00B52BD6">
        <w:rPr>
          <w:rFonts w:eastAsia="Times New Roman" w:cs="Times New Roman"/>
          <w:color w:val="00000A"/>
          <w:sz w:val="24"/>
          <w:szCs w:val="24"/>
          <w:lang w:eastAsia="zh-CN"/>
        </w:rPr>
        <w:t>Договор</w:t>
      </w:r>
      <w:r w:rsidRPr="00B52BD6">
        <w:rPr>
          <w:rFonts w:eastAsia="Times New Roman" w:cs="Times New Roman"/>
          <w:color w:val="000000"/>
          <w:sz w:val="24"/>
          <w:szCs w:val="24"/>
          <w:lang w:eastAsia="zh-CN"/>
        </w:rPr>
        <w:t xml:space="preserve">а Товара или допоставку недостающего </w:t>
      </w:r>
      <w:r>
        <w:rPr>
          <w:rFonts w:eastAsia="Times New Roman" w:cs="Times New Roman"/>
          <w:color w:val="000000"/>
          <w:sz w:val="24"/>
          <w:szCs w:val="24"/>
          <w:lang w:eastAsia="zh-CN"/>
        </w:rPr>
        <w:t>Т</w:t>
      </w:r>
      <w:r w:rsidRPr="00B52BD6">
        <w:rPr>
          <w:rFonts w:eastAsia="Times New Roman" w:cs="Times New Roman"/>
          <w:color w:val="000000"/>
          <w:sz w:val="24"/>
          <w:szCs w:val="24"/>
          <w:lang w:eastAsia="zh-CN"/>
        </w:rPr>
        <w:t xml:space="preserve">овара. Датой поставки Товаров в этом случае будет считаться дата удовлетворения претензий Заказчика, </w:t>
      </w:r>
      <w:r w:rsidRPr="003F2E34">
        <w:rPr>
          <w:rFonts w:eastAsia="Times New Roman" w:cs="Times New Roman"/>
          <w:color w:val="000000"/>
          <w:sz w:val="24"/>
          <w:szCs w:val="24"/>
          <w:lang w:eastAsia="zh-CN"/>
        </w:rPr>
        <w:t>изложенных в мотивированном отказе от приемки Товара, в полном объеме.</w:t>
      </w:r>
    </w:p>
    <w:p w14:paraId="2E19DB7F" w14:textId="77777777" w:rsidR="00266AE2" w:rsidRPr="003F2E34" w:rsidRDefault="00266AE2" w:rsidP="00266AE2">
      <w:pPr>
        <w:spacing w:after="0"/>
        <w:ind w:firstLine="709"/>
        <w:rPr>
          <w:rFonts w:eastAsia="Times New Roman" w:cs="Times New Roman"/>
          <w:bCs/>
          <w:sz w:val="24"/>
          <w:szCs w:val="24"/>
        </w:rPr>
      </w:pPr>
      <w:r w:rsidRPr="003F2E34">
        <w:rPr>
          <w:rFonts w:eastAsia="Calibri" w:cs="Times New Roman"/>
          <w:color w:val="000000"/>
          <w:sz w:val="24"/>
          <w:szCs w:val="24"/>
        </w:rPr>
        <w:t xml:space="preserve">5.9. Отказ от приемки Товара направляется Поставщику одним или несколькими перечисленными ниже способами: по почте заказным письмом с уведомлением о вручении; на электронный адрес, указанный Поставщиком в </w:t>
      </w:r>
      <w:r w:rsidRPr="003F2E34">
        <w:rPr>
          <w:rFonts w:eastAsia="Calibri" w:cs="Times New Roman"/>
          <w:sz w:val="24"/>
          <w:szCs w:val="24"/>
        </w:rPr>
        <w:t>Договор</w:t>
      </w:r>
      <w:r w:rsidRPr="003F2E34">
        <w:rPr>
          <w:rFonts w:eastAsia="Calibri" w:cs="Times New Roman"/>
          <w:color w:val="000000"/>
          <w:sz w:val="24"/>
          <w:szCs w:val="24"/>
        </w:rPr>
        <w:t xml:space="preserve">е. Подтверждением вручения отказа </w:t>
      </w:r>
      <w:r w:rsidRPr="003F2E34">
        <w:rPr>
          <w:rFonts w:eastAsia="Calibri" w:cs="Times New Roman"/>
          <w:color w:val="000000"/>
          <w:sz w:val="24"/>
          <w:szCs w:val="24"/>
        </w:rPr>
        <w:lastRenderedPageBreak/>
        <w:t>от приемки Товара адресату являются соответственно почтовая расписка о вручении письма или распечатка информации с сайта Почта России о вручении корреспонденции адресату; информация об отправке корреспонденции по электронной почте.</w:t>
      </w:r>
      <w:r w:rsidRPr="003F2E34">
        <w:rPr>
          <w:rFonts w:eastAsia="Times New Roman" w:cs="Times New Roman"/>
          <w:bCs/>
          <w:sz w:val="24"/>
          <w:szCs w:val="24"/>
        </w:rPr>
        <w:t xml:space="preserve"> </w:t>
      </w:r>
    </w:p>
    <w:p w14:paraId="31065F38" w14:textId="77777777" w:rsidR="00266AE2" w:rsidRPr="003F2E34" w:rsidRDefault="00266AE2" w:rsidP="00266AE2">
      <w:pPr>
        <w:tabs>
          <w:tab w:val="left" w:pos="1440"/>
        </w:tabs>
        <w:spacing w:after="0"/>
        <w:ind w:firstLine="709"/>
        <w:rPr>
          <w:rFonts w:eastAsia="Calibri" w:cs="Times New Roman"/>
          <w:bCs/>
          <w:sz w:val="24"/>
          <w:szCs w:val="24"/>
        </w:rPr>
      </w:pPr>
      <w:r w:rsidRPr="003F2E34">
        <w:rPr>
          <w:rFonts w:eastAsia="Calibri" w:cs="Times New Roman"/>
          <w:bCs/>
          <w:sz w:val="24"/>
          <w:szCs w:val="24"/>
        </w:rPr>
        <w:t>5.1</w:t>
      </w:r>
      <w:r>
        <w:rPr>
          <w:rFonts w:eastAsia="Calibri" w:cs="Times New Roman"/>
          <w:bCs/>
          <w:sz w:val="24"/>
          <w:szCs w:val="24"/>
        </w:rPr>
        <w:t>0</w:t>
      </w:r>
      <w:r w:rsidRPr="003F2E34">
        <w:rPr>
          <w:rFonts w:eastAsia="Calibri" w:cs="Times New Roman"/>
          <w:bCs/>
          <w:sz w:val="24"/>
          <w:szCs w:val="24"/>
        </w:rPr>
        <w:t>. Дефектный (не соответствующий Договору) Товар считается не поставленным и оплате не подлежит.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5C7FB724" w14:textId="77777777" w:rsidR="00266AE2" w:rsidRDefault="00266AE2" w:rsidP="00266AE2">
      <w:pPr>
        <w:spacing w:after="0"/>
        <w:ind w:firstLine="708"/>
        <w:rPr>
          <w:rFonts w:eastAsia="Calibri" w:cs="Times New Roman"/>
          <w:bCs/>
          <w:sz w:val="24"/>
          <w:szCs w:val="24"/>
        </w:rPr>
      </w:pPr>
      <w:r w:rsidRPr="003F2E34">
        <w:rPr>
          <w:rFonts w:eastAsia="Calibri" w:cs="Times New Roman"/>
          <w:bCs/>
          <w:sz w:val="24"/>
          <w:szCs w:val="24"/>
        </w:rPr>
        <w:t>5.1</w:t>
      </w:r>
      <w:r>
        <w:rPr>
          <w:rFonts w:eastAsia="Calibri" w:cs="Times New Roman"/>
          <w:bCs/>
          <w:sz w:val="24"/>
          <w:szCs w:val="24"/>
        </w:rPr>
        <w:t>1</w:t>
      </w:r>
      <w:r w:rsidRPr="003F2E34">
        <w:rPr>
          <w:rFonts w:eastAsia="Calibri" w:cs="Times New Roman"/>
          <w:bCs/>
          <w:sz w:val="24"/>
          <w:szCs w:val="24"/>
        </w:rPr>
        <w:t>.</w:t>
      </w:r>
      <w:r w:rsidRPr="006920CF">
        <w:rPr>
          <w:rFonts w:eastAsia="Calibri" w:cs="Times New Roman"/>
          <w:bCs/>
          <w:sz w:val="24"/>
          <w:szCs w:val="24"/>
        </w:rPr>
        <w:t xml:space="preserve"> </w:t>
      </w:r>
      <w:r>
        <w:rPr>
          <w:rFonts w:eastAsia="Calibri" w:cs="Times New Roman"/>
          <w:bCs/>
          <w:sz w:val="24"/>
          <w:szCs w:val="24"/>
        </w:rPr>
        <w:t>Приемка Товара осуществляется в ходе передачи Товара Заказчику в месте поставки и включает в себя следующие этапы:</w:t>
      </w:r>
    </w:p>
    <w:p w14:paraId="2AA1CB14" w14:textId="77777777" w:rsidR="00266AE2" w:rsidRDefault="00266AE2" w:rsidP="00266AE2">
      <w:pPr>
        <w:widowControl w:val="0"/>
        <w:tabs>
          <w:tab w:val="left" w:pos="142"/>
        </w:tabs>
        <w:spacing w:after="0"/>
        <w:ind w:right="-143" w:firstLine="709"/>
        <w:rPr>
          <w:rFonts w:eastAsia="Calibri" w:cs="Times New Roman"/>
          <w:spacing w:val="-4"/>
          <w:sz w:val="24"/>
          <w:szCs w:val="24"/>
        </w:rPr>
      </w:pPr>
      <w:r>
        <w:rPr>
          <w:rFonts w:eastAsia="Calibri" w:cs="Times New Roman"/>
          <w:bCs/>
          <w:sz w:val="24"/>
          <w:szCs w:val="24"/>
        </w:rPr>
        <w:t xml:space="preserve">- проверка комплектности и номенклатуры поставленных Товаров на соответствие </w:t>
      </w:r>
      <w:r>
        <w:rPr>
          <w:rFonts w:eastAsia="Calibri" w:cs="Times New Roman"/>
          <w:sz w:val="24"/>
          <w:szCs w:val="24"/>
        </w:rPr>
        <w:t>Технической спецификации (Приложение №1 к настоящему Договору);</w:t>
      </w:r>
    </w:p>
    <w:p w14:paraId="1BF8806E" w14:textId="77777777" w:rsidR="00266AE2" w:rsidRDefault="00266AE2" w:rsidP="00266AE2">
      <w:pPr>
        <w:spacing w:after="0"/>
        <w:ind w:firstLine="708"/>
        <w:rPr>
          <w:rFonts w:eastAsia="Calibri" w:cs="Times New Roman"/>
          <w:bCs/>
          <w:sz w:val="24"/>
          <w:szCs w:val="24"/>
        </w:rPr>
      </w:pPr>
      <w:r>
        <w:rPr>
          <w:rFonts w:eastAsia="Calibri" w:cs="Times New Roman"/>
          <w:bCs/>
          <w:sz w:val="24"/>
          <w:szCs w:val="24"/>
        </w:rPr>
        <w:t>- контроль наличия/отсутствия внешних повреждений;</w:t>
      </w:r>
    </w:p>
    <w:p w14:paraId="2763BE59" w14:textId="77777777" w:rsidR="00266AE2" w:rsidRDefault="00266AE2" w:rsidP="00266AE2">
      <w:pPr>
        <w:spacing w:after="0"/>
        <w:ind w:firstLine="708"/>
        <w:rPr>
          <w:rFonts w:eastAsia="Calibri" w:cs="Times New Roman"/>
          <w:bCs/>
          <w:sz w:val="24"/>
          <w:szCs w:val="24"/>
        </w:rPr>
      </w:pPr>
      <w:r>
        <w:rPr>
          <w:rFonts w:eastAsia="Calibri" w:cs="Times New Roman"/>
          <w:bCs/>
          <w:sz w:val="24"/>
          <w:szCs w:val="24"/>
        </w:rPr>
        <w:t>- проверка наличия необходимых лицензий и сертификатов;</w:t>
      </w:r>
    </w:p>
    <w:p w14:paraId="388A33A0" w14:textId="77777777" w:rsidR="00266AE2" w:rsidRPr="003F2E34" w:rsidRDefault="00266AE2" w:rsidP="00266AE2">
      <w:pPr>
        <w:spacing w:after="0"/>
        <w:ind w:firstLine="708"/>
        <w:rPr>
          <w:rFonts w:eastAsia="Calibri" w:cs="Times New Roman"/>
          <w:bCs/>
          <w:sz w:val="24"/>
          <w:szCs w:val="24"/>
        </w:rPr>
      </w:pPr>
      <w:r>
        <w:rPr>
          <w:rFonts w:eastAsia="Calibri" w:cs="Times New Roman"/>
          <w:bCs/>
          <w:sz w:val="24"/>
          <w:szCs w:val="24"/>
        </w:rPr>
        <w:t>- проверка наличия технической документации в соответствии с условиями Договора</w:t>
      </w:r>
      <w:r w:rsidRPr="003F2E34">
        <w:rPr>
          <w:rFonts w:eastAsia="Calibri" w:cs="Times New Roman"/>
          <w:bCs/>
          <w:sz w:val="24"/>
          <w:szCs w:val="24"/>
        </w:rPr>
        <w:t>.</w:t>
      </w:r>
    </w:p>
    <w:p w14:paraId="28EB4C0E" w14:textId="77777777" w:rsidR="00266AE2" w:rsidRPr="003F2E34" w:rsidRDefault="00266AE2" w:rsidP="00266AE2">
      <w:pPr>
        <w:spacing w:after="0"/>
        <w:ind w:firstLine="708"/>
        <w:rPr>
          <w:rFonts w:eastAsia="Calibri" w:cs="Times New Roman"/>
          <w:bCs/>
          <w:sz w:val="24"/>
          <w:szCs w:val="24"/>
        </w:rPr>
      </w:pPr>
      <w:r w:rsidRPr="003F2E34">
        <w:rPr>
          <w:rFonts w:eastAsia="Calibri" w:cs="Times New Roman"/>
          <w:bCs/>
          <w:sz w:val="24"/>
          <w:szCs w:val="24"/>
        </w:rPr>
        <w:t>5.1</w:t>
      </w:r>
      <w:r>
        <w:rPr>
          <w:rFonts w:eastAsia="Calibri" w:cs="Times New Roman"/>
          <w:bCs/>
          <w:sz w:val="24"/>
          <w:szCs w:val="24"/>
        </w:rPr>
        <w:t>2</w:t>
      </w:r>
      <w:r w:rsidRPr="003F2E34">
        <w:rPr>
          <w:rFonts w:eastAsia="Calibri" w:cs="Times New Roman"/>
          <w:bCs/>
          <w:sz w:val="24"/>
          <w:szCs w:val="24"/>
        </w:rPr>
        <w:t>. По факту приемки Товара Стороны подписывают Акт приема-передачи Товара и товарную накладную/</w:t>
      </w:r>
      <w:proofErr w:type="spellStart"/>
      <w:r w:rsidRPr="003F2E34">
        <w:rPr>
          <w:rFonts w:eastAsia="Calibri" w:cs="Times New Roman"/>
          <w:bCs/>
          <w:sz w:val="24"/>
          <w:szCs w:val="24"/>
        </w:rPr>
        <w:t>УПД</w:t>
      </w:r>
      <w:proofErr w:type="spellEnd"/>
      <w:r w:rsidRPr="003F2E34">
        <w:rPr>
          <w:rFonts w:eastAsia="Calibri" w:cs="Times New Roman"/>
          <w:bCs/>
          <w:sz w:val="24"/>
          <w:szCs w:val="24"/>
        </w:rPr>
        <w:t>.</w:t>
      </w:r>
    </w:p>
    <w:p w14:paraId="65D18123" w14:textId="77777777" w:rsidR="00266AE2" w:rsidRPr="003F2E34" w:rsidRDefault="00266AE2" w:rsidP="00266AE2">
      <w:pPr>
        <w:spacing w:after="0"/>
        <w:rPr>
          <w:rFonts w:eastAsia="Calibri" w:cs="Times New Roman"/>
          <w:bCs/>
          <w:sz w:val="24"/>
          <w:szCs w:val="24"/>
        </w:rPr>
      </w:pPr>
      <w:r w:rsidRPr="003F2E34">
        <w:rPr>
          <w:rFonts w:eastAsia="Calibri" w:cs="Times New Roman"/>
          <w:bCs/>
          <w:sz w:val="24"/>
          <w:szCs w:val="24"/>
        </w:rPr>
        <w:t xml:space="preserve">            5.1</w:t>
      </w:r>
      <w:r>
        <w:rPr>
          <w:rFonts w:eastAsia="Calibri" w:cs="Times New Roman"/>
          <w:bCs/>
          <w:sz w:val="24"/>
          <w:szCs w:val="24"/>
        </w:rPr>
        <w:t>3</w:t>
      </w:r>
      <w:r w:rsidRPr="003F2E34">
        <w:rPr>
          <w:rFonts w:eastAsia="Calibri" w:cs="Times New Roman"/>
          <w:bCs/>
          <w:sz w:val="24"/>
          <w:szCs w:val="24"/>
        </w:rPr>
        <w:t>. Поставщик гарантирует, что поставляемый Товар не будет иметь дефектов, связанных с конструкцией, материалами или функционированием, при штатном его использовании.</w:t>
      </w:r>
    </w:p>
    <w:p w14:paraId="31540391" w14:textId="77777777" w:rsidR="00266AE2" w:rsidRPr="003F2E34" w:rsidRDefault="00266AE2" w:rsidP="00266AE2">
      <w:pPr>
        <w:spacing w:after="0"/>
        <w:ind w:firstLine="708"/>
        <w:rPr>
          <w:rFonts w:eastAsia="Calibri" w:cs="Times New Roman"/>
          <w:bCs/>
          <w:sz w:val="24"/>
          <w:szCs w:val="24"/>
        </w:rPr>
      </w:pPr>
      <w:r w:rsidRPr="003F2E34">
        <w:rPr>
          <w:rFonts w:eastAsia="Calibri" w:cs="Times New Roman"/>
          <w:bCs/>
          <w:sz w:val="24"/>
          <w:szCs w:val="24"/>
        </w:rPr>
        <w:t>5.1</w:t>
      </w:r>
      <w:r>
        <w:rPr>
          <w:rFonts w:eastAsia="Calibri" w:cs="Times New Roman"/>
          <w:bCs/>
          <w:sz w:val="24"/>
          <w:szCs w:val="24"/>
        </w:rPr>
        <w:t>4</w:t>
      </w:r>
      <w:r w:rsidRPr="003F2E34">
        <w:rPr>
          <w:rFonts w:eastAsia="Calibri" w:cs="Times New Roman"/>
          <w:bCs/>
          <w:sz w:val="24"/>
          <w:szCs w:val="24"/>
        </w:rPr>
        <w:t xml:space="preserve">. Поставщик оформляет </w:t>
      </w:r>
      <w:r w:rsidRPr="003F2E34">
        <w:rPr>
          <w:rFonts w:eastAsia="Calibri" w:cs="Times New Roman"/>
          <w:color w:val="000000"/>
          <w:sz w:val="24"/>
          <w:szCs w:val="24"/>
        </w:rPr>
        <w:t>Акт приема-передачи Товара и товарную накладную/</w:t>
      </w:r>
      <w:proofErr w:type="spellStart"/>
      <w:r w:rsidRPr="003F2E34">
        <w:rPr>
          <w:rFonts w:eastAsia="Calibri" w:cs="Times New Roman"/>
          <w:color w:val="000000"/>
          <w:sz w:val="24"/>
          <w:szCs w:val="24"/>
        </w:rPr>
        <w:t>УПД</w:t>
      </w:r>
      <w:proofErr w:type="spellEnd"/>
      <w:r w:rsidRPr="003F2E34">
        <w:rPr>
          <w:rFonts w:eastAsia="Calibri" w:cs="Times New Roman"/>
          <w:color w:val="000000"/>
          <w:sz w:val="24"/>
          <w:szCs w:val="24"/>
        </w:rPr>
        <w:t xml:space="preserve"> и иные документы в соответствии с законодательством Российской Федерации.</w:t>
      </w:r>
    </w:p>
    <w:p w14:paraId="7F19A212" w14:textId="77777777" w:rsidR="00266AE2" w:rsidRPr="003F2E34" w:rsidRDefault="00266AE2" w:rsidP="00266AE2">
      <w:pPr>
        <w:tabs>
          <w:tab w:val="left" w:pos="1440"/>
        </w:tabs>
        <w:spacing w:after="0"/>
        <w:ind w:firstLine="709"/>
        <w:rPr>
          <w:rFonts w:eastAsia="Calibri" w:cs="Times New Roman"/>
          <w:bCs/>
          <w:sz w:val="24"/>
          <w:szCs w:val="24"/>
        </w:rPr>
      </w:pPr>
      <w:r w:rsidRPr="003F2E34">
        <w:rPr>
          <w:rFonts w:eastAsia="Calibri" w:cs="Times New Roman"/>
          <w:bCs/>
          <w:sz w:val="24"/>
          <w:szCs w:val="24"/>
        </w:rPr>
        <w:t>5.1</w:t>
      </w:r>
      <w:r>
        <w:rPr>
          <w:rFonts w:eastAsia="Calibri" w:cs="Times New Roman"/>
          <w:bCs/>
          <w:sz w:val="24"/>
          <w:szCs w:val="24"/>
        </w:rPr>
        <w:t>5</w:t>
      </w:r>
      <w:r w:rsidRPr="003F2E34">
        <w:rPr>
          <w:rFonts w:eastAsia="Calibri" w:cs="Times New Roman"/>
          <w:bCs/>
          <w:sz w:val="24"/>
          <w:szCs w:val="24"/>
        </w:rPr>
        <w:t xml:space="preserve">. </w:t>
      </w:r>
      <w:r>
        <w:rPr>
          <w:rFonts w:eastAsia="Calibri" w:cs="Times New Roman"/>
          <w:bCs/>
          <w:sz w:val="24"/>
          <w:szCs w:val="24"/>
        </w:rPr>
        <w:t xml:space="preserve">В случае, если по истечении сроков устранения выявленных недостатков Поставщик не </w:t>
      </w:r>
      <w:r w:rsidRPr="00E97CB4">
        <w:rPr>
          <w:rFonts w:eastAsia="Calibri" w:cs="Times New Roman"/>
          <w:bCs/>
          <w:sz w:val="24"/>
          <w:szCs w:val="24"/>
        </w:rPr>
        <w:t>привёл</w:t>
      </w:r>
      <w:r>
        <w:rPr>
          <w:rFonts w:eastAsia="Calibri" w:cs="Times New Roman"/>
          <w:bCs/>
          <w:sz w:val="24"/>
          <w:szCs w:val="24"/>
        </w:rPr>
        <w:t xml:space="preserve"> поставленный Товар в соответствие с требованиями Договора, Заказчик вправе расторгнуть Договор в одностороннем порядке</w:t>
      </w:r>
      <w:r w:rsidRPr="003F2E34">
        <w:rPr>
          <w:rFonts w:eastAsia="Calibri" w:cs="Times New Roman"/>
          <w:bCs/>
          <w:sz w:val="24"/>
          <w:szCs w:val="24"/>
        </w:rPr>
        <w:t>.</w:t>
      </w:r>
    </w:p>
    <w:p w14:paraId="156B88EC" w14:textId="77777777" w:rsidR="00266AE2" w:rsidRPr="003F2E34" w:rsidRDefault="00266AE2" w:rsidP="00266AE2">
      <w:pPr>
        <w:widowControl w:val="0"/>
        <w:spacing w:after="0"/>
        <w:ind w:firstLine="708"/>
        <w:rPr>
          <w:rFonts w:eastAsia="Calibri" w:cs="Times New Roman"/>
          <w:b/>
          <w:bCs/>
          <w:sz w:val="24"/>
          <w:szCs w:val="24"/>
        </w:rPr>
      </w:pPr>
      <w:r w:rsidRPr="003F2E34">
        <w:rPr>
          <w:rFonts w:eastAsia="Times New Roman" w:cs="Times New Roman"/>
          <w:sz w:val="24"/>
          <w:szCs w:val="24"/>
          <w:lang w:eastAsia="ru-RU"/>
        </w:rPr>
        <w:t> </w:t>
      </w:r>
    </w:p>
    <w:p w14:paraId="59708D4A" w14:textId="77777777" w:rsidR="00266AE2" w:rsidRPr="003F2E34" w:rsidRDefault="00266AE2" w:rsidP="00266AE2">
      <w:pPr>
        <w:spacing w:after="0"/>
        <w:jc w:val="center"/>
        <w:rPr>
          <w:rFonts w:eastAsia="Calibri" w:cs="Times New Roman"/>
          <w:b/>
          <w:bCs/>
          <w:sz w:val="24"/>
          <w:szCs w:val="24"/>
        </w:rPr>
      </w:pPr>
      <w:r w:rsidRPr="003F2E34">
        <w:rPr>
          <w:rFonts w:eastAsia="Calibri" w:cs="Times New Roman"/>
          <w:b/>
          <w:bCs/>
          <w:sz w:val="24"/>
          <w:szCs w:val="24"/>
        </w:rPr>
        <w:t>6. Гарантии качества</w:t>
      </w:r>
    </w:p>
    <w:p w14:paraId="4DE93BA1" w14:textId="77777777" w:rsidR="00266AE2" w:rsidRPr="003F2E34" w:rsidRDefault="00266AE2" w:rsidP="00266AE2">
      <w:pPr>
        <w:spacing w:after="0"/>
        <w:rPr>
          <w:rFonts w:eastAsia="Calibri" w:cs="Times New Roman"/>
          <w:sz w:val="24"/>
          <w:szCs w:val="24"/>
        </w:rPr>
      </w:pPr>
      <w:r w:rsidRPr="003F2E34">
        <w:rPr>
          <w:rFonts w:eastAsia="Calibri" w:cs="Times New Roman"/>
          <w:sz w:val="24"/>
          <w:szCs w:val="24"/>
        </w:rPr>
        <w:tab/>
        <w:t>6.1. Поставщик гарантирует, что поставляемый Товар является новым (товаром, у которого не были восстановлены потребительские свойства), свободен от прав и притязаний третьих лиц, не находится под запретом (арестом), в залоге или иным обременением.</w:t>
      </w:r>
    </w:p>
    <w:p w14:paraId="07A170F9" w14:textId="77777777" w:rsidR="00266AE2" w:rsidRPr="003F2E34" w:rsidRDefault="00266AE2" w:rsidP="00266AE2">
      <w:pPr>
        <w:spacing w:after="0"/>
        <w:ind w:firstLine="708"/>
        <w:rPr>
          <w:rFonts w:eastAsia="Calibri" w:cs="Times New Roman"/>
          <w:sz w:val="24"/>
          <w:szCs w:val="24"/>
        </w:rPr>
      </w:pPr>
      <w:r w:rsidRPr="003F2E34">
        <w:rPr>
          <w:rFonts w:eastAsia="Calibri" w:cs="Times New Roman"/>
          <w:sz w:val="24"/>
          <w:szCs w:val="24"/>
        </w:rPr>
        <w:t xml:space="preserve">6.2. </w:t>
      </w:r>
      <w:r w:rsidRPr="00C70632">
        <w:rPr>
          <w:color w:val="000000" w:themeColor="text1"/>
          <w:sz w:val="24"/>
          <w:szCs w:val="24"/>
        </w:rPr>
        <w:t xml:space="preserve">Качество и комплектность поставляемого по Договору Товара должны соответствовать требованиям стандартов, технических условий, другим условиям, указанным в </w:t>
      </w:r>
      <w:r w:rsidRPr="00C70632">
        <w:rPr>
          <w:rFonts w:eastAsia="Calibri" w:cs="Times New Roman"/>
          <w:color w:val="000000" w:themeColor="text1"/>
          <w:sz w:val="24"/>
          <w:szCs w:val="24"/>
        </w:rPr>
        <w:t>Технической спецификации (Приложение №1 к настоящему Договору)</w:t>
      </w:r>
      <w:r w:rsidRPr="00C70632">
        <w:rPr>
          <w:color w:val="000000" w:themeColor="text1"/>
          <w:sz w:val="24"/>
          <w:szCs w:val="24"/>
        </w:rPr>
        <w:t xml:space="preserve">, а также требованиям, обеспечивающим его использование по назначению. Поставщик гарантирует качество поставляемого Товара в соответствии с действующим законодательством </w:t>
      </w:r>
      <w:r w:rsidRPr="00C70632">
        <w:rPr>
          <w:rFonts w:eastAsia="Calibri" w:cs="Times New Roman"/>
          <w:color w:val="000000"/>
          <w:sz w:val="24"/>
          <w:szCs w:val="24"/>
        </w:rPr>
        <w:t>Российской Федерации</w:t>
      </w:r>
      <w:r w:rsidRPr="003F2E34">
        <w:rPr>
          <w:rFonts w:eastAsia="Calibri" w:cs="Times New Roman"/>
          <w:sz w:val="24"/>
          <w:szCs w:val="24"/>
        </w:rPr>
        <w:t>.</w:t>
      </w:r>
    </w:p>
    <w:p w14:paraId="5777BFFF" w14:textId="77777777" w:rsidR="00266AE2" w:rsidRPr="003F2E34" w:rsidRDefault="00266AE2" w:rsidP="00266AE2">
      <w:pPr>
        <w:widowControl w:val="0"/>
        <w:spacing w:after="0"/>
        <w:ind w:firstLine="708"/>
        <w:rPr>
          <w:rFonts w:eastAsia="Calibri" w:cs="Times New Roman"/>
          <w:sz w:val="24"/>
          <w:szCs w:val="24"/>
        </w:rPr>
      </w:pPr>
      <w:r w:rsidRPr="003F2E34">
        <w:rPr>
          <w:rFonts w:eastAsia="Calibri" w:cs="Times New Roman"/>
          <w:sz w:val="24"/>
          <w:szCs w:val="24"/>
        </w:rPr>
        <w:t>6.3. Требования к гарантии Товара:</w:t>
      </w:r>
    </w:p>
    <w:p w14:paraId="280D74AD" w14:textId="77777777" w:rsidR="00266AE2" w:rsidRPr="003F2E34" w:rsidRDefault="00266AE2" w:rsidP="00266AE2">
      <w:pPr>
        <w:keepNext/>
        <w:spacing w:after="0"/>
        <w:ind w:firstLine="708"/>
        <w:rPr>
          <w:rFonts w:eastAsia="Calibri" w:cs="Times New Roman"/>
          <w:sz w:val="24"/>
          <w:szCs w:val="24"/>
        </w:rPr>
      </w:pPr>
      <w:r w:rsidRPr="003F2E34">
        <w:rPr>
          <w:rFonts w:eastAsia="Calibri" w:cs="Times New Roman"/>
          <w:sz w:val="24"/>
          <w:szCs w:val="24"/>
        </w:rPr>
        <w:t xml:space="preserve">6.3.1. </w:t>
      </w:r>
      <w:r w:rsidRPr="0044708B">
        <w:rPr>
          <w:rFonts w:eastAsia="Calibri" w:cs="Times New Roman"/>
          <w:sz w:val="24"/>
          <w:szCs w:val="24"/>
        </w:rPr>
        <w:t>Гарантийный срок на Товар устанавливается в Технической спецификации (Приложение № 1 к Договору)</w:t>
      </w:r>
      <w:r w:rsidRPr="003F2E34">
        <w:rPr>
          <w:rFonts w:eastAsia="Calibri" w:cs="Times New Roman"/>
          <w:sz w:val="24"/>
          <w:szCs w:val="24"/>
        </w:rPr>
        <w:t xml:space="preserve">. </w:t>
      </w:r>
    </w:p>
    <w:p w14:paraId="2741DEED" w14:textId="77777777" w:rsidR="00266AE2" w:rsidRPr="003F2E34" w:rsidRDefault="00266AE2" w:rsidP="00266AE2">
      <w:pPr>
        <w:widowControl w:val="0"/>
        <w:spacing w:after="0"/>
        <w:ind w:firstLine="708"/>
        <w:rPr>
          <w:rFonts w:eastAsia="Times New Roman" w:cs="Times New Roman"/>
          <w:sz w:val="24"/>
          <w:szCs w:val="24"/>
          <w:lang w:eastAsia="ru-RU"/>
        </w:rPr>
      </w:pPr>
      <w:r w:rsidRPr="003F2E34">
        <w:rPr>
          <w:rFonts w:eastAsia="Times New Roman" w:cs="Times New Roman"/>
          <w:sz w:val="24"/>
          <w:szCs w:val="24"/>
          <w:lang w:eastAsia="ru-RU"/>
        </w:rPr>
        <w:t>6.3.2. В течение гарантийного срока Поставщик обеспечивает за свой счет устранение и исправление недостатков, в том числе устранение дефектов.</w:t>
      </w:r>
    </w:p>
    <w:p w14:paraId="2511E7EA" w14:textId="77777777" w:rsidR="00266AE2" w:rsidRDefault="00266AE2" w:rsidP="00266AE2">
      <w:pPr>
        <w:widowControl w:val="0"/>
        <w:spacing w:after="0"/>
        <w:ind w:firstLine="708"/>
        <w:rPr>
          <w:rFonts w:eastAsia="Times New Roman" w:cs="Times New Roman"/>
          <w:sz w:val="24"/>
          <w:szCs w:val="24"/>
          <w:lang w:eastAsia="ru-RU"/>
        </w:rPr>
      </w:pPr>
      <w:r w:rsidRPr="003F2E34">
        <w:rPr>
          <w:rFonts w:eastAsia="Times New Roman" w:cs="Times New Roman"/>
          <w:sz w:val="24"/>
          <w:szCs w:val="24"/>
          <w:lang w:eastAsia="ru-RU"/>
        </w:rPr>
        <w:t>6.3.3. Дефектный Товар будет возвращен Поставщику за его счет в сроки, согласованные Заказчиком и Поставщиком</w:t>
      </w:r>
      <w:r>
        <w:rPr>
          <w:rFonts w:eastAsia="Times New Roman" w:cs="Times New Roman"/>
          <w:sz w:val="24"/>
          <w:szCs w:val="24"/>
          <w:lang w:eastAsia="ru-RU"/>
        </w:rPr>
        <w:t>.</w:t>
      </w:r>
    </w:p>
    <w:p w14:paraId="3AFAD03A" w14:textId="77777777" w:rsidR="00266AE2" w:rsidRDefault="00266AE2" w:rsidP="00266AE2">
      <w:pPr>
        <w:spacing w:after="0"/>
        <w:ind w:firstLine="708"/>
        <w:rPr>
          <w:rFonts w:eastAsia="Calibri" w:cs="Times New Roman"/>
          <w:sz w:val="24"/>
          <w:szCs w:val="24"/>
        </w:rPr>
      </w:pPr>
      <w:r>
        <w:rPr>
          <w:rFonts w:eastAsia="Calibri" w:cs="Times New Roman"/>
          <w:sz w:val="24"/>
          <w:szCs w:val="24"/>
        </w:rPr>
        <w:t>6.3.4. Поставщик освобождается от гарантийных обязательств в случаях, если:</w:t>
      </w:r>
    </w:p>
    <w:p w14:paraId="43132134" w14:textId="77777777" w:rsidR="00266AE2" w:rsidRDefault="00266AE2" w:rsidP="00266AE2">
      <w:pPr>
        <w:spacing w:after="0"/>
        <w:ind w:firstLine="709"/>
        <w:rPr>
          <w:rFonts w:eastAsia="Calibri" w:cs="Times New Roman"/>
          <w:sz w:val="24"/>
          <w:szCs w:val="24"/>
        </w:rPr>
      </w:pPr>
      <w:r>
        <w:rPr>
          <w:rFonts w:eastAsia="Calibri" w:cs="Times New Roman"/>
          <w:sz w:val="24"/>
          <w:szCs w:val="24"/>
        </w:rPr>
        <w:t xml:space="preserve"> - нарушаются правила и условия эксплуатации поставляемого Товара, изложенные в инструкциях по эксплуатации;</w:t>
      </w:r>
    </w:p>
    <w:p w14:paraId="4FEDA374" w14:textId="77777777" w:rsidR="00266AE2" w:rsidRDefault="00266AE2" w:rsidP="00266AE2">
      <w:pPr>
        <w:spacing w:after="0"/>
        <w:ind w:firstLine="708"/>
        <w:rPr>
          <w:rFonts w:eastAsia="Calibri" w:cs="Times New Roman"/>
          <w:iCs/>
          <w:color w:val="000000"/>
          <w:sz w:val="24"/>
          <w:szCs w:val="24"/>
          <w:shd w:val="clear" w:color="auto" w:fill="FFFFFF"/>
        </w:rPr>
      </w:pPr>
      <w:r>
        <w:rPr>
          <w:rFonts w:eastAsia="Calibri" w:cs="Times New Roman"/>
          <w:sz w:val="24"/>
          <w:szCs w:val="24"/>
        </w:rPr>
        <w:t xml:space="preserve"> - имеются механические повреждения Товара, возникшие по вине Заказчика.</w:t>
      </w:r>
    </w:p>
    <w:p w14:paraId="6AA471A1" w14:textId="77777777" w:rsidR="00266AE2" w:rsidRDefault="00266AE2" w:rsidP="00266AE2">
      <w:pPr>
        <w:spacing w:after="0"/>
        <w:ind w:right="-427"/>
        <w:rPr>
          <w:rFonts w:eastAsia="Calibri" w:cs="Times New Roman"/>
          <w:bCs/>
          <w:spacing w:val="-2"/>
          <w:sz w:val="24"/>
          <w:szCs w:val="24"/>
        </w:rPr>
      </w:pPr>
    </w:p>
    <w:p w14:paraId="41A81B2F" w14:textId="77777777" w:rsidR="00266AE2" w:rsidRDefault="00266AE2" w:rsidP="00266AE2">
      <w:pPr>
        <w:widowControl w:val="0"/>
        <w:spacing w:after="0"/>
        <w:ind w:firstLine="709"/>
        <w:jc w:val="center"/>
        <w:rPr>
          <w:rFonts w:eastAsia="Calibri" w:cs="Times New Roman"/>
          <w:b/>
          <w:sz w:val="24"/>
          <w:szCs w:val="24"/>
        </w:rPr>
      </w:pPr>
      <w:r>
        <w:rPr>
          <w:rFonts w:eastAsia="Calibri" w:cs="Times New Roman"/>
          <w:b/>
          <w:sz w:val="24"/>
          <w:szCs w:val="24"/>
        </w:rPr>
        <w:t>7. Ответственность Сторон</w:t>
      </w:r>
    </w:p>
    <w:p w14:paraId="6927B0EA" w14:textId="77777777" w:rsidR="00266AE2" w:rsidRDefault="00266AE2" w:rsidP="00266AE2">
      <w:pPr>
        <w:spacing w:after="0"/>
        <w:ind w:firstLine="708"/>
        <w:rPr>
          <w:rFonts w:eastAsia="Calibri" w:cs="Times New Roman"/>
          <w:sz w:val="24"/>
          <w:szCs w:val="24"/>
        </w:rPr>
      </w:pPr>
      <w:r>
        <w:rPr>
          <w:rFonts w:eastAsia="Calibri" w:cs="Times New Roman"/>
          <w:sz w:val="24"/>
          <w:szCs w:val="24"/>
        </w:rPr>
        <w:lastRenderedPageBreak/>
        <w:t>7.1. Стороны</w:t>
      </w:r>
      <w:r>
        <w:rPr>
          <w:rFonts w:ascii="Calibri" w:eastAsia="Calibri" w:hAnsi="Calibri" w:cs="Times New Roman"/>
          <w:sz w:val="24"/>
          <w:szCs w:val="24"/>
        </w:rPr>
        <w:t xml:space="preserve"> </w:t>
      </w:r>
      <w:r>
        <w:rPr>
          <w:rFonts w:eastAsia="Calibri" w:cs="Times New Roman"/>
          <w:sz w:val="24"/>
          <w:szCs w:val="24"/>
        </w:rPr>
        <w:t>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и Договором.</w:t>
      </w:r>
    </w:p>
    <w:p w14:paraId="604BBA89" w14:textId="77777777" w:rsidR="00AE1483" w:rsidRPr="00AE1483" w:rsidRDefault="00AE1483" w:rsidP="00AE1483">
      <w:pPr>
        <w:spacing w:after="0"/>
        <w:ind w:firstLine="708"/>
        <w:rPr>
          <w:rFonts w:eastAsia="Calibri" w:cs="Times New Roman"/>
          <w:sz w:val="24"/>
          <w:szCs w:val="24"/>
        </w:rPr>
      </w:pPr>
      <w:r w:rsidRPr="00AE1483">
        <w:rPr>
          <w:rFonts w:eastAsia="Calibri" w:cs="Times New Roman"/>
          <w:sz w:val="24"/>
          <w:szCs w:val="24"/>
        </w:rPr>
        <w:t xml:space="preserve">7.2. В случае </w:t>
      </w:r>
      <w:proofErr w:type="spellStart"/>
      <w:r w:rsidRPr="00AE1483">
        <w:rPr>
          <w:rFonts w:eastAsia="Calibri" w:cs="Times New Roman"/>
          <w:sz w:val="24"/>
          <w:szCs w:val="24"/>
        </w:rPr>
        <w:t>непросрочки</w:t>
      </w:r>
      <w:proofErr w:type="spellEnd"/>
      <w:r w:rsidRPr="00AE1483">
        <w:rPr>
          <w:rFonts w:eastAsia="Calibri" w:cs="Times New Roman"/>
          <w:sz w:val="24"/>
          <w:szCs w:val="24"/>
        </w:rPr>
        <w:t xml:space="preserve"> исполнения Заказчиком обязательств по оплате, Заказчик единожды уплачивает Поставщику штраф,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54400DFB" w14:textId="77777777" w:rsidR="00AE1483" w:rsidRPr="00AE1483" w:rsidRDefault="00AE1483" w:rsidP="00AE1483">
      <w:pPr>
        <w:spacing w:after="0"/>
        <w:ind w:firstLine="708"/>
        <w:rPr>
          <w:rFonts w:eastAsia="Calibri" w:cs="Times New Roman"/>
          <w:sz w:val="24"/>
          <w:szCs w:val="24"/>
        </w:rPr>
      </w:pPr>
      <w:r w:rsidRPr="00AE1483">
        <w:rPr>
          <w:rFonts w:eastAsia="Calibri" w:cs="Times New Roman"/>
          <w:sz w:val="24"/>
          <w:szCs w:val="24"/>
        </w:rPr>
        <w:t xml:space="preserve">Пеня начисляется за каждый день просрочки исполнения Заказчиком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401/300 действующей на дату уплаты пени ключевой ставки Центрального банка Российской Федерации от не уплаченной в срок суммы, но не может превышать 10% от цены настоящего Договора. </w:t>
      </w:r>
    </w:p>
    <w:p w14:paraId="38654BD2" w14:textId="77777777" w:rsidR="00AE1483" w:rsidRPr="00AE1483" w:rsidRDefault="00AE1483" w:rsidP="00AE1483">
      <w:pPr>
        <w:spacing w:after="0"/>
        <w:ind w:firstLine="708"/>
        <w:rPr>
          <w:rFonts w:eastAsia="Calibri" w:cs="Times New Roman"/>
          <w:sz w:val="24"/>
          <w:szCs w:val="24"/>
        </w:rPr>
      </w:pPr>
      <w:r w:rsidRPr="00AE1483">
        <w:rPr>
          <w:rFonts w:eastAsia="Calibri" w:cs="Times New Roman"/>
          <w:sz w:val="24"/>
          <w:szCs w:val="24"/>
        </w:rPr>
        <w:t>7.3.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C3FAFFA" w14:textId="211A97E0" w:rsidR="00266AE2" w:rsidRPr="00DF4F3F" w:rsidRDefault="00AE1483" w:rsidP="00AE1483">
      <w:pPr>
        <w:spacing w:after="0"/>
        <w:ind w:firstLine="708"/>
        <w:rPr>
          <w:sz w:val="24"/>
          <w:szCs w:val="24"/>
        </w:rPr>
      </w:pPr>
      <w:r w:rsidRPr="00AE1483">
        <w:rPr>
          <w:rFonts w:eastAsia="Calibri" w:cs="Times New Roman"/>
          <w:sz w:val="24"/>
          <w:szCs w:val="24"/>
        </w:rPr>
        <w:t xml:space="preserve">В случае неисполнения или ненадлежащего исполнения Поставщиком обязательств, предусмотренных Договором, Поставщик единожды уплачивает Заказчику штраф в размере 40% от цены настоящего Договора. При этом, сумма штрафа удерживается Заказчиком из суммы, подлежащей оплате в соответствии с </w:t>
      </w:r>
      <w:proofErr w:type="spellStart"/>
      <w:r w:rsidRPr="00AE1483">
        <w:rPr>
          <w:rFonts w:eastAsia="Calibri" w:cs="Times New Roman"/>
          <w:sz w:val="24"/>
          <w:szCs w:val="24"/>
        </w:rPr>
        <w:t>п.п</w:t>
      </w:r>
      <w:proofErr w:type="spellEnd"/>
      <w:r w:rsidRPr="00AE1483">
        <w:rPr>
          <w:rFonts w:eastAsia="Calibri" w:cs="Times New Roman"/>
          <w:sz w:val="24"/>
          <w:szCs w:val="24"/>
        </w:rPr>
        <w:t>. 2.1., 2.4. настоящего Договора.</w:t>
      </w:r>
    </w:p>
    <w:p w14:paraId="424EE861" w14:textId="77777777" w:rsidR="00266AE2" w:rsidRDefault="00266AE2" w:rsidP="00266AE2">
      <w:pPr>
        <w:spacing w:after="0"/>
        <w:ind w:firstLine="708"/>
        <w:rPr>
          <w:rFonts w:eastAsia="Calibri" w:cs="Times New Roman"/>
          <w:sz w:val="24"/>
          <w:szCs w:val="24"/>
        </w:rPr>
      </w:pPr>
      <w:r>
        <w:rPr>
          <w:rFonts w:eastAsia="Calibri" w:cs="Times New Roman"/>
          <w:sz w:val="24"/>
          <w:szCs w:val="24"/>
        </w:rPr>
        <w:t>7.4. Общая</w:t>
      </w:r>
      <w:r>
        <w:rPr>
          <w:rFonts w:ascii="Calibri" w:eastAsia="Calibri" w:hAnsi="Calibri" w:cs="Times New Roman"/>
          <w:sz w:val="24"/>
          <w:szCs w:val="24"/>
        </w:rPr>
        <w:t xml:space="preserve"> </w:t>
      </w:r>
      <w:r>
        <w:rPr>
          <w:rFonts w:eastAsia="Calibri" w:cs="Times New Roman"/>
          <w:sz w:val="24"/>
          <w:szCs w:val="24"/>
        </w:rPr>
        <w:t>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6835B3EB" w14:textId="77777777" w:rsidR="00266AE2" w:rsidRDefault="00266AE2" w:rsidP="00266AE2">
      <w:pPr>
        <w:spacing w:after="0"/>
        <w:ind w:firstLine="708"/>
        <w:rPr>
          <w:rFonts w:eastAsia="Calibri" w:cs="Times New Roman"/>
          <w:sz w:val="24"/>
          <w:szCs w:val="24"/>
        </w:rPr>
      </w:pPr>
      <w:r>
        <w:rPr>
          <w:rFonts w:eastAsia="Calibri" w:cs="Times New Roman"/>
          <w:sz w:val="24"/>
          <w:szCs w:val="24"/>
        </w:rPr>
        <w:t xml:space="preserve">7.5. Уплата неустойки (пени, штрафа) не освобождает Поставщика от исполнения обязательств, установленных Договором. </w:t>
      </w:r>
    </w:p>
    <w:p w14:paraId="6F4420AD" w14:textId="77777777" w:rsidR="00266AE2" w:rsidRDefault="00266AE2" w:rsidP="00266AE2">
      <w:pPr>
        <w:spacing w:after="0"/>
        <w:ind w:firstLine="708"/>
        <w:rPr>
          <w:rFonts w:eastAsia="Calibri" w:cs="Times New Roman"/>
          <w:sz w:val="24"/>
          <w:szCs w:val="24"/>
        </w:rPr>
      </w:pPr>
      <w:r>
        <w:rPr>
          <w:rFonts w:eastAsia="Calibri" w:cs="Times New Roman"/>
          <w:sz w:val="24"/>
          <w:szCs w:val="24"/>
        </w:rPr>
        <w:t xml:space="preserve">7.6.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14:paraId="23A672AD" w14:textId="77777777" w:rsidR="00266AE2" w:rsidRDefault="00266AE2" w:rsidP="00266AE2">
      <w:pPr>
        <w:widowControl w:val="0"/>
        <w:shd w:val="clear" w:color="auto" w:fill="FFFFFF"/>
        <w:spacing w:after="0"/>
        <w:ind w:firstLine="709"/>
        <w:contextualSpacing/>
        <w:rPr>
          <w:rFonts w:eastAsia="Calibri" w:cs="Times New Roman"/>
          <w:sz w:val="24"/>
          <w:szCs w:val="24"/>
        </w:rPr>
      </w:pPr>
      <w:r>
        <w:rPr>
          <w:rFonts w:eastAsia="Calibri" w:cs="Times New Roman"/>
          <w:sz w:val="24"/>
          <w:szCs w:val="24"/>
        </w:rPr>
        <w:t>7.7. Предусмотренная настоящим Договором ответственность за просрочку Заказчиком обязательства по расчету за поставленный Товар не применяется в случае, если Поставщиком своевременно не исполнены обязательства по поставке Товара и (или) предоставлению документов на оплату.</w:t>
      </w:r>
    </w:p>
    <w:p w14:paraId="438A2AFE" w14:textId="77777777" w:rsidR="00266AE2" w:rsidRDefault="00266AE2" w:rsidP="00266AE2">
      <w:pPr>
        <w:spacing w:after="0"/>
        <w:rPr>
          <w:rFonts w:eastAsia="Calibri" w:cs="Times New Roman"/>
          <w:b/>
        </w:rPr>
      </w:pPr>
    </w:p>
    <w:p w14:paraId="26A02B71" w14:textId="77777777" w:rsidR="00266AE2" w:rsidRDefault="00266AE2" w:rsidP="00266AE2">
      <w:pPr>
        <w:widowControl w:val="0"/>
        <w:numPr>
          <w:ilvl w:val="0"/>
          <w:numId w:val="9"/>
        </w:numPr>
        <w:shd w:val="clear" w:color="auto" w:fill="FFFFFF"/>
        <w:spacing w:after="0"/>
        <w:contextualSpacing/>
        <w:jc w:val="center"/>
        <w:rPr>
          <w:rFonts w:eastAsia="Calibri" w:cs="Times New Roman"/>
          <w:b/>
          <w:sz w:val="24"/>
          <w:szCs w:val="24"/>
          <w:lang w:eastAsia="ru-RU"/>
        </w:rPr>
      </w:pPr>
      <w:r>
        <w:rPr>
          <w:rFonts w:eastAsia="Calibri" w:cs="Times New Roman"/>
          <w:b/>
          <w:sz w:val="24"/>
          <w:szCs w:val="24"/>
          <w:lang w:eastAsia="ru-RU"/>
        </w:rPr>
        <w:t>Обстоятельства непреодолимой силы</w:t>
      </w:r>
    </w:p>
    <w:p w14:paraId="69AF475E" w14:textId="77777777" w:rsidR="00266AE2" w:rsidRDefault="00266AE2" w:rsidP="00266AE2">
      <w:pPr>
        <w:widowControl w:val="0"/>
        <w:shd w:val="clear" w:color="auto" w:fill="FFFFFF"/>
        <w:spacing w:after="0"/>
        <w:ind w:firstLine="709"/>
        <w:contextualSpacing/>
        <w:rPr>
          <w:rFonts w:eastAsia="Calibri" w:cs="Times New Roman"/>
          <w:sz w:val="24"/>
          <w:szCs w:val="24"/>
          <w:lang w:eastAsia="ru-RU"/>
        </w:rPr>
      </w:pPr>
      <w:r>
        <w:rPr>
          <w:rFonts w:eastAsia="Calibri" w:cs="Times New Roman"/>
          <w:sz w:val="24"/>
          <w:szCs w:val="24"/>
          <w:lang w:eastAsia="ru-RU"/>
        </w:rPr>
        <w:t>8.1.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настоящему Договору, а также других чрезвычайных обстоятельств, в том числе решения органа государственной власти, государственных органов, уполномоченных должностных лиц,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451DFA2" w14:textId="77777777" w:rsidR="00266AE2" w:rsidRDefault="00266AE2" w:rsidP="00266AE2">
      <w:pPr>
        <w:widowControl w:val="0"/>
        <w:shd w:val="clear" w:color="auto" w:fill="FFFFFF"/>
        <w:spacing w:after="0"/>
        <w:ind w:firstLine="709"/>
        <w:contextualSpacing/>
        <w:rPr>
          <w:rFonts w:eastAsia="Calibri" w:cs="Times New Roman"/>
          <w:sz w:val="24"/>
          <w:szCs w:val="24"/>
          <w:lang w:eastAsia="ru-RU"/>
        </w:rPr>
      </w:pPr>
      <w:r>
        <w:rPr>
          <w:rFonts w:eastAsia="Calibri" w:cs="Times New Roman"/>
          <w:sz w:val="24"/>
          <w:szCs w:val="24"/>
          <w:lang w:eastAsia="ru-RU"/>
        </w:rPr>
        <w:t xml:space="preserve">8.2. Сторона, подвергшаяся действию обстоятельств непреодолимой силы, не позднее 3 (трех) рабочих дней с момента их наступления обязана в письменной форме уведомить другую Сторону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Такие документы должны быть получены от компетентных органов территории, где данные обстоятельства имели место (в случае, если Поставщиком является </w:t>
      </w:r>
      <w:r>
        <w:rPr>
          <w:rFonts w:eastAsia="Calibri" w:cs="Times New Roman"/>
          <w:sz w:val="24"/>
          <w:szCs w:val="24"/>
          <w:lang w:eastAsia="ru-RU"/>
        </w:rPr>
        <w:lastRenderedPageBreak/>
        <w:t>нерезидент Российской Федерации — то Торгово-промышленной палатой страны, где данные обстоятельства имели место).</w:t>
      </w:r>
    </w:p>
    <w:p w14:paraId="53FCEE57" w14:textId="77777777" w:rsidR="00266AE2" w:rsidRDefault="00266AE2" w:rsidP="00266AE2">
      <w:pPr>
        <w:widowControl w:val="0"/>
        <w:shd w:val="clear" w:color="auto" w:fill="FFFFFF"/>
        <w:spacing w:after="0"/>
        <w:ind w:firstLine="709"/>
        <w:contextualSpacing/>
        <w:rPr>
          <w:rFonts w:eastAsia="Calibri" w:cs="Times New Roman"/>
          <w:sz w:val="24"/>
          <w:szCs w:val="24"/>
          <w:lang w:eastAsia="ru-RU"/>
        </w:rPr>
      </w:pPr>
      <w:r>
        <w:rPr>
          <w:rFonts w:eastAsia="Calibri" w:cs="Times New Roman"/>
          <w:sz w:val="24"/>
          <w:szCs w:val="24"/>
          <w:lang w:eastAsia="ru-RU"/>
        </w:rPr>
        <w:t>8.3. В случае своевременного уведомления Стороной, подвергшейся действию обстоятельств непреодолимой силы, другой Стороны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Стороны проводят переговоры о продлении или прекращении действия настоящего Договора, либо об изменении его условий. В результате переговоров составляется двухсторонний акт, подписанный лицами, уполномоченными Сторонами подписывать такой документ.</w:t>
      </w:r>
    </w:p>
    <w:p w14:paraId="29506B0E" w14:textId="77777777" w:rsidR="00266AE2" w:rsidRDefault="00266AE2" w:rsidP="00266AE2">
      <w:pPr>
        <w:widowControl w:val="0"/>
        <w:shd w:val="clear" w:color="auto" w:fill="FFFFFF"/>
        <w:spacing w:after="0"/>
        <w:ind w:firstLine="709"/>
        <w:contextualSpacing/>
        <w:rPr>
          <w:rFonts w:eastAsia="Calibri" w:cs="Times New Roman"/>
          <w:sz w:val="24"/>
          <w:szCs w:val="24"/>
          <w:lang w:eastAsia="ru-RU"/>
        </w:rPr>
      </w:pPr>
      <w:r>
        <w:rPr>
          <w:rFonts w:eastAsia="Calibri" w:cs="Times New Roman"/>
          <w:sz w:val="24"/>
          <w:szCs w:val="24"/>
          <w:lang w:eastAsia="ru-RU"/>
        </w:rPr>
        <w:t>8.4. Если обстоятельства непреодолимой силы будут действовать свыше шести месяцев, то каждая из Сторон будет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возмещения возможных убытков.</w:t>
      </w:r>
    </w:p>
    <w:p w14:paraId="0D27BDB3" w14:textId="77777777" w:rsidR="00266AE2" w:rsidRDefault="00266AE2" w:rsidP="00266AE2">
      <w:pPr>
        <w:widowControl w:val="0"/>
        <w:shd w:val="clear" w:color="auto" w:fill="FFFFFF"/>
        <w:spacing w:after="0"/>
        <w:ind w:firstLine="709"/>
        <w:contextualSpacing/>
        <w:rPr>
          <w:rFonts w:eastAsia="Calibri" w:cs="Times New Roman"/>
          <w:sz w:val="24"/>
          <w:szCs w:val="24"/>
          <w:lang w:eastAsia="ru-RU"/>
        </w:rPr>
      </w:pPr>
    </w:p>
    <w:p w14:paraId="48A525B0" w14:textId="77777777" w:rsidR="00266AE2" w:rsidRDefault="00266AE2" w:rsidP="00266AE2">
      <w:pPr>
        <w:widowControl w:val="0"/>
        <w:spacing w:after="0" w:line="276" w:lineRule="auto"/>
        <w:jc w:val="center"/>
        <w:rPr>
          <w:rFonts w:eastAsia="Calibri" w:cs="Times New Roman"/>
          <w:b/>
          <w:color w:val="000000"/>
          <w:sz w:val="24"/>
          <w:szCs w:val="24"/>
        </w:rPr>
      </w:pPr>
      <w:r>
        <w:rPr>
          <w:rFonts w:eastAsia="Calibri" w:cs="Times New Roman"/>
          <w:b/>
          <w:bCs/>
          <w:sz w:val="24"/>
          <w:szCs w:val="24"/>
        </w:rPr>
        <w:t xml:space="preserve">9. </w:t>
      </w:r>
      <w:r>
        <w:rPr>
          <w:rFonts w:eastAsia="Calibri" w:cs="Times New Roman"/>
          <w:b/>
          <w:color w:val="000000"/>
          <w:sz w:val="24"/>
          <w:szCs w:val="24"/>
        </w:rPr>
        <w:t>Срок действия, изменение и расторжение Договора</w:t>
      </w:r>
    </w:p>
    <w:p w14:paraId="02A3AA7B" w14:textId="77777777" w:rsidR="00266AE2" w:rsidRDefault="00266AE2" w:rsidP="00266AE2">
      <w:pPr>
        <w:shd w:val="clear" w:color="auto" w:fill="FFFFFF"/>
        <w:spacing w:after="0"/>
        <w:rPr>
          <w:rFonts w:eastAsia="Calibri" w:cs="Times New Roman"/>
          <w:spacing w:val="-1"/>
          <w:sz w:val="24"/>
          <w:szCs w:val="24"/>
        </w:rPr>
      </w:pPr>
      <w:r>
        <w:rPr>
          <w:rFonts w:eastAsia="Calibri" w:cs="Times New Roman"/>
          <w:sz w:val="24"/>
          <w:szCs w:val="24"/>
        </w:rPr>
        <w:tab/>
        <w:t xml:space="preserve">9.1. Настоящий </w:t>
      </w:r>
      <w:r>
        <w:rPr>
          <w:rFonts w:eastAsia="Calibri" w:cs="Times New Roman"/>
          <w:color w:val="000000"/>
          <w:sz w:val="24"/>
          <w:szCs w:val="24"/>
        </w:rPr>
        <w:t>Договор</w:t>
      </w:r>
      <w:r>
        <w:rPr>
          <w:rFonts w:eastAsia="Calibri" w:cs="Times New Roman"/>
          <w:sz w:val="24"/>
          <w:szCs w:val="24"/>
        </w:rPr>
        <w:t xml:space="preserve"> вступает в силу с момента его подписания Сторонами усиленной электронной подписью в соответствии с условиями функционирования электронных площадок и действует до </w:t>
      </w:r>
      <w:r>
        <w:rPr>
          <w:rFonts w:eastAsia="Calibri" w:cs="Times New Roman"/>
          <w:spacing w:val="-1"/>
          <w:sz w:val="24"/>
          <w:szCs w:val="24"/>
        </w:rPr>
        <w:t>полного исполнения Сторонами всех своих обязательств.</w:t>
      </w:r>
    </w:p>
    <w:p w14:paraId="5BCFE67B" w14:textId="77777777" w:rsidR="00266AE2" w:rsidRDefault="00266AE2" w:rsidP="00266AE2">
      <w:pPr>
        <w:widowControl w:val="0"/>
        <w:tabs>
          <w:tab w:val="left" w:pos="0"/>
        </w:tabs>
        <w:spacing w:after="0"/>
        <w:ind w:firstLine="709"/>
        <w:contextualSpacing/>
        <w:rPr>
          <w:rFonts w:eastAsia="Calibri" w:cs="Times New Roman"/>
          <w:bCs/>
          <w:sz w:val="24"/>
          <w:szCs w:val="24"/>
        </w:rPr>
      </w:pPr>
      <w:r>
        <w:rPr>
          <w:rFonts w:eastAsia="Calibri" w:cs="Times New Roman"/>
          <w:spacing w:val="-1"/>
          <w:sz w:val="24"/>
          <w:szCs w:val="24"/>
        </w:rPr>
        <w:t>9.2.</w:t>
      </w:r>
      <w:r>
        <w:rPr>
          <w:rFonts w:eastAsia="Calibri" w:cs="Times New Roman"/>
          <w:sz w:val="22"/>
        </w:rPr>
        <w:t xml:space="preserve"> </w:t>
      </w:r>
      <w:r>
        <w:rPr>
          <w:rFonts w:eastAsia="Calibri" w:cs="Times New Roman"/>
          <w:sz w:val="24"/>
          <w:szCs w:val="24"/>
        </w:rPr>
        <w:t>Обязательства Сторон, не исполненные до даты истечения срока действия настоящего Договора, указанного в пункте 9.1. Договора, подлежат исполнению в полном объеме. Окончание срока действия Договора не является основанием для отказа Поставщика от поставки Товара в полном объеме и приведения поставленного Товара в соответствие с условиями Договора</w:t>
      </w:r>
      <w:r>
        <w:rPr>
          <w:rFonts w:eastAsia="Calibri" w:cs="Times New Roman"/>
          <w:bCs/>
          <w:sz w:val="24"/>
          <w:szCs w:val="24"/>
        </w:rPr>
        <w:t>.</w:t>
      </w:r>
    </w:p>
    <w:p w14:paraId="51C9E68F" w14:textId="77777777" w:rsidR="00266AE2" w:rsidRPr="000C2F04" w:rsidRDefault="00266AE2" w:rsidP="00266AE2">
      <w:pPr>
        <w:shd w:val="clear" w:color="auto" w:fill="FFFFFF"/>
        <w:spacing w:after="0"/>
        <w:ind w:firstLine="708"/>
        <w:rPr>
          <w:rFonts w:eastAsia="Calibri" w:cs="Times New Roman"/>
          <w:sz w:val="24"/>
          <w:szCs w:val="24"/>
        </w:rPr>
      </w:pPr>
      <w:r w:rsidRPr="003F2E34">
        <w:rPr>
          <w:rFonts w:eastAsia="Calibri" w:cs="Times New Roman"/>
          <w:sz w:val="24"/>
          <w:szCs w:val="24"/>
        </w:rPr>
        <w:t>9.3</w:t>
      </w:r>
      <w:r w:rsidRPr="007B5F2E">
        <w:rPr>
          <w:rFonts w:eastAsia="Calibri" w:cs="Times New Roman"/>
          <w:sz w:val="24"/>
          <w:szCs w:val="24"/>
        </w:rPr>
        <w:t xml:space="preserve"> </w:t>
      </w:r>
      <w:r w:rsidRPr="003F2E34">
        <w:rPr>
          <w:rFonts w:eastAsia="Calibri" w:cs="Times New Roman"/>
          <w:sz w:val="24"/>
          <w:szCs w:val="24"/>
        </w:rPr>
        <w:t>Расторжение Договора допускается по соглашению Сторон, по решению суда, а также в порядке одностороннего отказа</w:t>
      </w:r>
      <w:r>
        <w:rPr>
          <w:rFonts w:eastAsia="Calibri" w:cs="Times New Roman"/>
          <w:sz w:val="24"/>
          <w:szCs w:val="24"/>
        </w:rPr>
        <w:t xml:space="preserve"> Сторон</w:t>
      </w:r>
      <w:r w:rsidRPr="003F2E34">
        <w:rPr>
          <w:rFonts w:eastAsia="Calibri" w:cs="Times New Roman"/>
          <w:sz w:val="24"/>
          <w:szCs w:val="24"/>
        </w:rPr>
        <w:t xml:space="preserve"> от исполнения Договора в соответствии с действующим законодательством Российской Федерации и настоящим Договором.</w:t>
      </w:r>
    </w:p>
    <w:p w14:paraId="499EDFAE"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Calibri" w:cs="Times New Roman"/>
          <w:sz w:val="24"/>
          <w:szCs w:val="24"/>
        </w:rPr>
        <w:t xml:space="preserve">9.4. </w:t>
      </w:r>
      <w:r>
        <w:rPr>
          <w:rFonts w:eastAsia="Times New Roman" w:cs="Times New Roman"/>
          <w:color w:val="000000"/>
          <w:sz w:val="24"/>
          <w:szCs w:val="24"/>
          <w:lang w:eastAsia="ar-SA"/>
        </w:rPr>
        <w:t>Заказчик вправе принять решение об одностороннем отказе от исполнения Договора в случае отступления Поставщиком от условий Договора или иных недостатков поставленного Товара, которые не были устранены в установленный Заказчиком разумный срок, либо являются существенными и неустранимыми.</w:t>
      </w:r>
    </w:p>
    <w:p w14:paraId="6EF7E6FB"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Заказчиком Поставщика об одностороннем отказе от исполнения Договора с обоснованием в уведомлении причин такого отказа.</w:t>
      </w:r>
    </w:p>
    <w:p w14:paraId="3765240B"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 xml:space="preserve">9.5. Поставщик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w:t>
      </w:r>
    </w:p>
    <w:p w14:paraId="3E249363"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 xml:space="preserve">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Поставщиком Заказчика об одностороннем отказе от исполнения Договора с обоснованием в уведомлении причин такого отказа. </w:t>
      </w:r>
    </w:p>
    <w:p w14:paraId="1C370B31"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9.6. При расторжении Договора по инициативе одной из Сторон (кроме причин, вызванных просрочкой, ненадлежащим выполнением Поставщиком своих обязательств по Договору) Заказчик в течение 10 (десяти) рабочих дней после получения от Поставщика финансовых документов, подтверждающих объем и стоимость Товара, фактически поставленного Поставщиком до расторжения Договора, производит взаиморасчеты с Поставщиком, после проведения взаиморасчетов оформляется соглашение о расторжении Договора. Приемка поставленного Товара оформляется в соответствии с разделом 5 Договора.</w:t>
      </w:r>
    </w:p>
    <w:p w14:paraId="06B5228F"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9.7. При расторжении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 уплаты неустоек (штрафов, пеней).</w:t>
      </w:r>
    </w:p>
    <w:p w14:paraId="6DFB6D90"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lastRenderedPageBreak/>
        <w:t xml:space="preserve">9.8. При расторжении Договора в связи с односторонним отказом Поставщика от исполнения Договора Поставщик вправе потребовать от Заказчика возмещения только фактически понесенного и документально подтвержденного ущерба. Упущенная выгода возмещению не подлежит. </w:t>
      </w:r>
    </w:p>
    <w:p w14:paraId="61A70E31"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 xml:space="preserve">9.9. Все дополнения и изменения к настоящему Договору имеют силу только в том случае, если они оформлены в письменном виде и подписаны обеими Сторонами. </w:t>
      </w:r>
    </w:p>
    <w:p w14:paraId="60D868C2"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r>
        <w:rPr>
          <w:rFonts w:eastAsia="Times New Roman" w:cs="Times New Roman"/>
          <w:color w:val="000000"/>
          <w:sz w:val="24"/>
          <w:szCs w:val="24"/>
          <w:lang w:eastAsia="ar-SA"/>
        </w:rPr>
        <w:t>9.10. В случае изменения у одной из Сторон банковских или иных реквизитов, а также системы налогообложения, такая Сторона обязана в течение 3 (трех) рабочих дней с момента вышеуказанных изменений письменно известить об этом другую Сторону, при этом дополнительное соглашение не заключается.</w:t>
      </w:r>
    </w:p>
    <w:p w14:paraId="6937B716" w14:textId="77777777" w:rsidR="00266AE2" w:rsidRDefault="00266AE2" w:rsidP="00266AE2">
      <w:pPr>
        <w:widowControl w:val="0"/>
        <w:tabs>
          <w:tab w:val="left" w:pos="0"/>
        </w:tabs>
        <w:spacing w:after="0"/>
        <w:ind w:firstLine="709"/>
        <w:contextualSpacing/>
        <w:rPr>
          <w:rFonts w:eastAsia="Times New Roman" w:cs="Times New Roman"/>
          <w:color w:val="000000"/>
          <w:sz w:val="24"/>
          <w:szCs w:val="24"/>
          <w:lang w:eastAsia="ar-SA"/>
        </w:rPr>
      </w:pPr>
    </w:p>
    <w:p w14:paraId="1977B451" w14:textId="77777777" w:rsidR="00266AE2" w:rsidRDefault="00266AE2" w:rsidP="00266AE2">
      <w:pPr>
        <w:widowControl w:val="0"/>
        <w:spacing w:after="0"/>
        <w:jc w:val="center"/>
        <w:rPr>
          <w:rFonts w:eastAsia="Calibri" w:cs="Times New Roman"/>
          <w:b/>
          <w:sz w:val="24"/>
          <w:szCs w:val="24"/>
        </w:rPr>
      </w:pPr>
      <w:r>
        <w:rPr>
          <w:rFonts w:eastAsia="Calibri" w:cs="Times New Roman"/>
          <w:b/>
          <w:sz w:val="24"/>
          <w:szCs w:val="24"/>
        </w:rPr>
        <w:t>10. Разрешение споров</w:t>
      </w:r>
    </w:p>
    <w:p w14:paraId="204D3B6E" w14:textId="77777777" w:rsidR="00266AE2" w:rsidRDefault="00266AE2" w:rsidP="00266AE2">
      <w:pPr>
        <w:widowControl w:val="0"/>
        <w:spacing w:after="0"/>
        <w:ind w:firstLine="708"/>
        <w:rPr>
          <w:rFonts w:eastAsia="Calibri" w:cs="Times New Roman"/>
          <w:color w:val="000000"/>
          <w:sz w:val="24"/>
          <w:szCs w:val="24"/>
        </w:rPr>
      </w:pPr>
      <w:r>
        <w:rPr>
          <w:rFonts w:eastAsia="Calibri" w:cs="Times New Roman"/>
          <w:sz w:val="24"/>
          <w:szCs w:val="24"/>
        </w:rPr>
        <w:t>10.1. Все споры, разногласия и требования, возникающие между Сторонами при заключении, исполнении, изменении или расторжении настоящего Договора разрешаются путем переговоров, обмена документами. В случае невозможности разрешения споров путем переговоров или обмена документами,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(требования).</w:t>
      </w:r>
    </w:p>
    <w:p w14:paraId="4DEDA0AF" w14:textId="77777777" w:rsidR="00266AE2" w:rsidRDefault="00266AE2" w:rsidP="00266AE2">
      <w:pPr>
        <w:widowControl w:val="0"/>
        <w:tabs>
          <w:tab w:val="left" w:pos="0"/>
        </w:tabs>
        <w:spacing w:after="0"/>
        <w:contextualSpacing/>
        <w:rPr>
          <w:rFonts w:eastAsia="Calibri" w:cs="Times New Roman"/>
          <w:sz w:val="24"/>
          <w:szCs w:val="24"/>
        </w:rPr>
      </w:pPr>
    </w:p>
    <w:p w14:paraId="303A3C7B" w14:textId="77777777" w:rsidR="00266AE2" w:rsidRDefault="00266AE2" w:rsidP="00266AE2">
      <w:pPr>
        <w:spacing w:after="0"/>
        <w:jc w:val="center"/>
        <w:rPr>
          <w:rFonts w:eastAsia="Calibri" w:cs="Times New Roman"/>
          <w:sz w:val="24"/>
          <w:szCs w:val="24"/>
          <w:lang w:eastAsia="ru-RU"/>
        </w:rPr>
      </w:pPr>
      <w:r>
        <w:rPr>
          <w:rFonts w:eastAsia="Calibri" w:cs="Times New Roman"/>
          <w:b/>
          <w:bCs/>
          <w:sz w:val="24"/>
          <w:szCs w:val="24"/>
          <w:lang w:eastAsia="ru-RU"/>
        </w:rPr>
        <w:t xml:space="preserve">11. Антикоррупционная оговорка </w:t>
      </w:r>
    </w:p>
    <w:p w14:paraId="452F0B88" w14:textId="77777777" w:rsidR="00266AE2" w:rsidRDefault="00266AE2" w:rsidP="00266AE2">
      <w:pPr>
        <w:spacing w:after="0"/>
        <w:ind w:firstLine="708"/>
        <w:rPr>
          <w:rFonts w:eastAsia="Calibri" w:cs="Times New Roman"/>
          <w:sz w:val="24"/>
          <w:szCs w:val="24"/>
          <w:lang w:eastAsia="ru-RU"/>
        </w:rPr>
      </w:pPr>
      <w:r>
        <w:rPr>
          <w:rFonts w:eastAsia="Calibri" w:cs="Times New Roman"/>
          <w:sz w:val="24"/>
          <w:szCs w:val="24"/>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8DA39DF" w14:textId="77777777" w:rsidR="00266AE2" w:rsidRDefault="00266AE2" w:rsidP="00266AE2">
      <w:pPr>
        <w:spacing w:after="0"/>
        <w:ind w:firstLine="708"/>
        <w:rPr>
          <w:rFonts w:eastAsia="Calibri" w:cs="Times New Roman"/>
          <w:sz w:val="24"/>
          <w:szCs w:val="24"/>
          <w:lang w:eastAsia="ru-RU"/>
        </w:rPr>
      </w:pPr>
      <w:r>
        <w:rPr>
          <w:rFonts w:eastAsia="Calibri"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6EAF535" w14:textId="77777777" w:rsidR="00266AE2" w:rsidRDefault="00266AE2" w:rsidP="00266AE2">
      <w:pPr>
        <w:spacing w:after="0"/>
        <w:ind w:firstLine="708"/>
        <w:rPr>
          <w:rFonts w:eastAsia="Calibri" w:cs="Times New Roman"/>
          <w:sz w:val="24"/>
          <w:szCs w:val="24"/>
          <w:lang w:eastAsia="ru-RU"/>
        </w:rPr>
      </w:pPr>
      <w:r>
        <w:rPr>
          <w:rFonts w:eastAsia="Calibri" w:cs="Times New Roman"/>
          <w:sz w:val="24"/>
          <w:szCs w:val="24"/>
          <w:lang w:eastAsia="ru-RU"/>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ECDB9E3" w14:textId="77777777" w:rsidR="00266AE2" w:rsidRDefault="00266AE2" w:rsidP="00266AE2">
      <w:pPr>
        <w:spacing w:after="0"/>
        <w:ind w:firstLine="708"/>
        <w:rPr>
          <w:rFonts w:eastAsia="Calibri" w:cs="Times New Roman"/>
          <w:sz w:val="24"/>
          <w:szCs w:val="24"/>
          <w:lang w:eastAsia="ru-RU"/>
        </w:rPr>
      </w:pPr>
      <w:r>
        <w:rPr>
          <w:rFonts w:eastAsia="Calibri" w:cs="Times New Roman"/>
          <w:sz w:val="24"/>
          <w:szCs w:val="24"/>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56105D1" w14:textId="77777777" w:rsidR="00266AE2" w:rsidRDefault="00266AE2" w:rsidP="00266AE2">
      <w:pPr>
        <w:spacing w:after="0"/>
        <w:ind w:firstLine="708"/>
        <w:rPr>
          <w:rFonts w:eastAsia="Calibri" w:cs="Times New Roman"/>
          <w:sz w:val="24"/>
          <w:szCs w:val="24"/>
          <w:lang w:eastAsia="ru-RU"/>
        </w:rPr>
      </w:pPr>
      <w:r>
        <w:rPr>
          <w:rFonts w:eastAsia="Calibri" w:cs="Times New Roman"/>
          <w:sz w:val="24"/>
          <w:szCs w:val="24"/>
          <w:lang w:eastAsia="ru-RU"/>
        </w:rPr>
        <w:t xml:space="preserve">11.2. В случае нарушения одной Стороной обязательств воздерживаться от запрещенных в пункте 11.1.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w:t>
      </w:r>
      <w:r>
        <w:rPr>
          <w:rFonts w:eastAsia="Calibri" w:cs="Times New Roman"/>
          <w:sz w:val="24"/>
          <w:szCs w:val="24"/>
          <w:lang w:eastAsia="ru-RU"/>
        </w:rPr>
        <w:lastRenderedPageBreak/>
        <w:t>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0629004A" w14:textId="77777777" w:rsidR="00266AE2" w:rsidRDefault="00266AE2" w:rsidP="00266AE2">
      <w:pPr>
        <w:widowControl w:val="0"/>
        <w:tabs>
          <w:tab w:val="left" w:pos="0"/>
        </w:tabs>
        <w:spacing w:after="0"/>
        <w:contextualSpacing/>
        <w:rPr>
          <w:rFonts w:eastAsia="Calibri" w:cs="Times New Roman"/>
          <w:sz w:val="24"/>
          <w:szCs w:val="24"/>
        </w:rPr>
      </w:pPr>
    </w:p>
    <w:p w14:paraId="6DFCD6CB" w14:textId="77777777" w:rsidR="00266AE2" w:rsidRDefault="00266AE2" w:rsidP="00266AE2">
      <w:pPr>
        <w:spacing w:after="0"/>
        <w:jc w:val="center"/>
        <w:rPr>
          <w:rFonts w:eastAsia="Calibri" w:cs="Times New Roman"/>
          <w:b/>
          <w:sz w:val="24"/>
          <w:szCs w:val="24"/>
        </w:rPr>
      </w:pPr>
      <w:r>
        <w:rPr>
          <w:rFonts w:eastAsia="Calibri" w:cs="Times New Roman"/>
          <w:b/>
          <w:sz w:val="24"/>
          <w:szCs w:val="24"/>
        </w:rPr>
        <w:t>12. Заключительные положения</w:t>
      </w:r>
    </w:p>
    <w:p w14:paraId="17C927A1" w14:textId="77777777" w:rsidR="00266AE2" w:rsidRDefault="00266AE2" w:rsidP="00266AE2">
      <w:pPr>
        <w:widowControl w:val="0"/>
        <w:spacing w:after="0"/>
        <w:rPr>
          <w:rFonts w:eastAsia="Calibri" w:cs="Times New Roman"/>
          <w:sz w:val="24"/>
          <w:szCs w:val="24"/>
        </w:rPr>
      </w:pPr>
      <w:r>
        <w:rPr>
          <w:rFonts w:eastAsia="Calibri" w:cs="Times New Roman"/>
          <w:sz w:val="24"/>
          <w:szCs w:val="24"/>
        </w:rPr>
        <w:tab/>
        <w:t xml:space="preserve">12.1. Изменение положений настоящего </w:t>
      </w:r>
      <w:r>
        <w:rPr>
          <w:rFonts w:eastAsia="Calibri" w:cs="Times New Roman"/>
          <w:color w:val="000000"/>
          <w:sz w:val="24"/>
          <w:szCs w:val="24"/>
        </w:rPr>
        <w:t>Договор</w:t>
      </w:r>
      <w:r>
        <w:rPr>
          <w:rFonts w:eastAsia="Calibri" w:cs="Times New Roman"/>
          <w:sz w:val="24"/>
          <w:szCs w:val="24"/>
        </w:rPr>
        <w:t xml:space="preserve">а возможно по соглашению Сторон. Все изменения и дополнения оформляются в письменном виде в форме дополнительных соглашений к </w:t>
      </w:r>
      <w:r>
        <w:rPr>
          <w:rFonts w:eastAsia="Calibri" w:cs="Times New Roman"/>
          <w:color w:val="000000"/>
          <w:sz w:val="24"/>
          <w:szCs w:val="24"/>
        </w:rPr>
        <w:t>Договор</w:t>
      </w:r>
      <w:r>
        <w:rPr>
          <w:rFonts w:eastAsia="Calibri" w:cs="Times New Roman"/>
          <w:sz w:val="24"/>
          <w:szCs w:val="24"/>
        </w:rPr>
        <w:t>у.</w:t>
      </w:r>
    </w:p>
    <w:p w14:paraId="1B0204F6" w14:textId="77777777" w:rsidR="00266AE2" w:rsidRDefault="00266AE2" w:rsidP="00266AE2">
      <w:pPr>
        <w:widowControl w:val="0"/>
        <w:spacing w:after="0"/>
        <w:ind w:firstLine="720"/>
        <w:rPr>
          <w:rFonts w:eastAsia="Calibri" w:cs="Times New Roman"/>
          <w:sz w:val="24"/>
          <w:szCs w:val="24"/>
        </w:rPr>
      </w:pPr>
      <w:r>
        <w:rPr>
          <w:rFonts w:eastAsia="Calibri" w:cs="Times New Roman"/>
          <w:sz w:val="24"/>
          <w:szCs w:val="24"/>
        </w:rPr>
        <w:t xml:space="preserve">Все приложения и соглашения являются неотъемлемой частью настоящего </w:t>
      </w:r>
      <w:r>
        <w:rPr>
          <w:rFonts w:eastAsia="Calibri" w:cs="Times New Roman"/>
          <w:color w:val="000000"/>
          <w:sz w:val="24"/>
          <w:szCs w:val="24"/>
        </w:rPr>
        <w:t>Договор</w:t>
      </w:r>
      <w:r>
        <w:rPr>
          <w:rFonts w:eastAsia="Calibri" w:cs="Times New Roman"/>
          <w:sz w:val="24"/>
          <w:szCs w:val="24"/>
        </w:rPr>
        <w:t xml:space="preserve">а. Договоренности Сторон, не оформленные в форме соглашений к </w:t>
      </w:r>
      <w:r>
        <w:rPr>
          <w:rFonts w:eastAsia="Calibri" w:cs="Times New Roman"/>
          <w:color w:val="000000"/>
          <w:sz w:val="24"/>
          <w:szCs w:val="24"/>
        </w:rPr>
        <w:t>Договор</w:t>
      </w:r>
      <w:r>
        <w:rPr>
          <w:rFonts w:eastAsia="Calibri" w:cs="Times New Roman"/>
          <w:sz w:val="24"/>
          <w:szCs w:val="24"/>
        </w:rPr>
        <w:t>у, не имеют юридической силы.</w:t>
      </w:r>
    </w:p>
    <w:p w14:paraId="3785110F" w14:textId="77777777" w:rsidR="00266AE2" w:rsidRDefault="00266AE2" w:rsidP="00266AE2">
      <w:pPr>
        <w:widowControl w:val="0"/>
        <w:spacing w:after="0"/>
        <w:rPr>
          <w:rFonts w:eastAsia="Calibri" w:cs="Times New Roman"/>
          <w:sz w:val="24"/>
          <w:szCs w:val="24"/>
        </w:rPr>
      </w:pPr>
      <w:r>
        <w:rPr>
          <w:rFonts w:eastAsia="Calibri" w:cs="Times New Roman"/>
          <w:sz w:val="24"/>
          <w:szCs w:val="24"/>
        </w:rPr>
        <w:tab/>
        <w:t>12.2.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06EC2F10" w14:textId="77777777" w:rsidR="00266AE2" w:rsidRDefault="00266AE2" w:rsidP="00266AE2">
      <w:pPr>
        <w:widowControl w:val="0"/>
        <w:spacing w:after="0"/>
        <w:ind w:firstLine="708"/>
        <w:rPr>
          <w:rFonts w:eastAsia="Calibri" w:cs="Times New Roman"/>
          <w:sz w:val="24"/>
          <w:szCs w:val="24"/>
        </w:rPr>
      </w:pPr>
      <w:r>
        <w:rPr>
          <w:rFonts w:eastAsia="Calibri" w:cs="Times New Roman"/>
          <w:sz w:val="24"/>
          <w:szCs w:val="24"/>
        </w:rPr>
        <w:t xml:space="preserve">12.3. </w:t>
      </w:r>
      <w:r>
        <w:rPr>
          <w:rFonts w:eastAsia="Times New Roman" w:cs="Times New Roman"/>
          <w:sz w:val="24"/>
          <w:szCs w:val="24"/>
          <w:lang w:eastAsia="ru-RU"/>
        </w:rPr>
        <w:t>Стороны обязуются обрабатывать полученные персональные данные исключительно в целях исполнения настоящего Договора в рамках Федерального закона от 27.07.2006 № 152-ФЗ «О персональных данных» (пункт 5 части 1 статьи 6 Федерального закона от 27.07.2006 № 152-ФЗ «О персональных данных»). Стороны гарантируют осуществление обработки персональных данных с соблюдением принципов и правил, предусмотренных Федеральным законом от 27.07.2006 № 152-ФЗ «О персональных данных».</w:t>
      </w:r>
    </w:p>
    <w:p w14:paraId="2DD63EA6" w14:textId="77777777" w:rsidR="00266AE2" w:rsidRDefault="00266AE2" w:rsidP="00266AE2">
      <w:pPr>
        <w:widowControl w:val="0"/>
        <w:spacing w:after="0"/>
        <w:rPr>
          <w:rFonts w:eastAsia="Calibri" w:cs="Times New Roman"/>
          <w:sz w:val="24"/>
          <w:szCs w:val="24"/>
        </w:rPr>
      </w:pPr>
      <w:r>
        <w:rPr>
          <w:rFonts w:eastAsia="Calibri" w:cs="Times New Roman"/>
          <w:sz w:val="24"/>
          <w:szCs w:val="24"/>
        </w:rPr>
        <w:tab/>
        <w:t>12.4. Во всем остальном, что не урегулировано настоящим Договором, Стороны руководствуются действующим законодательством РФ.</w:t>
      </w:r>
    </w:p>
    <w:p w14:paraId="0F2E24E0" w14:textId="77777777" w:rsidR="00266AE2" w:rsidRDefault="00266AE2" w:rsidP="00266AE2">
      <w:pPr>
        <w:widowControl w:val="0"/>
        <w:spacing w:after="0"/>
        <w:rPr>
          <w:rFonts w:eastAsia="Calibri" w:cs="Times New Roman"/>
          <w:sz w:val="24"/>
          <w:szCs w:val="24"/>
        </w:rPr>
      </w:pPr>
      <w:r>
        <w:rPr>
          <w:rFonts w:eastAsia="Calibri" w:cs="Times New Roman"/>
          <w:sz w:val="24"/>
          <w:szCs w:val="24"/>
        </w:rPr>
        <w:tab/>
      </w:r>
      <w:bookmarkStart w:id="4" w:name="_Hlk211614485"/>
      <w:r>
        <w:rPr>
          <w:rFonts w:eastAsia="Calibri" w:cs="Times New Roman"/>
          <w:sz w:val="24"/>
          <w:szCs w:val="24"/>
        </w:rPr>
        <w:t xml:space="preserve">12.5. </w:t>
      </w:r>
      <w:bookmarkStart w:id="5" w:name="_Hlk211614419"/>
      <w:r>
        <w:rPr>
          <w:rFonts w:eastAsia="Calibri" w:cs="Times New Roman"/>
          <w:sz w:val="24"/>
          <w:szCs w:val="24"/>
        </w:rPr>
        <w:t xml:space="preserve">Приложения, являющиеся неотъемлемой частью </w:t>
      </w:r>
      <w:r>
        <w:rPr>
          <w:rFonts w:eastAsia="Calibri" w:cs="Times New Roman"/>
          <w:color w:val="000000"/>
          <w:sz w:val="24"/>
          <w:szCs w:val="24"/>
        </w:rPr>
        <w:t>Договор</w:t>
      </w:r>
      <w:r>
        <w:rPr>
          <w:rFonts w:eastAsia="Calibri" w:cs="Times New Roman"/>
          <w:sz w:val="24"/>
          <w:szCs w:val="24"/>
        </w:rPr>
        <w:t>а</w:t>
      </w:r>
      <w:bookmarkEnd w:id="5"/>
      <w:r>
        <w:rPr>
          <w:rFonts w:eastAsia="Calibri" w:cs="Times New Roman"/>
          <w:sz w:val="24"/>
          <w:szCs w:val="24"/>
        </w:rPr>
        <w:t>:</w:t>
      </w:r>
    </w:p>
    <w:p w14:paraId="78494C2F" w14:textId="77777777" w:rsidR="00266AE2" w:rsidRDefault="00266AE2" w:rsidP="00266AE2">
      <w:pPr>
        <w:widowControl w:val="0"/>
        <w:spacing w:after="0"/>
        <w:rPr>
          <w:rFonts w:eastAsia="Calibri" w:cs="Times New Roman"/>
          <w:sz w:val="24"/>
          <w:szCs w:val="24"/>
        </w:rPr>
      </w:pPr>
      <w:r>
        <w:rPr>
          <w:rFonts w:eastAsia="Calibri" w:cs="Times New Roman"/>
          <w:sz w:val="24"/>
          <w:szCs w:val="24"/>
        </w:rPr>
        <w:t>1) Техническая спецификация (Приложение № 1);</w:t>
      </w:r>
    </w:p>
    <w:p w14:paraId="2EFCAAB9" w14:textId="77777777" w:rsidR="00266AE2" w:rsidRDefault="00266AE2" w:rsidP="00266AE2">
      <w:pPr>
        <w:widowControl w:val="0"/>
        <w:spacing w:after="0"/>
        <w:rPr>
          <w:rFonts w:eastAsia="Calibri" w:cs="Times New Roman"/>
          <w:sz w:val="24"/>
          <w:szCs w:val="24"/>
        </w:rPr>
      </w:pPr>
      <w:r>
        <w:rPr>
          <w:rFonts w:eastAsia="Calibri" w:cs="Times New Roman"/>
          <w:sz w:val="24"/>
          <w:szCs w:val="24"/>
        </w:rPr>
        <w:t>2) Расчет цены договора (Приложение № 2);</w:t>
      </w:r>
    </w:p>
    <w:p w14:paraId="2E2E5A98" w14:textId="77777777" w:rsidR="00266AE2" w:rsidRDefault="00266AE2" w:rsidP="00266AE2">
      <w:pPr>
        <w:widowControl w:val="0"/>
        <w:spacing w:after="0"/>
        <w:rPr>
          <w:rFonts w:eastAsia="Calibri" w:cs="Times New Roman"/>
          <w:sz w:val="24"/>
          <w:szCs w:val="24"/>
        </w:rPr>
      </w:pPr>
      <w:r>
        <w:rPr>
          <w:rFonts w:eastAsia="Calibri" w:cs="Times New Roman"/>
          <w:sz w:val="24"/>
          <w:szCs w:val="24"/>
        </w:rPr>
        <w:t>3) Форма акта приема-передачи Товара (Приложение № 3).</w:t>
      </w:r>
      <w:bookmarkEnd w:id="4"/>
    </w:p>
    <w:p w14:paraId="2FE86A0F" w14:textId="43563576" w:rsidR="008D0A8F" w:rsidRPr="00553750" w:rsidRDefault="008D0A8F" w:rsidP="00266AE2">
      <w:pPr>
        <w:widowControl w:val="0"/>
        <w:tabs>
          <w:tab w:val="left" w:pos="0"/>
        </w:tabs>
        <w:spacing w:after="0"/>
        <w:rPr>
          <w:rFonts w:eastAsia="Calibri" w:cs="Times New Roman"/>
          <w:sz w:val="24"/>
          <w:szCs w:val="24"/>
        </w:rPr>
      </w:pPr>
    </w:p>
    <w:p w14:paraId="344E35A2" w14:textId="77777777" w:rsidR="000E719C" w:rsidRPr="00803D11" w:rsidRDefault="000E719C" w:rsidP="000E719C">
      <w:pPr>
        <w:widowControl w:val="0"/>
        <w:tabs>
          <w:tab w:val="left" w:pos="2475"/>
        </w:tabs>
        <w:contextualSpacing/>
        <w:jc w:val="center"/>
        <w:rPr>
          <w:rFonts w:eastAsia="Calibri" w:cs="Times New Roman"/>
          <w:b/>
          <w:bCs/>
          <w:sz w:val="24"/>
          <w:szCs w:val="24"/>
        </w:rPr>
      </w:pPr>
      <w:r w:rsidRPr="00803D11">
        <w:rPr>
          <w:rFonts w:eastAsia="Calibri" w:cs="Times New Roman"/>
          <w:b/>
          <w:bCs/>
          <w:sz w:val="24"/>
          <w:szCs w:val="24"/>
        </w:rPr>
        <w:t xml:space="preserve">13. Юридические адреса, реквизиты и подписи </w:t>
      </w:r>
      <w:r>
        <w:rPr>
          <w:rFonts w:eastAsia="Calibri" w:cs="Times New Roman"/>
          <w:b/>
          <w:bCs/>
          <w:sz w:val="24"/>
          <w:szCs w:val="24"/>
        </w:rPr>
        <w:t>С</w:t>
      </w:r>
      <w:r w:rsidRPr="00803D11">
        <w:rPr>
          <w:rFonts w:eastAsia="Calibri" w:cs="Times New Roman"/>
          <w:b/>
          <w:bCs/>
          <w:sz w:val="24"/>
          <w:szCs w:val="24"/>
        </w:rPr>
        <w:t>торон:</w:t>
      </w:r>
    </w:p>
    <w:p w14:paraId="376C4631" w14:textId="77777777" w:rsidR="000E719C" w:rsidRPr="00803D11" w:rsidRDefault="000E719C" w:rsidP="000E719C">
      <w:pPr>
        <w:widowControl w:val="0"/>
        <w:tabs>
          <w:tab w:val="left" w:pos="2475"/>
        </w:tabs>
        <w:contextualSpacing/>
        <w:jc w:val="center"/>
        <w:rPr>
          <w:rFonts w:eastAsia="Calibri" w:cs="Times New Roman"/>
          <w:b/>
          <w:bCs/>
          <w:sz w:val="22"/>
          <w:lang w:eastAsia="ar-SA"/>
        </w:rPr>
      </w:pPr>
    </w:p>
    <w:tbl>
      <w:tblPr>
        <w:tblW w:w="9955" w:type="dxa"/>
        <w:tblInd w:w="-462" w:type="dxa"/>
        <w:tblLayout w:type="fixed"/>
        <w:tblLook w:val="04A0" w:firstRow="1" w:lastRow="0" w:firstColumn="1" w:lastColumn="0" w:noHBand="0" w:noVBand="1"/>
      </w:tblPr>
      <w:tblGrid>
        <w:gridCol w:w="5415"/>
        <w:gridCol w:w="115"/>
        <w:gridCol w:w="4184"/>
        <w:gridCol w:w="241"/>
      </w:tblGrid>
      <w:tr w:rsidR="000E719C" w:rsidRPr="00803D11" w14:paraId="586FDF4B" w14:textId="77777777" w:rsidTr="00D20B40">
        <w:trPr>
          <w:gridAfter w:val="1"/>
          <w:wAfter w:w="241" w:type="dxa"/>
          <w:trHeight w:val="851"/>
        </w:trPr>
        <w:tc>
          <w:tcPr>
            <w:tcW w:w="5415" w:type="dxa"/>
            <w:shd w:val="clear" w:color="auto" w:fill="FFFFFF"/>
          </w:tcPr>
          <w:p w14:paraId="4FCDA46F" w14:textId="4610C88E"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b/>
                <w:color w:val="00000A"/>
                <w:sz w:val="24"/>
                <w:szCs w:val="24"/>
                <w:lang w:eastAsia="zh-CN"/>
              </w:rPr>
              <w:t>Заказчик:</w:t>
            </w:r>
          </w:p>
          <w:p w14:paraId="1F2A1FFA" w14:textId="77777777" w:rsidR="000E719C" w:rsidRPr="009E03FF" w:rsidRDefault="000E719C" w:rsidP="00D20B40">
            <w:pPr>
              <w:spacing w:after="0"/>
              <w:rPr>
                <w:rFonts w:eastAsia="Calibri" w:cs="Times New Roman"/>
                <w:b/>
                <w:bCs/>
                <w:sz w:val="24"/>
                <w:szCs w:val="24"/>
              </w:rPr>
            </w:pPr>
          </w:p>
          <w:p w14:paraId="2E1971A5" w14:textId="77777777" w:rsidR="000E719C" w:rsidRPr="009E03FF" w:rsidRDefault="000E719C" w:rsidP="00D20B40">
            <w:pPr>
              <w:tabs>
                <w:tab w:val="left" w:pos="709"/>
              </w:tabs>
              <w:spacing w:after="0"/>
              <w:ind w:left="-2"/>
              <w:jc w:val="left"/>
              <w:rPr>
                <w:rFonts w:eastAsia="Times New Roman" w:cs="Times New Roman"/>
                <w:b/>
                <w:sz w:val="24"/>
                <w:szCs w:val="24"/>
                <w:lang w:eastAsia="ru-RU"/>
              </w:rPr>
            </w:pPr>
            <w:r w:rsidRPr="009E03FF">
              <w:rPr>
                <w:rFonts w:eastAsia="Times New Roman" w:cs="Times New Roman"/>
                <w:b/>
                <w:sz w:val="24"/>
                <w:szCs w:val="24"/>
                <w:lang w:eastAsia="ru-RU"/>
              </w:rPr>
              <w:t>ООО «КЕДР»</w:t>
            </w:r>
          </w:p>
          <w:p w14:paraId="212986C8"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p>
          <w:p w14:paraId="51247734"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proofErr w:type="spellStart"/>
            <w:proofErr w:type="gramStart"/>
            <w:r w:rsidRPr="009E03FF">
              <w:rPr>
                <w:rFonts w:eastAsia="Times New Roman" w:cs="Times New Roman"/>
                <w:sz w:val="24"/>
                <w:szCs w:val="24"/>
                <w:lang w:eastAsia="ru-RU"/>
              </w:rPr>
              <w:t>Юр.адрес</w:t>
            </w:r>
            <w:proofErr w:type="spellEnd"/>
            <w:proofErr w:type="gramEnd"/>
            <w:r w:rsidRPr="009E03FF">
              <w:rPr>
                <w:rFonts w:eastAsia="Times New Roman" w:cs="Times New Roman"/>
                <w:sz w:val="24"/>
                <w:szCs w:val="24"/>
                <w:lang w:eastAsia="ru-RU"/>
              </w:rPr>
              <w:t xml:space="preserve">: 350040, Краснодарский край,                          г Краснодар, </w:t>
            </w:r>
            <w:proofErr w:type="spellStart"/>
            <w:r w:rsidRPr="009E03FF">
              <w:rPr>
                <w:rFonts w:eastAsia="Times New Roman" w:cs="Times New Roman"/>
                <w:sz w:val="24"/>
                <w:szCs w:val="24"/>
                <w:lang w:eastAsia="ru-RU"/>
              </w:rPr>
              <w:t>ул</w:t>
            </w:r>
            <w:proofErr w:type="spellEnd"/>
            <w:r w:rsidRPr="009E03FF">
              <w:rPr>
                <w:rFonts w:eastAsia="Times New Roman" w:cs="Times New Roman"/>
                <w:sz w:val="24"/>
                <w:szCs w:val="24"/>
                <w:lang w:eastAsia="ru-RU"/>
              </w:rPr>
              <w:t xml:space="preserve"> Димитрова, 164/1</w:t>
            </w:r>
          </w:p>
          <w:p w14:paraId="7EFDE9D7"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 xml:space="preserve">Фактический адрес: 350040, Краснодарский край, г Краснодар, </w:t>
            </w:r>
            <w:proofErr w:type="spellStart"/>
            <w:r w:rsidRPr="009E03FF">
              <w:rPr>
                <w:rFonts w:eastAsia="Times New Roman" w:cs="Times New Roman"/>
                <w:sz w:val="24"/>
                <w:szCs w:val="24"/>
                <w:lang w:eastAsia="ru-RU"/>
              </w:rPr>
              <w:t>ул</w:t>
            </w:r>
            <w:proofErr w:type="spellEnd"/>
            <w:r w:rsidRPr="009E03FF">
              <w:rPr>
                <w:rFonts w:eastAsia="Times New Roman" w:cs="Times New Roman"/>
                <w:sz w:val="24"/>
                <w:szCs w:val="24"/>
                <w:lang w:eastAsia="ru-RU"/>
              </w:rPr>
              <w:t xml:space="preserve"> Димитрова, 164/1</w:t>
            </w:r>
          </w:p>
          <w:p w14:paraId="6E00E925"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ИНН 2312271472/ КПП 230901001</w:t>
            </w:r>
          </w:p>
          <w:p w14:paraId="33FD1D03"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proofErr w:type="spellStart"/>
            <w:r w:rsidRPr="009E03FF">
              <w:rPr>
                <w:rFonts w:eastAsia="Times New Roman" w:cs="Times New Roman"/>
                <w:sz w:val="24"/>
                <w:szCs w:val="24"/>
                <w:lang w:eastAsia="ru-RU"/>
              </w:rPr>
              <w:t>ОГРН</w:t>
            </w:r>
            <w:proofErr w:type="spellEnd"/>
            <w:r w:rsidRPr="009E03FF">
              <w:rPr>
                <w:rFonts w:eastAsia="Times New Roman" w:cs="Times New Roman"/>
                <w:sz w:val="24"/>
                <w:szCs w:val="24"/>
                <w:lang w:eastAsia="ru-RU"/>
              </w:rPr>
              <w:t xml:space="preserve"> 1182375039220</w:t>
            </w:r>
          </w:p>
          <w:p w14:paraId="104EDD93"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р/с 40702810530000022600</w:t>
            </w:r>
          </w:p>
          <w:p w14:paraId="3C970FF1"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к/с 30101810100000000602</w:t>
            </w:r>
          </w:p>
          <w:p w14:paraId="0A4B6B98"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в Краснодарском отделении № 8619</w:t>
            </w:r>
          </w:p>
          <w:p w14:paraId="0A6B4DEF"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proofErr w:type="spellStart"/>
            <w:r w:rsidRPr="009E03FF">
              <w:rPr>
                <w:rFonts w:eastAsia="Times New Roman" w:cs="Times New Roman"/>
                <w:sz w:val="24"/>
                <w:szCs w:val="24"/>
                <w:lang w:eastAsia="ru-RU"/>
              </w:rPr>
              <w:t>ПАО</w:t>
            </w:r>
            <w:proofErr w:type="spellEnd"/>
            <w:r w:rsidRPr="009E03FF">
              <w:rPr>
                <w:rFonts w:eastAsia="Times New Roman" w:cs="Times New Roman"/>
                <w:sz w:val="24"/>
                <w:szCs w:val="24"/>
                <w:lang w:eastAsia="ru-RU"/>
              </w:rPr>
              <w:t xml:space="preserve"> Сбербанк г. Краснодар</w:t>
            </w:r>
          </w:p>
          <w:p w14:paraId="519987A4"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proofErr w:type="spellStart"/>
            <w:r w:rsidRPr="009E03FF">
              <w:rPr>
                <w:rFonts w:eastAsia="Times New Roman" w:cs="Times New Roman"/>
                <w:sz w:val="24"/>
                <w:szCs w:val="24"/>
                <w:lang w:eastAsia="ru-RU"/>
              </w:rPr>
              <w:t>БИК</w:t>
            </w:r>
            <w:proofErr w:type="spellEnd"/>
            <w:r w:rsidRPr="009E03FF">
              <w:rPr>
                <w:rFonts w:eastAsia="Times New Roman" w:cs="Times New Roman"/>
                <w:sz w:val="24"/>
                <w:szCs w:val="24"/>
                <w:lang w:eastAsia="ru-RU"/>
              </w:rPr>
              <w:t xml:space="preserve"> 040349602</w:t>
            </w:r>
          </w:p>
          <w:p w14:paraId="09F572CD" w14:textId="77777777" w:rsidR="000E719C" w:rsidRPr="009E03FF" w:rsidRDefault="000E719C" w:rsidP="00D20B40">
            <w:pPr>
              <w:tabs>
                <w:tab w:val="left" w:pos="709"/>
              </w:tabs>
              <w:spacing w:after="0"/>
              <w:ind w:left="-2"/>
              <w:jc w:val="left"/>
              <w:rPr>
                <w:rFonts w:eastAsia="Times New Roman" w:cs="Times New Roman"/>
                <w:sz w:val="24"/>
                <w:szCs w:val="24"/>
                <w:lang w:val="en-US" w:eastAsia="ru-RU"/>
              </w:rPr>
            </w:pPr>
            <w:r w:rsidRPr="009E03FF">
              <w:rPr>
                <w:rFonts w:eastAsia="Times New Roman" w:cs="Times New Roman"/>
                <w:sz w:val="24"/>
                <w:szCs w:val="24"/>
                <w:lang w:eastAsia="ru-RU"/>
              </w:rPr>
              <w:t>Тел</w:t>
            </w:r>
            <w:r w:rsidRPr="009E03FF">
              <w:rPr>
                <w:rFonts w:eastAsia="Times New Roman" w:cs="Times New Roman"/>
                <w:sz w:val="24"/>
                <w:szCs w:val="24"/>
                <w:lang w:val="en-US" w:eastAsia="ru-RU"/>
              </w:rPr>
              <w:t>. 8 (861) 201-14-06</w:t>
            </w:r>
          </w:p>
          <w:p w14:paraId="2841DC3F" w14:textId="77777777" w:rsidR="000E719C" w:rsidRPr="009E03FF" w:rsidRDefault="000E719C" w:rsidP="00D20B40">
            <w:pPr>
              <w:widowControl w:val="0"/>
              <w:suppressLineNumbers/>
              <w:spacing w:after="0"/>
              <w:jc w:val="left"/>
              <w:rPr>
                <w:rFonts w:eastAsia="SimSun" w:cs="Times New Roman"/>
                <w:sz w:val="24"/>
                <w:szCs w:val="24"/>
                <w:lang w:val="en-US" w:eastAsia="zh-CN" w:bidi="hi-IN"/>
              </w:rPr>
            </w:pPr>
            <w:r w:rsidRPr="009E03FF">
              <w:rPr>
                <w:rFonts w:eastAsia="SimSun" w:cs="Times New Roman"/>
                <w:sz w:val="24"/>
                <w:szCs w:val="24"/>
                <w:lang w:val="en-US" w:eastAsia="zh-CN" w:bidi="hi-IN"/>
              </w:rPr>
              <w:t xml:space="preserve">e-mail: </w:t>
            </w:r>
            <w:hyperlink r:id="rId16" w:tooltip="mailto:kedr-energy@mail.ru%20" w:history="1">
              <w:r w:rsidRPr="009E03FF">
                <w:rPr>
                  <w:rFonts w:eastAsia="SimSun" w:cs="Times New Roman"/>
                  <w:color w:val="0000FF"/>
                  <w:sz w:val="24"/>
                  <w:szCs w:val="24"/>
                  <w:u w:val="single"/>
                  <w:lang w:val="en-US" w:eastAsia="zh-CN" w:bidi="hi-IN"/>
                </w:rPr>
                <w:t xml:space="preserve">kedr-energy@mail.ru </w:t>
              </w:r>
            </w:hyperlink>
          </w:p>
          <w:p w14:paraId="01AB1217" w14:textId="77777777" w:rsidR="000E719C" w:rsidRPr="009E03FF" w:rsidRDefault="000E719C" w:rsidP="00D20B40">
            <w:pPr>
              <w:spacing w:after="0"/>
              <w:rPr>
                <w:rFonts w:eastAsia="Times New Roman" w:cs="Times New Roman"/>
                <w:color w:val="00000A"/>
                <w:sz w:val="24"/>
                <w:szCs w:val="24"/>
                <w:lang w:val="en-US" w:eastAsia="zh-CN"/>
              </w:rPr>
            </w:pPr>
          </w:p>
        </w:tc>
        <w:tc>
          <w:tcPr>
            <w:tcW w:w="4299" w:type="dxa"/>
            <w:gridSpan w:val="2"/>
            <w:shd w:val="clear" w:color="auto" w:fill="FFFFFF"/>
          </w:tcPr>
          <w:p w14:paraId="1AE1AE7C" w14:textId="0CEAC336" w:rsidR="000E719C" w:rsidRPr="009E03FF" w:rsidRDefault="000E719C" w:rsidP="00D20B40">
            <w:pPr>
              <w:rPr>
                <w:rFonts w:eastAsia="Calibri" w:cs="Times New Roman"/>
                <w:sz w:val="24"/>
                <w:szCs w:val="24"/>
              </w:rPr>
            </w:pPr>
            <w:r w:rsidRPr="009E03FF">
              <w:rPr>
                <w:rFonts w:eastAsia="Calibri" w:cs="Times New Roman"/>
                <w:b/>
                <w:sz w:val="24"/>
                <w:szCs w:val="24"/>
              </w:rPr>
              <w:t>Поставщик:</w:t>
            </w:r>
          </w:p>
          <w:p w14:paraId="5EEF9261"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Юр. адрес</w:t>
            </w:r>
          </w:p>
          <w:p w14:paraId="27CF8116"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Почтовый адрес</w:t>
            </w:r>
          </w:p>
          <w:p w14:paraId="5E97E768"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ИНН / КПП</w:t>
            </w:r>
          </w:p>
          <w:p w14:paraId="04956663" w14:textId="77777777" w:rsidR="000E719C" w:rsidRPr="009E03FF" w:rsidRDefault="000E719C" w:rsidP="00D20B40">
            <w:pPr>
              <w:spacing w:after="0"/>
              <w:rPr>
                <w:rFonts w:eastAsia="Times New Roman" w:cs="Times New Roman"/>
                <w:color w:val="00000A"/>
                <w:sz w:val="24"/>
                <w:szCs w:val="24"/>
                <w:lang w:eastAsia="zh-CN"/>
              </w:rPr>
            </w:pPr>
            <w:proofErr w:type="spellStart"/>
            <w:r w:rsidRPr="009E03FF">
              <w:rPr>
                <w:rFonts w:eastAsia="Times New Roman" w:cs="Times New Roman"/>
                <w:color w:val="00000A"/>
                <w:sz w:val="24"/>
                <w:szCs w:val="24"/>
                <w:lang w:eastAsia="zh-CN"/>
              </w:rPr>
              <w:t>ОГРНИП</w:t>
            </w:r>
            <w:proofErr w:type="spellEnd"/>
            <w:r w:rsidRPr="009E03FF">
              <w:rPr>
                <w:rFonts w:eastAsia="Times New Roman" w:cs="Times New Roman"/>
                <w:color w:val="00000A"/>
                <w:sz w:val="24"/>
                <w:szCs w:val="24"/>
                <w:lang w:eastAsia="zh-CN"/>
              </w:rPr>
              <w:t xml:space="preserve"> </w:t>
            </w:r>
          </w:p>
          <w:p w14:paraId="7285A320"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ОКПО </w:t>
            </w:r>
          </w:p>
          <w:p w14:paraId="0BD0078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ОГРН</w:t>
            </w:r>
            <w:proofErr w:type="spellEnd"/>
            <w:r w:rsidRPr="009E03FF">
              <w:rPr>
                <w:rFonts w:eastAsia="Calibri" w:cs="Times New Roman"/>
                <w:sz w:val="24"/>
                <w:szCs w:val="24"/>
                <w:lang w:eastAsia="ar-SA"/>
              </w:rPr>
              <w:t xml:space="preserve"> </w:t>
            </w:r>
          </w:p>
          <w:p w14:paraId="46BE68B1"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ОКТМО</w:t>
            </w:r>
            <w:proofErr w:type="spellEnd"/>
            <w:r w:rsidRPr="009E03FF">
              <w:rPr>
                <w:rFonts w:eastAsia="Calibri" w:cs="Times New Roman"/>
                <w:sz w:val="24"/>
                <w:szCs w:val="24"/>
                <w:lang w:eastAsia="ar-SA"/>
              </w:rPr>
              <w:t xml:space="preserve"> </w:t>
            </w:r>
          </w:p>
          <w:p w14:paraId="11C3182F"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ОКФС</w:t>
            </w:r>
            <w:proofErr w:type="spellEnd"/>
            <w:r w:rsidRPr="009E03FF">
              <w:rPr>
                <w:rFonts w:eastAsia="Calibri" w:cs="Times New Roman"/>
                <w:sz w:val="24"/>
                <w:szCs w:val="24"/>
                <w:lang w:eastAsia="ar-SA"/>
              </w:rPr>
              <w:t xml:space="preserve"> </w:t>
            </w:r>
          </w:p>
          <w:p w14:paraId="04837A4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ОКОПФ</w:t>
            </w:r>
            <w:proofErr w:type="spellEnd"/>
            <w:r w:rsidRPr="009E03FF">
              <w:rPr>
                <w:rFonts w:eastAsia="Calibri" w:cs="Times New Roman"/>
                <w:sz w:val="24"/>
                <w:szCs w:val="24"/>
                <w:lang w:eastAsia="ar-SA"/>
              </w:rPr>
              <w:t xml:space="preserve"> </w:t>
            </w:r>
          </w:p>
          <w:p w14:paraId="42F78A6E"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Банк</w:t>
            </w:r>
          </w:p>
          <w:p w14:paraId="2D86691E" w14:textId="77777777" w:rsidR="000E719C" w:rsidRPr="009E03FF" w:rsidRDefault="000E719C" w:rsidP="00D20B40">
            <w:pPr>
              <w:widowControl w:val="0"/>
              <w:tabs>
                <w:tab w:val="left" w:pos="142"/>
              </w:tabs>
              <w:spacing w:after="0"/>
              <w:contextualSpacing/>
              <w:rPr>
                <w:rFonts w:eastAsia="Calibri" w:cs="Times New Roman"/>
                <w:color w:val="000000"/>
                <w:sz w:val="24"/>
                <w:szCs w:val="24"/>
              </w:rPr>
            </w:pPr>
            <w:r w:rsidRPr="009E03FF">
              <w:rPr>
                <w:rFonts w:eastAsia="Calibri" w:cs="Times New Roman"/>
                <w:color w:val="000000"/>
                <w:sz w:val="24"/>
                <w:szCs w:val="24"/>
              </w:rPr>
              <w:t xml:space="preserve">Расчетный счет </w:t>
            </w:r>
          </w:p>
          <w:p w14:paraId="187B5E7F" w14:textId="77777777" w:rsidR="000E719C" w:rsidRPr="009E03FF" w:rsidRDefault="000E719C" w:rsidP="00D20B40">
            <w:pPr>
              <w:widowControl w:val="0"/>
              <w:spacing w:after="0"/>
              <w:rPr>
                <w:rFonts w:eastAsia="Calibri" w:cs="Times New Roman"/>
                <w:bCs/>
                <w:color w:val="000000"/>
                <w:sz w:val="24"/>
                <w:szCs w:val="24"/>
              </w:rPr>
            </w:pPr>
            <w:proofErr w:type="gramStart"/>
            <w:r w:rsidRPr="009E03FF">
              <w:rPr>
                <w:rFonts w:eastAsia="Calibri" w:cs="Times New Roman"/>
                <w:bCs/>
                <w:color w:val="000000"/>
                <w:sz w:val="24"/>
                <w:szCs w:val="24"/>
              </w:rPr>
              <w:t>Кор/счет</w:t>
            </w:r>
            <w:proofErr w:type="gramEnd"/>
            <w:r w:rsidRPr="009E03FF">
              <w:rPr>
                <w:rFonts w:eastAsia="Calibri" w:cs="Times New Roman"/>
                <w:bCs/>
                <w:color w:val="000000"/>
                <w:sz w:val="24"/>
                <w:szCs w:val="24"/>
              </w:rPr>
              <w:t xml:space="preserve"> </w:t>
            </w:r>
          </w:p>
          <w:p w14:paraId="4FE4E343" w14:textId="77777777" w:rsidR="000E719C" w:rsidRPr="009E03FF" w:rsidRDefault="000E719C" w:rsidP="00D20B40">
            <w:pPr>
              <w:widowControl w:val="0"/>
              <w:spacing w:after="0"/>
              <w:rPr>
                <w:rFonts w:eastAsia="Calibri" w:cs="Times New Roman"/>
                <w:bCs/>
                <w:color w:val="000000"/>
                <w:sz w:val="24"/>
                <w:szCs w:val="24"/>
              </w:rPr>
            </w:pPr>
            <w:proofErr w:type="spellStart"/>
            <w:r w:rsidRPr="009E03FF">
              <w:rPr>
                <w:rFonts w:eastAsia="Calibri" w:cs="Times New Roman"/>
                <w:bCs/>
                <w:color w:val="000000"/>
                <w:sz w:val="24"/>
                <w:szCs w:val="24"/>
              </w:rPr>
              <w:t>БИК</w:t>
            </w:r>
            <w:proofErr w:type="spellEnd"/>
            <w:r w:rsidRPr="009E03FF">
              <w:rPr>
                <w:rFonts w:eastAsia="Calibri" w:cs="Times New Roman"/>
                <w:bCs/>
                <w:color w:val="000000"/>
                <w:sz w:val="24"/>
                <w:szCs w:val="24"/>
              </w:rPr>
              <w:t xml:space="preserve"> </w:t>
            </w:r>
          </w:p>
          <w:p w14:paraId="1AEF52DD" w14:textId="77777777" w:rsidR="000E719C" w:rsidRPr="009E03FF" w:rsidRDefault="000E719C" w:rsidP="00D20B40">
            <w:pPr>
              <w:spacing w:after="0"/>
              <w:rPr>
                <w:rFonts w:eastAsia="Calibri" w:cs="Times New Roman"/>
                <w:sz w:val="24"/>
                <w:szCs w:val="24"/>
              </w:rPr>
            </w:pPr>
            <w:r w:rsidRPr="009E03FF">
              <w:rPr>
                <w:rFonts w:eastAsia="Calibri" w:cs="Times New Roman"/>
                <w:color w:val="000000"/>
                <w:sz w:val="24"/>
                <w:szCs w:val="24"/>
              </w:rPr>
              <w:t xml:space="preserve">Тел. </w:t>
            </w:r>
          </w:p>
          <w:p w14:paraId="6A4AB3BC" w14:textId="77777777" w:rsidR="000E719C" w:rsidRPr="009E03FF" w:rsidRDefault="000E719C" w:rsidP="00D20B40">
            <w:pPr>
              <w:spacing w:after="0"/>
              <w:rPr>
                <w:rFonts w:eastAsia="Times New Roman" w:cs="Times New Roman"/>
                <w:color w:val="00000A"/>
                <w:sz w:val="24"/>
                <w:szCs w:val="24"/>
                <w:lang w:val="en-US" w:eastAsia="zh-CN"/>
              </w:rPr>
            </w:pPr>
            <w:proofErr w:type="gramStart"/>
            <w:r w:rsidRPr="009E03FF">
              <w:rPr>
                <w:rFonts w:eastAsia="Times New Roman" w:cs="Times New Roman"/>
                <w:color w:val="00000A"/>
                <w:sz w:val="24"/>
                <w:szCs w:val="24"/>
                <w:lang w:val="en-US" w:eastAsia="zh-CN"/>
              </w:rPr>
              <w:t>E:mail</w:t>
            </w:r>
            <w:proofErr w:type="gramEnd"/>
            <w:r w:rsidRPr="009E03FF">
              <w:rPr>
                <w:rFonts w:eastAsia="Times New Roman" w:cs="Times New Roman"/>
                <w:color w:val="00000A"/>
                <w:sz w:val="24"/>
                <w:szCs w:val="24"/>
                <w:lang w:val="en-US" w:eastAsia="zh-CN"/>
              </w:rPr>
              <w:t xml:space="preserve">: </w:t>
            </w:r>
          </w:p>
          <w:p w14:paraId="4EDE3020" w14:textId="77777777" w:rsidR="000E719C" w:rsidRPr="009E03FF" w:rsidRDefault="000E719C" w:rsidP="00D20B40">
            <w:pPr>
              <w:spacing w:after="0"/>
              <w:rPr>
                <w:rFonts w:eastAsia="Times New Roman" w:cs="Times New Roman"/>
                <w:color w:val="00000A"/>
                <w:sz w:val="24"/>
                <w:szCs w:val="24"/>
                <w:lang w:val="en-US" w:eastAsia="zh-CN"/>
              </w:rPr>
            </w:pPr>
          </w:p>
          <w:p w14:paraId="3CE92CFE" w14:textId="77777777" w:rsidR="000E719C" w:rsidRPr="009E03FF" w:rsidRDefault="000E719C" w:rsidP="00D20B40">
            <w:pPr>
              <w:spacing w:after="0"/>
              <w:rPr>
                <w:rFonts w:eastAsia="Calibri" w:cs="Times New Roman"/>
                <w:sz w:val="24"/>
                <w:szCs w:val="24"/>
                <w:lang w:val="en-US"/>
              </w:rPr>
            </w:pPr>
          </w:p>
        </w:tc>
      </w:tr>
      <w:tr w:rsidR="000E719C" w:rsidRPr="00803D11" w14:paraId="32ECE65F" w14:textId="77777777" w:rsidTr="00D20B40">
        <w:trPr>
          <w:trHeight w:val="117"/>
        </w:trPr>
        <w:tc>
          <w:tcPr>
            <w:tcW w:w="5530" w:type="dxa"/>
            <w:gridSpan w:val="2"/>
          </w:tcPr>
          <w:p w14:paraId="56D623F9" w14:textId="77777777" w:rsidR="000E719C" w:rsidRPr="00803D11" w:rsidRDefault="000E719C" w:rsidP="00D20B40">
            <w:pPr>
              <w:spacing w:after="0"/>
              <w:rPr>
                <w:rFonts w:eastAsia="Calibri" w:cs="Times New Roman"/>
                <w:b/>
                <w:sz w:val="24"/>
                <w:szCs w:val="24"/>
              </w:rPr>
            </w:pPr>
            <w:r w:rsidRPr="00803D11">
              <w:rPr>
                <w:rFonts w:eastAsia="Calibri" w:cs="Times New Roman"/>
                <w:b/>
                <w:sz w:val="24"/>
                <w:szCs w:val="24"/>
              </w:rPr>
              <w:t xml:space="preserve">Заказчик:      </w:t>
            </w:r>
          </w:p>
          <w:p w14:paraId="702EFE97" w14:textId="77777777" w:rsidR="000E719C" w:rsidRPr="00803D11" w:rsidRDefault="000E719C" w:rsidP="00D20B40">
            <w:pPr>
              <w:spacing w:after="0"/>
              <w:rPr>
                <w:rFonts w:eastAsia="Calibri" w:cs="Times New Roman"/>
                <w:sz w:val="24"/>
                <w:szCs w:val="24"/>
              </w:rPr>
            </w:pPr>
          </w:p>
          <w:p w14:paraId="55E9DFB7" w14:textId="77777777" w:rsidR="000E719C" w:rsidRPr="00803D11" w:rsidRDefault="000E719C" w:rsidP="00D20B40">
            <w:pPr>
              <w:spacing w:after="0"/>
              <w:ind w:right="317"/>
              <w:rPr>
                <w:rFonts w:eastAsia="Calibri" w:cs="Times New Roman"/>
                <w:sz w:val="24"/>
                <w:szCs w:val="24"/>
              </w:rPr>
            </w:pPr>
            <w:r w:rsidRPr="00803D11">
              <w:rPr>
                <w:rFonts w:eastAsia="Calibri" w:cs="Times New Roman"/>
                <w:sz w:val="24"/>
                <w:szCs w:val="24"/>
              </w:rPr>
              <w:t>________________________/ФИО/</w:t>
            </w:r>
          </w:p>
          <w:p w14:paraId="083848E0"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c>
          <w:tcPr>
            <w:tcW w:w="4425" w:type="dxa"/>
            <w:gridSpan w:val="2"/>
          </w:tcPr>
          <w:p w14:paraId="7250613C" w14:textId="77777777" w:rsidR="000E719C" w:rsidRPr="00803D11" w:rsidRDefault="000E719C" w:rsidP="00D20B40">
            <w:pPr>
              <w:widowControl w:val="0"/>
              <w:spacing w:after="0"/>
              <w:rPr>
                <w:rFonts w:eastAsia="Calibri" w:cs="Times New Roman"/>
                <w:b/>
                <w:sz w:val="24"/>
                <w:szCs w:val="24"/>
              </w:rPr>
            </w:pPr>
            <w:r w:rsidRPr="00803D11">
              <w:rPr>
                <w:rFonts w:eastAsia="Calibri" w:cs="Times New Roman"/>
                <w:b/>
                <w:sz w:val="24"/>
                <w:szCs w:val="24"/>
              </w:rPr>
              <w:t>Поставщик:</w:t>
            </w:r>
          </w:p>
          <w:p w14:paraId="10AF2CEA" w14:textId="77777777" w:rsidR="000E719C" w:rsidRPr="00803D11" w:rsidRDefault="000E719C" w:rsidP="00D20B40">
            <w:pPr>
              <w:spacing w:after="0"/>
              <w:rPr>
                <w:rFonts w:eastAsia="Calibri" w:cs="Times New Roman"/>
                <w:sz w:val="24"/>
                <w:szCs w:val="24"/>
              </w:rPr>
            </w:pPr>
          </w:p>
          <w:p w14:paraId="2B5AD910" w14:textId="77777777" w:rsidR="000E719C" w:rsidRPr="00803D11" w:rsidRDefault="000E719C" w:rsidP="00D20B40">
            <w:pPr>
              <w:spacing w:after="0"/>
              <w:rPr>
                <w:rFonts w:eastAsia="Calibri" w:cs="Times New Roman"/>
                <w:sz w:val="24"/>
                <w:szCs w:val="24"/>
              </w:rPr>
            </w:pPr>
            <w:r w:rsidRPr="00803D11">
              <w:rPr>
                <w:rFonts w:eastAsia="Calibri" w:cs="Times New Roman"/>
                <w:sz w:val="24"/>
                <w:szCs w:val="24"/>
              </w:rPr>
              <w:t>_____________________/ФИО/</w:t>
            </w:r>
          </w:p>
          <w:p w14:paraId="5745FC4C"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r>
    </w:tbl>
    <w:p w14:paraId="7F33AE4E" w14:textId="77777777" w:rsidR="0019158A" w:rsidRPr="00803D11" w:rsidRDefault="0019158A" w:rsidP="0019158A">
      <w:pPr>
        <w:spacing w:after="160" w:line="259" w:lineRule="auto"/>
        <w:jc w:val="left"/>
        <w:rPr>
          <w:sz w:val="22"/>
        </w:rPr>
        <w:sectPr w:rsidR="0019158A" w:rsidRPr="00803D11">
          <w:headerReference w:type="default" r:id="rId17"/>
          <w:headerReference w:type="first" r:id="rId18"/>
          <w:pgSz w:w="11906" w:h="16838"/>
          <w:pgMar w:top="1134" w:right="1134" w:bottom="1134" w:left="1134" w:header="709" w:footer="709" w:gutter="0"/>
          <w:cols w:space="708"/>
          <w:docGrid w:linePitch="360"/>
        </w:sectPr>
      </w:pPr>
    </w:p>
    <w:p w14:paraId="7CB2E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1 </w:t>
      </w:r>
    </w:p>
    <w:p w14:paraId="76F825CE" w14:textId="27B6F68D"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28CF4028" w14:textId="77777777" w:rsidR="0019158A" w:rsidRPr="00803D11" w:rsidRDefault="0019158A" w:rsidP="0019158A">
      <w:pPr>
        <w:widowControl w:val="0"/>
        <w:tabs>
          <w:tab w:val="left" w:pos="2475"/>
        </w:tabs>
        <w:contextualSpacing/>
        <w:jc w:val="right"/>
        <w:rPr>
          <w:b/>
          <w:bCs/>
          <w:sz w:val="24"/>
          <w:szCs w:val="24"/>
          <w:lang w:eastAsia="ar-SA"/>
        </w:rPr>
      </w:pPr>
    </w:p>
    <w:p w14:paraId="31DCFCCC" w14:textId="77777777" w:rsidR="0019158A" w:rsidRPr="00803D11" w:rsidRDefault="0019158A" w:rsidP="0019158A">
      <w:pPr>
        <w:widowControl w:val="0"/>
        <w:tabs>
          <w:tab w:val="left" w:pos="2475"/>
        </w:tabs>
        <w:contextualSpacing/>
        <w:jc w:val="right"/>
        <w:rPr>
          <w:b/>
          <w:bCs/>
          <w:sz w:val="24"/>
          <w:szCs w:val="24"/>
          <w:lang w:eastAsia="ar-SA"/>
        </w:rPr>
      </w:pPr>
    </w:p>
    <w:p w14:paraId="05DAF5C8" w14:textId="77777777" w:rsidR="0019158A" w:rsidRPr="00803D11" w:rsidRDefault="0019158A" w:rsidP="0019158A">
      <w:pPr>
        <w:widowControl w:val="0"/>
        <w:tabs>
          <w:tab w:val="left" w:pos="2475"/>
        </w:tabs>
        <w:contextualSpacing/>
        <w:jc w:val="right"/>
        <w:rPr>
          <w:b/>
          <w:bCs/>
          <w:sz w:val="24"/>
          <w:szCs w:val="24"/>
          <w:lang w:eastAsia="ar-SA"/>
        </w:rPr>
      </w:pPr>
    </w:p>
    <w:p w14:paraId="3C139AB3" w14:textId="77777777" w:rsidR="0019158A" w:rsidRPr="00803D11" w:rsidRDefault="0019158A" w:rsidP="0019158A">
      <w:pPr>
        <w:widowControl w:val="0"/>
        <w:tabs>
          <w:tab w:val="left" w:pos="2475"/>
        </w:tabs>
        <w:contextualSpacing/>
        <w:jc w:val="center"/>
        <w:rPr>
          <w:b/>
          <w:bCs/>
          <w:sz w:val="24"/>
          <w:szCs w:val="24"/>
          <w:lang w:eastAsia="ar-SA"/>
        </w:rPr>
      </w:pPr>
      <w:r w:rsidRPr="00803D11">
        <w:rPr>
          <w:b/>
          <w:bCs/>
          <w:sz w:val="24"/>
          <w:szCs w:val="24"/>
          <w:lang w:eastAsia="ar-SA"/>
        </w:rPr>
        <w:t>Техническая спецификация</w:t>
      </w:r>
    </w:p>
    <w:p w14:paraId="5722A2D6" w14:textId="77777777" w:rsidR="0019158A" w:rsidRPr="00803D11" w:rsidRDefault="0019158A" w:rsidP="0019158A">
      <w:pPr>
        <w:widowControl w:val="0"/>
        <w:tabs>
          <w:tab w:val="left" w:pos="2475"/>
        </w:tabs>
        <w:contextualSpacing/>
        <w:jc w:val="center"/>
        <w:rPr>
          <w:b/>
          <w:bCs/>
          <w:sz w:val="24"/>
          <w:szCs w:val="24"/>
          <w:lang w:eastAsia="ar-SA"/>
        </w:rPr>
      </w:pPr>
    </w:p>
    <w:p w14:paraId="1DBE60AF" w14:textId="77777777" w:rsidR="0019158A" w:rsidRPr="00803D11" w:rsidRDefault="0019158A" w:rsidP="0019158A">
      <w:pPr>
        <w:widowControl w:val="0"/>
        <w:tabs>
          <w:tab w:val="left" w:pos="10348"/>
        </w:tabs>
        <w:ind w:right="-30"/>
        <w:contextualSpacing/>
        <w:jc w:val="right"/>
        <w:outlineLvl w:val="0"/>
        <w:rPr>
          <w:i/>
        </w:rPr>
      </w:pPr>
    </w:p>
    <w:p w14:paraId="5540EA51"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Заполняется на этапе заключения Договора</w:t>
      </w:r>
    </w:p>
    <w:p w14:paraId="366A1226"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 xml:space="preserve"> (в соответствии с условиями, указанными в Приложении №1 к Извещению «Описание предмета закупки»)</w:t>
      </w:r>
    </w:p>
    <w:p w14:paraId="4B23F612" w14:textId="77777777" w:rsidR="0019158A" w:rsidRPr="00803D11" w:rsidRDefault="0019158A" w:rsidP="0019158A">
      <w:pPr>
        <w:jc w:val="center"/>
        <w:rPr>
          <w:b/>
          <w:sz w:val="24"/>
          <w:szCs w:val="24"/>
        </w:rPr>
      </w:pPr>
    </w:p>
    <w:p w14:paraId="3DA3F043" w14:textId="77777777" w:rsidR="0019158A" w:rsidRPr="00803D11" w:rsidRDefault="0019158A" w:rsidP="0019158A">
      <w:pPr>
        <w:jc w:val="center"/>
        <w:rPr>
          <w:b/>
          <w:sz w:val="24"/>
          <w:szCs w:val="24"/>
        </w:rPr>
      </w:pPr>
    </w:p>
    <w:p w14:paraId="554502B8" w14:textId="77777777" w:rsidR="0019158A" w:rsidRPr="00803D11" w:rsidRDefault="0019158A" w:rsidP="0019158A">
      <w:pPr>
        <w:jc w:val="center"/>
        <w:rPr>
          <w:b/>
          <w:sz w:val="24"/>
          <w:szCs w:val="24"/>
        </w:rPr>
      </w:pPr>
    </w:p>
    <w:p w14:paraId="53863884" w14:textId="77777777" w:rsidR="0019158A" w:rsidRPr="00803D11" w:rsidRDefault="0019158A" w:rsidP="0019158A">
      <w:pPr>
        <w:jc w:val="center"/>
        <w:rPr>
          <w:b/>
          <w:sz w:val="24"/>
          <w:szCs w:val="24"/>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111E81C8" w14:textId="77777777" w:rsidTr="00642559">
        <w:tc>
          <w:tcPr>
            <w:tcW w:w="5387" w:type="dxa"/>
          </w:tcPr>
          <w:p w14:paraId="5F32FA77" w14:textId="77777777" w:rsidR="0019158A" w:rsidRPr="00803D11" w:rsidRDefault="0019158A" w:rsidP="00642559">
            <w:pPr>
              <w:pStyle w:val="a4"/>
              <w:rPr>
                <w:b/>
                <w:sz w:val="24"/>
                <w:szCs w:val="24"/>
              </w:rPr>
            </w:pPr>
            <w:r w:rsidRPr="00803D11">
              <w:rPr>
                <w:b/>
                <w:sz w:val="24"/>
                <w:szCs w:val="24"/>
              </w:rPr>
              <w:t xml:space="preserve">Заказчик:      </w:t>
            </w:r>
          </w:p>
          <w:p w14:paraId="41BF9141" w14:textId="77777777" w:rsidR="0019158A" w:rsidRPr="00803D11" w:rsidRDefault="0019158A" w:rsidP="00642559">
            <w:pPr>
              <w:pStyle w:val="a4"/>
              <w:rPr>
                <w:sz w:val="23"/>
                <w:szCs w:val="23"/>
              </w:rPr>
            </w:pPr>
          </w:p>
          <w:p w14:paraId="6D344546" w14:textId="77777777" w:rsidR="0019158A" w:rsidRPr="00803D11" w:rsidRDefault="0019158A" w:rsidP="00642559">
            <w:pPr>
              <w:pStyle w:val="a4"/>
              <w:rPr>
                <w:sz w:val="23"/>
                <w:szCs w:val="23"/>
              </w:rPr>
            </w:pPr>
          </w:p>
          <w:p w14:paraId="09528665" w14:textId="77777777" w:rsidR="0019158A" w:rsidRPr="00803D11" w:rsidRDefault="0019158A" w:rsidP="00642559">
            <w:pPr>
              <w:pStyle w:val="a4"/>
              <w:rPr>
                <w:sz w:val="23"/>
                <w:szCs w:val="23"/>
              </w:rPr>
            </w:pPr>
          </w:p>
          <w:p w14:paraId="3DFA7CD3" w14:textId="77777777" w:rsidR="0019158A" w:rsidRPr="00803D11" w:rsidRDefault="0019158A" w:rsidP="00642559">
            <w:pPr>
              <w:pStyle w:val="a4"/>
              <w:rPr>
                <w:sz w:val="23"/>
                <w:szCs w:val="23"/>
              </w:rPr>
            </w:pPr>
          </w:p>
          <w:p w14:paraId="4D9383F7" w14:textId="77777777" w:rsidR="0019158A" w:rsidRPr="00803D11" w:rsidRDefault="0019158A" w:rsidP="00642559">
            <w:pPr>
              <w:pStyle w:val="a4"/>
              <w:rPr>
                <w:sz w:val="23"/>
                <w:szCs w:val="23"/>
              </w:rPr>
            </w:pPr>
            <w:r w:rsidRPr="00803D11">
              <w:rPr>
                <w:sz w:val="23"/>
                <w:szCs w:val="23"/>
              </w:rPr>
              <w:t>_____________________/ФИО/</w:t>
            </w:r>
          </w:p>
          <w:p w14:paraId="2F3A885A"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738DB491" w14:textId="77777777" w:rsidR="0019158A" w:rsidRPr="00803D11" w:rsidRDefault="0019158A" w:rsidP="00642559">
            <w:pPr>
              <w:pStyle w:val="a4"/>
              <w:widowControl w:val="0"/>
              <w:rPr>
                <w:b/>
                <w:sz w:val="24"/>
                <w:szCs w:val="24"/>
              </w:rPr>
            </w:pPr>
            <w:r w:rsidRPr="00803D11">
              <w:rPr>
                <w:b/>
                <w:sz w:val="24"/>
                <w:szCs w:val="24"/>
              </w:rPr>
              <w:t>Поставщик:</w:t>
            </w:r>
          </w:p>
          <w:p w14:paraId="1E5510A5" w14:textId="77777777" w:rsidR="0019158A" w:rsidRPr="00803D11" w:rsidRDefault="0019158A" w:rsidP="00642559">
            <w:pPr>
              <w:pStyle w:val="a4"/>
              <w:rPr>
                <w:sz w:val="23"/>
                <w:szCs w:val="23"/>
              </w:rPr>
            </w:pPr>
          </w:p>
          <w:p w14:paraId="406C480F" w14:textId="77777777" w:rsidR="0019158A" w:rsidRPr="00803D11" w:rsidRDefault="0019158A" w:rsidP="00642559">
            <w:pPr>
              <w:pStyle w:val="a4"/>
              <w:rPr>
                <w:sz w:val="23"/>
                <w:szCs w:val="23"/>
              </w:rPr>
            </w:pPr>
          </w:p>
          <w:p w14:paraId="1515312E" w14:textId="77777777" w:rsidR="0019158A" w:rsidRPr="00803D11" w:rsidRDefault="0019158A" w:rsidP="00642559">
            <w:pPr>
              <w:pStyle w:val="a4"/>
              <w:rPr>
                <w:sz w:val="23"/>
                <w:szCs w:val="23"/>
              </w:rPr>
            </w:pPr>
          </w:p>
          <w:p w14:paraId="690C815C" w14:textId="77777777" w:rsidR="0019158A" w:rsidRPr="00803D11" w:rsidRDefault="0019158A" w:rsidP="00642559">
            <w:pPr>
              <w:pStyle w:val="a4"/>
              <w:rPr>
                <w:sz w:val="23"/>
                <w:szCs w:val="23"/>
              </w:rPr>
            </w:pPr>
          </w:p>
          <w:p w14:paraId="1FCB837C" w14:textId="77777777" w:rsidR="0019158A" w:rsidRPr="00803D11" w:rsidRDefault="0019158A" w:rsidP="00642559">
            <w:pPr>
              <w:pStyle w:val="a4"/>
              <w:rPr>
                <w:sz w:val="23"/>
                <w:szCs w:val="23"/>
              </w:rPr>
            </w:pPr>
            <w:r w:rsidRPr="00803D11">
              <w:rPr>
                <w:sz w:val="23"/>
                <w:szCs w:val="23"/>
              </w:rPr>
              <w:t>_______________________/ФИО/</w:t>
            </w:r>
          </w:p>
          <w:p w14:paraId="5D7FF67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5A658DA0" w14:textId="77777777" w:rsidR="0019158A" w:rsidRPr="00803D11" w:rsidRDefault="0019158A" w:rsidP="0019158A">
      <w:pPr>
        <w:jc w:val="center"/>
        <w:rPr>
          <w:b/>
          <w:sz w:val="24"/>
          <w:szCs w:val="24"/>
        </w:rPr>
      </w:pPr>
    </w:p>
    <w:p w14:paraId="04F72745" w14:textId="77777777" w:rsidR="0019158A" w:rsidRPr="00803D11" w:rsidRDefault="0019158A" w:rsidP="0019158A">
      <w:pPr>
        <w:widowControl w:val="0"/>
        <w:shd w:val="clear" w:color="auto" w:fill="FFFFFF"/>
        <w:spacing w:after="0"/>
        <w:ind w:firstLine="709"/>
        <w:contextualSpacing/>
        <w:rPr>
          <w:rFonts w:cs="Times New Roman"/>
          <w:sz w:val="22"/>
        </w:rPr>
      </w:pPr>
    </w:p>
    <w:p w14:paraId="18AA2403" w14:textId="77777777" w:rsidR="0019158A" w:rsidRPr="00803D11" w:rsidRDefault="0019158A" w:rsidP="0019158A">
      <w:pPr>
        <w:widowControl w:val="0"/>
        <w:shd w:val="clear" w:color="auto" w:fill="FFFFFF"/>
        <w:spacing w:after="0"/>
        <w:ind w:firstLine="709"/>
        <w:contextualSpacing/>
        <w:rPr>
          <w:rFonts w:cs="Times New Roman"/>
          <w:sz w:val="22"/>
        </w:rPr>
      </w:pPr>
    </w:p>
    <w:p w14:paraId="5234456E" w14:textId="77777777" w:rsidR="0019158A" w:rsidRPr="00803D11" w:rsidRDefault="0019158A" w:rsidP="0019158A">
      <w:pPr>
        <w:widowControl w:val="0"/>
        <w:shd w:val="clear" w:color="auto" w:fill="FFFFFF"/>
        <w:spacing w:after="0"/>
        <w:ind w:firstLine="709"/>
        <w:contextualSpacing/>
        <w:rPr>
          <w:rFonts w:cs="Times New Roman"/>
          <w:sz w:val="22"/>
        </w:rPr>
      </w:pPr>
    </w:p>
    <w:p w14:paraId="3A586B99" w14:textId="77777777" w:rsidR="0019158A" w:rsidRPr="00803D11" w:rsidRDefault="0019158A" w:rsidP="0019158A">
      <w:pPr>
        <w:widowControl w:val="0"/>
        <w:shd w:val="clear" w:color="auto" w:fill="FFFFFF"/>
        <w:spacing w:after="0"/>
        <w:ind w:firstLine="709"/>
        <w:contextualSpacing/>
        <w:rPr>
          <w:rFonts w:cs="Times New Roman"/>
          <w:sz w:val="22"/>
        </w:rPr>
      </w:pPr>
    </w:p>
    <w:p w14:paraId="6D248FDD" w14:textId="77777777" w:rsidR="0019158A" w:rsidRPr="00803D11" w:rsidRDefault="0019158A" w:rsidP="0019158A">
      <w:pPr>
        <w:widowControl w:val="0"/>
        <w:shd w:val="clear" w:color="auto" w:fill="FFFFFF"/>
        <w:spacing w:after="0"/>
        <w:ind w:firstLine="709"/>
        <w:contextualSpacing/>
        <w:rPr>
          <w:rFonts w:cs="Times New Roman"/>
          <w:sz w:val="22"/>
        </w:rPr>
      </w:pPr>
    </w:p>
    <w:p w14:paraId="2EB015D6" w14:textId="77777777" w:rsidR="0019158A" w:rsidRPr="00803D11" w:rsidRDefault="0019158A" w:rsidP="0019158A">
      <w:pPr>
        <w:widowControl w:val="0"/>
        <w:shd w:val="clear" w:color="auto" w:fill="FFFFFF"/>
        <w:spacing w:after="0"/>
        <w:ind w:firstLine="709"/>
        <w:contextualSpacing/>
        <w:rPr>
          <w:rFonts w:cs="Times New Roman"/>
          <w:sz w:val="22"/>
        </w:rPr>
      </w:pPr>
    </w:p>
    <w:p w14:paraId="344272A8" w14:textId="77777777" w:rsidR="0019158A" w:rsidRPr="00803D11" w:rsidRDefault="0019158A" w:rsidP="0019158A">
      <w:pPr>
        <w:widowControl w:val="0"/>
        <w:shd w:val="clear" w:color="auto" w:fill="FFFFFF"/>
        <w:spacing w:after="0"/>
        <w:ind w:firstLine="709"/>
        <w:contextualSpacing/>
        <w:rPr>
          <w:rFonts w:cs="Times New Roman"/>
          <w:sz w:val="22"/>
        </w:rPr>
      </w:pPr>
    </w:p>
    <w:p w14:paraId="74356E8B" w14:textId="77777777" w:rsidR="0019158A" w:rsidRPr="00803D11" w:rsidRDefault="0019158A" w:rsidP="0019158A">
      <w:pPr>
        <w:widowControl w:val="0"/>
        <w:shd w:val="clear" w:color="auto" w:fill="FFFFFF"/>
        <w:spacing w:after="0"/>
        <w:ind w:firstLine="709"/>
        <w:contextualSpacing/>
        <w:rPr>
          <w:rFonts w:cs="Times New Roman"/>
          <w:sz w:val="22"/>
        </w:rPr>
      </w:pPr>
    </w:p>
    <w:p w14:paraId="40DED0B1" w14:textId="77777777" w:rsidR="0019158A" w:rsidRPr="00803D11" w:rsidRDefault="0019158A" w:rsidP="0019158A">
      <w:pPr>
        <w:widowControl w:val="0"/>
        <w:shd w:val="clear" w:color="auto" w:fill="FFFFFF"/>
        <w:spacing w:after="0"/>
        <w:ind w:firstLine="709"/>
        <w:contextualSpacing/>
        <w:rPr>
          <w:rFonts w:cs="Times New Roman"/>
          <w:sz w:val="22"/>
        </w:rPr>
      </w:pPr>
    </w:p>
    <w:p w14:paraId="3EF8FC6E" w14:textId="77777777" w:rsidR="0019158A" w:rsidRPr="00803D11" w:rsidRDefault="0019158A" w:rsidP="0019158A">
      <w:pPr>
        <w:widowControl w:val="0"/>
        <w:shd w:val="clear" w:color="auto" w:fill="FFFFFF"/>
        <w:spacing w:after="0"/>
        <w:ind w:firstLine="709"/>
        <w:contextualSpacing/>
        <w:rPr>
          <w:rFonts w:cs="Times New Roman"/>
          <w:sz w:val="22"/>
        </w:rPr>
      </w:pPr>
    </w:p>
    <w:p w14:paraId="70F8D18A" w14:textId="77777777" w:rsidR="0019158A" w:rsidRPr="00803D11" w:rsidRDefault="0019158A" w:rsidP="0019158A">
      <w:pPr>
        <w:widowControl w:val="0"/>
        <w:shd w:val="clear" w:color="auto" w:fill="FFFFFF"/>
        <w:spacing w:after="0"/>
        <w:ind w:firstLine="709"/>
        <w:contextualSpacing/>
        <w:rPr>
          <w:rFonts w:cs="Times New Roman"/>
          <w:sz w:val="22"/>
        </w:rPr>
      </w:pPr>
    </w:p>
    <w:p w14:paraId="148B8336" w14:textId="77777777" w:rsidR="0019158A" w:rsidRPr="00803D11" w:rsidRDefault="0019158A" w:rsidP="0019158A">
      <w:pPr>
        <w:widowControl w:val="0"/>
        <w:shd w:val="clear" w:color="auto" w:fill="FFFFFF"/>
        <w:spacing w:after="0"/>
        <w:ind w:firstLine="709"/>
        <w:contextualSpacing/>
        <w:rPr>
          <w:rFonts w:cs="Times New Roman"/>
          <w:sz w:val="22"/>
        </w:rPr>
      </w:pPr>
    </w:p>
    <w:p w14:paraId="47356DA2" w14:textId="77777777" w:rsidR="0019158A" w:rsidRPr="00803D11" w:rsidRDefault="0019158A" w:rsidP="0019158A">
      <w:pPr>
        <w:widowControl w:val="0"/>
        <w:shd w:val="clear" w:color="auto" w:fill="FFFFFF"/>
        <w:spacing w:after="0"/>
        <w:ind w:firstLine="709"/>
        <w:contextualSpacing/>
        <w:rPr>
          <w:rFonts w:cs="Times New Roman"/>
          <w:sz w:val="22"/>
        </w:rPr>
      </w:pPr>
    </w:p>
    <w:p w14:paraId="67BBB079" w14:textId="77777777" w:rsidR="0019158A" w:rsidRPr="00803D11" w:rsidRDefault="0019158A" w:rsidP="0019158A">
      <w:pPr>
        <w:widowControl w:val="0"/>
        <w:shd w:val="clear" w:color="auto" w:fill="FFFFFF"/>
        <w:spacing w:after="0"/>
        <w:ind w:firstLine="709"/>
        <w:contextualSpacing/>
        <w:rPr>
          <w:rFonts w:cs="Times New Roman"/>
          <w:sz w:val="22"/>
        </w:rPr>
      </w:pPr>
    </w:p>
    <w:p w14:paraId="266DFCE2" w14:textId="77777777" w:rsidR="0019158A" w:rsidRPr="00803D11" w:rsidRDefault="0019158A" w:rsidP="0019158A">
      <w:pPr>
        <w:widowControl w:val="0"/>
        <w:shd w:val="clear" w:color="auto" w:fill="FFFFFF"/>
        <w:spacing w:after="0"/>
        <w:ind w:firstLine="709"/>
        <w:contextualSpacing/>
        <w:rPr>
          <w:rFonts w:cs="Times New Roman"/>
          <w:sz w:val="22"/>
        </w:rPr>
      </w:pPr>
    </w:p>
    <w:p w14:paraId="648B254B" w14:textId="77777777" w:rsidR="0019158A" w:rsidRPr="00803D11" w:rsidRDefault="0019158A" w:rsidP="0019158A">
      <w:pPr>
        <w:widowControl w:val="0"/>
        <w:shd w:val="clear" w:color="auto" w:fill="FFFFFF"/>
        <w:spacing w:after="0"/>
        <w:ind w:firstLine="709"/>
        <w:contextualSpacing/>
        <w:rPr>
          <w:rFonts w:cs="Times New Roman"/>
          <w:sz w:val="22"/>
        </w:rPr>
      </w:pPr>
    </w:p>
    <w:p w14:paraId="49229B1E" w14:textId="77777777" w:rsidR="0019158A" w:rsidRPr="00803D11" w:rsidRDefault="0019158A" w:rsidP="0019158A">
      <w:pPr>
        <w:widowControl w:val="0"/>
        <w:shd w:val="clear" w:color="auto" w:fill="FFFFFF"/>
        <w:spacing w:after="0"/>
        <w:ind w:firstLine="709"/>
        <w:contextualSpacing/>
        <w:rPr>
          <w:rFonts w:cs="Times New Roman"/>
          <w:sz w:val="22"/>
        </w:rPr>
      </w:pPr>
    </w:p>
    <w:p w14:paraId="4FA5A4D1" w14:textId="77777777" w:rsidR="0019158A" w:rsidRPr="00803D11" w:rsidRDefault="0019158A" w:rsidP="0019158A">
      <w:pPr>
        <w:widowControl w:val="0"/>
        <w:shd w:val="clear" w:color="auto" w:fill="FFFFFF"/>
        <w:spacing w:after="0"/>
        <w:ind w:firstLine="709"/>
        <w:contextualSpacing/>
        <w:rPr>
          <w:rFonts w:cs="Times New Roman"/>
          <w:sz w:val="22"/>
        </w:rPr>
      </w:pPr>
    </w:p>
    <w:p w14:paraId="20B0B461" w14:textId="77777777" w:rsidR="0019158A" w:rsidRPr="00803D11" w:rsidRDefault="0019158A" w:rsidP="0019158A">
      <w:pPr>
        <w:widowControl w:val="0"/>
        <w:shd w:val="clear" w:color="auto" w:fill="FFFFFF"/>
        <w:spacing w:after="0"/>
        <w:ind w:firstLine="709"/>
        <w:contextualSpacing/>
        <w:rPr>
          <w:rFonts w:cs="Times New Roman"/>
          <w:sz w:val="22"/>
        </w:rPr>
      </w:pPr>
    </w:p>
    <w:p w14:paraId="3604A789" w14:textId="77777777" w:rsidR="0019158A" w:rsidRPr="00803D11" w:rsidRDefault="0019158A" w:rsidP="0019158A">
      <w:pPr>
        <w:widowControl w:val="0"/>
        <w:shd w:val="clear" w:color="auto" w:fill="FFFFFF"/>
        <w:spacing w:after="0"/>
        <w:ind w:firstLine="709"/>
        <w:contextualSpacing/>
        <w:rPr>
          <w:rFonts w:cs="Times New Roman"/>
          <w:sz w:val="22"/>
        </w:rPr>
      </w:pPr>
    </w:p>
    <w:p w14:paraId="6B9BF262" w14:textId="0F3BDB54" w:rsidR="0019158A" w:rsidRDefault="0019158A" w:rsidP="0019158A">
      <w:pPr>
        <w:widowControl w:val="0"/>
        <w:shd w:val="clear" w:color="auto" w:fill="FFFFFF"/>
        <w:spacing w:after="0"/>
        <w:ind w:firstLine="709"/>
        <w:contextualSpacing/>
        <w:rPr>
          <w:rFonts w:cs="Times New Roman"/>
          <w:sz w:val="22"/>
        </w:rPr>
      </w:pPr>
    </w:p>
    <w:p w14:paraId="0659E249" w14:textId="414AC9E9" w:rsidR="00C84D92" w:rsidRDefault="00C84D92" w:rsidP="0019158A">
      <w:pPr>
        <w:widowControl w:val="0"/>
        <w:shd w:val="clear" w:color="auto" w:fill="FFFFFF"/>
        <w:spacing w:after="0"/>
        <w:ind w:firstLine="709"/>
        <w:contextualSpacing/>
        <w:rPr>
          <w:rFonts w:cs="Times New Roman"/>
          <w:sz w:val="22"/>
        </w:rPr>
      </w:pPr>
    </w:p>
    <w:p w14:paraId="6D30BCBE" w14:textId="77777777" w:rsidR="00C84D92" w:rsidRPr="00803D11" w:rsidRDefault="00C84D92" w:rsidP="0019158A">
      <w:pPr>
        <w:widowControl w:val="0"/>
        <w:shd w:val="clear" w:color="auto" w:fill="FFFFFF"/>
        <w:spacing w:after="0"/>
        <w:ind w:firstLine="709"/>
        <w:contextualSpacing/>
        <w:rPr>
          <w:rFonts w:cs="Times New Roman"/>
          <w:sz w:val="22"/>
        </w:rPr>
      </w:pPr>
    </w:p>
    <w:p w14:paraId="58AE7B9B" w14:textId="77777777" w:rsidR="0019158A" w:rsidRPr="00803D11" w:rsidRDefault="0019158A" w:rsidP="0019158A">
      <w:pPr>
        <w:widowControl w:val="0"/>
        <w:shd w:val="clear" w:color="auto" w:fill="FFFFFF"/>
        <w:spacing w:after="0"/>
        <w:ind w:firstLine="709"/>
        <w:contextualSpacing/>
        <w:rPr>
          <w:rFonts w:cs="Times New Roman"/>
          <w:sz w:val="22"/>
        </w:rPr>
      </w:pPr>
    </w:p>
    <w:p w14:paraId="38C8D9A0" w14:textId="77777777" w:rsidR="0019158A" w:rsidRPr="00803D11" w:rsidRDefault="0019158A" w:rsidP="0019158A">
      <w:pPr>
        <w:widowControl w:val="0"/>
        <w:shd w:val="clear" w:color="auto" w:fill="FFFFFF"/>
        <w:spacing w:after="0"/>
        <w:ind w:firstLine="709"/>
        <w:contextualSpacing/>
        <w:rPr>
          <w:rFonts w:cs="Times New Roman"/>
          <w:sz w:val="22"/>
        </w:rPr>
      </w:pPr>
    </w:p>
    <w:p w14:paraId="0C51B3AF" w14:textId="77777777" w:rsidR="0019158A" w:rsidRPr="00803D11" w:rsidRDefault="0019158A" w:rsidP="0019158A">
      <w:pPr>
        <w:widowControl w:val="0"/>
        <w:shd w:val="clear" w:color="auto" w:fill="FFFFFF"/>
        <w:spacing w:after="0"/>
        <w:ind w:firstLine="709"/>
        <w:contextualSpacing/>
        <w:rPr>
          <w:rFonts w:cs="Times New Roman"/>
          <w:sz w:val="22"/>
        </w:rPr>
      </w:pPr>
    </w:p>
    <w:p w14:paraId="3566EAE9" w14:textId="77777777" w:rsidR="0019158A" w:rsidRPr="00803D11" w:rsidRDefault="0019158A" w:rsidP="0019158A">
      <w:pPr>
        <w:widowControl w:val="0"/>
        <w:shd w:val="clear" w:color="auto" w:fill="FFFFFF"/>
        <w:spacing w:after="0"/>
        <w:ind w:firstLine="709"/>
        <w:contextualSpacing/>
        <w:rPr>
          <w:rFonts w:cs="Times New Roman"/>
          <w:sz w:val="22"/>
        </w:rPr>
      </w:pPr>
    </w:p>
    <w:p w14:paraId="484EB82C" w14:textId="77777777" w:rsidR="0019158A" w:rsidRPr="00803D11" w:rsidRDefault="0019158A" w:rsidP="0019158A">
      <w:pPr>
        <w:widowControl w:val="0"/>
        <w:shd w:val="clear" w:color="auto" w:fill="FFFFFF"/>
        <w:spacing w:after="0"/>
        <w:ind w:firstLine="709"/>
        <w:contextualSpacing/>
        <w:rPr>
          <w:rFonts w:cs="Times New Roman"/>
          <w:sz w:val="22"/>
        </w:rPr>
      </w:pPr>
    </w:p>
    <w:p w14:paraId="0EFC4D6C" w14:textId="77777777" w:rsidR="0019158A" w:rsidRPr="00803D11" w:rsidRDefault="0019158A" w:rsidP="0019158A">
      <w:pPr>
        <w:widowControl w:val="0"/>
        <w:shd w:val="clear" w:color="auto" w:fill="FFFFFF"/>
        <w:spacing w:after="0"/>
        <w:ind w:firstLine="709"/>
        <w:contextualSpacing/>
        <w:rPr>
          <w:rFonts w:cs="Times New Roman"/>
          <w:sz w:val="22"/>
        </w:rPr>
      </w:pPr>
    </w:p>
    <w:p w14:paraId="15FF8E75"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2 </w:t>
      </w:r>
    </w:p>
    <w:p w14:paraId="0808E910" w14:textId="4C7E9D0A"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58E1B406" w14:textId="77777777" w:rsidR="0019158A" w:rsidRPr="00803D11" w:rsidRDefault="0019158A" w:rsidP="0019158A">
      <w:pPr>
        <w:spacing w:after="0"/>
        <w:jc w:val="center"/>
        <w:rPr>
          <w:rFonts w:cs="Times New Roman"/>
          <w:b/>
          <w:bCs/>
          <w:color w:val="000000"/>
          <w:sz w:val="24"/>
          <w:szCs w:val="24"/>
        </w:rPr>
      </w:pPr>
    </w:p>
    <w:p w14:paraId="65C42045" w14:textId="77777777" w:rsidR="0019158A" w:rsidRPr="00803D11" w:rsidRDefault="0019158A" w:rsidP="0019158A">
      <w:pPr>
        <w:spacing w:after="0"/>
        <w:jc w:val="center"/>
        <w:rPr>
          <w:rFonts w:cs="Times New Roman"/>
          <w:b/>
          <w:bCs/>
          <w:color w:val="000000"/>
          <w:sz w:val="24"/>
          <w:szCs w:val="24"/>
        </w:rPr>
      </w:pPr>
    </w:p>
    <w:p w14:paraId="3016EBF5" w14:textId="346DB42A" w:rsidR="0019158A" w:rsidRPr="00803D11" w:rsidRDefault="00C84D92" w:rsidP="0019158A">
      <w:pPr>
        <w:widowControl w:val="0"/>
        <w:tabs>
          <w:tab w:val="left" w:pos="2475"/>
        </w:tabs>
        <w:contextualSpacing/>
        <w:jc w:val="center"/>
        <w:rPr>
          <w:bCs/>
          <w:color w:val="000000"/>
          <w:sz w:val="24"/>
          <w:szCs w:val="24"/>
        </w:rPr>
      </w:pPr>
      <w:r>
        <w:rPr>
          <w:bCs/>
          <w:color w:val="000000"/>
          <w:sz w:val="24"/>
          <w:szCs w:val="24"/>
        </w:rPr>
        <w:t>Расчет цены договора</w:t>
      </w:r>
      <w:r w:rsidR="0019158A" w:rsidRPr="00803D11">
        <w:rPr>
          <w:bCs/>
          <w:color w:val="000000"/>
          <w:sz w:val="24"/>
          <w:szCs w:val="24"/>
        </w:rPr>
        <w:t xml:space="preserve"> </w:t>
      </w:r>
    </w:p>
    <w:p w14:paraId="7A66D743" w14:textId="77777777" w:rsidR="0019158A" w:rsidRPr="00803D11" w:rsidRDefault="0019158A" w:rsidP="0019158A">
      <w:pPr>
        <w:widowControl w:val="0"/>
        <w:tabs>
          <w:tab w:val="left" w:pos="2475"/>
        </w:tabs>
        <w:contextualSpacing/>
        <w:jc w:val="center"/>
        <w:rPr>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260"/>
        <w:gridCol w:w="1134"/>
        <w:gridCol w:w="1134"/>
        <w:gridCol w:w="2126"/>
        <w:gridCol w:w="1701"/>
      </w:tblGrid>
      <w:tr w:rsidR="0019158A" w:rsidRPr="00803D11" w14:paraId="111C792A" w14:textId="77777777" w:rsidTr="00642559">
        <w:trPr>
          <w:trHeight w:val="500"/>
        </w:trPr>
        <w:tc>
          <w:tcPr>
            <w:tcW w:w="534" w:type="dxa"/>
            <w:noWrap/>
            <w:vAlign w:val="center"/>
          </w:tcPr>
          <w:p w14:paraId="565D2D8F" w14:textId="77777777" w:rsidR="0019158A" w:rsidRPr="00803D11" w:rsidRDefault="0019158A" w:rsidP="00642559">
            <w:pPr>
              <w:jc w:val="center"/>
              <w:rPr>
                <w:rFonts w:eastAsia="Times New Roman"/>
                <w:sz w:val="24"/>
                <w:szCs w:val="24"/>
              </w:rPr>
            </w:pPr>
            <w:r w:rsidRPr="00803D11">
              <w:rPr>
                <w:rFonts w:eastAsia="Times New Roman"/>
                <w:sz w:val="24"/>
                <w:szCs w:val="24"/>
              </w:rPr>
              <w:t>№</w:t>
            </w:r>
          </w:p>
        </w:tc>
        <w:tc>
          <w:tcPr>
            <w:tcW w:w="3260" w:type="dxa"/>
            <w:noWrap/>
            <w:vAlign w:val="center"/>
          </w:tcPr>
          <w:p w14:paraId="4FA9A97B" w14:textId="1A147737" w:rsidR="0019158A" w:rsidRPr="00803D11" w:rsidRDefault="0019158A" w:rsidP="00642559">
            <w:pPr>
              <w:jc w:val="center"/>
              <w:rPr>
                <w:rFonts w:eastAsia="Times New Roman"/>
                <w:sz w:val="24"/>
                <w:szCs w:val="24"/>
              </w:rPr>
            </w:pPr>
            <w:r w:rsidRPr="00803D11">
              <w:rPr>
                <w:rFonts w:eastAsia="Times New Roman"/>
                <w:sz w:val="24"/>
                <w:szCs w:val="24"/>
              </w:rPr>
              <w:t xml:space="preserve">Наименование </w:t>
            </w:r>
            <w:r w:rsidR="007B71B7">
              <w:rPr>
                <w:rFonts w:eastAsia="Times New Roman"/>
                <w:sz w:val="24"/>
                <w:szCs w:val="24"/>
              </w:rPr>
              <w:t>Т</w:t>
            </w:r>
            <w:r w:rsidRPr="00803D11">
              <w:rPr>
                <w:rFonts w:eastAsia="Times New Roman"/>
                <w:sz w:val="24"/>
                <w:szCs w:val="24"/>
              </w:rPr>
              <w:t>овара</w:t>
            </w:r>
            <w:r w:rsidR="00C84D92">
              <w:rPr>
                <w:rFonts w:eastAsia="Times New Roman"/>
                <w:sz w:val="24"/>
                <w:szCs w:val="24"/>
              </w:rPr>
              <w:t>, страна происхождения</w:t>
            </w:r>
            <w:r w:rsidR="007B71B7">
              <w:rPr>
                <w:rFonts w:eastAsia="Times New Roman"/>
                <w:sz w:val="24"/>
                <w:szCs w:val="24"/>
              </w:rPr>
              <w:t xml:space="preserve"> Товара</w:t>
            </w:r>
          </w:p>
        </w:tc>
        <w:tc>
          <w:tcPr>
            <w:tcW w:w="1134" w:type="dxa"/>
            <w:vAlign w:val="center"/>
          </w:tcPr>
          <w:p w14:paraId="3AD7A80E" w14:textId="77777777" w:rsidR="0019158A" w:rsidRPr="00803D11" w:rsidRDefault="0019158A" w:rsidP="00642559">
            <w:pPr>
              <w:jc w:val="center"/>
              <w:rPr>
                <w:rFonts w:eastAsia="Times New Roman"/>
                <w:sz w:val="24"/>
                <w:szCs w:val="24"/>
              </w:rPr>
            </w:pPr>
            <w:r w:rsidRPr="00803D11">
              <w:rPr>
                <w:rFonts w:eastAsia="Times New Roman"/>
                <w:sz w:val="24"/>
                <w:szCs w:val="24"/>
              </w:rPr>
              <w:t>Единица измерения</w:t>
            </w:r>
          </w:p>
        </w:tc>
        <w:tc>
          <w:tcPr>
            <w:tcW w:w="1134" w:type="dxa"/>
            <w:vAlign w:val="center"/>
          </w:tcPr>
          <w:p w14:paraId="7E56E8CA" w14:textId="77777777" w:rsidR="0019158A" w:rsidRPr="00803D11" w:rsidRDefault="0019158A" w:rsidP="00642559">
            <w:pPr>
              <w:jc w:val="center"/>
              <w:rPr>
                <w:rFonts w:eastAsia="Times New Roman"/>
                <w:sz w:val="24"/>
                <w:szCs w:val="24"/>
              </w:rPr>
            </w:pPr>
            <w:r w:rsidRPr="00803D11">
              <w:rPr>
                <w:rFonts w:eastAsia="Times New Roman"/>
                <w:sz w:val="24"/>
                <w:szCs w:val="24"/>
              </w:rPr>
              <w:t xml:space="preserve">Кол-во </w:t>
            </w:r>
          </w:p>
        </w:tc>
        <w:tc>
          <w:tcPr>
            <w:tcW w:w="2126" w:type="dxa"/>
            <w:vAlign w:val="center"/>
          </w:tcPr>
          <w:p w14:paraId="672D8710" w14:textId="77777777" w:rsidR="0019158A" w:rsidRPr="00803D11" w:rsidRDefault="0019158A" w:rsidP="00642559">
            <w:pPr>
              <w:jc w:val="center"/>
              <w:rPr>
                <w:rFonts w:eastAsia="Times New Roman"/>
                <w:sz w:val="24"/>
                <w:szCs w:val="24"/>
              </w:rPr>
            </w:pPr>
            <w:r w:rsidRPr="00803D11">
              <w:rPr>
                <w:rFonts w:eastAsia="Times New Roman"/>
                <w:sz w:val="24"/>
                <w:szCs w:val="24"/>
              </w:rPr>
              <w:t>Цена за ед. измерения, руб.</w:t>
            </w:r>
          </w:p>
        </w:tc>
        <w:tc>
          <w:tcPr>
            <w:tcW w:w="1701" w:type="dxa"/>
            <w:vAlign w:val="center"/>
          </w:tcPr>
          <w:p w14:paraId="58A3706A" w14:textId="77777777" w:rsidR="0019158A" w:rsidRPr="00803D11" w:rsidRDefault="0019158A" w:rsidP="00642559">
            <w:pPr>
              <w:jc w:val="center"/>
              <w:rPr>
                <w:rFonts w:eastAsia="Times New Roman"/>
                <w:sz w:val="24"/>
                <w:szCs w:val="24"/>
              </w:rPr>
            </w:pPr>
            <w:r w:rsidRPr="00803D11">
              <w:rPr>
                <w:rFonts w:eastAsia="Times New Roman"/>
                <w:sz w:val="24"/>
                <w:szCs w:val="24"/>
              </w:rPr>
              <w:t>Стоимость, руб.</w:t>
            </w:r>
          </w:p>
        </w:tc>
      </w:tr>
      <w:tr w:rsidR="0019158A" w:rsidRPr="00803D11" w14:paraId="1AF959C3" w14:textId="77777777" w:rsidTr="00642559">
        <w:trPr>
          <w:trHeight w:val="423"/>
        </w:trPr>
        <w:tc>
          <w:tcPr>
            <w:tcW w:w="534" w:type="dxa"/>
            <w:noWrap/>
          </w:tcPr>
          <w:p w14:paraId="0C60EDE5" w14:textId="77777777" w:rsidR="0019158A" w:rsidRPr="00803D11" w:rsidRDefault="0019158A" w:rsidP="00642559">
            <w:pPr>
              <w:spacing w:after="0"/>
              <w:jc w:val="left"/>
              <w:rPr>
                <w:rFonts w:eastAsia="Times New Roman"/>
                <w:sz w:val="24"/>
                <w:szCs w:val="24"/>
              </w:rPr>
            </w:pPr>
            <w:r w:rsidRPr="00803D11">
              <w:rPr>
                <w:rFonts w:eastAsia="Times New Roman"/>
                <w:sz w:val="24"/>
                <w:szCs w:val="24"/>
              </w:rPr>
              <w:t>1</w:t>
            </w:r>
          </w:p>
        </w:tc>
        <w:tc>
          <w:tcPr>
            <w:tcW w:w="3260" w:type="dxa"/>
            <w:noWrap/>
          </w:tcPr>
          <w:p w14:paraId="7D930F0D" w14:textId="77777777" w:rsidR="0019158A" w:rsidRPr="00803D11" w:rsidRDefault="0019158A" w:rsidP="00642559">
            <w:pPr>
              <w:spacing w:after="0"/>
              <w:jc w:val="left"/>
              <w:rPr>
                <w:sz w:val="24"/>
                <w:szCs w:val="24"/>
              </w:rPr>
            </w:pPr>
          </w:p>
        </w:tc>
        <w:tc>
          <w:tcPr>
            <w:tcW w:w="1134" w:type="dxa"/>
          </w:tcPr>
          <w:p w14:paraId="0DB57404" w14:textId="77777777" w:rsidR="0019158A" w:rsidRPr="00803D11" w:rsidRDefault="0019158A" w:rsidP="00642559">
            <w:pPr>
              <w:jc w:val="center"/>
              <w:rPr>
                <w:szCs w:val="20"/>
              </w:rPr>
            </w:pPr>
          </w:p>
        </w:tc>
        <w:tc>
          <w:tcPr>
            <w:tcW w:w="1134" w:type="dxa"/>
          </w:tcPr>
          <w:p w14:paraId="05306E89" w14:textId="77777777" w:rsidR="0019158A" w:rsidRPr="00803D11" w:rsidRDefault="0019158A" w:rsidP="00642559">
            <w:pPr>
              <w:jc w:val="center"/>
              <w:rPr>
                <w:color w:val="000000"/>
                <w:szCs w:val="20"/>
              </w:rPr>
            </w:pPr>
          </w:p>
        </w:tc>
        <w:tc>
          <w:tcPr>
            <w:tcW w:w="2126" w:type="dxa"/>
          </w:tcPr>
          <w:p w14:paraId="2E0D3046" w14:textId="77777777" w:rsidR="0019158A" w:rsidRPr="00803D11" w:rsidRDefault="0019158A" w:rsidP="00642559">
            <w:pPr>
              <w:spacing w:after="0"/>
              <w:jc w:val="left"/>
              <w:rPr>
                <w:rFonts w:eastAsia="Times New Roman"/>
                <w:sz w:val="24"/>
                <w:szCs w:val="24"/>
              </w:rPr>
            </w:pPr>
          </w:p>
        </w:tc>
        <w:tc>
          <w:tcPr>
            <w:tcW w:w="1701" w:type="dxa"/>
          </w:tcPr>
          <w:p w14:paraId="4B01B13D" w14:textId="77777777" w:rsidR="0019158A" w:rsidRPr="00803D11" w:rsidRDefault="0019158A" w:rsidP="00642559">
            <w:pPr>
              <w:spacing w:after="0"/>
              <w:jc w:val="left"/>
              <w:rPr>
                <w:rFonts w:eastAsia="Times New Roman"/>
                <w:sz w:val="24"/>
                <w:szCs w:val="24"/>
              </w:rPr>
            </w:pPr>
          </w:p>
        </w:tc>
      </w:tr>
      <w:tr w:rsidR="0019158A" w:rsidRPr="00803D11" w14:paraId="2B69C8B9" w14:textId="77777777" w:rsidTr="00642559">
        <w:trPr>
          <w:trHeight w:val="424"/>
        </w:trPr>
        <w:tc>
          <w:tcPr>
            <w:tcW w:w="534" w:type="dxa"/>
            <w:noWrap/>
            <w:vAlign w:val="bottom"/>
          </w:tcPr>
          <w:p w14:paraId="6AF55731" w14:textId="77777777" w:rsidR="0019158A" w:rsidRPr="00803D11" w:rsidRDefault="0019158A" w:rsidP="00642559">
            <w:pPr>
              <w:spacing w:after="0"/>
              <w:jc w:val="right"/>
              <w:rPr>
                <w:rFonts w:eastAsia="Times New Roman"/>
                <w:sz w:val="24"/>
                <w:szCs w:val="24"/>
              </w:rPr>
            </w:pPr>
          </w:p>
        </w:tc>
        <w:tc>
          <w:tcPr>
            <w:tcW w:w="3260" w:type="dxa"/>
            <w:noWrap/>
            <w:vAlign w:val="bottom"/>
          </w:tcPr>
          <w:p w14:paraId="611EEC55" w14:textId="77777777" w:rsidR="0019158A" w:rsidRPr="00803D11" w:rsidRDefault="0019158A" w:rsidP="00642559">
            <w:pPr>
              <w:rPr>
                <w:rFonts w:eastAsia="Times New Roman"/>
                <w:bCs/>
                <w:sz w:val="24"/>
                <w:szCs w:val="24"/>
              </w:rPr>
            </w:pPr>
            <w:r w:rsidRPr="00803D11">
              <w:rPr>
                <w:rFonts w:eastAsia="Times New Roman"/>
                <w:bCs/>
                <w:sz w:val="24"/>
                <w:szCs w:val="24"/>
              </w:rPr>
              <w:t>Итого:</w:t>
            </w:r>
          </w:p>
        </w:tc>
        <w:tc>
          <w:tcPr>
            <w:tcW w:w="1134" w:type="dxa"/>
          </w:tcPr>
          <w:p w14:paraId="7A5D6AB1" w14:textId="77777777" w:rsidR="0019158A" w:rsidRPr="00803D11" w:rsidRDefault="0019158A" w:rsidP="00642559">
            <w:pPr>
              <w:jc w:val="center"/>
              <w:rPr>
                <w:rFonts w:eastAsia="Times New Roman"/>
                <w:sz w:val="24"/>
                <w:szCs w:val="24"/>
              </w:rPr>
            </w:pPr>
          </w:p>
        </w:tc>
        <w:tc>
          <w:tcPr>
            <w:tcW w:w="1134" w:type="dxa"/>
          </w:tcPr>
          <w:p w14:paraId="6CD30521" w14:textId="77777777" w:rsidR="0019158A" w:rsidRPr="00803D11" w:rsidRDefault="0019158A" w:rsidP="00642559">
            <w:pPr>
              <w:jc w:val="right"/>
              <w:rPr>
                <w:rFonts w:eastAsia="Times New Roman"/>
                <w:sz w:val="24"/>
                <w:szCs w:val="24"/>
              </w:rPr>
            </w:pPr>
          </w:p>
        </w:tc>
        <w:tc>
          <w:tcPr>
            <w:tcW w:w="2126" w:type="dxa"/>
          </w:tcPr>
          <w:p w14:paraId="7678B480" w14:textId="77777777" w:rsidR="0019158A" w:rsidRPr="00803D11" w:rsidRDefault="0019158A" w:rsidP="00642559">
            <w:pPr>
              <w:jc w:val="right"/>
              <w:rPr>
                <w:rFonts w:eastAsia="Times New Roman"/>
                <w:sz w:val="24"/>
                <w:szCs w:val="24"/>
              </w:rPr>
            </w:pPr>
          </w:p>
        </w:tc>
        <w:tc>
          <w:tcPr>
            <w:tcW w:w="1701" w:type="dxa"/>
          </w:tcPr>
          <w:p w14:paraId="0FB199E6" w14:textId="77777777" w:rsidR="0019158A" w:rsidRPr="00803D11" w:rsidRDefault="0019158A" w:rsidP="00642559">
            <w:pPr>
              <w:jc w:val="right"/>
              <w:rPr>
                <w:rFonts w:eastAsia="Times New Roman"/>
                <w:sz w:val="24"/>
                <w:szCs w:val="24"/>
              </w:rPr>
            </w:pPr>
          </w:p>
        </w:tc>
      </w:tr>
    </w:tbl>
    <w:p w14:paraId="14463594" w14:textId="77777777" w:rsidR="0019158A" w:rsidRPr="00803D11" w:rsidRDefault="0019158A" w:rsidP="0019158A">
      <w:pPr>
        <w:widowControl w:val="0"/>
        <w:tabs>
          <w:tab w:val="left" w:pos="2475"/>
        </w:tabs>
        <w:contextualSpacing/>
        <w:rPr>
          <w:bCs/>
          <w:color w:val="000000"/>
          <w:sz w:val="24"/>
          <w:szCs w:val="24"/>
        </w:rPr>
      </w:pPr>
    </w:p>
    <w:p w14:paraId="64823678" w14:textId="77777777" w:rsidR="0019158A" w:rsidRPr="00803D11" w:rsidRDefault="0019158A" w:rsidP="0019158A">
      <w:pPr>
        <w:widowControl w:val="0"/>
        <w:tabs>
          <w:tab w:val="left" w:pos="2475"/>
        </w:tabs>
        <w:contextualSpacing/>
        <w:rPr>
          <w:bCs/>
          <w:color w:val="000000"/>
          <w:sz w:val="24"/>
          <w:szCs w:val="24"/>
        </w:rPr>
      </w:pPr>
    </w:p>
    <w:p w14:paraId="72709346" w14:textId="4A453653" w:rsidR="0019158A" w:rsidRPr="00803D11" w:rsidRDefault="0019158A" w:rsidP="0019158A">
      <w:pPr>
        <w:widowControl w:val="0"/>
        <w:tabs>
          <w:tab w:val="left" w:pos="2475"/>
        </w:tabs>
        <w:contextualSpacing/>
        <w:rPr>
          <w:bCs/>
          <w:color w:val="000000"/>
          <w:sz w:val="24"/>
          <w:szCs w:val="24"/>
        </w:rPr>
      </w:pPr>
      <w:r w:rsidRPr="00803D11">
        <w:rPr>
          <w:bCs/>
          <w:color w:val="000000"/>
          <w:sz w:val="24"/>
          <w:szCs w:val="24"/>
        </w:rPr>
        <w:t xml:space="preserve">ИТОГО: </w:t>
      </w:r>
      <w:r w:rsidRPr="00803D11">
        <w:rPr>
          <w:rFonts w:eastAsia="Times New Roman"/>
          <w:sz w:val="24"/>
          <w:szCs w:val="24"/>
          <w:lang w:eastAsia="ru-RU"/>
        </w:rPr>
        <w:t xml:space="preserve">Цена Договора составляет _____ (_____________) рублей 00 копеек, </w:t>
      </w:r>
      <w:r w:rsidRPr="00803D11">
        <w:rPr>
          <w:sz w:val="24"/>
          <w:szCs w:val="24"/>
        </w:rPr>
        <w:t>в т.ч. НДС  _______________рублей ___ копеек (</w:t>
      </w:r>
      <w:r w:rsidRPr="00803D11">
        <w:rPr>
          <w:i/>
          <w:sz w:val="24"/>
          <w:szCs w:val="24"/>
        </w:rPr>
        <w:t>в случае, если Поставщик не является плательщиком НДС, слова «в т.ч. НДС» заменяются на слова «НДС не облагается» на основании главы 26.2. Налогового кодекса Российской Федерации.</w:t>
      </w:r>
      <w:r w:rsidRPr="00803D11">
        <w:rPr>
          <w:sz w:val="24"/>
          <w:szCs w:val="24"/>
        </w:rPr>
        <w:t>).</w:t>
      </w:r>
    </w:p>
    <w:p w14:paraId="63CEE408" w14:textId="77777777" w:rsidR="0019158A" w:rsidRPr="00803D11" w:rsidRDefault="0019158A" w:rsidP="0019158A">
      <w:pPr>
        <w:widowControl w:val="0"/>
        <w:tabs>
          <w:tab w:val="left" w:pos="2475"/>
        </w:tabs>
        <w:contextualSpacing/>
        <w:jc w:val="center"/>
        <w:rPr>
          <w:b/>
          <w:bCs/>
          <w:sz w:val="24"/>
          <w:szCs w:val="24"/>
          <w:lang w:eastAsia="ar-SA"/>
        </w:rPr>
      </w:pPr>
    </w:p>
    <w:p w14:paraId="130EEDA3" w14:textId="77777777" w:rsidR="0019158A" w:rsidRPr="00803D11" w:rsidRDefault="0019158A" w:rsidP="0019158A">
      <w:pPr>
        <w:widowControl w:val="0"/>
        <w:tabs>
          <w:tab w:val="left" w:pos="2475"/>
        </w:tabs>
        <w:contextualSpacing/>
        <w:jc w:val="center"/>
        <w:rPr>
          <w:b/>
          <w:bCs/>
          <w:sz w:val="24"/>
          <w:szCs w:val="24"/>
          <w:lang w:eastAsia="ar-SA"/>
        </w:rPr>
      </w:pPr>
    </w:p>
    <w:p w14:paraId="3EBF3AD1" w14:textId="77777777" w:rsidR="0019158A" w:rsidRPr="00803D11" w:rsidRDefault="0019158A" w:rsidP="0019158A">
      <w:pPr>
        <w:widowControl w:val="0"/>
        <w:tabs>
          <w:tab w:val="left" w:pos="2475"/>
        </w:tabs>
        <w:contextualSpacing/>
        <w:jc w:val="center"/>
        <w:rPr>
          <w:b/>
          <w:bCs/>
          <w:sz w:val="24"/>
          <w:szCs w:val="24"/>
          <w:lang w:eastAsia="ar-SA"/>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53272709" w14:textId="77777777" w:rsidTr="00642559">
        <w:tc>
          <w:tcPr>
            <w:tcW w:w="5387" w:type="dxa"/>
          </w:tcPr>
          <w:p w14:paraId="49402B08" w14:textId="77777777" w:rsidR="0019158A" w:rsidRPr="00803D11" w:rsidRDefault="0019158A" w:rsidP="00642559">
            <w:pPr>
              <w:pStyle w:val="a4"/>
              <w:rPr>
                <w:b/>
                <w:sz w:val="24"/>
                <w:szCs w:val="24"/>
              </w:rPr>
            </w:pPr>
            <w:r w:rsidRPr="00803D11">
              <w:rPr>
                <w:b/>
                <w:sz w:val="24"/>
                <w:szCs w:val="24"/>
              </w:rPr>
              <w:t xml:space="preserve">Заказчик:      </w:t>
            </w:r>
          </w:p>
          <w:p w14:paraId="3DBFBA35" w14:textId="77777777" w:rsidR="0019158A" w:rsidRPr="00803D11" w:rsidRDefault="0019158A" w:rsidP="00642559">
            <w:pPr>
              <w:pStyle w:val="a4"/>
              <w:rPr>
                <w:sz w:val="24"/>
                <w:szCs w:val="24"/>
              </w:rPr>
            </w:pPr>
          </w:p>
          <w:p w14:paraId="7F575718" w14:textId="77777777" w:rsidR="0019158A" w:rsidRPr="00803D11" w:rsidRDefault="0019158A" w:rsidP="00642559">
            <w:pPr>
              <w:pStyle w:val="a4"/>
              <w:rPr>
                <w:sz w:val="24"/>
                <w:szCs w:val="24"/>
              </w:rPr>
            </w:pPr>
          </w:p>
          <w:p w14:paraId="54B53DBC" w14:textId="77777777" w:rsidR="0019158A" w:rsidRPr="00803D11" w:rsidRDefault="0019158A" w:rsidP="00642559">
            <w:pPr>
              <w:pStyle w:val="a4"/>
              <w:rPr>
                <w:sz w:val="24"/>
                <w:szCs w:val="24"/>
              </w:rPr>
            </w:pPr>
          </w:p>
          <w:p w14:paraId="480E459D" w14:textId="77777777" w:rsidR="0019158A" w:rsidRPr="00803D11" w:rsidRDefault="0019158A" w:rsidP="00642559">
            <w:pPr>
              <w:pStyle w:val="a4"/>
              <w:rPr>
                <w:sz w:val="23"/>
                <w:szCs w:val="23"/>
              </w:rPr>
            </w:pPr>
          </w:p>
          <w:p w14:paraId="66917C96" w14:textId="77777777" w:rsidR="0019158A" w:rsidRPr="00803D11" w:rsidRDefault="0019158A" w:rsidP="00642559">
            <w:pPr>
              <w:pStyle w:val="a4"/>
              <w:rPr>
                <w:sz w:val="23"/>
                <w:szCs w:val="23"/>
              </w:rPr>
            </w:pPr>
            <w:r w:rsidRPr="00803D11">
              <w:rPr>
                <w:sz w:val="23"/>
                <w:szCs w:val="23"/>
              </w:rPr>
              <w:t>______________________ /ФИО/</w:t>
            </w:r>
          </w:p>
          <w:p w14:paraId="76657D8D"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2E8E7C1D" w14:textId="77777777" w:rsidR="0019158A" w:rsidRPr="00803D11" w:rsidRDefault="0019158A" w:rsidP="00642559">
            <w:pPr>
              <w:pStyle w:val="a4"/>
              <w:widowControl w:val="0"/>
              <w:rPr>
                <w:b/>
                <w:sz w:val="24"/>
                <w:szCs w:val="24"/>
              </w:rPr>
            </w:pPr>
            <w:r w:rsidRPr="00803D11">
              <w:rPr>
                <w:b/>
                <w:sz w:val="24"/>
                <w:szCs w:val="24"/>
              </w:rPr>
              <w:t>Поставщик:</w:t>
            </w:r>
          </w:p>
          <w:p w14:paraId="2B3C41F9" w14:textId="77777777" w:rsidR="0019158A" w:rsidRPr="00803D11" w:rsidRDefault="0019158A" w:rsidP="00642559">
            <w:pPr>
              <w:pStyle w:val="a4"/>
              <w:rPr>
                <w:sz w:val="23"/>
                <w:szCs w:val="23"/>
              </w:rPr>
            </w:pPr>
          </w:p>
          <w:p w14:paraId="41BBB457" w14:textId="77777777" w:rsidR="0019158A" w:rsidRPr="00803D11" w:rsidRDefault="0019158A" w:rsidP="00642559">
            <w:pPr>
              <w:pStyle w:val="a4"/>
              <w:rPr>
                <w:sz w:val="23"/>
                <w:szCs w:val="23"/>
              </w:rPr>
            </w:pPr>
          </w:p>
          <w:p w14:paraId="59024100" w14:textId="77777777" w:rsidR="0019158A" w:rsidRPr="00803D11" w:rsidRDefault="0019158A" w:rsidP="00642559">
            <w:pPr>
              <w:pStyle w:val="a4"/>
              <w:rPr>
                <w:sz w:val="23"/>
                <w:szCs w:val="23"/>
              </w:rPr>
            </w:pPr>
          </w:p>
          <w:p w14:paraId="46847D35" w14:textId="77777777" w:rsidR="0019158A" w:rsidRPr="00803D11" w:rsidRDefault="0019158A" w:rsidP="00642559">
            <w:pPr>
              <w:pStyle w:val="a4"/>
              <w:rPr>
                <w:sz w:val="23"/>
                <w:szCs w:val="23"/>
              </w:rPr>
            </w:pPr>
          </w:p>
          <w:p w14:paraId="63C43CC8" w14:textId="77777777" w:rsidR="0019158A" w:rsidRPr="00803D11" w:rsidRDefault="0019158A" w:rsidP="00642559">
            <w:pPr>
              <w:pStyle w:val="a4"/>
              <w:rPr>
                <w:sz w:val="23"/>
                <w:szCs w:val="23"/>
              </w:rPr>
            </w:pPr>
            <w:r w:rsidRPr="00803D11">
              <w:rPr>
                <w:sz w:val="23"/>
                <w:szCs w:val="23"/>
              </w:rPr>
              <w:t>_______________________/ФИО/</w:t>
            </w:r>
          </w:p>
          <w:p w14:paraId="7A5CBF6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201157AB" w14:textId="77777777" w:rsidR="0019158A" w:rsidRPr="00803D11" w:rsidRDefault="0019158A" w:rsidP="0019158A">
      <w:pPr>
        <w:widowControl w:val="0"/>
        <w:shd w:val="clear" w:color="auto" w:fill="FFFFFF"/>
        <w:spacing w:after="0"/>
        <w:ind w:firstLine="709"/>
        <w:contextualSpacing/>
        <w:rPr>
          <w:rFonts w:cs="Times New Roman"/>
          <w:sz w:val="22"/>
        </w:rPr>
      </w:pPr>
    </w:p>
    <w:p w14:paraId="545CF4F7" w14:textId="77777777" w:rsidR="0019158A" w:rsidRPr="00803D11" w:rsidRDefault="0019158A" w:rsidP="0019158A">
      <w:pPr>
        <w:widowControl w:val="0"/>
        <w:shd w:val="clear" w:color="auto" w:fill="FFFFFF"/>
        <w:spacing w:after="0"/>
        <w:ind w:firstLine="709"/>
        <w:contextualSpacing/>
        <w:rPr>
          <w:rFonts w:cs="Times New Roman"/>
          <w:sz w:val="22"/>
        </w:rPr>
      </w:pPr>
    </w:p>
    <w:p w14:paraId="0D2E8A44" w14:textId="77777777" w:rsidR="0019158A" w:rsidRPr="00803D11" w:rsidRDefault="0019158A" w:rsidP="0019158A">
      <w:pPr>
        <w:widowControl w:val="0"/>
        <w:shd w:val="clear" w:color="auto" w:fill="FFFFFF"/>
        <w:spacing w:after="0"/>
        <w:ind w:firstLine="709"/>
        <w:contextualSpacing/>
        <w:rPr>
          <w:rFonts w:cs="Times New Roman"/>
          <w:sz w:val="22"/>
        </w:rPr>
      </w:pPr>
    </w:p>
    <w:p w14:paraId="4D7B00B5" w14:textId="77777777" w:rsidR="0019158A" w:rsidRPr="00803D11" w:rsidRDefault="0019158A" w:rsidP="0019158A">
      <w:pPr>
        <w:widowControl w:val="0"/>
        <w:shd w:val="clear" w:color="auto" w:fill="FFFFFF"/>
        <w:spacing w:after="0"/>
        <w:ind w:firstLine="709"/>
        <w:contextualSpacing/>
        <w:rPr>
          <w:rFonts w:cs="Times New Roman"/>
          <w:sz w:val="22"/>
        </w:rPr>
      </w:pPr>
    </w:p>
    <w:p w14:paraId="02D70DD4" w14:textId="77777777" w:rsidR="0019158A" w:rsidRPr="00803D11" w:rsidRDefault="0019158A" w:rsidP="0019158A">
      <w:pPr>
        <w:widowControl w:val="0"/>
        <w:shd w:val="clear" w:color="auto" w:fill="FFFFFF"/>
        <w:spacing w:after="0"/>
        <w:ind w:firstLine="709"/>
        <w:contextualSpacing/>
        <w:rPr>
          <w:rFonts w:cs="Times New Roman"/>
          <w:sz w:val="22"/>
        </w:rPr>
      </w:pPr>
    </w:p>
    <w:p w14:paraId="0F3A2AFA" w14:textId="77777777" w:rsidR="0019158A" w:rsidRPr="00803D11" w:rsidRDefault="0019158A" w:rsidP="0019158A">
      <w:pPr>
        <w:widowControl w:val="0"/>
        <w:shd w:val="clear" w:color="auto" w:fill="FFFFFF"/>
        <w:spacing w:after="0"/>
        <w:ind w:firstLine="709"/>
        <w:contextualSpacing/>
        <w:rPr>
          <w:rFonts w:cs="Times New Roman"/>
          <w:sz w:val="22"/>
        </w:rPr>
      </w:pPr>
    </w:p>
    <w:p w14:paraId="458F6BB3" w14:textId="77777777" w:rsidR="0019158A" w:rsidRPr="00803D11" w:rsidRDefault="0019158A" w:rsidP="0019158A">
      <w:pPr>
        <w:widowControl w:val="0"/>
        <w:shd w:val="clear" w:color="auto" w:fill="FFFFFF"/>
        <w:spacing w:after="0"/>
        <w:ind w:firstLine="709"/>
        <w:contextualSpacing/>
        <w:rPr>
          <w:rFonts w:cs="Times New Roman"/>
          <w:sz w:val="22"/>
        </w:rPr>
      </w:pPr>
    </w:p>
    <w:p w14:paraId="2A238952" w14:textId="77777777" w:rsidR="0019158A" w:rsidRPr="00803D11" w:rsidRDefault="0019158A" w:rsidP="0019158A">
      <w:pPr>
        <w:widowControl w:val="0"/>
        <w:shd w:val="clear" w:color="auto" w:fill="FFFFFF"/>
        <w:spacing w:after="0"/>
        <w:ind w:firstLine="709"/>
        <w:contextualSpacing/>
        <w:rPr>
          <w:rFonts w:cs="Times New Roman"/>
          <w:sz w:val="22"/>
        </w:rPr>
      </w:pPr>
    </w:p>
    <w:p w14:paraId="3057D9B8" w14:textId="77777777" w:rsidR="0019158A" w:rsidRPr="00803D11" w:rsidRDefault="0019158A" w:rsidP="0019158A">
      <w:pPr>
        <w:widowControl w:val="0"/>
        <w:shd w:val="clear" w:color="auto" w:fill="FFFFFF"/>
        <w:spacing w:after="0"/>
        <w:ind w:firstLine="709"/>
        <w:contextualSpacing/>
        <w:rPr>
          <w:rFonts w:cs="Times New Roman"/>
          <w:sz w:val="22"/>
        </w:rPr>
      </w:pPr>
    </w:p>
    <w:p w14:paraId="354833E6" w14:textId="77777777" w:rsidR="0019158A" w:rsidRPr="00803D11" w:rsidRDefault="0019158A" w:rsidP="0019158A">
      <w:pPr>
        <w:widowControl w:val="0"/>
        <w:shd w:val="clear" w:color="auto" w:fill="FFFFFF"/>
        <w:spacing w:after="0"/>
        <w:ind w:firstLine="709"/>
        <w:contextualSpacing/>
        <w:rPr>
          <w:rFonts w:cs="Times New Roman"/>
          <w:sz w:val="22"/>
        </w:rPr>
      </w:pPr>
    </w:p>
    <w:p w14:paraId="2DFBC00B" w14:textId="77777777" w:rsidR="0019158A" w:rsidRPr="00803D11" w:rsidRDefault="0019158A" w:rsidP="0019158A">
      <w:pPr>
        <w:widowControl w:val="0"/>
        <w:shd w:val="clear" w:color="auto" w:fill="FFFFFF"/>
        <w:spacing w:after="0"/>
        <w:ind w:firstLine="709"/>
        <w:contextualSpacing/>
        <w:rPr>
          <w:rFonts w:cs="Times New Roman"/>
          <w:sz w:val="22"/>
        </w:rPr>
      </w:pPr>
    </w:p>
    <w:p w14:paraId="2E033665" w14:textId="77777777" w:rsidR="0019158A" w:rsidRPr="00803D11" w:rsidRDefault="0019158A" w:rsidP="0019158A">
      <w:pPr>
        <w:widowControl w:val="0"/>
        <w:shd w:val="clear" w:color="auto" w:fill="FFFFFF"/>
        <w:spacing w:after="0"/>
        <w:ind w:firstLine="709"/>
        <w:contextualSpacing/>
        <w:rPr>
          <w:rFonts w:cs="Times New Roman"/>
          <w:sz w:val="22"/>
        </w:rPr>
      </w:pPr>
    </w:p>
    <w:p w14:paraId="4C4A96B5" w14:textId="77777777" w:rsidR="0019158A" w:rsidRPr="00803D11" w:rsidRDefault="0019158A" w:rsidP="0019158A">
      <w:pPr>
        <w:widowControl w:val="0"/>
        <w:shd w:val="clear" w:color="auto" w:fill="FFFFFF"/>
        <w:spacing w:after="0"/>
        <w:ind w:firstLine="709"/>
        <w:contextualSpacing/>
        <w:rPr>
          <w:rFonts w:cs="Times New Roman"/>
          <w:sz w:val="22"/>
        </w:rPr>
      </w:pPr>
    </w:p>
    <w:p w14:paraId="64848BAC" w14:textId="77777777" w:rsidR="0019158A" w:rsidRPr="00803D11" w:rsidRDefault="0019158A" w:rsidP="0019158A">
      <w:pPr>
        <w:widowControl w:val="0"/>
        <w:shd w:val="clear" w:color="auto" w:fill="FFFFFF"/>
        <w:spacing w:after="0"/>
        <w:ind w:firstLine="709"/>
        <w:contextualSpacing/>
        <w:rPr>
          <w:rFonts w:cs="Times New Roman"/>
          <w:sz w:val="22"/>
        </w:rPr>
      </w:pPr>
    </w:p>
    <w:p w14:paraId="4BEF313B" w14:textId="77777777" w:rsidR="0019158A" w:rsidRPr="00803D11" w:rsidRDefault="0019158A" w:rsidP="0019158A">
      <w:pPr>
        <w:widowControl w:val="0"/>
        <w:shd w:val="clear" w:color="auto" w:fill="FFFFFF"/>
        <w:spacing w:after="0"/>
        <w:ind w:firstLine="709"/>
        <w:contextualSpacing/>
        <w:rPr>
          <w:rFonts w:cs="Times New Roman"/>
          <w:sz w:val="22"/>
        </w:rPr>
      </w:pPr>
    </w:p>
    <w:p w14:paraId="324085EB" w14:textId="77777777" w:rsidR="0019158A" w:rsidRPr="00803D11" w:rsidRDefault="0019158A" w:rsidP="0019158A">
      <w:pPr>
        <w:widowControl w:val="0"/>
        <w:shd w:val="clear" w:color="auto" w:fill="FFFFFF"/>
        <w:spacing w:after="0"/>
        <w:ind w:firstLine="709"/>
        <w:contextualSpacing/>
        <w:rPr>
          <w:rFonts w:cs="Times New Roman"/>
          <w:sz w:val="22"/>
        </w:rPr>
      </w:pPr>
    </w:p>
    <w:p w14:paraId="705E47E8" w14:textId="77777777" w:rsidR="0019158A" w:rsidRPr="00803D11" w:rsidRDefault="0019158A" w:rsidP="0019158A">
      <w:pPr>
        <w:widowControl w:val="0"/>
        <w:shd w:val="clear" w:color="auto" w:fill="FFFFFF"/>
        <w:spacing w:after="0"/>
        <w:ind w:firstLine="709"/>
        <w:contextualSpacing/>
        <w:rPr>
          <w:rFonts w:cs="Times New Roman"/>
          <w:sz w:val="22"/>
        </w:rPr>
      </w:pPr>
    </w:p>
    <w:p w14:paraId="6BF990AE" w14:textId="77777777" w:rsidR="0019158A" w:rsidRPr="00803D11" w:rsidRDefault="0019158A" w:rsidP="0019158A">
      <w:pPr>
        <w:widowControl w:val="0"/>
        <w:shd w:val="clear" w:color="auto" w:fill="FFFFFF"/>
        <w:spacing w:after="0"/>
        <w:ind w:firstLine="709"/>
        <w:contextualSpacing/>
        <w:rPr>
          <w:rFonts w:cs="Times New Roman"/>
          <w:sz w:val="22"/>
        </w:rPr>
      </w:pPr>
    </w:p>
    <w:p w14:paraId="603057B9" w14:textId="77777777" w:rsidR="0019158A" w:rsidRPr="00803D11" w:rsidRDefault="0019158A" w:rsidP="0019158A">
      <w:pPr>
        <w:widowControl w:val="0"/>
        <w:shd w:val="clear" w:color="auto" w:fill="FFFFFF"/>
        <w:spacing w:after="0"/>
        <w:ind w:firstLine="709"/>
        <w:contextualSpacing/>
        <w:rPr>
          <w:rFonts w:cs="Times New Roman"/>
          <w:sz w:val="22"/>
        </w:rPr>
      </w:pPr>
    </w:p>
    <w:p w14:paraId="39A23F6E" w14:textId="77777777" w:rsidR="0019158A" w:rsidRPr="00803D11" w:rsidRDefault="0019158A" w:rsidP="0019158A">
      <w:pPr>
        <w:widowControl w:val="0"/>
        <w:shd w:val="clear" w:color="auto" w:fill="FFFFFF"/>
        <w:spacing w:after="0"/>
        <w:ind w:firstLine="709"/>
        <w:contextualSpacing/>
        <w:rPr>
          <w:rFonts w:cs="Times New Roman"/>
          <w:sz w:val="22"/>
        </w:rPr>
      </w:pPr>
    </w:p>
    <w:p w14:paraId="20683608" w14:textId="77777777" w:rsidR="0019158A" w:rsidRPr="00803D11" w:rsidRDefault="0019158A" w:rsidP="0019158A">
      <w:pPr>
        <w:widowControl w:val="0"/>
        <w:shd w:val="clear" w:color="auto" w:fill="FFFFFF"/>
        <w:spacing w:after="0"/>
        <w:ind w:firstLine="709"/>
        <w:contextualSpacing/>
        <w:rPr>
          <w:rFonts w:cs="Times New Roman"/>
          <w:sz w:val="22"/>
        </w:rPr>
      </w:pPr>
    </w:p>
    <w:p w14:paraId="58ED86EE" w14:textId="77777777" w:rsidR="0019158A" w:rsidRPr="00803D11" w:rsidRDefault="0019158A" w:rsidP="0019158A">
      <w:pPr>
        <w:widowControl w:val="0"/>
        <w:shd w:val="clear" w:color="auto" w:fill="FFFFFF"/>
        <w:spacing w:after="0"/>
        <w:ind w:firstLine="709"/>
        <w:contextualSpacing/>
        <w:rPr>
          <w:rFonts w:cs="Times New Roman"/>
          <w:sz w:val="22"/>
        </w:rPr>
      </w:pPr>
    </w:p>
    <w:p w14:paraId="2B5E30E1" w14:textId="77777777" w:rsidR="0019158A" w:rsidRPr="00803D11" w:rsidRDefault="0019158A" w:rsidP="0019158A">
      <w:pPr>
        <w:widowControl w:val="0"/>
        <w:shd w:val="clear" w:color="auto" w:fill="FFFFFF"/>
        <w:spacing w:after="0"/>
        <w:ind w:firstLine="709"/>
        <w:contextualSpacing/>
        <w:rPr>
          <w:rFonts w:cs="Times New Roman"/>
          <w:sz w:val="22"/>
        </w:rPr>
      </w:pPr>
    </w:p>
    <w:p w14:paraId="5785E81A" w14:textId="77777777" w:rsidR="0019158A" w:rsidRPr="00803D11" w:rsidRDefault="0019158A" w:rsidP="0019158A">
      <w:pPr>
        <w:widowControl w:val="0"/>
        <w:shd w:val="clear" w:color="auto" w:fill="FFFFFF"/>
        <w:spacing w:after="0"/>
        <w:ind w:firstLine="709"/>
        <w:contextualSpacing/>
        <w:rPr>
          <w:rFonts w:cs="Times New Roman"/>
          <w:sz w:val="22"/>
        </w:rPr>
      </w:pPr>
    </w:p>
    <w:p w14:paraId="47260868" w14:textId="77777777" w:rsidR="0019158A" w:rsidRPr="00803D11" w:rsidRDefault="0019158A" w:rsidP="0019158A">
      <w:pPr>
        <w:widowControl w:val="0"/>
        <w:shd w:val="clear" w:color="auto" w:fill="FFFFFF"/>
        <w:spacing w:after="0"/>
        <w:ind w:firstLine="709"/>
        <w:contextualSpacing/>
        <w:rPr>
          <w:rFonts w:cs="Times New Roman"/>
          <w:sz w:val="22"/>
        </w:rPr>
      </w:pPr>
    </w:p>
    <w:p w14:paraId="191D6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3 </w:t>
      </w:r>
    </w:p>
    <w:p w14:paraId="18A85E8E" w14:textId="3B5C5EF6"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0E401B12" w14:textId="61E1FD1C" w:rsidR="0019158A" w:rsidRPr="00803D11" w:rsidRDefault="008E7DCB" w:rsidP="008E7DCB">
      <w:pPr>
        <w:widowControl w:val="0"/>
        <w:spacing w:after="0"/>
        <w:ind w:firstLine="851"/>
        <w:contextualSpacing/>
        <w:jc w:val="right"/>
        <w:rPr>
          <w:rFonts w:eastAsia="Times New Roman" w:cs="Times New Roman"/>
          <w:b/>
          <w:sz w:val="22"/>
          <w:lang w:eastAsia="ru-RU"/>
        </w:rPr>
      </w:pPr>
      <w:r>
        <w:rPr>
          <w:rFonts w:eastAsia="Times New Roman" w:cs="Times New Roman"/>
          <w:b/>
          <w:sz w:val="22"/>
          <w:lang w:eastAsia="ru-RU"/>
        </w:rPr>
        <w:t>ФОРМА</w:t>
      </w:r>
    </w:p>
    <w:p w14:paraId="4C5B3ED4" w14:textId="77777777" w:rsidR="0019158A" w:rsidRPr="00803D11" w:rsidRDefault="0019158A" w:rsidP="0019158A">
      <w:pPr>
        <w:widowControl w:val="0"/>
        <w:spacing w:after="0"/>
        <w:ind w:firstLine="851"/>
        <w:contextualSpacing/>
        <w:jc w:val="center"/>
        <w:rPr>
          <w:rFonts w:eastAsia="Times New Roman" w:cs="Times New Roman"/>
          <w:b/>
          <w:sz w:val="22"/>
          <w:lang w:eastAsia="ru-RU"/>
        </w:rPr>
      </w:pPr>
    </w:p>
    <w:p w14:paraId="63863B2E" w14:textId="77777777" w:rsidR="0019158A" w:rsidRPr="00803D11" w:rsidRDefault="0019158A" w:rsidP="0019158A">
      <w:pPr>
        <w:widowControl w:val="0"/>
        <w:spacing w:after="0"/>
        <w:ind w:firstLine="851"/>
        <w:contextualSpacing/>
        <w:jc w:val="center"/>
        <w:rPr>
          <w:rFonts w:eastAsia="Times New Roman" w:cs="Times New Roman"/>
          <w:b/>
          <w:sz w:val="24"/>
          <w:szCs w:val="24"/>
          <w:lang w:eastAsia="ru-RU"/>
        </w:rPr>
      </w:pPr>
      <w:r w:rsidRPr="00803D11">
        <w:rPr>
          <w:rFonts w:eastAsia="Times New Roman" w:cs="Times New Roman"/>
          <w:b/>
          <w:sz w:val="24"/>
          <w:szCs w:val="24"/>
          <w:lang w:eastAsia="ru-RU"/>
        </w:rPr>
        <w:t xml:space="preserve">Акт № ____приема-передачи Товара </w:t>
      </w:r>
    </w:p>
    <w:p w14:paraId="2F9950B1"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r w:rsidRPr="00803D11">
        <w:rPr>
          <w:rFonts w:eastAsia="Times New Roman" w:cs="Times New Roman"/>
          <w:sz w:val="24"/>
          <w:szCs w:val="24"/>
          <w:lang w:eastAsia="ru-RU"/>
        </w:rPr>
        <w:t>по Договору от «___» ________ 20__ года № _________</w:t>
      </w:r>
    </w:p>
    <w:p w14:paraId="27B96F3E"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p>
    <w:p w14:paraId="0FED684E" w14:textId="77777777" w:rsidR="0019158A" w:rsidRPr="00803D11" w:rsidRDefault="0019158A" w:rsidP="0019158A">
      <w:pPr>
        <w:widowControl w:val="0"/>
        <w:spacing w:after="0"/>
        <w:contextualSpacing/>
        <w:rPr>
          <w:rFonts w:eastAsia="Times New Roman" w:cs="Times New Roman"/>
          <w:sz w:val="24"/>
          <w:szCs w:val="24"/>
          <w:lang w:eastAsia="ru-RU"/>
        </w:rPr>
      </w:pPr>
      <w:r w:rsidRPr="00803D11">
        <w:rPr>
          <w:rFonts w:eastAsia="Times New Roman" w:cs="Times New Roman"/>
          <w:sz w:val="24"/>
          <w:szCs w:val="24"/>
          <w:lang w:eastAsia="ru-RU"/>
        </w:rPr>
        <w:t xml:space="preserve">г. Краснодар                                                                                         </w:t>
      </w:r>
      <w:proofErr w:type="gramStart"/>
      <w:r w:rsidRPr="00803D11">
        <w:rPr>
          <w:rFonts w:eastAsia="Times New Roman" w:cs="Times New Roman"/>
          <w:sz w:val="24"/>
          <w:szCs w:val="24"/>
          <w:lang w:eastAsia="ru-RU"/>
        </w:rPr>
        <w:t xml:space="preserve">   «</w:t>
      </w:r>
      <w:proofErr w:type="gramEnd"/>
      <w:r w:rsidRPr="00803D11">
        <w:rPr>
          <w:rFonts w:eastAsia="Times New Roman" w:cs="Times New Roman"/>
          <w:sz w:val="24"/>
          <w:szCs w:val="24"/>
          <w:lang w:eastAsia="ru-RU"/>
        </w:rPr>
        <w:t>___» ________ 202__ г.</w:t>
      </w:r>
    </w:p>
    <w:p w14:paraId="21C73674" w14:textId="77777777" w:rsidR="0019158A" w:rsidRPr="00803D11" w:rsidRDefault="0019158A" w:rsidP="0019158A">
      <w:pPr>
        <w:widowControl w:val="0"/>
        <w:spacing w:after="0"/>
        <w:contextualSpacing/>
        <w:rPr>
          <w:rFonts w:eastAsia="Times New Roman" w:cs="Times New Roman"/>
          <w:sz w:val="24"/>
          <w:szCs w:val="24"/>
          <w:lang w:eastAsia="ru-RU"/>
        </w:rPr>
      </w:pPr>
    </w:p>
    <w:p w14:paraId="7280C9DE" w14:textId="4596AB9E" w:rsidR="0019158A" w:rsidRPr="00803D11" w:rsidRDefault="0019158A" w:rsidP="0019158A">
      <w:pPr>
        <w:widowControl w:val="0"/>
        <w:spacing w:after="0" w:line="228" w:lineRule="auto"/>
        <w:ind w:firstLine="709"/>
        <w:contextualSpacing/>
        <w:rPr>
          <w:rFonts w:eastAsia="Times New Roman" w:cs="Times New Roman"/>
          <w:sz w:val="24"/>
          <w:szCs w:val="24"/>
          <w:lang w:eastAsia="ru-RU"/>
        </w:rPr>
      </w:pPr>
      <w:r w:rsidRPr="00803D11">
        <w:rPr>
          <w:rFonts w:eastAsia="Times New Roman" w:cs="Times New Roman"/>
          <w:sz w:val="24"/>
          <w:szCs w:val="24"/>
          <w:lang w:eastAsia="ru-RU"/>
        </w:rPr>
        <w:t>Общество с о</w:t>
      </w:r>
      <w:r w:rsidR="00352187">
        <w:rPr>
          <w:rFonts w:eastAsia="Times New Roman" w:cs="Times New Roman"/>
          <w:sz w:val="24"/>
          <w:szCs w:val="24"/>
          <w:lang w:eastAsia="ru-RU"/>
        </w:rPr>
        <w:t>гр</w:t>
      </w:r>
      <w:r w:rsidRPr="00803D11">
        <w:rPr>
          <w:rFonts w:eastAsia="Times New Roman" w:cs="Times New Roman"/>
          <w:sz w:val="24"/>
          <w:szCs w:val="24"/>
          <w:lang w:eastAsia="ru-RU"/>
        </w:rPr>
        <w:t>аниченной ответственностью «Кедр» (ООО «Кедр»), именуемое в дальнейшем «Заказчик», в лице ____________________, действующего на основании ______________, с одной стороны, и _______________, именуемое в дальнейшем «Поставщик», в лице _______________, действующего на основании ______, с другой Стороны, далее именуемые «Стороны», составили настоящий Акт о нижеследующем:</w:t>
      </w:r>
    </w:p>
    <w:p w14:paraId="51CD3FA9" w14:textId="4042AA5C" w:rsidR="0019158A" w:rsidRPr="00803D11" w:rsidRDefault="0019158A" w:rsidP="0019158A">
      <w:pPr>
        <w:ind w:firstLine="708"/>
        <w:rPr>
          <w:rFonts w:eastAsia="Calibri" w:cs="Times New Roman"/>
          <w:sz w:val="24"/>
          <w:szCs w:val="24"/>
        </w:rPr>
      </w:pPr>
      <w:r w:rsidRPr="00803D11">
        <w:rPr>
          <w:rFonts w:eastAsia="Times New Roman" w:cs="Times New Roman"/>
          <w:sz w:val="24"/>
          <w:szCs w:val="24"/>
          <w:lang w:eastAsia="ru-RU"/>
        </w:rPr>
        <w:t>1.</w:t>
      </w:r>
      <w:r w:rsidRPr="00803D11">
        <w:rPr>
          <w:rFonts w:eastAsia="Calibri" w:cs="Times New Roman"/>
          <w:sz w:val="24"/>
          <w:szCs w:val="24"/>
        </w:rPr>
        <w:t xml:space="preserve"> </w:t>
      </w:r>
      <w:r w:rsidRPr="00803D11">
        <w:rPr>
          <w:rFonts w:eastAsia="Times New Roman" w:cs="Times New Roman"/>
          <w:sz w:val="24"/>
          <w:szCs w:val="24"/>
          <w:lang w:eastAsia="ru-RU"/>
        </w:rPr>
        <w:t xml:space="preserve">Поставщик по Договору от «__» ________20___ г. № _______________ на поставку ___________________ (далее – Договор) </w:t>
      </w:r>
      <w:r w:rsidRPr="00803D11">
        <w:rPr>
          <w:rFonts w:eastAsia="Calibri" w:cs="Times New Roman"/>
          <w:sz w:val="24"/>
          <w:szCs w:val="24"/>
        </w:rPr>
        <w:t xml:space="preserve">Поставщик передал, а Заказчик принял </w:t>
      </w:r>
      <w:r w:rsidRPr="00803D11">
        <w:rPr>
          <w:rFonts w:eastAsia="Times New Roman"/>
          <w:sz w:val="24"/>
          <w:szCs w:val="24"/>
        </w:rPr>
        <w:t>Товар, в следующем объеме:</w:t>
      </w:r>
    </w:p>
    <w:tbl>
      <w:tblPr>
        <w:tblW w:w="5034" w:type="pct"/>
        <w:tblInd w:w="-5" w:type="dxa"/>
        <w:tblLook w:val="0000" w:firstRow="0" w:lastRow="0" w:firstColumn="0" w:lastColumn="0" w:noHBand="0" w:noVBand="0"/>
      </w:tblPr>
      <w:tblGrid>
        <w:gridCol w:w="755"/>
        <w:gridCol w:w="1755"/>
        <w:gridCol w:w="1822"/>
        <w:gridCol w:w="1292"/>
        <w:gridCol w:w="728"/>
        <w:gridCol w:w="1527"/>
        <w:gridCol w:w="1814"/>
      </w:tblGrid>
      <w:tr w:rsidR="0019158A" w:rsidRPr="00803D11" w14:paraId="02FB7EC4" w14:textId="77777777" w:rsidTr="00642559">
        <w:trPr>
          <w:trHeight w:val="1002"/>
        </w:trPr>
        <w:tc>
          <w:tcPr>
            <w:tcW w:w="399" w:type="pct"/>
            <w:tcBorders>
              <w:top w:val="single" w:sz="4" w:space="0" w:color="auto"/>
              <w:left w:val="single" w:sz="4" w:space="0" w:color="auto"/>
              <w:bottom w:val="single" w:sz="4" w:space="0" w:color="auto"/>
              <w:right w:val="single" w:sz="4" w:space="0" w:color="auto"/>
            </w:tcBorders>
            <w:vAlign w:val="center"/>
          </w:tcPr>
          <w:p w14:paraId="4A101388"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w:t>
            </w:r>
          </w:p>
        </w:tc>
        <w:tc>
          <w:tcPr>
            <w:tcW w:w="915" w:type="pct"/>
            <w:tcBorders>
              <w:top w:val="single" w:sz="4" w:space="0" w:color="auto"/>
              <w:left w:val="single" w:sz="4" w:space="0" w:color="auto"/>
              <w:bottom w:val="single" w:sz="4" w:space="0" w:color="auto"/>
              <w:right w:val="single" w:sz="4" w:space="0" w:color="auto"/>
            </w:tcBorders>
            <w:vAlign w:val="center"/>
          </w:tcPr>
          <w:p w14:paraId="65CA19C7"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Наименование Товара</w:t>
            </w:r>
          </w:p>
        </w:tc>
        <w:tc>
          <w:tcPr>
            <w:tcW w:w="909" w:type="pct"/>
            <w:tcBorders>
              <w:top w:val="single" w:sz="4" w:space="0" w:color="auto"/>
              <w:left w:val="single" w:sz="4" w:space="0" w:color="auto"/>
              <w:bottom w:val="single" w:sz="4" w:space="0" w:color="auto"/>
              <w:right w:val="single" w:sz="4" w:space="0" w:color="auto"/>
            </w:tcBorders>
            <w:vAlign w:val="center"/>
          </w:tcPr>
          <w:p w14:paraId="154BCB2D"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Страна происхождения Товара</w:t>
            </w:r>
          </w:p>
        </w:tc>
        <w:tc>
          <w:tcPr>
            <w:tcW w:w="650" w:type="pct"/>
            <w:tcBorders>
              <w:top w:val="single" w:sz="4" w:space="0" w:color="auto"/>
              <w:left w:val="single" w:sz="4" w:space="0" w:color="auto"/>
              <w:bottom w:val="single" w:sz="4" w:space="0" w:color="auto"/>
              <w:right w:val="single" w:sz="4" w:space="0" w:color="auto"/>
            </w:tcBorders>
            <w:vAlign w:val="center"/>
          </w:tcPr>
          <w:p w14:paraId="17BE35B2"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 xml:space="preserve">Ед. измерения по </w:t>
            </w:r>
            <w:proofErr w:type="spellStart"/>
            <w:r w:rsidRPr="00803D11">
              <w:rPr>
                <w:rFonts w:eastAsia="SimSun"/>
                <w:color w:val="000000"/>
                <w:sz w:val="24"/>
                <w:szCs w:val="24"/>
                <w:lang w:eastAsia="hi-IN" w:bidi="hi-IN"/>
              </w:rPr>
              <w:t>ОКЕИ</w:t>
            </w:r>
            <w:proofErr w:type="spellEnd"/>
          </w:p>
        </w:tc>
        <w:tc>
          <w:tcPr>
            <w:tcW w:w="385" w:type="pct"/>
            <w:tcBorders>
              <w:top w:val="single" w:sz="4" w:space="0" w:color="auto"/>
              <w:left w:val="single" w:sz="4" w:space="0" w:color="auto"/>
              <w:bottom w:val="single" w:sz="4" w:space="0" w:color="auto"/>
              <w:right w:val="single" w:sz="4" w:space="0" w:color="auto"/>
            </w:tcBorders>
            <w:vAlign w:val="center"/>
          </w:tcPr>
          <w:p w14:paraId="771EB7EA" w14:textId="77777777" w:rsidR="0019158A" w:rsidRPr="00803D11" w:rsidRDefault="0019158A" w:rsidP="00642559">
            <w:pPr>
              <w:widowControl w:val="0"/>
              <w:spacing w:after="0"/>
              <w:contextualSpacing/>
              <w:jc w:val="center"/>
              <w:rPr>
                <w:rFonts w:eastAsia="Times New Roman"/>
                <w:i/>
                <w:sz w:val="24"/>
                <w:szCs w:val="24"/>
                <w:lang w:eastAsia="ar-SA"/>
              </w:rPr>
            </w:pPr>
            <w:r w:rsidRPr="00803D11">
              <w:rPr>
                <w:rFonts w:eastAsia="SimSun"/>
                <w:color w:val="000000"/>
                <w:sz w:val="24"/>
                <w:szCs w:val="24"/>
                <w:lang w:eastAsia="hi-IN" w:bidi="hi-IN"/>
              </w:rPr>
              <w:t>Кол-во</w:t>
            </w:r>
          </w:p>
        </w:tc>
        <w:tc>
          <w:tcPr>
            <w:tcW w:w="797" w:type="pct"/>
            <w:tcBorders>
              <w:top w:val="single" w:sz="4" w:space="0" w:color="auto"/>
              <w:left w:val="single" w:sz="4" w:space="0" w:color="auto"/>
              <w:bottom w:val="single" w:sz="4" w:space="0" w:color="auto"/>
              <w:right w:val="single" w:sz="4" w:space="0" w:color="auto"/>
            </w:tcBorders>
            <w:vAlign w:val="center"/>
          </w:tcPr>
          <w:p w14:paraId="70828C6F"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Цена за ед. Товара (руб.), в т.ч. НДС</w:t>
            </w:r>
          </w:p>
        </w:tc>
        <w:tc>
          <w:tcPr>
            <w:tcW w:w="946" w:type="pct"/>
            <w:tcBorders>
              <w:top w:val="single" w:sz="4" w:space="0" w:color="auto"/>
              <w:left w:val="single" w:sz="4" w:space="0" w:color="auto"/>
              <w:bottom w:val="single" w:sz="4" w:space="0" w:color="auto"/>
              <w:right w:val="single" w:sz="4" w:space="0" w:color="auto"/>
            </w:tcBorders>
            <w:vAlign w:val="center"/>
          </w:tcPr>
          <w:p w14:paraId="5B52650D"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Общая стоимость Товара (руб.), в т.ч. НДС</w:t>
            </w:r>
          </w:p>
        </w:tc>
      </w:tr>
      <w:tr w:rsidR="0019158A" w:rsidRPr="00803D11" w14:paraId="241DBBFB"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053ACCE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3BD41131"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2</w:t>
            </w:r>
          </w:p>
        </w:tc>
        <w:tc>
          <w:tcPr>
            <w:tcW w:w="909" w:type="pct"/>
            <w:tcBorders>
              <w:top w:val="single" w:sz="4" w:space="0" w:color="auto"/>
              <w:left w:val="single" w:sz="4" w:space="0" w:color="auto"/>
              <w:bottom w:val="single" w:sz="4" w:space="0" w:color="auto"/>
              <w:right w:val="single" w:sz="4" w:space="0" w:color="auto"/>
            </w:tcBorders>
            <w:vAlign w:val="center"/>
          </w:tcPr>
          <w:p w14:paraId="51A449A6"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3</w:t>
            </w:r>
          </w:p>
        </w:tc>
        <w:tc>
          <w:tcPr>
            <w:tcW w:w="650" w:type="pct"/>
            <w:tcBorders>
              <w:top w:val="single" w:sz="4" w:space="0" w:color="auto"/>
              <w:left w:val="single" w:sz="4" w:space="0" w:color="auto"/>
              <w:bottom w:val="single" w:sz="4" w:space="0" w:color="auto"/>
              <w:right w:val="single" w:sz="4" w:space="0" w:color="auto"/>
            </w:tcBorders>
            <w:vAlign w:val="center"/>
          </w:tcPr>
          <w:p w14:paraId="26AA5373"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4</w:t>
            </w:r>
          </w:p>
        </w:tc>
        <w:tc>
          <w:tcPr>
            <w:tcW w:w="385" w:type="pct"/>
            <w:tcBorders>
              <w:top w:val="single" w:sz="4" w:space="0" w:color="auto"/>
              <w:left w:val="single" w:sz="4" w:space="0" w:color="auto"/>
              <w:bottom w:val="single" w:sz="4" w:space="0" w:color="auto"/>
              <w:right w:val="single" w:sz="4" w:space="0" w:color="auto"/>
            </w:tcBorders>
            <w:vAlign w:val="center"/>
          </w:tcPr>
          <w:p w14:paraId="6F503D10"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5</w:t>
            </w:r>
          </w:p>
        </w:tc>
        <w:tc>
          <w:tcPr>
            <w:tcW w:w="797" w:type="pct"/>
            <w:tcBorders>
              <w:top w:val="single" w:sz="4" w:space="0" w:color="auto"/>
              <w:left w:val="single" w:sz="4" w:space="0" w:color="auto"/>
              <w:bottom w:val="single" w:sz="4" w:space="0" w:color="auto"/>
              <w:right w:val="single" w:sz="4" w:space="0" w:color="auto"/>
            </w:tcBorders>
            <w:vAlign w:val="center"/>
          </w:tcPr>
          <w:p w14:paraId="74438A4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6</w:t>
            </w:r>
          </w:p>
        </w:tc>
        <w:tc>
          <w:tcPr>
            <w:tcW w:w="946" w:type="pct"/>
            <w:tcBorders>
              <w:top w:val="single" w:sz="4" w:space="0" w:color="auto"/>
              <w:left w:val="single" w:sz="4" w:space="0" w:color="auto"/>
              <w:bottom w:val="single" w:sz="4" w:space="0" w:color="auto"/>
              <w:right w:val="single" w:sz="4" w:space="0" w:color="auto"/>
            </w:tcBorders>
            <w:vAlign w:val="center"/>
          </w:tcPr>
          <w:p w14:paraId="5E1D4645"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7</w:t>
            </w:r>
          </w:p>
        </w:tc>
      </w:tr>
      <w:tr w:rsidR="0019158A" w:rsidRPr="00803D11" w14:paraId="6633BDE3"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23C149C7"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4938169B" w14:textId="77777777" w:rsidR="0019158A" w:rsidRPr="00803D11" w:rsidRDefault="0019158A" w:rsidP="00642559">
            <w:pPr>
              <w:widowControl w:val="0"/>
              <w:spacing w:after="0"/>
              <w:contextualSpacing/>
              <w:jc w:val="center"/>
              <w:rPr>
                <w:rFonts w:eastAsia="Times New Roman"/>
                <w:sz w:val="24"/>
                <w:szCs w:val="24"/>
              </w:rPr>
            </w:pPr>
          </w:p>
        </w:tc>
        <w:tc>
          <w:tcPr>
            <w:tcW w:w="909" w:type="pct"/>
            <w:tcBorders>
              <w:top w:val="single" w:sz="4" w:space="0" w:color="auto"/>
              <w:left w:val="single" w:sz="4" w:space="0" w:color="auto"/>
              <w:bottom w:val="single" w:sz="4" w:space="0" w:color="auto"/>
              <w:right w:val="single" w:sz="4" w:space="0" w:color="auto"/>
            </w:tcBorders>
            <w:vAlign w:val="center"/>
          </w:tcPr>
          <w:p w14:paraId="07C824CF" w14:textId="77777777" w:rsidR="0019158A" w:rsidRPr="00803D11" w:rsidRDefault="0019158A" w:rsidP="00642559">
            <w:pPr>
              <w:widowControl w:val="0"/>
              <w:spacing w:after="0"/>
              <w:contextualSpacing/>
              <w:jc w:val="center"/>
              <w:rPr>
                <w:rFonts w:eastAsia="Times New Roman"/>
                <w:sz w:val="24"/>
                <w:szCs w:val="24"/>
              </w:rPr>
            </w:pPr>
          </w:p>
        </w:tc>
        <w:tc>
          <w:tcPr>
            <w:tcW w:w="650" w:type="pct"/>
            <w:tcBorders>
              <w:top w:val="single" w:sz="4" w:space="0" w:color="auto"/>
              <w:left w:val="single" w:sz="4" w:space="0" w:color="auto"/>
              <w:bottom w:val="single" w:sz="4" w:space="0" w:color="auto"/>
              <w:right w:val="single" w:sz="4" w:space="0" w:color="auto"/>
            </w:tcBorders>
            <w:vAlign w:val="center"/>
          </w:tcPr>
          <w:p w14:paraId="2438CD47" w14:textId="77777777" w:rsidR="0019158A" w:rsidRPr="00803D11" w:rsidRDefault="0019158A" w:rsidP="00642559">
            <w:pPr>
              <w:widowControl w:val="0"/>
              <w:spacing w:after="0"/>
              <w:contextualSpacing/>
              <w:jc w:val="center"/>
              <w:rPr>
                <w:rFonts w:eastAsia="Times New Roman"/>
                <w:sz w:val="24"/>
                <w:szCs w:val="24"/>
              </w:rPr>
            </w:pPr>
          </w:p>
        </w:tc>
        <w:tc>
          <w:tcPr>
            <w:tcW w:w="385" w:type="pct"/>
            <w:tcBorders>
              <w:top w:val="single" w:sz="4" w:space="0" w:color="auto"/>
              <w:left w:val="single" w:sz="4" w:space="0" w:color="auto"/>
              <w:bottom w:val="single" w:sz="4" w:space="0" w:color="auto"/>
              <w:right w:val="single" w:sz="4" w:space="0" w:color="auto"/>
            </w:tcBorders>
            <w:vAlign w:val="center"/>
          </w:tcPr>
          <w:p w14:paraId="3227D97C" w14:textId="77777777" w:rsidR="0019158A" w:rsidRPr="00803D11" w:rsidRDefault="0019158A" w:rsidP="00642559">
            <w:pPr>
              <w:widowControl w:val="0"/>
              <w:spacing w:after="0"/>
              <w:contextualSpacing/>
              <w:jc w:val="center"/>
              <w:rPr>
                <w:rFonts w:eastAsia="Times New Roman"/>
                <w:sz w:val="24"/>
                <w:szCs w:val="24"/>
              </w:rPr>
            </w:pPr>
          </w:p>
        </w:tc>
        <w:tc>
          <w:tcPr>
            <w:tcW w:w="797" w:type="pct"/>
            <w:tcBorders>
              <w:top w:val="single" w:sz="4" w:space="0" w:color="auto"/>
              <w:left w:val="single" w:sz="4" w:space="0" w:color="auto"/>
              <w:bottom w:val="single" w:sz="4" w:space="0" w:color="auto"/>
              <w:right w:val="single" w:sz="4" w:space="0" w:color="auto"/>
            </w:tcBorders>
            <w:vAlign w:val="center"/>
          </w:tcPr>
          <w:p w14:paraId="3DCF48D5" w14:textId="77777777" w:rsidR="0019158A" w:rsidRPr="00803D11" w:rsidRDefault="0019158A" w:rsidP="00642559">
            <w:pPr>
              <w:widowControl w:val="0"/>
              <w:spacing w:after="0"/>
              <w:contextualSpacing/>
              <w:jc w:val="center"/>
              <w:rPr>
                <w:rFonts w:eastAsia="Times New Roman"/>
                <w:sz w:val="24"/>
                <w:szCs w:val="24"/>
              </w:rPr>
            </w:pPr>
          </w:p>
        </w:tc>
        <w:tc>
          <w:tcPr>
            <w:tcW w:w="946" w:type="pct"/>
            <w:tcBorders>
              <w:top w:val="single" w:sz="4" w:space="0" w:color="auto"/>
              <w:left w:val="single" w:sz="4" w:space="0" w:color="auto"/>
              <w:bottom w:val="single" w:sz="4" w:space="0" w:color="auto"/>
              <w:right w:val="single" w:sz="4" w:space="0" w:color="auto"/>
            </w:tcBorders>
            <w:vAlign w:val="center"/>
          </w:tcPr>
          <w:p w14:paraId="5429E49A" w14:textId="77777777" w:rsidR="0019158A" w:rsidRPr="00803D11" w:rsidRDefault="0019158A" w:rsidP="00642559">
            <w:pPr>
              <w:widowControl w:val="0"/>
              <w:spacing w:after="0"/>
              <w:contextualSpacing/>
              <w:jc w:val="center"/>
              <w:rPr>
                <w:rFonts w:eastAsia="Times New Roman"/>
                <w:sz w:val="24"/>
                <w:szCs w:val="24"/>
              </w:rPr>
            </w:pPr>
          </w:p>
        </w:tc>
      </w:tr>
      <w:tr w:rsidR="0019158A" w:rsidRPr="00803D11" w14:paraId="0081A39D" w14:textId="77777777" w:rsidTr="00642559">
        <w:trPr>
          <w:trHeight w:val="315"/>
        </w:trPr>
        <w:tc>
          <w:tcPr>
            <w:tcW w:w="399" w:type="pct"/>
            <w:tcBorders>
              <w:top w:val="single" w:sz="4" w:space="0" w:color="auto"/>
              <w:left w:val="single" w:sz="4" w:space="0" w:color="auto"/>
              <w:bottom w:val="single" w:sz="4" w:space="0" w:color="auto"/>
              <w:right w:val="single" w:sz="4" w:space="0" w:color="auto"/>
            </w:tcBorders>
            <w:vAlign w:val="center"/>
          </w:tcPr>
          <w:p w14:paraId="6A08946A"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66329660"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ИТОГО:</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3DBFC1FC" w14:textId="77777777" w:rsidR="0019158A" w:rsidRPr="00803D11" w:rsidRDefault="0019158A" w:rsidP="00642559">
            <w:pPr>
              <w:widowControl w:val="0"/>
              <w:spacing w:after="0"/>
              <w:contextualSpacing/>
              <w:rPr>
                <w:rFonts w:eastAsia="Times New Roman"/>
                <w:sz w:val="24"/>
                <w:szCs w:val="24"/>
              </w:rPr>
            </w:pPr>
          </w:p>
        </w:tc>
      </w:tr>
      <w:tr w:rsidR="0019158A" w:rsidRPr="00803D11" w14:paraId="24D4CA7F" w14:textId="77777777" w:rsidTr="00642559">
        <w:trPr>
          <w:trHeight w:val="330"/>
        </w:trPr>
        <w:tc>
          <w:tcPr>
            <w:tcW w:w="399" w:type="pct"/>
            <w:tcBorders>
              <w:top w:val="single" w:sz="4" w:space="0" w:color="auto"/>
              <w:left w:val="single" w:sz="4" w:space="0" w:color="auto"/>
              <w:bottom w:val="single" w:sz="4" w:space="0" w:color="auto"/>
              <w:right w:val="single" w:sz="4" w:space="0" w:color="auto"/>
            </w:tcBorders>
            <w:vAlign w:val="center"/>
          </w:tcPr>
          <w:p w14:paraId="086E60F5"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0D8A3CD9"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 xml:space="preserve">В т. ч. НДС  </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0B4D0566" w14:textId="77777777" w:rsidR="0019158A" w:rsidRPr="00803D11" w:rsidRDefault="0019158A" w:rsidP="00642559">
            <w:pPr>
              <w:widowControl w:val="0"/>
              <w:spacing w:after="0"/>
              <w:contextualSpacing/>
              <w:rPr>
                <w:rFonts w:eastAsia="Times New Roman"/>
                <w:sz w:val="24"/>
                <w:szCs w:val="24"/>
              </w:rPr>
            </w:pPr>
          </w:p>
        </w:tc>
      </w:tr>
    </w:tbl>
    <w:p w14:paraId="12694152" w14:textId="77777777" w:rsidR="0019158A" w:rsidRPr="00803D11" w:rsidRDefault="0019158A" w:rsidP="0019158A">
      <w:pPr>
        <w:widowControl w:val="0"/>
        <w:numPr>
          <w:ilvl w:val="0"/>
          <w:numId w:val="5"/>
        </w:numPr>
        <w:spacing w:after="0" w:line="228" w:lineRule="auto"/>
        <w:ind w:left="0" w:firstLine="426"/>
        <w:contextualSpacing/>
        <w:rPr>
          <w:sz w:val="24"/>
          <w:szCs w:val="24"/>
        </w:rPr>
      </w:pPr>
      <w:r w:rsidRPr="00803D11">
        <w:rPr>
          <w:sz w:val="24"/>
          <w:szCs w:val="24"/>
        </w:rPr>
        <w:t>Фактическое количество, комплектность, ассортимент, качество поставленного Товара______________________</w:t>
      </w:r>
      <w:r w:rsidRPr="00803D11">
        <w:rPr>
          <w:i/>
          <w:sz w:val="24"/>
          <w:szCs w:val="24"/>
        </w:rPr>
        <w:t xml:space="preserve"> (указать нужное: соответствует/ не соответствует</w:t>
      </w:r>
      <w:r w:rsidRPr="00803D11">
        <w:rPr>
          <w:sz w:val="24"/>
          <w:szCs w:val="24"/>
        </w:rPr>
        <w:t>) требованиям Договора.</w:t>
      </w:r>
    </w:p>
    <w:p w14:paraId="6AFB9415"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sz w:val="24"/>
          <w:szCs w:val="24"/>
        </w:rPr>
        <w:t>Недостат</w:t>
      </w:r>
      <w:r w:rsidRPr="00803D11">
        <w:rPr>
          <w:rFonts w:eastAsia="Times New Roman"/>
          <w:sz w:val="24"/>
          <w:szCs w:val="24"/>
        </w:rPr>
        <w:t xml:space="preserve">ки исполнения обязательств по </w:t>
      </w:r>
      <w:r w:rsidRPr="00803D11">
        <w:rPr>
          <w:sz w:val="24"/>
          <w:szCs w:val="24"/>
        </w:rPr>
        <w:t>Договору</w:t>
      </w:r>
      <w:r w:rsidRPr="00803D11">
        <w:rPr>
          <w:rFonts w:eastAsia="Times New Roman"/>
          <w:i/>
          <w:sz w:val="24"/>
          <w:szCs w:val="24"/>
        </w:rPr>
        <w:t>____________________</w:t>
      </w:r>
      <w:proofErr w:type="gramStart"/>
      <w:r w:rsidRPr="00803D11">
        <w:rPr>
          <w:rFonts w:eastAsia="Times New Roman"/>
          <w:i/>
          <w:sz w:val="24"/>
          <w:szCs w:val="24"/>
        </w:rPr>
        <w:t>_(</w:t>
      </w:r>
      <w:proofErr w:type="gramEnd"/>
      <w:r w:rsidRPr="00803D11">
        <w:rPr>
          <w:i/>
          <w:sz w:val="24"/>
          <w:szCs w:val="24"/>
        </w:rPr>
        <w:t>указать нужное: выявлены/ не выявлены)</w:t>
      </w:r>
    </w:p>
    <w:p w14:paraId="506CCF0B" w14:textId="77777777" w:rsidR="0019158A" w:rsidRPr="00803D11" w:rsidRDefault="0019158A" w:rsidP="0019158A">
      <w:pPr>
        <w:numPr>
          <w:ilvl w:val="0"/>
          <w:numId w:val="5"/>
        </w:numPr>
        <w:spacing w:after="0"/>
        <w:ind w:left="0" w:firstLine="426"/>
        <w:contextualSpacing/>
        <w:rPr>
          <w:rFonts w:eastAsia="Times New Roman"/>
          <w:sz w:val="24"/>
          <w:szCs w:val="24"/>
        </w:rPr>
      </w:pPr>
      <w:r w:rsidRPr="00803D11">
        <w:rPr>
          <w:rFonts w:eastAsia="Times New Roman"/>
          <w:sz w:val="24"/>
          <w:szCs w:val="24"/>
        </w:rPr>
        <w:t>Срок исполнения обязательств по Договору Поставщиком ___________________ (</w:t>
      </w:r>
      <w:r w:rsidRPr="00803D11">
        <w:rPr>
          <w:rFonts w:eastAsia="Times New Roman"/>
          <w:i/>
          <w:sz w:val="24"/>
          <w:szCs w:val="24"/>
        </w:rPr>
        <w:t>указать нужное: нарушен/ не нарушен)</w:t>
      </w:r>
      <w:r w:rsidRPr="00803D11">
        <w:rPr>
          <w:rFonts w:eastAsia="Times New Roman"/>
          <w:sz w:val="24"/>
          <w:szCs w:val="24"/>
        </w:rPr>
        <w:t>.</w:t>
      </w:r>
    </w:p>
    <w:p w14:paraId="794FC052" w14:textId="77777777" w:rsidR="0019158A" w:rsidRPr="00803D11" w:rsidRDefault="0019158A" w:rsidP="0019158A">
      <w:pPr>
        <w:widowControl w:val="0"/>
        <w:numPr>
          <w:ilvl w:val="0"/>
          <w:numId w:val="5"/>
        </w:numPr>
        <w:spacing w:after="0"/>
        <w:ind w:left="0" w:firstLine="426"/>
        <w:contextualSpacing/>
        <w:rPr>
          <w:rFonts w:eastAsia="Times New Roman"/>
          <w:i/>
        </w:rPr>
      </w:pPr>
      <w:r w:rsidRPr="00803D11">
        <w:rPr>
          <w:rFonts w:eastAsia="Times New Roman"/>
        </w:rPr>
        <w:t>Сумма начисленной неустойки (штрафа, пени) по Договору составляет_________________</w:t>
      </w:r>
      <w:proofErr w:type="spellStart"/>
      <w:r w:rsidRPr="00803D11">
        <w:rPr>
          <w:rFonts w:eastAsia="Times New Roman"/>
        </w:rPr>
        <w:t>руб</w:t>
      </w:r>
      <w:proofErr w:type="spellEnd"/>
      <w:r w:rsidRPr="00803D11">
        <w:rPr>
          <w:rFonts w:eastAsia="Times New Roman"/>
        </w:rPr>
        <w:t xml:space="preserve">. (требование об уплате неустойки от__________№_________________ </w:t>
      </w:r>
      <w:r w:rsidRPr="00803D11">
        <w:rPr>
          <w:rFonts w:eastAsia="Times New Roman"/>
          <w:i/>
        </w:rPr>
        <w:t>(ставятся прочерки «-» если неустойка не начислялась</w:t>
      </w:r>
      <w:r w:rsidRPr="00803D11">
        <w:rPr>
          <w:i/>
        </w:rPr>
        <w:t>)).</w:t>
      </w:r>
    </w:p>
    <w:p w14:paraId="0391F624"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Сумма, подлежащая оплате по Договору, составляет ________</w:t>
      </w:r>
      <w:proofErr w:type="gramStart"/>
      <w:r w:rsidRPr="00803D11">
        <w:rPr>
          <w:rFonts w:eastAsia="Times New Roman"/>
          <w:sz w:val="24"/>
          <w:szCs w:val="24"/>
        </w:rPr>
        <w:t>_(</w:t>
      </w:r>
      <w:proofErr w:type="gramEnd"/>
      <w:r w:rsidRPr="00803D11">
        <w:rPr>
          <w:rFonts w:eastAsia="Times New Roman"/>
          <w:sz w:val="24"/>
          <w:szCs w:val="24"/>
        </w:rPr>
        <w:t>_______________________) рублей ____ коп.</w:t>
      </w:r>
      <w:r w:rsidRPr="00803D11">
        <w:rPr>
          <w:rFonts w:eastAsia="Times New Roman"/>
          <w:i/>
          <w:sz w:val="24"/>
          <w:szCs w:val="24"/>
        </w:rPr>
        <w:t xml:space="preserve">, </w:t>
      </w:r>
      <w:r w:rsidRPr="00803D11">
        <w:rPr>
          <w:rFonts w:eastAsia="Times New Roman"/>
          <w:sz w:val="24"/>
          <w:szCs w:val="24"/>
        </w:rPr>
        <w:t>в том числе НДС_________(_________________________) рублей ____ коп.</w:t>
      </w:r>
    </w:p>
    <w:p w14:paraId="119C695F"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 xml:space="preserve">Настоящий акт составлен в 2 (двух) экземплярах и служит в соответствии с условиями </w:t>
      </w:r>
      <w:r w:rsidRPr="00803D11">
        <w:rPr>
          <w:sz w:val="24"/>
          <w:szCs w:val="24"/>
        </w:rPr>
        <w:t>Договора</w:t>
      </w:r>
      <w:r w:rsidRPr="00803D11">
        <w:rPr>
          <w:rFonts w:eastAsia="Times New Roman"/>
          <w:sz w:val="24"/>
          <w:szCs w:val="24"/>
        </w:rPr>
        <w:t xml:space="preserve"> основанием для проведения расчетов Заказчика с Поставщиком за поставленный Товар.</w:t>
      </w:r>
    </w:p>
    <w:p w14:paraId="38830E05" w14:textId="77777777" w:rsidR="0019158A" w:rsidRPr="00803D11" w:rsidRDefault="0019158A" w:rsidP="0019158A">
      <w:pPr>
        <w:tabs>
          <w:tab w:val="left" w:pos="2692"/>
        </w:tabs>
        <w:spacing w:after="0"/>
        <w:ind w:firstLine="426"/>
        <w:rPr>
          <w:rFonts w:eastAsia="Times New Roman"/>
          <w:sz w:val="24"/>
          <w:szCs w:val="24"/>
        </w:rPr>
      </w:pPr>
      <w:r w:rsidRPr="00803D11">
        <w:rPr>
          <w:rFonts w:eastAsia="Times New Roman"/>
          <w:sz w:val="24"/>
          <w:szCs w:val="24"/>
        </w:rPr>
        <w:t xml:space="preserve">8. Стороны претензий друг к другу не имеют. </w:t>
      </w:r>
    </w:p>
    <w:p w14:paraId="16BDAB9D" w14:textId="77777777" w:rsidR="0019158A" w:rsidRPr="00803D11" w:rsidRDefault="0019158A" w:rsidP="0019158A">
      <w:pPr>
        <w:widowControl w:val="0"/>
        <w:tabs>
          <w:tab w:val="left" w:pos="900"/>
        </w:tabs>
        <w:spacing w:after="0"/>
        <w:rPr>
          <w:rFonts w:eastAsia="Calibri" w:cs="Times New Roman"/>
          <w:sz w:val="24"/>
          <w:szCs w:val="24"/>
        </w:rPr>
      </w:pPr>
      <w:r w:rsidRPr="00803D11">
        <w:rPr>
          <w:rFonts w:eastAsia="Times New Roman"/>
          <w:sz w:val="24"/>
          <w:szCs w:val="24"/>
        </w:rPr>
        <w:t xml:space="preserve">9. Товар по договору принят ответственным работником </w:t>
      </w:r>
      <w:proofErr w:type="gramStart"/>
      <w:r w:rsidRPr="00803D11">
        <w:rPr>
          <w:rFonts w:eastAsia="Times New Roman"/>
          <w:sz w:val="24"/>
          <w:szCs w:val="24"/>
        </w:rPr>
        <w:t xml:space="preserve">Заказчика:   </w:t>
      </w:r>
      <w:proofErr w:type="gramEnd"/>
      <w:r w:rsidRPr="00803D11">
        <w:rPr>
          <w:rFonts w:eastAsia="Times New Roman"/>
          <w:sz w:val="24"/>
          <w:szCs w:val="24"/>
        </w:rPr>
        <w:t>_______________________________________________________________ (должность, Ф.И.О., подпись).</w:t>
      </w:r>
    </w:p>
    <w:p w14:paraId="056D58B1" w14:textId="77777777" w:rsidR="0019158A" w:rsidRPr="00803D11" w:rsidRDefault="0019158A" w:rsidP="0019158A">
      <w:pPr>
        <w:spacing w:after="0"/>
        <w:ind w:firstLine="540"/>
        <w:rPr>
          <w:rFonts w:eastAsia="Times New Roman" w:cs="Times New Roman"/>
          <w:sz w:val="24"/>
          <w:szCs w:val="24"/>
          <w:lang w:eastAsia="ru-RU"/>
        </w:rPr>
      </w:pPr>
    </w:p>
    <w:tbl>
      <w:tblPr>
        <w:tblW w:w="9923" w:type="dxa"/>
        <w:tblInd w:w="250" w:type="dxa"/>
        <w:tblLayout w:type="fixed"/>
        <w:tblLook w:val="04A0" w:firstRow="1" w:lastRow="0" w:firstColumn="1" w:lastColumn="0" w:noHBand="0" w:noVBand="1"/>
      </w:tblPr>
      <w:tblGrid>
        <w:gridCol w:w="5387"/>
        <w:gridCol w:w="4536"/>
      </w:tblGrid>
      <w:tr w:rsidR="0019158A" w14:paraId="1430E77E" w14:textId="77777777" w:rsidTr="00642559">
        <w:tc>
          <w:tcPr>
            <w:tcW w:w="5387" w:type="dxa"/>
          </w:tcPr>
          <w:p w14:paraId="4EF029AF" w14:textId="77777777" w:rsidR="0019158A" w:rsidRPr="00803D11" w:rsidRDefault="0019158A" w:rsidP="00642559">
            <w:pPr>
              <w:pStyle w:val="a4"/>
              <w:rPr>
                <w:b/>
                <w:sz w:val="24"/>
                <w:szCs w:val="24"/>
              </w:rPr>
            </w:pPr>
            <w:r w:rsidRPr="00803D11">
              <w:rPr>
                <w:b/>
                <w:sz w:val="24"/>
                <w:szCs w:val="24"/>
              </w:rPr>
              <w:t xml:space="preserve">Заказчик:      </w:t>
            </w:r>
          </w:p>
          <w:p w14:paraId="6E7BFEEE" w14:textId="77777777" w:rsidR="0019158A" w:rsidRPr="00803D11" w:rsidRDefault="0019158A" w:rsidP="00642559">
            <w:pPr>
              <w:pStyle w:val="a4"/>
              <w:rPr>
                <w:sz w:val="24"/>
                <w:szCs w:val="24"/>
              </w:rPr>
            </w:pPr>
          </w:p>
          <w:p w14:paraId="2EFC072F" w14:textId="77777777" w:rsidR="0019158A" w:rsidRPr="00803D11" w:rsidRDefault="0019158A" w:rsidP="00642559">
            <w:pPr>
              <w:pStyle w:val="a4"/>
              <w:rPr>
                <w:sz w:val="23"/>
                <w:szCs w:val="23"/>
              </w:rPr>
            </w:pPr>
            <w:r w:rsidRPr="00803D11">
              <w:rPr>
                <w:sz w:val="23"/>
                <w:szCs w:val="23"/>
              </w:rPr>
              <w:t>______________________ /ФИО/</w:t>
            </w:r>
          </w:p>
          <w:p w14:paraId="15AC5E3C"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10A7D434" w14:textId="77777777" w:rsidR="0019158A" w:rsidRPr="00803D11" w:rsidRDefault="0019158A" w:rsidP="00642559">
            <w:pPr>
              <w:pStyle w:val="a4"/>
              <w:widowControl w:val="0"/>
              <w:rPr>
                <w:b/>
                <w:sz w:val="24"/>
                <w:szCs w:val="24"/>
              </w:rPr>
            </w:pPr>
            <w:r w:rsidRPr="00803D11">
              <w:rPr>
                <w:b/>
                <w:sz w:val="24"/>
                <w:szCs w:val="24"/>
              </w:rPr>
              <w:t>Поставщик:</w:t>
            </w:r>
          </w:p>
          <w:p w14:paraId="11848F68" w14:textId="77777777" w:rsidR="0019158A" w:rsidRPr="00803D11" w:rsidRDefault="0019158A" w:rsidP="00642559">
            <w:pPr>
              <w:pStyle w:val="a4"/>
              <w:rPr>
                <w:sz w:val="23"/>
                <w:szCs w:val="23"/>
              </w:rPr>
            </w:pPr>
          </w:p>
          <w:p w14:paraId="4CF5BAB8" w14:textId="77777777" w:rsidR="0019158A" w:rsidRPr="00803D11" w:rsidRDefault="0019158A" w:rsidP="00642559">
            <w:pPr>
              <w:pStyle w:val="a4"/>
              <w:rPr>
                <w:sz w:val="23"/>
                <w:szCs w:val="23"/>
              </w:rPr>
            </w:pPr>
            <w:r w:rsidRPr="00803D11">
              <w:rPr>
                <w:sz w:val="23"/>
                <w:szCs w:val="23"/>
              </w:rPr>
              <w:t>_______________________/ФИО/</w:t>
            </w:r>
          </w:p>
          <w:p w14:paraId="0A08F1CC" w14:textId="77777777" w:rsidR="0019158A" w:rsidRDefault="0019158A" w:rsidP="00642559">
            <w:pPr>
              <w:pStyle w:val="a4"/>
              <w:widowControl w:val="0"/>
              <w:rPr>
                <w:b/>
                <w:sz w:val="23"/>
                <w:szCs w:val="23"/>
              </w:rPr>
            </w:pPr>
            <w:r w:rsidRPr="00803D11">
              <w:rPr>
                <w:sz w:val="18"/>
                <w:szCs w:val="18"/>
              </w:rPr>
              <w:t>Электронная подпись</w:t>
            </w:r>
          </w:p>
        </w:tc>
      </w:tr>
    </w:tbl>
    <w:p w14:paraId="332D9215" w14:textId="77777777" w:rsidR="0019158A" w:rsidRDefault="0019158A" w:rsidP="0019158A">
      <w:pPr>
        <w:widowControl w:val="0"/>
        <w:tabs>
          <w:tab w:val="left" w:pos="10348"/>
        </w:tabs>
        <w:ind w:right="-30"/>
        <w:contextualSpacing/>
        <w:jc w:val="right"/>
        <w:outlineLvl w:val="0"/>
        <w:rPr>
          <w:i/>
          <w:sz w:val="22"/>
        </w:rPr>
      </w:pPr>
    </w:p>
    <w:p w14:paraId="764A0A24" w14:textId="77777777" w:rsidR="0019158A" w:rsidRDefault="0019158A" w:rsidP="0019158A">
      <w:pPr>
        <w:widowControl w:val="0"/>
        <w:shd w:val="clear" w:color="auto" w:fill="FFFFFF"/>
        <w:spacing w:after="0"/>
        <w:ind w:firstLine="709"/>
        <w:contextualSpacing/>
        <w:rPr>
          <w:rFonts w:cs="Times New Roman"/>
          <w:sz w:val="22"/>
        </w:rPr>
        <w:sectPr w:rsidR="0019158A">
          <w:pgSz w:w="11906" w:h="16838"/>
          <w:pgMar w:top="1134" w:right="1134" w:bottom="1134" w:left="1134" w:header="709" w:footer="709" w:gutter="0"/>
          <w:cols w:space="708"/>
          <w:docGrid w:linePitch="360"/>
        </w:sectPr>
      </w:pPr>
    </w:p>
    <w:p w14:paraId="1DD273D1"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lastRenderedPageBreak/>
        <w:t>Приложение № 3</w:t>
      </w:r>
    </w:p>
    <w:p w14:paraId="2DB1EBDF"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t>к Извещению о запросе котировок</w:t>
      </w:r>
      <w:r w:rsidR="00EE11A8">
        <w:rPr>
          <w:sz w:val="22"/>
        </w:rPr>
        <w:t xml:space="preserve"> </w:t>
      </w:r>
      <w:r w:rsidRPr="00AC7893">
        <w:rPr>
          <w:sz w:val="22"/>
        </w:rPr>
        <w:t>в электронной форме</w:t>
      </w:r>
    </w:p>
    <w:p w14:paraId="1DB2A6C6" w14:textId="77777777" w:rsidR="00FA6BE8" w:rsidRPr="00E52F92" w:rsidRDefault="00FA6BE8" w:rsidP="00FA6BE8">
      <w:pPr>
        <w:widowControl w:val="0"/>
        <w:contextualSpacing/>
        <w:jc w:val="center"/>
        <w:rPr>
          <w:b/>
        </w:rPr>
      </w:pPr>
    </w:p>
    <w:p w14:paraId="69B4CED2" w14:textId="77777777" w:rsidR="00FA6BE8" w:rsidRPr="00E52F92" w:rsidRDefault="00FA6BE8" w:rsidP="00FA6BE8">
      <w:pPr>
        <w:widowControl w:val="0"/>
        <w:contextualSpacing/>
        <w:jc w:val="center"/>
        <w:rPr>
          <w:b/>
        </w:rPr>
      </w:pPr>
      <w:r w:rsidRPr="00E52F92">
        <w:rPr>
          <w:b/>
        </w:rPr>
        <w:t>ОБРАЗЕЦ ЦЕНОВОГО ПРЕДЛОЖЕНИЯ</w:t>
      </w:r>
    </w:p>
    <w:p w14:paraId="586F46C6" w14:textId="77777777" w:rsidR="00FA6BE8" w:rsidRPr="00E52F92" w:rsidRDefault="00FA6BE8" w:rsidP="00FA6BE8">
      <w:pPr>
        <w:widowControl w:val="0"/>
        <w:contextualSpacing/>
        <w:jc w:val="center"/>
        <w:rPr>
          <w:b/>
        </w:rPr>
      </w:pPr>
      <w:r w:rsidRPr="00E52F92">
        <w:rPr>
          <w:b/>
        </w:rPr>
        <w:t xml:space="preserve"> на участие в запросе котировок в электронной форме</w:t>
      </w:r>
    </w:p>
    <w:p w14:paraId="3FFAF6C4" w14:textId="77777777" w:rsidR="00FA6BE8" w:rsidRPr="00E52F92" w:rsidRDefault="00FA6BE8" w:rsidP="00FA6BE8">
      <w:pPr>
        <w:widowControl w:val="0"/>
        <w:contextualSpacing/>
        <w:jc w:val="right"/>
      </w:pPr>
    </w:p>
    <w:p w14:paraId="19D99911" w14:textId="77777777" w:rsidR="00FA6BE8" w:rsidRPr="00E52F92" w:rsidRDefault="00FA6BE8" w:rsidP="00FA6BE8">
      <w:pPr>
        <w:widowControl w:val="0"/>
        <w:contextualSpacing/>
        <w:jc w:val="center"/>
      </w:pPr>
      <w:r w:rsidRPr="00E52F92">
        <w:t>ЦЕНОВОЕ ПРЕДЛОЖЕНИЕ</w:t>
      </w:r>
    </w:p>
    <w:p w14:paraId="4BD1EF2D" w14:textId="56C7A290" w:rsidR="00EC0909" w:rsidRPr="00777F3B" w:rsidRDefault="00EC0909" w:rsidP="00EC0909">
      <w:pPr>
        <w:tabs>
          <w:tab w:val="left" w:pos="360"/>
          <w:tab w:val="num" w:pos="1260"/>
        </w:tabs>
        <w:spacing w:after="0"/>
        <w:jc w:val="center"/>
        <w:rPr>
          <w:rFonts w:cs="Times New Roman"/>
          <w:b/>
          <w:bCs/>
          <w:color w:val="000000"/>
          <w:sz w:val="24"/>
          <w:szCs w:val="24"/>
          <w:lang w:eastAsia="ar-SA"/>
        </w:rPr>
      </w:pPr>
      <w:r w:rsidRPr="00777F3B">
        <w:rPr>
          <w:rFonts w:cs="Times New Roman"/>
          <w:b/>
          <w:bCs/>
          <w:color w:val="000000"/>
          <w:sz w:val="24"/>
          <w:szCs w:val="24"/>
          <w:lang w:eastAsia="ar-SA"/>
        </w:rPr>
        <w:t xml:space="preserve">на </w:t>
      </w:r>
      <w:r w:rsidR="003770FF">
        <w:rPr>
          <w:b/>
          <w:color w:val="000000" w:themeColor="text1"/>
          <w:sz w:val="24"/>
          <w:szCs w:val="24"/>
        </w:rPr>
        <w:t xml:space="preserve">поставку </w:t>
      </w:r>
      <w:r w:rsidR="006D5CF2">
        <w:rPr>
          <w:b/>
          <w:bCs/>
          <w:color w:val="000000" w:themeColor="text1"/>
          <w:sz w:val="24"/>
          <w:szCs w:val="24"/>
        </w:rPr>
        <w:t xml:space="preserve">комплектной трансформаторной подстанции наружной установки тупиковой с силовым трансформатором 400 </w:t>
      </w:r>
      <w:proofErr w:type="spellStart"/>
      <w:r w:rsidR="006D5CF2">
        <w:rPr>
          <w:b/>
          <w:bCs/>
          <w:color w:val="000000" w:themeColor="text1"/>
          <w:sz w:val="24"/>
          <w:szCs w:val="24"/>
        </w:rPr>
        <w:t>кВА</w:t>
      </w:r>
      <w:proofErr w:type="spellEnd"/>
      <w:r w:rsidR="006D5CF2">
        <w:rPr>
          <w:b/>
          <w:bCs/>
          <w:color w:val="000000" w:themeColor="text1"/>
          <w:sz w:val="24"/>
          <w:szCs w:val="24"/>
        </w:rPr>
        <w:t xml:space="preserve"> 6/0,4 </w:t>
      </w:r>
      <w:proofErr w:type="spellStart"/>
      <w:r w:rsidR="006D5CF2">
        <w:rPr>
          <w:b/>
          <w:bCs/>
          <w:color w:val="000000" w:themeColor="text1"/>
          <w:sz w:val="24"/>
          <w:szCs w:val="24"/>
        </w:rPr>
        <w:t>кВ</w:t>
      </w:r>
      <w:proofErr w:type="spellEnd"/>
      <w:r w:rsidR="006D5CF2">
        <w:rPr>
          <w:b/>
          <w:bCs/>
          <w:color w:val="000000" w:themeColor="text1"/>
          <w:sz w:val="24"/>
          <w:szCs w:val="24"/>
        </w:rPr>
        <w:t xml:space="preserve"> </w:t>
      </w:r>
      <w:r w:rsidR="0000319F" w:rsidRPr="0000319F">
        <w:rPr>
          <w:b/>
          <w:bCs/>
          <w:color w:val="000000" w:themeColor="text1"/>
          <w:sz w:val="24"/>
          <w:szCs w:val="24"/>
        </w:rPr>
        <w:t>для нужд ООО «Кедр»</w:t>
      </w:r>
      <w:r w:rsidRPr="00777F3B">
        <w:rPr>
          <w:rFonts w:cs="Times New Roman"/>
          <w:b/>
          <w:bCs/>
          <w:color w:val="000000"/>
          <w:sz w:val="24"/>
          <w:szCs w:val="24"/>
          <w:lang w:eastAsia="ar-SA"/>
        </w:rPr>
        <w:t xml:space="preserve"> </w:t>
      </w:r>
    </w:p>
    <w:p w14:paraId="4FD16E8F" w14:textId="77777777" w:rsidR="00EC0909" w:rsidRDefault="00EC0909" w:rsidP="00962449">
      <w:pPr>
        <w:tabs>
          <w:tab w:val="left" w:pos="360"/>
          <w:tab w:val="num" w:pos="1260"/>
        </w:tabs>
        <w:spacing w:after="0"/>
        <w:rPr>
          <w:szCs w:val="20"/>
        </w:rPr>
      </w:pPr>
    </w:p>
    <w:p w14:paraId="308B3C4A" w14:textId="415931F0" w:rsidR="00FA6BE8" w:rsidRPr="00962449" w:rsidRDefault="00962449" w:rsidP="00962449">
      <w:pPr>
        <w:tabs>
          <w:tab w:val="left" w:pos="360"/>
          <w:tab w:val="num" w:pos="1260"/>
        </w:tabs>
        <w:spacing w:after="0"/>
        <w:rPr>
          <w:szCs w:val="20"/>
        </w:rPr>
      </w:pPr>
      <w:r w:rsidRPr="00962449">
        <w:rPr>
          <w:szCs w:val="20"/>
        </w:rPr>
        <w:tab/>
      </w:r>
      <w:r w:rsidR="00FA6BE8" w:rsidRPr="00EC0909">
        <w:rPr>
          <w:szCs w:val="20"/>
        </w:rPr>
        <w:t>Мы согласны</w:t>
      </w:r>
      <w:r w:rsidR="00EE11A8" w:rsidRPr="00EC0909">
        <w:rPr>
          <w:szCs w:val="20"/>
        </w:rPr>
        <w:t xml:space="preserve"> </w:t>
      </w:r>
      <w:r w:rsidR="003770FF">
        <w:rPr>
          <w:b/>
          <w:color w:val="000000" w:themeColor="text1"/>
          <w:szCs w:val="20"/>
        </w:rPr>
        <w:t xml:space="preserve">поставить </w:t>
      </w:r>
      <w:r w:rsidR="001A7893" w:rsidRPr="001A7893">
        <w:rPr>
          <w:b/>
          <w:bCs/>
          <w:color w:val="000000" w:themeColor="text1"/>
          <w:szCs w:val="20"/>
        </w:rPr>
        <w:t>комплектн</w:t>
      </w:r>
      <w:r w:rsidR="001A7893">
        <w:rPr>
          <w:b/>
          <w:bCs/>
          <w:color w:val="000000" w:themeColor="text1"/>
          <w:szCs w:val="20"/>
        </w:rPr>
        <w:t>ую</w:t>
      </w:r>
      <w:r w:rsidR="001A7893" w:rsidRPr="001A7893">
        <w:rPr>
          <w:b/>
          <w:bCs/>
          <w:color w:val="000000" w:themeColor="text1"/>
          <w:szCs w:val="20"/>
        </w:rPr>
        <w:t xml:space="preserve"> трансформаторн</w:t>
      </w:r>
      <w:r w:rsidR="001A7893">
        <w:rPr>
          <w:b/>
          <w:bCs/>
          <w:color w:val="000000" w:themeColor="text1"/>
          <w:szCs w:val="20"/>
        </w:rPr>
        <w:t>ую</w:t>
      </w:r>
      <w:r w:rsidR="001A7893" w:rsidRPr="001A7893">
        <w:rPr>
          <w:b/>
          <w:bCs/>
          <w:color w:val="000000" w:themeColor="text1"/>
          <w:szCs w:val="20"/>
        </w:rPr>
        <w:t xml:space="preserve"> подстанци</w:t>
      </w:r>
      <w:r w:rsidR="001A7893">
        <w:rPr>
          <w:b/>
          <w:bCs/>
          <w:color w:val="000000" w:themeColor="text1"/>
          <w:szCs w:val="20"/>
        </w:rPr>
        <w:t>ю</w:t>
      </w:r>
      <w:r w:rsidR="001A7893" w:rsidRPr="001A7893">
        <w:rPr>
          <w:b/>
          <w:bCs/>
          <w:color w:val="000000" w:themeColor="text1"/>
          <w:szCs w:val="20"/>
        </w:rPr>
        <w:t xml:space="preserve"> наружной установки тупиков</w:t>
      </w:r>
      <w:r w:rsidR="001A7893">
        <w:rPr>
          <w:b/>
          <w:bCs/>
          <w:color w:val="000000" w:themeColor="text1"/>
          <w:szCs w:val="20"/>
        </w:rPr>
        <w:t>ую</w:t>
      </w:r>
      <w:r w:rsidR="001A7893" w:rsidRPr="001A7893">
        <w:rPr>
          <w:b/>
          <w:bCs/>
          <w:color w:val="000000" w:themeColor="text1"/>
          <w:szCs w:val="20"/>
        </w:rPr>
        <w:t xml:space="preserve"> с силовым трансформатором 400 </w:t>
      </w:r>
      <w:proofErr w:type="spellStart"/>
      <w:r w:rsidR="001A7893" w:rsidRPr="001A7893">
        <w:rPr>
          <w:b/>
          <w:bCs/>
          <w:color w:val="000000" w:themeColor="text1"/>
          <w:szCs w:val="20"/>
        </w:rPr>
        <w:t>кВА</w:t>
      </w:r>
      <w:proofErr w:type="spellEnd"/>
      <w:r w:rsidR="001A7893" w:rsidRPr="001A7893">
        <w:rPr>
          <w:b/>
          <w:bCs/>
          <w:color w:val="000000" w:themeColor="text1"/>
          <w:szCs w:val="20"/>
        </w:rPr>
        <w:t xml:space="preserve"> 6/0,4 </w:t>
      </w:r>
      <w:proofErr w:type="spellStart"/>
      <w:r w:rsidR="001A7893" w:rsidRPr="001A7893">
        <w:rPr>
          <w:b/>
          <w:bCs/>
          <w:color w:val="000000" w:themeColor="text1"/>
          <w:szCs w:val="20"/>
        </w:rPr>
        <w:t>кВ</w:t>
      </w:r>
      <w:proofErr w:type="spellEnd"/>
      <w:r w:rsidR="001A7893" w:rsidRPr="001A7893">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EC0909">
        <w:rPr>
          <w:szCs w:val="20"/>
        </w:rPr>
        <w:t>являющ</w:t>
      </w:r>
      <w:r w:rsidR="00937B16">
        <w:rPr>
          <w:szCs w:val="20"/>
        </w:rPr>
        <w:t>е</w:t>
      </w:r>
      <w:r w:rsidR="00EC0909">
        <w:rPr>
          <w:szCs w:val="20"/>
        </w:rPr>
        <w:t>еся</w:t>
      </w:r>
      <w:r w:rsidR="00FA6BE8" w:rsidRPr="00EC0909">
        <w:rPr>
          <w:szCs w:val="20"/>
        </w:rPr>
        <w:t xml:space="preserve"> предметом Запроса котировок</w:t>
      </w:r>
      <w:r w:rsidR="00EE11A8" w:rsidRPr="00EC0909">
        <w:rPr>
          <w:szCs w:val="20"/>
        </w:rPr>
        <w:t xml:space="preserve"> </w:t>
      </w:r>
      <w:r w:rsidR="00FA6BE8" w:rsidRPr="00EC0909">
        <w:rPr>
          <w:szCs w:val="20"/>
        </w:rPr>
        <w:t>в электронной форме, в полном соответствии с описанием</w:t>
      </w:r>
      <w:r w:rsidR="00FA6BE8" w:rsidRPr="00962449">
        <w:rPr>
          <w:szCs w:val="20"/>
        </w:rPr>
        <w:t xml:space="preserve"> предмета закупки, в пределах стоимости, не превышающей начальную (максимальную) цену Договора, указанную в Извещении о проведении настоящего Запроса котировок</w:t>
      </w:r>
      <w:r w:rsidR="00EE11A8" w:rsidRPr="00962449">
        <w:rPr>
          <w:szCs w:val="20"/>
        </w:rPr>
        <w:t xml:space="preserve"> </w:t>
      </w:r>
      <w:r w:rsidR="00FA6BE8" w:rsidRPr="00962449">
        <w:rPr>
          <w:szCs w:val="20"/>
        </w:rPr>
        <w:t xml:space="preserve">в электронной форме. Предлагаемая нами цена Договора составляет _____________руб. __ </w:t>
      </w:r>
      <w:proofErr w:type="gramStart"/>
      <w:r w:rsidR="00FA6BE8" w:rsidRPr="00962449">
        <w:rPr>
          <w:szCs w:val="20"/>
        </w:rPr>
        <w:t>коп</w:t>
      </w:r>
      <w:r w:rsidR="00EE11A8" w:rsidRPr="00962449">
        <w:rPr>
          <w:szCs w:val="20"/>
        </w:rPr>
        <w:t xml:space="preserve"> </w:t>
      </w:r>
      <w:r w:rsidR="00FA6BE8" w:rsidRPr="00962449">
        <w:rPr>
          <w:szCs w:val="20"/>
        </w:rPr>
        <w:t>.в</w:t>
      </w:r>
      <w:proofErr w:type="gramEnd"/>
      <w:r w:rsidR="00FA6BE8" w:rsidRPr="00962449">
        <w:rPr>
          <w:szCs w:val="20"/>
        </w:rPr>
        <w:t xml:space="preserve"> т. ч. НДС*. </w:t>
      </w:r>
    </w:p>
    <w:p w14:paraId="6894C2A4" w14:textId="77777777" w:rsidR="00FA6BE8" w:rsidRPr="00E52F92" w:rsidRDefault="00FA6BE8" w:rsidP="00FA6BE8">
      <w:pPr>
        <w:widowControl w:val="0"/>
        <w:contextualSpacing/>
        <w:jc w:val="right"/>
      </w:pPr>
    </w:p>
    <w:tbl>
      <w:tblPr>
        <w:tblW w:w="49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862"/>
        <w:gridCol w:w="1211"/>
        <w:gridCol w:w="1044"/>
        <w:gridCol w:w="1415"/>
        <w:gridCol w:w="1409"/>
      </w:tblGrid>
      <w:tr w:rsidR="00FA6BE8" w:rsidRPr="00E52F92" w14:paraId="567E84F1" w14:textId="77777777" w:rsidTr="00FA6BE8">
        <w:trPr>
          <w:trHeight w:val="960"/>
          <w:jc w:val="center"/>
        </w:trPr>
        <w:tc>
          <w:tcPr>
            <w:tcW w:w="266" w:type="pct"/>
            <w:vAlign w:val="center"/>
          </w:tcPr>
          <w:p w14:paraId="2DFBECAA" w14:textId="77777777" w:rsidR="00FA6BE8" w:rsidRPr="00E52F92" w:rsidRDefault="00FA6BE8" w:rsidP="00FA6BE8">
            <w:pPr>
              <w:widowControl w:val="0"/>
              <w:suppressAutoHyphens/>
              <w:contextualSpacing/>
              <w:jc w:val="center"/>
              <w:rPr>
                <w:i/>
                <w:szCs w:val="20"/>
              </w:rPr>
            </w:pPr>
            <w:r w:rsidRPr="00E52F92">
              <w:rPr>
                <w:i/>
                <w:szCs w:val="20"/>
              </w:rPr>
              <w:t>№</w:t>
            </w:r>
          </w:p>
          <w:p w14:paraId="34B2FC7E" w14:textId="77777777" w:rsidR="00FA6BE8" w:rsidRPr="00E52F92" w:rsidRDefault="00FA6BE8" w:rsidP="00FA6BE8">
            <w:pPr>
              <w:widowControl w:val="0"/>
              <w:suppressAutoHyphens/>
              <w:contextualSpacing/>
              <w:jc w:val="center"/>
              <w:rPr>
                <w:i/>
                <w:szCs w:val="20"/>
              </w:rPr>
            </w:pPr>
            <w:r w:rsidRPr="00E52F92">
              <w:rPr>
                <w:i/>
                <w:szCs w:val="20"/>
              </w:rPr>
              <w:t>п/п</w:t>
            </w:r>
          </w:p>
        </w:tc>
        <w:tc>
          <w:tcPr>
            <w:tcW w:w="2045" w:type="pct"/>
            <w:vAlign w:val="center"/>
          </w:tcPr>
          <w:p w14:paraId="518D333B" w14:textId="77777777" w:rsidR="00FA6BE8" w:rsidRPr="00E52F92" w:rsidRDefault="00FA6BE8" w:rsidP="00FA6BE8">
            <w:pPr>
              <w:widowControl w:val="0"/>
              <w:suppressAutoHyphens/>
              <w:spacing w:before="240"/>
              <w:contextualSpacing/>
              <w:jc w:val="center"/>
              <w:rPr>
                <w:i/>
                <w:szCs w:val="20"/>
              </w:rPr>
            </w:pPr>
            <w:r w:rsidRPr="00E52F92">
              <w:rPr>
                <w:i/>
                <w:szCs w:val="20"/>
              </w:rPr>
              <w:t>Наименование товара (модель), товарный знак (при наличии) / наименование услуги, страна происхождения Товара</w:t>
            </w:r>
          </w:p>
        </w:tc>
        <w:tc>
          <w:tcPr>
            <w:tcW w:w="641" w:type="pct"/>
            <w:vAlign w:val="center"/>
          </w:tcPr>
          <w:p w14:paraId="30F346E3" w14:textId="77777777" w:rsidR="00FA6BE8" w:rsidRPr="00E52F92" w:rsidRDefault="00FA6BE8" w:rsidP="00FA6BE8">
            <w:pPr>
              <w:widowControl w:val="0"/>
              <w:suppressAutoHyphens/>
              <w:contextualSpacing/>
              <w:jc w:val="center"/>
              <w:rPr>
                <w:i/>
                <w:szCs w:val="20"/>
              </w:rPr>
            </w:pPr>
            <w:r w:rsidRPr="00E52F92">
              <w:rPr>
                <w:i/>
                <w:szCs w:val="20"/>
              </w:rPr>
              <w:t>Ед.</w:t>
            </w:r>
          </w:p>
          <w:p w14:paraId="7FF32DE1" w14:textId="77777777" w:rsidR="00FA6BE8" w:rsidRPr="00E52F92" w:rsidRDefault="00FA6BE8" w:rsidP="00FA6BE8">
            <w:pPr>
              <w:widowControl w:val="0"/>
              <w:suppressAutoHyphens/>
              <w:contextualSpacing/>
              <w:jc w:val="center"/>
              <w:rPr>
                <w:i/>
                <w:szCs w:val="20"/>
              </w:rPr>
            </w:pPr>
            <w:r w:rsidRPr="00E52F92">
              <w:rPr>
                <w:i/>
                <w:szCs w:val="20"/>
              </w:rPr>
              <w:t>измерения</w:t>
            </w:r>
          </w:p>
        </w:tc>
        <w:tc>
          <w:tcPr>
            <w:tcW w:w="553" w:type="pct"/>
            <w:vAlign w:val="center"/>
          </w:tcPr>
          <w:p w14:paraId="2F341284" w14:textId="77777777" w:rsidR="00FA6BE8" w:rsidRPr="00E52F92" w:rsidRDefault="00FA6BE8" w:rsidP="00FA6BE8">
            <w:pPr>
              <w:widowControl w:val="0"/>
              <w:suppressAutoHyphens/>
              <w:ind w:left="-109"/>
              <w:contextualSpacing/>
              <w:jc w:val="center"/>
              <w:rPr>
                <w:i/>
                <w:szCs w:val="20"/>
              </w:rPr>
            </w:pPr>
            <w:r w:rsidRPr="00E52F92">
              <w:rPr>
                <w:i/>
                <w:szCs w:val="20"/>
              </w:rPr>
              <w:t>Кол-во</w:t>
            </w:r>
          </w:p>
        </w:tc>
        <w:tc>
          <w:tcPr>
            <w:tcW w:w="749" w:type="pct"/>
            <w:tcBorders>
              <w:top w:val="single" w:sz="4" w:space="0" w:color="auto"/>
              <w:left w:val="single" w:sz="4" w:space="0" w:color="auto"/>
              <w:bottom w:val="single" w:sz="4" w:space="0" w:color="auto"/>
              <w:right w:val="single" w:sz="4" w:space="0" w:color="auto"/>
            </w:tcBorders>
            <w:vAlign w:val="center"/>
          </w:tcPr>
          <w:p w14:paraId="7BB71C81" w14:textId="77777777" w:rsidR="00FA6BE8" w:rsidRPr="00E52F92" w:rsidRDefault="00FA6BE8" w:rsidP="00FA6BE8">
            <w:pPr>
              <w:widowControl w:val="0"/>
              <w:autoSpaceDE w:val="0"/>
              <w:autoSpaceDN w:val="0"/>
              <w:adjustRightInd w:val="0"/>
              <w:ind w:left="-104" w:right="-108"/>
              <w:contextualSpacing/>
              <w:jc w:val="center"/>
              <w:rPr>
                <w:i/>
                <w:szCs w:val="20"/>
              </w:rPr>
            </w:pPr>
            <w:r w:rsidRPr="00E52F92">
              <w:rPr>
                <w:i/>
                <w:szCs w:val="20"/>
              </w:rPr>
              <w:t>Цена единицы товара/услуги (в т. ч. НДС), руб.</w:t>
            </w:r>
          </w:p>
        </w:tc>
        <w:tc>
          <w:tcPr>
            <w:tcW w:w="747" w:type="pct"/>
            <w:tcBorders>
              <w:top w:val="single" w:sz="4" w:space="0" w:color="auto"/>
              <w:left w:val="single" w:sz="4" w:space="0" w:color="auto"/>
              <w:bottom w:val="single" w:sz="4" w:space="0" w:color="auto"/>
              <w:right w:val="single" w:sz="4" w:space="0" w:color="auto"/>
            </w:tcBorders>
            <w:vAlign w:val="center"/>
          </w:tcPr>
          <w:p w14:paraId="3ACD76CD"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Общая стоимость товара/услуги</w:t>
            </w:r>
          </w:p>
          <w:p w14:paraId="77536CB6"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(в т. ч. НДС), руб.</w:t>
            </w:r>
          </w:p>
        </w:tc>
      </w:tr>
      <w:tr w:rsidR="00FA6BE8" w:rsidRPr="00E52F92" w14:paraId="00D650C1" w14:textId="77777777" w:rsidTr="00FA6BE8">
        <w:trPr>
          <w:trHeight w:val="499"/>
          <w:jc w:val="center"/>
        </w:trPr>
        <w:tc>
          <w:tcPr>
            <w:tcW w:w="266" w:type="pct"/>
            <w:vAlign w:val="center"/>
          </w:tcPr>
          <w:p w14:paraId="4EBEF115" w14:textId="77777777" w:rsidR="00FA6BE8" w:rsidRPr="00E52F92" w:rsidRDefault="00FA6BE8" w:rsidP="00FA6BE8">
            <w:pPr>
              <w:widowControl w:val="0"/>
              <w:suppressAutoHyphens/>
              <w:contextualSpacing/>
              <w:jc w:val="center"/>
              <w:rPr>
                <w:szCs w:val="20"/>
              </w:rPr>
            </w:pPr>
            <w:r w:rsidRPr="00E52F92">
              <w:rPr>
                <w:szCs w:val="20"/>
              </w:rPr>
              <w:t>1</w:t>
            </w:r>
          </w:p>
        </w:tc>
        <w:tc>
          <w:tcPr>
            <w:tcW w:w="2045" w:type="pct"/>
            <w:shd w:val="clear" w:color="auto" w:fill="FFFFFF"/>
            <w:vAlign w:val="center"/>
          </w:tcPr>
          <w:p w14:paraId="0E33A32D" w14:textId="77777777" w:rsidR="00FA6BE8" w:rsidRPr="00E52F92" w:rsidRDefault="00FA6BE8" w:rsidP="00FA6BE8">
            <w:pPr>
              <w:jc w:val="center"/>
              <w:rPr>
                <w:szCs w:val="20"/>
              </w:rPr>
            </w:pPr>
          </w:p>
        </w:tc>
        <w:tc>
          <w:tcPr>
            <w:tcW w:w="641" w:type="pct"/>
            <w:shd w:val="clear" w:color="auto" w:fill="FFFFFF"/>
            <w:vAlign w:val="center"/>
          </w:tcPr>
          <w:p w14:paraId="6E07A214" w14:textId="77777777" w:rsidR="00FA6BE8" w:rsidRPr="00E52F92" w:rsidRDefault="00FA6BE8" w:rsidP="00FA6BE8">
            <w:pPr>
              <w:jc w:val="center"/>
              <w:rPr>
                <w:szCs w:val="20"/>
              </w:rPr>
            </w:pPr>
          </w:p>
        </w:tc>
        <w:tc>
          <w:tcPr>
            <w:tcW w:w="553" w:type="pct"/>
            <w:shd w:val="clear" w:color="auto" w:fill="FFFFFF"/>
            <w:vAlign w:val="center"/>
          </w:tcPr>
          <w:p w14:paraId="35E1C3F7" w14:textId="77777777" w:rsidR="00FA6BE8" w:rsidRPr="00E52F92" w:rsidRDefault="00FA6BE8" w:rsidP="00FA6BE8">
            <w:pPr>
              <w:widowControl w:val="0"/>
              <w:suppressAutoHyphens/>
              <w:contextualSpacing/>
              <w:jc w:val="center"/>
              <w:rPr>
                <w:szCs w:val="20"/>
              </w:rPr>
            </w:pPr>
          </w:p>
        </w:tc>
        <w:tc>
          <w:tcPr>
            <w:tcW w:w="749" w:type="pct"/>
            <w:shd w:val="clear" w:color="auto" w:fill="FFFFFF"/>
            <w:vAlign w:val="center"/>
          </w:tcPr>
          <w:p w14:paraId="3127A762" w14:textId="77777777" w:rsidR="00FA6BE8" w:rsidRPr="00E52F92" w:rsidRDefault="00FA6BE8" w:rsidP="00FA6BE8">
            <w:pPr>
              <w:suppressAutoHyphens/>
              <w:jc w:val="center"/>
              <w:rPr>
                <w:szCs w:val="20"/>
              </w:rPr>
            </w:pPr>
          </w:p>
        </w:tc>
        <w:tc>
          <w:tcPr>
            <w:tcW w:w="747" w:type="pct"/>
            <w:shd w:val="clear" w:color="auto" w:fill="FFFFFF"/>
            <w:vAlign w:val="center"/>
          </w:tcPr>
          <w:p w14:paraId="594D2D79" w14:textId="77777777" w:rsidR="00FA6BE8" w:rsidRPr="00E52F92" w:rsidRDefault="00FA6BE8" w:rsidP="00FA6BE8">
            <w:pPr>
              <w:suppressAutoHyphens/>
              <w:rPr>
                <w:szCs w:val="20"/>
              </w:rPr>
            </w:pPr>
          </w:p>
        </w:tc>
      </w:tr>
      <w:tr w:rsidR="00FA6BE8" w:rsidRPr="00E52F92" w14:paraId="0EA7641A" w14:textId="77777777" w:rsidTr="00FA6BE8">
        <w:trPr>
          <w:trHeight w:val="499"/>
          <w:jc w:val="center"/>
        </w:trPr>
        <w:tc>
          <w:tcPr>
            <w:tcW w:w="4253" w:type="pct"/>
            <w:gridSpan w:val="5"/>
            <w:vAlign w:val="center"/>
          </w:tcPr>
          <w:p w14:paraId="38E4AEC4" w14:textId="77777777" w:rsidR="00FA6BE8" w:rsidRPr="00E52F92" w:rsidRDefault="00FA6BE8" w:rsidP="00FA6BE8">
            <w:pPr>
              <w:suppressAutoHyphens/>
              <w:jc w:val="right"/>
              <w:rPr>
                <w:szCs w:val="20"/>
              </w:rPr>
            </w:pPr>
            <w:r w:rsidRPr="00E52F92">
              <w:rPr>
                <w:szCs w:val="20"/>
              </w:rPr>
              <w:t>Итого</w:t>
            </w:r>
          </w:p>
        </w:tc>
        <w:tc>
          <w:tcPr>
            <w:tcW w:w="747" w:type="pct"/>
            <w:shd w:val="clear" w:color="auto" w:fill="FFFFFF"/>
            <w:vAlign w:val="center"/>
          </w:tcPr>
          <w:p w14:paraId="381166F4" w14:textId="77777777" w:rsidR="00FA6BE8" w:rsidRPr="00E52F92" w:rsidRDefault="00FA6BE8" w:rsidP="00FA6BE8">
            <w:pPr>
              <w:suppressAutoHyphens/>
              <w:rPr>
                <w:szCs w:val="20"/>
              </w:rPr>
            </w:pPr>
          </w:p>
        </w:tc>
      </w:tr>
    </w:tbl>
    <w:p w14:paraId="46B7FB88" w14:textId="77777777" w:rsidR="00FA6BE8" w:rsidRPr="00E52F92" w:rsidRDefault="00FA6BE8" w:rsidP="00FA6BE8">
      <w:pPr>
        <w:widowControl w:val="0"/>
        <w:contextualSpacing/>
        <w:jc w:val="right"/>
      </w:pPr>
    </w:p>
    <w:p w14:paraId="1B397231" w14:textId="75C53766"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Мы ознакомлены с материалами Извещения, влияющими на стоимость предмета Запроса котировок в электронной форме и согласны с тем, что в случае, если нами не были учтены какие-либо затраты или сопутствующие расходы для </w:t>
      </w:r>
      <w:r w:rsidR="003770FF">
        <w:rPr>
          <w:b/>
          <w:color w:val="000000" w:themeColor="text1"/>
          <w:szCs w:val="20"/>
        </w:rPr>
        <w:t>поставки</w:t>
      </w:r>
      <w:r w:rsidR="003770FF" w:rsidRPr="003770FF">
        <w:rPr>
          <w:b/>
          <w:color w:val="000000" w:themeColor="text1"/>
          <w:szCs w:val="20"/>
        </w:rPr>
        <w:t xml:space="preserve"> </w:t>
      </w:r>
      <w:r w:rsidR="006D5CF2">
        <w:rPr>
          <w:b/>
          <w:bCs/>
          <w:color w:val="000000" w:themeColor="text1"/>
          <w:szCs w:val="20"/>
        </w:rPr>
        <w:t xml:space="preserve">комплектной трансформаторной подстанции наружной установки тупиковой с силовым трансформатором 400 </w:t>
      </w:r>
      <w:proofErr w:type="spellStart"/>
      <w:r w:rsidR="006D5CF2">
        <w:rPr>
          <w:b/>
          <w:bCs/>
          <w:color w:val="000000" w:themeColor="text1"/>
          <w:szCs w:val="20"/>
        </w:rPr>
        <w:t>кВА</w:t>
      </w:r>
      <w:proofErr w:type="spellEnd"/>
      <w:r w:rsidR="006D5CF2">
        <w:rPr>
          <w:b/>
          <w:bCs/>
          <w:color w:val="000000" w:themeColor="text1"/>
          <w:szCs w:val="20"/>
        </w:rPr>
        <w:t xml:space="preserve"> 6/0,4 </w:t>
      </w:r>
      <w:proofErr w:type="spellStart"/>
      <w:r w:rsidR="006D5CF2">
        <w:rPr>
          <w:b/>
          <w:bCs/>
          <w:color w:val="000000" w:themeColor="text1"/>
          <w:szCs w:val="20"/>
        </w:rPr>
        <w:t>кВ</w:t>
      </w:r>
      <w:proofErr w:type="spellEnd"/>
      <w:r w:rsidR="006D5CF2">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EE11A8">
        <w:rPr>
          <w:szCs w:val="20"/>
        </w:rPr>
        <w:t>будет в любом случае осуществлена в полном соответствии с описанием предмета закупки в пределах предлагаемой нами стоимости</w:t>
      </w:r>
      <w:r w:rsidR="00EE11A8">
        <w:rPr>
          <w:szCs w:val="20"/>
        </w:rPr>
        <w:t xml:space="preserve"> </w:t>
      </w:r>
      <w:r w:rsidR="00FA6BE8" w:rsidRPr="00EE11A8">
        <w:rPr>
          <w:szCs w:val="20"/>
        </w:rPr>
        <w:t>Договора.</w:t>
      </w:r>
    </w:p>
    <w:p w14:paraId="05DE76DB" w14:textId="17F59C65"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Если наши предложения, будут приняты, мы берем на себя обязательство </w:t>
      </w:r>
      <w:r w:rsidR="003770FF" w:rsidRPr="003770FF">
        <w:rPr>
          <w:b/>
          <w:color w:val="000000" w:themeColor="text1"/>
          <w:szCs w:val="20"/>
        </w:rPr>
        <w:t>постав</w:t>
      </w:r>
      <w:r w:rsidR="003770FF">
        <w:rPr>
          <w:b/>
          <w:color w:val="000000" w:themeColor="text1"/>
          <w:szCs w:val="20"/>
        </w:rPr>
        <w:t xml:space="preserve">ить </w:t>
      </w:r>
      <w:r w:rsidR="001A7893" w:rsidRPr="001A7893">
        <w:rPr>
          <w:b/>
          <w:bCs/>
          <w:color w:val="000000" w:themeColor="text1"/>
          <w:szCs w:val="20"/>
        </w:rPr>
        <w:t>комплектн</w:t>
      </w:r>
      <w:r w:rsidR="001A7893">
        <w:rPr>
          <w:b/>
          <w:bCs/>
          <w:color w:val="000000" w:themeColor="text1"/>
          <w:szCs w:val="20"/>
        </w:rPr>
        <w:t>ую</w:t>
      </w:r>
      <w:r w:rsidR="001A7893" w:rsidRPr="001A7893">
        <w:rPr>
          <w:b/>
          <w:bCs/>
          <w:color w:val="000000" w:themeColor="text1"/>
          <w:szCs w:val="20"/>
        </w:rPr>
        <w:t xml:space="preserve"> трансформаторн</w:t>
      </w:r>
      <w:r w:rsidR="001A7893">
        <w:rPr>
          <w:b/>
          <w:bCs/>
          <w:color w:val="000000" w:themeColor="text1"/>
          <w:szCs w:val="20"/>
        </w:rPr>
        <w:t>ую</w:t>
      </w:r>
      <w:r w:rsidR="001A7893" w:rsidRPr="001A7893">
        <w:rPr>
          <w:b/>
          <w:bCs/>
          <w:color w:val="000000" w:themeColor="text1"/>
          <w:szCs w:val="20"/>
        </w:rPr>
        <w:t xml:space="preserve"> подстанци</w:t>
      </w:r>
      <w:r w:rsidR="001A7893">
        <w:rPr>
          <w:b/>
          <w:bCs/>
          <w:color w:val="000000" w:themeColor="text1"/>
          <w:szCs w:val="20"/>
        </w:rPr>
        <w:t>ю</w:t>
      </w:r>
      <w:r w:rsidR="001A7893" w:rsidRPr="001A7893">
        <w:rPr>
          <w:b/>
          <w:bCs/>
          <w:color w:val="000000" w:themeColor="text1"/>
          <w:szCs w:val="20"/>
        </w:rPr>
        <w:t xml:space="preserve"> наружной установки тупиков</w:t>
      </w:r>
      <w:r w:rsidR="001A7893">
        <w:rPr>
          <w:b/>
          <w:bCs/>
          <w:color w:val="000000" w:themeColor="text1"/>
          <w:szCs w:val="20"/>
        </w:rPr>
        <w:t>ую</w:t>
      </w:r>
      <w:r w:rsidR="001A7893" w:rsidRPr="001A7893">
        <w:rPr>
          <w:b/>
          <w:bCs/>
          <w:color w:val="000000" w:themeColor="text1"/>
          <w:szCs w:val="20"/>
        </w:rPr>
        <w:t xml:space="preserve"> с силовым трансформатором 400 </w:t>
      </w:r>
      <w:proofErr w:type="spellStart"/>
      <w:r w:rsidR="001A7893" w:rsidRPr="001A7893">
        <w:rPr>
          <w:b/>
          <w:bCs/>
          <w:color w:val="000000" w:themeColor="text1"/>
          <w:szCs w:val="20"/>
        </w:rPr>
        <w:t>кВА</w:t>
      </w:r>
      <w:proofErr w:type="spellEnd"/>
      <w:r w:rsidR="001A7893" w:rsidRPr="001A7893">
        <w:rPr>
          <w:b/>
          <w:bCs/>
          <w:color w:val="000000" w:themeColor="text1"/>
          <w:szCs w:val="20"/>
        </w:rPr>
        <w:t xml:space="preserve"> 6/0,4 </w:t>
      </w:r>
      <w:proofErr w:type="spellStart"/>
      <w:r w:rsidR="001A7893" w:rsidRPr="001A7893">
        <w:rPr>
          <w:b/>
          <w:bCs/>
          <w:color w:val="000000" w:themeColor="text1"/>
          <w:szCs w:val="20"/>
        </w:rPr>
        <w:t>кВ</w:t>
      </w:r>
      <w:proofErr w:type="spellEnd"/>
      <w:r w:rsidR="00814987" w:rsidRPr="0000319F">
        <w:rPr>
          <w:b/>
          <w:bCs/>
          <w:color w:val="000000" w:themeColor="text1"/>
          <w:szCs w:val="20"/>
        </w:rPr>
        <w:t xml:space="preserve"> </w:t>
      </w:r>
      <w:r w:rsidR="0000319F" w:rsidRPr="0000319F">
        <w:rPr>
          <w:b/>
          <w:bCs/>
          <w:color w:val="000000" w:themeColor="text1"/>
          <w:szCs w:val="20"/>
        </w:rPr>
        <w:t>для нужд ООО «Кедр»</w:t>
      </w:r>
      <w:r w:rsidR="0000319F">
        <w:rPr>
          <w:b/>
          <w:bCs/>
          <w:color w:val="000000" w:themeColor="text1"/>
          <w:szCs w:val="20"/>
        </w:rPr>
        <w:t xml:space="preserve"> </w:t>
      </w:r>
      <w:r w:rsidR="002F6CE5" w:rsidRPr="002F6CE5">
        <w:rPr>
          <w:rFonts w:eastAsia="Times New Roman" w:cs="Times New Roman"/>
          <w:szCs w:val="20"/>
          <w:lang w:eastAsia="ru-RU"/>
        </w:rPr>
        <w:t>в</w:t>
      </w:r>
      <w:r w:rsidR="00FA6BE8" w:rsidRPr="00EE11A8">
        <w:rPr>
          <w:szCs w:val="20"/>
        </w:rPr>
        <w:t xml:space="preserve"> соответствии с требованиями Извещения о запросе котировок в электронной форме и согласно нашим предложениям, которые мы просим включить в Договор.</w:t>
      </w:r>
    </w:p>
    <w:p w14:paraId="428253C0" w14:textId="77777777" w:rsidR="00FA6BE8" w:rsidRPr="00EE11A8" w:rsidRDefault="00FA6BE8" w:rsidP="00EE11A8">
      <w:pPr>
        <w:widowControl w:val="0"/>
        <w:tabs>
          <w:tab w:val="left" w:pos="-709"/>
          <w:tab w:val="left" w:pos="-567"/>
        </w:tabs>
        <w:ind w:firstLine="567"/>
        <w:contextualSpacing/>
        <w:rPr>
          <w:szCs w:val="20"/>
        </w:rPr>
      </w:pPr>
    </w:p>
    <w:p w14:paraId="1CD3BC54" w14:textId="77777777" w:rsidR="00FA6BE8" w:rsidRPr="00E52F92" w:rsidRDefault="00FA6BE8" w:rsidP="00FA6BE8">
      <w:pPr>
        <w:widowControl w:val="0"/>
        <w:tabs>
          <w:tab w:val="left" w:pos="-709"/>
          <w:tab w:val="left" w:pos="-567"/>
        </w:tabs>
        <w:ind w:firstLine="567"/>
        <w:contextualSpacing/>
      </w:pPr>
    </w:p>
    <w:p w14:paraId="01EC9240" w14:textId="77777777" w:rsidR="00FA6BE8" w:rsidRPr="00E52F92" w:rsidRDefault="00FA6BE8" w:rsidP="00FA6BE8">
      <w:pPr>
        <w:widowControl w:val="0"/>
        <w:contextualSpacing/>
      </w:pPr>
      <w:r w:rsidRPr="00E52F92">
        <w:t>____________________________                  _____________________/_____________________/</w:t>
      </w:r>
    </w:p>
    <w:p w14:paraId="6BB34969" w14:textId="77777777" w:rsidR="00FA6BE8" w:rsidRPr="00E52F92" w:rsidRDefault="00FA6BE8" w:rsidP="00FA6BE8">
      <w:pPr>
        <w:widowControl w:val="0"/>
        <w:contextualSpacing/>
      </w:pPr>
      <w:r w:rsidRPr="00E52F92">
        <w:rPr>
          <w:vertAlign w:val="superscript"/>
        </w:rPr>
        <w:t xml:space="preserve">                              (</w:t>
      </w:r>
      <w:proofErr w:type="gramStart"/>
      <w:r w:rsidRPr="00E52F92">
        <w:rPr>
          <w:vertAlign w:val="superscript"/>
        </w:rPr>
        <w:t xml:space="preserve">должность)   </w:t>
      </w:r>
      <w:proofErr w:type="gramEnd"/>
      <w:r w:rsidRPr="00E52F92">
        <w:rPr>
          <w:vertAlign w:val="superscript"/>
        </w:rPr>
        <w:t xml:space="preserve">                                                                                 (подпись)                                                  (Ф.И.О.)</w:t>
      </w:r>
    </w:p>
    <w:p w14:paraId="581428C6" w14:textId="77777777" w:rsidR="00FA6BE8" w:rsidRPr="00E52F92" w:rsidRDefault="00FA6BE8" w:rsidP="00FA6BE8">
      <w:pPr>
        <w:widowControl w:val="0"/>
        <w:ind w:firstLine="709"/>
        <w:contextualSpacing/>
      </w:pPr>
      <w:proofErr w:type="spellStart"/>
      <w:r w:rsidRPr="00E52F92">
        <w:t>М.П</w:t>
      </w:r>
      <w:proofErr w:type="spellEnd"/>
      <w:r w:rsidRPr="00E52F92">
        <w:t xml:space="preserve">. </w:t>
      </w:r>
    </w:p>
    <w:p w14:paraId="186D066E" w14:textId="77777777" w:rsidR="00FA6BE8" w:rsidRPr="00E52F92" w:rsidRDefault="00FA6BE8" w:rsidP="00FA6BE8">
      <w:pPr>
        <w:widowControl w:val="0"/>
        <w:contextualSpacing/>
        <w:rPr>
          <w:sz w:val="16"/>
          <w:szCs w:val="16"/>
        </w:rPr>
      </w:pPr>
      <w:r w:rsidRPr="00E52F92">
        <w:rPr>
          <w:sz w:val="16"/>
          <w:szCs w:val="16"/>
        </w:rPr>
        <w:t xml:space="preserve">         (при наличии)</w:t>
      </w:r>
    </w:p>
    <w:p w14:paraId="299C5CEA" w14:textId="77777777" w:rsidR="00FA6BE8" w:rsidRPr="00E52F92" w:rsidRDefault="00FA6BE8" w:rsidP="00FA6BE8">
      <w:pPr>
        <w:widowControl w:val="0"/>
        <w:contextualSpacing/>
        <w:jc w:val="right"/>
      </w:pPr>
    </w:p>
    <w:p w14:paraId="6EA54443" w14:textId="77777777" w:rsidR="00FA6BE8" w:rsidRPr="00E52F92" w:rsidRDefault="00FA6BE8" w:rsidP="00FA6BE8">
      <w:pPr>
        <w:widowControl w:val="0"/>
        <w:contextualSpacing/>
        <w:jc w:val="right"/>
      </w:pPr>
    </w:p>
    <w:p w14:paraId="5538B493" w14:textId="77777777" w:rsidR="00FA6BE8" w:rsidRDefault="00FA6BE8" w:rsidP="00FA6BE8">
      <w:pPr>
        <w:widowControl w:val="0"/>
        <w:autoSpaceDE w:val="0"/>
        <w:autoSpaceDN w:val="0"/>
        <w:adjustRightInd w:val="0"/>
        <w:ind w:firstLine="709"/>
        <w:contextualSpacing/>
        <w:rPr>
          <w:rFonts w:eastAsia="Calibri"/>
          <w:i/>
        </w:rPr>
      </w:pPr>
      <w:r w:rsidRPr="00E52F92">
        <w:rPr>
          <w:rFonts w:eastAsia="Calibri"/>
          <w:b/>
          <w:i/>
        </w:rPr>
        <w:t>*Примечание</w:t>
      </w:r>
      <w:r w:rsidRPr="00E52F92">
        <w:rPr>
          <w:rFonts w:eastAsia="Calibri"/>
          <w:i/>
        </w:rPr>
        <w:t xml:space="preserve">: в случае, если </w:t>
      </w:r>
      <w:r w:rsidR="00715D56">
        <w:rPr>
          <w:rFonts w:eastAsia="Calibri"/>
          <w:i/>
        </w:rPr>
        <w:t>исполнитель</w:t>
      </w:r>
      <w:r w:rsidRPr="00E52F92">
        <w:rPr>
          <w:rFonts w:eastAsia="Calibri"/>
          <w:i/>
        </w:rPr>
        <w:t xml:space="preserve"> не является плательщиком НДС, слова </w:t>
      </w:r>
      <w:r w:rsidRPr="00E52F92">
        <w:rPr>
          <w:rFonts w:eastAsia="Calibri"/>
          <w:i/>
        </w:rPr>
        <w:br/>
        <w:t xml:space="preserve">«в т. ч. НДС» заменяются на слова «НДС не облагается». </w:t>
      </w:r>
    </w:p>
    <w:p w14:paraId="7B745D84" w14:textId="77777777" w:rsidR="001A7C53" w:rsidRDefault="001A7C53" w:rsidP="00FA6BE8">
      <w:pPr>
        <w:widowControl w:val="0"/>
        <w:autoSpaceDE w:val="0"/>
        <w:autoSpaceDN w:val="0"/>
        <w:adjustRightInd w:val="0"/>
        <w:ind w:firstLine="709"/>
        <w:contextualSpacing/>
        <w:rPr>
          <w:rFonts w:eastAsia="Calibri"/>
          <w:i/>
        </w:rPr>
      </w:pPr>
    </w:p>
    <w:p w14:paraId="3A34834B" w14:textId="77777777" w:rsidR="001A7C53" w:rsidRDefault="001A7C53" w:rsidP="00FA6BE8">
      <w:pPr>
        <w:widowControl w:val="0"/>
        <w:autoSpaceDE w:val="0"/>
        <w:autoSpaceDN w:val="0"/>
        <w:adjustRightInd w:val="0"/>
        <w:ind w:firstLine="709"/>
        <w:contextualSpacing/>
        <w:rPr>
          <w:rFonts w:eastAsia="Calibri"/>
          <w:i/>
        </w:rPr>
      </w:pPr>
    </w:p>
    <w:p w14:paraId="0B9DB548" w14:textId="77777777" w:rsidR="001A7C53" w:rsidRPr="00E52F92" w:rsidRDefault="001A7C53" w:rsidP="00FA6BE8">
      <w:pPr>
        <w:widowControl w:val="0"/>
        <w:autoSpaceDE w:val="0"/>
        <w:autoSpaceDN w:val="0"/>
        <w:adjustRightInd w:val="0"/>
        <w:ind w:firstLine="709"/>
        <w:contextualSpacing/>
        <w:rPr>
          <w:rFonts w:eastAsia="Calibri"/>
          <w:i/>
        </w:rPr>
      </w:pPr>
    </w:p>
    <w:p w14:paraId="3C404740" w14:textId="77777777" w:rsidR="00FA6BE8" w:rsidRPr="00E52F92" w:rsidRDefault="00FA6BE8" w:rsidP="00FA6BE8">
      <w:pPr>
        <w:widowControl w:val="0"/>
        <w:contextualSpacing/>
        <w:jc w:val="right"/>
        <w:rPr>
          <w:sz w:val="22"/>
        </w:rPr>
        <w:sectPr w:rsidR="00FA6BE8" w:rsidRPr="00E52F92" w:rsidSect="00472196">
          <w:pgSz w:w="11906" w:h="16838"/>
          <w:pgMar w:top="1134" w:right="1134" w:bottom="1134" w:left="1134" w:header="709" w:footer="709" w:gutter="0"/>
          <w:cols w:space="708"/>
          <w:docGrid w:linePitch="360"/>
        </w:sectPr>
      </w:pPr>
    </w:p>
    <w:p w14:paraId="08FA2FA8" w14:textId="77777777" w:rsidR="00FA6BE8" w:rsidRPr="00E52F92" w:rsidRDefault="00FA6BE8" w:rsidP="00FA6BE8">
      <w:pPr>
        <w:widowControl w:val="0"/>
        <w:contextualSpacing/>
        <w:jc w:val="right"/>
        <w:rPr>
          <w:sz w:val="22"/>
        </w:rPr>
      </w:pPr>
      <w:r w:rsidRPr="00E52F92">
        <w:rPr>
          <w:sz w:val="22"/>
        </w:rPr>
        <w:lastRenderedPageBreak/>
        <w:t xml:space="preserve">Приложение № 4 </w:t>
      </w:r>
    </w:p>
    <w:p w14:paraId="0102E580" w14:textId="4341EDFA" w:rsidR="0066371E" w:rsidRDefault="00FA6BE8" w:rsidP="0025365B">
      <w:pPr>
        <w:widowControl w:val="0"/>
        <w:contextualSpacing/>
        <w:jc w:val="right"/>
        <w:rPr>
          <w:sz w:val="22"/>
        </w:rPr>
      </w:pPr>
      <w:r w:rsidRPr="00E52F92">
        <w:rPr>
          <w:sz w:val="22"/>
        </w:rPr>
        <w:t xml:space="preserve">к Извещению о запросе котировок </w:t>
      </w:r>
      <w:r w:rsidRPr="00E7068C">
        <w:rPr>
          <w:sz w:val="22"/>
        </w:rPr>
        <w:t>в электронной форме</w:t>
      </w:r>
    </w:p>
    <w:p w14:paraId="29009BF4" w14:textId="11D594BF" w:rsidR="00C8474C" w:rsidRDefault="00C8474C" w:rsidP="0025365B">
      <w:pPr>
        <w:widowControl w:val="0"/>
        <w:contextualSpacing/>
        <w:jc w:val="right"/>
        <w:rPr>
          <w:noProof/>
        </w:rPr>
      </w:pPr>
    </w:p>
    <w:p w14:paraId="49B81C08" w14:textId="7B3C9BBC" w:rsidR="008D0A8F" w:rsidRDefault="001A7893" w:rsidP="0025365B">
      <w:pPr>
        <w:widowControl w:val="0"/>
        <w:contextualSpacing/>
        <w:jc w:val="right"/>
        <w:rPr>
          <w:noProof/>
        </w:rPr>
      </w:pPr>
      <w:r w:rsidRPr="001A7893">
        <w:rPr>
          <w:noProof/>
        </w:rPr>
        <w:drawing>
          <wp:inline distT="0" distB="0" distL="0" distR="0" wp14:anchorId="318B7107" wp14:editId="450B1E75">
            <wp:extent cx="9251950" cy="3841115"/>
            <wp:effectExtent l="0" t="0" r="635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51950" cy="3841115"/>
                    </a:xfrm>
                    <a:prstGeom prst="rect">
                      <a:avLst/>
                    </a:prstGeom>
                    <a:noFill/>
                    <a:ln>
                      <a:noFill/>
                    </a:ln>
                  </pic:spPr>
                </pic:pic>
              </a:graphicData>
            </a:graphic>
          </wp:inline>
        </w:drawing>
      </w:r>
    </w:p>
    <w:p w14:paraId="1DD51362" w14:textId="098B706F" w:rsidR="00511AFD" w:rsidRDefault="00D83EB4" w:rsidP="00D83EB4">
      <w:pPr>
        <w:widowControl w:val="0"/>
        <w:tabs>
          <w:tab w:val="left" w:pos="5131"/>
        </w:tabs>
        <w:contextualSpacing/>
        <w:rPr>
          <w:noProof/>
        </w:rPr>
      </w:pPr>
      <w:r>
        <w:rPr>
          <w:noProof/>
        </w:rPr>
        <w:tab/>
      </w:r>
    </w:p>
    <w:p w14:paraId="2F30E431" w14:textId="569C54A1" w:rsidR="003770FF" w:rsidRPr="00B52BD6" w:rsidRDefault="00D366FB" w:rsidP="003770FF">
      <w:pPr>
        <w:pStyle w:val="13"/>
        <w:rPr>
          <w:b/>
          <w:bCs/>
          <w:color w:val="000000"/>
          <w:lang w:eastAsia="ru-RU"/>
        </w:rPr>
      </w:pPr>
      <w:r w:rsidRPr="001E41E4">
        <w:rPr>
          <w:bCs/>
          <w:color w:val="000000"/>
          <w:lang w:eastAsia="ru-RU"/>
        </w:rPr>
        <w:t xml:space="preserve">Начальная (максимальная) цена договора составляет </w:t>
      </w:r>
      <w:r w:rsidR="006D5CF2">
        <w:rPr>
          <w:b/>
          <w:color w:val="000000"/>
          <w:lang w:eastAsia="ru-RU"/>
        </w:rPr>
        <w:t>1 279 000,00 руб. (один миллион двести семьдесят девять тысяч рублей 00 копеек)</w:t>
      </w:r>
      <w:r w:rsidR="00BE3389">
        <w:rPr>
          <w:b/>
          <w:color w:val="000000"/>
          <w:lang w:eastAsia="ru-RU"/>
        </w:rPr>
        <w:t xml:space="preserve"> </w:t>
      </w:r>
      <w:r w:rsidRPr="001E41E4">
        <w:rPr>
          <w:bCs/>
          <w:color w:val="000000"/>
          <w:lang w:eastAsia="ru-RU"/>
        </w:rPr>
        <w:t>и включает в себя все налоги, сборы и другие обязательные платежи, предусмотренные действующим</w:t>
      </w:r>
      <w:r w:rsidRPr="00B52BD6">
        <w:rPr>
          <w:bCs/>
          <w:color w:val="000000"/>
          <w:lang w:eastAsia="ru-RU"/>
        </w:rPr>
        <w:t xml:space="preserve"> законодательством Российской Федерации, в том числе налог на добавленную стоимость (НДС). </w:t>
      </w:r>
    </w:p>
    <w:p w14:paraId="01AF05DE" w14:textId="77777777" w:rsidR="004F6823" w:rsidRPr="003770FF" w:rsidRDefault="003770FF" w:rsidP="003770FF">
      <w:pPr>
        <w:pStyle w:val="13"/>
        <w:ind w:firstLine="540"/>
      </w:pPr>
      <w:r w:rsidRPr="00B52BD6">
        <w:rPr>
          <w:bCs/>
          <w:color w:val="000000"/>
          <w:lang w:eastAsia="ru-RU"/>
        </w:rPr>
        <w:t>В цену Договора включены стоимость товара и все расходы Поставщика на транспортировку, доставку, погрузку, разгрузку,</w:t>
      </w:r>
      <w:r w:rsidRPr="003770FF">
        <w:rPr>
          <w:bCs/>
          <w:color w:val="000000"/>
          <w:lang w:eastAsia="ru-RU"/>
        </w:rPr>
        <w:t xml:space="preserve">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p w14:paraId="3280D5DD" w14:textId="77777777" w:rsidR="00066838" w:rsidRPr="00C2164C" w:rsidRDefault="00066838" w:rsidP="004F6823">
      <w:pPr>
        <w:pStyle w:val="13"/>
        <w:ind w:firstLine="540"/>
        <w:sectPr w:rsidR="00066838" w:rsidRPr="00C2164C" w:rsidSect="00D83EB4">
          <w:pgSz w:w="16838" w:h="11906" w:orient="landscape"/>
          <w:pgMar w:top="1134" w:right="1134" w:bottom="709" w:left="1134" w:header="709" w:footer="709" w:gutter="0"/>
          <w:cols w:space="708"/>
          <w:docGrid w:linePitch="360"/>
        </w:sectPr>
      </w:pPr>
    </w:p>
    <w:p w14:paraId="13994C51"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lastRenderedPageBreak/>
        <w:t>Приложение № 5</w:t>
      </w:r>
    </w:p>
    <w:p w14:paraId="7B117F69"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6951E3FD" w14:textId="77777777" w:rsidR="00FA6BE8" w:rsidRPr="00E52F92" w:rsidRDefault="00FA6BE8" w:rsidP="00FA6BE8">
      <w:pPr>
        <w:widowControl w:val="0"/>
        <w:shd w:val="clear" w:color="auto" w:fill="FFFFFF"/>
        <w:ind w:firstLine="706"/>
        <w:contextualSpacing/>
        <w:jc w:val="right"/>
      </w:pPr>
    </w:p>
    <w:p w14:paraId="05A46311" w14:textId="244615A3" w:rsidR="00FA6BE8" w:rsidRPr="00E52F92" w:rsidRDefault="00FA6BE8" w:rsidP="00FA6BE8">
      <w:pPr>
        <w:widowControl w:val="0"/>
        <w:autoSpaceDE w:val="0"/>
        <w:autoSpaceDN w:val="0"/>
        <w:adjustRightInd w:val="0"/>
        <w:ind w:firstLine="540"/>
        <w:contextualSpacing/>
        <w:jc w:val="center"/>
        <w:rPr>
          <w:rFonts w:eastAsia="Calibri"/>
          <w:b/>
        </w:rPr>
      </w:pPr>
      <w:r w:rsidRPr="00E52F92">
        <w:rPr>
          <w:rFonts w:eastAsia="Calibri"/>
          <w:b/>
        </w:rPr>
        <w:t>ОБРАЗЕЦ ЗАЯВКИ НА УЧАСТИЕ В ЗАПРОСЕ КОТИРОВОК</w:t>
      </w:r>
      <w:r w:rsidR="009A370F">
        <w:rPr>
          <w:rFonts w:eastAsia="Calibri"/>
          <w:b/>
        </w:rPr>
        <w:t xml:space="preserve"> </w:t>
      </w:r>
      <w:r w:rsidRPr="00E7068C">
        <w:rPr>
          <w:rFonts w:eastAsia="Calibri"/>
          <w:b/>
        </w:rPr>
        <w:t>В ЭЛЕКТРОННОЙ ФОРМЕ</w:t>
      </w:r>
    </w:p>
    <w:p w14:paraId="0E7923D9" w14:textId="77777777" w:rsidR="00FA6BE8" w:rsidRPr="00E52F92" w:rsidRDefault="00FA6BE8" w:rsidP="00FA6BE8">
      <w:pPr>
        <w:widowControl w:val="0"/>
        <w:tabs>
          <w:tab w:val="left" w:pos="4253"/>
        </w:tabs>
        <w:ind w:right="485"/>
        <w:contextualSpacing/>
        <w:jc w:val="center"/>
      </w:pPr>
      <w:r w:rsidRPr="00E52F92">
        <w:t xml:space="preserve">                ЗАЯВКА НА УЧАСТИЕ В ЗАПРОСЕ КОТИРОВОК В ЭЛЕКТРОННОЙ ФОРМЕ</w:t>
      </w:r>
    </w:p>
    <w:p w14:paraId="5860F6CD" w14:textId="3F64A3CB" w:rsidR="00552E29" w:rsidRPr="00777F3B" w:rsidRDefault="00552E29" w:rsidP="00552E29">
      <w:pPr>
        <w:tabs>
          <w:tab w:val="left" w:pos="360"/>
          <w:tab w:val="num" w:pos="1260"/>
        </w:tabs>
        <w:spacing w:after="0"/>
        <w:jc w:val="center"/>
        <w:rPr>
          <w:rFonts w:cs="Times New Roman"/>
          <w:b/>
          <w:bCs/>
          <w:color w:val="000000"/>
          <w:sz w:val="24"/>
          <w:szCs w:val="24"/>
          <w:lang w:eastAsia="ar-SA"/>
        </w:rPr>
      </w:pPr>
      <w:r w:rsidRPr="00777F3B">
        <w:rPr>
          <w:rFonts w:cs="Times New Roman"/>
          <w:b/>
          <w:bCs/>
          <w:color w:val="000000"/>
          <w:sz w:val="24"/>
          <w:szCs w:val="24"/>
          <w:lang w:eastAsia="ar-SA"/>
        </w:rPr>
        <w:t xml:space="preserve">на </w:t>
      </w:r>
      <w:r w:rsidR="003770FF">
        <w:rPr>
          <w:b/>
          <w:color w:val="000000" w:themeColor="text1"/>
          <w:sz w:val="24"/>
          <w:szCs w:val="24"/>
        </w:rPr>
        <w:t xml:space="preserve">поставку </w:t>
      </w:r>
      <w:r w:rsidR="006D5CF2">
        <w:rPr>
          <w:b/>
          <w:bCs/>
          <w:color w:val="000000" w:themeColor="text1"/>
          <w:sz w:val="24"/>
          <w:szCs w:val="24"/>
        </w:rPr>
        <w:t xml:space="preserve">комплектной трансформаторной подстанции наружной установки тупиковой с силовым трансформатором 400 </w:t>
      </w:r>
      <w:proofErr w:type="spellStart"/>
      <w:r w:rsidR="006D5CF2">
        <w:rPr>
          <w:b/>
          <w:bCs/>
          <w:color w:val="000000" w:themeColor="text1"/>
          <w:sz w:val="24"/>
          <w:szCs w:val="24"/>
        </w:rPr>
        <w:t>кВА</w:t>
      </w:r>
      <w:proofErr w:type="spellEnd"/>
      <w:r w:rsidR="006D5CF2">
        <w:rPr>
          <w:b/>
          <w:bCs/>
          <w:color w:val="000000" w:themeColor="text1"/>
          <w:sz w:val="24"/>
          <w:szCs w:val="24"/>
        </w:rPr>
        <w:t xml:space="preserve"> 6/0,4 </w:t>
      </w:r>
      <w:proofErr w:type="spellStart"/>
      <w:r w:rsidR="006D5CF2">
        <w:rPr>
          <w:b/>
          <w:bCs/>
          <w:color w:val="000000" w:themeColor="text1"/>
          <w:sz w:val="24"/>
          <w:szCs w:val="24"/>
        </w:rPr>
        <w:t>кВ</w:t>
      </w:r>
      <w:proofErr w:type="spellEnd"/>
      <w:r w:rsidR="006D5CF2">
        <w:rPr>
          <w:b/>
          <w:bCs/>
          <w:color w:val="000000" w:themeColor="text1"/>
          <w:sz w:val="24"/>
          <w:szCs w:val="24"/>
        </w:rPr>
        <w:t xml:space="preserve"> </w:t>
      </w:r>
      <w:r w:rsidR="0000319F" w:rsidRPr="0000319F">
        <w:rPr>
          <w:b/>
          <w:bCs/>
          <w:color w:val="000000" w:themeColor="text1"/>
          <w:sz w:val="24"/>
          <w:szCs w:val="24"/>
        </w:rPr>
        <w:t>для нужд ООО «Кедр»</w:t>
      </w:r>
    </w:p>
    <w:p w14:paraId="1AE8EE71" w14:textId="77777777" w:rsidR="00FA6BE8" w:rsidRPr="00E52F92" w:rsidRDefault="00FA6BE8" w:rsidP="00FA6BE8">
      <w:pPr>
        <w:widowControl w:val="0"/>
        <w:tabs>
          <w:tab w:val="left" w:pos="3840"/>
        </w:tabs>
        <w:contextualSpacing/>
        <w:jc w:val="center"/>
        <w:rPr>
          <w:b/>
        </w:rPr>
      </w:pPr>
      <w:r w:rsidRPr="00E52F92">
        <w:rPr>
          <w:b/>
        </w:rPr>
        <w:t xml:space="preserve">Участник закупки: </w:t>
      </w:r>
    </w:p>
    <w:p w14:paraId="06F3F46C"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юридическим лицом:</w:t>
      </w:r>
    </w:p>
    <w:p w14:paraId="57F49818" w14:textId="77777777" w:rsidR="00FA6BE8" w:rsidRPr="00E52F92" w:rsidRDefault="00FA6BE8" w:rsidP="00DB33E6">
      <w:pPr>
        <w:widowControl w:val="0"/>
        <w:tabs>
          <w:tab w:val="left" w:pos="3840"/>
        </w:tabs>
        <w:spacing w:after="0"/>
        <w:contextualSpacing/>
        <w:rPr>
          <w:b/>
        </w:rPr>
      </w:pPr>
      <w:r w:rsidRPr="00E52F92">
        <w:t xml:space="preserve">Наименование </w:t>
      </w:r>
      <w:r w:rsidRPr="00E52F92">
        <w:rPr>
          <w:b/>
        </w:rPr>
        <w:t>___________________________________________________________________________</w:t>
      </w:r>
      <w:r w:rsidR="00C2164C">
        <w:rPr>
          <w:b/>
        </w:rPr>
        <w:t>__</w:t>
      </w:r>
      <w:r w:rsidRPr="00E52F92">
        <w:rPr>
          <w:b/>
        </w:rPr>
        <w:t>___</w:t>
      </w:r>
    </w:p>
    <w:p w14:paraId="6BE0A667" w14:textId="77777777" w:rsidR="00FA6BE8" w:rsidRPr="00E52F92" w:rsidRDefault="00FA6BE8" w:rsidP="00DB33E6">
      <w:pPr>
        <w:widowControl w:val="0"/>
        <w:tabs>
          <w:tab w:val="left" w:pos="3840"/>
        </w:tabs>
        <w:spacing w:after="0"/>
        <w:contextualSpacing/>
        <w:rPr>
          <w:b/>
        </w:rPr>
      </w:pPr>
      <w:r w:rsidRPr="00E52F92">
        <w:t xml:space="preserve">Фирменное наименование (при </w:t>
      </w:r>
      <w:proofErr w:type="gramStart"/>
      <w:r w:rsidRPr="00E52F92">
        <w:t>наличие)</w:t>
      </w:r>
      <w:r w:rsidRPr="00E52F92">
        <w:rPr>
          <w:b/>
        </w:rPr>
        <w:t>_</w:t>
      </w:r>
      <w:proofErr w:type="gramEnd"/>
      <w:r w:rsidRPr="00E52F92">
        <w:rPr>
          <w:b/>
        </w:rPr>
        <w:t>________________________________</w:t>
      </w:r>
      <w:r w:rsidR="00DB33E6">
        <w:rPr>
          <w:b/>
        </w:rPr>
        <w:t>_______________________</w:t>
      </w:r>
    </w:p>
    <w:p w14:paraId="14ACB0E5" w14:textId="77777777" w:rsidR="00FA6BE8" w:rsidRPr="00E52F92" w:rsidRDefault="00FA6BE8" w:rsidP="00DB33E6">
      <w:pPr>
        <w:widowControl w:val="0"/>
        <w:tabs>
          <w:tab w:val="left" w:pos="3840"/>
        </w:tabs>
        <w:spacing w:after="0"/>
        <w:contextualSpacing/>
      </w:pPr>
      <w:r w:rsidRPr="00E52F92">
        <w:t>Адрес юридического лица в пределах места нахождения юридического лица (если участник закупки является</w:t>
      </w:r>
      <w:r w:rsidR="00DB33E6">
        <w:t xml:space="preserve"> </w:t>
      </w:r>
      <w:r w:rsidRPr="00E52F92">
        <w:t xml:space="preserve">юридическим </w:t>
      </w:r>
      <w:proofErr w:type="gramStart"/>
      <w:r w:rsidRPr="00E52F92">
        <w:t>лицом)_</w:t>
      </w:r>
      <w:proofErr w:type="gramEnd"/>
      <w:r w:rsidRPr="00E52F92">
        <w:t>____________________________________________________</w:t>
      </w:r>
      <w:r w:rsidR="00C2164C">
        <w:t>___</w:t>
      </w:r>
      <w:r w:rsidRPr="00E52F92">
        <w:t>_____</w:t>
      </w:r>
      <w:r w:rsidR="004F6823">
        <w:t>___</w:t>
      </w:r>
    </w:p>
    <w:p w14:paraId="400AF5CB" w14:textId="77777777" w:rsidR="00FA6BE8" w:rsidRPr="00E52F92" w:rsidRDefault="00FA6BE8" w:rsidP="00DB33E6">
      <w:pPr>
        <w:widowControl w:val="0"/>
        <w:tabs>
          <w:tab w:val="left" w:pos="3840"/>
        </w:tabs>
        <w:spacing w:after="0"/>
        <w:contextualSpacing/>
        <w:rPr>
          <w:b/>
        </w:rPr>
      </w:pPr>
    </w:p>
    <w:p w14:paraId="7F8433D9"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индивидуальным предпринимателем:</w:t>
      </w:r>
    </w:p>
    <w:p w14:paraId="0DC61A80" w14:textId="77777777" w:rsidR="00FA6BE8" w:rsidRPr="00E52F92" w:rsidRDefault="00FA6BE8" w:rsidP="00DB33E6">
      <w:pPr>
        <w:widowControl w:val="0"/>
        <w:spacing w:after="0"/>
        <w:contextualSpacing/>
      </w:pPr>
      <w:r w:rsidRPr="00E52F92">
        <w:t xml:space="preserve">Фамилия, имя, отчество (при </w:t>
      </w:r>
      <w:proofErr w:type="gramStart"/>
      <w:r w:rsidRPr="00E52F92">
        <w:t>наличии)_</w:t>
      </w:r>
      <w:proofErr w:type="gramEnd"/>
      <w:r w:rsidRPr="00E52F92">
        <w:t>_________________________________</w:t>
      </w:r>
      <w:r w:rsidR="00DB33E6">
        <w:t>_________________________</w:t>
      </w:r>
    </w:p>
    <w:p w14:paraId="03F34DFC" w14:textId="77777777" w:rsidR="00FA6BE8" w:rsidRPr="00E52F92" w:rsidRDefault="0066371E" w:rsidP="00DB33E6">
      <w:pPr>
        <w:widowControl w:val="0"/>
        <w:spacing w:after="0"/>
        <w:contextualSpacing/>
      </w:pPr>
      <w:r>
        <w:t xml:space="preserve">Паспортные </w:t>
      </w:r>
      <w:r w:rsidR="00FA6BE8" w:rsidRPr="00E52F92">
        <w:t>данные__________________________________________________</w:t>
      </w:r>
      <w:r>
        <w:t>_________________________</w:t>
      </w:r>
    </w:p>
    <w:p w14:paraId="280379D7" w14:textId="77777777" w:rsidR="00FA6BE8" w:rsidRPr="00E52F92" w:rsidRDefault="00FA6BE8" w:rsidP="00DB33E6">
      <w:pPr>
        <w:widowControl w:val="0"/>
        <w:spacing w:after="0"/>
        <w:contextualSpacing/>
      </w:pPr>
      <w:r w:rsidRPr="00E52F92">
        <w:t>Адрес места жительства физического лица, зарегистрированного в качестве индивидуального предпринимателя __________________________________________________</w:t>
      </w:r>
      <w:r w:rsidR="00DB33E6">
        <w:t>__________________________</w:t>
      </w:r>
    </w:p>
    <w:p w14:paraId="2865F6E9" w14:textId="77777777" w:rsidR="00FA6BE8" w:rsidRPr="00E52F92" w:rsidRDefault="00FA6BE8" w:rsidP="00DB33E6">
      <w:pPr>
        <w:widowControl w:val="0"/>
        <w:spacing w:after="0"/>
        <w:contextualSpacing/>
      </w:pPr>
      <w:r w:rsidRPr="00E52F92">
        <w:t>Телефон/факс: __________________________________________________________________</w:t>
      </w:r>
      <w:r w:rsidR="00C2164C">
        <w:t>__</w:t>
      </w:r>
      <w:r w:rsidRPr="00E52F92">
        <w:t>____________</w:t>
      </w:r>
    </w:p>
    <w:p w14:paraId="6ABE1F42" w14:textId="77777777" w:rsidR="00FA6BE8" w:rsidRPr="00E52F92" w:rsidRDefault="00FA6BE8" w:rsidP="00DB33E6">
      <w:pPr>
        <w:widowControl w:val="0"/>
        <w:spacing w:after="0"/>
        <w:contextualSpacing/>
      </w:pPr>
      <w:proofErr w:type="gramStart"/>
      <w:r w:rsidRPr="00E52F92">
        <w:t>Руководитель:_</w:t>
      </w:r>
      <w:proofErr w:type="gramEnd"/>
      <w:r w:rsidRPr="00E52F92">
        <w:t>__________________________________________________</w:t>
      </w:r>
      <w:r w:rsidR="0066371E">
        <w:t>____________________________</w:t>
      </w:r>
    </w:p>
    <w:p w14:paraId="1AC22648" w14:textId="77777777" w:rsidR="00FA6BE8" w:rsidRPr="00E52F92" w:rsidRDefault="00FA6BE8" w:rsidP="00DB33E6">
      <w:pPr>
        <w:widowControl w:val="0"/>
        <w:spacing w:after="0"/>
        <w:ind w:firstLine="1560"/>
        <w:contextualSpacing/>
        <w:jc w:val="center"/>
        <w:rPr>
          <w:vertAlign w:val="superscript"/>
        </w:rPr>
      </w:pPr>
      <w:r w:rsidRPr="00E52F92">
        <w:rPr>
          <w:vertAlign w:val="superscript"/>
        </w:rPr>
        <w:t>(должность, Ф.И.О.)</w:t>
      </w:r>
    </w:p>
    <w:p w14:paraId="254362F0" w14:textId="77777777" w:rsidR="00FA6BE8" w:rsidRPr="00E52F92" w:rsidRDefault="00FA6BE8" w:rsidP="00DB33E6">
      <w:pPr>
        <w:widowControl w:val="0"/>
        <w:spacing w:after="0"/>
        <w:contextualSpacing/>
      </w:pPr>
      <w:r w:rsidRPr="00E52F92">
        <w:t xml:space="preserve">ИНН ___________________________ </w:t>
      </w:r>
    </w:p>
    <w:p w14:paraId="25374F4E" w14:textId="77777777" w:rsidR="00FA6BE8" w:rsidRPr="00E52F92" w:rsidRDefault="00FA6BE8" w:rsidP="00DB33E6">
      <w:pPr>
        <w:widowControl w:val="0"/>
        <w:spacing w:after="0"/>
        <w:contextualSpacing/>
      </w:pPr>
      <w:r w:rsidRPr="00E52F92">
        <w:t xml:space="preserve">КПП ___________________________ </w:t>
      </w:r>
    </w:p>
    <w:p w14:paraId="55EA2D10" w14:textId="77777777" w:rsidR="00FA6BE8" w:rsidRPr="00E52F92" w:rsidRDefault="00FA6BE8" w:rsidP="00DB33E6">
      <w:pPr>
        <w:widowControl w:val="0"/>
        <w:spacing w:after="0"/>
        <w:contextualSpacing/>
      </w:pPr>
      <w:proofErr w:type="spellStart"/>
      <w:r w:rsidRPr="00E52F92">
        <w:t>ОГРН</w:t>
      </w:r>
      <w:proofErr w:type="spellEnd"/>
      <w:r w:rsidRPr="00E52F92">
        <w:t xml:space="preserve"> _________________________</w:t>
      </w:r>
    </w:p>
    <w:p w14:paraId="13CFB4D4" w14:textId="77777777" w:rsidR="00FA6BE8" w:rsidRPr="00E52F92" w:rsidRDefault="00FA6BE8" w:rsidP="00DB33E6">
      <w:pPr>
        <w:widowControl w:val="0"/>
        <w:spacing w:after="0"/>
        <w:contextualSpacing/>
      </w:pPr>
      <w:proofErr w:type="spellStart"/>
      <w:proofErr w:type="gramStart"/>
      <w:r w:rsidRPr="00E52F92">
        <w:t>кор</w:t>
      </w:r>
      <w:proofErr w:type="spellEnd"/>
      <w:r w:rsidRPr="00E52F92">
        <w:t>/счет</w:t>
      </w:r>
      <w:proofErr w:type="gramEnd"/>
      <w:r w:rsidRPr="00E52F92">
        <w:t xml:space="preserve"> _______________________________________ </w:t>
      </w:r>
    </w:p>
    <w:p w14:paraId="2258DFB7" w14:textId="77777777" w:rsidR="00FA6BE8" w:rsidRPr="00E52F92" w:rsidRDefault="00FA6BE8" w:rsidP="00DB33E6">
      <w:pPr>
        <w:widowControl w:val="0"/>
        <w:spacing w:after="0"/>
        <w:contextualSpacing/>
      </w:pPr>
      <w:r w:rsidRPr="00E52F92">
        <w:t>р/с _________________________________</w:t>
      </w:r>
      <w:r w:rsidR="00C2164C">
        <w:t>____</w:t>
      </w:r>
      <w:r w:rsidRPr="00E52F92">
        <w:t>_______</w:t>
      </w:r>
    </w:p>
    <w:p w14:paraId="468B39E2" w14:textId="77777777" w:rsidR="00FA6BE8" w:rsidRPr="00E52F92" w:rsidRDefault="00FA6BE8" w:rsidP="00DB33E6">
      <w:pPr>
        <w:widowControl w:val="0"/>
        <w:spacing w:after="0"/>
        <w:contextualSpacing/>
      </w:pPr>
      <w:r w:rsidRPr="00E52F92">
        <w:t>БАНК __________________________________________________________________________</w:t>
      </w:r>
    </w:p>
    <w:p w14:paraId="66387B1A" w14:textId="77777777" w:rsidR="00FA6BE8" w:rsidRPr="00E52F92" w:rsidRDefault="00FA6BE8" w:rsidP="00DB33E6">
      <w:pPr>
        <w:widowControl w:val="0"/>
        <w:spacing w:after="0"/>
        <w:contextualSpacing/>
      </w:pPr>
      <w:proofErr w:type="spellStart"/>
      <w:r w:rsidRPr="00E52F92">
        <w:t>БИК</w:t>
      </w:r>
      <w:proofErr w:type="spellEnd"/>
      <w:r w:rsidRPr="00E52F92">
        <w:t xml:space="preserve"> ___________________</w:t>
      </w:r>
    </w:p>
    <w:p w14:paraId="1FD772C8" w14:textId="77777777" w:rsidR="00FA6BE8" w:rsidRPr="00E52F92" w:rsidRDefault="00FA6BE8" w:rsidP="00DB33E6">
      <w:pPr>
        <w:widowControl w:val="0"/>
        <w:spacing w:after="0"/>
        <w:contextualSpacing/>
      </w:pPr>
      <w:r w:rsidRPr="00E52F92">
        <w:t>ОКПО _________________</w:t>
      </w:r>
    </w:p>
    <w:p w14:paraId="275B306F" w14:textId="77777777" w:rsidR="00FA6BE8" w:rsidRPr="00E52F92" w:rsidRDefault="00C2164C" w:rsidP="00DB33E6">
      <w:pPr>
        <w:widowControl w:val="0"/>
        <w:spacing w:after="0"/>
        <w:contextualSpacing/>
      </w:pPr>
      <w:proofErr w:type="spellStart"/>
      <w:r>
        <w:t>ОКТМО</w:t>
      </w:r>
      <w:proofErr w:type="spellEnd"/>
      <w:r>
        <w:t>________________</w:t>
      </w:r>
    </w:p>
    <w:p w14:paraId="705DDAA1" w14:textId="77777777" w:rsidR="00FA6BE8" w:rsidRPr="00E52F92" w:rsidRDefault="00FA6BE8" w:rsidP="00DB33E6">
      <w:pPr>
        <w:widowControl w:val="0"/>
        <w:spacing w:after="0"/>
        <w:contextualSpacing/>
      </w:pPr>
      <w:r w:rsidRPr="00E52F92">
        <w:t>Идентификационный номер налогоплательщика (при наличии) учредителей, членов коллегиального</w:t>
      </w:r>
      <w:r w:rsidRPr="00E52F92">
        <w:br/>
        <w:t>исполнительного органа, лица, исполняющего функции единоличного исполнительного органа участника закупки_____________________________________________________________</w:t>
      </w:r>
      <w:r w:rsidR="00DB33E6">
        <w:t>_________________________</w:t>
      </w:r>
    </w:p>
    <w:p w14:paraId="5B993731" w14:textId="1520FBEB" w:rsidR="00FA6BE8" w:rsidRPr="00E52F92" w:rsidRDefault="00FA6BE8" w:rsidP="00C2164C">
      <w:pPr>
        <w:widowControl w:val="0"/>
        <w:tabs>
          <w:tab w:val="left" w:pos="-709"/>
          <w:tab w:val="left" w:pos="-567"/>
        </w:tabs>
        <w:ind w:firstLine="709"/>
        <w:contextualSpacing/>
      </w:pPr>
      <w:r w:rsidRPr="00E52F92">
        <w:t xml:space="preserve">1. Изучив извещение о запросе котировок в электронной форме </w:t>
      </w:r>
      <w:r w:rsidRPr="00E52F92">
        <w:br/>
        <w:t xml:space="preserve">(Далее – «Запрос котировок») на право заключить </w:t>
      </w:r>
      <w:r>
        <w:rPr>
          <w:b/>
        </w:rPr>
        <w:t>Договор</w:t>
      </w:r>
      <w:r w:rsidRPr="00E52F92">
        <w:rPr>
          <w:b/>
        </w:rPr>
        <w:t xml:space="preserve"> на</w:t>
      </w:r>
      <w:r w:rsidR="00C2164C" w:rsidRPr="00C2164C">
        <w:t xml:space="preserve"> </w:t>
      </w:r>
      <w:r w:rsidR="004F1AFC">
        <w:rPr>
          <w:b/>
          <w:color w:val="000000" w:themeColor="text1"/>
          <w:szCs w:val="20"/>
        </w:rPr>
        <w:t xml:space="preserve">поставку </w:t>
      </w:r>
      <w:r w:rsidR="006D5CF2">
        <w:rPr>
          <w:b/>
          <w:bCs/>
          <w:color w:val="000000" w:themeColor="text1"/>
          <w:szCs w:val="20"/>
        </w:rPr>
        <w:t xml:space="preserve">комплектной трансформаторной подстанции наружной установки тупиковой с силовым трансформатором 400 </w:t>
      </w:r>
      <w:proofErr w:type="spellStart"/>
      <w:r w:rsidR="006D5CF2">
        <w:rPr>
          <w:b/>
          <w:bCs/>
          <w:color w:val="000000" w:themeColor="text1"/>
          <w:szCs w:val="20"/>
        </w:rPr>
        <w:t>кВА</w:t>
      </w:r>
      <w:proofErr w:type="spellEnd"/>
      <w:r w:rsidR="006D5CF2">
        <w:rPr>
          <w:b/>
          <w:bCs/>
          <w:color w:val="000000" w:themeColor="text1"/>
          <w:szCs w:val="20"/>
        </w:rPr>
        <w:t xml:space="preserve"> 6/0,4 </w:t>
      </w:r>
      <w:proofErr w:type="spellStart"/>
      <w:r w:rsidR="006D5CF2">
        <w:rPr>
          <w:b/>
          <w:bCs/>
          <w:color w:val="000000" w:themeColor="text1"/>
          <w:szCs w:val="20"/>
        </w:rPr>
        <w:t>кВ</w:t>
      </w:r>
      <w:proofErr w:type="spellEnd"/>
      <w:r w:rsidR="006D5CF2">
        <w:rPr>
          <w:b/>
          <w:bCs/>
          <w:color w:val="000000" w:themeColor="text1"/>
          <w:szCs w:val="20"/>
        </w:rPr>
        <w:t xml:space="preserve"> </w:t>
      </w:r>
      <w:r w:rsidR="0000319F" w:rsidRPr="0000319F">
        <w:rPr>
          <w:b/>
          <w:bCs/>
          <w:color w:val="000000" w:themeColor="text1"/>
          <w:szCs w:val="20"/>
        </w:rPr>
        <w:t>для нужд ООО «Кедр»</w:t>
      </w:r>
      <w:r w:rsidRPr="00E52F92">
        <w:rPr>
          <w:b/>
        </w:rPr>
        <w:t>,</w:t>
      </w:r>
      <w:r w:rsidRPr="00E52F92">
        <w:t xml:space="preserve"> а также применимые к данному Запросу котировок законодательство и нормативные правовые акты, сообщаем о согласии участвовать в Запросе котировок на условиях, установленных в указанных выше документах, и направляем настоящую заявку.</w:t>
      </w:r>
    </w:p>
    <w:p w14:paraId="1FE73170" w14:textId="77777777" w:rsidR="00FA6BE8" w:rsidRPr="00E52F92" w:rsidRDefault="00FA6BE8" w:rsidP="00FA6BE8">
      <w:pPr>
        <w:widowControl w:val="0"/>
        <w:tabs>
          <w:tab w:val="left" w:pos="-709"/>
          <w:tab w:val="left" w:pos="-567"/>
        </w:tabs>
        <w:ind w:firstLine="709"/>
        <w:contextualSpacing/>
      </w:pPr>
      <w:r w:rsidRPr="00E52F92">
        <w:t>2. Мы гарантируем соответствие следующим требованиям, установленным Извещением о закупке:</w:t>
      </w:r>
    </w:p>
    <w:tbl>
      <w:tblPr>
        <w:tblW w:w="5000" w:type="pct"/>
        <w:tblLook w:val="04A0" w:firstRow="1" w:lastRow="0" w:firstColumn="1" w:lastColumn="0" w:noHBand="0" w:noVBand="1"/>
      </w:tblPr>
      <w:tblGrid>
        <w:gridCol w:w="9638"/>
      </w:tblGrid>
      <w:tr w:rsidR="00FA6BE8" w:rsidRPr="00E52F92" w14:paraId="224226A5" w14:textId="77777777" w:rsidTr="00D9538B">
        <w:trPr>
          <w:trHeight w:val="556"/>
        </w:trPr>
        <w:tc>
          <w:tcPr>
            <w:tcW w:w="5000" w:type="pct"/>
            <w:vAlign w:val="center"/>
          </w:tcPr>
          <w:p w14:paraId="036058FA"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соответстви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FA6BE8" w:rsidRPr="00E52F92" w14:paraId="1DBB9435" w14:textId="77777777" w:rsidTr="00D9538B">
        <w:trPr>
          <w:trHeight w:val="556"/>
        </w:trPr>
        <w:tc>
          <w:tcPr>
            <w:tcW w:w="5000" w:type="pct"/>
            <w:vAlign w:val="center"/>
          </w:tcPr>
          <w:p w14:paraId="5ED147C7"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непроведени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FA6BE8" w:rsidRPr="00E52F92" w14:paraId="440FAE26" w14:textId="77777777" w:rsidTr="00D9538B">
        <w:trPr>
          <w:trHeight w:val="556"/>
        </w:trPr>
        <w:tc>
          <w:tcPr>
            <w:tcW w:w="5000" w:type="pct"/>
            <w:vAlign w:val="center"/>
          </w:tcPr>
          <w:p w14:paraId="403172D8" w14:textId="77777777" w:rsidR="00FA6BE8" w:rsidRPr="00E52F92" w:rsidRDefault="00FA6BE8" w:rsidP="00173821">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w:t>
            </w:r>
            <w:r w:rsidR="009864F4">
              <w:rPr>
                <w:rFonts w:eastAsia="Times New Roman" w:cs="Times New Roman"/>
                <w:szCs w:val="20"/>
                <w:lang w:eastAsia="ru-RU"/>
              </w:rPr>
              <w:t xml:space="preserve">о </w:t>
            </w:r>
            <w:proofErr w:type="spellStart"/>
            <w:r w:rsidR="009864F4">
              <w:rPr>
                <w:rFonts w:eastAsia="Times New Roman" w:cs="Times New Roman"/>
                <w:szCs w:val="20"/>
                <w:lang w:eastAsia="ru-RU"/>
              </w:rPr>
              <w:t>неприостановлении</w:t>
            </w:r>
            <w:proofErr w:type="spellEnd"/>
            <w:r w:rsidR="009864F4" w:rsidRPr="009864F4">
              <w:rPr>
                <w:rFonts w:eastAsia="Times New Roman" w:cs="Times New Roman"/>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tc>
      </w:tr>
      <w:tr w:rsidR="00FA6BE8" w:rsidRPr="00E52F92" w14:paraId="0455AAA1" w14:textId="77777777" w:rsidTr="00D9538B">
        <w:trPr>
          <w:trHeight w:val="556"/>
        </w:trPr>
        <w:tc>
          <w:tcPr>
            <w:tcW w:w="5000" w:type="pct"/>
            <w:vAlign w:val="center"/>
          </w:tcPr>
          <w:p w14:paraId="2898ADF0" w14:textId="77777777" w:rsidR="00FA6BE8" w:rsidRPr="00E52F92" w:rsidRDefault="00FA6BE8" w:rsidP="000A14D6">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об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FA6BE8" w:rsidRPr="00E52F92" w14:paraId="6C0A867E" w14:textId="77777777" w:rsidTr="00D9538B">
        <w:trPr>
          <w:trHeight w:val="556"/>
        </w:trPr>
        <w:tc>
          <w:tcPr>
            <w:tcW w:w="5000" w:type="pct"/>
            <w:vAlign w:val="center"/>
          </w:tcPr>
          <w:p w14:paraId="657F9F2E"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lastRenderedPageBreak/>
              <w:t xml:space="preserve">- об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FA6BE8" w:rsidRPr="00E52F92" w14:paraId="4313AA5D" w14:textId="77777777" w:rsidTr="00D9538B">
        <w:trPr>
          <w:trHeight w:val="556"/>
        </w:trPr>
        <w:tc>
          <w:tcPr>
            <w:tcW w:w="5000" w:type="pct"/>
            <w:vAlign w:val="center"/>
          </w:tcPr>
          <w:p w14:paraId="6AD6875B" w14:textId="77777777" w:rsidR="00FA6BE8" w:rsidRPr="00E52F92" w:rsidRDefault="009864F4" w:rsidP="00BB4F85">
            <w:pPr>
              <w:widowControl w:val="0"/>
              <w:spacing w:after="0"/>
              <w:contextualSpacing/>
              <w:rPr>
                <w:rFonts w:eastAsia="Times New Roman" w:cs="Times New Roman"/>
                <w:sz w:val="22"/>
                <w:lang w:eastAsia="ru-RU"/>
              </w:rPr>
            </w:pPr>
            <w:r>
              <w:rPr>
                <w:rFonts w:eastAsia="Times New Roman" w:cs="Times New Roman"/>
                <w:szCs w:val="20"/>
                <w:lang w:eastAsia="ru-RU"/>
              </w:rPr>
              <w:t xml:space="preserve">- </w:t>
            </w:r>
            <w:r w:rsidR="00FA6BE8" w:rsidRPr="00E52F92">
              <w:rPr>
                <w:rFonts w:eastAsia="Times New Roman" w:cs="Times New Roman"/>
                <w:szCs w:val="20"/>
                <w:lang w:eastAsia="ru-RU"/>
              </w:rPr>
              <w:t xml:space="preserve"> </w:t>
            </w:r>
            <w:r w:rsidRPr="009864F4">
              <w:rPr>
                <w:rFonts w:eastAsia="Times New Roman" w:cs="Times New Roman"/>
                <w:szCs w:val="20"/>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FA6BE8" w:rsidRPr="00E52F92" w14:paraId="74A23408" w14:textId="77777777" w:rsidTr="00D9538B">
        <w:trPr>
          <w:trHeight w:val="556"/>
        </w:trPr>
        <w:tc>
          <w:tcPr>
            <w:tcW w:w="5000" w:type="pct"/>
            <w:vAlign w:val="center"/>
          </w:tcPr>
          <w:p w14:paraId="647B98CF" w14:textId="77777777" w:rsidR="00FA6BE8" w:rsidRPr="00E52F92" w:rsidRDefault="00FA6BE8" w:rsidP="00BB4F85">
            <w:pPr>
              <w:widowControl w:val="0"/>
              <w:spacing w:after="0"/>
              <w:contextualSpacing/>
              <w:rPr>
                <w:rFonts w:eastAsia="Times New Roman" w:cs="Times New Roman"/>
                <w:sz w:val="22"/>
                <w:lang w:eastAsia="ru-RU"/>
              </w:rPr>
            </w:pPr>
            <w:r w:rsidRPr="00E52F92">
              <w:rPr>
                <w:rFonts w:eastAsia="Times New Roman" w:cs="Times New Roman"/>
                <w:szCs w:val="20"/>
                <w:lang w:eastAsia="ru-RU"/>
              </w:rPr>
              <w:t>- о</w:t>
            </w:r>
            <w:r w:rsidR="009864F4">
              <w:rPr>
                <w:rFonts w:eastAsia="Times New Roman" w:cs="Times New Roman"/>
                <w:szCs w:val="20"/>
                <w:lang w:eastAsia="ru-RU"/>
              </w:rPr>
              <w:t>б</w:t>
            </w:r>
            <w:r w:rsidRPr="00E52F92">
              <w:rPr>
                <w:rFonts w:eastAsia="Times New Roman" w:cs="Times New Roman"/>
                <w:szCs w:val="20"/>
                <w:lang w:eastAsia="ru-RU"/>
              </w:rPr>
              <w:t xml:space="preserve">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FA6BE8" w:rsidRPr="00E52F92" w14:paraId="09061643" w14:textId="77777777" w:rsidTr="00D9538B">
        <w:trPr>
          <w:trHeight w:val="556"/>
        </w:trPr>
        <w:tc>
          <w:tcPr>
            <w:tcW w:w="5000" w:type="pct"/>
            <w:vAlign w:val="center"/>
          </w:tcPr>
          <w:p w14:paraId="0DB31A42" w14:textId="77777777" w:rsidR="009864F4" w:rsidRPr="009864F4" w:rsidRDefault="00FA6BE8" w:rsidP="009864F4">
            <w:pPr>
              <w:widowControl w:val="0"/>
              <w:spacing w:after="0"/>
              <w:contextualSpacing/>
              <w:rPr>
                <w:rFonts w:eastAsia="Times New Roman" w:cs="Times New Roman"/>
                <w:szCs w:val="20"/>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B03197D"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а) физическим лицом (в том числе зарегистрированным в качестве индивидуального предпринимателя), являющимся участником закупки;</w:t>
            </w:r>
          </w:p>
          <w:p w14:paraId="30F59D23"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99A218D" w14:textId="77777777" w:rsidR="00FA6BE8" w:rsidRPr="00E52F92" w:rsidRDefault="009864F4" w:rsidP="009864F4">
            <w:pPr>
              <w:widowControl w:val="0"/>
              <w:spacing w:after="0"/>
              <w:contextualSpacing/>
              <w:rPr>
                <w:rFonts w:eastAsia="Times New Roman" w:cs="Times New Roman"/>
                <w:sz w:val="22"/>
                <w:lang w:eastAsia="ru-RU"/>
              </w:rPr>
            </w:pPr>
            <w:r w:rsidRPr="009864F4">
              <w:rPr>
                <w:rFonts w:eastAsia="Times New Roman" w:cs="Times New Roman"/>
                <w:szCs w:val="20"/>
                <w:lang w:eastAsia="ru-RU"/>
              </w:rPr>
              <w:t>-</w:t>
            </w:r>
            <w:r w:rsidRPr="009864F4">
              <w:rPr>
                <w:rFonts w:eastAsia="Times New Roman" w:cs="Times New Roman"/>
                <w:szCs w:val="20"/>
                <w:lang w:eastAsia="ru-RU"/>
              </w:rP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FA6BE8" w:rsidRPr="00DB33E6" w14:paraId="3DE9AF1D" w14:textId="77777777" w:rsidTr="00D9538B">
        <w:trPr>
          <w:trHeight w:val="556"/>
        </w:trPr>
        <w:tc>
          <w:tcPr>
            <w:tcW w:w="5000" w:type="pct"/>
            <w:vAlign w:val="center"/>
          </w:tcPr>
          <w:p w14:paraId="4990BB5E" w14:textId="77777777" w:rsidR="00FA6BE8" w:rsidRDefault="009864F4" w:rsidP="00DB33E6">
            <w:pPr>
              <w:widowControl w:val="0"/>
              <w:spacing w:after="0"/>
              <w:contextualSpacing/>
              <w:rPr>
                <w:rFonts w:eastAsia="Times New Roman" w:cs="Times New Roman"/>
                <w:szCs w:val="20"/>
                <w:lang w:eastAsia="ru-RU"/>
              </w:rPr>
            </w:pPr>
            <w:r>
              <w:rPr>
                <w:rFonts w:eastAsia="Times New Roman" w:cs="Times New Roman"/>
                <w:szCs w:val="20"/>
                <w:lang w:eastAsia="ru-RU"/>
              </w:rPr>
              <w:t>˗ </w:t>
            </w:r>
            <w:r w:rsidRPr="009864F4">
              <w:rPr>
                <w:rFonts w:eastAsia="Times New Roman" w:cs="Times New Roman"/>
                <w:szCs w:val="20"/>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070D35F"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w:t>
            </w:r>
            <w:r w:rsidRPr="009864F4">
              <w:rPr>
                <w:rFonts w:eastAsia="Times New Roman" w:cs="Times New Roman"/>
                <w:szCs w:val="20"/>
                <w:lang w:eastAsia="ru-RU"/>
              </w:rPr>
              <w:t>участник закупки не является иностранным агентом;</w:t>
            </w:r>
          </w:p>
          <w:p w14:paraId="1369D5A1"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о </w:t>
            </w:r>
            <w:r w:rsidRPr="009864F4">
              <w:rPr>
                <w:rFonts w:eastAsia="Times New Roman" w:cs="Times New Roman"/>
                <w:szCs w:val="20"/>
                <w:lang w:eastAsia="ru-RU"/>
              </w:rPr>
              <w:t>отсутстви</w:t>
            </w:r>
            <w:r>
              <w:rPr>
                <w:rFonts w:eastAsia="Times New Roman" w:cs="Times New Roman"/>
                <w:szCs w:val="20"/>
                <w:lang w:eastAsia="ru-RU"/>
              </w:rPr>
              <w:t>и</w:t>
            </w:r>
            <w:r w:rsidRPr="009864F4">
              <w:rPr>
                <w:rFonts w:eastAsia="Times New Roman" w:cs="Times New Roman"/>
                <w:szCs w:val="20"/>
                <w:lang w:eastAsia="ru-RU"/>
              </w:rPr>
              <w:t xml:space="preserve"> у участника закупки ограничений для участия в закупках, установленных законод</w:t>
            </w:r>
            <w:r>
              <w:rPr>
                <w:rFonts w:eastAsia="Times New Roman" w:cs="Times New Roman"/>
                <w:szCs w:val="20"/>
                <w:lang w:eastAsia="ru-RU"/>
              </w:rPr>
              <w:t>ательством Российской Федерации;</w:t>
            </w:r>
          </w:p>
          <w:p w14:paraId="5E354D77" w14:textId="77777777" w:rsidR="009864F4" w:rsidRPr="00DB33E6"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о отсутствии</w:t>
            </w:r>
            <w:r w:rsidRPr="009864F4">
              <w:rPr>
                <w:rFonts w:eastAsia="Times New Roman" w:cs="Times New Roman"/>
                <w:szCs w:val="20"/>
                <w:lang w:eastAsia="ru-RU"/>
              </w:rPr>
              <w:t xml:space="preserve"> в реестре недобросовестных поставщиков (подрядчиков, исполнителей) информации об участнике закупки.</w:t>
            </w:r>
          </w:p>
        </w:tc>
      </w:tr>
    </w:tbl>
    <w:p w14:paraId="48EFC00E" w14:textId="4E1DC4A6" w:rsidR="00FA6BE8" w:rsidRPr="00552E29" w:rsidRDefault="009864F4" w:rsidP="00552E29">
      <w:pPr>
        <w:tabs>
          <w:tab w:val="left" w:pos="360"/>
          <w:tab w:val="num" w:pos="1260"/>
        </w:tabs>
        <w:spacing w:after="0"/>
        <w:rPr>
          <w:rFonts w:ascii="Roboto" w:hAnsi="Roboto"/>
          <w:szCs w:val="20"/>
          <w:shd w:val="clear" w:color="auto" w:fill="FFFFFF"/>
        </w:rPr>
      </w:pPr>
      <w:r>
        <w:rPr>
          <w:szCs w:val="20"/>
        </w:rPr>
        <w:tab/>
        <w:t xml:space="preserve">    </w:t>
      </w:r>
      <w:r w:rsidR="00FA6BE8" w:rsidRPr="00DB33E6">
        <w:rPr>
          <w:szCs w:val="20"/>
        </w:rPr>
        <w:t xml:space="preserve">3. Мы ознакомлены с материалами Извещения о закупке, влияющими на стоимость предмета запроса </w:t>
      </w:r>
      <w:r w:rsidR="00FA6BE8" w:rsidRPr="00552E29">
        <w:rPr>
          <w:szCs w:val="20"/>
        </w:rPr>
        <w:t xml:space="preserve">котировок и согласны с тем, что в случае, если нами не были учтены какие-либо затраты или сопутствующие расходы </w:t>
      </w:r>
      <w:r w:rsidR="00552E29">
        <w:rPr>
          <w:szCs w:val="20"/>
        </w:rPr>
        <w:t xml:space="preserve">на </w:t>
      </w:r>
      <w:r w:rsidR="003770FF">
        <w:rPr>
          <w:b/>
          <w:color w:val="000000" w:themeColor="text1"/>
          <w:szCs w:val="20"/>
        </w:rPr>
        <w:t xml:space="preserve">поставку </w:t>
      </w:r>
      <w:r w:rsidR="006D5CF2">
        <w:rPr>
          <w:b/>
          <w:bCs/>
          <w:color w:val="000000" w:themeColor="text1"/>
          <w:szCs w:val="20"/>
        </w:rPr>
        <w:t xml:space="preserve">комплектной трансформаторной подстанции наружной установки тупиковой с силовым трансформатором 400 </w:t>
      </w:r>
      <w:proofErr w:type="spellStart"/>
      <w:r w:rsidR="006D5CF2">
        <w:rPr>
          <w:b/>
          <w:bCs/>
          <w:color w:val="000000" w:themeColor="text1"/>
          <w:szCs w:val="20"/>
        </w:rPr>
        <w:t>кВА</w:t>
      </w:r>
      <w:proofErr w:type="spellEnd"/>
      <w:r w:rsidR="006D5CF2">
        <w:rPr>
          <w:b/>
          <w:bCs/>
          <w:color w:val="000000" w:themeColor="text1"/>
          <w:szCs w:val="20"/>
        </w:rPr>
        <w:t xml:space="preserve"> 6/0,4 </w:t>
      </w:r>
      <w:proofErr w:type="spellStart"/>
      <w:r w:rsidR="006D5CF2">
        <w:rPr>
          <w:b/>
          <w:bCs/>
          <w:color w:val="000000" w:themeColor="text1"/>
          <w:szCs w:val="20"/>
        </w:rPr>
        <w:t>кВ</w:t>
      </w:r>
      <w:proofErr w:type="spellEnd"/>
      <w:r w:rsidR="006D5CF2">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552E29">
        <w:rPr>
          <w:szCs w:val="20"/>
        </w:rPr>
        <w:t xml:space="preserve">будет в любом случае осуществлена в полном соответствии с условиями Извещения о закупке в пределах предлагаемой нами стоимости </w:t>
      </w:r>
      <w:r w:rsidR="00DB33E6" w:rsidRPr="00552E29">
        <w:rPr>
          <w:szCs w:val="20"/>
        </w:rPr>
        <w:t>Д</w:t>
      </w:r>
      <w:r w:rsidR="00FA6BE8" w:rsidRPr="00552E29">
        <w:rPr>
          <w:szCs w:val="20"/>
        </w:rPr>
        <w:t>оговора.</w:t>
      </w:r>
    </w:p>
    <w:p w14:paraId="30A7AEBB" w14:textId="6F4A3F02" w:rsidR="00FA6BE8" w:rsidRPr="00DB33E6" w:rsidRDefault="00FA6BE8" w:rsidP="009864F4">
      <w:pPr>
        <w:widowControl w:val="0"/>
        <w:ind w:firstLine="567"/>
        <w:contextualSpacing/>
        <w:rPr>
          <w:rFonts w:ascii="Roboto" w:hAnsi="Roboto"/>
          <w:b/>
          <w:szCs w:val="20"/>
          <w:shd w:val="clear" w:color="auto" w:fill="FFFFFF"/>
        </w:rPr>
      </w:pPr>
      <w:r w:rsidRPr="00552E29">
        <w:rPr>
          <w:szCs w:val="20"/>
        </w:rPr>
        <w:t>4. Если наши предложения будут приняты</w:t>
      </w:r>
      <w:r w:rsidRPr="00DB33E6">
        <w:rPr>
          <w:szCs w:val="20"/>
        </w:rPr>
        <w:t>, мы берем на себя обязательство поставить</w:t>
      </w:r>
      <w:r w:rsidR="007B5F2E">
        <w:rPr>
          <w:szCs w:val="20"/>
        </w:rPr>
        <w:t xml:space="preserve"> </w:t>
      </w:r>
      <w:r w:rsidR="007352CD" w:rsidRPr="00DB33E6">
        <w:rPr>
          <w:szCs w:val="20"/>
        </w:rPr>
        <w:t>товары</w:t>
      </w:r>
      <w:r w:rsidR="00B60DF3" w:rsidRPr="00DB33E6">
        <w:rPr>
          <w:szCs w:val="20"/>
        </w:rPr>
        <w:t>/оказать услуги</w:t>
      </w:r>
      <w:r w:rsidR="00E8239E">
        <w:rPr>
          <w:szCs w:val="20"/>
        </w:rPr>
        <w:t xml:space="preserve"> </w:t>
      </w:r>
      <w:r w:rsidRPr="00DB33E6">
        <w:rPr>
          <w:szCs w:val="20"/>
        </w:rPr>
        <w:t>в соответствии с требованиями Извещения о закупке и согласно нашим предложениям, которые мы просим включить в Договор.</w:t>
      </w:r>
    </w:p>
    <w:p w14:paraId="2BE70703" w14:textId="2522954E" w:rsidR="00FA6BE8" w:rsidRPr="00E52F92" w:rsidRDefault="00FA6BE8" w:rsidP="00DB33E6">
      <w:pPr>
        <w:widowControl w:val="0"/>
        <w:ind w:firstLine="567"/>
        <w:contextualSpacing/>
      </w:pPr>
      <w:r w:rsidRPr="00DB33E6">
        <w:rPr>
          <w:szCs w:val="20"/>
        </w:rPr>
        <w:t>5. В случае</w:t>
      </w:r>
      <w:r w:rsidRPr="00E52F92">
        <w:t xml:space="preserve"> признания нашей котировочной заявки выигравший, мы обязуемся </w:t>
      </w:r>
      <w:r w:rsidRPr="00E52F92">
        <w:rPr>
          <w:iCs/>
        </w:rPr>
        <w:t xml:space="preserve">подписать </w:t>
      </w:r>
      <w:r>
        <w:rPr>
          <w:iCs/>
        </w:rPr>
        <w:t>Договор</w:t>
      </w:r>
      <w:r w:rsidRPr="00E52F92">
        <w:rPr>
          <w:iCs/>
        </w:rPr>
        <w:t xml:space="preserve"> с </w:t>
      </w:r>
      <w:r w:rsidR="004F1AFC">
        <w:rPr>
          <w:rFonts w:cs="Times New Roman"/>
          <w:b/>
          <w:bCs/>
          <w:color w:val="000000"/>
          <w:szCs w:val="20"/>
          <w:lang w:eastAsia="ar-SA"/>
        </w:rPr>
        <w:t>ООО</w:t>
      </w:r>
      <w:r w:rsidR="004F1AFC" w:rsidRPr="00552E29">
        <w:rPr>
          <w:rFonts w:cs="Times New Roman"/>
          <w:b/>
          <w:bCs/>
          <w:color w:val="000000"/>
          <w:szCs w:val="20"/>
          <w:lang w:eastAsia="ar-SA"/>
        </w:rPr>
        <w:t xml:space="preserve"> «</w:t>
      </w:r>
      <w:r w:rsidR="004F1AFC">
        <w:rPr>
          <w:rFonts w:cs="Times New Roman"/>
          <w:b/>
          <w:bCs/>
          <w:color w:val="000000"/>
          <w:szCs w:val="20"/>
          <w:lang w:eastAsia="ar-SA"/>
        </w:rPr>
        <w:t>Кедр</w:t>
      </w:r>
      <w:r w:rsidR="004F1AFC" w:rsidRPr="00552E29">
        <w:rPr>
          <w:rFonts w:cs="Times New Roman"/>
          <w:b/>
          <w:bCs/>
          <w:color w:val="000000"/>
          <w:szCs w:val="20"/>
          <w:lang w:eastAsia="ar-SA"/>
        </w:rPr>
        <w:t>»</w:t>
      </w:r>
      <w:r w:rsidRPr="00707135">
        <w:t xml:space="preserve">, </w:t>
      </w:r>
      <w:r w:rsidR="00DB33E6">
        <w:t>поставить товар</w:t>
      </w:r>
      <w:r w:rsidR="009864F4">
        <w:t>/выполнить работы/оказать услуги</w:t>
      </w:r>
      <w:r w:rsidRPr="00707135">
        <w:t>, соответствующий требованиям, установленным в Извещении о закупке, в сроки и на условиях</w:t>
      </w:r>
      <w:r w:rsidRPr="00E52F92">
        <w:t>, указанных в Извещении о закупке.</w:t>
      </w:r>
    </w:p>
    <w:p w14:paraId="5904D814" w14:textId="77777777" w:rsidR="00FA6BE8" w:rsidRPr="00E52F92" w:rsidRDefault="00FA6BE8" w:rsidP="00FA6BE8">
      <w:pPr>
        <w:widowControl w:val="0"/>
        <w:ind w:firstLine="567"/>
        <w:contextualSpacing/>
      </w:pPr>
      <w:r w:rsidRPr="00E52F92">
        <w:t xml:space="preserve">6. Мы уведомлены о том, что в случае принятия Заказчиком решения о присуждении нам </w:t>
      </w:r>
      <w:r>
        <w:t>Договор</w:t>
      </w:r>
      <w:r w:rsidRPr="00E52F92">
        <w:t xml:space="preserve">а и </w:t>
      </w:r>
      <w:r>
        <w:t>нашего уклонения от заключения Договор</w:t>
      </w:r>
      <w:r w:rsidRPr="00E52F92">
        <w:t xml:space="preserve">а, сведения о нас будут включены в Реестр недобросовестных </w:t>
      </w:r>
      <w:r w:rsidR="00DB33E6">
        <w:t>Поставщиков</w:t>
      </w:r>
      <w:r w:rsidRPr="00E52F92">
        <w:t>.</w:t>
      </w:r>
    </w:p>
    <w:p w14:paraId="29E256E0" w14:textId="77777777" w:rsidR="00FA6BE8" w:rsidRPr="00E52F92" w:rsidRDefault="00FA6BE8" w:rsidP="00FA6BE8">
      <w:pPr>
        <w:widowControl w:val="0"/>
        <w:ind w:firstLine="567"/>
        <w:contextualSpacing/>
        <w:rPr>
          <w:iCs/>
        </w:rPr>
      </w:pPr>
    </w:p>
    <w:p w14:paraId="6B2BA085" w14:textId="77777777" w:rsidR="00FA6BE8" w:rsidRPr="00E52F92" w:rsidRDefault="00FA6BE8" w:rsidP="00FA6BE8">
      <w:pPr>
        <w:widowControl w:val="0"/>
        <w:contextualSpacing/>
      </w:pPr>
      <w:r w:rsidRPr="00E52F92">
        <w:t>____________________________                  _____________________/_____________________/</w:t>
      </w:r>
    </w:p>
    <w:p w14:paraId="122B08E5" w14:textId="5A457919" w:rsidR="00B27BA7" w:rsidRDefault="00FA6BE8" w:rsidP="00DB33E6">
      <w:pPr>
        <w:widowControl w:val="0"/>
        <w:contextualSpacing/>
      </w:pPr>
      <w:r w:rsidRPr="00E52F92">
        <w:rPr>
          <w:vertAlign w:val="superscript"/>
        </w:rPr>
        <w:t xml:space="preserve">                              (</w:t>
      </w:r>
      <w:proofErr w:type="gramStart"/>
      <w:r w:rsidRPr="00E52F92">
        <w:rPr>
          <w:vertAlign w:val="superscript"/>
        </w:rPr>
        <w:t xml:space="preserve">должность)   </w:t>
      </w:r>
      <w:proofErr w:type="gramEnd"/>
      <w:r w:rsidRPr="00E52F92">
        <w:rPr>
          <w:vertAlign w:val="superscript"/>
        </w:rPr>
        <w:t xml:space="preserve">                                                                                 (подпись)                                                 (Ф.И.О.)</w:t>
      </w:r>
      <w:r w:rsidRPr="00E52F92">
        <w:t xml:space="preserve">          </w:t>
      </w:r>
      <w:proofErr w:type="spellStart"/>
      <w:r w:rsidRPr="00E52F92">
        <w:t>М.П</w:t>
      </w:r>
      <w:proofErr w:type="spellEnd"/>
      <w:r w:rsidRPr="00E52F92">
        <w:t>.  (</w:t>
      </w:r>
      <w:r w:rsidRPr="00E52F92">
        <w:rPr>
          <w:sz w:val="16"/>
          <w:szCs w:val="16"/>
        </w:rPr>
        <w:t>при наличии</w:t>
      </w:r>
      <w:r w:rsidRPr="00E52F92">
        <w:t>)</w:t>
      </w:r>
    </w:p>
    <w:p w14:paraId="1800E9E6" w14:textId="1424EAE9" w:rsidR="00AE5A0C" w:rsidRPr="007C6211" w:rsidRDefault="00AE5A0C" w:rsidP="00AE5A0C">
      <w:pPr>
        <w:widowControl w:val="0"/>
        <w:autoSpaceDE w:val="0"/>
        <w:autoSpaceDN w:val="0"/>
        <w:adjustRightInd w:val="0"/>
        <w:ind w:firstLine="540"/>
        <w:contextualSpacing/>
        <w:jc w:val="right"/>
        <w:rPr>
          <w:sz w:val="24"/>
          <w:szCs w:val="24"/>
        </w:rPr>
      </w:pPr>
      <w:r w:rsidRPr="007C6211">
        <w:rPr>
          <w:sz w:val="24"/>
          <w:szCs w:val="24"/>
        </w:rPr>
        <w:lastRenderedPageBreak/>
        <w:t xml:space="preserve">Приложение № </w:t>
      </w:r>
      <w:r>
        <w:rPr>
          <w:sz w:val="24"/>
          <w:szCs w:val="24"/>
        </w:rPr>
        <w:t>6</w:t>
      </w:r>
    </w:p>
    <w:p w14:paraId="7619D293" w14:textId="77777777" w:rsidR="00AE5A0C" w:rsidRPr="00E52F92" w:rsidRDefault="00AE5A0C" w:rsidP="00AE5A0C">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57B0502E" w14:textId="77777777" w:rsidR="00AE5A0C" w:rsidRPr="007C6211" w:rsidRDefault="00AE5A0C" w:rsidP="00AE5A0C">
      <w:pPr>
        <w:widowControl w:val="0"/>
        <w:autoSpaceDE w:val="0"/>
        <w:autoSpaceDN w:val="0"/>
        <w:adjustRightInd w:val="0"/>
        <w:ind w:firstLine="540"/>
        <w:contextualSpacing/>
        <w:jc w:val="center"/>
        <w:rPr>
          <w:sz w:val="24"/>
          <w:szCs w:val="24"/>
        </w:rPr>
      </w:pPr>
    </w:p>
    <w:p w14:paraId="2200DB71" w14:textId="77777777" w:rsidR="00AE5A0C" w:rsidRPr="007C6211" w:rsidRDefault="00AE5A0C" w:rsidP="00AE5A0C">
      <w:pPr>
        <w:widowControl w:val="0"/>
        <w:autoSpaceDE w:val="0"/>
        <w:autoSpaceDN w:val="0"/>
        <w:adjustRightInd w:val="0"/>
        <w:ind w:firstLine="540"/>
        <w:contextualSpacing/>
        <w:jc w:val="center"/>
        <w:rPr>
          <w:sz w:val="24"/>
          <w:szCs w:val="24"/>
        </w:rPr>
      </w:pPr>
      <w:r w:rsidRPr="007C6211">
        <w:rPr>
          <w:sz w:val="24"/>
          <w:szCs w:val="24"/>
        </w:rPr>
        <w:t>Инструкция</w:t>
      </w:r>
      <w:r>
        <w:rPr>
          <w:sz w:val="24"/>
          <w:szCs w:val="24"/>
        </w:rPr>
        <w:t xml:space="preserve"> </w:t>
      </w:r>
      <w:r w:rsidRPr="007C6211">
        <w:rPr>
          <w:sz w:val="24"/>
          <w:szCs w:val="24"/>
        </w:rPr>
        <w:t>по заполнению заявки</w:t>
      </w:r>
    </w:p>
    <w:p w14:paraId="15EF32A7" w14:textId="77777777" w:rsidR="00AE5A0C" w:rsidRPr="007C6211" w:rsidRDefault="00AE5A0C" w:rsidP="00AE5A0C">
      <w:pPr>
        <w:widowControl w:val="0"/>
        <w:shd w:val="clear" w:color="auto" w:fill="FFFFFF"/>
        <w:ind w:firstLine="706"/>
        <w:contextualSpacing/>
        <w:jc w:val="right"/>
      </w:pPr>
    </w:p>
    <w:p w14:paraId="1476F7C7" w14:textId="77777777" w:rsidR="00AE5A0C" w:rsidRPr="00AE5A0C" w:rsidRDefault="00AE5A0C" w:rsidP="00C2164C">
      <w:pPr>
        <w:autoSpaceDE w:val="0"/>
        <w:autoSpaceDN w:val="0"/>
        <w:adjustRightInd w:val="0"/>
        <w:spacing w:after="0"/>
        <w:ind w:firstLine="540"/>
        <w:rPr>
          <w:rFonts w:cs="Times New Roman"/>
          <w:bCs/>
          <w:i/>
          <w:sz w:val="24"/>
          <w:szCs w:val="24"/>
        </w:rPr>
      </w:pPr>
      <w:r w:rsidRPr="00AE5A0C">
        <w:rPr>
          <w:bCs/>
          <w:i/>
          <w:sz w:val="24"/>
          <w:szCs w:val="24"/>
        </w:rPr>
        <w:t xml:space="preserve">При подаче сведений </w:t>
      </w:r>
      <w:r w:rsidRPr="00AE5A0C">
        <w:rPr>
          <w:rFonts w:cs="Times New Roman"/>
          <w:bCs/>
          <w:i/>
          <w:sz w:val="24"/>
          <w:szCs w:val="24"/>
        </w:rPr>
        <w:t>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Описание объекта закупки</w:t>
      </w:r>
      <w:r w:rsidRPr="00AE5A0C">
        <w:rPr>
          <w:rFonts w:cs="Times New Roman"/>
          <w:bCs/>
          <w:sz w:val="24"/>
          <w:szCs w:val="24"/>
        </w:rPr>
        <w:t xml:space="preserve"> (</w:t>
      </w:r>
      <w:r w:rsidRPr="00AE5A0C">
        <w:rPr>
          <w:rFonts w:cs="Times New Roman"/>
          <w:bCs/>
          <w:i/>
          <w:sz w:val="24"/>
          <w:szCs w:val="24"/>
        </w:rPr>
        <w:t>Техническом задании).</w:t>
      </w:r>
    </w:p>
    <w:p w14:paraId="330C4F3B" w14:textId="77777777" w:rsidR="00AE5A0C" w:rsidRPr="00AE5A0C" w:rsidRDefault="00AE5A0C" w:rsidP="00C2164C">
      <w:pPr>
        <w:widowControl w:val="0"/>
        <w:spacing w:after="0"/>
        <w:ind w:firstLine="540"/>
        <w:contextualSpacing/>
        <w:rPr>
          <w:rFonts w:cs="Times New Roman"/>
          <w:i/>
          <w:sz w:val="24"/>
          <w:szCs w:val="24"/>
        </w:rPr>
      </w:pPr>
      <w:r w:rsidRPr="00AE5A0C">
        <w:rPr>
          <w:rFonts w:cs="Times New Roman"/>
          <w:i/>
          <w:sz w:val="24"/>
          <w:szCs w:val="24"/>
        </w:rPr>
        <w:t>Предоставляемые Участником закупки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или знаками «≤», «&lt;», «&gt;», «≥».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«диапазон должен быть не менее от…-до…», знаками «≤», «&lt;», «&gt;», «≥», то есть должны быть конкретными.</w:t>
      </w:r>
    </w:p>
    <w:p w14:paraId="7A485E46"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 xml:space="preserve">Если значение показателя установлено как верхний и/или нижний предел, сопровождаясь при этом соответственно словами «не менее», «не более», «менее», «более», «не ниже», «не выше» или знаками «≤», «&lt;», «&gt;», «≥»,  Участником закупки в предложении устанавливается конкретное значение, например, если установлен показатель, значение которого сопровождается словами «не менее», Участником закупки должен быть предложен товар с точно таким же значением либо значением, превышающем установленный показатель, но без сопровождения словами «не менее».  (ПРИМЕР: установленный показатель - «Частота - не менее 2133 </w:t>
      </w:r>
      <w:proofErr w:type="spellStart"/>
      <w:r w:rsidRPr="00AE5A0C">
        <w:rPr>
          <w:rFonts w:cs="Times New Roman"/>
          <w:i/>
          <w:sz w:val="24"/>
          <w:szCs w:val="24"/>
        </w:rPr>
        <w:t>MHz</w:t>
      </w:r>
      <w:proofErr w:type="spellEnd"/>
      <w:r w:rsidRPr="00AE5A0C">
        <w:rPr>
          <w:rFonts w:cs="Times New Roman"/>
          <w:i/>
          <w:sz w:val="24"/>
          <w:szCs w:val="24"/>
        </w:rPr>
        <w:t xml:space="preserve">; предложение Участника закупки - «Частота - 2133 </w:t>
      </w:r>
      <w:proofErr w:type="spellStart"/>
      <w:r w:rsidRPr="00AE5A0C">
        <w:rPr>
          <w:rFonts w:cs="Times New Roman"/>
          <w:i/>
          <w:sz w:val="24"/>
          <w:szCs w:val="24"/>
        </w:rPr>
        <w:t>MHz</w:t>
      </w:r>
      <w:proofErr w:type="spellEnd"/>
      <w:r w:rsidRPr="00AE5A0C">
        <w:rPr>
          <w:rFonts w:cs="Times New Roman"/>
          <w:i/>
          <w:sz w:val="24"/>
          <w:szCs w:val="24"/>
        </w:rPr>
        <w:t>», установленный показатель «количество процессоров» ≥ 4», предложение Участника закупки – «количество процессоров – 6»).</w:t>
      </w:r>
    </w:p>
    <w:p w14:paraId="4555AD73"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Если значение показателя качественных и функциональных характеристик Товара сопровождается словами «</w:t>
      </w:r>
      <w:r w:rsidRPr="00AE5A0C">
        <w:rPr>
          <w:rFonts w:cs="Times New Roman"/>
          <w:i/>
          <w:sz w:val="24"/>
          <w:szCs w:val="24"/>
          <w:lang w:val="en-US"/>
        </w:rPr>
        <w:t>min</w:t>
      </w:r>
      <w:r w:rsidRPr="00AE5A0C">
        <w:rPr>
          <w:rFonts w:cs="Times New Roman"/>
          <w:i/>
          <w:sz w:val="24"/>
          <w:szCs w:val="24"/>
        </w:rPr>
        <w:t>», «</w:t>
      </w:r>
      <w:r w:rsidRPr="00AE5A0C">
        <w:rPr>
          <w:rFonts w:cs="Times New Roman"/>
          <w:i/>
          <w:sz w:val="24"/>
          <w:szCs w:val="24"/>
          <w:lang w:val="en-US"/>
        </w:rPr>
        <w:t>max</w:t>
      </w:r>
      <w:r w:rsidRPr="00AE5A0C">
        <w:rPr>
          <w:rFonts w:cs="Times New Roman"/>
          <w:i/>
          <w:sz w:val="24"/>
          <w:szCs w:val="24"/>
        </w:rPr>
        <w:t xml:space="preserve">», то Участником закупки в предложении устанавливается конкретное значение.  </w:t>
      </w:r>
    </w:p>
    <w:p w14:paraId="02EBDEBC"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В случае перечисления качественных и функциональных характеристик Товара через запятую, точку с запятой, Участником закупки в предложении указываются все перечисленные показатели качественных и функциональных характеристик Товара.</w:t>
      </w:r>
    </w:p>
    <w:p w14:paraId="2DCC907D"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Если устанавливается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 Если устанавливается диапазонный показатель, наименование которого сопровождается словами «диапазон должен быть не менее от…- до», или «диапазон должен быть не более от…- до…» Участником закупки должен быть предложен товар с конкретными значениями верхнего и нижнего предела показателя, соответствующими заявленным требованиям, но без сопровождения словами «должен быть не менее», «должен быть не более». (ПРИМЕР: установленный показатель - «диапазон должен быть не менее от -40 до +95 градусов Цельсия.»; предложение Участника закупки - «диапазон от -40 до +95 градусов Цельсия» или Участник закупки может указать диапазон шире, например –«диапазон от -50 до +120 градусов Цельсия».</w:t>
      </w:r>
    </w:p>
    <w:p w14:paraId="1BCFDC1D"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значение показателя установлено как наименьший или наибольший предел, сопровождаясь при этом соответственно словами «от» или «до», Участником закупки в предложении устанавливается конкретное значение, соответствующее заявленным требованиям, то есть значение выше или ниже установленного в Описании объекта закупки извещения, но без сопровождения словами «от» или «до». </w:t>
      </w:r>
    </w:p>
    <w:p w14:paraId="103C00B5"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описание показателя качественных и функциональных характеристик Товара сопровождается словами «ассортимент», «в ассортименте», то участник закупки указывает (перечисляет) предлагаемый ассортимент значений требуемого показателя. </w:t>
      </w:r>
    </w:p>
    <w:p w14:paraId="68F3CDC2"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lastRenderedPageBreak/>
        <w:t>В случае перечисления качественных и функциональных характеристик Товара через союзы «или», «либо», участник закупки должен указать конкретное значение качественных и функциональных характеристик Товара по своему выбору.</w:t>
      </w:r>
    </w:p>
    <w:p w14:paraId="6C29798B" w14:textId="77777777" w:rsidR="00AE5A0C" w:rsidRPr="00AE5A0C" w:rsidRDefault="0010135B" w:rsidP="00AE5A0C">
      <w:pPr>
        <w:suppressLineNumbers/>
        <w:tabs>
          <w:tab w:val="left" w:pos="1276"/>
        </w:tabs>
        <w:suppressAutoHyphens/>
        <w:spacing w:after="0"/>
        <w:rPr>
          <w:rFonts w:cs="Times New Roman"/>
          <w:sz w:val="24"/>
          <w:szCs w:val="24"/>
        </w:rPr>
      </w:pPr>
      <w:r>
        <w:rPr>
          <w:rFonts w:cs="Times New Roman"/>
          <w:i/>
          <w:sz w:val="24"/>
          <w:szCs w:val="24"/>
        </w:rPr>
        <w:t xml:space="preserve">          </w:t>
      </w:r>
      <w:r w:rsidR="00AE5A0C" w:rsidRPr="00AE5A0C">
        <w:rPr>
          <w:rFonts w:cs="Times New Roman"/>
          <w:i/>
          <w:sz w:val="24"/>
          <w:szCs w:val="24"/>
        </w:rPr>
        <w:t>Если установлены конкретные значения показателей и значения показателей не сопровождаются словами «не более», «не менее», «более», «менее», «или», «до», «от…до…», «диапазон должен быть не более от…- до…», «диапазон должен быть не менее от…-</w:t>
      </w:r>
      <w:r w:rsidR="004F6823">
        <w:rPr>
          <w:rFonts w:cs="Times New Roman"/>
          <w:i/>
          <w:sz w:val="24"/>
          <w:szCs w:val="24"/>
        </w:rPr>
        <w:t xml:space="preserve"> </w:t>
      </w:r>
      <w:r w:rsidR="00AE5A0C" w:rsidRPr="00AE5A0C">
        <w:rPr>
          <w:rFonts w:cs="Times New Roman"/>
          <w:i/>
          <w:sz w:val="24"/>
          <w:szCs w:val="24"/>
        </w:rPr>
        <w:t>до…», знаками «≤», «&lt;», «&gt;», «≥», Участником закупки должен быть предложен товар, с установленными значениями, данные значения показателей не могут быть изменены.</w:t>
      </w:r>
    </w:p>
    <w:p w14:paraId="0E28C32F" w14:textId="77777777" w:rsidR="00AE5A0C" w:rsidRPr="00AE5A0C" w:rsidRDefault="00AE5A0C" w:rsidP="00AE5A0C">
      <w:pPr>
        <w:rPr>
          <w:rFonts w:cs="Times New Roman"/>
          <w:sz w:val="24"/>
          <w:szCs w:val="24"/>
        </w:rPr>
      </w:pPr>
    </w:p>
    <w:p w14:paraId="4CD494F3" w14:textId="77777777" w:rsidR="00AE5A0C" w:rsidRPr="00AE5A0C" w:rsidRDefault="00AE5A0C" w:rsidP="00AE5A0C">
      <w:pPr>
        <w:ind w:right="-1"/>
        <w:rPr>
          <w:rFonts w:eastAsia="Times New Roman" w:cs="Times New Roman"/>
          <w:sz w:val="24"/>
          <w:szCs w:val="24"/>
          <w:lang w:eastAsia="ru-RU"/>
        </w:rPr>
      </w:pPr>
    </w:p>
    <w:p w14:paraId="126314EF" w14:textId="77777777" w:rsidR="00AE5A0C" w:rsidRDefault="00AE5A0C" w:rsidP="00DB33E6">
      <w:pPr>
        <w:widowControl w:val="0"/>
        <w:contextualSpacing/>
        <w:rPr>
          <w:rFonts w:cs="Times New Roman"/>
          <w:b/>
          <w:sz w:val="24"/>
          <w:szCs w:val="24"/>
        </w:rPr>
      </w:pPr>
    </w:p>
    <w:p w14:paraId="7E26C274" w14:textId="77777777" w:rsidR="002C2D3E" w:rsidRDefault="002C2D3E" w:rsidP="00DB33E6">
      <w:pPr>
        <w:widowControl w:val="0"/>
        <w:contextualSpacing/>
        <w:rPr>
          <w:rFonts w:cs="Times New Roman"/>
          <w:b/>
          <w:sz w:val="24"/>
          <w:szCs w:val="24"/>
        </w:rPr>
      </w:pPr>
    </w:p>
    <w:p w14:paraId="2FFECDBC" w14:textId="77777777" w:rsidR="002C2D3E" w:rsidRDefault="002C2D3E" w:rsidP="00DB33E6">
      <w:pPr>
        <w:widowControl w:val="0"/>
        <w:contextualSpacing/>
        <w:rPr>
          <w:rFonts w:cs="Times New Roman"/>
          <w:b/>
          <w:sz w:val="24"/>
          <w:szCs w:val="24"/>
        </w:rPr>
      </w:pPr>
    </w:p>
    <w:p w14:paraId="5D2766DC" w14:textId="77777777" w:rsidR="002C2D3E" w:rsidRDefault="002C2D3E" w:rsidP="00DB33E6">
      <w:pPr>
        <w:widowControl w:val="0"/>
        <w:contextualSpacing/>
        <w:rPr>
          <w:rFonts w:cs="Times New Roman"/>
          <w:b/>
          <w:sz w:val="24"/>
          <w:szCs w:val="24"/>
        </w:rPr>
      </w:pPr>
    </w:p>
    <w:p w14:paraId="4BA1DD4A" w14:textId="77777777" w:rsidR="002C2D3E" w:rsidRDefault="002C2D3E" w:rsidP="00DB33E6">
      <w:pPr>
        <w:widowControl w:val="0"/>
        <w:contextualSpacing/>
        <w:rPr>
          <w:rFonts w:cs="Times New Roman"/>
          <w:b/>
          <w:sz w:val="24"/>
          <w:szCs w:val="24"/>
        </w:rPr>
      </w:pPr>
    </w:p>
    <w:p w14:paraId="1BB331C8" w14:textId="77777777" w:rsidR="002C2D3E" w:rsidRDefault="002C2D3E" w:rsidP="00DB33E6">
      <w:pPr>
        <w:widowControl w:val="0"/>
        <w:contextualSpacing/>
        <w:rPr>
          <w:rFonts w:cs="Times New Roman"/>
          <w:b/>
          <w:sz w:val="24"/>
          <w:szCs w:val="24"/>
        </w:rPr>
      </w:pPr>
    </w:p>
    <w:p w14:paraId="44898D96" w14:textId="77777777" w:rsidR="002C2D3E" w:rsidRDefault="002C2D3E" w:rsidP="00DB33E6">
      <w:pPr>
        <w:widowControl w:val="0"/>
        <w:contextualSpacing/>
        <w:rPr>
          <w:rFonts w:cs="Times New Roman"/>
          <w:b/>
          <w:sz w:val="24"/>
          <w:szCs w:val="24"/>
        </w:rPr>
      </w:pPr>
    </w:p>
    <w:p w14:paraId="6C099BB7" w14:textId="77777777" w:rsidR="002C2D3E" w:rsidRDefault="002C2D3E" w:rsidP="00DB33E6">
      <w:pPr>
        <w:widowControl w:val="0"/>
        <w:contextualSpacing/>
        <w:rPr>
          <w:rFonts w:cs="Times New Roman"/>
          <w:b/>
          <w:sz w:val="24"/>
          <w:szCs w:val="24"/>
        </w:rPr>
      </w:pPr>
    </w:p>
    <w:p w14:paraId="47A7AEB8" w14:textId="77777777" w:rsidR="002C2D3E" w:rsidRDefault="002C2D3E" w:rsidP="00DB33E6">
      <w:pPr>
        <w:widowControl w:val="0"/>
        <w:contextualSpacing/>
        <w:rPr>
          <w:rFonts w:cs="Times New Roman"/>
          <w:b/>
          <w:sz w:val="24"/>
          <w:szCs w:val="24"/>
        </w:rPr>
      </w:pPr>
    </w:p>
    <w:p w14:paraId="06E6B0C6" w14:textId="77777777" w:rsidR="002C2D3E" w:rsidRDefault="002C2D3E" w:rsidP="00DB33E6">
      <w:pPr>
        <w:widowControl w:val="0"/>
        <w:contextualSpacing/>
        <w:rPr>
          <w:rFonts w:cs="Times New Roman"/>
          <w:b/>
          <w:sz w:val="24"/>
          <w:szCs w:val="24"/>
        </w:rPr>
      </w:pPr>
    </w:p>
    <w:p w14:paraId="5B184CEE" w14:textId="77777777" w:rsidR="002C2D3E" w:rsidRDefault="002C2D3E" w:rsidP="00DB33E6">
      <w:pPr>
        <w:widowControl w:val="0"/>
        <w:contextualSpacing/>
        <w:rPr>
          <w:rFonts w:cs="Times New Roman"/>
          <w:b/>
          <w:sz w:val="24"/>
          <w:szCs w:val="24"/>
        </w:rPr>
      </w:pPr>
    </w:p>
    <w:p w14:paraId="4E4C3EB8" w14:textId="77777777" w:rsidR="002C2D3E" w:rsidRDefault="002C2D3E" w:rsidP="00DB33E6">
      <w:pPr>
        <w:widowControl w:val="0"/>
        <w:contextualSpacing/>
        <w:rPr>
          <w:rFonts w:cs="Times New Roman"/>
          <w:b/>
          <w:sz w:val="24"/>
          <w:szCs w:val="24"/>
        </w:rPr>
      </w:pPr>
    </w:p>
    <w:p w14:paraId="5E0F0723" w14:textId="77777777" w:rsidR="002C2D3E" w:rsidRDefault="002C2D3E" w:rsidP="00DB33E6">
      <w:pPr>
        <w:widowControl w:val="0"/>
        <w:contextualSpacing/>
        <w:rPr>
          <w:rFonts w:cs="Times New Roman"/>
          <w:b/>
          <w:sz w:val="24"/>
          <w:szCs w:val="24"/>
        </w:rPr>
      </w:pPr>
    </w:p>
    <w:p w14:paraId="0191B1F2" w14:textId="77777777" w:rsidR="002C2D3E" w:rsidRDefault="002C2D3E" w:rsidP="00DB33E6">
      <w:pPr>
        <w:widowControl w:val="0"/>
        <w:contextualSpacing/>
        <w:rPr>
          <w:rFonts w:cs="Times New Roman"/>
          <w:b/>
          <w:sz w:val="24"/>
          <w:szCs w:val="24"/>
        </w:rPr>
      </w:pPr>
    </w:p>
    <w:p w14:paraId="4D64376D" w14:textId="77777777" w:rsidR="002C2D3E" w:rsidRDefault="002C2D3E" w:rsidP="00DB33E6">
      <w:pPr>
        <w:widowControl w:val="0"/>
        <w:contextualSpacing/>
        <w:rPr>
          <w:rFonts w:cs="Times New Roman"/>
          <w:b/>
          <w:sz w:val="24"/>
          <w:szCs w:val="24"/>
        </w:rPr>
      </w:pPr>
    </w:p>
    <w:p w14:paraId="18AF3861" w14:textId="77777777" w:rsidR="002C2D3E" w:rsidRDefault="002C2D3E" w:rsidP="00DB33E6">
      <w:pPr>
        <w:widowControl w:val="0"/>
        <w:contextualSpacing/>
        <w:rPr>
          <w:rFonts w:cs="Times New Roman"/>
          <w:b/>
          <w:sz w:val="24"/>
          <w:szCs w:val="24"/>
        </w:rPr>
      </w:pPr>
    </w:p>
    <w:p w14:paraId="15128FC6" w14:textId="77777777" w:rsidR="002C2D3E" w:rsidRDefault="002C2D3E" w:rsidP="00DB33E6">
      <w:pPr>
        <w:widowControl w:val="0"/>
        <w:contextualSpacing/>
        <w:rPr>
          <w:rFonts w:cs="Times New Roman"/>
          <w:b/>
          <w:sz w:val="24"/>
          <w:szCs w:val="24"/>
        </w:rPr>
      </w:pPr>
    </w:p>
    <w:p w14:paraId="04224AB1" w14:textId="77777777" w:rsidR="002C2D3E" w:rsidRDefault="002C2D3E" w:rsidP="00DB33E6">
      <w:pPr>
        <w:widowControl w:val="0"/>
        <w:contextualSpacing/>
        <w:rPr>
          <w:rFonts w:cs="Times New Roman"/>
          <w:b/>
          <w:sz w:val="24"/>
          <w:szCs w:val="24"/>
        </w:rPr>
      </w:pPr>
    </w:p>
    <w:p w14:paraId="32981EC6" w14:textId="77777777" w:rsidR="002C2D3E" w:rsidRDefault="002C2D3E" w:rsidP="00DB33E6">
      <w:pPr>
        <w:widowControl w:val="0"/>
        <w:contextualSpacing/>
        <w:rPr>
          <w:rFonts w:cs="Times New Roman"/>
          <w:b/>
          <w:sz w:val="24"/>
          <w:szCs w:val="24"/>
        </w:rPr>
      </w:pPr>
    </w:p>
    <w:p w14:paraId="10E16DCC" w14:textId="77777777" w:rsidR="002C2D3E" w:rsidRDefault="002C2D3E" w:rsidP="00DB33E6">
      <w:pPr>
        <w:widowControl w:val="0"/>
        <w:contextualSpacing/>
        <w:rPr>
          <w:rFonts w:cs="Times New Roman"/>
          <w:b/>
          <w:sz w:val="24"/>
          <w:szCs w:val="24"/>
        </w:rPr>
      </w:pPr>
    </w:p>
    <w:p w14:paraId="333DD2BF" w14:textId="77777777" w:rsidR="002C2D3E" w:rsidRDefault="002C2D3E" w:rsidP="00DB33E6">
      <w:pPr>
        <w:widowControl w:val="0"/>
        <w:contextualSpacing/>
        <w:rPr>
          <w:rFonts w:cs="Times New Roman"/>
          <w:b/>
          <w:sz w:val="24"/>
          <w:szCs w:val="24"/>
        </w:rPr>
      </w:pPr>
    </w:p>
    <w:p w14:paraId="65CAC698" w14:textId="77777777" w:rsidR="002C2D3E" w:rsidRDefault="002C2D3E" w:rsidP="00DB33E6">
      <w:pPr>
        <w:widowControl w:val="0"/>
        <w:contextualSpacing/>
        <w:rPr>
          <w:rFonts w:cs="Times New Roman"/>
          <w:b/>
          <w:sz w:val="24"/>
          <w:szCs w:val="24"/>
        </w:rPr>
      </w:pPr>
    </w:p>
    <w:p w14:paraId="2F31B3ED" w14:textId="77777777" w:rsidR="002C2D3E" w:rsidRDefault="002C2D3E" w:rsidP="00DB33E6">
      <w:pPr>
        <w:widowControl w:val="0"/>
        <w:contextualSpacing/>
        <w:rPr>
          <w:rFonts w:cs="Times New Roman"/>
          <w:b/>
          <w:sz w:val="24"/>
          <w:szCs w:val="24"/>
        </w:rPr>
      </w:pPr>
    </w:p>
    <w:p w14:paraId="20D0447F" w14:textId="77777777" w:rsidR="002C2D3E" w:rsidRDefault="002C2D3E" w:rsidP="00DB33E6">
      <w:pPr>
        <w:widowControl w:val="0"/>
        <w:contextualSpacing/>
        <w:rPr>
          <w:rFonts w:cs="Times New Roman"/>
          <w:b/>
          <w:sz w:val="24"/>
          <w:szCs w:val="24"/>
        </w:rPr>
      </w:pPr>
    </w:p>
    <w:p w14:paraId="70E074DB" w14:textId="77777777" w:rsidR="002C2D3E" w:rsidRDefault="002C2D3E" w:rsidP="00DB33E6">
      <w:pPr>
        <w:widowControl w:val="0"/>
        <w:contextualSpacing/>
        <w:rPr>
          <w:rFonts w:cs="Times New Roman"/>
          <w:b/>
          <w:sz w:val="24"/>
          <w:szCs w:val="24"/>
        </w:rPr>
      </w:pPr>
    </w:p>
    <w:p w14:paraId="6DEFE2A7" w14:textId="77777777" w:rsidR="002C2D3E" w:rsidRDefault="002C2D3E" w:rsidP="00DB33E6">
      <w:pPr>
        <w:widowControl w:val="0"/>
        <w:contextualSpacing/>
        <w:rPr>
          <w:rFonts w:cs="Times New Roman"/>
          <w:b/>
          <w:sz w:val="24"/>
          <w:szCs w:val="24"/>
        </w:rPr>
      </w:pPr>
    </w:p>
    <w:p w14:paraId="26D70C7E" w14:textId="77777777" w:rsidR="002C2D3E" w:rsidRDefault="002C2D3E" w:rsidP="00DB33E6">
      <w:pPr>
        <w:widowControl w:val="0"/>
        <w:contextualSpacing/>
        <w:rPr>
          <w:rFonts w:cs="Times New Roman"/>
          <w:b/>
          <w:sz w:val="24"/>
          <w:szCs w:val="24"/>
        </w:rPr>
      </w:pPr>
    </w:p>
    <w:p w14:paraId="2306FFF0" w14:textId="77777777" w:rsidR="002C2D3E" w:rsidRDefault="002C2D3E" w:rsidP="00DB33E6">
      <w:pPr>
        <w:widowControl w:val="0"/>
        <w:contextualSpacing/>
        <w:rPr>
          <w:rFonts w:cs="Times New Roman"/>
          <w:b/>
          <w:sz w:val="24"/>
          <w:szCs w:val="24"/>
        </w:rPr>
      </w:pPr>
    </w:p>
    <w:p w14:paraId="5E955C93" w14:textId="77777777" w:rsidR="002C2D3E" w:rsidRDefault="002C2D3E" w:rsidP="00DB33E6">
      <w:pPr>
        <w:widowControl w:val="0"/>
        <w:contextualSpacing/>
        <w:rPr>
          <w:rFonts w:cs="Times New Roman"/>
          <w:b/>
          <w:sz w:val="24"/>
          <w:szCs w:val="24"/>
        </w:rPr>
      </w:pPr>
    </w:p>
    <w:p w14:paraId="230D4AB2" w14:textId="77777777" w:rsidR="002C2D3E" w:rsidRDefault="002C2D3E" w:rsidP="00DB33E6">
      <w:pPr>
        <w:widowControl w:val="0"/>
        <w:contextualSpacing/>
        <w:rPr>
          <w:rFonts w:cs="Times New Roman"/>
          <w:b/>
          <w:sz w:val="24"/>
          <w:szCs w:val="24"/>
        </w:rPr>
      </w:pPr>
    </w:p>
    <w:p w14:paraId="4FF75997" w14:textId="77777777" w:rsidR="002C2D3E" w:rsidRDefault="002C2D3E" w:rsidP="00DB33E6">
      <w:pPr>
        <w:widowControl w:val="0"/>
        <w:contextualSpacing/>
        <w:rPr>
          <w:rFonts w:cs="Times New Roman"/>
          <w:b/>
          <w:sz w:val="24"/>
          <w:szCs w:val="24"/>
        </w:rPr>
      </w:pPr>
    </w:p>
    <w:p w14:paraId="5F34E845" w14:textId="77777777" w:rsidR="002C2D3E" w:rsidRDefault="002C2D3E" w:rsidP="00DB33E6">
      <w:pPr>
        <w:widowControl w:val="0"/>
        <w:contextualSpacing/>
        <w:rPr>
          <w:rFonts w:cs="Times New Roman"/>
          <w:b/>
          <w:sz w:val="24"/>
          <w:szCs w:val="24"/>
        </w:rPr>
      </w:pPr>
    </w:p>
    <w:p w14:paraId="0BBF86EC" w14:textId="77777777" w:rsidR="002C2D3E" w:rsidRDefault="002C2D3E" w:rsidP="00DB33E6">
      <w:pPr>
        <w:widowControl w:val="0"/>
        <w:contextualSpacing/>
        <w:rPr>
          <w:rFonts w:cs="Times New Roman"/>
          <w:b/>
          <w:sz w:val="24"/>
          <w:szCs w:val="24"/>
        </w:rPr>
      </w:pPr>
    </w:p>
    <w:p w14:paraId="4DA7B5C5" w14:textId="77777777" w:rsidR="002C2D3E" w:rsidRDefault="002C2D3E" w:rsidP="00DB33E6">
      <w:pPr>
        <w:widowControl w:val="0"/>
        <w:contextualSpacing/>
        <w:rPr>
          <w:rFonts w:cs="Times New Roman"/>
          <w:b/>
          <w:sz w:val="24"/>
          <w:szCs w:val="24"/>
        </w:rPr>
      </w:pPr>
    </w:p>
    <w:p w14:paraId="35F51C96" w14:textId="77777777" w:rsidR="002C2D3E" w:rsidRDefault="002C2D3E" w:rsidP="00DB33E6">
      <w:pPr>
        <w:widowControl w:val="0"/>
        <w:contextualSpacing/>
        <w:rPr>
          <w:rFonts w:cs="Times New Roman"/>
          <w:b/>
          <w:sz w:val="24"/>
          <w:szCs w:val="24"/>
        </w:rPr>
      </w:pPr>
    </w:p>
    <w:p w14:paraId="17566E0D" w14:textId="77777777" w:rsidR="002C2D3E" w:rsidRDefault="002C2D3E" w:rsidP="00DB33E6">
      <w:pPr>
        <w:widowControl w:val="0"/>
        <w:contextualSpacing/>
        <w:rPr>
          <w:rFonts w:cs="Times New Roman"/>
          <w:b/>
          <w:sz w:val="24"/>
          <w:szCs w:val="24"/>
        </w:rPr>
      </w:pPr>
    </w:p>
    <w:p w14:paraId="69C8AE1B" w14:textId="77777777" w:rsidR="002C2D3E" w:rsidRDefault="002C2D3E" w:rsidP="00DB33E6">
      <w:pPr>
        <w:widowControl w:val="0"/>
        <w:contextualSpacing/>
        <w:rPr>
          <w:rFonts w:cs="Times New Roman"/>
          <w:b/>
          <w:sz w:val="24"/>
          <w:szCs w:val="24"/>
        </w:rPr>
      </w:pPr>
    </w:p>
    <w:p w14:paraId="52CC234A" w14:textId="77777777" w:rsidR="002C2D3E" w:rsidRDefault="002C2D3E" w:rsidP="00DB33E6">
      <w:pPr>
        <w:widowControl w:val="0"/>
        <w:contextualSpacing/>
        <w:rPr>
          <w:rFonts w:cs="Times New Roman"/>
          <w:b/>
          <w:sz w:val="24"/>
          <w:szCs w:val="24"/>
        </w:rPr>
      </w:pPr>
    </w:p>
    <w:p w14:paraId="7C72B3C8" w14:textId="77777777" w:rsidR="002C2D3E" w:rsidRDefault="002C2D3E" w:rsidP="00DB33E6">
      <w:pPr>
        <w:widowControl w:val="0"/>
        <w:contextualSpacing/>
        <w:rPr>
          <w:rFonts w:cs="Times New Roman"/>
          <w:b/>
          <w:sz w:val="24"/>
          <w:szCs w:val="24"/>
        </w:rPr>
      </w:pPr>
    </w:p>
    <w:p w14:paraId="5768010E" w14:textId="4E3D6E27" w:rsidR="0092087D" w:rsidRDefault="0092087D" w:rsidP="00DB33E6">
      <w:pPr>
        <w:widowControl w:val="0"/>
        <w:contextualSpacing/>
        <w:rPr>
          <w:rFonts w:cs="Times New Roman"/>
          <w:b/>
          <w:sz w:val="24"/>
          <w:szCs w:val="24"/>
        </w:rPr>
      </w:pPr>
    </w:p>
    <w:p w14:paraId="25B7A769" w14:textId="77777777" w:rsidR="00117438" w:rsidRDefault="00117438" w:rsidP="00DB33E6">
      <w:pPr>
        <w:widowControl w:val="0"/>
        <w:contextualSpacing/>
        <w:rPr>
          <w:rFonts w:cs="Times New Roman"/>
          <w:b/>
          <w:sz w:val="24"/>
          <w:szCs w:val="24"/>
        </w:rPr>
      </w:pPr>
    </w:p>
    <w:p w14:paraId="4BFD6A99" w14:textId="77777777" w:rsidR="002C2D3E" w:rsidRDefault="002C2D3E" w:rsidP="002C2D3E">
      <w:pPr>
        <w:widowControl w:val="0"/>
        <w:autoSpaceDE w:val="0"/>
        <w:autoSpaceDN w:val="0"/>
        <w:adjustRightInd w:val="0"/>
        <w:ind w:firstLine="540"/>
        <w:contextualSpacing/>
        <w:jc w:val="right"/>
        <w:rPr>
          <w:rFonts w:eastAsia="Calibri" w:cs="Times New Roman"/>
          <w:sz w:val="24"/>
          <w:szCs w:val="24"/>
        </w:rPr>
      </w:pPr>
      <w:r w:rsidRPr="002C2D3E">
        <w:rPr>
          <w:rFonts w:eastAsia="Calibri" w:cs="Times New Roman"/>
          <w:sz w:val="24"/>
          <w:szCs w:val="24"/>
        </w:rPr>
        <w:lastRenderedPageBreak/>
        <w:t>Приложение № 7</w:t>
      </w:r>
    </w:p>
    <w:p w14:paraId="53EF5ABB" w14:textId="77777777" w:rsidR="0092087D" w:rsidRDefault="0092087D" w:rsidP="002C2D3E">
      <w:pPr>
        <w:spacing w:after="0" w:line="276" w:lineRule="auto"/>
        <w:ind w:right="-115"/>
        <w:jc w:val="right"/>
        <w:rPr>
          <w:rFonts w:eastAsia="Calibri" w:cs="Times New Roman"/>
          <w:sz w:val="24"/>
          <w:szCs w:val="24"/>
        </w:rPr>
      </w:pPr>
      <w:r w:rsidRPr="0092087D">
        <w:rPr>
          <w:rFonts w:eastAsia="Calibri" w:cs="Times New Roman"/>
          <w:sz w:val="24"/>
          <w:szCs w:val="24"/>
        </w:rPr>
        <w:t>к Извещению о запросе котировок в электронной форме</w:t>
      </w:r>
    </w:p>
    <w:p w14:paraId="20788809" w14:textId="77777777" w:rsidR="002C2D3E" w:rsidRPr="002C2D3E" w:rsidRDefault="002C2D3E" w:rsidP="002C2D3E">
      <w:pPr>
        <w:spacing w:after="0" w:line="276" w:lineRule="auto"/>
        <w:ind w:right="-115"/>
        <w:jc w:val="right"/>
        <w:rPr>
          <w:rFonts w:eastAsia="Calibri" w:cs="Times New Roman"/>
          <w:b/>
          <w:sz w:val="24"/>
          <w:szCs w:val="24"/>
          <w:shd w:val="clear" w:color="auto" w:fill="FFFFFF"/>
        </w:rPr>
      </w:pPr>
      <w:r w:rsidRPr="002C2D3E">
        <w:rPr>
          <w:rFonts w:eastAsia="Calibri" w:cs="Times New Roman"/>
          <w:b/>
          <w:sz w:val="24"/>
          <w:szCs w:val="24"/>
          <w:shd w:val="clear" w:color="auto" w:fill="FFFFFF"/>
        </w:rPr>
        <w:t xml:space="preserve">ФОРМА </w:t>
      </w:r>
    </w:p>
    <w:p w14:paraId="4B077B6A" w14:textId="77777777" w:rsidR="002C2D3E" w:rsidRPr="002C2D3E" w:rsidRDefault="002C2D3E" w:rsidP="002C2D3E">
      <w:pPr>
        <w:widowControl w:val="0"/>
        <w:spacing w:after="0" w:line="276" w:lineRule="auto"/>
        <w:jc w:val="center"/>
        <w:rPr>
          <w:rFonts w:eastAsia="Times New Roman" w:cs="Times New Roman"/>
          <w:b/>
          <w:i/>
          <w:color w:val="FF0000"/>
          <w:sz w:val="28"/>
          <w:szCs w:val="28"/>
          <w:lang w:eastAsia="ru-RU"/>
        </w:rPr>
      </w:pPr>
      <w:r w:rsidRPr="002C2D3E">
        <w:rPr>
          <w:rFonts w:eastAsia="Times New Roman" w:cs="Times New Roman"/>
          <w:b/>
          <w:i/>
          <w:color w:val="FF0000"/>
          <w:sz w:val="28"/>
          <w:szCs w:val="28"/>
          <w:highlight w:val="yellow"/>
          <w:lang w:eastAsia="ru-RU"/>
        </w:rPr>
        <w:t>(требуется)</w:t>
      </w:r>
    </w:p>
    <w:p w14:paraId="7916698C"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r w:rsidRPr="002C2D3E">
        <w:rPr>
          <w:rFonts w:eastAsia="Times New Roman" w:cs="Times New Roman"/>
          <w:b/>
          <w:caps/>
          <w:sz w:val="22"/>
          <w:lang w:eastAsia="ru-RU"/>
        </w:rPr>
        <w:t>СТРАНА ПРОИСХОЖДЕНИЯ ТОВАРА, ПРЕДЛАГАЕМОГО К ПОСТАВКЕ</w:t>
      </w:r>
    </w:p>
    <w:p w14:paraId="6BDC0A1B"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p>
    <w:p w14:paraId="737C9D86" w14:textId="77777777" w:rsidR="002C2D3E" w:rsidRPr="002C2D3E" w:rsidRDefault="002C2D3E" w:rsidP="002C2D3E">
      <w:pPr>
        <w:widowControl w:val="0"/>
        <w:spacing w:after="0" w:line="276" w:lineRule="auto"/>
        <w:jc w:val="center"/>
        <w:rPr>
          <w:rFonts w:eastAsia="Calibri" w:cs="Times New Roman"/>
          <w:sz w:val="22"/>
        </w:rPr>
      </w:pPr>
      <w:r w:rsidRPr="002C2D3E">
        <w:rPr>
          <w:rFonts w:eastAsia="Calibri" w:cs="Times New Roman"/>
          <w:sz w:val="22"/>
        </w:rPr>
        <w:t>по закупке _____________________________________________</w:t>
      </w:r>
    </w:p>
    <w:p w14:paraId="0EB4174B" w14:textId="77777777" w:rsidR="002C2D3E" w:rsidRPr="002C2D3E" w:rsidRDefault="002C2D3E" w:rsidP="002C2D3E">
      <w:pPr>
        <w:spacing w:after="0" w:line="276" w:lineRule="auto"/>
        <w:rPr>
          <w:rFonts w:eastAsia="Calibri" w:cs="Times New Roman"/>
          <w:i/>
          <w:sz w:val="22"/>
        </w:rPr>
      </w:pPr>
      <w:r w:rsidRPr="002C2D3E">
        <w:rPr>
          <w:rFonts w:eastAsia="Calibri" w:cs="Times New Roman"/>
          <w:i/>
          <w:sz w:val="22"/>
        </w:rPr>
        <w:t xml:space="preserve">                                                                       (наименование закупки)</w:t>
      </w:r>
    </w:p>
    <w:p w14:paraId="2DEE443B" w14:textId="77777777" w:rsidR="002C2D3E" w:rsidRPr="002C2D3E" w:rsidRDefault="002C2D3E" w:rsidP="002C2D3E">
      <w:pPr>
        <w:spacing w:after="0" w:line="276" w:lineRule="auto"/>
        <w:ind w:right="181"/>
        <w:rPr>
          <w:rFonts w:eastAsia="Calibri" w:cs="Times New Roman"/>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6"/>
        <w:gridCol w:w="2395"/>
        <w:gridCol w:w="2395"/>
        <w:gridCol w:w="2442"/>
      </w:tblGrid>
      <w:tr w:rsidR="002C2D3E" w:rsidRPr="002C2D3E" w14:paraId="5C5B390F" w14:textId="77777777" w:rsidTr="007D2F3D">
        <w:trPr>
          <w:trHeight w:val="894"/>
        </w:trPr>
        <w:tc>
          <w:tcPr>
            <w:tcW w:w="5000" w:type="pct"/>
            <w:gridSpan w:val="4"/>
            <w:vAlign w:val="center"/>
          </w:tcPr>
          <w:p w14:paraId="28BC56D0" w14:textId="77777777" w:rsidR="002C2D3E" w:rsidRPr="002C2D3E" w:rsidRDefault="002C2D3E" w:rsidP="002C2D3E">
            <w:pPr>
              <w:autoSpaceDE w:val="0"/>
              <w:autoSpaceDN w:val="0"/>
              <w:adjustRightInd w:val="0"/>
              <w:spacing w:after="0"/>
              <w:jc w:val="center"/>
              <w:rPr>
                <w:rFonts w:eastAsia="Times New Roman" w:cs="Times New Roman"/>
                <w:b/>
                <w:caps/>
                <w:sz w:val="22"/>
                <w:lang w:eastAsia="ru-RU"/>
              </w:rPr>
            </w:pPr>
            <w:r w:rsidRPr="002C2D3E">
              <w:rPr>
                <w:rFonts w:eastAsia="Times New Roman" w:cs="Times New Roman"/>
                <w:b/>
                <w:caps/>
                <w:sz w:val="22"/>
                <w:lang w:eastAsia="ru-RU"/>
              </w:rPr>
              <w:t>Страна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
        </w:tc>
      </w:tr>
      <w:tr w:rsidR="002C2D3E" w:rsidRPr="002C2D3E" w14:paraId="03E42C5E" w14:textId="77777777" w:rsidTr="007D2F3D">
        <w:tc>
          <w:tcPr>
            <w:tcW w:w="1244" w:type="pct"/>
            <w:tcMar>
              <w:left w:w="28" w:type="dxa"/>
              <w:right w:w="28" w:type="dxa"/>
            </w:tcMar>
            <w:vAlign w:val="center"/>
          </w:tcPr>
          <w:p w14:paraId="32A8E9F0"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p w14:paraId="15236ED6"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п/п</w:t>
            </w:r>
          </w:p>
        </w:tc>
        <w:tc>
          <w:tcPr>
            <w:tcW w:w="1244" w:type="pct"/>
            <w:tcMar>
              <w:left w:w="28" w:type="dxa"/>
              <w:right w:w="28" w:type="dxa"/>
            </w:tcMar>
            <w:vAlign w:val="center"/>
          </w:tcPr>
          <w:p w14:paraId="0B5FC8A2"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p>
          <w:p w14:paraId="74A0ADDD"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r w:rsidRPr="002C2D3E">
              <w:rPr>
                <w:rFonts w:eastAsia="Times New Roman" w:cs="Times New Roman"/>
                <w:bCs/>
                <w:sz w:val="22"/>
                <w:lang w:eastAsia="ru-RU"/>
              </w:rPr>
              <w:t>Полное наименование Товара</w:t>
            </w:r>
          </w:p>
          <w:p w14:paraId="533AEE45"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44" w:type="pct"/>
            <w:tcMar>
              <w:left w:w="28" w:type="dxa"/>
              <w:right w:w="28" w:type="dxa"/>
            </w:tcMar>
            <w:vAlign w:val="center"/>
          </w:tcPr>
          <w:p w14:paraId="16D3B7FE"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Наименование страны происхождения </w:t>
            </w:r>
          </w:p>
          <w:p w14:paraId="5346467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Товара</w:t>
            </w:r>
            <w:r w:rsidRPr="002C2D3E">
              <w:rPr>
                <w:rFonts w:eastAsia="Times New Roman" w:cs="Times New Roman"/>
                <w:iCs/>
                <w:sz w:val="22"/>
                <w:lang w:eastAsia="ru-RU"/>
              </w:rPr>
              <w:t xml:space="preserve"> ⃰</w:t>
            </w:r>
          </w:p>
        </w:tc>
        <w:tc>
          <w:tcPr>
            <w:tcW w:w="1268" w:type="pct"/>
            <w:vAlign w:val="center"/>
          </w:tcPr>
          <w:p w14:paraId="4A0A301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Реестровый номер </w:t>
            </w:r>
            <w:proofErr w:type="gramStart"/>
            <w:r w:rsidRPr="002C2D3E">
              <w:rPr>
                <w:rFonts w:eastAsia="Times New Roman" w:cs="Times New Roman"/>
                <w:sz w:val="22"/>
                <w:lang w:eastAsia="ru-RU"/>
              </w:rPr>
              <w:t xml:space="preserve">Товара </w:t>
            </w:r>
            <w:r w:rsidRPr="002C2D3E">
              <w:rPr>
                <w:rFonts w:eastAsia="Times New Roman" w:cs="Times New Roman"/>
                <w:i/>
                <w:sz w:val="22"/>
                <w:lang w:eastAsia="ru-RU"/>
              </w:rPr>
              <w:t xml:space="preserve"> ⃰</w:t>
            </w:r>
            <w:proofErr w:type="gramEnd"/>
            <w:r w:rsidRPr="002C2D3E">
              <w:rPr>
                <w:rFonts w:eastAsia="Times New Roman" w:cs="Times New Roman"/>
                <w:i/>
                <w:sz w:val="22"/>
                <w:lang w:eastAsia="ru-RU"/>
              </w:rPr>
              <w:t xml:space="preserve">  ⃰ </w:t>
            </w:r>
            <w:r w:rsidRPr="002C2D3E">
              <w:rPr>
                <w:rFonts w:eastAsia="Times New Roman" w:cs="Times New Roman"/>
                <w:sz w:val="22"/>
                <w:lang w:eastAsia="ru-RU"/>
              </w:rPr>
              <w:t xml:space="preserve">(при наличии)  </w:t>
            </w:r>
          </w:p>
        </w:tc>
      </w:tr>
      <w:tr w:rsidR="002C2D3E" w:rsidRPr="002C2D3E" w14:paraId="2F5F263D" w14:textId="77777777" w:rsidTr="007D2F3D">
        <w:tc>
          <w:tcPr>
            <w:tcW w:w="1244" w:type="pct"/>
            <w:tcMar>
              <w:left w:w="28" w:type="dxa"/>
              <w:right w:w="28" w:type="dxa"/>
            </w:tcMar>
          </w:tcPr>
          <w:p w14:paraId="6386BA3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1.</w:t>
            </w:r>
          </w:p>
        </w:tc>
        <w:tc>
          <w:tcPr>
            <w:tcW w:w="1244" w:type="pct"/>
            <w:tcMar>
              <w:left w:w="28" w:type="dxa"/>
              <w:right w:w="28" w:type="dxa"/>
            </w:tcMar>
          </w:tcPr>
          <w:p w14:paraId="42A37074"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131DF81F"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7FC478E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AD2F68F" w14:textId="77777777" w:rsidTr="007D2F3D">
        <w:tc>
          <w:tcPr>
            <w:tcW w:w="1244" w:type="pct"/>
            <w:tcMar>
              <w:left w:w="28" w:type="dxa"/>
              <w:right w:w="28" w:type="dxa"/>
            </w:tcMar>
          </w:tcPr>
          <w:p w14:paraId="704AB06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2.</w:t>
            </w:r>
          </w:p>
        </w:tc>
        <w:tc>
          <w:tcPr>
            <w:tcW w:w="1244" w:type="pct"/>
            <w:tcMar>
              <w:left w:w="28" w:type="dxa"/>
              <w:right w:w="28" w:type="dxa"/>
            </w:tcMar>
          </w:tcPr>
          <w:p w14:paraId="7C5F1D43"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67F2814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5D55ACC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5021BBA" w14:textId="77777777" w:rsidTr="007D2F3D">
        <w:tc>
          <w:tcPr>
            <w:tcW w:w="1244" w:type="pct"/>
            <w:tcMar>
              <w:left w:w="28" w:type="dxa"/>
              <w:right w:w="28" w:type="dxa"/>
            </w:tcMar>
          </w:tcPr>
          <w:p w14:paraId="4A49ADBB"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tc>
        <w:tc>
          <w:tcPr>
            <w:tcW w:w="1244" w:type="pct"/>
            <w:tcMar>
              <w:left w:w="28" w:type="dxa"/>
              <w:right w:w="28" w:type="dxa"/>
            </w:tcMar>
          </w:tcPr>
          <w:p w14:paraId="079ABA5A"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55EBB2E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4E3A7E0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bl>
    <w:p w14:paraId="2CEE7D19" w14:textId="77777777" w:rsidR="002C2D3E" w:rsidRPr="002C2D3E" w:rsidRDefault="002C2D3E" w:rsidP="002C2D3E">
      <w:pPr>
        <w:suppressLineNumbers/>
        <w:tabs>
          <w:tab w:val="left" w:pos="1276"/>
        </w:tabs>
        <w:suppressAutoHyphens/>
        <w:spacing w:after="0"/>
        <w:rPr>
          <w:rFonts w:eastAsia="Times New Roman" w:cs="Times New Roman"/>
          <w:sz w:val="22"/>
          <w:lang w:eastAsia="ru-RU"/>
        </w:rPr>
      </w:pPr>
    </w:p>
    <w:p w14:paraId="5441E958" w14:textId="77777777" w:rsidR="002C2D3E" w:rsidRPr="002C2D3E" w:rsidRDefault="002C2D3E" w:rsidP="002C2D3E">
      <w:pPr>
        <w:suppressLineNumbers/>
        <w:tabs>
          <w:tab w:val="left" w:pos="1276"/>
        </w:tabs>
        <w:suppressAutoHyphens/>
        <w:spacing w:after="0"/>
        <w:rPr>
          <w:rFonts w:eastAsia="Calibri" w:cs="Times New Roman"/>
          <w:sz w:val="22"/>
        </w:rPr>
      </w:pPr>
      <w:r w:rsidRPr="002C2D3E">
        <w:rPr>
          <w:rFonts w:eastAsia="Times New Roman" w:cs="Times New Roman"/>
          <w:sz w:val="22"/>
          <w:lang w:eastAsia="ru-RU"/>
        </w:rPr>
        <w:t>Наименование страны происхождения товара должно быть указано в соответствии с Общероссийским классификатором стран мира ОК (МК (ИСО 3166) 004-97) 025-2001 (</w:t>
      </w:r>
      <w:proofErr w:type="spellStart"/>
      <w:r w:rsidRPr="002C2D3E">
        <w:rPr>
          <w:rFonts w:eastAsia="Times New Roman" w:cs="Times New Roman"/>
          <w:sz w:val="22"/>
          <w:lang w:eastAsia="ru-RU"/>
        </w:rPr>
        <w:t>ОКСМ</w:t>
      </w:r>
      <w:proofErr w:type="spellEnd"/>
      <w:r w:rsidRPr="002C2D3E">
        <w:rPr>
          <w:rFonts w:eastAsia="Times New Roman" w:cs="Times New Roman"/>
          <w:sz w:val="22"/>
          <w:lang w:eastAsia="ru-RU"/>
        </w:rPr>
        <w:t>).</w:t>
      </w:r>
    </w:p>
    <w:p w14:paraId="7FA1B6D2" w14:textId="77777777" w:rsidR="002C2D3E" w:rsidRPr="002C2D3E" w:rsidRDefault="002C2D3E" w:rsidP="002C2D3E">
      <w:pPr>
        <w:spacing w:after="0" w:line="276" w:lineRule="auto"/>
        <w:rPr>
          <w:rFonts w:eastAsia="Times New Roman" w:cs="Times New Roman"/>
          <w:iCs/>
          <w:sz w:val="22"/>
          <w:lang w:eastAsia="ru-RU"/>
        </w:rPr>
      </w:pPr>
    </w:p>
    <w:p w14:paraId="79EF9F08" w14:textId="4F7B28C2" w:rsidR="002C2D3E" w:rsidRPr="002C2D3E" w:rsidRDefault="002C2D3E" w:rsidP="002C2D3E">
      <w:pPr>
        <w:spacing w:after="0"/>
        <w:ind w:firstLine="709"/>
        <w:contextualSpacing/>
        <w:rPr>
          <w:rFonts w:eastAsia="Times New Roman" w:cs="Times New Roman"/>
          <w:i/>
          <w:sz w:val="22"/>
          <w:lang w:eastAsia="ru-RU"/>
        </w:rPr>
      </w:pPr>
      <w:r w:rsidRPr="002C2D3E">
        <w:rPr>
          <w:rFonts w:eastAsia="Times New Roman" w:cs="Times New Roman"/>
          <w:i/>
          <w:sz w:val="22"/>
          <w:lang w:eastAsia="ru-RU"/>
        </w:rPr>
        <w:t xml:space="preserve"> ⃰ Отсутствие в заявке на участие в закупке указания (декларирования) страны происхождения поставляемого товара </w:t>
      </w:r>
      <w:r w:rsidR="002E654C">
        <w:rPr>
          <w:rFonts w:eastAsia="Times New Roman" w:cs="Times New Roman"/>
          <w:i/>
          <w:sz w:val="22"/>
          <w:lang w:eastAsia="ru-RU"/>
        </w:rPr>
        <w:t>может быть</w:t>
      </w:r>
      <w:r w:rsidRPr="002C2D3E">
        <w:rPr>
          <w:rFonts w:eastAsia="Times New Roman" w:cs="Times New Roman"/>
          <w:i/>
          <w:sz w:val="22"/>
          <w:lang w:eastAsia="ru-RU"/>
        </w:rPr>
        <w:t xml:space="preserve">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78B4E2C6" w14:textId="77777777" w:rsidR="002C2D3E" w:rsidRPr="002C2D3E" w:rsidRDefault="002C2D3E" w:rsidP="002C2D3E">
      <w:pPr>
        <w:ind w:firstLine="709"/>
        <w:contextualSpacing/>
        <w:rPr>
          <w:rFonts w:eastAsia="Calibri" w:cs="Times New Roman"/>
          <w:i/>
          <w:sz w:val="22"/>
          <w:lang w:eastAsia="ru-RU"/>
        </w:rPr>
      </w:pPr>
      <w:r w:rsidRPr="002C2D3E">
        <w:rPr>
          <w:rFonts w:eastAsia="Times New Roman" w:cs="Times New Roman"/>
          <w:i/>
          <w:sz w:val="22"/>
          <w:lang w:eastAsia="ru-RU"/>
        </w:rPr>
        <w:t xml:space="preserve"> ⃰  ⃰ В соответствии с частью 3 постановления Правительства Российской Федерации от </w:t>
      </w:r>
      <w:r w:rsidRPr="002C2D3E">
        <w:rPr>
          <w:rFonts w:eastAsia="Calibri" w:cs="Times New Roman"/>
          <w:bCs/>
          <w:i/>
          <w:sz w:val="22"/>
          <w:lang w:eastAsia="ru-RU"/>
        </w:rPr>
        <w:t xml:space="preserve">23 декабря 2024 г. № 1875 </w:t>
      </w:r>
      <w:r w:rsidRPr="002C2D3E">
        <w:rPr>
          <w:rFonts w:eastAsia="Times New Roman" w:cs="Times New Roman"/>
          <w:i/>
          <w:sz w:val="22"/>
          <w:lang w:eastAsia="ru-RU"/>
        </w:rPr>
        <w:t>«</w:t>
      </w:r>
      <w:r w:rsidRPr="002C2D3E">
        <w:rPr>
          <w:rFonts w:eastAsia="Calibri" w:cs="Times New Roman"/>
          <w:bCs/>
          <w:i/>
          <w:sz w:val="22"/>
          <w:lang w:eastAsia="ru-RU"/>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2C2D3E">
        <w:rPr>
          <w:rFonts w:eastAsia="Calibri" w:cs="Times New Roman"/>
          <w:i/>
          <w:sz w:val="22"/>
          <w:lang w:eastAsia="ru-RU"/>
        </w:rPr>
        <w:t>информацией и документами, подтверждающими страну происхождения товара для целей настоящего постановления, являются:</w:t>
      </w:r>
    </w:p>
    <w:p w14:paraId="4E6CC349"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3D8C9D0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56705F98"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 </w:t>
      </w:r>
    </w:p>
    <w:p w14:paraId="30102C7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778616A2"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w:t>
      </w:r>
      <w:r w:rsidRPr="002C2D3E">
        <w:rPr>
          <w:rFonts w:eastAsia="Times New Roman" w:cs="Times New Roman"/>
          <w:i/>
          <w:sz w:val="22"/>
          <w:lang w:eastAsia="ru-RU"/>
        </w:rPr>
        <w:lastRenderedPageBreak/>
        <w:t xml:space="preserve">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6E1F4367"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4069BEAE" w14:textId="5D277830" w:rsidR="002C2D3E" w:rsidRPr="002C2D3E" w:rsidRDefault="002C2D3E" w:rsidP="002C2D3E">
      <w:pPr>
        <w:suppressAutoHyphens/>
        <w:spacing w:after="0"/>
        <w:ind w:firstLine="709"/>
        <w:rPr>
          <w:rFonts w:eastAsia="Calibri" w:cs="Times New Roman"/>
          <w:sz w:val="22"/>
        </w:rPr>
      </w:pPr>
      <w:r w:rsidRPr="002C2D3E">
        <w:rPr>
          <w:rFonts w:eastAsia="Times New Roman" w:cs="Times New Roman"/>
          <w:i/>
          <w:sz w:val="22"/>
          <w:lang w:eastAsia="ru-RU"/>
        </w:rPr>
        <w:t>Заказчик вправе отстранять участника закупки в случае непредставления им сведений о нахождении товара в одном из указанных реестров.</w:t>
      </w:r>
    </w:p>
    <w:p w14:paraId="33C4E138" w14:textId="77777777" w:rsidR="002C2D3E" w:rsidRPr="002C2D3E" w:rsidRDefault="002C2D3E" w:rsidP="002C2D3E">
      <w:pPr>
        <w:widowControl w:val="0"/>
        <w:autoSpaceDE w:val="0"/>
        <w:autoSpaceDN w:val="0"/>
        <w:adjustRightInd w:val="0"/>
        <w:ind w:firstLine="540"/>
        <w:contextualSpacing/>
        <w:jc w:val="center"/>
        <w:rPr>
          <w:rFonts w:eastAsia="Calibri" w:cs="Times New Roman"/>
          <w:sz w:val="24"/>
          <w:szCs w:val="24"/>
        </w:rPr>
      </w:pPr>
    </w:p>
    <w:p w14:paraId="2300EA2D" w14:textId="77777777" w:rsidR="002C2D3E" w:rsidRDefault="002C2D3E" w:rsidP="00DB33E6">
      <w:pPr>
        <w:widowControl w:val="0"/>
        <w:contextualSpacing/>
        <w:rPr>
          <w:rFonts w:cs="Times New Roman"/>
          <w:b/>
          <w:sz w:val="24"/>
          <w:szCs w:val="24"/>
        </w:rPr>
      </w:pPr>
    </w:p>
    <w:p w14:paraId="7524891A" w14:textId="77777777" w:rsidR="002C2D3E" w:rsidRDefault="002C2D3E" w:rsidP="00DB33E6">
      <w:pPr>
        <w:widowControl w:val="0"/>
        <w:contextualSpacing/>
        <w:rPr>
          <w:rFonts w:cs="Times New Roman"/>
          <w:b/>
          <w:sz w:val="24"/>
          <w:szCs w:val="24"/>
        </w:rPr>
      </w:pPr>
    </w:p>
    <w:p w14:paraId="15AC9299" w14:textId="77777777" w:rsidR="002C2D3E" w:rsidRPr="00AE5A0C" w:rsidRDefault="002C2D3E" w:rsidP="00DB33E6">
      <w:pPr>
        <w:widowControl w:val="0"/>
        <w:contextualSpacing/>
        <w:rPr>
          <w:rFonts w:cs="Times New Roman"/>
          <w:b/>
          <w:sz w:val="24"/>
          <w:szCs w:val="24"/>
        </w:rPr>
      </w:pPr>
    </w:p>
    <w:sectPr w:rsidR="002C2D3E" w:rsidRPr="00AE5A0C" w:rsidSect="0047219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DF020" w14:textId="77777777" w:rsidR="005678DC" w:rsidRDefault="005678DC" w:rsidP="00B27BA7">
      <w:pPr>
        <w:spacing w:after="0"/>
      </w:pPr>
      <w:r>
        <w:separator/>
      </w:r>
    </w:p>
  </w:endnote>
  <w:endnote w:type="continuationSeparator" w:id="0">
    <w:p w14:paraId="45F255B9" w14:textId="77777777" w:rsidR="005678DC" w:rsidRDefault="005678DC" w:rsidP="00B27B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HGPMinchoE"/>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default"/>
    <w:sig w:usb0="00000000" w:usb1="00000000" w:usb2="0000003F" w:usb3="00000000" w:csb0="003F01FF"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4993A" w14:textId="77777777" w:rsidR="005678DC" w:rsidRDefault="005678DC" w:rsidP="00B27BA7">
      <w:pPr>
        <w:spacing w:after="0"/>
      </w:pPr>
      <w:r>
        <w:separator/>
      </w:r>
    </w:p>
  </w:footnote>
  <w:footnote w:type="continuationSeparator" w:id="0">
    <w:p w14:paraId="2EB7F70A" w14:textId="77777777" w:rsidR="005678DC" w:rsidRDefault="005678DC" w:rsidP="00B27B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014967"/>
      <w:docPartObj>
        <w:docPartGallery w:val="Page Numbers (Top of Page)"/>
        <w:docPartUnique/>
      </w:docPartObj>
    </w:sdtPr>
    <w:sdtEndPr/>
    <w:sdtContent>
      <w:p w14:paraId="1F6E11DA" w14:textId="77777777" w:rsidR="001A79D6" w:rsidRDefault="001A79D6">
        <w:pPr>
          <w:pStyle w:val="ae"/>
          <w:jc w:val="center"/>
        </w:pPr>
        <w:r>
          <w:fldChar w:fldCharType="begin"/>
        </w:r>
        <w:r>
          <w:instrText>PAGE   \* MERGEFORMAT</w:instrText>
        </w:r>
        <w:r>
          <w:fldChar w:fldCharType="separate"/>
        </w:r>
        <w:r w:rsidR="00B14C9C">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717067"/>
      <w:docPartObj>
        <w:docPartGallery w:val="Page Numbers (Top of Page)"/>
        <w:docPartUnique/>
      </w:docPartObj>
    </w:sdtPr>
    <w:sdtEndPr/>
    <w:sdtContent>
      <w:p w14:paraId="55A5161F" w14:textId="77777777" w:rsidR="001A79D6" w:rsidRDefault="001A79D6">
        <w:pPr>
          <w:pStyle w:val="ae"/>
          <w:jc w:val="center"/>
        </w:pPr>
        <w:r>
          <w:fldChar w:fldCharType="begin"/>
        </w:r>
        <w:r>
          <w:instrText>PAGE   \* MERGEFORMAT</w:instrText>
        </w:r>
        <w:r>
          <w:fldChar w:fldCharType="separate"/>
        </w:r>
        <w:r w:rsidR="00B14C9C">
          <w:rPr>
            <w:noProof/>
          </w:rPr>
          <w:t>1</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39901"/>
      <w:docPartObj>
        <w:docPartGallery w:val="Page Numbers (Top of Page)"/>
        <w:docPartUnique/>
      </w:docPartObj>
    </w:sdtPr>
    <w:sdtEndPr/>
    <w:sdtContent>
      <w:p w14:paraId="46730DB9" w14:textId="77777777" w:rsidR="0019158A" w:rsidRDefault="0019158A">
        <w:pPr>
          <w:pStyle w:val="ae"/>
          <w:jc w:val="center"/>
        </w:pPr>
        <w:r>
          <w:fldChar w:fldCharType="begin"/>
        </w:r>
        <w:r>
          <w:instrText>PAGE   \* MERGEFORMAT</w:instrText>
        </w:r>
        <w:r>
          <w:fldChar w:fldCharType="separate"/>
        </w:r>
        <w: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26114"/>
      <w:docPartObj>
        <w:docPartGallery w:val="Page Numbers (Top of Page)"/>
        <w:docPartUnique/>
      </w:docPartObj>
    </w:sdtPr>
    <w:sdtEndPr/>
    <w:sdtContent>
      <w:p w14:paraId="73A8CD3A" w14:textId="77777777" w:rsidR="0019158A" w:rsidRDefault="0019158A">
        <w:pPr>
          <w:pStyle w:val="ae"/>
          <w:jc w:val="center"/>
        </w:pPr>
        <w:r>
          <w:fldChar w:fldCharType="begin"/>
        </w:r>
        <w:r>
          <w:instrText>PAGE   \* MERGEFORMAT</w:instrText>
        </w:r>
        <w:r>
          <w:fldChar w:fldCharType="separate"/>
        </w:r>
        <w: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C"/>
    <w:multiLevelType w:val="singleLevel"/>
    <w:tmpl w:val="0000001C"/>
    <w:name w:val="WW8Num30"/>
    <w:lvl w:ilvl="0">
      <w:start w:val="2"/>
      <w:numFmt w:val="decimal"/>
      <w:lvlText w:val="%1)"/>
      <w:lvlJc w:val="left"/>
      <w:pPr>
        <w:tabs>
          <w:tab w:val="num" w:pos="720"/>
        </w:tabs>
        <w:ind w:left="720" w:hanging="360"/>
      </w:pPr>
      <w:rPr>
        <w:rFonts w:cs="Times New Roman"/>
      </w:rPr>
    </w:lvl>
  </w:abstractNum>
  <w:abstractNum w:abstractNumId="1" w15:restartNumberingAfterBreak="0">
    <w:nsid w:val="02BF1640"/>
    <w:multiLevelType w:val="hybridMultilevel"/>
    <w:tmpl w:val="85E05688"/>
    <w:lvl w:ilvl="0" w:tplc="F8A470E0">
      <w:start w:val="1"/>
      <w:numFmt w:val="bullet"/>
      <w:lvlText w:val=""/>
      <w:lvlJc w:val="left"/>
      <w:pPr>
        <w:tabs>
          <w:tab w:val="num" w:pos="0"/>
        </w:tabs>
        <w:ind w:left="720" w:hanging="360"/>
      </w:pPr>
      <w:rPr>
        <w:rFonts w:ascii="Symbol" w:hAnsi="Symbol" w:cs="Symbol" w:hint="default"/>
        <w:sz w:val="24"/>
        <w:szCs w:val="24"/>
      </w:rPr>
    </w:lvl>
    <w:lvl w:ilvl="1" w:tplc="DE526B68">
      <w:start w:val="1"/>
      <w:numFmt w:val="bullet"/>
      <w:lvlText w:val="o"/>
      <w:lvlJc w:val="left"/>
      <w:pPr>
        <w:ind w:left="1440" w:hanging="360"/>
      </w:pPr>
      <w:rPr>
        <w:rFonts w:ascii="Courier New" w:eastAsia="Courier New" w:hAnsi="Courier New" w:cs="Courier New" w:hint="default"/>
      </w:rPr>
    </w:lvl>
    <w:lvl w:ilvl="2" w:tplc="D4D2F68E">
      <w:start w:val="1"/>
      <w:numFmt w:val="bullet"/>
      <w:lvlText w:val="§"/>
      <w:lvlJc w:val="left"/>
      <w:pPr>
        <w:ind w:left="2160" w:hanging="360"/>
      </w:pPr>
      <w:rPr>
        <w:rFonts w:ascii="Wingdings" w:eastAsia="Wingdings" w:hAnsi="Wingdings" w:cs="Wingdings" w:hint="default"/>
      </w:rPr>
    </w:lvl>
    <w:lvl w:ilvl="3" w:tplc="7040AA5C">
      <w:start w:val="1"/>
      <w:numFmt w:val="bullet"/>
      <w:lvlText w:val="·"/>
      <w:lvlJc w:val="left"/>
      <w:pPr>
        <w:ind w:left="2880" w:hanging="360"/>
      </w:pPr>
      <w:rPr>
        <w:rFonts w:ascii="Symbol" w:eastAsia="Symbol" w:hAnsi="Symbol" w:cs="Symbol" w:hint="default"/>
      </w:rPr>
    </w:lvl>
    <w:lvl w:ilvl="4" w:tplc="00B6C794">
      <w:start w:val="1"/>
      <w:numFmt w:val="bullet"/>
      <w:lvlText w:val="o"/>
      <w:lvlJc w:val="left"/>
      <w:pPr>
        <w:ind w:left="3600" w:hanging="360"/>
      </w:pPr>
      <w:rPr>
        <w:rFonts w:ascii="Courier New" w:eastAsia="Courier New" w:hAnsi="Courier New" w:cs="Courier New" w:hint="default"/>
      </w:rPr>
    </w:lvl>
    <w:lvl w:ilvl="5" w:tplc="F72A8BCE">
      <w:start w:val="1"/>
      <w:numFmt w:val="bullet"/>
      <w:lvlText w:val="§"/>
      <w:lvlJc w:val="left"/>
      <w:pPr>
        <w:ind w:left="4320" w:hanging="360"/>
      </w:pPr>
      <w:rPr>
        <w:rFonts w:ascii="Wingdings" w:eastAsia="Wingdings" w:hAnsi="Wingdings" w:cs="Wingdings" w:hint="default"/>
      </w:rPr>
    </w:lvl>
    <w:lvl w:ilvl="6" w:tplc="EBDC126C">
      <w:start w:val="1"/>
      <w:numFmt w:val="bullet"/>
      <w:lvlText w:val="·"/>
      <w:lvlJc w:val="left"/>
      <w:pPr>
        <w:ind w:left="5040" w:hanging="360"/>
      </w:pPr>
      <w:rPr>
        <w:rFonts w:ascii="Symbol" w:eastAsia="Symbol" w:hAnsi="Symbol" w:cs="Symbol" w:hint="default"/>
      </w:rPr>
    </w:lvl>
    <w:lvl w:ilvl="7" w:tplc="16840E32">
      <w:start w:val="1"/>
      <w:numFmt w:val="bullet"/>
      <w:lvlText w:val="o"/>
      <w:lvlJc w:val="left"/>
      <w:pPr>
        <w:ind w:left="5760" w:hanging="360"/>
      </w:pPr>
      <w:rPr>
        <w:rFonts w:ascii="Courier New" w:eastAsia="Courier New" w:hAnsi="Courier New" w:cs="Courier New" w:hint="default"/>
      </w:rPr>
    </w:lvl>
    <w:lvl w:ilvl="8" w:tplc="E436663A">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2E544A6"/>
    <w:multiLevelType w:val="multilevel"/>
    <w:tmpl w:val="979A59A2"/>
    <w:lvl w:ilvl="0">
      <w:start w:val="1"/>
      <w:numFmt w:val="decimal"/>
      <w:lvlText w:val="%1."/>
      <w:lvlJc w:val="left"/>
      <w:pPr>
        <w:ind w:left="720" w:hanging="360"/>
      </w:pPr>
      <w:rPr>
        <w:rFonts w:eastAsia="Calibri"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F5481D"/>
    <w:multiLevelType w:val="hybridMultilevel"/>
    <w:tmpl w:val="02F84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1A5858"/>
    <w:multiLevelType w:val="hybridMultilevel"/>
    <w:tmpl w:val="FFBC601E"/>
    <w:lvl w:ilvl="0" w:tplc="EAC4DE5A">
      <w:start w:val="8"/>
      <w:numFmt w:val="decimal"/>
      <w:lvlText w:val="%1."/>
      <w:lvlJc w:val="left"/>
      <w:pPr>
        <w:ind w:left="1069" w:hanging="360"/>
      </w:pPr>
      <w:rPr>
        <w:rFonts w:hint="default"/>
      </w:rPr>
    </w:lvl>
    <w:lvl w:ilvl="1" w:tplc="A86CCCE6">
      <w:start w:val="1"/>
      <w:numFmt w:val="lowerLetter"/>
      <w:lvlText w:val="%2."/>
      <w:lvlJc w:val="left"/>
      <w:pPr>
        <w:ind w:left="1789" w:hanging="360"/>
      </w:pPr>
    </w:lvl>
    <w:lvl w:ilvl="2" w:tplc="45DEADCE">
      <w:start w:val="1"/>
      <w:numFmt w:val="lowerRoman"/>
      <w:lvlText w:val="%3."/>
      <w:lvlJc w:val="right"/>
      <w:pPr>
        <w:ind w:left="2509" w:hanging="180"/>
      </w:pPr>
    </w:lvl>
    <w:lvl w:ilvl="3" w:tplc="30DA6404">
      <w:start w:val="1"/>
      <w:numFmt w:val="decimal"/>
      <w:lvlText w:val="%4."/>
      <w:lvlJc w:val="left"/>
      <w:pPr>
        <w:ind w:left="3229" w:hanging="360"/>
      </w:pPr>
    </w:lvl>
    <w:lvl w:ilvl="4" w:tplc="43883438">
      <w:start w:val="1"/>
      <w:numFmt w:val="lowerLetter"/>
      <w:lvlText w:val="%5."/>
      <w:lvlJc w:val="left"/>
      <w:pPr>
        <w:ind w:left="3949" w:hanging="360"/>
      </w:pPr>
    </w:lvl>
    <w:lvl w:ilvl="5" w:tplc="B1E6792A">
      <w:start w:val="1"/>
      <w:numFmt w:val="lowerRoman"/>
      <w:lvlText w:val="%6."/>
      <w:lvlJc w:val="right"/>
      <w:pPr>
        <w:ind w:left="4669" w:hanging="180"/>
      </w:pPr>
    </w:lvl>
    <w:lvl w:ilvl="6" w:tplc="D53C0318">
      <w:start w:val="1"/>
      <w:numFmt w:val="decimal"/>
      <w:lvlText w:val="%7."/>
      <w:lvlJc w:val="left"/>
      <w:pPr>
        <w:ind w:left="5389" w:hanging="360"/>
      </w:pPr>
    </w:lvl>
    <w:lvl w:ilvl="7" w:tplc="FAAA0694">
      <w:start w:val="1"/>
      <w:numFmt w:val="lowerLetter"/>
      <w:lvlText w:val="%8."/>
      <w:lvlJc w:val="left"/>
      <w:pPr>
        <w:ind w:left="6109" w:hanging="360"/>
      </w:pPr>
    </w:lvl>
    <w:lvl w:ilvl="8" w:tplc="9574FBE8">
      <w:start w:val="1"/>
      <w:numFmt w:val="lowerRoman"/>
      <w:lvlText w:val="%9."/>
      <w:lvlJc w:val="right"/>
      <w:pPr>
        <w:ind w:left="6829" w:hanging="180"/>
      </w:pPr>
    </w:lvl>
  </w:abstractNum>
  <w:abstractNum w:abstractNumId="5" w15:restartNumberingAfterBreak="0">
    <w:nsid w:val="13573613"/>
    <w:multiLevelType w:val="multilevel"/>
    <w:tmpl w:val="6A68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05867"/>
    <w:multiLevelType w:val="hybridMultilevel"/>
    <w:tmpl w:val="7764A372"/>
    <w:lvl w:ilvl="0" w:tplc="C122E22C">
      <w:start w:val="1"/>
      <w:numFmt w:val="decimal"/>
      <w:suff w:val="space"/>
      <w:lvlText w:val="%1."/>
      <w:lvlJc w:val="left"/>
      <w:pPr>
        <w:tabs>
          <w:tab w:val="num" w:pos="0"/>
        </w:tabs>
        <w:ind w:left="0" w:firstLine="0"/>
      </w:pPr>
      <w:rPr>
        <w:rFonts w:ascii="Times New Roman" w:eastAsia="Times New Roman" w:hAnsi="Times New Roman" w:cs="Times New Roman" w:hint="default"/>
        <w:sz w:val="24"/>
        <w:szCs w:val="24"/>
        <w:lang w:val="ru-RU"/>
      </w:rPr>
    </w:lvl>
    <w:lvl w:ilvl="1" w:tplc="3BAE0F32">
      <w:start w:val="1"/>
      <w:numFmt w:val="bullet"/>
      <w:lvlText w:val="o"/>
      <w:lvlJc w:val="left"/>
      <w:pPr>
        <w:ind w:left="1440" w:hanging="360"/>
      </w:pPr>
      <w:rPr>
        <w:rFonts w:ascii="Courier New" w:eastAsia="Courier New" w:hAnsi="Courier New" w:cs="Courier New" w:hint="default"/>
      </w:rPr>
    </w:lvl>
    <w:lvl w:ilvl="2" w:tplc="3B1E53BE">
      <w:start w:val="1"/>
      <w:numFmt w:val="bullet"/>
      <w:lvlText w:val="§"/>
      <w:lvlJc w:val="left"/>
      <w:pPr>
        <w:ind w:left="2160" w:hanging="360"/>
      </w:pPr>
      <w:rPr>
        <w:rFonts w:ascii="Wingdings" w:eastAsia="Wingdings" w:hAnsi="Wingdings" w:cs="Wingdings" w:hint="default"/>
      </w:rPr>
    </w:lvl>
    <w:lvl w:ilvl="3" w:tplc="08BC90BE">
      <w:start w:val="1"/>
      <w:numFmt w:val="bullet"/>
      <w:lvlText w:val="·"/>
      <w:lvlJc w:val="left"/>
      <w:pPr>
        <w:ind w:left="2880" w:hanging="360"/>
      </w:pPr>
      <w:rPr>
        <w:rFonts w:ascii="Symbol" w:eastAsia="Symbol" w:hAnsi="Symbol" w:cs="Symbol" w:hint="default"/>
      </w:rPr>
    </w:lvl>
    <w:lvl w:ilvl="4" w:tplc="319699A8">
      <w:start w:val="1"/>
      <w:numFmt w:val="bullet"/>
      <w:lvlText w:val="o"/>
      <w:lvlJc w:val="left"/>
      <w:pPr>
        <w:ind w:left="3600" w:hanging="360"/>
      </w:pPr>
      <w:rPr>
        <w:rFonts w:ascii="Courier New" w:eastAsia="Courier New" w:hAnsi="Courier New" w:cs="Courier New" w:hint="default"/>
      </w:rPr>
    </w:lvl>
    <w:lvl w:ilvl="5" w:tplc="509241DA">
      <w:start w:val="1"/>
      <w:numFmt w:val="bullet"/>
      <w:lvlText w:val="§"/>
      <w:lvlJc w:val="left"/>
      <w:pPr>
        <w:ind w:left="4320" w:hanging="360"/>
      </w:pPr>
      <w:rPr>
        <w:rFonts w:ascii="Wingdings" w:eastAsia="Wingdings" w:hAnsi="Wingdings" w:cs="Wingdings" w:hint="default"/>
      </w:rPr>
    </w:lvl>
    <w:lvl w:ilvl="6" w:tplc="C108E0CE">
      <w:start w:val="1"/>
      <w:numFmt w:val="bullet"/>
      <w:lvlText w:val="·"/>
      <w:lvlJc w:val="left"/>
      <w:pPr>
        <w:ind w:left="5040" w:hanging="360"/>
      </w:pPr>
      <w:rPr>
        <w:rFonts w:ascii="Symbol" w:eastAsia="Symbol" w:hAnsi="Symbol" w:cs="Symbol" w:hint="default"/>
      </w:rPr>
    </w:lvl>
    <w:lvl w:ilvl="7" w:tplc="C122D568">
      <w:start w:val="1"/>
      <w:numFmt w:val="bullet"/>
      <w:lvlText w:val="o"/>
      <w:lvlJc w:val="left"/>
      <w:pPr>
        <w:ind w:left="5760" w:hanging="360"/>
      </w:pPr>
      <w:rPr>
        <w:rFonts w:ascii="Courier New" w:eastAsia="Courier New" w:hAnsi="Courier New" w:cs="Courier New" w:hint="default"/>
      </w:rPr>
    </w:lvl>
    <w:lvl w:ilvl="8" w:tplc="8AAC6F7A">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9C96CF0"/>
    <w:multiLevelType w:val="multilevel"/>
    <w:tmpl w:val="292C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F40DE"/>
    <w:multiLevelType w:val="multilevel"/>
    <w:tmpl w:val="C4C40742"/>
    <w:lvl w:ilvl="0">
      <w:start w:val="1"/>
      <w:numFmt w:val="decimal"/>
      <w:lvlText w:val="%1."/>
      <w:lvlJc w:val="left"/>
      <w:pPr>
        <w:ind w:left="720" w:hanging="360"/>
      </w:pPr>
      <w:rPr>
        <w:rFonts w:eastAsia="Calibri" w:hint="default"/>
        <w:b/>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1DC539E4"/>
    <w:multiLevelType w:val="hybridMultilevel"/>
    <w:tmpl w:val="BC4A0546"/>
    <w:lvl w:ilvl="0" w:tplc="9D5C7F64">
      <w:numFmt w:val="bullet"/>
      <w:lvlText w:val="•"/>
      <w:lvlJc w:val="left"/>
      <w:pPr>
        <w:ind w:left="1080" w:hanging="360"/>
      </w:pPr>
      <w:rPr>
        <w:rFonts w:hint="default"/>
        <w:lang w:val="ru-RU"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DF44C91"/>
    <w:multiLevelType w:val="hybridMultilevel"/>
    <w:tmpl w:val="30302C2C"/>
    <w:lvl w:ilvl="0" w:tplc="1F16D7C4">
      <w:start w:val="8"/>
      <w:numFmt w:val="decimal"/>
      <w:lvlText w:val="%1."/>
      <w:lvlJc w:val="left"/>
      <w:pPr>
        <w:ind w:left="1069" w:hanging="360"/>
      </w:pPr>
      <w:rPr>
        <w:rFonts w:hint="default"/>
      </w:rPr>
    </w:lvl>
    <w:lvl w:ilvl="1" w:tplc="0F56A6E6">
      <w:start w:val="1"/>
      <w:numFmt w:val="lowerLetter"/>
      <w:lvlText w:val="%2."/>
      <w:lvlJc w:val="left"/>
      <w:pPr>
        <w:ind w:left="1789" w:hanging="360"/>
      </w:pPr>
    </w:lvl>
    <w:lvl w:ilvl="2" w:tplc="7902A888">
      <w:start w:val="1"/>
      <w:numFmt w:val="lowerRoman"/>
      <w:lvlText w:val="%3."/>
      <w:lvlJc w:val="right"/>
      <w:pPr>
        <w:ind w:left="2509" w:hanging="180"/>
      </w:pPr>
    </w:lvl>
    <w:lvl w:ilvl="3" w:tplc="EFDA1068">
      <w:start w:val="1"/>
      <w:numFmt w:val="decimal"/>
      <w:lvlText w:val="%4."/>
      <w:lvlJc w:val="left"/>
      <w:pPr>
        <w:ind w:left="3229" w:hanging="360"/>
      </w:pPr>
    </w:lvl>
    <w:lvl w:ilvl="4" w:tplc="B15A7E04">
      <w:start w:val="1"/>
      <w:numFmt w:val="lowerLetter"/>
      <w:lvlText w:val="%5."/>
      <w:lvlJc w:val="left"/>
      <w:pPr>
        <w:ind w:left="3949" w:hanging="360"/>
      </w:pPr>
    </w:lvl>
    <w:lvl w:ilvl="5" w:tplc="F48C41F0">
      <w:start w:val="1"/>
      <w:numFmt w:val="lowerRoman"/>
      <w:lvlText w:val="%6."/>
      <w:lvlJc w:val="right"/>
      <w:pPr>
        <w:ind w:left="4669" w:hanging="180"/>
      </w:pPr>
    </w:lvl>
    <w:lvl w:ilvl="6" w:tplc="19A2CEE2">
      <w:start w:val="1"/>
      <w:numFmt w:val="decimal"/>
      <w:lvlText w:val="%7."/>
      <w:lvlJc w:val="left"/>
      <w:pPr>
        <w:ind w:left="5389" w:hanging="360"/>
      </w:pPr>
    </w:lvl>
    <w:lvl w:ilvl="7" w:tplc="39828644">
      <w:start w:val="1"/>
      <w:numFmt w:val="lowerLetter"/>
      <w:lvlText w:val="%8."/>
      <w:lvlJc w:val="left"/>
      <w:pPr>
        <w:ind w:left="6109" w:hanging="360"/>
      </w:pPr>
    </w:lvl>
    <w:lvl w:ilvl="8" w:tplc="6692874E">
      <w:start w:val="1"/>
      <w:numFmt w:val="lowerRoman"/>
      <w:lvlText w:val="%9."/>
      <w:lvlJc w:val="right"/>
      <w:pPr>
        <w:ind w:left="6829" w:hanging="180"/>
      </w:pPr>
    </w:lvl>
  </w:abstractNum>
  <w:abstractNum w:abstractNumId="11" w15:restartNumberingAfterBreak="0">
    <w:nsid w:val="1EF37879"/>
    <w:multiLevelType w:val="hybridMultilevel"/>
    <w:tmpl w:val="8058240E"/>
    <w:lvl w:ilvl="0" w:tplc="8D8A60E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B0201F"/>
    <w:multiLevelType w:val="multilevel"/>
    <w:tmpl w:val="FA401096"/>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CB30B3"/>
    <w:multiLevelType w:val="hybridMultilevel"/>
    <w:tmpl w:val="023AAA9E"/>
    <w:lvl w:ilvl="0" w:tplc="1E32E0CA">
      <w:start w:val="1"/>
      <w:numFmt w:val="decimal"/>
      <w:lvlText w:val="%1."/>
      <w:lvlJc w:val="left"/>
      <w:pPr>
        <w:ind w:left="720" w:hanging="360"/>
      </w:pPr>
      <w:rPr>
        <w:rFonts w:eastAsia="Calibri" w:hint="default"/>
        <w:b/>
      </w:rPr>
    </w:lvl>
    <w:lvl w:ilvl="1" w:tplc="51F807B6">
      <w:start w:val="1"/>
      <w:numFmt w:val="lowerLetter"/>
      <w:lvlText w:val="%2."/>
      <w:lvlJc w:val="left"/>
      <w:pPr>
        <w:ind w:left="1440" w:hanging="360"/>
      </w:pPr>
    </w:lvl>
    <w:lvl w:ilvl="2" w:tplc="2236BEC8">
      <w:start w:val="1"/>
      <w:numFmt w:val="lowerRoman"/>
      <w:lvlText w:val="%3."/>
      <w:lvlJc w:val="right"/>
      <w:pPr>
        <w:ind w:left="2160" w:hanging="180"/>
      </w:pPr>
    </w:lvl>
    <w:lvl w:ilvl="3" w:tplc="A08EDB08">
      <w:start w:val="1"/>
      <w:numFmt w:val="decimal"/>
      <w:lvlText w:val="%4."/>
      <w:lvlJc w:val="left"/>
      <w:pPr>
        <w:ind w:left="2880" w:hanging="360"/>
      </w:pPr>
    </w:lvl>
    <w:lvl w:ilvl="4" w:tplc="5D9CC46C">
      <w:start w:val="1"/>
      <w:numFmt w:val="lowerLetter"/>
      <w:lvlText w:val="%5."/>
      <w:lvlJc w:val="left"/>
      <w:pPr>
        <w:ind w:left="3600" w:hanging="360"/>
      </w:pPr>
    </w:lvl>
    <w:lvl w:ilvl="5" w:tplc="DEC6D8D0">
      <w:start w:val="1"/>
      <w:numFmt w:val="lowerRoman"/>
      <w:lvlText w:val="%6."/>
      <w:lvlJc w:val="right"/>
      <w:pPr>
        <w:ind w:left="4320" w:hanging="180"/>
      </w:pPr>
    </w:lvl>
    <w:lvl w:ilvl="6" w:tplc="61C64622">
      <w:start w:val="1"/>
      <w:numFmt w:val="decimal"/>
      <w:lvlText w:val="%7."/>
      <w:lvlJc w:val="left"/>
      <w:pPr>
        <w:ind w:left="5040" w:hanging="360"/>
      </w:pPr>
    </w:lvl>
    <w:lvl w:ilvl="7" w:tplc="F19EE830">
      <w:start w:val="1"/>
      <w:numFmt w:val="lowerLetter"/>
      <w:lvlText w:val="%8."/>
      <w:lvlJc w:val="left"/>
      <w:pPr>
        <w:ind w:left="5760" w:hanging="360"/>
      </w:pPr>
    </w:lvl>
    <w:lvl w:ilvl="8" w:tplc="41164C6A">
      <w:start w:val="1"/>
      <w:numFmt w:val="lowerRoman"/>
      <w:lvlText w:val="%9."/>
      <w:lvlJc w:val="right"/>
      <w:pPr>
        <w:ind w:left="6480" w:hanging="180"/>
      </w:pPr>
    </w:lvl>
  </w:abstractNum>
  <w:abstractNum w:abstractNumId="14" w15:restartNumberingAfterBreak="0">
    <w:nsid w:val="29C2441B"/>
    <w:multiLevelType w:val="hybridMultilevel"/>
    <w:tmpl w:val="E39EA7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F3E1801"/>
    <w:multiLevelType w:val="hybridMultilevel"/>
    <w:tmpl w:val="A4AE4AB2"/>
    <w:lvl w:ilvl="0" w:tplc="2F24E4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1D5FFF"/>
    <w:multiLevelType w:val="multilevel"/>
    <w:tmpl w:val="2AE6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EA4513"/>
    <w:multiLevelType w:val="multilevel"/>
    <w:tmpl w:val="38B4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F14D31"/>
    <w:multiLevelType w:val="multilevel"/>
    <w:tmpl w:val="211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407E4A"/>
    <w:multiLevelType w:val="hybridMultilevel"/>
    <w:tmpl w:val="42504C4A"/>
    <w:lvl w:ilvl="0" w:tplc="17C2B28E">
      <w:start w:val="8"/>
      <w:numFmt w:val="decimal"/>
      <w:lvlText w:val="%1."/>
      <w:lvlJc w:val="left"/>
      <w:pPr>
        <w:ind w:left="1069" w:hanging="360"/>
      </w:pPr>
      <w:rPr>
        <w:rFonts w:hint="default"/>
      </w:rPr>
    </w:lvl>
    <w:lvl w:ilvl="1" w:tplc="908CE274">
      <w:start w:val="1"/>
      <w:numFmt w:val="lowerLetter"/>
      <w:lvlText w:val="%2."/>
      <w:lvlJc w:val="left"/>
      <w:pPr>
        <w:ind w:left="1789" w:hanging="360"/>
      </w:pPr>
    </w:lvl>
    <w:lvl w:ilvl="2" w:tplc="2434567A">
      <w:start w:val="1"/>
      <w:numFmt w:val="lowerRoman"/>
      <w:lvlText w:val="%3."/>
      <w:lvlJc w:val="right"/>
      <w:pPr>
        <w:ind w:left="2509" w:hanging="180"/>
      </w:pPr>
    </w:lvl>
    <w:lvl w:ilvl="3" w:tplc="164EFB4E">
      <w:start w:val="1"/>
      <w:numFmt w:val="decimal"/>
      <w:lvlText w:val="%4."/>
      <w:lvlJc w:val="left"/>
      <w:pPr>
        <w:ind w:left="3229" w:hanging="360"/>
      </w:pPr>
    </w:lvl>
    <w:lvl w:ilvl="4" w:tplc="6D724F82">
      <w:start w:val="1"/>
      <w:numFmt w:val="lowerLetter"/>
      <w:lvlText w:val="%5."/>
      <w:lvlJc w:val="left"/>
      <w:pPr>
        <w:ind w:left="3949" w:hanging="360"/>
      </w:pPr>
    </w:lvl>
    <w:lvl w:ilvl="5" w:tplc="C3BCA974">
      <w:start w:val="1"/>
      <w:numFmt w:val="lowerRoman"/>
      <w:lvlText w:val="%6."/>
      <w:lvlJc w:val="right"/>
      <w:pPr>
        <w:ind w:left="4669" w:hanging="180"/>
      </w:pPr>
    </w:lvl>
    <w:lvl w:ilvl="6" w:tplc="65C0D7E4">
      <w:start w:val="1"/>
      <w:numFmt w:val="decimal"/>
      <w:lvlText w:val="%7."/>
      <w:lvlJc w:val="left"/>
      <w:pPr>
        <w:ind w:left="5389" w:hanging="360"/>
      </w:pPr>
    </w:lvl>
    <w:lvl w:ilvl="7" w:tplc="BF7474E2">
      <w:start w:val="1"/>
      <w:numFmt w:val="lowerLetter"/>
      <w:lvlText w:val="%8."/>
      <w:lvlJc w:val="left"/>
      <w:pPr>
        <w:ind w:left="6109" w:hanging="360"/>
      </w:pPr>
    </w:lvl>
    <w:lvl w:ilvl="8" w:tplc="6FC8D754">
      <w:start w:val="1"/>
      <w:numFmt w:val="lowerRoman"/>
      <w:lvlText w:val="%9."/>
      <w:lvlJc w:val="right"/>
      <w:pPr>
        <w:ind w:left="6829" w:hanging="180"/>
      </w:pPr>
    </w:lvl>
  </w:abstractNum>
  <w:abstractNum w:abstractNumId="20" w15:restartNumberingAfterBreak="0">
    <w:nsid w:val="50C55696"/>
    <w:multiLevelType w:val="multilevel"/>
    <w:tmpl w:val="235E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1546A4"/>
    <w:multiLevelType w:val="hybridMultilevel"/>
    <w:tmpl w:val="8312ECE6"/>
    <w:lvl w:ilvl="0" w:tplc="BC38302C">
      <w:start w:val="2"/>
      <w:numFmt w:val="decimal"/>
      <w:lvlText w:val="%1."/>
      <w:lvlJc w:val="left"/>
      <w:pPr>
        <w:ind w:left="720" w:hanging="360"/>
      </w:pPr>
      <w:rPr>
        <w:rFonts w:hint="default"/>
      </w:rPr>
    </w:lvl>
    <w:lvl w:ilvl="1" w:tplc="65468BEC">
      <w:start w:val="1"/>
      <w:numFmt w:val="lowerLetter"/>
      <w:lvlText w:val="%2."/>
      <w:lvlJc w:val="left"/>
      <w:pPr>
        <w:ind w:left="1440" w:hanging="360"/>
      </w:pPr>
    </w:lvl>
    <w:lvl w:ilvl="2" w:tplc="4D145B30">
      <w:start w:val="1"/>
      <w:numFmt w:val="lowerRoman"/>
      <w:lvlText w:val="%3."/>
      <w:lvlJc w:val="right"/>
      <w:pPr>
        <w:ind w:left="2160" w:hanging="180"/>
      </w:pPr>
    </w:lvl>
    <w:lvl w:ilvl="3" w:tplc="AB0C663C">
      <w:start w:val="1"/>
      <w:numFmt w:val="decimal"/>
      <w:lvlText w:val="%4."/>
      <w:lvlJc w:val="left"/>
      <w:pPr>
        <w:ind w:left="2880" w:hanging="360"/>
      </w:pPr>
    </w:lvl>
    <w:lvl w:ilvl="4" w:tplc="7D72E182">
      <w:start w:val="1"/>
      <w:numFmt w:val="lowerLetter"/>
      <w:lvlText w:val="%5."/>
      <w:lvlJc w:val="left"/>
      <w:pPr>
        <w:ind w:left="3600" w:hanging="360"/>
      </w:pPr>
    </w:lvl>
    <w:lvl w:ilvl="5" w:tplc="B6649BF8">
      <w:start w:val="1"/>
      <w:numFmt w:val="lowerRoman"/>
      <w:lvlText w:val="%6."/>
      <w:lvlJc w:val="right"/>
      <w:pPr>
        <w:ind w:left="4320" w:hanging="180"/>
      </w:pPr>
    </w:lvl>
    <w:lvl w:ilvl="6" w:tplc="F8B4D260">
      <w:start w:val="1"/>
      <w:numFmt w:val="decimal"/>
      <w:lvlText w:val="%7."/>
      <w:lvlJc w:val="left"/>
      <w:pPr>
        <w:ind w:left="5040" w:hanging="360"/>
      </w:pPr>
    </w:lvl>
    <w:lvl w:ilvl="7" w:tplc="6734AEB8">
      <w:start w:val="1"/>
      <w:numFmt w:val="lowerLetter"/>
      <w:lvlText w:val="%8."/>
      <w:lvlJc w:val="left"/>
      <w:pPr>
        <w:ind w:left="5760" w:hanging="360"/>
      </w:pPr>
    </w:lvl>
    <w:lvl w:ilvl="8" w:tplc="69A8CA34">
      <w:start w:val="1"/>
      <w:numFmt w:val="lowerRoman"/>
      <w:lvlText w:val="%9."/>
      <w:lvlJc w:val="right"/>
      <w:pPr>
        <w:ind w:left="6480" w:hanging="180"/>
      </w:pPr>
    </w:lvl>
  </w:abstractNum>
  <w:abstractNum w:abstractNumId="22" w15:restartNumberingAfterBreak="0">
    <w:nsid w:val="5A6A63A2"/>
    <w:multiLevelType w:val="multilevel"/>
    <w:tmpl w:val="F9D2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450EFB"/>
    <w:multiLevelType w:val="multilevel"/>
    <w:tmpl w:val="E39E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8C17E2"/>
    <w:multiLevelType w:val="hybridMultilevel"/>
    <w:tmpl w:val="06F8BE7C"/>
    <w:lvl w:ilvl="0" w:tplc="56A0CD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F2F28EC"/>
    <w:multiLevelType w:val="multilevel"/>
    <w:tmpl w:val="436E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3D4364"/>
    <w:multiLevelType w:val="hybridMultilevel"/>
    <w:tmpl w:val="5AD4F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A475EF"/>
    <w:multiLevelType w:val="multilevel"/>
    <w:tmpl w:val="51DAA34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F87217D"/>
    <w:multiLevelType w:val="hybridMultilevel"/>
    <w:tmpl w:val="BD2CC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10"/>
  </w:num>
  <w:num w:numId="4">
    <w:abstractNumId w:val="22"/>
  </w:num>
  <w:num w:numId="5">
    <w:abstractNumId w:val="21"/>
  </w:num>
  <w:num w:numId="6">
    <w:abstractNumId w:val="4"/>
  </w:num>
  <w:num w:numId="7">
    <w:abstractNumId w:val="5"/>
  </w:num>
  <w:num w:numId="8">
    <w:abstractNumId w:val="23"/>
  </w:num>
  <w:num w:numId="9">
    <w:abstractNumId w:val="19"/>
  </w:num>
  <w:num w:numId="10">
    <w:abstractNumId w:val="13"/>
  </w:num>
  <w:num w:numId="11">
    <w:abstractNumId w:val="28"/>
  </w:num>
  <w:num w:numId="12">
    <w:abstractNumId w:val="3"/>
  </w:num>
  <w:num w:numId="13">
    <w:abstractNumId w:val="1"/>
  </w:num>
  <w:num w:numId="14">
    <w:abstractNumId w:val="6"/>
  </w:num>
  <w:num w:numId="15">
    <w:abstractNumId w:val="2"/>
  </w:num>
  <w:num w:numId="16">
    <w:abstractNumId w:val="12"/>
  </w:num>
  <w:num w:numId="17">
    <w:abstractNumId w:val="15"/>
  </w:num>
  <w:num w:numId="18">
    <w:abstractNumId w:val="27"/>
  </w:num>
  <w:num w:numId="19">
    <w:abstractNumId w:val="26"/>
  </w:num>
  <w:num w:numId="20">
    <w:abstractNumId w:val="20"/>
  </w:num>
  <w:num w:numId="21">
    <w:abstractNumId w:val="16"/>
  </w:num>
  <w:num w:numId="22">
    <w:abstractNumId w:val="25"/>
  </w:num>
  <w:num w:numId="23">
    <w:abstractNumId w:val="17"/>
  </w:num>
  <w:num w:numId="24">
    <w:abstractNumId w:val="7"/>
  </w:num>
  <w:num w:numId="25">
    <w:abstractNumId w:val="18"/>
  </w:num>
  <w:num w:numId="26">
    <w:abstractNumId w:val="14"/>
  </w:num>
  <w:num w:numId="27">
    <w:abstractNumId w:val="9"/>
  </w:num>
  <w:num w:numId="28">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AD5"/>
    <w:rsid w:val="00000C0B"/>
    <w:rsid w:val="00001282"/>
    <w:rsid w:val="0000317F"/>
    <w:rsid w:val="0000319F"/>
    <w:rsid w:val="0000703A"/>
    <w:rsid w:val="00007998"/>
    <w:rsid w:val="00007D2A"/>
    <w:rsid w:val="00010417"/>
    <w:rsid w:val="00015E83"/>
    <w:rsid w:val="00017BD2"/>
    <w:rsid w:val="000202D4"/>
    <w:rsid w:val="00021A81"/>
    <w:rsid w:val="00022F18"/>
    <w:rsid w:val="00024A59"/>
    <w:rsid w:val="00024AC3"/>
    <w:rsid w:val="000259D7"/>
    <w:rsid w:val="00025E8C"/>
    <w:rsid w:val="0002612F"/>
    <w:rsid w:val="000261B9"/>
    <w:rsid w:val="000263B0"/>
    <w:rsid w:val="00026A32"/>
    <w:rsid w:val="0002717A"/>
    <w:rsid w:val="00030F84"/>
    <w:rsid w:val="00030FEF"/>
    <w:rsid w:val="0003274C"/>
    <w:rsid w:val="00032E67"/>
    <w:rsid w:val="00032F3A"/>
    <w:rsid w:val="00033C91"/>
    <w:rsid w:val="00034A66"/>
    <w:rsid w:val="000362E8"/>
    <w:rsid w:val="0003797A"/>
    <w:rsid w:val="0004145E"/>
    <w:rsid w:val="0004193B"/>
    <w:rsid w:val="00042467"/>
    <w:rsid w:val="00042784"/>
    <w:rsid w:val="00044661"/>
    <w:rsid w:val="000479AF"/>
    <w:rsid w:val="000506A9"/>
    <w:rsid w:val="00051CF0"/>
    <w:rsid w:val="00051F68"/>
    <w:rsid w:val="00054088"/>
    <w:rsid w:val="00055D84"/>
    <w:rsid w:val="0005783D"/>
    <w:rsid w:val="000578E6"/>
    <w:rsid w:val="00057F53"/>
    <w:rsid w:val="00060F8B"/>
    <w:rsid w:val="000611B7"/>
    <w:rsid w:val="00061701"/>
    <w:rsid w:val="00061B9C"/>
    <w:rsid w:val="0006368B"/>
    <w:rsid w:val="000651D0"/>
    <w:rsid w:val="00066838"/>
    <w:rsid w:val="000708C5"/>
    <w:rsid w:val="00070917"/>
    <w:rsid w:val="00070B5D"/>
    <w:rsid w:val="0007173C"/>
    <w:rsid w:val="00071F9B"/>
    <w:rsid w:val="00074573"/>
    <w:rsid w:val="00076459"/>
    <w:rsid w:val="00077290"/>
    <w:rsid w:val="000772A8"/>
    <w:rsid w:val="00077573"/>
    <w:rsid w:val="000775A9"/>
    <w:rsid w:val="00080014"/>
    <w:rsid w:val="0008102C"/>
    <w:rsid w:val="000813C7"/>
    <w:rsid w:val="00081F0A"/>
    <w:rsid w:val="000838D1"/>
    <w:rsid w:val="000850C2"/>
    <w:rsid w:val="0008536D"/>
    <w:rsid w:val="00085D15"/>
    <w:rsid w:val="0008648E"/>
    <w:rsid w:val="000865A7"/>
    <w:rsid w:val="0008697E"/>
    <w:rsid w:val="0008739C"/>
    <w:rsid w:val="000874AF"/>
    <w:rsid w:val="000874C5"/>
    <w:rsid w:val="00087FD1"/>
    <w:rsid w:val="00090D82"/>
    <w:rsid w:val="000919B7"/>
    <w:rsid w:val="00092665"/>
    <w:rsid w:val="00093F53"/>
    <w:rsid w:val="00094548"/>
    <w:rsid w:val="00094A60"/>
    <w:rsid w:val="00094D9C"/>
    <w:rsid w:val="00095BBD"/>
    <w:rsid w:val="00096471"/>
    <w:rsid w:val="00096BCC"/>
    <w:rsid w:val="00097CEF"/>
    <w:rsid w:val="000A1076"/>
    <w:rsid w:val="000A14D6"/>
    <w:rsid w:val="000A157C"/>
    <w:rsid w:val="000A1843"/>
    <w:rsid w:val="000A1FA2"/>
    <w:rsid w:val="000A218E"/>
    <w:rsid w:val="000A2956"/>
    <w:rsid w:val="000A2B39"/>
    <w:rsid w:val="000A2D74"/>
    <w:rsid w:val="000A2F3D"/>
    <w:rsid w:val="000A3A2B"/>
    <w:rsid w:val="000A3D61"/>
    <w:rsid w:val="000A40F2"/>
    <w:rsid w:val="000A4963"/>
    <w:rsid w:val="000A5AEC"/>
    <w:rsid w:val="000B06E5"/>
    <w:rsid w:val="000B079E"/>
    <w:rsid w:val="000B1676"/>
    <w:rsid w:val="000B189F"/>
    <w:rsid w:val="000B266F"/>
    <w:rsid w:val="000B3347"/>
    <w:rsid w:val="000B3AB5"/>
    <w:rsid w:val="000B45E2"/>
    <w:rsid w:val="000B7BDE"/>
    <w:rsid w:val="000C0534"/>
    <w:rsid w:val="000C0F5F"/>
    <w:rsid w:val="000C2F04"/>
    <w:rsid w:val="000C3A3F"/>
    <w:rsid w:val="000C3C46"/>
    <w:rsid w:val="000C5982"/>
    <w:rsid w:val="000C6DD9"/>
    <w:rsid w:val="000C7022"/>
    <w:rsid w:val="000C7928"/>
    <w:rsid w:val="000D0ACE"/>
    <w:rsid w:val="000D28EB"/>
    <w:rsid w:val="000D37EB"/>
    <w:rsid w:val="000D458F"/>
    <w:rsid w:val="000D6FAF"/>
    <w:rsid w:val="000D73F3"/>
    <w:rsid w:val="000D77DB"/>
    <w:rsid w:val="000D783B"/>
    <w:rsid w:val="000E0907"/>
    <w:rsid w:val="000E18BA"/>
    <w:rsid w:val="000E2979"/>
    <w:rsid w:val="000E2E91"/>
    <w:rsid w:val="000E360D"/>
    <w:rsid w:val="000E4B3E"/>
    <w:rsid w:val="000E538D"/>
    <w:rsid w:val="000E66A0"/>
    <w:rsid w:val="000E719C"/>
    <w:rsid w:val="000F0ACB"/>
    <w:rsid w:val="000F240C"/>
    <w:rsid w:val="000F2451"/>
    <w:rsid w:val="000F3D5A"/>
    <w:rsid w:val="000F42AD"/>
    <w:rsid w:val="000F5D9A"/>
    <w:rsid w:val="000F706B"/>
    <w:rsid w:val="00100305"/>
    <w:rsid w:val="0010135B"/>
    <w:rsid w:val="0010237E"/>
    <w:rsid w:val="001026C5"/>
    <w:rsid w:val="00103415"/>
    <w:rsid w:val="00103832"/>
    <w:rsid w:val="0010397B"/>
    <w:rsid w:val="00103EB6"/>
    <w:rsid w:val="00105315"/>
    <w:rsid w:val="00106436"/>
    <w:rsid w:val="001064A5"/>
    <w:rsid w:val="001066AB"/>
    <w:rsid w:val="001103D3"/>
    <w:rsid w:val="00110DA6"/>
    <w:rsid w:val="00111567"/>
    <w:rsid w:val="00111BAC"/>
    <w:rsid w:val="00111F8C"/>
    <w:rsid w:val="001124E5"/>
    <w:rsid w:val="001132E5"/>
    <w:rsid w:val="00114D11"/>
    <w:rsid w:val="001159B4"/>
    <w:rsid w:val="00115ED3"/>
    <w:rsid w:val="00116ABB"/>
    <w:rsid w:val="00117438"/>
    <w:rsid w:val="0012076A"/>
    <w:rsid w:val="00120B62"/>
    <w:rsid w:val="00120C2C"/>
    <w:rsid w:val="00120F33"/>
    <w:rsid w:val="00122CD3"/>
    <w:rsid w:val="00124056"/>
    <w:rsid w:val="00124D66"/>
    <w:rsid w:val="00124ED2"/>
    <w:rsid w:val="00124FAF"/>
    <w:rsid w:val="001251A3"/>
    <w:rsid w:val="0012558B"/>
    <w:rsid w:val="00126832"/>
    <w:rsid w:val="00127613"/>
    <w:rsid w:val="00133645"/>
    <w:rsid w:val="00133ECF"/>
    <w:rsid w:val="0013490D"/>
    <w:rsid w:val="00135F17"/>
    <w:rsid w:val="00136963"/>
    <w:rsid w:val="0013747C"/>
    <w:rsid w:val="001408D8"/>
    <w:rsid w:val="0014096B"/>
    <w:rsid w:val="00141273"/>
    <w:rsid w:val="00142BFE"/>
    <w:rsid w:val="001433F3"/>
    <w:rsid w:val="00144864"/>
    <w:rsid w:val="00144A39"/>
    <w:rsid w:val="00144B81"/>
    <w:rsid w:val="00145517"/>
    <w:rsid w:val="001460CE"/>
    <w:rsid w:val="0014703A"/>
    <w:rsid w:val="00147661"/>
    <w:rsid w:val="001476C1"/>
    <w:rsid w:val="00147C84"/>
    <w:rsid w:val="00150CB2"/>
    <w:rsid w:val="001518B4"/>
    <w:rsid w:val="001518DE"/>
    <w:rsid w:val="00155788"/>
    <w:rsid w:val="00155BC0"/>
    <w:rsid w:val="001568AE"/>
    <w:rsid w:val="00156A60"/>
    <w:rsid w:val="00156FEF"/>
    <w:rsid w:val="001574EF"/>
    <w:rsid w:val="00157F90"/>
    <w:rsid w:val="0016133B"/>
    <w:rsid w:val="00163136"/>
    <w:rsid w:val="001646C7"/>
    <w:rsid w:val="00164E08"/>
    <w:rsid w:val="00165AAE"/>
    <w:rsid w:val="00165AB1"/>
    <w:rsid w:val="001669FB"/>
    <w:rsid w:val="00172810"/>
    <w:rsid w:val="0017298E"/>
    <w:rsid w:val="00173821"/>
    <w:rsid w:val="00173C0A"/>
    <w:rsid w:val="00173D98"/>
    <w:rsid w:val="00174950"/>
    <w:rsid w:val="001760F7"/>
    <w:rsid w:val="00176904"/>
    <w:rsid w:val="00176A2E"/>
    <w:rsid w:val="00180F05"/>
    <w:rsid w:val="00181044"/>
    <w:rsid w:val="00182008"/>
    <w:rsid w:val="00182B54"/>
    <w:rsid w:val="00183ACD"/>
    <w:rsid w:val="001854F7"/>
    <w:rsid w:val="00185B9B"/>
    <w:rsid w:val="00186BC1"/>
    <w:rsid w:val="0019009F"/>
    <w:rsid w:val="001907A7"/>
    <w:rsid w:val="0019158A"/>
    <w:rsid w:val="00191E30"/>
    <w:rsid w:val="0019382C"/>
    <w:rsid w:val="00195C26"/>
    <w:rsid w:val="001967F4"/>
    <w:rsid w:val="00196D9B"/>
    <w:rsid w:val="00197151"/>
    <w:rsid w:val="0019743B"/>
    <w:rsid w:val="001A08C7"/>
    <w:rsid w:val="001A1535"/>
    <w:rsid w:val="001A233E"/>
    <w:rsid w:val="001A26EB"/>
    <w:rsid w:val="001A2C9E"/>
    <w:rsid w:val="001A3D5A"/>
    <w:rsid w:val="001A3D99"/>
    <w:rsid w:val="001A5C6C"/>
    <w:rsid w:val="001A6487"/>
    <w:rsid w:val="001A6D96"/>
    <w:rsid w:val="001A6F3F"/>
    <w:rsid w:val="001A7893"/>
    <w:rsid w:val="001A79D6"/>
    <w:rsid w:val="001A7C53"/>
    <w:rsid w:val="001B1328"/>
    <w:rsid w:val="001B1AEE"/>
    <w:rsid w:val="001B2C45"/>
    <w:rsid w:val="001B3908"/>
    <w:rsid w:val="001B4C88"/>
    <w:rsid w:val="001B4FFF"/>
    <w:rsid w:val="001B56C2"/>
    <w:rsid w:val="001B6FA9"/>
    <w:rsid w:val="001B72C5"/>
    <w:rsid w:val="001C05B8"/>
    <w:rsid w:val="001C13E9"/>
    <w:rsid w:val="001C31B5"/>
    <w:rsid w:val="001C4A1D"/>
    <w:rsid w:val="001C50AB"/>
    <w:rsid w:val="001C5239"/>
    <w:rsid w:val="001C553C"/>
    <w:rsid w:val="001C6B11"/>
    <w:rsid w:val="001C6F75"/>
    <w:rsid w:val="001C7305"/>
    <w:rsid w:val="001C7E2C"/>
    <w:rsid w:val="001D0482"/>
    <w:rsid w:val="001D06C1"/>
    <w:rsid w:val="001D0858"/>
    <w:rsid w:val="001D0B3A"/>
    <w:rsid w:val="001D1CE5"/>
    <w:rsid w:val="001D3515"/>
    <w:rsid w:val="001D49AF"/>
    <w:rsid w:val="001D545D"/>
    <w:rsid w:val="001D55ED"/>
    <w:rsid w:val="001D71A7"/>
    <w:rsid w:val="001D7FD7"/>
    <w:rsid w:val="001E294E"/>
    <w:rsid w:val="001E30E5"/>
    <w:rsid w:val="001E3B7F"/>
    <w:rsid w:val="001E41E4"/>
    <w:rsid w:val="001E42B3"/>
    <w:rsid w:val="001E47EC"/>
    <w:rsid w:val="001E4FBA"/>
    <w:rsid w:val="001E649C"/>
    <w:rsid w:val="001E7468"/>
    <w:rsid w:val="001E756B"/>
    <w:rsid w:val="001F0DBD"/>
    <w:rsid w:val="001F1149"/>
    <w:rsid w:val="001F13D0"/>
    <w:rsid w:val="001F1545"/>
    <w:rsid w:val="001F28A9"/>
    <w:rsid w:val="001F2A91"/>
    <w:rsid w:val="001F36C6"/>
    <w:rsid w:val="001F3AEF"/>
    <w:rsid w:val="001F4046"/>
    <w:rsid w:val="001F64E7"/>
    <w:rsid w:val="001F73C2"/>
    <w:rsid w:val="002006ED"/>
    <w:rsid w:val="00201484"/>
    <w:rsid w:val="0020170A"/>
    <w:rsid w:val="00202AC4"/>
    <w:rsid w:val="002049C5"/>
    <w:rsid w:val="002057D6"/>
    <w:rsid w:val="002066BF"/>
    <w:rsid w:val="00207A17"/>
    <w:rsid w:val="00207EA4"/>
    <w:rsid w:val="00210304"/>
    <w:rsid w:val="00210622"/>
    <w:rsid w:val="00210A3E"/>
    <w:rsid w:val="00211044"/>
    <w:rsid w:val="00211369"/>
    <w:rsid w:val="00211E95"/>
    <w:rsid w:val="00211F78"/>
    <w:rsid w:val="00212078"/>
    <w:rsid w:val="00212C1C"/>
    <w:rsid w:val="00213CE2"/>
    <w:rsid w:val="0021425B"/>
    <w:rsid w:val="00215FD0"/>
    <w:rsid w:val="0021601A"/>
    <w:rsid w:val="0021647C"/>
    <w:rsid w:val="00217447"/>
    <w:rsid w:val="00217578"/>
    <w:rsid w:val="002175DC"/>
    <w:rsid w:val="002211F7"/>
    <w:rsid w:val="002228B8"/>
    <w:rsid w:val="00222C77"/>
    <w:rsid w:val="002231AD"/>
    <w:rsid w:val="00223F26"/>
    <w:rsid w:val="002251CB"/>
    <w:rsid w:val="002261A2"/>
    <w:rsid w:val="00226EA9"/>
    <w:rsid w:val="00230046"/>
    <w:rsid w:val="00231555"/>
    <w:rsid w:val="002319DE"/>
    <w:rsid w:val="002323F1"/>
    <w:rsid w:val="002338B5"/>
    <w:rsid w:val="0023444C"/>
    <w:rsid w:val="002355C8"/>
    <w:rsid w:val="002410A0"/>
    <w:rsid w:val="00241BD6"/>
    <w:rsid w:val="002421F2"/>
    <w:rsid w:val="002442B1"/>
    <w:rsid w:val="0024557F"/>
    <w:rsid w:val="002458AE"/>
    <w:rsid w:val="00245972"/>
    <w:rsid w:val="00246269"/>
    <w:rsid w:val="0024668E"/>
    <w:rsid w:val="0024694E"/>
    <w:rsid w:val="00247014"/>
    <w:rsid w:val="002503CE"/>
    <w:rsid w:val="00252DB1"/>
    <w:rsid w:val="00252F6F"/>
    <w:rsid w:val="0025365B"/>
    <w:rsid w:val="00253BC3"/>
    <w:rsid w:val="00253CD7"/>
    <w:rsid w:val="00254DB2"/>
    <w:rsid w:val="002559CB"/>
    <w:rsid w:val="002569B4"/>
    <w:rsid w:val="0025714C"/>
    <w:rsid w:val="00260575"/>
    <w:rsid w:val="002614C8"/>
    <w:rsid w:val="00262B2B"/>
    <w:rsid w:val="0026458C"/>
    <w:rsid w:val="00265738"/>
    <w:rsid w:val="00265CE5"/>
    <w:rsid w:val="00266AE2"/>
    <w:rsid w:val="002671B1"/>
    <w:rsid w:val="0027101D"/>
    <w:rsid w:val="00272501"/>
    <w:rsid w:val="00272565"/>
    <w:rsid w:val="00272675"/>
    <w:rsid w:val="0027429C"/>
    <w:rsid w:val="00274460"/>
    <w:rsid w:val="0027450F"/>
    <w:rsid w:val="00274B7E"/>
    <w:rsid w:val="00274D29"/>
    <w:rsid w:val="0027748D"/>
    <w:rsid w:val="00277D71"/>
    <w:rsid w:val="00277EB8"/>
    <w:rsid w:val="002821E8"/>
    <w:rsid w:val="0028266B"/>
    <w:rsid w:val="00282CC9"/>
    <w:rsid w:val="00282E66"/>
    <w:rsid w:val="002833D0"/>
    <w:rsid w:val="0028377D"/>
    <w:rsid w:val="002875C8"/>
    <w:rsid w:val="00287C6A"/>
    <w:rsid w:val="00291459"/>
    <w:rsid w:val="002918C9"/>
    <w:rsid w:val="00292270"/>
    <w:rsid w:val="00292877"/>
    <w:rsid w:val="00294E74"/>
    <w:rsid w:val="002969A5"/>
    <w:rsid w:val="002A13EE"/>
    <w:rsid w:val="002A1B63"/>
    <w:rsid w:val="002A34BC"/>
    <w:rsid w:val="002A3C3D"/>
    <w:rsid w:val="002A3D05"/>
    <w:rsid w:val="002A3F54"/>
    <w:rsid w:val="002A3F6B"/>
    <w:rsid w:val="002A6188"/>
    <w:rsid w:val="002A6AB1"/>
    <w:rsid w:val="002A74E4"/>
    <w:rsid w:val="002A7553"/>
    <w:rsid w:val="002B035C"/>
    <w:rsid w:val="002B0CA9"/>
    <w:rsid w:val="002B0F10"/>
    <w:rsid w:val="002B14B3"/>
    <w:rsid w:val="002B1752"/>
    <w:rsid w:val="002B1BAB"/>
    <w:rsid w:val="002B1F6A"/>
    <w:rsid w:val="002B2822"/>
    <w:rsid w:val="002B2C50"/>
    <w:rsid w:val="002B385E"/>
    <w:rsid w:val="002B4730"/>
    <w:rsid w:val="002B5992"/>
    <w:rsid w:val="002B5C25"/>
    <w:rsid w:val="002B7312"/>
    <w:rsid w:val="002C02EC"/>
    <w:rsid w:val="002C1DCA"/>
    <w:rsid w:val="002C230E"/>
    <w:rsid w:val="002C2D3E"/>
    <w:rsid w:val="002C344E"/>
    <w:rsid w:val="002C3C22"/>
    <w:rsid w:val="002C3C55"/>
    <w:rsid w:val="002C41A3"/>
    <w:rsid w:val="002C4237"/>
    <w:rsid w:val="002C5087"/>
    <w:rsid w:val="002C5C6F"/>
    <w:rsid w:val="002C7BE3"/>
    <w:rsid w:val="002D050D"/>
    <w:rsid w:val="002D09E6"/>
    <w:rsid w:val="002D2B6D"/>
    <w:rsid w:val="002D3A15"/>
    <w:rsid w:val="002D6E82"/>
    <w:rsid w:val="002E0A20"/>
    <w:rsid w:val="002E34C4"/>
    <w:rsid w:val="002E43DA"/>
    <w:rsid w:val="002E4DE8"/>
    <w:rsid w:val="002E4F53"/>
    <w:rsid w:val="002E5B53"/>
    <w:rsid w:val="002E5D12"/>
    <w:rsid w:val="002E654C"/>
    <w:rsid w:val="002E6877"/>
    <w:rsid w:val="002E6DDA"/>
    <w:rsid w:val="002E72EA"/>
    <w:rsid w:val="002F09D3"/>
    <w:rsid w:val="002F0F2F"/>
    <w:rsid w:val="002F35CC"/>
    <w:rsid w:val="002F3DCF"/>
    <w:rsid w:val="002F5C44"/>
    <w:rsid w:val="002F66AA"/>
    <w:rsid w:val="002F6CE5"/>
    <w:rsid w:val="002F70B9"/>
    <w:rsid w:val="002F729D"/>
    <w:rsid w:val="002F7ACD"/>
    <w:rsid w:val="002F7BDC"/>
    <w:rsid w:val="002F7FB4"/>
    <w:rsid w:val="00300960"/>
    <w:rsid w:val="00301141"/>
    <w:rsid w:val="0030118D"/>
    <w:rsid w:val="0030121F"/>
    <w:rsid w:val="00303E93"/>
    <w:rsid w:val="00304048"/>
    <w:rsid w:val="00304A86"/>
    <w:rsid w:val="003051D3"/>
    <w:rsid w:val="00305E24"/>
    <w:rsid w:val="00305F11"/>
    <w:rsid w:val="00306362"/>
    <w:rsid w:val="003067C7"/>
    <w:rsid w:val="003101A3"/>
    <w:rsid w:val="00310959"/>
    <w:rsid w:val="003125DC"/>
    <w:rsid w:val="00314EDD"/>
    <w:rsid w:val="0032102F"/>
    <w:rsid w:val="0032245E"/>
    <w:rsid w:val="00323B74"/>
    <w:rsid w:val="00323FFE"/>
    <w:rsid w:val="00324359"/>
    <w:rsid w:val="00326BC6"/>
    <w:rsid w:val="0032706D"/>
    <w:rsid w:val="00327D33"/>
    <w:rsid w:val="00331A05"/>
    <w:rsid w:val="00331C8B"/>
    <w:rsid w:val="00332E55"/>
    <w:rsid w:val="003336C6"/>
    <w:rsid w:val="00335388"/>
    <w:rsid w:val="003358C8"/>
    <w:rsid w:val="00335F96"/>
    <w:rsid w:val="00336C5B"/>
    <w:rsid w:val="00337F84"/>
    <w:rsid w:val="003405EE"/>
    <w:rsid w:val="00342FE0"/>
    <w:rsid w:val="0034316F"/>
    <w:rsid w:val="0034433A"/>
    <w:rsid w:val="00344458"/>
    <w:rsid w:val="00344BD0"/>
    <w:rsid w:val="00345281"/>
    <w:rsid w:val="00345E6C"/>
    <w:rsid w:val="00347C5F"/>
    <w:rsid w:val="00350543"/>
    <w:rsid w:val="00352187"/>
    <w:rsid w:val="003547F4"/>
    <w:rsid w:val="003551E9"/>
    <w:rsid w:val="003552BE"/>
    <w:rsid w:val="00356E02"/>
    <w:rsid w:val="00357815"/>
    <w:rsid w:val="00357BB9"/>
    <w:rsid w:val="00357F09"/>
    <w:rsid w:val="00362038"/>
    <w:rsid w:val="0036245C"/>
    <w:rsid w:val="00362A41"/>
    <w:rsid w:val="0036392F"/>
    <w:rsid w:val="00364E27"/>
    <w:rsid w:val="0036699D"/>
    <w:rsid w:val="00366C49"/>
    <w:rsid w:val="00370255"/>
    <w:rsid w:val="00371398"/>
    <w:rsid w:val="003716A4"/>
    <w:rsid w:val="00371B04"/>
    <w:rsid w:val="00373942"/>
    <w:rsid w:val="0037505F"/>
    <w:rsid w:val="00375A13"/>
    <w:rsid w:val="003760CB"/>
    <w:rsid w:val="00376D0B"/>
    <w:rsid w:val="003770FF"/>
    <w:rsid w:val="00377279"/>
    <w:rsid w:val="00377916"/>
    <w:rsid w:val="0038007B"/>
    <w:rsid w:val="00380420"/>
    <w:rsid w:val="00380B43"/>
    <w:rsid w:val="00380DBC"/>
    <w:rsid w:val="00381BD6"/>
    <w:rsid w:val="00381D42"/>
    <w:rsid w:val="00382897"/>
    <w:rsid w:val="0038587E"/>
    <w:rsid w:val="00385B1A"/>
    <w:rsid w:val="00386042"/>
    <w:rsid w:val="003866A3"/>
    <w:rsid w:val="003905BA"/>
    <w:rsid w:val="00390B73"/>
    <w:rsid w:val="003910FA"/>
    <w:rsid w:val="0039141C"/>
    <w:rsid w:val="00391B83"/>
    <w:rsid w:val="00391E81"/>
    <w:rsid w:val="003924C3"/>
    <w:rsid w:val="0039319B"/>
    <w:rsid w:val="0039780D"/>
    <w:rsid w:val="003A1AEE"/>
    <w:rsid w:val="003A2845"/>
    <w:rsid w:val="003A3134"/>
    <w:rsid w:val="003A40CD"/>
    <w:rsid w:val="003A4F93"/>
    <w:rsid w:val="003A636E"/>
    <w:rsid w:val="003A660A"/>
    <w:rsid w:val="003B0A75"/>
    <w:rsid w:val="003B102C"/>
    <w:rsid w:val="003B1D44"/>
    <w:rsid w:val="003B1DC1"/>
    <w:rsid w:val="003B66EA"/>
    <w:rsid w:val="003B6957"/>
    <w:rsid w:val="003B6A04"/>
    <w:rsid w:val="003B7531"/>
    <w:rsid w:val="003B7D35"/>
    <w:rsid w:val="003C185F"/>
    <w:rsid w:val="003C2302"/>
    <w:rsid w:val="003C36A9"/>
    <w:rsid w:val="003C4397"/>
    <w:rsid w:val="003C63AB"/>
    <w:rsid w:val="003C67C3"/>
    <w:rsid w:val="003C6A6B"/>
    <w:rsid w:val="003C736E"/>
    <w:rsid w:val="003D0BE8"/>
    <w:rsid w:val="003D0FC6"/>
    <w:rsid w:val="003D10BF"/>
    <w:rsid w:val="003D1A6A"/>
    <w:rsid w:val="003D1FA4"/>
    <w:rsid w:val="003D1FB5"/>
    <w:rsid w:val="003D2552"/>
    <w:rsid w:val="003D276E"/>
    <w:rsid w:val="003D2E7F"/>
    <w:rsid w:val="003D3794"/>
    <w:rsid w:val="003D4444"/>
    <w:rsid w:val="003D44B5"/>
    <w:rsid w:val="003D5A57"/>
    <w:rsid w:val="003D6C65"/>
    <w:rsid w:val="003D7E9C"/>
    <w:rsid w:val="003E00D4"/>
    <w:rsid w:val="003E00D9"/>
    <w:rsid w:val="003E22D7"/>
    <w:rsid w:val="003E2482"/>
    <w:rsid w:val="003E2538"/>
    <w:rsid w:val="003E2804"/>
    <w:rsid w:val="003E2A33"/>
    <w:rsid w:val="003E32DD"/>
    <w:rsid w:val="003E4FB0"/>
    <w:rsid w:val="003E55C5"/>
    <w:rsid w:val="003F11E6"/>
    <w:rsid w:val="003F20CC"/>
    <w:rsid w:val="003F250B"/>
    <w:rsid w:val="003F2A04"/>
    <w:rsid w:val="003F2E34"/>
    <w:rsid w:val="003F47CA"/>
    <w:rsid w:val="003F4AE5"/>
    <w:rsid w:val="003F6DEB"/>
    <w:rsid w:val="003F7286"/>
    <w:rsid w:val="0040109F"/>
    <w:rsid w:val="00401B9D"/>
    <w:rsid w:val="00402090"/>
    <w:rsid w:val="004021BA"/>
    <w:rsid w:val="00402DC3"/>
    <w:rsid w:val="00402F64"/>
    <w:rsid w:val="0040300B"/>
    <w:rsid w:val="00403F44"/>
    <w:rsid w:val="00404B6B"/>
    <w:rsid w:val="00405B70"/>
    <w:rsid w:val="004069CE"/>
    <w:rsid w:val="00406D92"/>
    <w:rsid w:val="00407B2B"/>
    <w:rsid w:val="004112AD"/>
    <w:rsid w:val="004123C6"/>
    <w:rsid w:val="0041277E"/>
    <w:rsid w:val="004130C8"/>
    <w:rsid w:val="004131D2"/>
    <w:rsid w:val="004139DE"/>
    <w:rsid w:val="00413F35"/>
    <w:rsid w:val="004141EB"/>
    <w:rsid w:val="00414E5A"/>
    <w:rsid w:val="00415966"/>
    <w:rsid w:val="00416DDE"/>
    <w:rsid w:val="00417A72"/>
    <w:rsid w:val="00423FDE"/>
    <w:rsid w:val="00424FC0"/>
    <w:rsid w:val="0042587F"/>
    <w:rsid w:val="004258AB"/>
    <w:rsid w:val="004275C8"/>
    <w:rsid w:val="00427766"/>
    <w:rsid w:val="004309D3"/>
    <w:rsid w:val="00431032"/>
    <w:rsid w:val="00431254"/>
    <w:rsid w:val="004314B1"/>
    <w:rsid w:val="0043197E"/>
    <w:rsid w:val="00431B15"/>
    <w:rsid w:val="004331D0"/>
    <w:rsid w:val="00433DE4"/>
    <w:rsid w:val="00433E83"/>
    <w:rsid w:val="00434616"/>
    <w:rsid w:val="00434ABC"/>
    <w:rsid w:val="00434D31"/>
    <w:rsid w:val="0043510C"/>
    <w:rsid w:val="00436526"/>
    <w:rsid w:val="00436703"/>
    <w:rsid w:val="004406B0"/>
    <w:rsid w:val="00440F9E"/>
    <w:rsid w:val="0044212F"/>
    <w:rsid w:val="00442854"/>
    <w:rsid w:val="00442CC0"/>
    <w:rsid w:val="0044396A"/>
    <w:rsid w:val="004456B5"/>
    <w:rsid w:val="004460D9"/>
    <w:rsid w:val="00446253"/>
    <w:rsid w:val="004472F5"/>
    <w:rsid w:val="00447B24"/>
    <w:rsid w:val="00450091"/>
    <w:rsid w:val="00451010"/>
    <w:rsid w:val="0045102B"/>
    <w:rsid w:val="00451751"/>
    <w:rsid w:val="0045217F"/>
    <w:rsid w:val="00454E52"/>
    <w:rsid w:val="00456F85"/>
    <w:rsid w:val="004571F4"/>
    <w:rsid w:val="00457CBB"/>
    <w:rsid w:val="0046078F"/>
    <w:rsid w:val="004608ED"/>
    <w:rsid w:val="00460F1B"/>
    <w:rsid w:val="00463499"/>
    <w:rsid w:val="004644EB"/>
    <w:rsid w:val="00465A6B"/>
    <w:rsid w:val="00470B8D"/>
    <w:rsid w:val="00471645"/>
    <w:rsid w:val="00471E34"/>
    <w:rsid w:val="00472196"/>
    <w:rsid w:val="00473160"/>
    <w:rsid w:val="00473323"/>
    <w:rsid w:val="004736C5"/>
    <w:rsid w:val="00474944"/>
    <w:rsid w:val="004758BF"/>
    <w:rsid w:val="00475DA1"/>
    <w:rsid w:val="00480D1E"/>
    <w:rsid w:val="00480FCD"/>
    <w:rsid w:val="0048106C"/>
    <w:rsid w:val="004814FB"/>
    <w:rsid w:val="00481C97"/>
    <w:rsid w:val="00482615"/>
    <w:rsid w:val="004833CE"/>
    <w:rsid w:val="00483E87"/>
    <w:rsid w:val="00484C08"/>
    <w:rsid w:val="00484E72"/>
    <w:rsid w:val="004859AA"/>
    <w:rsid w:val="00486473"/>
    <w:rsid w:val="004877B3"/>
    <w:rsid w:val="00491804"/>
    <w:rsid w:val="004923F0"/>
    <w:rsid w:val="00492931"/>
    <w:rsid w:val="00492A47"/>
    <w:rsid w:val="00492BCB"/>
    <w:rsid w:val="00494A6C"/>
    <w:rsid w:val="004956BF"/>
    <w:rsid w:val="00495B54"/>
    <w:rsid w:val="00497DAB"/>
    <w:rsid w:val="004A07E1"/>
    <w:rsid w:val="004A2E62"/>
    <w:rsid w:val="004A3202"/>
    <w:rsid w:val="004A367E"/>
    <w:rsid w:val="004A55FA"/>
    <w:rsid w:val="004B07CD"/>
    <w:rsid w:val="004B2BD5"/>
    <w:rsid w:val="004B38E9"/>
    <w:rsid w:val="004B53FD"/>
    <w:rsid w:val="004B593D"/>
    <w:rsid w:val="004B5AD5"/>
    <w:rsid w:val="004B5F0F"/>
    <w:rsid w:val="004B7594"/>
    <w:rsid w:val="004B7FE3"/>
    <w:rsid w:val="004C0446"/>
    <w:rsid w:val="004C172E"/>
    <w:rsid w:val="004C2341"/>
    <w:rsid w:val="004C5489"/>
    <w:rsid w:val="004C6783"/>
    <w:rsid w:val="004C6B48"/>
    <w:rsid w:val="004C7E27"/>
    <w:rsid w:val="004D2525"/>
    <w:rsid w:val="004D289B"/>
    <w:rsid w:val="004D37D0"/>
    <w:rsid w:val="004D49B4"/>
    <w:rsid w:val="004D56C9"/>
    <w:rsid w:val="004D74E1"/>
    <w:rsid w:val="004E1B65"/>
    <w:rsid w:val="004E2307"/>
    <w:rsid w:val="004E2EC0"/>
    <w:rsid w:val="004E32B8"/>
    <w:rsid w:val="004E3A83"/>
    <w:rsid w:val="004E3CC2"/>
    <w:rsid w:val="004E4CF7"/>
    <w:rsid w:val="004E5539"/>
    <w:rsid w:val="004E569B"/>
    <w:rsid w:val="004E688E"/>
    <w:rsid w:val="004E70B7"/>
    <w:rsid w:val="004E7E0A"/>
    <w:rsid w:val="004F0F7B"/>
    <w:rsid w:val="004F1AFC"/>
    <w:rsid w:val="004F1F2C"/>
    <w:rsid w:val="004F3C28"/>
    <w:rsid w:val="004F407E"/>
    <w:rsid w:val="004F4328"/>
    <w:rsid w:val="004F543D"/>
    <w:rsid w:val="004F58E9"/>
    <w:rsid w:val="004F6363"/>
    <w:rsid w:val="004F6585"/>
    <w:rsid w:val="004F6823"/>
    <w:rsid w:val="004F7377"/>
    <w:rsid w:val="004F7516"/>
    <w:rsid w:val="0050352B"/>
    <w:rsid w:val="00505C94"/>
    <w:rsid w:val="005074DD"/>
    <w:rsid w:val="005075B9"/>
    <w:rsid w:val="005078E6"/>
    <w:rsid w:val="00510D72"/>
    <w:rsid w:val="005115C1"/>
    <w:rsid w:val="0051161B"/>
    <w:rsid w:val="00511AFD"/>
    <w:rsid w:val="00512D65"/>
    <w:rsid w:val="00514957"/>
    <w:rsid w:val="00520302"/>
    <w:rsid w:val="00520723"/>
    <w:rsid w:val="0052115B"/>
    <w:rsid w:val="005228E2"/>
    <w:rsid w:val="0052576A"/>
    <w:rsid w:val="00527472"/>
    <w:rsid w:val="005277B5"/>
    <w:rsid w:val="0052785F"/>
    <w:rsid w:val="005278BF"/>
    <w:rsid w:val="00527A74"/>
    <w:rsid w:val="005300C5"/>
    <w:rsid w:val="005309C8"/>
    <w:rsid w:val="0053125F"/>
    <w:rsid w:val="00533AE7"/>
    <w:rsid w:val="0053501C"/>
    <w:rsid w:val="00535AEA"/>
    <w:rsid w:val="005364BA"/>
    <w:rsid w:val="00536D9E"/>
    <w:rsid w:val="00537C38"/>
    <w:rsid w:val="0054000A"/>
    <w:rsid w:val="00541910"/>
    <w:rsid w:val="00541F1E"/>
    <w:rsid w:val="00546D54"/>
    <w:rsid w:val="0055073B"/>
    <w:rsid w:val="00550A01"/>
    <w:rsid w:val="005512B0"/>
    <w:rsid w:val="00552E29"/>
    <w:rsid w:val="00552F8F"/>
    <w:rsid w:val="005535AA"/>
    <w:rsid w:val="0055399F"/>
    <w:rsid w:val="0055485B"/>
    <w:rsid w:val="00554DE9"/>
    <w:rsid w:val="005550D7"/>
    <w:rsid w:val="00556CA6"/>
    <w:rsid w:val="00561990"/>
    <w:rsid w:val="005624DC"/>
    <w:rsid w:val="0056275A"/>
    <w:rsid w:val="00562E08"/>
    <w:rsid w:val="00563DB0"/>
    <w:rsid w:val="0056584B"/>
    <w:rsid w:val="005659AC"/>
    <w:rsid w:val="0056656C"/>
    <w:rsid w:val="0056705D"/>
    <w:rsid w:val="005678DC"/>
    <w:rsid w:val="0057065A"/>
    <w:rsid w:val="00572556"/>
    <w:rsid w:val="005735C5"/>
    <w:rsid w:val="00574A80"/>
    <w:rsid w:val="00574B64"/>
    <w:rsid w:val="00576611"/>
    <w:rsid w:val="00576E83"/>
    <w:rsid w:val="00576F6B"/>
    <w:rsid w:val="00577476"/>
    <w:rsid w:val="00577504"/>
    <w:rsid w:val="00580904"/>
    <w:rsid w:val="00580C56"/>
    <w:rsid w:val="00583586"/>
    <w:rsid w:val="00583681"/>
    <w:rsid w:val="00583F6D"/>
    <w:rsid w:val="00584B45"/>
    <w:rsid w:val="00584F0A"/>
    <w:rsid w:val="005855E2"/>
    <w:rsid w:val="00590353"/>
    <w:rsid w:val="00592A9A"/>
    <w:rsid w:val="00594731"/>
    <w:rsid w:val="005947C1"/>
    <w:rsid w:val="00594A56"/>
    <w:rsid w:val="00594E3F"/>
    <w:rsid w:val="00594EE0"/>
    <w:rsid w:val="00595D8B"/>
    <w:rsid w:val="00595DFD"/>
    <w:rsid w:val="005966DE"/>
    <w:rsid w:val="00596B8C"/>
    <w:rsid w:val="00596BC5"/>
    <w:rsid w:val="00596F17"/>
    <w:rsid w:val="005A0001"/>
    <w:rsid w:val="005A13A7"/>
    <w:rsid w:val="005A236E"/>
    <w:rsid w:val="005A2C61"/>
    <w:rsid w:val="005A323C"/>
    <w:rsid w:val="005A3A8A"/>
    <w:rsid w:val="005A3C71"/>
    <w:rsid w:val="005A6219"/>
    <w:rsid w:val="005A6301"/>
    <w:rsid w:val="005A71D2"/>
    <w:rsid w:val="005B04AF"/>
    <w:rsid w:val="005B0AC6"/>
    <w:rsid w:val="005B1448"/>
    <w:rsid w:val="005B1AD5"/>
    <w:rsid w:val="005B27F9"/>
    <w:rsid w:val="005B39E7"/>
    <w:rsid w:val="005B42CC"/>
    <w:rsid w:val="005B745A"/>
    <w:rsid w:val="005C043E"/>
    <w:rsid w:val="005C1891"/>
    <w:rsid w:val="005C1DD4"/>
    <w:rsid w:val="005C2B67"/>
    <w:rsid w:val="005C3833"/>
    <w:rsid w:val="005C3F17"/>
    <w:rsid w:val="005C459B"/>
    <w:rsid w:val="005D1158"/>
    <w:rsid w:val="005D192E"/>
    <w:rsid w:val="005D1A0A"/>
    <w:rsid w:val="005D1B47"/>
    <w:rsid w:val="005D389B"/>
    <w:rsid w:val="005D4DF5"/>
    <w:rsid w:val="005D507E"/>
    <w:rsid w:val="005D5C09"/>
    <w:rsid w:val="005D6F8C"/>
    <w:rsid w:val="005D76A9"/>
    <w:rsid w:val="005E0EC9"/>
    <w:rsid w:val="005E15CF"/>
    <w:rsid w:val="005E15FC"/>
    <w:rsid w:val="005E2A24"/>
    <w:rsid w:val="005E4DB7"/>
    <w:rsid w:val="005E595B"/>
    <w:rsid w:val="005E65D6"/>
    <w:rsid w:val="005E6D01"/>
    <w:rsid w:val="005E7D33"/>
    <w:rsid w:val="005E7E1E"/>
    <w:rsid w:val="005F4FB5"/>
    <w:rsid w:val="005F4FE2"/>
    <w:rsid w:val="005F516C"/>
    <w:rsid w:val="005F5DE1"/>
    <w:rsid w:val="005F6F01"/>
    <w:rsid w:val="005F71FE"/>
    <w:rsid w:val="005F7C5A"/>
    <w:rsid w:val="006004EB"/>
    <w:rsid w:val="00602A8A"/>
    <w:rsid w:val="00603AE9"/>
    <w:rsid w:val="00605246"/>
    <w:rsid w:val="00605CEB"/>
    <w:rsid w:val="006129BD"/>
    <w:rsid w:val="00613828"/>
    <w:rsid w:val="00613CC3"/>
    <w:rsid w:val="006141C9"/>
    <w:rsid w:val="00615286"/>
    <w:rsid w:val="00617462"/>
    <w:rsid w:val="00620402"/>
    <w:rsid w:val="00621E59"/>
    <w:rsid w:val="00622184"/>
    <w:rsid w:val="006226F6"/>
    <w:rsid w:val="00622A7D"/>
    <w:rsid w:val="00622B76"/>
    <w:rsid w:val="00622E7A"/>
    <w:rsid w:val="00623932"/>
    <w:rsid w:val="00625C67"/>
    <w:rsid w:val="00630866"/>
    <w:rsid w:val="006321A4"/>
    <w:rsid w:val="00633B1D"/>
    <w:rsid w:val="006408E7"/>
    <w:rsid w:val="00640B97"/>
    <w:rsid w:val="00640E82"/>
    <w:rsid w:val="006410D2"/>
    <w:rsid w:val="00641511"/>
    <w:rsid w:val="00641631"/>
    <w:rsid w:val="00643DAA"/>
    <w:rsid w:val="006447DD"/>
    <w:rsid w:val="006455DD"/>
    <w:rsid w:val="00645C12"/>
    <w:rsid w:val="00645EBD"/>
    <w:rsid w:val="00647927"/>
    <w:rsid w:val="00650F7B"/>
    <w:rsid w:val="00652F6A"/>
    <w:rsid w:val="0065355D"/>
    <w:rsid w:val="00654186"/>
    <w:rsid w:val="00654A26"/>
    <w:rsid w:val="006551B1"/>
    <w:rsid w:val="00657D0D"/>
    <w:rsid w:val="00657D79"/>
    <w:rsid w:val="00662ADD"/>
    <w:rsid w:val="0066371E"/>
    <w:rsid w:val="006646FE"/>
    <w:rsid w:val="00664705"/>
    <w:rsid w:val="006648E5"/>
    <w:rsid w:val="0066499A"/>
    <w:rsid w:val="00664A57"/>
    <w:rsid w:val="00664DAE"/>
    <w:rsid w:val="00665F5D"/>
    <w:rsid w:val="00666023"/>
    <w:rsid w:val="00666D0A"/>
    <w:rsid w:val="00666F6C"/>
    <w:rsid w:val="00667148"/>
    <w:rsid w:val="00670D9B"/>
    <w:rsid w:val="00671469"/>
    <w:rsid w:val="00671D06"/>
    <w:rsid w:val="00671D5E"/>
    <w:rsid w:val="00673F3A"/>
    <w:rsid w:val="006749EF"/>
    <w:rsid w:val="00674AC6"/>
    <w:rsid w:val="00674BEC"/>
    <w:rsid w:val="00677207"/>
    <w:rsid w:val="00677654"/>
    <w:rsid w:val="0067793E"/>
    <w:rsid w:val="00680251"/>
    <w:rsid w:val="006809D2"/>
    <w:rsid w:val="0068214D"/>
    <w:rsid w:val="00683022"/>
    <w:rsid w:val="00685A8B"/>
    <w:rsid w:val="00685DCC"/>
    <w:rsid w:val="00685FA1"/>
    <w:rsid w:val="0068767C"/>
    <w:rsid w:val="00687BAF"/>
    <w:rsid w:val="00687E86"/>
    <w:rsid w:val="00690DEA"/>
    <w:rsid w:val="00693DFC"/>
    <w:rsid w:val="00696090"/>
    <w:rsid w:val="00696E20"/>
    <w:rsid w:val="00696E66"/>
    <w:rsid w:val="006A003D"/>
    <w:rsid w:val="006A28B7"/>
    <w:rsid w:val="006A2B46"/>
    <w:rsid w:val="006A3AFE"/>
    <w:rsid w:val="006A435A"/>
    <w:rsid w:val="006A6790"/>
    <w:rsid w:val="006A721F"/>
    <w:rsid w:val="006B2134"/>
    <w:rsid w:val="006B282E"/>
    <w:rsid w:val="006B3127"/>
    <w:rsid w:val="006B43F6"/>
    <w:rsid w:val="006B4B1E"/>
    <w:rsid w:val="006B4D53"/>
    <w:rsid w:val="006B4FE4"/>
    <w:rsid w:val="006B57A1"/>
    <w:rsid w:val="006B5AFE"/>
    <w:rsid w:val="006B5B45"/>
    <w:rsid w:val="006B6F1C"/>
    <w:rsid w:val="006B79CA"/>
    <w:rsid w:val="006B7EF6"/>
    <w:rsid w:val="006C01F9"/>
    <w:rsid w:val="006C23CF"/>
    <w:rsid w:val="006C3EDF"/>
    <w:rsid w:val="006C4005"/>
    <w:rsid w:val="006C42B9"/>
    <w:rsid w:val="006C55E1"/>
    <w:rsid w:val="006C55EE"/>
    <w:rsid w:val="006C65B2"/>
    <w:rsid w:val="006C6EEB"/>
    <w:rsid w:val="006C7399"/>
    <w:rsid w:val="006C7F7E"/>
    <w:rsid w:val="006D050D"/>
    <w:rsid w:val="006D237E"/>
    <w:rsid w:val="006D2651"/>
    <w:rsid w:val="006D2B97"/>
    <w:rsid w:val="006D3B2C"/>
    <w:rsid w:val="006D3BE3"/>
    <w:rsid w:val="006D408E"/>
    <w:rsid w:val="006D4271"/>
    <w:rsid w:val="006D59AA"/>
    <w:rsid w:val="006D5C19"/>
    <w:rsid w:val="006D5CF2"/>
    <w:rsid w:val="006D7D87"/>
    <w:rsid w:val="006E398D"/>
    <w:rsid w:val="006E4D2A"/>
    <w:rsid w:val="006E5746"/>
    <w:rsid w:val="006E6720"/>
    <w:rsid w:val="006E6C5E"/>
    <w:rsid w:val="006F19E4"/>
    <w:rsid w:val="006F1F5F"/>
    <w:rsid w:val="006F231F"/>
    <w:rsid w:val="006F2AD7"/>
    <w:rsid w:val="006F43F9"/>
    <w:rsid w:val="006F4743"/>
    <w:rsid w:val="006F4CAF"/>
    <w:rsid w:val="006F4F5E"/>
    <w:rsid w:val="006F6452"/>
    <w:rsid w:val="00700164"/>
    <w:rsid w:val="0070100D"/>
    <w:rsid w:val="00702214"/>
    <w:rsid w:val="00703C0F"/>
    <w:rsid w:val="00704796"/>
    <w:rsid w:val="0070687F"/>
    <w:rsid w:val="007068F9"/>
    <w:rsid w:val="00706BF3"/>
    <w:rsid w:val="00706CF4"/>
    <w:rsid w:val="00707135"/>
    <w:rsid w:val="00707944"/>
    <w:rsid w:val="0071010E"/>
    <w:rsid w:val="00710588"/>
    <w:rsid w:val="00711632"/>
    <w:rsid w:val="00711939"/>
    <w:rsid w:val="00713192"/>
    <w:rsid w:val="00714499"/>
    <w:rsid w:val="0071477D"/>
    <w:rsid w:val="00714B1A"/>
    <w:rsid w:val="007155DC"/>
    <w:rsid w:val="0071599B"/>
    <w:rsid w:val="00715D56"/>
    <w:rsid w:val="00716DC3"/>
    <w:rsid w:val="0071739F"/>
    <w:rsid w:val="00717D12"/>
    <w:rsid w:val="00721AEE"/>
    <w:rsid w:val="00723364"/>
    <w:rsid w:val="00725FA1"/>
    <w:rsid w:val="00726ED1"/>
    <w:rsid w:val="007278C0"/>
    <w:rsid w:val="00727C94"/>
    <w:rsid w:val="00727CE2"/>
    <w:rsid w:val="007333A3"/>
    <w:rsid w:val="00733E0D"/>
    <w:rsid w:val="00734BC0"/>
    <w:rsid w:val="007352CD"/>
    <w:rsid w:val="00736189"/>
    <w:rsid w:val="0073624E"/>
    <w:rsid w:val="0073705A"/>
    <w:rsid w:val="00740B5A"/>
    <w:rsid w:val="00742FB7"/>
    <w:rsid w:val="007454C1"/>
    <w:rsid w:val="00746B21"/>
    <w:rsid w:val="007471EF"/>
    <w:rsid w:val="00751102"/>
    <w:rsid w:val="00751CDC"/>
    <w:rsid w:val="00753158"/>
    <w:rsid w:val="00753491"/>
    <w:rsid w:val="00754DA1"/>
    <w:rsid w:val="007553C4"/>
    <w:rsid w:val="00755EE8"/>
    <w:rsid w:val="0075631C"/>
    <w:rsid w:val="007576F8"/>
    <w:rsid w:val="007577EB"/>
    <w:rsid w:val="0076061E"/>
    <w:rsid w:val="007610FC"/>
    <w:rsid w:val="0076157E"/>
    <w:rsid w:val="00762BFA"/>
    <w:rsid w:val="00764787"/>
    <w:rsid w:val="00765F5C"/>
    <w:rsid w:val="00767309"/>
    <w:rsid w:val="00767CBD"/>
    <w:rsid w:val="007706AC"/>
    <w:rsid w:val="00770B23"/>
    <w:rsid w:val="007711C5"/>
    <w:rsid w:val="00771781"/>
    <w:rsid w:val="007722E7"/>
    <w:rsid w:val="00772F7E"/>
    <w:rsid w:val="007745FE"/>
    <w:rsid w:val="00774861"/>
    <w:rsid w:val="00774BC5"/>
    <w:rsid w:val="00775CD3"/>
    <w:rsid w:val="00775D15"/>
    <w:rsid w:val="00775F10"/>
    <w:rsid w:val="007767BB"/>
    <w:rsid w:val="007769F5"/>
    <w:rsid w:val="007770D6"/>
    <w:rsid w:val="0077714B"/>
    <w:rsid w:val="007773E8"/>
    <w:rsid w:val="00777F3B"/>
    <w:rsid w:val="007800E8"/>
    <w:rsid w:val="00780A5B"/>
    <w:rsid w:val="007821B2"/>
    <w:rsid w:val="00782A75"/>
    <w:rsid w:val="00782D48"/>
    <w:rsid w:val="00784D8A"/>
    <w:rsid w:val="00787D35"/>
    <w:rsid w:val="0079372F"/>
    <w:rsid w:val="00793877"/>
    <w:rsid w:val="00795674"/>
    <w:rsid w:val="00797B65"/>
    <w:rsid w:val="007A0CDC"/>
    <w:rsid w:val="007A1927"/>
    <w:rsid w:val="007A1E18"/>
    <w:rsid w:val="007A2DB5"/>
    <w:rsid w:val="007A2EC3"/>
    <w:rsid w:val="007A2F4D"/>
    <w:rsid w:val="007A3E24"/>
    <w:rsid w:val="007A4400"/>
    <w:rsid w:val="007A4DE8"/>
    <w:rsid w:val="007A6D06"/>
    <w:rsid w:val="007B007C"/>
    <w:rsid w:val="007B255E"/>
    <w:rsid w:val="007B3303"/>
    <w:rsid w:val="007B48BD"/>
    <w:rsid w:val="007B573E"/>
    <w:rsid w:val="007B5F2E"/>
    <w:rsid w:val="007B5FCD"/>
    <w:rsid w:val="007B71B7"/>
    <w:rsid w:val="007C0A43"/>
    <w:rsid w:val="007C1120"/>
    <w:rsid w:val="007C1C07"/>
    <w:rsid w:val="007C2B7D"/>
    <w:rsid w:val="007C3F2F"/>
    <w:rsid w:val="007C41FC"/>
    <w:rsid w:val="007C4C10"/>
    <w:rsid w:val="007C5294"/>
    <w:rsid w:val="007C64EE"/>
    <w:rsid w:val="007C66F2"/>
    <w:rsid w:val="007C73A1"/>
    <w:rsid w:val="007C76DC"/>
    <w:rsid w:val="007D26EA"/>
    <w:rsid w:val="007D2F3D"/>
    <w:rsid w:val="007D44D2"/>
    <w:rsid w:val="007D44E0"/>
    <w:rsid w:val="007D4DDE"/>
    <w:rsid w:val="007D697D"/>
    <w:rsid w:val="007D72EE"/>
    <w:rsid w:val="007D73F0"/>
    <w:rsid w:val="007E2100"/>
    <w:rsid w:val="007E239A"/>
    <w:rsid w:val="007E3319"/>
    <w:rsid w:val="007E3D95"/>
    <w:rsid w:val="007E5E05"/>
    <w:rsid w:val="007E6080"/>
    <w:rsid w:val="007E6326"/>
    <w:rsid w:val="007E6963"/>
    <w:rsid w:val="007E70B2"/>
    <w:rsid w:val="007F0635"/>
    <w:rsid w:val="007F0875"/>
    <w:rsid w:val="007F0E1B"/>
    <w:rsid w:val="007F0EEA"/>
    <w:rsid w:val="007F1E7A"/>
    <w:rsid w:val="007F1E9F"/>
    <w:rsid w:val="007F26CC"/>
    <w:rsid w:val="007F2B31"/>
    <w:rsid w:val="007F3E4F"/>
    <w:rsid w:val="007F40D5"/>
    <w:rsid w:val="007F4593"/>
    <w:rsid w:val="007F501C"/>
    <w:rsid w:val="007F5BF5"/>
    <w:rsid w:val="007F5E75"/>
    <w:rsid w:val="007F63B0"/>
    <w:rsid w:val="007F6C95"/>
    <w:rsid w:val="00800479"/>
    <w:rsid w:val="00800DD3"/>
    <w:rsid w:val="008030D0"/>
    <w:rsid w:val="0080459B"/>
    <w:rsid w:val="00805CFF"/>
    <w:rsid w:val="0080749C"/>
    <w:rsid w:val="00807B15"/>
    <w:rsid w:val="00807E85"/>
    <w:rsid w:val="00810F75"/>
    <w:rsid w:val="008119BF"/>
    <w:rsid w:val="008121B3"/>
    <w:rsid w:val="0081438A"/>
    <w:rsid w:val="00814987"/>
    <w:rsid w:val="0081743C"/>
    <w:rsid w:val="008176F9"/>
    <w:rsid w:val="008206F8"/>
    <w:rsid w:val="008215C1"/>
    <w:rsid w:val="00821737"/>
    <w:rsid w:val="0082240E"/>
    <w:rsid w:val="00822844"/>
    <w:rsid w:val="00822F56"/>
    <w:rsid w:val="008257E7"/>
    <w:rsid w:val="008265CF"/>
    <w:rsid w:val="00826D5C"/>
    <w:rsid w:val="00830419"/>
    <w:rsid w:val="0083076D"/>
    <w:rsid w:val="008314C3"/>
    <w:rsid w:val="008315E6"/>
    <w:rsid w:val="008318C7"/>
    <w:rsid w:val="008323DB"/>
    <w:rsid w:val="00834182"/>
    <w:rsid w:val="008344CF"/>
    <w:rsid w:val="00836534"/>
    <w:rsid w:val="00840D66"/>
    <w:rsid w:val="0084199A"/>
    <w:rsid w:val="00841B72"/>
    <w:rsid w:val="00841E7B"/>
    <w:rsid w:val="008441B5"/>
    <w:rsid w:val="00844BC9"/>
    <w:rsid w:val="00845C5F"/>
    <w:rsid w:val="00850003"/>
    <w:rsid w:val="00850149"/>
    <w:rsid w:val="00850AA2"/>
    <w:rsid w:val="0085251E"/>
    <w:rsid w:val="00852B1D"/>
    <w:rsid w:val="0085363D"/>
    <w:rsid w:val="008546AF"/>
    <w:rsid w:val="0085534B"/>
    <w:rsid w:val="00855A46"/>
    <w:rsid w:val="008568EE"/>
    <w:rsid w:val="00860E4F"/>
    <w:rsid w:val="008616DD"/>
    <w:rsid w:val="008617FD"/>
    <w:rsid w:val="00862C13"/>
    <w:rsid w:val="00863511"/>
    <w:rsid w:val="00864D7B"/>
    <w:rsid w:val="00865151"/>
    <w:rsid w:val="0086578B"/>
    <w:rsid w:val="00865AE5"/>
    <w:rsid w:val="008666EF"/>
    <w:rsid w:val="008667DD"/>
    <w:rsid w:val="00871BAC"/>
    <w:rsid w:val="00871CA4"/>
    <w:rsid w:val="008720C4"/>
    <w:rsid w:val="0087242C"/>
    <w:rsid w:val="00872CD0"/>
    <w:rsid w:val="0087362A"/>
    <w:rsid w:val="00873C60"/>
    <w:rsid w:val="00874152"/>
    <w:rsid w:val="008747A6"/>
    <w:rsid w:val="00876066"/>
    <w:rsid w:val="008773E4"/>
    <w:rsid w:val="00880E20"/>
    <w:rsid w:val="00881829"/>
    <w:rsid w:val="00881DED"/>
    <w:rsid w:val="0088397A"/>
    <w:rsid w:val="00885834"/>
    <w:rsid w:val="0088616B"/>
    <w:rsid w:val="00890F00"/>
    <w:rsid w:val="008927D9"/>
    <w:rsid w:val="0089337F"/>
    <w:rsid w:val="00893514"/>
    <w:rsid w:val="00893577"/>
    <w:rsid w:val="0089478A"/>
    <w:rsid w:val="00894843"/>
    <w:rsid w:val="00894E02"/>
    <w:rsid w:val="008950AF"/>
    <w:rsid w:val="00895ADF"/>
    <w:rsid w:val="00896F4E"/>
    <w:rsid w:val="00897C2E"/>
    <w:rsid w:val="00897CF0"/>
    <w:rsid w:val="008A060B"/>
    <w:rsid w:val="008A0803"/>
    <w:rsid w:val="008A1A9A"/>
    <w:rsid w:val="008A1CC2"/>
    <w:rsid w:val="008A27F3"/>
    <w:rsid w:val="008A289F"/>
    <w:rsid w:val="008A29A6"/>
    <w:rsid w:val="008A3CAA"/>
    <w:rsid w:val="008A4F52"/>
    <w:rsid w:val="008A580E"/>
    <w:rsid w:val="008A62DE"/>
    <w:rsid w:val="008A6931"/>
    <w:rsid w:val="008A7E25"/>
    <w:rsid w:val="008B01EC"/>
    <w:rsid w:val="008B0E19"/>
    <w:rsid w:val="008B1BAE"/>
    <w:rsid w:val="008B392B"/>
    <w:rsid w:val="008B3A26"/>
    <w:rsid w:val="008B4D16"/>
    <w:rsid w:val="008B53BE"/>
    <w:rsid w:val="008B56DB"/>
    <w:rsid w:val="008B578C"/>
    <w:rsid w:val="008B5D23"/>
    <w:rsid w:val="008B5F77"/>
    <w:rsid w:val="008B67EC"/>
    <w:rsid w:val="008B7033"/>
    <w:rsid w:val="008B7FB5"/>
    <w:rsid w:val="008C0076"/>
    <w:rsid w:val="008C1513"/>
    <w:rsid w:val="008C17DC"/>
    <w:rsid w:val="008C1D8A"/>
    <w:rsid w:val="008C33D0"/>
    <w:rsid w:val="008C4792"/>
    <w:rsid w:val="008C4880"/>
    <w:rsid w:val="008C5B56"/>
    <w:rsid w:val="008C618A"/>
    <w:rsid w:val="008C6B8F"/>
    <w:rsid w:val="008C7515"/>
    <w:rsid w:val="008C7707"/>
    <w:rsid w:val="008D0A8F"/>
    <w:rsid w:val="008D0CD2"/>
    <w:rsid w:val="008D2B0C"/>
    <w:rsid w:val="008D3577"/>
    <w:rsid w:val="008D49E2"/>
    <w:rsid w:val="008D6F62"/>
    <w:rsid w:val="008D7AE2"/>
    <w:rsid w:val="008E1BD6"/>
    <w:rsid w:val="008E2060"/>
    <w:rsid w:val="008E2C8A"/>
    <w:rsid w:val="008E32AA"/>
    <w:rsid w:val="008E3843"/>
    <w:rsid w:val="008E3ED7"/>
    <w:rsid w:val="008E47E8"/>
    <w:rsid w:val="008E568B"/>
    <w:rsid w:val="008E59BB"/>
    <w:rsid w:val="008E5DB2"/>
    <w:rsid w:val="008E6381"/>
    <w:rsid w:val="008E63F0"/>
    <w:rsid w:val="008E7DCB"/>
    <w:rsid w:val="008F08D0"/>
    <w:rsid w:val="008F12B5"/>
    <w:rsid w:val="008F412E"/>
    <w:rsid w:val="008F627D"/>
    <w:rsid w:val="008F6415"/>
    <w:rsid w:val="008F73CF"/>
    <w:rsid w:val="0090055F"/>
    <w:rsid w:val="00900D3B"/>
    <w:rsid w:val="009016DD"/>
    <w:rsid w:val="00901A18"/>
    <w:rsid w:val="00901B0A"/>
    <w:rsid w:val="00901F5E"/>
    <w:rsid w:val="00902E20"/>
    <w:rsid w:val="00902FC3"/>
    <w:rsid w:val="00903018"/>
    <w:rsid w:val="009040A0"/>
    <w:rsid w:val="009047D6"/>
    <w:rsid w:val="00905548"/>
    <w:rsid w:val="00906945"/>
    <w:rsid w:val="00911EA4"/>
    <w:rsid w:val="00914305"/>
    <w:rsid w:val="00914D05"/>
    <w:rsid w:val="00915D17"/>
    <w:rsid w:val="00917109"/>
    <w:rsid w:val="009173F4"/>
    <w:rsid w:val="00917758"/>
    <w:rsid w:val="00917A85"/>
    <w:rsid w:val="0092087D"/>
    <w:rsid w:val="009212FC"/>
    <w:rsid w:val="0092250C"/>
    <w:rsid w:val="00926AE4"/>
    <w:rsid w:val="00931DCA"/>
    <w:rsid w:val="00933117"/>
    <w:rsid w:val="00933528"/>
    <w:rsid w:val="00934843"/>
    <w:rsid w:val="00937210"/>
    <w:rsid w:val="00937B16"/>
    <w:rsid w:val="009402F9"/>
    <w:rsid w:val="00940F70"/>
    <w:rsid w:val="00941467"/>
    <w:rsid w:val="009436E6"/>
    <w:rsid w:val="00944435"/>
    <w:rsid w:val="0094584A"/>
    <w:rsid w:val="00946B74"/>
    <w:rsid w:val="009471D9"/>
    <w:rsid w:val="0094726A"/>
    <w:rsid w:val="0095004C"/>
    <w:rsid w:val="00951FC5"/>
    <w:rsid w:val="009528B4"/>
    <w:rsid w:val="00953F16"/>
    <w:rsid w:val="00954211"/>
    <w:rsid w:val="00954A9B"/>
    <w:rsid w:val="00954D74"/>
    <w:rsid w:val="0095698B"/>
    <w:rsid w:val="009576F5"/>
    <w:rsid w:val="00960CF3"/>
    <w:rsid w:val="00962449"/>
    <w:rsid w:val="00963FF7"/>
    <w:rsid w:val="00964269"/>
    <w:rsid w:val="009642FC"/>
    <w:rsid w:val="00964AD3"/>
    <w:rsid w:val="009669CF"/>
    <w:rsid w:val="0096708D"/>
    <w:rsid w:val="009709C0"/>
    <w:rsid w:val="00970B06"/>
    <w:rsid w:val="00972058"/>
    <w:rsid w:val="00972379"/>
    <w:rsid w:val="009723A2"/>
    <w:rsid w:val="0097259C"/>
    <w:rsid w:val="009737F3"/>
    <w:rsid w:val="00974777"/>
    <w:rsid w:val="0097614F"/>
    <w:rsid w:val="00976FB8"/>
    <w:rsid w:val="00977445"/>
    <w:rsid w:val="0097770A"/>
    <w:rsid w:val="00977AA7"/>
    <w:rsid w:val="009810C2"/>
    <w:rsid w:val="00983C1C"/>
    <w:rsid w:val="0098487C"/>
    <w:rsid w:val="00984D5C"/>
    <w:rsid w:val="0098501E"/>
    <w:rsid w:val="009857AC"/>
    <w:rsid w:val="009864F4"/>
    <w:rsid w:val="00987DA2"/>
    <w:rsid w:val="00990618"/>
    <w:rsid w:val="009906FD"/>
    <w:rsid w:val="00992137"/>
    <w:rsid w:val="00993009"/>
    <w:rsid w:val="00993E17"/>
    <w:rsid w:val="009945FA"/>
    <w:rsid w:val="00995665"/>
    <w:rsid w:val="00995795"/>
    <w:rsid w:val="00996FFA"/>
    <w:rsid w:val="009978AB"/>
    <w:rsid w:val="009A1586"/>
    <w:rsid w:val="009A1FF7"/>
    <w:rsid w:val="009A2AE7"/>
    <w:rsid w:val="009A370F"/>
    <w:rsid w:val="009A3E10"/>
    <w:rsid w:val="009A3F71"/>
    <w:rsid w:val="009A41BF"/>
    <w:rsid w:val="009A43A6"/>
    <w:rsid w:val="009A43EF"/>
    <w:rsid w:val="009A5A9C"/>
    <w:rsid w:val="009A65F2"/>
    <w:rsid w:val="009A6F3A"/>
    <w:rsid w:val="009B01C2"/>
    <w:rsid w:val="009B3B1D"/>
    <w:rsid w:val="009B6979"/>
    <w:rsid w:val="009B75DE"/>
    <w:rsid w:val="009B7D63"/>
    <w:rsid w:val="009B7FBB"/>
    <w:rsid w:val="009C04B3"/>
    <w:rsid w:val="009C0945"/>
    <w:rsid w:val="009C21FA"/>
    <w:rsid w:val="009C249D"/>
    <w:rsid w:val="009C44C7"/>
    <w:rsid w:val="009C58DC"/>
    <w:rsid w:val="009C60B7"/>
    <w:rsid w:val="009C66E7"/>
    <w:rsid w:val="009C6967"/>
    <w:rsid w:val="009C77B7"/>
    <w:rsid w:val="009C7AF2"/>
    <w:rsid w:val="009D02B7"/>
    <w:rsid w:val="009D1176"/>
    <w:rsid w:val="009D2046"/>
    <w:rsid w:val="009D3279"/>
    <w:rsid w:val="009D4193"/>
    <w:rsid w:val="009D4EF6"/>
    <w:rsid w:val="009D5774"/>
    <w:rsid w:val="009D5A0B"/>
    <w:rsid w:val="009D6180"/>
    <w:rsid w:val="009D7093"/>
    <w:rsid w:val="009D7975"/>
    <w:rsid w:val="009E03FF"/>
    <w:rsid w:val="009E0ECC"/>
    <w:rsid w:val="009E1E6A"/>
    <w:rsid w:val="009E1EBE"/>
    <w:rsid w:val="009E3E0E"/>
    <w:rsid w:val="009E679A"/>
    <w:rsid w:val="009F11AD"/>
    <w:rsid w:val="009F1C4A"/>
    <w:rsid w:val="009F2ADE"/>
    <w:rsid w:val="009F4968"/>
    <w:rsid w:val="009F7345"/>
    <w:rsid w:val="00A021A0"/>
    <w:rsid w:val="00A02971"/>
    <w:rsid w:val="00A02C9C"/>
    <w:rsid w:val="00A046EC"/>
    <w:rsid w:val="00A04A10"/>
    <w:rsid w:val="00A04E46"/>
    <w:rsid w:val="00A0563A"/>
    <w:rsid w:val="00A05A49"/>
    <w:rsid w:val="00A069B0"/>
    <w:rsid w:val="00A06B44"/>
    <w:rsid w:val="00A07244"/>
    <w:rsid w:val="00A109E4"/>
    <w:rsid w:val="00A1151A"/>
    <w:rsid w:val="00A11EFA"/>
    <w:rsid w:val="00A120DB"/>
    <w:rsid w:val="00A1278F"/>
    <w:rsid w:val="00A1504F"/>
    <w:rsid w:val="00A15C04"/>
    <w:rsid w:val="00A16D96"/>
    <w:rsid w:val="00A17011"/>
    <w:rsid w:val="00A17134"/>
    <w:rsid w:val="00A207F2"/>
    <w:rsid w:val="00A2091A"/>
    <w:rsid w:val="00A20B74"/>
    <w:rsid w:val="00A226F2"/>
    <w:rsid w:val="00A2384B"/>
    <w:rsid w:val="00A24797"/>
    <w:rsid w:val="00A25FBF"/>
    <w:rsid w:val="00A27050"/>
    <w:rsid w:val="00A27433"/>
    <w:rsid w:val="00A30EC0"/>
    <w:rsid w:val="00A31012"/>
    <w:rsid w:val="00A31528"/>
    <w:rsid w:val="00A31BBF"/>
    <w:rsid w:val="00A322FE"/>
    <w:rsid w:val="00A324D0"/>
    <w:rsid w:val="00A345E4"/>
    <w:rsid w:val="00A3567B"/>
    <w:rsid w:val="00A36A65"/>
    <w:rsid w:val="00A36E82"/>
    <w:rsid w:val="00A37523"/>
    <w:rsid w:val="00A41BAE"/>
    <w:rsid w:val="00A42CDC"/>
    <w:rsid w:val="00A42F8F"/>
    <w:rsid w:val="00A435F4"/>
    <w:rsid w:val="00A43CD9"/>
    <w:rsid w:val="00A43E4B"/>
    <w:rsid w:val="00A44AF6"/>
    <w:rsid w:val="00A454E8"/>
    <w:rsid w:val="00A461EB"/>
    <w:rsid w:val="00A51980"/>
    <w:rsid w:val="00A52329"/>
    <w:rsid w:val="00A542B9"/>
    <w:rsid w:val="00A544F3"/>
    <w:rsid w:val="00A555FD"/>
    <w:rsid w:val="00A559CF"/>
    <w:rsid w:val="00A572BF"/>
    <w:rsid w:val="00A57338"/>
    <w:rsid w:val="00A61F87"/>
    <w:rsid w:val="00A62D13"/>
    <w:rsid w:val="00A63E73"/>
    <w:rsid w:val="00A7044B"/>
    <w:rsid w:val="00A711CA"/>
    <w:rsid w:val="00A7138B"/>
    <w:rsid w:val="00A7338E"/>
    <w:rsid w:val="00A7438C"/>
    <w:rsid w:val="00A80199"/>
    <w:rsid w:val="00A80CAA"/>
    <w:rsid w:val="00A81D30"/>
    <w:rsid w:val="00A827F7"/>
    <w:rsid w:val="00A82821"/>
    <w:rsid w:val="00A82D67"/>
    <w:rsid w:val="00A8455B"/>
    <w:rsid w:val="00A85105"/>
    <w:rsid w:val="00A852BC"/>
    <w:rsid w:val="00A852C0"/>
    <w:rsid w:val="00A85A7C"/>
    <w:rsid w:val="00A91FA9"/>
    <w:rsid w:val="00A922E4"/>
    <w:rsid w:val="00A9376B"/>
    <w:rsid w:val="00A94DDE"/>
    <w:rsid w:val="00A94E22"/>
    <w:rsid w:val="00A973CB"/>
    <w:rsid w:val="00A97913"/>
    <w:rsid w:val="00A97C12"/>
    <w:rsid w:val="00AA03F6"/>
    <w:rsid w:val="00AA1128"/>
    <w:rsid w:val="00AA1271"/>
    <w:rsid w:val="00AA2DB2"/>
    <w:rsid w:val="00AA47ED"/>
    <w:rsid w:val="00AA5175"/>
    <w:rsid w:val="00AA5398"/>
    <w:rsid w:val="00AA55E2"/>
    <w:rsid w:val="00AA5761"/>
    <w:rsid w:val="00AA5842"/>
    <w:rsid w:val="00AA60F0"/>
    <w:rsid w:val="00AA64F0"/>
    <w:rsid w:val="00AA7714"/>
    <w:rsid w:val="00AA79F7"/>
    <w:rsid w:val="00AB129E"/>
    <w:rsid w:val="00AB14D0"/>
    <w:rsid w:val="00AB16BC"/>
    <w:rsid w:val="00AB17E8"/>
    <w:rsid w:val="00AB1D48"/>
    <w:rsid w:val="00AB2145"/>
    <w:rsid w:val="00AB2B05"/>
    <w:rsid w:val="00AB2D50"/>
    <w:rsid w:val="00AB2EC3"/>
    <w:rsid w:val="00AB3121"/>
    <w:rsid w:val="00AB42E7"/>
    <w:rsid w:val="00AB5154"/>
    <w:rsid w:val="00AB7410"/>
    <w:rsid w:val="00AC02D4"/>
    <w:rsid w:val="00AC1E49"/>
    <w:rsid w:val="00AC32AE"/>
    <w:rsid w:val="00AC4FE5"/>
    <w:rsid w:val="00AC599F"/>
    <w:rsid w:val="00AC5E98"/>
    <w:rsid w:val="00AC6CE8"/>
    <w:rsid w:val="00AC70C1"/>
    <w:rsid w:val="00AC7B9F"/>
    <w:rsid w:val="00AD3180"/>
    <w:rsid w:val="00AD358F"/>
    <w:rsid w:val="00AD56B1"/>
    <w:rsid w:val="00AD59EA"/>
    <w:rsid w:val="00AD59ED"/>
    <w:rsid w:val="00AD7339"/>
    <w:rsid w:val="00AD73EF"/>
    <w:rsid w:val="00AD785F"/>
    <w:rsid w:val="00AE035F"/>
    <w:rsid w:val="00AE1483"/>
    <w:rsid w:val="00AE1A3F"/>
    <w:rsid w:val="00AE252A"/>
    <w:rsid w:val="00AE29A9"/>
    <w:rsid w:val="00AE39E6"/>
    <w:rsid w:val="00AE3A51"/>
    <w:rsid w:val="00AE3D53"/>
    <w:rsid w:val="00AE3D61"/>
    <w:rsid w:val="00AE4189"/>
    <w:rsid w:val="00AE5827"/>
    <w:rsid w:val="00AE5A0C"/>
    <w:rsid w:val="00AE69BC"/>
    <w:rsid w:val="00AE6BBA"/>
    <w:rsid w:val="00AE6DF9"/>
    <w:rsid w:val="00AF09F6"/>
    <w:rsid w:val="00AF19B0"/>
    <w:rsid w:val="00AF25F0"/>
    <w:rsid w:val="00AF2BFD"/>
    <w:rsid w:val="00AF2D5D"/>
    <w:rsid w:val="00AF3AEC"/>
    <w:rsid w:val="00AF626F"/>
    <w:rsid w:val="00B0096A"/>
    <w:rsid w:val="00B00B45"/>
    <w:rsid w:val="00B0237E"/>
    <w:rsid w:val="00B028E8"/>
    <w:rsid w:val="00B0413C"/>
    <w:rsid w:val="00B05B13"/>
    <w:rsid w:val="00B05FF6"/>
    <w:rsid w:val="00B06284"/>
    <w:rsid w:val="00B0673D"/>
    <w:rsid w:val="00B078F8"/>
    <w:rsid w:val="00B1132D"/>
    <w:rsid w:val="00B1160B"/>
    <w:rsid w:val="00B1178D"/>
    <w:rsid w:val="00B12793"/>
    <w:rsid w:val="00B127D0"/>
    <w:rsid w:val="00B14334"/>
    <w:rsid w:val="00B14C9C"/>
    <w:rsid w:val="00B16AD4"/>
    <w:rsid w:val="00B174E7"/>
    <w:rsid w:val="00B17F62"/>
    <w:rsid w:val="00B21373"/>
    <w:rsid w:val="00B22DB6"/>
    <w:rsid w:val="00B231AA"/>
    <w:rsid w:val="00B24BCD"/>
    <w:rsid w:val="00B2621D"/>
    <w:rsid w:val="00B26A91"/>
    <w:rsid w:val="00B26BC1"/>
    <w:rsid w:val="00B26C97"/>
    <w:rsid w:val="00B27BA7"/>
    <w:rsid w:val="00B30574"/>
    <w:rsid w:val="00B310EA"/>
    <w:rsid w:val="00B32D97"/>
    <w:rsid w:val="00B333FB"/>
    <w:rsid w:val="00B34C25"/>
    <w:rsid w:val="00B34D0A"/>
    <w:rsid w:val="00B3564F"/>
    <w:rsid w:val="00B35C00"/>
    <w:rsid w:val="00B37EEC"/>
    <w:rsid w:val="00B407A5"/>
    <w:rsid w:val="00B40901"/>
    <w:rsid w:val="00B40F06"/>
    <w:rsid w:val="00B432E9"/>
    <w:rsid w:val="00B43DB0"/>
    <w:rsid w:val="00B453D0"/>
    <w:rsid w:val="00B46289"/>
    <w:rsid w:val="00B4645D"/>
    <w:rsid w:val="00B502E5"/>
    <w:rsid w:val="00B50E9A"/>
    <w:rsid w:val="00B51991"/>
    <w:rsid w:val="00B51CAA"/>
    <w:rsid w:val="00B5203E"/>
    <w:rsid w:val="00B52187"/>
    <w:rsid w:val="00B523AA"/>
    <w:rsid w:val="00B52BD6"/>
    <w:rsid w:val="00B53461"/>
    <w:rsid w:val="00B53892"/>
    <w:rsid w:val="00B55183"/>
    <w:rsid w:val="00B55B48"/>
    <w:rsid w:val="00B60DF3"/>
    <w:rsid w:val="00B61202"/>
    <w:rsid w:val="00B614F6"/>
    <w:rsid w:val="00B62619"/>
    <w:rsid w:val="00B64A73"/>
    <w:rsid w:val="00B64FD5"/>
    <w:rsid w:val="00B65DF1"/>
    <w:rsid w:val="00B66D72"/>
    <w:rsid w:val="00B6728D"/>
    <w:rsid w:val="00B67453"/>
    <w:rsid w:val="00B67C8B"/>
    <w:rsid w:val="00B71421"/>
    <w:rsid w:val="00B72389"/>
    <w:rsid w:val="00B72522"/>
    <w:rsid w:val="00B757E0"/>
    <w:rsid w:val="00B75891"/>
    <w:rsid w:val="00B766C4"/>
    <w:rsid w:val="00B774B1"/>
    <w:rsid w:val="00B8073F"/>
    <w:rsid w:val="00B80945"/>
    <w:rsid w:val="00B81B5F"/>
    <w:rsid w:val="00B81D9D"/>
    <w:rsid w:val="00B82338"/>
    <w:rsid w:val="00B83089"/>
    <w:rsid w:val="00B84361"/>
    <w:rsid w:val="00B84495"/>
    <w:rsid w:val="00B85857"/>
    <w:rsid w:val="00B86753"/>
    <w:rsid w:val="00B869A5"/>
    <w:rsid w:val="00B8700A"/>
    <w:rsid w:val="00B87D15"/>
    <w:rsid w:val="00B87E17"/>
    <w:rsid w:val="00B90B8D"/>
    <w:rsid w:val="00B90BB8"/>
    <w:rsid w:val="00B90D4B"/>
    <w:rsid w:val="00B91290"/>
    <w:rsid w:val="00B91C73"/>
    <w:rsid w:val="00B927C3"/>
    <w:rsid w:val="00B9534D"/>
    <w:rsid w:val="00B96A8B"/>
    <w:rsid w:val="00B96A94"/>
    <w:rsid w:val="00B975F6"/>
    <w:rsid w:val="00BA2790"/>
    <w:rsid w:val="00BA3A5C"/>
    <w:rsid w:val="00BA3F00"/>
    <w:rsid w:val="00BA6E8D"/>
    <w:rsid w:val="00BA76FC"/>
    <w:rsid w:val="00BB1742"/>
    <w:rsid w:val="00BB1EA5"/>
    <w:rsid w:val="00BB4F85"/>
    <w:rsid w:val="00BB6250"/>
    <w:rsid w:val="00BB6E24"/>
    <w:rsid w:val="00BB78C6"/>
    <w:rsid w:val="00BC12F7"/>
    <w:rsid w:val="00BC1A1B"/>
    <w:rsid w:val="00BC232D"/>
    <w:rsid w:val="00BC356A"/>
    <w:rsid w:val="00BC3E69"/>
    <w:rsid w:val="00BC4E77"/>
    <w:rsid w:val="00BC720F"/>
    <w:rsid w:val="00BD2C4B"/>
    <w:rsid w:val="00BD3C9A"/>
    <w:rsid w:val="00BD4FFA"/>
    <w:rsid w:val="00BD5A23"/>
    <w:rsid w:val="00BD5D36"/>
    <w:rsid w:val="00BE0487"/>
    <w:rsid w:val="00BE221B"/>
    <w:rsid w:val="00BE3389"/>
    <w:rsid w:val="00BE35C0"/>
    <w:rsid w:val="00BE3F68"/>
    <w:rsid w:val="00BE4988"/>
    <w:rsid w:val="00BE49F0"/>
    <w:rsid w:val="00BE4F54"/>
    <w:rsid w:val="00BE78A0"/>
    <w:rsid w:val="00BE7E56"/>
    <w:rsid w:val="00BF02ED"/>
    <w:rsid w:val="00BF05B8"/>
    <w:rsid w:val="00BF260B"/>
    <w:rsid w:val="00BF2A4E"/>
    <w:rsid w:val="00BF2E32"/>
    <w:rsid w:val="00BF30C6"/>
    <w:rsid w:val="00BF3E89"/>
    <w:rsid w:val="00BF46A8"/>
    <w:rsid w:val="00BF4960"/>
    <w:rsid w:val="00BF4FE3"/>
    <w:rsid w:val="00BF63CB"/>
    <w:rsid w:val="00BF6BF1"/>
    <w:rsid w:val="00BF6E66"/>
    <w:rsid w:val="00BF6E94"/>
    <w:rsid w:val="00BF7BB6"/>
    <w:rsid w:val="00C00715"/>
    <w:rsid w:val="00C0112D"/>
    <w:rsid w:val="00C03818"/>
    <w:rsid w:val="00C0714E"/>
    <w:rsid w:val="00C11753"/>
    <w:rsid w:val="00C123A4"/>
    <w:rsid w:val="00C12753"/>
    <w:rsid w:val="00C133D1"/>
    <w:rsid w:val="00C14329"/>
    <w:rsid w:val="00C14394"/>
    <w:rsid w:val="00C15FE6"/>
    <w:rsid w:val="00C1727F"/>
    <w:rsid w:val="00C17471"/>
    <w:rsid w:val="00C17F54"/>
    <w:rsid w:val="00C20780"/>
    <w:rsid w:val="00C20AEE"/>
    <w:rsid w:val="00C20DC1"/>
    <w:rsid w:val="00C20FD5"/>
    <w:rsid w:val="00C211C6"/>
    <w:rsid w:val="00C2164C"/>
    <w:rsid w:val="00C23B81"/>
    <w:rsid w:val="00C2619E"/>
    <w:rsid w:val="00C2727B"/>
    <w:rsid w:val="00C277DC"/>
    <w:rsid w:val="00C27C07"/>
    <w:rsid w:val="00C309C0"/>
    <w:rsid w:val="00C333D4"/>
    <w:rsid w:val="00C33EBF"/>
    <w:rsid w:val="00C34160"/>
    <w:rsid w:val="00C34613"/>
    <w:rsid w:val="00C3636A"/>
    <w:rsid w:val="00C36860"/>
    <w:rsid w:val="00C37199"/>
    <w:rsid w:val="00C3788E"/>
    <w:rsid w:val="00C404AA"/>
    <w:rsid w:val="00C412BD"/>
    <w:rsid w:val="00C41352"/>
    <w:rsid w:val="00C4171C"/>
    <w:rsid w:val="00C4538F"/>
    <w:rsid w:val="00C456A2"/>
    <w:rsid w:val="00C46C61"/>
    <w:rsid w:val="00C5037D"/>
    <w:rsid w:val="00C50F51"/>
    <w:rsid w:val="00C52432"/>
    <w:rsid w:val="00C5442D"/>
    <w:rsid w:val="00C545CE"/>
    <w:rsid w:val="00C556DA"/>
    <w:rsid w:val="00C56C76"/>
    <w:rsid w:val="00C57C92"/>
    <w:rsid w:val="00C60433"/>
    <w:rsid w:val="00C60C54"/>
    <w:rsid w:val="00C61511"/>
    <w:rsid w:val="00C618C8"/>
    <w:rsid w:val="00C622C8"/>
    <w:rsid w:val="00C623B7"/>
    <w:rsid w:val="00C637BC"/>
    <w:rsid w:val="00C64455"/>
    <w:rsid w:val="00C64859"/>
    <w:rsid w:val="00C6566E"/>
    <w:rsid w:val="00C658FE"/>
    <w:rsid w:val="00C666F2"/>
    <w:rsid w:val="00C66818"/>
    <w:rsid w:val="00C66FDD"/>
    <w:rsid w:val="00C6782D"/>
    <w:rsid w:val="00C70A2C"/>
    <w:rsid w:val="00C70E52"/>
    <w:rsid w:val="00C727ED"/>
    <w:rsid w:val="00C75B31"/>
    <w:rsid w:val="00C76DF2"/>
    <w:rsid w:val="00C7710B"/>
    <w:rsid w:val="00C774C7"/>
    <w:rsid w:val="00C81003"/>
    <w:rsid w:val="00C8262D"/>
    <w:rsid w:val="00C836B1"/>
    <w:rsid w:val="00C83A65"/>
    <w:rsid w:val="00C8474C"/>
    <w:rsid w:val="00C84969"/>
    <w:rsid w:val="00C849AC"/>
    <w:rsid w:val="00C84D92"/>
    <w:rsid w:val="00C853A0"/>
    <w:rsid w:val="00C858E3"/>
    <w:rsid w:val="00C90706"/>
    <w:rsid w:val="00C92598"/>
    <w:rsid w:val="00C94678"/>
    <w:rsid w:val="00C9551C"/>
    <w:rsid w:val="00C95E72"/>
    <w:rsid w:val="00CA095D"/>
    <w:rsid w:val="00CA0E00"/>
    <w:rsid w:val="00CA22F6"/>
    <w:rsid w:val="00CA31F5"/>
    <w:rsid w:val="00CA4727"/>
    <w:rsid w:val="00CA55A9"/>
    <w:rsid w:val="00CA5C20"/>
    <w:rsid w:val="00CA6772"/>
    <w:rsid w:val="00CB044D"/>
    <w:rsid w:val="00CB1228"/>
    <w:rsid w:val="00CB1750"/>
    <w:rsid w:val="00CB1CE2"/>
    <w:rsid w:val="00CB2D69"/>
    <w:rsid w:val="00CB2F54"/>
    <w:rsid w:val="00CB41EA"/>
    <w:rsid w:val="00CB4C7A"/>
    <w:rsid w:val="00CB580D"/>
    <w:rsid w:val="00CB591C"/>
    <w:rsid w:val="00CB5C44"/>
    <w:rsid w:val="00CB6477"/>
    <w:rsid w:val="00CB67B3"/>
    <w:rsid w:val="00CB6E68"/>
    <w:rsid w:val="00CB7C26"/>
    <w:rsid w:val="00CC03E4"/>
    <w:rsid w:val="00CC05DD"/>
    <w:rsid w:val="00CC19DC"/>
    <w:rsid w:val="00CC2079"/>
    <w:rsid w:val="00CC23D7"/>
    <w:rsid w:val="00CC2604"/>
    <w:rsid w:val="00CC27B9"/>
    <w:rsid w:val="00CC37D9"/>
    <w:rsid w:val="00CC44AB"/>
    <w:rsid w:val="00CC5B18"/>
    <w:rsid w:val="00CC5DB6"/>
    <w:rsid w:val="00CC6917"/>
    <w:rsid w:val="00CC7F75"/>
    <w:rsid w:val="00CD108F"/>
    <w:rsid w:val="00CD138B"/>
    <w:rsid w:val="00CD19BE"/>
    <w:rsid w:val="00CD29A8"/>
    <w:rsid w:val="00CD2CB3"/>
    <w:rsid w:val="00CD3C60"/>
    <w:rsid w:val="00CE01C5"/>
    <w:rsid w:val="00CE120D"/>
    <w:rsid w:val="00CE1C4D"/>
    <w:rsid w:val="00CE2B6D"/>
    <w:rsid w:val="00CE3987"/>
    <w:rsid w:val="00CE4D3E"/>
    <w:rsid w:val="00CE60BB"/>
    <w:rsid w:val="00CE61FA"/>
    <w:rsid w:val="00CF0137"/>
    <w:rsid w:val="00CF095D"/>
    <w:rsid w:val="00CF0B82"/>
    <w:rsid w:val="00CF1B37"/>
    <w:rsid w:val="00CF1E35"/>
    <w:rsid w:val="00CF23BC"/>
    <w:rsid w:val="00CF2D31"/>
    <w:rsid w:val="00CF41C6"/>
    <w:rsid w:val="00CF44D7"/>
    <w:rsid w:val="00CF4C2F"/>
    <w:rsid w:val="00CF593D"/>
    <w:rsid w:val="00CF5B03"/>
    <w:rsid w:val="00CF5EF4"/>
    <w:rsid w:val="00CF74F8"/>
    <w:rsid w:val="00CF7575"/>
    <w:rsid w:val="00D001F9"/>
    <w:rsid w:val="00D00A9F"/>
    <w:rsid w:val="00D03F1D"/>
    <w:rsid w:val="00D03F6F"/>
    <w:rsid w:val="00D042DC"/>
    <w:rsid w:val="00D058BE"/>
    <w:rsid w:val="00D060BC"/>
    <w:rsid w:val="00D11A98"/>
    <w:rsid w:val="00D121E7"/>
    <w:rsid w:val="00D13036"/>
    <w:rsid w:val="00D13F4D"/>
    <w:rsid w:val="00D144EC"/>
    <w:rsid w:val="00D14E4D"/>
    <w:rsid w:val="00D15353"/>
    <w:rsid w:val="00D1637E"/>
    <w:rsid w:val="00D1688A"/>
    <w:rsid w:val="00D20714"/>
    <w:rsid w:val="00D211DD"/>
    <w:rsid w:val="00D215D8"/>
    <w:rsid w:val="00D22887"/>
    <w:rsid w:val="00D229A6"/>
    <w:rsid w:val="00D23F22"/>
    <w:rsid w:val="00D2488B"/>
    <w:rsid w:val="00D25D35"/>
    <w:rsid w:val="00D263E1"/>
    <w:rsid w:val="00D27462"/>
    <w:rsid w:val="00D30939"/>
    <w:rsid w:val="00D312D3"/>
    <w:rsid w:val="00D32706"/>
    <w:rsid w:val="00D33D27"/>
    <w:rsid w:val="00D3522A"/>
    <w:rsid w:val="00D35AE2"/>
    <w:rsid w:val="00D366FB"/>
    <w:rsid w:val="00D372B7"/>
    <w:rsid w:val="00D373E6"/>
    <w:rsid w:val="00D37E67"/>
    <w:rsid w:val="00D42348"/>
    <w:rsid w:val="00D427FF"/>
    <w:rsid w:val="00D42E6F"/>
    <w:rsid w:val="00D42F5B"/>
    <w:rsid w:val="00D46A26"/>
    <w:rsid w:val="00D4750F"/>
    <w:rsid w:val="00D504B9"/>
    <w:rsid w:val="00D50890"/>
    <w:rsid w:val="00D50A1D"/>
    <w:rsid w:val="00D535C6"/>
    <w:rsid w:val="00D535E4"/>
    <w:rsid w:val="00D54095"/>
    <w:rsid w:val="00D555A0"/>
    <w:rsid w:val="00D5561C"/>
    <w:rsid w:val="00D557AA"/>
    <w:rsid w:val="00D55B5C"/>
    <w:rsid w:val="00D567A6"/>
    <w:rsid w:val="00D56B11"/>
    <w:rsid w:val="00D56B13"/>
    <w:rsid w:val="00D57453"/>
    <w:rsid w:val="00D6114B"/>
    <w:rsid w:val="00D6215C"/>
    <w:rsid w:val="00D624F7"/>
    <w:rsid w:val="00D62731"/>
    <w:rsid w:val="00D63558"/>
    <w:rsid w:val="00D640A6"/>
    <w:rsid w:val="00D6496B"/>
    <w:rsid w:val="00D672B0"/>
    <w:rsid w:val="00D67492"/>
    <w:rsid w:val="00D67C34"/>
    <w:rsid w:val="00D700E9"/>
    <w:rsid w:val="00D701E5"/>
    <w:rsid w:val="00D70A2E"/>
    <w:rsid w:val="00D73D99"/>
    <w:rsid w:val="00D74AFF"/>
    <w:rsid w:val="00D74E1A"/>
    <w:rsid w:val="00D75994"/>
    <w:rsid w:val="00D775EA"/>
    <w:rsid w:val="00D77E48"/>
    <w:rsid w:val="00D818BD"/>
    <w:rsid w:val="00D829E4"/>
    <w:rsid w:val="00D83628"/>
    <w:rsid w:val="00D83A95"/>
    <w:rsid w:val="00D83EB4"/>
    <w:rsid w:val="00D8464A"/>
    <w:rsid w:val="00D84AE1"/>
    <w:rsid w:val="00D85D6A"/>
    <w:rsid w:val="00D87660"/>
    <w:rsid w:val="00D904CA"/>
    <w:rsid w:val="00D91241"/>
    <w:rsid w:val="00D9197C"/>
    <w:rsid w:val="00D926F3"/>
    <w:rsid w:val="00D92AE0"/>
    <w:rsid w:val="00D9303B"/>
    <w:rsid w:val="00D94544"/>
    <w:rsid w:val="00D9538B"/>
    <w:rsid w:val="00D95FDF"/>
    <w:rsid w:val="00D968E0"/>
    <w:rsid w:val="00D9698B"/>
    <w:rsid w:val="00D96C33"/>
    <w:rsid w:val="00D971F2"/>
    <w:rsid w:val="00D97F93"/>
    <w:rsid w:val="00DA1018"/>
    <w:rsid w:val="00DA1BEC"/>
    <w:rsid w:val="00DA2425"/>
    <w:rsid w:val="00DA2AF3"/>
    <w:rsid w:val="00DA3BAC"/>
    <w:rsid w:val="00DA496D"/>
    <w:rsid w:val="00DA526A"/>
    <w:rsid w:val="00DA5494"/>
    <w:rsid w:val="00DA644E"/>
    <w:rsid w:val="00DA7405"/>
    <w:rsid w:val="00DA7487"/>
    <w:rsid w:val="00DB01D7"/>
    <w:rsid w:val="00DB0BAA"/>
    <w:rsid w:val="00DB1252"/>
    <w:rsid w:val="00DB2333"/>
    <w:rsid w:val="00DB26DD"/>
    <w:rsid w:val="00DB33E6"/>
    <w:rsid w:val="00DB35DA"/>
    <w:rsid w:val="00DB4480"/>
    <w:rsid w:val="00DB4FA4"/>
    <w:rsid w:val="00DB534F"/>
    <w:rsid w:val="00DB7F6F"/>
    <w:rsid w:val="00DB7FBC"/>
    <w:rsid w:val="00DC0BFB"/>
    <w:rsid w:val="00DC0C56"/>
    <w:rsid w:val="00DC1264"/>
    <w:rsid w:val="00DC15E8"/>
    <w:rsid w:val="00DC2BD3"/>
    <w:rsid w:val="00DC61B3"/>
    <w:rsid w:val="00DC68D9"/>
    <w:rsid w:val="00DC776B"/>
    <w:rsid w:val="00DC7945"/>
    <w:rsid w:val="00DD0367"/>
    <w:rsid w:val="00DD07B7"/>
    <w:rsid w:val="00DD0D1D"/>
    <w:rsid w:val="00DD1C85"/>
    <w:rsid w:val="00DD2427"/>
    <w:rsid w:val="00DD4278"/>
    <w:rsid w:val="00DD48C8"/>
    <w:rsid w:val="00DD542E"/>
    <w:rsid w:val="00DD5A6A"/>
    <w:rsid w:val="00DD7B06"/>
    <w:rsid w:val="00DE06E2"/>
    <w:rsid w:val="00DE1044"/>
    <w:rsid w:val="00DE11BC"/>
    <w:rsid w:val="00DE1876"/>
    <w:rsid w:val="00DE1984"/>
    <w:rsid w:val="00DE1999"/>
    <w:rsid w:val="00DE2433"/>
    <w:rsid w:val="00DE2982"/>
    <w:rsid w:val="00DE2A94"/>
    <w:rsid w:val="00DE35FD"/>
    <w:rsid w:val="00DE36DE"/>
    <w:rsid w:val="00DE3D3F"/>
    <w:rsid w:val="00DE43D9"/>
    <w:rsid w:val="00DE45F8"/>
    <w:rsid w:val="00DE544D"/>
    <w:rsid w:val="00DF0F90"/>
    <w:rsid w:val="00DF1D3C"/>
    <w:rsid w:val="00DF1EA9"/>
    <w:rsid w:val="00DF462D"/>
    <w:rsid w:val="00DF4C02"/>
    <w:rsid w:val="00DF7BD6"/>
    <w:rsid w:val="00E00781"/>
    <w:rsid w:val="00E00D29"/>
    <w:rsid w:val="00E018CC"/>
    <w:rsid w:val="00E019DE"/>
    <w:rsid w:val="00E0287B"/>
    <w:rsid w:val="00E028E5"/>
    <w:rsid w:val="00E02FEB"/>
    <w:rsid w:val="00E06E2E"/>
    <w:rsid w:val="00E07A99"/>
    <w:rsid w:val="00E11B3B"/>
    <w:rsid w:val="00E12BDE"/>
    <w:rsid w:val="00E1366C"/>
    <w:rsid w:val="00E13FFF"/>
    <w:rsid w:val="00E141FC"/>
    <w:rsid w:val="00E15744"/>
    <w:rsid w:val="00E1690A"/>
    <w:rsid w:val="00E17B9D"/>
    <w:rsid w:val="00E21F7D"/>
    <w:rsid w:val="00E22520"/>
    <w:rsid w:val="00E23BFA"/>
    <w:rsid w:val="00E252B3"/>
    <w:rsid w:val="00E25D02"/>
    <w:rsid w:val="00E27CE5"/>
    <w:rsid w:val="00E31F60"/>
    <w:rsid w:val="00E32E41"/>
    <w:rsid w:val="00E332AB"/>
    <w:rsid w:val="00E344B6"/>
    <w:rsid w:val="00E34ECE"/>
    <w:rsid w:val="00E35262"/>
    <w:rsid w:val="00E3585F"/>
    <w:rsid w:val="00E35987"/>
    <w:rsid w:val="00E3689B"/>
    <w:rsid w:val="00E42007"/>
    <w:rsid w:val="00E47F5D"/>
    <w:rsid w:val="00E50556"/>
    <w:rsid w:val="00E508FD"/>
    <w:rsid w:val="00E5289D"/>
    <w:rsid w:val="00E52BC7"/>
    <w:rsid w:val="00E52F92"/>
    <w:rsid w:val="00E539E1"/>
    <w:rsid w:val="00E54CE8"/>
    <w:rsid w:val="00E54D7A"/>
    <w:rsid w:val="00E54ED8"/>
    <w:rsid w:val="00E5567A"/>
    <w:rsid w:val="00E55B5C"/>
    <w:rsid w:val="00E56055"/>
    <w:rsid w:val="00E56B9F"/>
    <w:rsid w:val="00E6119A"/>
    <w:rsid w:val="00E627C0"/>
    <w:rsid w:val="00E64E80"/>
    <w:rsid w:val="00E70414"/>
    <w:rsid w:val="00E7215D"/>
    <w:rsid w:val="00E72650"/>
    <w:rsid w:val="00E73028"/>
    <w:rsid w:val="00E73BFA"/>
    <w:rsid w:val="00E747CD"/>
    <w:rsid w:val="00E7496F"/>
    <w:rsid w:val="00E764B4"/>
    <w:rsid w:val="00E779BC"/>
    <w:rsid w:val="00E803BA"/>
    <w:rsid w:val="00E81B02"/>
    <w:rsid w:val="00E81CC1"/>
    <w:rsid w:val="00E8206C"/>
    <w:rsid w:val="00E8239E"/>
    <w:rsid w:val="00E83A23"/>
    <w:rsid w:val="00E84761"/>
    <w:rsid w:val="00E85912"/>
    <w:rsid w:val="00E87D58"/>
    <w:rsid w:val="00E90943"/>
    <w:rsid w:val="00E90EA7"/>
    <w:rsid w:val="00E92518"/>
    <w:rsid w:val="00E937DC"/>
    <w:rsid w:val="00E93996"/>
    <w:rsid w:val="00E95B0D"/>
    <w:rsid w:val="00E9670C"/>
    <w:rsid w:val="00EA16EB"/>
    <w:rsid w:val="00EA1D14"/>
    <w:rsid w:val="00EA1E5E"/>
    <w:rsid w:val="00EA29CB"/>
    <w:rsid w:val="00EA3D58"/>
    <w:rsid w:val="00EA5A3D"/>
    <w:rsid w:val="00EA6D2A"/>
    <w:rsid w:val="00EB0531"/>
    <w:rsid w:val="00EB128F"/>
    <w:rsid w:val="00EB1C63"/>
    <w:rsid w:val="00EB47C2"/>
    <w:rsid w:val="00EB4E60"/>
    <w:rsid w:val="00EB5DD2"/>
    <w:rsid w:val="00EB7370"/>
    <w:rsid w:val="00EC008B"/>
    <w:rsid w:val="00EC0909"/>
    <w:rsid w:val="00EC117A"/>
    <w:rsid w:val="00EC2210"/>
    <w:rsid w:val="00EC3597"/>
    <w:rsid w:val="00EC5898"/>
    <w:rsid w:val="00EC6592"/>
    <w:rsid w:val="00EC71F6"/>
    <w:rsid w:val="00ED028E"/>
    <w:rsid w:val="00ED0D7C"/>
    <w:rsid w:val="00ED1638"/>
    <w:rsid w:val="00ED1745"/>
    <w:rsid w:val="00ED232E"/>
    <w:rsid w:val="00ED34A3"/>
    <w:rsid w:val="00ED44D7"/>
    <w:rsid w:val="00ED4FB8"/>
    <w:rsid w:val="00ED5980"/>
    <w:rsid w:val="00ED5C81"/>
    <w:rsid w:val="00EE0A8C"/>
    <w:rsid w:val="00EE102A"/>
    <w:rsid w:val="00EE11A8"/>
    <w:rsid w:val="00EE1690"/>
    <w:rsid w:val="00EE236C"/>
    <w:rsid w:val="00EE23EB"/>
    <w:rsid w:val="00EE46EC"/>
    <w:rsid w:val="00EE4B16"/>
    <w:rsid w:val="00EE5254"/>
    <w:rsid w:val="00EE5292"/>
    <w:rsid w:val="00EE551B"/>
    <w:rsid w:val="00EE5FB9"/>
    <w:rsid w:val="00EF16EB"/>
    <w:rsid w:val="00EF1829"/>
    <w:rsid w:val="00EF1E7C"/>
    <w:rsid w:val="00EF2987"/>
    <w:rsid w:val="00EF3BF9"/>
    <w:rsid w:val="00EF689B"/>
    <w:rsid w:val="00EF758F"/>
    <w:rsid w:val="00F005C9"/>
    <w:rsid w:val="00F01092"/>
    <w:rsid w:val="00F02430"/>
    <w:rsid w:val="00F027DB"/>
    <w:rsid w:val="00F02D59"/>
    <w:rsid w:val="00F02F54"/>
    <w:rsid w:val="00F03167"/>
    <w:rsid w:val="00F03EAA"/>
    <w:rsid w:val="00F0567C"/>
    <w:rsid w:val="00F05B9B"/>
    <w:rsid w:val="00F060B3"/>
    <w:rsid w:val="00F067E5"/>
    <w:rsid w:val="00F0763F"/>
    <w:rsid w:val="00F11945"/>
    <w:rsid w:val="00F11B15"/>
    <w:rsid w:val="00F12ED2"/>
    <w:rsid w:val="00F13249"/>
    <w:rsid w:val="00F13599"/>
    <w:rsid w:val="00F143A1"/>
    <w:rsid w:val="00F15955"/>
    <w:rsid w:val="00F16A08"/>
    <w:rsid w:val="00F21A7B"/>
    <w:rsid w:val="00F22980"/>
    <w:rsid w:val="00F23B89"/>
    <w:rsid w:val="00F23F62"/>
    <w:rsid w:val="00F24529"/>
    <w:rsid w:val="00F249DA"/>
    <w:rsid w:val="00F259DF"/>
    <w:rsid w:val="00F25B2C"/>
    <w:rsid w:val="00F26925"/>
    <w:rsid w:val="00F2775B"/>
    <w:rsid w:val="00F30AA7"/>
    <w:rsid w:val="00F31E57"/>
    <w:rsid w:val="00F324B9"/>
    <w:rsid w:val="00F33801"/>
    <w:rsid w:val="00F33898"/>
    <w:rsid w:val="00F34896"/>
    <w:rsid w:val="00F349B4"/>
    <w:rsid w:val="00F34D36"/>
    <w:rsid w:val="00F371A6"/>
    <w:rsid w:val="00F3753B"/>
    <w:rsid w:val="00F408BA"/>
    <w:rsid w:val="00F40A8F"/>
    <w:rsid w:val="00F41E3E"/>
    <w:rsid w:val="00F45004"/>
    <w:rsid w:val="00F45BD2"/>
    <w:rsid w:val="00F46492"/>
    <w:rsid w:val="00F46C30"/>
    <w:rsid w:val="00F47C55"/>
    <w:rsid w:val="00F53A4A"/>
    <w:rsid w:val="00F53AC9"/>
    <w:rsid w:val="00F53D43"/>
    <w:rsid w:val="00F5754C"/>
    <w:rsid w:val="00F60A45"/>
    <w:rsid w:val="00F616B5"/>
    <w:rsid w:val="00F63023"/>
    <w:rsid w:val="00F63823"/>
    <w:rsid w:val="00F63B93"/>
    <w:rsid w:val="00F63BAC"/>
    <w:rsid w:val="00F64644"/>
    <w:rsid w:val="00F66B36"/>
    <w:rsid w:val="00F67F14"/>
    <w:rsid w:val="00F718FE"/>
    <w:rsid w:val="00F73580"/>
    <w:rsid w:val="00F7361A"/>
    <w:rsid w:val="00F741DD"/>
    <w:rsid w:val="00F744CA"/>
    <w:rsid w:val="00F745BF"/>
    <w:rsid w:val="00F75F21"/>
    <w:rsid w:val="00F7616A"/>
    <w:rsid w:val="00F7645B"/>
    <w:rsid w:val="00F77F3E"/>
    <w:rsid w:val="00F8180B"/>
    <w:rsid w:val="00F82065"/>
    <w:rsid w:val="00F82A75"/>
    <w:rsid w:val="00F82E18"/>
    <w:rsid w:val="00F82E87"/>
    <w:rsid w:val="00F84765"/>
    <w:rsid w:val="00F84ABC"/>
    <w:rsid w:val="00F850BD"/>
    <w:rsid w:val="00F852B6"/>
    <w:rsid w:val="00F85587"/>
    <w:rsid w:val="00F85C15"/>
    <w:rsid w:val="00F860E5"/>
    <w:rsid w:val="00F8622B"/>
    <w:rsid w:val="00F879E2"/>
    <w:rsid w:val="00F87CA0"/>
    <w:rsid w:val="00F903F2"/>
    <w:rsid w:val="00F90DE4"/>
    <w:rsid w:val="00F91F56"/>
    <w:rsid w:val="00F925A1"/>
    <w:rsid w:val="00F92A94"/>
    <w:rsid w:val="00F9312E"/>
    <w:rsid w:val="00F931EC"/>
    <w:rsid w:val="00F93801"/>
    <w:rsid w:val="00F95040"/>
    <w:rsid w:val="00F95B72"/>
    <w:rsid w:val="00FA03DA"/>
    <w:rsid w:val="00FA19CE"/>
    <w:rsid w:val="00FA25E9"/>
    <w:rsid w:val="00FA2CC3"/>
    <w:rsid w:val="00FA2CE5"/>
    <w:rsid w:val="00FA3380"/>
    <w:rsid w:val="00FA5278"/>
    <w:rsid w:val="00FA5BC0"/>
    <w:rsid w:val="00FA629B"/>
    <w:rsid w:val="00FA6BE8"/>
    <w:rsid w:val="00FA749F"/>
    <w:rsid w:val="00FA7579"/>
    <w:rsid w:val="00FB0791"/>
    <w:rsid w:val="00FB07E2"/>
    <w:rsid w:val="00FB132A"/>
    <w:rsid w:val="00FB1F30"/>
    <w:rsid w:val="00FB35D7"/>
    <w:rsid w:val="00FB495E"/>
    <w:rsid w:val="00FB5994"/>
    <w:rsid w:val="00FB61FB"/>
    <w:rsid w:val="00FB7DAC"/>
    <w:rsid w:val="00FC1181"/>
    <w:rsid w:val="00FC26E5"/>
    <w:rsid w:val="00FC27B9"/>
    <w:rsid w:val="00FC29A9"/>
    <w:rsid w:val="00FC3C24"/>
    <w:rsid w:val="00FC4430"/>
    <w:rsid w:val="00FC57CA"/>
    <w:rsid w:val="00FC7828"/>
    <w:rsid w:val="00FD112B"/>
    <w:rsid w:val="00FD1EB6"/>
    <w:rsid w:val="00FD2DB9"/>
    <w:rsid w:val="00FD3611"/>
    <w:rsid w:val="00FD5059"/>
    <w:rsid w:val="00FD745B"/>
    <w:rsid w:val="00FE0679"/>
    <w:rsid w:val="00FE087D"/>
    <w:rsid w:val="00FE1150"/>
    <w:rsid w:val="00FE1AEB"/>
    <w:rsid w:val="00FE2AA0"/>
    <w:rsid w:val="00FE73E4"/>
    <w:rsid w:val="00FF1134"/>
    <w:rsid w:val="00FF232B"/>
    <w:rsid w:val="00FF235F"/>
    <w:rsid w:val="00FF33B7"/>
    <w:rsid w:val="00FF5177"/>
    <w:rsid w:val="00FF580F"/>
    <w:rsid w:val="00FF5D47"/>
    <w:rsid w:val="00FF63B9"/>
    <w:rsid w:val="00FF665C"/>
    <w:rsid w:val="00FF7D3D"/>
    <w:rsid w:val="00FF7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CAA7D"/>
  <w15:docId w15:val="{40D916D6-E31D-49A6-A319-0F913256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FFF"/>
    <w:pPr>
      <w:spacing w:after="200" w:line="240" w:lineRule="auto"/>
      <w:jc w:val="both"/>
    </w:pPr>
    <w:rPr>
      <w:rFonts w:ascii="Times New Roman" w:hAnsi="Times New Roman"/>
      <w:sz w:val="20"/>
    </w:rPr>
  </w:style>
  <w:style w:type="paragraph" w:styleId="1">
    <w:name w:val="heading 1"/>
    <w:basedOn w:val="a"/>
    <w:next w:val="a"/>
    <w:link w:val="10"/>
    <w:uiPriority w:val="9"/>
    <w:qFormat/>
    <w:rsid w:val="005278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772F7E"/>
    <w:pPr>
      <w:spacing w:before="75" w:after="75"/>
      <w:ind w:left="150" w:right="75"/>
      <w:jc w:val="left"/>
      <w:outlineLvl w:val="1"/>
    </w:pPr>
    <w:rPr>
      <w:rFonts w:eastAsia="Times New Roman" w:cs="Times New Roman"/>
      <w:b/>
      <w:bCs/>
      <w:sz w:val="21"/>
      <w:szCs w:val="21"/>
      <w:lang w:eastAsia="ru-RU"/>
    </w:rPr>
  </w:style>
  <w:style w:type="paragraph" w:styleId="3">
    <w:name w:val="heading 3"/>
    <w:basedOn w:val="a"/>
    <w:next w:val="a"/>
    <w:link w:val="30"/>
    <w:uiPriority w:val="9"/>
    <w:semiHidden/>
    <w:unhideWhenUsed/>
    <w:qFormat/>
    <w:rsid w:val="00FA6B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B1AD5"/>
    <w:rPr>
      <w:rFonts w:cs="Times New Roman"/>
      <w:color w:val="0000FF"/>
      <w:u w:val="single"/>
    </w:rPr>
  </w:style>
  <w:style w:type="paragraph" w:styleId="a4">
    <w:name w:val="No Spacing"/>
    <w:aliases w:val="для таблиц,Без интервала2,No Spacing"/>
    <w:link w:val="a5"/>
    <w:uiPriority w:val="99"/>
    <w:qFormat/>
    <w:rsid w:val="005B1AD5"/>
    <w:pPr>
      <w:spacing w:after="0" w:line="240" w:lineRule="auto"/>
      <w:jc w:val="both"/>
    </w:pPr>
    <w:rPr>
      <w:rFonts w:ascii="Times New Roman" w:hAnsi="Times New Roman"/>
      <w:sz w:val="20"/>
    </w:rPr>
  </w:style>
  <w:style w:type="paragraph" w:customStyle="1" w:styleId="a6">
    <w:name w:val="Пункт"/>
    <w:basedOn w:val="a"/>
    <w:link w:val="21"/>
    <w:rsid w:val="005B1AD5"/>
    <w:pPr>
      <w:tabs>
        <w:tab w:val="num" w:pos="1134"/>
      </w:tabs>
      <w:spacing w:before="120" w:after="0"/>
      <w:ind w:left="1134" w:hanging="1134"/>
    </w:pPr>
    <w:rPr>
      <w:rFonts w:eastAsia="Times New Roman" w:cs="Times New Roman"/>
      <w:snapToGrid w:val="0"/>
      <w:sz w:val="26"/>
      <w:szCs w:val="26"/>
      <w:lang w:eastAsia="ru-RU"/>
    </w:rPr>
  </w:style>
  <w:style w:type="character" w:customStyle="1" w:styleId="a5">
    <w:name w:val="Без интервала Знак"/>
    <w:aliases w:val="для таблиц Знак,Без интервала2 Знак,No Spacing Знак"/>
    <w:link w:val="a4"/>
    <w:uiPriority w:val="99"/>
    <w:qFormat/>
    <w:locked/>
    <w:rsid w:val="005B1AD5"/>
    <w:rPr>
      <w:rFonts w:ascii="Times New Roman" w:hAnsi="Times New Roman"/>
      <w:sz w:val="20"/>
    </w:rPr>
  </w:style>
  <w:style w:type="character" w:customStyle="1" w:styleId="21">
    <w:name w:val="Пункт Знак2"/>
    <w:link w:val="a6"/>
    <w:rsid w:val="005B1AD5"/>
    <w:rPr>
      <w:rFonts w:ascii="Times New Roman" w:eastAsia="Times New Roman" w:hAnsi="Times New Roman" w:cs="Times New Roman"/>
      <w:snapToGrid w:val="0"/>
      <w:sz w:val="26"/>
      <w:szCs w:val="26"/>
      <w:lang w:eastAsia="ru-RU"/>
    </w:rPr>
  </w:style>
  <w:style w:type="paragraph" w:customStyle="1" w:styleId="Tableheader">
    <w:name w:val="Table_header"/>
    <w:basedOn w:val="a"/>
    <w:rsid w:val="005B1AD5"/>
    <w:pPr>
      <w:spacing w:before="120" w:after="0"/>
    </w:pPr>
    <w:rPr>
      <w:rFonts w:eastAsia="Times New Roman" w:cs="Times New Roman"/>
      <w:b/>
      <w:szCs w:val="24"/>
      <w:lang w:eastAsia="ru-RU"/>
    </w:rPr>
  </w:style>
  <w:style w:type="paragraph" w:customStyle="1" w:styleId="Tabletext">
    <w:name w:val="Table_text"/>
    <w:basedOn w:val="a"/>
    <w:rsid w:val="005B1AD5"/>
    <w:pPr>
      <w:tabs>
        <w:tab w:val="num" w:pos="360"/>
      </w:tabs>
      <w:spacing w:before="120" w:after="0"/>
    </w:pPr>
    <w:rPr>
      <w:rFonts w:eastAsia="Times New Roman" w:cs="Times New Roman"/>
      <w:szCs w:val="24"/>
      <w:lang w:eastAsia="ru-RU"/>
    </w:rPr>
  </w:style>
  <w:style w:type="character" w:customStyle="1" w:styleId="a7">
    <w:name w:val="комментарий"/>
    <w:rsid w:val="005B1AD5"/>
    <w:rPr>
      <w:b/>
      <w:bCs w:val="0"/>
      <w:i/>
      <w:iCs w:val="0"/>
      <w:shd w:val="clear" w:color="auto" w:fill="FFFF99"/>
    </w:rPr>
  </w:style>
  <w:style w:type="character" w:customStyle="1" w:styleId="FontStyle17">
    <w:name w:val="Font Style17"/>
    <w:uiPriority w:val="99"/>
    <w:rsid w:val="005B1AD5"/>
    <w:rPr>
      <w:rFonts w:ascii="Times New Roman" w:hAnsi="Times New Roman" w:cs="Times New Roman"/>
      <w:sz w:val="20"/>
      <w:szCs w:val="20"/>
    </w:rPr>
  </w:style>
  <w:style w:type="character" w:customStyle="1" w:styleId="FontStyle128">
    <w:name w:val="Font Style128"/>
    <w:uiPriority w:val="99"/>
    <w:rsid w:val="005B1AD5"/>
    <w:rPr>
      <w:rFonts w:ascii="Times New Roman" w:hAnsi="Times New Roman"/>
      <w:color w:val="000000"/>
      <w:sz w:val="26"/>
    </w:rPr>
  </w:style>
  <w:style w:type="paragraph" w:customStyle="1" w:styleId="Default">
    <w:name w:val="Default"/>
    <w:rsid w:val="005B1AD5"/>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1"/>
    <w:uiPriority w:val="59"/>
    <w:rsid w:val="005B1A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Bullet List,FooterText,numbered,Paragraphe de liste1,lp1,it_List1,Абзац списка литеральный,Use Case List Paragraph,асз.Списка,Маркер,Абзац списка нумерованный,ПС - Нумерованный,ТЗ список,Список маркированнный уровень 2,Table-Normal,Bullet 1"/>
    <w:basedOn w:val="a"/>
    <w:link w:val="aa"/>
    <w:uiPriority w:val="34"/>
    <w:qFormat/>
    <w:rsid w:val="008206F8"/>
    <w:pPr>
      <w:ind w:left="720"/>
      <w:contextualSpacing/>
    </w:pPr>
  </w:style>
  <w:style w:type="paragraph" w:customStyle="1" w:styleId="11">
    <w:name w:val="Обычный1"/>
    <w:link w:val="CharChar"/>
    <w:qFormat/>
    <w:rsid w:val="00774BC5"/>
    <w:pPr>
      <w:spacing w:after="0" w:line="240" w:lineRule="auto"/>
    </w:pPr>
    <w:rPr>
      <w:rFonts w:ascii="Times New Roman" w:eastAsia="Times New Roman" w:hAnsi="Times New Roman" w:cs="Times New Roman"/>
      <w:sz w:val="20"/>
      <w:szCs w:val="20"/>
      <w:lang w:eastAsia="ru-RU"/>
    </w:rPr>
  </w:style>
  <w:style w:type="character" w:customStyle="1" w:styleId="aa">
    <w:name w:val="Абзац списка Знак"/>
    <w:aliases w:val="Bullet List Знак,FooterText Знак,numbered Знак,Paragraphe de liste1 Знак,lp1 Знак,it_List1 Знак,Абзац списка литеральный Знак,Use Case List Paragraph Знак,асз.Списка Знак,Маркер Знак,Абзац списка нумерованный Знак,ТЗ список Знак"/>
    <w:link w:val="a9"/>
    <w:qFormat/>
    <w:rsid w:val="00414E5A"/>
    <w:rPr>
      <w:rFonts w:ascii="Times New Roman" w:hAnsi="Times New Roman"/>
      <w:sz w:val="20"/>
    </w:rPr>
  </w:style>
  <w:style w:type="paragraph" w:customStyle="1" w:styleId="ConsNormal">
    <w:name w:val="ConsNormal"/>
    <w:rsid w:val="00B27BA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b">
    <w:name w:val="footnote reference"/>
    <w:aliases w:val="fr,Used by Word for Help footnote symbols,Знак сноски 1,Знак сноски-FN,Ciae niinee-FN,SUPERS"/>
    <w:uiPriority w:val="99"/>
    <w:rsid w:val="00B27BA7"/>
    <w:rPr>
      <w:vertAlign w:val="superscript"/>
    </w:rPr>
  </w:style>
  <w:style w:type="paragraph" w:styleId="ac">
    <w:name w:val="footnote text"/>
    <w:aliases w:val="Знак6 Знак, Знак6 Знак,Знак21,Знак15,Знак5,Знак21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d"/>
    <w:uiPriority w:val="99"/>
    <w:rsid w:val="00B27BA7"/>
    <w:pPr>
      <w:suppressAutoHyphens/>
      <w:spacing w:after="0"/>
      <w:jc w:val="left"/>
    </w:pPr>
    <w:rPr>
      <w:rFonts w:eastAsia="Times New Roman" w:cs="Times New Roman"/>
      <w:szCs w:val="20"/>
      <w:lang w:eastAsia="ar-SA"/>
    </w:rPr>
  </w:style>
  <w:style w:type="character" w:customStyle="1" w:styleId="ad">
    <w:name w:val="Текст сноски Знак"/>
    <w:aliases w:val="Знак6 Знак Знак, Знак6 Знак Знак,Знак21 Знак,Знак15 Знак,Знак5 Знак,Знак211 Знак,Знак1 Знак1 Знак,Текст сноски Знак Знак1 Знак,Текст сноски Знак Знак Знак1 Знак,Текст сноски Знак Знак Знак Знак Знак"/>
    <w:basedOn w:val="a0"/>
    <w:link w:val="ac"/>
    <w:uiPriority w:val="99"/>
    <w:rsid w:val="00B27BA7"/>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B27BA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27BA7"/>
    <w:rPr>
      <w:rFonts w:ascii="Times New Roman" w:eastAsia="Times New Roman" w:hAnsi="Times New Roman" w:cs="Times New Roman"/>
      <w:sz w:val="24"/>
      <w:szCs w:val="24"/>
      <w:lang w:eastAsia="ru-RU"/>
    </w:rPr>
  </w:style>
  <w:style w:type="paragraph" w:customStyle="1" w:styleId="6">
    <w:name w:val="Основной текст6"/>
    <w:basedOn w:val="a"/>
    <w:rsid w:val="00B27BA7"/>
    <w:pPr>
      <w:widowControl w:val="0"/>
      <w:shd w:val="clear" w:color="auto" w:fill="FFFFFF"/>
      <w:spacing w:before="360" w:after="360" w:line="0" w:lineRule="atLeast"/>
    </w:pPr>
    <w:rPr>
      <w:rFonts w:eastAsia="Times New Roman" w:cs="Times New Roman"/>
      <w:spacing w:val="5"/>
      <w:szCs w:val="20"/>
    </w:rPr>
  </w:style>
  <w:style w:type="paragraph" w:styleId="ae">
    <w:name w:val="header"/>
    <w:basedOn w:val="a"/>
    <w:link w:val="af"/>
    <w:uiPriority w:val="99"/>
    <w:rsid w:val="00821737"/>
    <w:pPr>
      <w:tabs>
        <w:tab w:val="center" w:pos="4677"/>
        <w:tab w:val="right" w:pos="9355"/>
      </w:tabs>
      <w:spacing w:after="0"/>
      <w:jc w:val="left"/>
    </w:pPr>
    <w:rPr>
      <w:rFonts w:eastAsia="Times New Roman" w:cs="Times New Roman"/>
      <w:sz w:val="24"/>
      <w:szCs w:val="24"/>
    </w:rPr>
  </w:style>
  <w:style w:type="character" w:customStyle="1" w:styleId="af">
    <w:name w:val="Верхний колонтитул Знак"/>
    <w:basedOn w:val="a0"/>
    <w:link w:val="ae"/>
    <w:uiPriority w:val="99"/>
    <w:rsid w:val="00821737"/>
    <w:rPr>
      <w:rFonts w:ascii="Times New Roman" w:eastAsia="Times New Roman" w:hAnsi="Times New Roman" w:cs="Times New Roman"/>
      <w:sz w:val="24"/>
      <w:szCs w:val="24"/>
    </w:rPr>
  </w:style>
  <w:style w:type="paragraph" w:styleId="af0">
    <w:name w:val="endnote text"/>
    <w:basedOn w:val="a"/>
    <w:link w:val="af1"/>
    <w:uiPriority w:val="99"/>
    <w:rsid w:val="00576611"/>
    <w:pPr>
      <w:autoSpaceDE w:val="0"/>
      <w:autoSpaceDN w:val="0"/>
      <w:spacing w:after="0"/>
      <w:jc w:val="left"/>
    </w:pPr>
    <w:rPr>
      <w:rFonts w:eastAsia="Times New Roman" w:cs="Times New Roman"/>
      <w:szCs w:val="20"/>
      <w:lang w:eastAsia="ru-RU"/>
    </w:rPr>
  </w:style>
  <w:style w:type="character" w:customStyle="1" w:styleId="af1">
    <w:name w:val="Текст концевой сноски Знак"/>
    <w:basedOn w:val="a0"/>
    <w:link w:val="af0"/>
    <w:uiPriority w:val="99"/>
    <w:rsid w:val="00576611"/>
    <w:rPr>
      <w:rFonts w:ascii="Times New Roman" w:eastAsia="Times New Roman" w:hAnsi="Times New Roman" w:cs="Times New Roman"/>
      <w:sz w:val="20"/>
      <w:szCs w:val="20"/>
      <w:lang w:eastAsia="ru-RU"/>
    </w:rPr>
  </w:style>
  <w:style w:type="paragraph" w:styleId="af2">
    <w:name w:val="Normal (Web)"/>
    <w:basedOn w:val="a"/>
    <w:uiPriority w:val="99"/>
    <w:rsid w:val="00D6496B"/>
    <w:pPr>
      <w:suppressAutoHyphens/>
      <w:spacing w:before="280" w:after="280"/>
      <w:jc w:val="left"/>
    </w:pPr>
    <w:rPr>
      <w:rFonts w:eastAsia="Times New Roman" w:cs="Times New Roman"/>
      <w:sz w:val="24"/>
      <w:szCs w:val="24"/>
      <w:lang w:eastAsia="ar-SA"/>
    </w:rPr>
  </w:style>
  <w:style w:type="character" w:styleId="af3">
    <w:name w:val="endnote reference"/>
    <w:basedOn w:val="a0"/>
    <w:uiPriority w:val="99"/>
    <w:semiHidden/>
    <w:unhideWhenUsed/>
    <w:rsid w:val="00DA644E"/>
    <w:rPr>
      <w:vertAlign w:val="superscript"/>
    </w:rPr>
  </w:style>
  <w:style w:type="character" w:customStyle="1" w:styleId="non-bold2">
    <w:name w:val="non-bold2"/>
    <w:basedOn w:val="a0"/>
    <w:rsid w:val="00E0287B"/>
    <w:rPr>
      <w:rFonts w:ascii="Arial" w:hAnsi="Arial" w:cs="Arial" w:hint="default"/>
      <w:b w:val="0"/>
      <w:bCs w:val="0"/>
      <w:i w:val="0"/>
      <w:iCs w:val="0"/>
      <w:color w:val="484848"/>
      <w:sz w:val="17"/>
      <w:szCs w:val="17"/>
    </w:rPr>
  </w:style>
  <w:style w:type="character" w:styleId="af4">
    <w:name w:val="annotation reference"/>
    <w:rsid w:val="00DC7945"/>
    <w:rPr>
      <w:sz w:val="16"/>
      <w:szCs w:val="16"/>
    </w:rPr>
  </w:style>
  <w:style w:type="paragraph" w:styleId="af5">
    <w:name w:val="annotation text"/>
    <w:basedOn w:val="a"/>
    <w:link w:val="af6"/>
    <w:rsid w:val="00DC7945"/>
    <w:pPr>
      <w:spacing w:after="0"/>
      <w:jc w:val="left"/>
    </w:pPr>
    <w:rPr>
      <w:rFonts w:eastAsia="Times New Roman" w:cs="Times New Roman"/>
      <w:szCs w:val="20"/>
      <w:lang w:eastAsia="ru-RU"/>
    </w:rPr>
  </w:style>
  <w:style w:type="character" w:customStyle="1" w:styleId="af6">
    <w:name w:val="Текст примечания Знак"/>
    <w:basedOn w:val="a0"/>
    <w:link w:val="af5"/>
    <w:rsid w:val="00DC7945"/>
    <w:rPr>
      <w:rFonts w:ascii="Times New Roman" w:eastAsia="Times New Roman" w:hAnsi="Times New Roman" w:cs="Times New Roman"/>
      <w:sz w:val="20"/>
      <w:szCs w:val="20"/>
      <w:lang w:eastAsia="ru-RU"/>
    </w:rPr>
  </w:style>
  <w:style w:type="paragraph" w:styleId="af7">
    <w:name w:val="Balloon Text"/>
    <w:basedOn w:val="a"/>
    <w:link w:val="af8"/>
    <w:uiPriority w:val="99"/>
    <w:semiHidden/>
    <w:unhideWhenUsed/>
    <w:rsid w:val="00BF2A4E"/>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BF2A4E"/>
    <w:rPr>
      <w:rFonts w:ascii="Segoe UI" w:hAnsi="Segoe UI" w:cs="Segoe UI"/>
      <w:sz w:val="18"/>
      <w:szCs w:val="18"/>
    </w:rPr>
  </w:style>
  <w:style w:type="paragraph" w:styleId="af9">
    <w:name w:val="footer"/>
    <w:basedOn w:val="a"/>
    <w:link w:val="afa"/>
    <w:uiPriority w:val="99"/>
    <w:unhideWhenUsed/>
    <w:rsid w:val="00CE61FA"/>
    <w:pPr>
      <w:tabs>
        <w:tab w:val="center" w:pos="4677"/>
        <w:tab w:val="right" w:pos="9355"/>
      </w:tabs>
      <w:spacing w:after="0"/>
    </w:pPr>
  </w:style>
  <w:style w:type="character" w:customStyle="1" w:styleId="afa">
    <w:name w:val="Нижний колонтитул Знак"/>
    <w:basedOn w:val="a0"/>
    <w:link w:val="af9"/>
    <w:uiPriority w:val="99"/>
    <w:rsid w:val="00CE61FA"/>
    <w:rPr>
      <w:rFonts w:ascii="Times New Roman" w:hAnsi="Times New Roman"/>
      <w:sz w:val="20"/>
    </w:rPr>
  </w:style>
  <w:style w:type="paragraph" w:styleId="afb">
    <w:name w:val="annotation subject"/>
    <w:basedOn w:val="af5"/>
    <w:next w:val="af5"/>
    <w:link w:val="afc"/>
    <w:uiPriority w:val="99"/>
    <w:semiHidden/>
    <w:unhideWhenUsed/>
    <w:rsid w:val="00A852BC"/>
    <w:pPr>
      <w:spacing w:after="200"/>
      <w:jc w:val="both"/>
    </w:pPr>
    <w:rPr>
      <w:rFonts w:eastAsiaTheme="minorHAnsi" w:cstheme="minorBidi"/>
      <w:b/>
      <w:bCs/>
      <w:lang w:eastAsia="en-US"/>
    </w:rPr>
  </w:style>
  <w:style w:type="character" w:customStyle="1" w:styleId="afc">
    <w:name w:val="Тема примечания Знак"/>
    <w:basedOn w:val="af6"/>
    <w:link w:val="afb"/>
    <w:uiPriority w:val="99"/>
    <w:semiHidden/>
    <w:rsid w:val="00A852BC"/>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rsid w:val="00772F7E"/>
    <w:rPr>
      <w:rFonts w:ascii="Times New Roman" w:eastAsia="Times New Roman" w:hAnsi="Times New Roman" w:cs="Times New Roman"/>
      <w:b/>
      <w:bCs/>
      <w:sz w:val="21"/>
      <w:szCs w:val="21"/>
      <w:lang w:eastAsia="ru-RU"/>
    </w:rPr>
  </w:style>
  <w:style w:type="character" w:customStyle="1" w:styleId="30">
    <w:name w:val="Заголовок 3 Знак"/>
    <w:basedOn w:val="a0"/>
    <w:link w:val="3"/>
    <w:uiPriority w:val="9"/>
    <w:semiHidden/>
    <w:rsid w:val="00FA6BE8"/>
    <w:rPr>
      <w:rFonts w:asciiTheme="majorHAnsi" w:eastAsiaTheme="majorEastAsia" w:hAnsiTheme="majorHAnsi" w:cstheme="majorBidi"/>
      <w:color w:val="1F4D78" w:themeColor="accent1" w:themeShade="7F"/>
      <w:sz w:val="24"/>
      <w:szCs w:val="24"/>
    </w:rPr>
  </w:style>
  <w:style w:type="paragraph" w:customStyle="1" w:styleId="afd">
    <w:name w:val="Содержимое таблицы"/>
    <w:basedOn w:val="a"/>
    <w:uiPriority w:val="99"/>
    <w:qFormat/>
    <w:rsid w:val="005364BA"/>
    <w:pPr>
      <w:widowControl w:val="0"/>
      <w:suppressLineNumbers/>
      <w:suppressAutoHyphens/>
      <w:spacing w:after="0"/>
      <w:jc w:val="left"/>
    </w:pPr>
    <w:rPr>
      <w:rFonts w:ascii="Liberation Serif" w:eastAsia="SimSun" w:hAnsi="Liberation Serif" w:cs="Mangal"/>
      <w:kern w:val="1"/>
      <w:sz w:val="24"/>
      <w:szCs w:val="24"/>
      <w:lang w:eastAsia="zh-CN" w:bidi="hi-IN"/>
    </w:rPr>
  </w:style>
  <w:style w:type="paragraph" w:styleId="afe">
    <w:name w:val="Plain Text"/>
    <w:basedOn w:val="a"/>
    <w:link w:val="aff"/>
    <w:rsid w:val="009D4193"/>
    <w:pPr>
      <w:spacing w:after="0"/>
      <w:jc w:val="left"/>
    </w:pPr>
    <w:rPr>
      <w:rFonts w:ascii="Courier New" w:eastAsia="Times New Roman" w:hAnsi="Courier New" w:cs="Courier New"/>
      <w:szCs w:val="20"/>
      <w:lang w:eastAsia="ru-RU"/>
    </w:rPr>
  </w:style>
  <w:style w:type="character" w:customStyle="1" w:styleId="aff">
    <w:name w:val="Текст Знак"/>
    <w:basedOn w:val="a0"/>
    <w:link w:val="afe"/>
    <w:rsid w:val="009D4193"/>
    <w:rPr>
      <w:rFonts w:ascii="Courier New" w:eastAsia="Times New Roman" w:hAnsi="Courier New" w:cs="Courier New"/>
      <w:sz w:val="20"/>
      <w:szCs w:val="20"/>
      <w:lang w:eastAsia="ru-RU"/>
    </w:rPr>
  </w:style>
  <w:style w:type="character" w:customStyle="1" w:styleId="12">
    <w:name w:val="Знак Знак1"/>
    <w:basedOn w:val="a0"/>
    <w:rsid w:val="009D4193"/>
    <w:rPr>
      <w:rFonts w:ascii="Courier New" w:hAnsi="Courier New"/>
      <w:b/>
      <w:sz w:val="22"/>
      <w:lang w:val="ru-RU" w:eastAsia="ru-RU" w:bidi="ar-SA"/>
    </w:rPr>
  </w:style>
  <w:style w:type="character" w:customStyle="1" w:styleId="FooterChar">
    <w:name w:val="Footer Char"/>
    <w:basedOn w:val="a0"/>
    <w:uiPriority w:val="99"/>
    <w:semiHidden/>
    <w:locked/>
    <w:rsid w:val="00E73028"/>
    <w:rPr>
      <w:rFonts w:cs="Times New Roman"/>
      <w:sz w:val="24"/>
      <w:szCs w:val="24"/>
      <w:lang w:val="ru-RU" w:eastAsia="ru-RU" w:bidi="ar-SA"/>
    </w:rPr>
  </w:style>
  <w:style w:type="paragraph" w:customStyle="1" w:styleId="formattext">
    <w:name w:val="formattext"/>
    <w:basedOn w:val="a"/>
    <w:rsid w:val="00E73028"/>
    <w:pPr>
      <w:spacing w:before="100" w:beforeAutospacing="1" w:after="100" w:afterAutospacing="1"/>
      <w:jc w:val="left"/>
    </w:pPr>
    <w:rPr>
      <w:rFonts w:eastAsia="Times New Roman" w:cs="Times New Roman"/>
      <w:sz w:val="24"/>
      <w:szCs w:val="24"/>
      <w:lang w:eastAsia="ru-RU"/>
    </w:rPr>
  </w:style>
  <w:style w:type="paragraph" w:customStyle="1" w:styleId="13">
    <w:name w:val="Без интервала1"/>
    <w:uiPriority w:val="99"/>
    <w:qFormat/>
    <w:rsid w:val="002066BF"/>
    <w:pPr>
      <w:suppressAutoHyphens/>
      <w:spacing w:after="0" w:line="240" w:lineRule="auto"/>
      <w:jc w:val="both"/>
    </w:pPr>
    <w:rPr>
      <w:rFonts w:ascii="Times New Roman" w:eastAsia="Times New Roman" w:hAnsi="Times New Roman" w:cs="Times New Roman"/>
      <w:color w:val="00000A"/>
      <w:kern w:val="1"/>
      <w:sz w:val="24"/>
      <w:szCs w:val="24"/>
      <w:lang w:eastAsia="zh-CN"/>
    </w:rPr>
  </w:style>
  <w:style w:type="table" w:customStyle="1" w:styleId="14">
    <w:name w:val="Сетка таблицы1"/>
    <w:basedOn w:val="a1"/>
    <w:next w:val="a8"/>
    <w:uiPriority w:val="59"/>
    <w:rsid w:val="003F20C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C81003"/>
    <w:rPr>
      <w:rFonts w:ascii="Times New Roman" w:hAnsi="Times New Roman" w:cs="Times New Roman" w:hint="default"/>
      <w:sz w:val="24"/>
    </w:rPr>
  </w:style>
  <w:style w:type="paragraph" w:customStyle="1" w:styleId="15">
    <w:name w:val="Заголовок №1"/>
    <w:basedOn w:val="a"/>
    <w:rsid w:val="008315E6"/>
    <w:pPr>
      <w:widowControl w:val="0"/>
      <w:shd w:val="clear" w:color="auto" w:fill="FFFFFF"/>
      <w:spacing w:before="240" w:after="360" w:line="240" w:lineRule="atLeast"/>
      <w:jc w:val="center"/>
    </w:pPr>
    <w:rPr>
      <w:rFonts w:eastAsia="Times New Roman" w:cs="Times New Roman"/>
      <w:b/>
      <w:bCs/>
      <w:sz w:val="23"/>
      <w:szCs w:val="23"/>
      <w:shd w:val="clear" w:color="auto" w:fill="FFFFFF"/>
      <w:lang w:eastAsia="ru-RU"/>
    </w:rPr>
  </w:style>
  <w:style w:type="paragraph" w:styleId="aff0">
    <w:name w:val="Body Text Indent"/>
    <w:basedOn w:val="a"/>
    <w:link w:val="aff1"/>
    <w:rsid w:val="00771781"/>
    <w:pPr>
      <w:spacing w:after="120"/>
      <w:ind w:left="283"/>
      <w:jc w:val="left"/>
    </w:pPr>
    <w:rPr>
      <w:rFonts w:eastAsia="Times New Roman" w:cs="Times New Roman"/>
      <w:sz w:val="24"/>
      <w:szCs w:val="24"/>
      <w:lang w:eastAsia="ru-RU"/>
    </w:rPr>
  </w:style>
  <w:style w:type="character" w:customStyle="1" w:styleId="aff1">
    <w:name w:val="Основной текст с отступом Знак"/>
    <w:basedOn w:val="a0"/>
    <w:link w:val="aff0"/>
    <w:rsid w:val="00771781"/>
    <w:rPr>
      <w:rFonts w:ascii="Times New Roman" w:eastAsia="Times New Roman" w:hAnsi="Times New Roman" w:cs="Times New Roman"/>
      <w:sz w:val="24"/>
      <w:szCs w:val="24"/>
      <w:lang w:eastAsia="ru-RU"/>
    </w:rPr>
  </w:style>
  <w:style w:type="paragraph" w:customStyle="1" w:styleId="text-1">
    <w:name w:val="text-1"/>
    <w:basedOn w:val="a"/>
    <w:uiPriority w:val="99"/>
    <w:rsid w:val="00777F3B"/>
    <w:pPr>
      <w:suppressAutoHyphens/>
      <w:spacing w:before="280" w:after="280" w:line="276" w:lineRule="auto"/>
      <w:jc w:val="left"/>
    </w:pPr>
    <w:rPr>
      <w:rFonts w:ascii="Calibri" w:eastAsia="Times New Roman" w:hAnsi="Calibri" w:cs="Calibri"/>
      <w:sz w:val="24"/>
      <w:szCs w:val="24"/>
      <w:lang w:eastAsia="zh-CN"/>
    </w:rPr>
  </w:style>
  <w:style w:type="paragraph" w:styleId="aff2">
    <w:name w:val="Body Text"/>
    <w:basedOn w:val="a"/>
    <w:link w:val="aff3"/>
    <w:uiPriority w:val="99"/>
    <w:semiHidden/>
    <w:unhideWhenUsed/>
    <w:rsid w:val="00D6215C"/>
    <w:pPr>
      <w:spacing w:after="120"/>
    </w:pPr>
  </w:style>
  <w:style w:type="character" w:customStyle="1" w:styleId="aff3">
    <w:name w:val="Основной текст Знак"/>
    <w:basedOn w:val="a0"/>
    <w:link w:val="aff2"/>
    <w:uiPriority w:val="99"/>
    <w:semiHidden/>
    <w:rsid w:val="00D6215C"/>
    <w:rPr>
      <w:rFonts w:ascii="Times New Roman" w:hAnsi="Times New Roman"/>
      <w:sz w:val="20"/>
    </w:rPr>
  </w:style>
  <w:style w:type="character" w:styleId="aff4">
    <w:name w:val="Strong"/>
    <w:basedOn w:val="a0"/>
    <w:uiPriority w:val="22"/>
    <w:qFormat/>
    <w:rsid w:val="00D6215C"/>
    <w:rPr>
      <w:b/>
      <w:bCs/>
    </w:rPr>
  </w:style>
  <w:style w:type="paragraph" w:customStyle="1" w:styleId="3f3f3f3f3f3f3f">
    <w:name w:val="Б3fа3fз3fо3fв3fы3fй3f"/>
    <w:qFormat/>
    <w:rsid w:val="00F25B2C"/>
    <w:pPr>
      <w:suppressAutoHyphens/>
      <w:spacing w:after="0" w:line="240" w:lineRule="auto"/>
    </w:pPr>
    <w:rPr>
      <w:rFonts w:ascii="Liberation Serif" w:eastAsia="Times New Roman" w:hAnsi="Liberation Serif" w:cs="Times New Roman"/>
      <w:sz w:val="24"/>
      <w:szCs w:val="24"/>
      <w:lang w:eastAsia="ru-RU"/>
    </w:rPr>
  </w:style>
  <w:style w:type="paragraph" w:customStyle="1" w:styleId="ConsPlusCell">
    <w:name w:val="ConsPlusCell"/>
    <w:uiPriority w:val="99"/>
    <w:qFormat/>
    <w:rsid w:val="00F25B2C"/>
    <w:pPr>
      <w:widowControl w:val="0"/>
      <w:suppressAutoHyphens/>
      <w:spacing w:after="0" w:line="240" w:lineRule="auto"/>
    </w:pPr>
    <w:rPr>
      <w:rFonts w:ascii="Calibri" w:eastAsia="Times New Roman" w:hAnsi="Calibri" w:cs="Calibri"/>
      <w:lang w:eastAsia="ru-RU"/>
    </w:rPr>
  </w:style>
  <w:style w:type="character" w:customStyle="1" w:styleId="CharChar">
    <w:name w:val="Обычный Char Char"/>
    <w:link w:val="11"/>
    <w:qFormat/>
    <w:locked/>
    <w:rsid w:val="00BD5D36"/>
    <w:rPr>
      <w:rFonts w:ascii="Times New Roman" w:eastAsia="Times New Roman" w:hAnsi="Times New Roman" w:cs="Times New Roman"/>
      <w:sz w:val="20"/>
      <w:szCs w:val="20"/>
      <w:lang w:eastAsia="ru-RU"/>
    </w:rPr>
  </w:style>
  <w:style w:type="paragraph" w:customStyle="1" w:styleId="31">
    <w:name w:val="Абзац списка3"/>
    <w:basedOn w:val="a"/>
    <w:uiPriority w:val="99"/>
    <w:rsid w:val="00550A01"/>
    <w:pPr>
      <w:suppressAutoHyphens/>
      <w:spacing w:line="276" w:lineRule="auto"/>
      <w:ind w:left="720"/>
      <w:jc w:val="left"/>
    </w:pPr>
    <w:rPr>
      <w:rFonts w:ascii="Calibri" w:eastAsia="Times New Roman" w:hAnsi="Calibri" w:cs="Calibri"/>
      <w:color w:val="00000A"/>
      <w:kern w:val="1"/>
      <w:sz w:val="22"/>
      <w:lang w:eastAsia="zh-CN"/>
    </w:rPr>
  </w:style>
  <w:style w:type="character" w:styleId="aff5">
    <w:name w:val="Unresolved Mention"/>
    <w:basedOn w:val="a0"/>
    <w:uiPriority w:val="99"/>
    <w:semiHidden/>
    <w:unhideWhenUsed/>
    <w:rsid w:val="00B17F62"/>
    <w:rPr>
      <w:color w:val="605E5C"/>
      <w:shd w:val="clear" w:color="auto" w:fill="E1DFDD"/>
    </w:rPr>
  </w:style>
  <w:style w:type="character" w:customStyle="1" w:styleId="10">
    <w:name w:val="Заголовок 1 Знак"/>
    <w:basedOn w:val="a0"/>
    <w:link w:val="1"/>
    <w:uiPriority w:val="9"/>
    <w:rsid w:val="005278BF"/>
    <w:rPr>
      <w:rFonts w:asciiTheme="majorHAnsi" w:eastAsiaTheme="majorEastAsia" w:hAnsiTheme="majorHAnsi" w:cstheme="majorBidi"/>
      <w:color w:val="2E74B5" w:themeColor="accent1" w:themeShade="BF"/>
      <w:sz w:val="32"/>
      <w:szCs w:val="32"/>
    </w:rPr>
  </w:style>
  <w:style w:type="character" w:customStyle="1" w:styleId="ListLabel18">
    <w:name w:val="ListLabel 18"/>
    <w:rsid w:val="00FA5BC0"/>
    <w:rPr>
      <w:rFonts w:cs="Courier New"/>
    </w:rPr>
  </w:style>
  <w:style w:type="paragraph" w:customStyle="1" w:styleId="headertext">
    <w:name w:val="headertext"/>
    <w:basedOn w:val="a"/>
    <w:rsid w:val="00FA5BC0"/>
    <w:pPr>
      <w:spacing w:before="280" w:after="280"/>
      <w:jc w:val="left"/>
    </w:pPr>
    <w:rPr>
      <w:rFonts w:eastAsia="Times New Roman" w:cs="Times New Roman"/>
      <w:sz w:val="24"/>
      <w:szCs w:val="24"/>
      <w:lang w:eastAsia="zh-CN"/>
    </w:rPr>
  </w:style>
  <w:style w:type="paragraph" w:styleId="aff6">
    <w:name w:val="Subtitle"/>
    <w:basedOn w:val="a"/>
    <w:next w:val="a"/>
    <w:link w:val="aff7"/>
    <w:uiPriority w:val="11"/>
    <w:qFormat/>
    <w:rsid w:val="0053125F"/>
    <w:pPr>
      <w:spacing w:before="200"/>
    </w:pPr>
    <w:rPr>
      <w:sz w:val="24"/>
      <w:szCs w:val="24"/>
    </w:rPr>
  </w:style>
  <w:style w:type="character" w:customStyle="1" w:styleId="aff7">
    <w:name w:val="Подзаголовок Знак"/>
    <w:basedOn w:val="a0"/>
    <w:link w:val="aff6"/>
    <w:uiPriority w:val="11"/>
    <w:rsid w:val="0053125F"/>
    <w:rPr>
      <w:rFonts w:ascii="Times New Roman" w:hAnsi="Times New Roman"/>
      <w:sz w:val="24"/>
      <w:szCs w:val="24"/>
    </w:rPr>
  </w:style>
  <w:style w:type="table" w:customStyle="1" w:styleId="GridTable6Colorful-Accent2">
    <w:name w:val="Grid Table 6 Colorful - Accent 2"/>
    <w:basedOn w:val="a1"/>
    <w:uiPriority w:val="99"/>
    <w:rsid w:val="0053125F"/>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3-Accent6">
    <w:name w:val="Grid Table 3 - Accent 6"/>
    <w:basedOn w:val="a1"/>
    <w:uiPriority w:val="99"/>
    <w:rsid w:val="00814987"/>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character" w:customStyle="1" w:styleId="inqyif">
    <w:name w:val="inqyif"/>
    <w:basedOn w:val="a0"/>
    <w:rsid w:val="004C0446"/>
  </w:style>
  <w:style w:type="paragraph" w:styleId="aff8">
    <w:name w:val="Revision"/>
    <w:hidden/>
    <w:uiPriority w:val="99"/>
    <w:semiHidden/>
    <w:rsid w:val="00F11945"/>
    <w:pPr>
      <w:spacing w:after="0" w:line="240" w:lineRule="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1725">
      <w:bodyDiv w:val="1"/>
      <w:marLeft w:val="0"/>
      <w:marRight w:val="0"/>
      <w:marTop w:val="0"/>
      <w:marBottom w:val="0"/>
      <w:divBdr>
        <w:top w:val="none" w:sz="0" w:space="0" w:color="auto"/>
        <w:left w:val="none" w:sz="0" w:space="0" w:color="auto"/>
        <w:bottom w:val="none" w:sz="0" w:space="0" w:color="auto"/>
        <w:right w:val="none" w:sz="0" w:space="0" w:color="auto"/>
      </w:divBdr>
    </w:div>
    <w:div w:id="34233829">
      <w:bodyDiv w:val="1"/>
      <w:marLeft w:val="0"/>
      <w:marRight w:val="0"/>
      <w:marTop w:val="0"/>
      <w:marBottom w:val="0"/>
      <w:divBdr>
        <w:top w:val="none" w:sz="0" w:space="0" w:color="auto"/>
        <w:left w:val="none" w:sz="0" w:space="0" w:color="auto"/>
        <w:bottom w:val="none" w:sz="0" w:space="0" w:color="auto"/>
        <w:right w:val="none" w:sz="0" w:space="0" w:color="auto"/>
      </w:divBdr>
    </w:div>
    <w:div w:id="74981143">
      <w:bodyDiv w:val="1"/>
      <w:marLeft w:val="0"/>
      <w:marRight w:val="0"/>
      <w:marTop w:val="0"/>
      <w:marBottom w:val="0"/>
      <w:divBdr>
        <w:top w:val="none" w:sz="0" w:space="0" w:color="auto"/>
        <w:left w:val="none" w:sz="0" w:space="0" w:color="auto"/>
        <w:bottom w:val="none" w:sz="0" w:space="0" w:color="auto"/>
        <w:right w:val="none" w:sz="0" w:space="0" w:color="auto"/>
      </w:divBdr>
    </w:div>
    <w:div w:id="129903580">
      <w:bodyDiv w:val="1"/>
      <w:marLeft w:val="0"/>
      <w:marRight w:val="0"/>
      <w:marTop w:val="0"/>
      <w:marBottom w:val="0"/>
      <w:divBdr>
        <w:top w:val="none" w:sz="0" w:space="0" w:color="auto"/>
        <w:left w:val="none" w:sz="0" w:space="0" w:color="auto"/>
        <w:bottom w:val="none" w:sz="0" w:space="0" w:color="auto"/>
        <w:right w:val="none" w:sz="0" w:space="0" w:color="auto"/>
      </w:divBdr>
    </w:div>
    <w:div w:id="146364054">
      <w:bodyDiv w:val="1"/>
      <w:marLeft w:val="0"/>
      <w:marRight w:val="0"/>
      <w:marTop w:val="0"/>
      <w:marBottom w:val="0"/>
      <w:divBdr>
        <w:top w:val="none" w:sz="0" w:space="0" w:color="auto"/>
        <w:left w:val="none" w:sz="0" w:space="0" w:color="auto"/>
        <w:bottom w:val="none" w:sz="0" w:space="0" w:color="auto"/>
        <w:right w:val="none" w:sz="0" w:space="0" w:color="auto"/>
      </w:divBdr>
    </w:div>
    <w:div w:id="155534967">
      <w:bodyDiv w:val="1"/>
      <w:marLeft w:val="0"/>
      <w:marRight w:val="0"/>
      <w:marTop w:val="0"/>
      <w:marBottom w:val="0"/>
      <w:divBdr>
        <w:top w:val="none" w:sz="0" w:space="0" w:color="auto"/>
        <w:left w:val="none" w:sz="0" w:space="0" w:color="auto"/>
        <w:bottom w:val="none" w:sz="0" w:space="0" w:color="auto"/>
        <w:right w:val="none" w:sz="0" w:space="0" w:color="auto"/>
      </w:divBdr>
    </w:div>
    <w:div w:id="177432820">
      <w:bodyDiv w:val="1"/>
      <w:marLeft w:val="0"/>
      <w:marRight w:val="0"/>
      <w:marTop w:val="0"/>
      <w:marBottom w:val="0"/>
      <w:divBdr>
        <w:top w:val="none" w:sz="0" w:space="0" w:color="auto"/>
        <w:left w:val="none" w:sz="0" w:space="0" w:color="auto"/>
        <w:bottom w:val="none" w:sz="0" w:space="0" w:color="auto"/>
        <w:right w:val="none" w:sz="0" w:space="0" w:color="auto"/>
      </w:divBdr>
    </w:div>
    <w:div w:id="193735801">
      <w:bodyDiv w:val="1"/>
      <w:marLeft w:val="0"/>
      <w:marRight w:val="0"/>
      <w:marTop w:val="0"/>
      <w:marBottom w:val="0"/>
      <w:divBdr>
        <w:top w:val="none" w:sz="0" w:space="0" w:color="auto"/>
        <w:left w:val="none" w:sz="0" w:space="0" w:color="auto"/>
        <w:bottom w:val="none" w:sz="0" w:space="0" w:color="auto"/>
        <w:right w:val="none" w:sz="0" w:space="0" w:color="auto"/>
      </w:divBdr>
    </w:div>
    <w:div w:id="241834317">
      <w:bodyDiv w:val="1"/>
      <w:marLeft w:val="0"/>
      <w:marRight w:val="0"/>
      <w:marTop w:val="0"/>
      <w:marBottom w:val="0"/>
      <w:divBdr>
        <w:top w:val="none" w:sz="0" w:space="0" w:color="auto"/>
        <w:left w:val="none" w:sz="0" w:space="0" w:color="auto"/>
        <w:bottom w:val="none" w:sz="0" w:space="0" w:color="auto"/>
        <w:right w:val="none" w:sz="0" w:space="0" w:color="auto"/>
      </w:divBdr>
    </w:div>
    <w:div w:id="346710484">
      <w:bodyDiv w:val="1"/>
      <w:marLeft w:val="0"/>
      <w:marRight w:val="0"/>
      <w:marTop w:val="0"/>
      <w:marBottom w:val="0"/>
      <w:divBdr>
        <w:top w:val="none" w:sz="0" w:space="0" w:color="auto"/>
        <w:left w:val="none" w:sz="0" w:space="0" w:color="auto"/>
        <w:bottom w:val="none" w:sz="0" w:space="0" w:color="auto"/>
        <w:right w:val="none" w:sz="0" w:space="0" w:color="auto"/>
      </w:divBdr>
    </w:div>
    <w:div w:id="347022389">
      <w:bodyDiv w:val="1"/>
      <w:marLeft w:val="0"/>
      <w:marRight w:val="0"/>
      <w:marTop w:val="0"/>
      <w:marBottom w:val="0"/>
      <w:divBdr>
        <w:top w:val="none" w:sz="0" w:space="0" w:color="auto"/>
        <w:left w:val="none" w:sz="0" w:space="0" w:color="auto"/>
        <w:bottom w:val="none" w:sz="0" w:space="0" w:color="auto"/>
        <w:right w:val="none" w:sz="0" w:space="0" w:color="auto"/>
      </w:divBdr>
    </w:div>
    <w:div w:id="370419095">
      <w:bodyDiv w:val="1"/>
      <w:marLeft w:val="0"/>
      <w:marRight w:val="0"/>
      <w:marTop w:val="0"/>
      <w:marBottom w:val="0"/>
      <w:divBdr>
        <w:top w:val="none" w:sz="0" w:space="0" w:color="auto"/>
        <w:left w:val="none" w:sz="0" w:space="0" w:color="auto"/>
        <w:bottom w:val="none" w:sz="0" w:space="0" w:color="auto"/>
        <w:right w:val="none" w:sz="0" w:space="0" w:color="auto"/>
      </w:divBdr>
    </w:div>
    <w:div w:id="383716614">
      <w:bodyDiv w:val="1"/>
      <w:marLeft w:val="0"/>
      <w:marRight w:val="0"/>
      <w:marTop w:val="0"/>
      <w:marBottom w:val="0"/>
      <w:divBdr>
        <w:top w:val="none" w:sz="0" w:space="0" w:color="auto"/>
        <w:left w:val="none" w:sz="0" w:space="0" w:color="auto"/>
        <w:bottom w:val="none" w:sz="0" w:space="0" w:color="auto"/>
        <w:right w:val="none" w:sz="0" w:space="0" w:color="auto"/>
      </w:divBdr>
    </w:div>
    <w:div w:id="459881055">
      <w:bodyDiv w:val="1"/>
      <w:marLeft w:val="0"/>
      <w:marRight w:val="0"/>
      <w:marTop w:val="0"/>
      <w:marBottom w:val="0"/>
      <w:divBdr>
        <w:top w:val="none" w:sz="0" w:space="0" w:color="auto"/>
        <w:left w:val="none" w:sz="0" w:space="0" w:color="auto"/>
        <w:bottom w:val="none" w:sz="0" w:space="0" w:color="auto"/>
        <w:right w:val="none" w:sz="0" w:space="0" w:color="auto"/>
      </w:divBdr>
    </w:div>
    <w:div w:id="474032110">
      <w:bodyDiv w:val="1"/>
      <w:marLeft w:val="0"/>
      <w:marRight w:val="0"/>
      <w:marTop w:val="0"/>
      <w:marBottom w:val="0"/>
      <w:divBdr>
        <w:top w:val="none" w:sz="0" w:space="0" w:color="auto"/>
        <w:left w:val="none" w:sz="0" w:space="0" w:color="auto"/>
        <w:bottom w:val="none" w:sz="0" w:space="0" w:color="auto"/>
        <w:right w:val="none" w:sz="0" w:space="0" w:color="auto"/>
      </w:divBdr>
    </w:div>
    <w:div w:id="483469694">
      <w:bodyDiv w:val="1"/>
      <w:marLeft w:val="0"/>
      <w:marRight w:val="0"/>
      <w:marTop w:val="0"/>
      <w:marBottom w:val="0"/>
      <w:divBdr>
        <w:top w:val="none" w:sz="0" w:space="0" w:color="auto"/>
        <w:left w:val="none" w:sz="0" w:space="0" w:color="auto"/>
        <w:bottom w:val="none" w:sz="0" w:space="0" w:color="auto"/>
        <w:right w:val="none" w:sz="0" w:space="0" w:color="auto"/>
      </w:divBdr>
    </w:div>
    <w:div w:id="488136702">
      <w:bodyDiv w:val="1"/>
      <w:marLeft w:val="0"/>
      <w:marRight w:val="0"/>
      <w:marTop w:val="0"/>
      <w:marBottom w:val="0"/>
      <w:divBdr>
        <w:top w:val="none" w:sz="0" w:space="0" w:color="auto"/>
        <w:left w:val="none" w:sz="0" w:space="0" w:color="auto"/>
        <w:bottom w:val="none" w:sz="0" w:space="0" w:color="auto"/>
        <w:right w:val="none" w:sz="0" w:space="0" w:color="auto"/>
      </w:divBdr>
    </w:div>
    <w:div w:id="521019378">
      <w:bodyDiv w:val="1"/>
      <w:marLeft w:val="0"/>
      <w:marRight w:val="0"/>
      <w:marTop w:val="0"/>
      <w:marBottom w:val="0"/>
      <w:divBdr>
        <w:top w:val="none" w:sz="0" w:space="0" w:color="auto"/>
        <w:left w:val="none" w:sz="0" w:space="0" w:color="auto"/>
        <w:bottom w:val="none" w:sz="0" w:space="0" w:color="auto"/>
        <w:right w:val="none" w:sz="0" w:space="0" w:color="auto"/>
      </w:divBdr>
    </w:div>
    <w:div w:id="527716436">
      <w:bodyDiv w:val="1"/>
      <w:marLeft w:val="0"/>
      <w:marRight w:val="0"/>
      <w:marTop w:val="0"/>
      <w:marBottom w:val="0"/>
      <w:divBdr>
        <w:top w:val="none" w:sz="0" w:space="0" w:color="auto"/>
        <w:left w:val="none" w:sz="0" w:space="0" w:color="auto"/>
        <w:bottom w:val="none" w:sz="0" w:space="0" w:color="auto"/>
        <w:right w:val="none" w:sz="0" w:space="0" w:color="auto"/>
      </w:divBdr>
    </w:div>
    <w:div w:id="535125308">
      <w:bodyDiv w:val="1"/>
      <w:marLeft w:val="0"/>
      <w:marRight w:val="0"/>
      <w:marTop w:val="0"/>
      <w:marBottom w:val="0"/>
      <w:divBdr>
        <w:top w:val="none" w:sz="0" w:space="0" w:color="auto"/>
        <w:left w:val="none" w:sz="0" w:space="0" w:color="auto"/>
        <w:bottom w:val="none" w:sz="0" w:space="0" w:color="auto"/>
        <w:right w:val="none" w:sz="0" w:space="0" w:color="auto"/>
      </w:divBdr>
    </w:div>
    <w:div w:id="592975550">
      <w:bodyDiv w:val="1"/>
      <w:marLeft w:val="0"/>
      <w:marRight w:val="0"/>
      <w:marTop w:val="0"/>
      <w:marBottom w:val="0"/>
      <w:divBdr>
        <w:top w:val="none" w:sz="0" w:space="0" w:color="auto"/>
        <w:left w:val="none" w:sz="0" w:space="0" w:color="auto"/>
        <w:bottom w:val="none" w:sz="0" w:space="0" w:color="auto"/>
        <w:right w:val="none" w:sz="0" w:space="0" w:color="auto"/>
      </w:divBdr>
    </w:div>
    <w:div w:id="673798363">
      <w:bodyDiv w:val="1"/>
      <w:marLeft w:val="0"/>
      <w:marRight w:val="0"/>
      <w:marTop w:val="0"/>
      <w:marBottom w:val="0"/>
      <w:divBdr>
        <w:top w:val="none" w:sz="0" w:space="0" w:color="auto"/>
        <w:left w:val="none" w:sz="0" w:space="0" w:color="auto"/>
        <w:bottom w:val="none" w:sz="0" w:space="0" w:color="auto"/>
        <w:right w:val="none" w:sz="0" w:space="0" w:color="auto"/>
      </w:divBdr>
    </w:div>
    <w:div w:id="686910196">
      <w:bodyDiv w:val="1"/>
      <w:marLeft w:val="0"/>
      <w:marRight w:val="0"/>
      <w:marTop w:val="0"/>
      <w:marBottom w:val="0"/>
      <w:divBdr>
        <w:top w:val="none" w:sz="0" w:space="0" w:color="auto"/>
        <w:left w:val="none" w:sz="0" w:space="0" w:color="auto"/>
        <w:bottom w:val="none" w:sz="0" w:space="0" w:color="auto"/>
        <w:right w:val="none" w:sz="0" w:space="0" w:color="auto"/>
      </w:divBdr>
    </w:div>
    <w:div w:id="736048002">
      <w:bodyDiv w:val="1"/>
      <w:marLeft w:val="0"/>
      <w:marRight w:val="0"/>
      <w:marTop w:val="0"/>
      <w:marBottom w:val="0"/>
      <w:divBdr>
        <w:top w:val="none" w:sz="0" w:space="0" w:color="auto"/>
        <w:left w:val="none" w:sz="0" w:space="0" w:color="auto"/>
        <w:bottom w:val="none" w:sz="0" w:space="0" w:color="auto"/>
        <w:right w:val="none" w:sz="0" w:space="0" w:color="auto"/>
      </w:divBdr>
    </w:div>
    <w:div w:id="740835219">
      <w:bodyDiv w:val="1"/>
      <w:marLeft w:val="0"/>
      <w:marRight w:val="0"/>
      <w:marTop w:val="0"/>
      <w:marBottom w:val="0"/>
      <w:divBdr>
        <w:top w:val="none" w:sz="0" w:space="0" w:color="auto"/>
        <w:left w:val="none" w:sz="0" w:space="0" w:color="auto"/>
        <w:bottom w:val="none" w:sz="0" w:space="0" w:color="auto"/>
        <w:right w:val="none" w:sz="0" w:space="0" w:color="auto"/>
      </w:divBdr>
    </w:div>
    <w:div w:id="777332291">
      <w:bodyDiv w:val="1"/>
      <w:marLeft w:val="0"/>
      <w:marRight w:val="0"/>
      <w:marTop w:val="0"/>
      <w:marBottom w:val="0"/>
      <w:divBdr>
        <w:top w:val="none" w:sz="0" w:space="0" w:color="auto"/>
        <w:left w:val="none" w:sz="0" w:space="0" w:color="auto"/>
        <w:bottom w:val="none" w:sz="0" w:space="0" w:color="auto"/>
        <w:right w:val="none" w:sz="0" w:space="0" w:color="auto"/>
      </w:divBdr>
    </w:div>
    <w:div w:id="785193955">
      <w:bodyDiv w:val="1"/>
      <w:marLeft w:val="0"/>
      <w:marRight w:val="0"/>
      <w:marTop w:val="0"/>
      <w:marBottom w:val="0"/>
      <w:divBdr>
        <w:top w:val="none" w:sz="0" w:space="0" w:color="auto"/>
        <w:left w:val="none" w:sz="0" w:space="0" w:color="auto"/>
        <w:bottom w:val="none" w:sz="0" w:space="0" w:color="auto"/>
        <w:right w:val="none" w:sz="0" w:space="0" w:color="auto"/>
      </w:divBdr>
    </w:div>
    <w:div w:id="955524664">
      <w:bodyDiv w:val="1"/>
      <w:marLeft w:val="0"/>
      <w:marRight w:val="0"/>
      <w:marTop w:val="0"/>
      <w:marBottom w:val="0"/>
      <w:divBdr>
        <w:top w:val="none" w:sz="0" w:space="0" w:color="auto"/>
        <w:left w:val="none" w:sz="0" w:space="0" w:color="auto"/>
        <w:bottom w:val="none" w:sz="0" w:space="0" w:color="auto"/>
        <w:right w:val="none" w:sz="0" w:space="0" w:color="auto"/>
      </w:divBdr>
    </w:div>
    <w:div w:id="974482312">
      <w:bodyDiv w:val="1"/>
      <w:marLeft w:val="0"/>
      <w:marRight w:val="0"/>
      <w:marTop w:val="0"/>
      <w:marBottom w:val="0"/>
      <w:divBdr>
        <w:top w:val="none" w:sz="0" w:space="0" w:color="auto"/>
        <w:left w:val="none" w:sz="0" w:space="0" w:color="auto"/>
        <w:bottom w:val="none" w:sz="0" w:space="0" w:color="auto"/>
        <w:right w:val="none" w:sz="0" w:space="0" w:color="auto"/>
      </w:divBdr>
    </w:div>
    <w:div w:id="978992255">
      <w:bodyDiv w:val="1"/>
      <w:marLeft w:val="0"/>
      <w:marRight w:val="0"/>
      <w:marTop w:val="0"/>
      <w:marBottom w:val="0"/>
      <w:divBdr>
        <w:top w:val="none" w:sz="0" w:space="0" w:color="auto"/>
        <w:left w:val="none" w:sz="0" w:space="0" w:color="auto"/>
        <w:bottom w:val="none" w:sz="0" w:space="0" w:color="auto"/>
        <w:right w:val="none" w:sz="0" w:space="0" w:color="auto"/>
      </w:divBdr>
    </w:div>
    <w:div w:id="1025710372">
      <w:bodyDiv w:val="1"/>
      <w:marLeft w:val="0"/>
      <w:marRight w:val="0"/>
      <w:marTop w:val="0"/>
      <w:marBottom w:val="0"/>
      <w:divBdr>
        <w:top w:val="none" w:sz="0" w:space="0" w:color="auto"/>
        <w:left w:val="none" w:sz="0" w:space="0" w:color="auto"/>
        <w:bottom w:val="none" w:sz="0" w:space="0" w:color="auto"/>
        <w:right w:val="none" w:sz="0" w:space="0" w:color="auto"/>
      </w:divBdr>
    </w:div>
    <w:div w:id="1028681741">
      <w:bodyDiv w:val="1"/>
      <w:marLeft w:val="0"/>
      <w:marRight w:val="0"/>
      <w:marTop w:val="0"/>
      <w:marBottom w:val="0"/>
      <w:divBdr>
        <w:top w:val="none" w:sz="0" w:space="0" w:color="auto"/>
        <w:left w:val="none" w:sz="0" w:space="0" w:color="auto"/>
        <w:bottom w:val="none" w:sz="0" w:space="0" w:color="auto"/>
        <w:right w:val="none" w:sz="0" w:space="0" w:color="auto"/>
      </w:divBdr>
    </w:div>
    <w:div w:id="1069183785">
      <w:bodyDiv w:val="1"/>
      <w:marLeft w:val="0"/>
      <w:marRight w:val="0"/>
      <w:marTop w:val="0"/>
      <w:marBottom w:val="0"/>
      <w:divBdr>
        <w:top w:val="none" w:sz="0" w:space="0" w:color="auto"/>
        <w:left w:val="none" w:sz="0" w:space="0" w:color="auto"/>
        <w:bottom w:val="none" w:sz="0" w:space="0" w:color="auto"/>
        <w:right w:val="none" w:sz="0" w:space="0" w:color="auto"/>
      </w:divBdr>
    </w:div>
    <w:div w:id="1101995921">
      <w:bodyDiv w:val="1"/>
      <w:marLeft w:val="0"/>
      <w:marRight w:val="0"/>
      <w:marTop w:val="0"/>
      <w:marBottom w:val="0"/>
      <w:divBdr>
        <w:top w:val="none" w:sz="0" w:space="0" w:color="auto"/>
        <w:left w:val="none" w:sz="0" w:space="0" w:color="auto"/>
        <w:bottom w:val="none" w:sz="0" w:space="0" w:color="auto"/>
        <w:right w:val="none" w:sz="0" w:space="0" w:color="auto"/>
      </w:divBdr>
    </w:div>
    <w:div w:id="1119765745">
      <w:bodyDiv w:val="1"/>
      <w:marLeft w:val="0"/>
      <w:marRight w:val="0"/>
      <w:marTop w:val="0"/>
      <w:marBottom w:val="0"/>
      <w:divBdr>
        <w:top w:val="none" w:sz="0" w:space="0" w:color="auto"/>
        <w:left w:val="none" w:sz="0" w:space="0" w:color="auto"/>
        <w:bottom w:val="none" w:sz="0" w:space="0" w:color="auto"/>
        <w:right w:val="none" w:sz="0" w:space="0" w:color="auto"/>
      </w:divBdr>
    </w:div>
    <w:div w:id="1131748568">
      <w:bodyDiv w:val="1"/>
      <w:marLeft w:val="0"/>
      <w:marRight w:val="0"/>
      <w:marTop w:val="0"/>
      <w:marBottom w:val="0"/>
      <w:divBdr>
        <w:top w:val="none" w:sz="0" w:space="0" w:color="auto"/>
        <w:left w:val="none" w:sz="0" w:space="0" w:color="auto"/>
        <w:bottom w:val="none" w:sz="0" w:space="0" w:color="auto"/>
        <w:right w:val="none" w:sz="0" w:space="0" w:color="auto"/>
      </w:divBdr>
    </w:div>
    <w:div w:id="1146243600">
      <w:bodyDiv w:val="1"/>
      <w:marLeft w:val="0"/>
      <w:marRight w:val="0"/>
      <w:marTop w:val="0"/>
      <w:marBottom w:val="0"/>
      <w:divBdr>
        <w:top w:val="none" w:sz="0" w:space="0" w:color="auto"/>
        <w:left w:val="none" w:sz="0" w:space="0" w:color="auto"/>
        <w:bottom w:val="none" w:sz="0" w:space="0" w:color="auto"/>
        <w:right w:val="none" w:sz="0" w:space="0" w:color="auto"/>
      </w:divBdr>
    </w:div>
    <w:div w:id="1148785348">
      <w:bodyDiv w:val="1"/>
      <w:marLeft w:val="0"/>
      <w:marRight w:val="0"/>
      <w:marTop w:val="0"/>
      <w:marBottom w:val="0"/>
      <w:divBdr>
        <w:top w:val="none" w:sz="0" w:space="0" w:color="auto"/>
        <w:left w:val="none" w:sz="0" w:space="0" w:color="auto"/>
        <w:bottom w:val="none" w:sz="0" w:space="0" w:color="auto"/>
        <w:right w:val="none" w:sz="0" w:space="0" w:color="auto"/>
      </w:divBdr>
    </w:div>
    <w:div w:id="1200782808">
      <w:bodyDiv w:val="1"/>
      <w:marLeft w:val="0"/>
      <w:marRight w:val="0"/>
      <w:marTop w:val="0"/>
      <w:marBottom w:val="0"/>
      <w:divBdr>
        <w:top w:val="none" w:sz="0" w:space="0" w:color="auto"/>
        <w:left w:val="none" w:sz="0" w:space="0" w:color="auto"/>
        <w:bottom w:val="none" w:sz="0" w:space="0" w:color="auto"/>
        <w:right w:val="none" w:sz="0" w:space="0" w:color="auto"/>
      </w:divBdr>
    </w:div>
    <w:div w:id="1232809006">
      <w:bodyDiv w:val="1"/>
      <w:marLeft w:val="0"/>
      <w:marRight w:val="0"/>
      <w:marTop w:val="0"/>
      <w:marBottom w:val="0"/>
      <w:divBdr>
        <w:top w:val="none" w:sz="0" w:space="0" w:color="auto"/>
        <w:left w:val="none" w:sz="0" w:space="0" w:color="auto"/>
        <w:bottom w:val="none" w:sz="0" w:space="0" w:color="auto"/>
        <w:right w:val="none" w:sz="0" w:space="0" w:color="auto"/>
      </w:divBdr>
    </w:div>
    <w:div w:id="1254127819">
      <w:bodyDiv w:val="1"/>
      <w:marLeft w:val="0"/>
      <w:marRight w:val="0"/>
      <w:marTop w:val="0"/>
      <w:marBottom w:val="0"/>
      <w:divBdr>
        <w:top w:val="none" w:sz="0" w:space="0" w:color="auto"/>
        <w:left w:val="none" w:sz="0" w:space="0" w:color="auto"/>
        <w:bottom w:val="none" w:sz="0" w:space="0" w:color="auto"/>
        <w:right w:val="none" w:sz="0" w:space="0" w:color="auto"/>
      </w:divBdr>
    </w:div>
    <w:div w:id="1267233058">
      <w:bodyDiv w:val="1"/>
      <w:marLeft w:val="0"/>
      <w:marRight w:val="0"/>
      <w:marTop w:val="0"/>
      <w:marBottom w:val="0"/>
      <w:divBdr>
        <w:top w:val="none" w:sz="0" w:space="0" w:color="auto"/>
        <w:left w:val="none" w:sz="0" w:space="0" w:color="auto"/>
        <w:bottom w:val="none" w:sz="0" w:space="0" w:color="auto"/>
        <w:right w:val="none" w:sz="0" w:space="0" w:color="auto"/>
      </w:divBdr>
    </w:div>
    <w:div w:id="1379669940">
      <w:bodyDiv w:val="1"/>
      <w:marLeft w:val="0"/>
      <w:marRight w:val="0"/>
      <w:marTop w:val="0"/>
      <w:marBottom w:val="0"/>
      <w:divBdr>
        <w:top w:val="none" w:sz="0" w:space="0" w:color="auto"/>
        <w:left w:val="none" w:sz="0" w:space="0" w:color="auto"/>
        <w:bottom w:val="none" w:sz="0" w:space="0" w:color="auto"/>
        <w:right w:val="none" w:sz="0" w:space="0" w:color="auto"/>
      </w:divBdr>
    </w:div>
    <w:div w:id="1397510343">
      <w:bodyDiv w:val="1"/>
      <w:marLeft w:val="0"/>
      <w:marRight w:val="0"/>
      <w:marTop w:val="0"/>
      <w:marBottom w:val="0"/>
      <w:divBdr>
        <w:top w:val="none" w:sz="0" w:space="0" w:color="auto"/>
        <w:left w:val="none" w:sz="0" w:space="0" w:color="auto"/>
        <w:bottom w:val="none" w:sz="0" w:space="0" w:color="auto"/>
        <w:right w:val="none" w:sz="0" w:space="0" w:color="auto"/>
      </w:divBdr>
    </w:div>
    <w:div w:id="1443258780">
      <w:bodyDiv w:val="1"/>
      <w:marLeft w:val="0"/>
      <w:marRight w:val="0"/>
      <w:marTop w:val="0"/>
      <w:marBottom w:val="0"/>
      <w:divBdr>
        <w:top w:val="none" w:sz="0" w:space="0" w:color="auto"/>
        <w:left w:val="none" w:sz="0" w:space="0" w:color="auto"/>
        <w:bottom w:val="none" w:sz="0" w:space="0" w:color="auto"/>
        <w:right w:val="none" w:sz="0" w:space="0" w:color="auto"/>
      </w:divBdr>
    </w:div>
    <w:div w:id="1514147767">
      <w:bodyDiv w:val="1"/>
      <w:marLeft w:val="0"/>
      <w:marRight w:val="0"/>
      <w:marTop w:val="0"/>
      <w:marBottom w:val="0"/>
      <w:divBdr>
        <w:top w:val="none" w:sz="0" w:space="0" w:color="auto"/>
        <w:left w:val="none" w:sz="0" w:space="0" w:color="auto"/>
        <w:bottom w:val="none" w:sz="0" w:space="0" w:color="auto"/>
        <w:right w:val="none" w:sz="0" w:space="0" w:color="auto"/>
      </w:divBdr>
    </w:div>
    <w:div w:id="1554535027">
      <w:bodyDiv w:val="1"/>
      <w:marLeft w:val="0"/>
      <w:marRight w:val="0"/>
      <w:marTop w:val="0"/>
      <w:marBottom w:val="0"/>
      <w:divBdr>
        <w:top w:val="none" w:sz="0" w:space="0" w:color="auto"/>
        <w:left w:val="none" w:sz="0" w:space="0" w:color="auto"/>
        <w:bottom w:val="none" w:sz="0" w:space="0" w:color="auto"/>
        <w:right w:val="none" w:sz="0" w:space="0" w:color="auto"/>
      </w:divBdr>
    </w:div>
    <w:div w:id="1566797923">
      <w:bodyDiv w:val="1"/>
      <w:marLeft w:val="0"/>
      <w:marRight w:val="0"/>
      <w:marTop w:val="0"/>
      <w:marBottom w:val="0"/>
      <w:divBdr>
        <w:top w:val="none" w:sz="0" w:space="0" w:color="auto"/>
        <w:left w:val="none" w:sz="0" w:space="0" w:color="auto"/>
        <w:bottom w:val="none" w:sz="0" w:space="0" w:color="auto"/>
        <w:right w:val="none" w:sz="0" w:space="0" w:color="auto"/>
      </w:divBdr>
    </w:div>
    <w:div w:id="1636832921">
      <w:bodyDiv w:val="1"/>
      <w:marLeft w:val="0"/>
      <w:marRight w:val="0"/>
      <w:marTop w:val="0"/>
      <w:marBottom w:val="0"/>
      <w:divBdr>
        <w:top w:val="none" w:sz="0" w:space="0" w:color="auto"/>
        <w:left w:val="none" w:sz="0" w:space="0" w:color="auto"/>
        <w:bottom w:val="none" w:sz="0" w:space="0" w:color="auto"/>
        <w:right w:val="none" w:sz="0" w:space="0" w:color="auto"/>
      </w:divBdr>
    </w:div>
    <w:div w:id="1669671821">
      <w:bodyDiv w:val="1"/>
      <w:marLeft w:val="0"/>
      <w:marRight w:val="0"/>
      <w:marTop w:val="0"/>
      <w:marBottom w:val="0"/>
      <w:divBdr>
        <w:top w:val="none" w:sz="0" w:space="0" w:color="auto"/>
        <w:left w:val="none" w:sz="0" w:space="0" w:color="auto"/>
        <w:bottom w:val="none" w:sz="0" w:space="0" w:color="auto"/>
        <w:right w:val="none" w:sz="0" w:space="0" w:color="auto"/>
      </w:divBdr>
    </w:div>
    <w:div w:id="1697152699">
      <w:bodyDiv w:val="1"/>
      <w:marLeft w:val="0"/>
      <w:marRight w:val="0"/>
      <w:marTop w:val="0"/>
      <w:marBottom w:val="0"/>
      <w:divBdr>
        <w:top w:val="none" w:sz="0" w:space="0" w:color="auto"/>
        <w:left w:val="none" w:sz="0" w:space="0" w:color="auto"/>
        <w:bottom w:val="none" w:sz="0" w:space="0" w:color="auto"/>
        <w:right w:val="none" w:sz="0" w:space="0" w:color="auto"/>
      </w:divBdr>
    </w:div>
    <w:div w:id="1724517887">
      <w:bodyDiv w:val="1"/>
      <w:marLeft w:val="0"/>
      <w:marRight w:val="0"/>
      <w:marTop w:val="0"/>
      <w:marBottom w:val="0"/>
      <w:divBdr>
        <w:top w:val="none" w:sz="0" w:space="0" w:color="auto"/>
        <w:left w:val="none" w:sz="0" w:space="0" w:color="auto"/>
        <w:bottom w:val="none" w:sz="0" w:space="0" w:color="auto"/>
        <w:right w:val="none" w:sz="0" w:space="0" w:color="auto"/>
      </w:divBdr>
    </w:div>
    <w:div w:id="1785147733">
      <w:bodyDiv w:val="1"/>
      <w:marLeft w:val="0"/>
      <w:marRight w:val="0"/>
      <w:marTop w:val="0"/>
      <w:marBottom w:val="0"/>
      <w:divBdr>
        <w:top w:val="none" w:sz="0" w:space="0" w:color="auto"/>
        <w:left w:val="none" w:sz="0" w:space="0" w:color="auto"/>
        <w:bottom w:val="none" w:sz="0" w:space="0" w:color="auto"/>
        <w:right w:val="none" w:sz="0" w:space="0" w:color="auto"/>
      </w:divBdr>
    </w:div>
    <w:div w:id="1864781129">
      <w:bodyDiv w:val="1"/>
      <w:marLeft w:val="0"/>
      <w:marRight w:val="0"/>
      <w:marTop w:val="0"/>
      <w:marBottom w:val="0"/>
      <w:divBdr>
        <w:top w:val="none" w:sz="0" w:space="0" w:color="auto"/>
        <w:left w:val="none" w:sz="0" w:space="0" w:color="auto"/>
        <w:bottom w:val="none" w:sz="0" w:space="0" w:color="auto"/>
        <w:right w:val="none" w:sz="0" w:space="0" w:color="auto"/>
      </w:divBdr>
    </w:div>
    <w:div w:id="1917663094">
      <w:bodyDiv w:val="1"/>
      <w:marLeft w:val="0"/>
      <w:marRight w:val="0"/>
      <w:marTop w:val="0"/>
      <w:marBottom w:val="0"/>
      <w:divBdr>
        <w:top w:val="none" w:sz="0" w:space="0" w:color="auto"/>
        <w:left w:val="none" w:sz="0" w:space="0" w:color="auto"/>
        <w:bottom w:val="none" w:sz="0" w:space="0" w:color="auto"/>
        <w:right w:val="none" w:sz="0" w:space="0" w:color="auto"/>
      </w:divBdr>
    </w:div>
    <w:div w:id="1927881892">
      <w:bodyDiv w:val="1"/>
      <w:marLeft w:val="0"/>
      <w:marRight w:val="0"/>
      <w:marTop w:val="0"/>
      <w:marBottom w:val="0"/>
      <w:divBdr>
        <w:top w:val="none" w:sz="0" w:space="0" w:color="auto"/>
        <w:left w:val="none" w:sz="0" w:space="0" w:color="auto"/>
        <w:bottom w:val="none" w:sz="0" w:space="0" w:color="auto"/>
        <w:right w:val="none" w:sz="0" w:space="0" w:color="auto"/>
      </w:divBdr>
    </w:div>
    <w:div w:id="1971276098">
      <w:bodyDiv w:val="1"/>
      <w:marLeft w:val="0"/>
      <w:marRight w:val="0"/>
      <w:marTop w:val="0"/>
      <w:marBottom w:val="0"/>
      <w:divBdr>
        <w:top w:val="none" w:sz="0" w:space="0" w:color="auto"/>
        <w:left w:val="none" w:sz="0" w:space="0" w:color="auto"/>
        <w:bottom w:val="none" w:sz="0" w:space="0" w:color="auto"/>
        <w:right w:val="none" w:sz="0" w:space="0" w:color="auto"/>
      </w:divBdr>
      <w:divsChild>
        <w:div w:id="1157304921">
          <w:marLeft w:val="0"/>
          <w:marRight w:val="0"/>
          <w:marTop w:val="0"/>
          <w:marBottom w:val="0"/>
          <w:divBdr>
            <w:top w:val="none" w:sz="0" w:space="0" w:color="auto"/>
            <w:left w:val="none" w:sz="0" w:space="0" w:color="auto"/>
            <w:bottom w:val="none" w:sz="0" w:space="0" w:color="auto"/>
            <w:right w:val="none" w:sz="0" w:space="0" w:color="auto"/>
          </w:divBdr>
        </w:div>
      </w:divsChild>
    </w:div>
    <w:div w:id="1980381827">
      <w:bodyDiv w:val="1"/>
      <w:marLeft w:val="0"/>
      <w:marRight w:val="0"/>
      <w:marTop w:val="0"/>
      <w:marBottom w:val="0"/>
      <w:divBdr>
        <w:top w:val="none" w:sz="0" w:space="0" w:color="auto"/>
        <w:left w:val="none" w:sz="0" w:space="0" w:color="auto"/>
        <w:bottom w:val="none" w:sz="0" w:space="0" w:color="auto"/>
        <w:right w:val="none" w:sz="0" w:space="0" w:color="auto"/>
      </w:divBdr>
    </w:div>
    <w:div w:id="1989556629">
      <w:bodyDiv w:val="1"/>
      <w:marLeft w:val="0"/>
      <w:marRight w:val="0"/>
      <w:marTop w:val="0"/>
      <w:marBottom w:val="0"/>
      <w:divBdr>
        <w:top w:val="none" w:sz="0" w:space="0" w:color="auto"/>
        <w:left w:val="none" w:sz="0" w:space="0" w:color="auto"/>
        <w:bottom w:val="none" w:sz="0" w:space="0" w:color="auto"/>
        <w:right w:val="none" w:sz="0" w:space="0" w:color="auto"/>
      </w:divBdr>
    </w:div>
    <w:div w:id="1999192195">
      <w:bodyDiv w:val="1"/>
      <w:marLeft w:val="0"/>
      <w:marRight w:val="0"/>
      <w:marTop w:val="0"/>
      <w:marBottom w:val="0"/>
      <w:divBdr>
        <w:top w:val="none" w:sz="0" w:space="0" w:color="auto"/>
        <w:left w:val="none" w:sz="0" w:space="0" w:color="auto"/>
        <w:bottom w:val="none" w:sz="0" w:space="0" w:color="auto"/>
        <w:right w:val="none" w:sz="0" w:space="0" w:color="auto"/>
      </w:divBdr>
    </w:div>
    <w:div w:id="2011372984">
      <w:bodyDiv w:val="1"/>
      <w:marLeft w:val="0"/>
      <w:marRight w:val="0"/>
      <w:marTop w:val="0"/>
      <w:marBottom w:val="0"/>
      <w:divBdr>
        <w:top w:val="none" w:sz="0" w:space="0" w:color="auto"/>
        <w:left w:val="none" w:sz="0" w:space="0" w:color="auto"/>
        <w:bottom w:val="none" w:sz="0" w:space="0" w:color="auto"/>
        <w:right w:val="none" w:sz="0" w:space="0" w:color="auto"/>
      </w:divBdr>
    </w:div>
    <w:div w:id="2016028635">
      <w:bodyDiv w:val="1"/>
      <w:marLeft w:val="0"/>
      <w:marRight w:val="0"/>
      <w:marTop w:val="0"/>
      <w:marBottom w:val="0"/>
      <w:divBdr>
        <w:top w:val="none" w:sz="0" w:space="0" w:color="auto"/>
        <w:left w:val="none" w:sz="0" w:space="0" w:color="auto"/>
        <w:bottom w:val="none" w:sz="0" w:space="0" w:color="auto"/>
        <w:right w:val="none" w:sz="0" w:space="0" w:color="auto"/>
      </w:divBdr>
    </w:div>
    <w:div w:id="2050495701">
      <w:bodyDiv w:val="1"/>
      <w:marLeft w:val="0"/>
      <w:marRight w:val="0"/>
      <w:marTop w:val="0"/>
      <w:marBottom w:val="0"/>
      <w:divBdr>
        <w:top w:val="none" w:sz="0" w:space="0" w:color="auto"/>
        <w:left w:val="none" w:sz="0" w:space="0" w:color="auto"/>
        <w:bottom w:val="none" w:sz="0" w:space="0" w:color="auto"/>
        <w:right w:val="none" w:sz="0" w:space="0" w:color="auto"/>
      </w:divBdr>
    </w:div>
    <w:div w:id="206217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ultant.ru/document/cons_doc_LAW_499073/92d969e26a4326c5d02fa79b8f9cf4994ee5633b/"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login.consultant.ru/link/?rnd=05D154F2695DE46B98C91923D57075C0&amp;req=doc&amp;base=RZR&amp;n=381465&amp;dst=440&amp;fld=134&amp;date=01.06.202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kedr-energy@mail.ru%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745AC8D49293AF0C84E9E7E4ECB9974EEBACFFCDC8FC4DA2A5B25656EFC3AE3D58537BD7579B353B15C651C38D615B8A747F995666F1D8e2XE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F954-5F83-4583-92C5-0AD611D1B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1912</TotalTime>
  <Pages>37</Pages>
  <Words>14925</Words>
  <Characters>85078</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Vladimir</dc:creator>
  <cp:lastModifiedBy>o.gandybina</cp:lastModifiedBy>
  <cp:revision>41</cp:revision>
  <cp:lastPrinted>2026-01-22T10:18:00Z</cp:lastPrinted>
  <dcterms:created xsi:type="dcterms:W3CDTF">2026-04-09T11:59:00Z</dcterms:created>
  <dcterms:modified xsi:type="dcterms:W3CDTF">2026-09-10T13:04:00Z</dcterms:modified>
</cp:coreProperties>
</file>