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5F923" w14:textId="77777777"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6CBF3162"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3B4626">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2368973F"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3B4626">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0BB451AE" w:rsidR="000C75E4" w:rsidRPr="006E1680" w:rsidRDefault="000C75E4" w:rsidP="000C75E4">
      <w:pPr>
        <w:numPr>
          <w:ilvl w:val="1"/>
          <w:numId w:val="2"/>
        </w:numPr>
        <w:suppressAutoHyphens/>
        <w:ind w:left="0" w:firstLine="0"/>
        <w:jc w:val="both"/>
        <w:rPr>
          <w:lang w:val="x-none" w:eastAsia="ar-SA"/>
        </w:rPr>
      </w:pPr>
      <w:r w:rsidRPr="007A5046">
        <w:rPr>
          <w:lang w:val="x-none" w:eastAsia="ar-SA"/>
        </w:rPr>
        <w:t xml:space="preserve">По настоящему Договору Поставщик </w:t>
      </w:r>
      <w:r w:rsidRPr="007A5046">
        <w:rPr>
          <w:lang w:eastAsia="ar-SA"/>
        </w:rPr>
        <w:t>осуществляет</w:t>
      </w:r>
      <w:r w:rsidRPr="007A5046">
        <w:rPr>
          <w:bCs/>
        </w:rPr>
        <w:t xml:space="preserve"> </w:t>
      </w:r>
      <w:r w:rsidRPr="000F4AB7">
        <w:t xml:space="preserve">поставку </w:t>
      </w:r>
      <w:r>
        <w:t xml:space="preserve">запасных частей для </w:t>
      </w:r>
      <w:r w:rsidR="00AD6CC0">
        <w:t>спецтехники</w:t>
      </w:r>
      <w:r w:rsidRPr="007A5046">
        <w:rPr>
          <w:lang w:val="x-none" w:eastAsia="ar-SA"/>
        </w:rPr>
        <w:t xml:space="preserve"> (дал</w:t>
      </w:r>
      <w:r w:rsidRPr="006E1680">
        <w:rPr>
          <w:lang w:val="x-none" w:eastAsia="ar-SA"/>
        </w:rPr>
        <w:t xml:space="preserve">ее по тексту настоящего Договора – Товар), в соответствии с </w:t>
      </w:r>
      <w:r>
        <w:rPr>
          <w:lang w:eastAsia="ar-SA"/>
        </w:rPr>
        <w:t>Перечнем,</w:t>
      </w:r>
      <w:r w:rsidRPr="006E1680">
        <w:rPr>
          <w:lang w:val="x-none" w:eastAsia="ar-SA"/>
        </w:rPr>
        <w:t xml:space="preserve"> котор</w:t>
      </w:r>
      <w:r>
        <w:rPr>
          <w:lang w:eastAsia="ar-SA"/>
        </w:rPr>
        <w:t>ый</w:t>
      </w:r>
      <w:r w:rsidRPr="006E1680">
        <w:rPr>
          <w:lang w:val="x-none" w:eastAsia="ar-SA"/>
        </w:rPr>
        <w:t xml:space="preserve"> явля</w:t>
      </w:r>
      <w:r w:rsidRPr="006E1680">
        <w:rPr>
          <w:lang w:eastAsia="ar-SA"/>
        </w:rPr>
        <w:t>ется</w:t>
      </w:r>
      <w:r w:rsidRPr="006E1680">
        <w:rPr>
          <w:lang w:val="x-none" w:eastAsia="ar-SA"/>
        </w:rPr>
        <w:t xml:space="preserve"> неотъемлемой частью Договора (Приложение №1 к настоящему Договору).</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7777777"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адресам: </w:t>
      </w:r>
    </w:p>
    <w:p w14:paraId="21A4D2BD" w14:textId="77777777" w:rsidR="000C75E4" w:rsidRPr="00BF5874" w:rsidRDefault="000C75E4" w:rsidP="000C75E4">
      <w:pPr>
        <w:suppressAutoHyphens/>
        <w:ind w:left="426"/>
        <w:jc w:val="both"/>
      </w:pPr>
      <w:r w:rsidRPr="00BF5874">
        <w:rPr>
          <w:u w:val="single"/>
          <w:lang w:eastAsia="ar-SA"/>
        </w:rPr>
        <w:t>1. Алексеевское дорожно-эксплуатационное управление</w:t>
      </w:r>
      <w:r w:rsidRPr="00BF5874">
        <w:rPr>
          <w:lang w:eastAsia="ar-SA"/>
        </w:rPr>
        <w:t xml:space="preserve">, 446640, Самарская область, Алексеевский район, </w:t>
      </w:r>
      <w:proofErr w:type="spellStart"/>
      <w:r w:rsidRPr="00BF5874">
        <w:rPr>
          <w:lang w:eastAsia="ar-SA"/>
        </w:rPr>
        <w:t>с.Алексеевка</w:t>
      </w:r>
      <w:proofErr w:type="spellEnd"/>
      <w:r w:rsidRPr="00BF5874">
        <w:rPr>
          <w:lang w:eastAsia="ar-SA"/>
        </w:rPr>
        <w:t>, ул. Совхозная, д.35</w:t>
      </w:r>
    </w:p>
    <w:p w14:paraId="4B35560E" w14:textId="77777777" w:rsidR="000C75E4" w:rsidRPr="00BF5874" w:rsidRDefault="000C75E4" w:rsidP="000C75E4">
      <w:pPr>
        <w:suppressAutoHyphens/>
        <w:ind w:left="426"/>
        <w:jc w:val="both"/>
      </w:pPr>
      <w:r w:rsidRPr="00BF5874">
        <w:rPr>
          <w:u w:val="single"/>
          <w:lang w:eastAsia="ar-SA"/>
        </w:rPr>
        <w:t>2. Безенчукское дорожно-эксплуатационное управление</w:t>
      </w:r>
      <w:r w:rsidRPr="00BF5874">
        <w:rPr>
          <w:lang w:eastAsia="ar-SA"/>
        </w:rPr>
        <w:t xml:space="preserve">, 446250, Самарская область, Безенчукский район, пгт. Безенчук, ул. Восточная промзона, 2; </w:t>
      </w:r>
    </w:p>
    <w:p w14:paraId="5833362B" w14:textId="77777777" w:rsidR="000C75E4" w:rsidRPr="00BF5874" w:rsidRDefault="000C75E4" w:rsidP="000C75E4">
      <w:pPr>
        <w:suppressAutoHyphens/>
        <w:ind w:left="426"/>
        <w:jc w:val="both"/>
      </w:pPr>
      <w:r w:rsidRPr="00BF5874">
        <w:rPr>
          <w:u w:val="single"/>
          <w:lang w:eastAsia="ar-SA"/>
        </w:rPr>
        <w:t>3. Богатовское дорожно-эксплуатационное управление</w:t>
      </w:r>
      <w:r w:rsidRPr="00BF5874">
        <w:rPr>
          <w:lang w:eastAsia="ar-SA"/>
        </w:rPr>
        <w:t>, 446630, Самарская область, с. Богатое, ул. Строителей, 13;</w:t>
      </w:r>
    </w:p>
    <w:p w14:paraId="3FB1FCB8" w14:textId="77777777" w:rsidR="000C75E4" w:rsidRPr="00BF5874" w:rsidRDefault="000C75E4" w:rsidP="000C75E4">
      <w:pPr>
        <w:suppressAutoHyphens/>
        <w:ind w:left="426"/>
        <w:jc w:val="both"/>
      </w:pPr>
      <w:r w:rsidRPr="00BF5874">
        <w:rPr>
          <w:u w:val="single"/>
          <w:lang w:eastAsia="ar-SA"/>
        </w:rPr>
        <w:t>4. Борское дорожно-эксплуатационное управление</w:t>
      </w:r>
      <w:r w:rsidRPr="00BF5874">
        <w:rPr>
          <w:lang w:eastAsia="ar-SA"/>
        </w:rPr>
        <w:t xml:space="preserve">, 446660, Самарская область, Борский район, </w:t>
      </w:r>
      <w:proofErr w:type="spellStart"/>
      <w:r w:rsidRPr="00BF5874">
        <w:rPr>
          <w:lang w:eastAsia="ar-SA"/>
        </w:rPr>
        <w:t>с.Борское</w:t>
      </w:r>
      <w:proofErr w:type="spellEnd"/>
      <w:r w:rsidRPr="00BF5874">
        <w:rPr>
          <w:lang w:eastAsia="ar-SA"/>
        </w:rPr>
        <w:t xml:space="preserve">, </w:t>
      </w:r>
      <w:proofErr w:type="spellStart"/>
      <w:r w:rsidRPr="00BF5874">
        <w:rPr>
          <w:lang w:eastAsia="ar-SA"/>
        </w:rPr>
        <w:t>ул.Ст</w:t>
      </w:r>
      <w:proofErr w:type="spellEnd"/>
      <w:r w:rsidRPr="00BF5874">
        <w:rPr>
          <w:lang w:eastAsia="ar-SA"/>
        </w:rPr>
        <w:t>. Разина, 116;</w:t>
      </w:r>
    </w:p>
    <w:p w14:paraId="2A38E44E" w14:textId="77777777" w:rsidR="000C75E4" w:rsidRPr="00BF5874" w:rsidRDefault="000C75E4" w:rsidP="000C75E4">
      <w:pPr>
        <w:suppressAutoHyphens/>
        <w:ind w:left="426"/>
        <w:jc w:val="both"/>
      </w:pPr>
      <w:r w:rsidRPr="00BF5874">
        <w:rPr>
          <w:u w:val="single"/>
          <w:lang w:eastAsia="ar-SA"/>
        </w:rPr>
        <w:t>5. Большеглушицкое дорожно-эксплуатационное управление</w:t>
      </w:r>
      <w:r w:rsidRPr="00BF5874">
        <w:rPr>
          <w:lang w:eastAsia="ar-SA"/>
        </w:rPr>
        <w:t>, 446180, Самарская область, Большеглушицкий район, с. Большая     Глушица, ул. Промышленности,1;</w:t>
      </w:r>
    </w:p>
    <w:p w14:paraId="639B466C" w14:textId="77777777" w:rsidR="000C75E4" w:rsidRPr="00BF5874" w:rsidRDefault="000C75E4" w:rsidP="000C75E4">
      <w:pPr>
        <w:suppressAutoHyphens/>
        <w:ind w:left="426"/>
        <w:jc w:val="both"/>
      </w:pPr>
      <w:r w:rsidRPr="00BF5874">
        <w:rPr>
          <w:u w:val="single"/>
          <w:lang w:eastAsia="ar-SA"/>
        </w:rPr>
        <w:t>6. Большечерниговское дорожно-эксплуатационное управление</w:t>
      </w:r>
      <w:r w:rsidRPr="00BF5874">
        <w:rPr>
          <w:lang w:eastAsia="ar-SA"/>
        </w:rPr>
        <w:t xml:space="preserve">, 446290, Самарская область, Большечерниговский район, с. Большая    Черниговка, ул. Советская, д.218; </w:t>
      </w:r>
    </w:p>
    <w:p w14:paraId="56E97F04" w14:textId="77777777" w:rsidR="000C75E4" w:rsidRPr="00BF5874" w:rsidRDefault="000C75E4" w:rsidP="000C75E4">
      <w:pPr>
        <w:suppressAutoHyphens/>
        <w:ind w:left="426"/>
        <w:jc w:val="both"/>
      </w:pPr>
      <w:r w:rsidRPr="00BF5874">
        <w:rPr>
          <w:u w:val="single"/>
          <w:lang w:eastAsia="ar-SA"/>
        </w:rPr>
        <w:t>7. Волжское дорожно-эксплуатационное управление</w:t>
      </w:r>
      <w:r w:rsidRPr="00BF5874">
        <w:rPr>
          <w:lang w:eastAsia="ar-SA"/>
        </w:rPr>
        <w:t xml:space="preserve"> ,443101, Самарская область, г. Самара, </w:t>
      </w:r>
      <w:proofErr w:type="spellStart"/>
      <w:r w:rsidRPr="00BF5874">
        <w:rPr>
          <w:lang w:eastAsia="ar-SA"/>
        </w:rPr>
        <w:t>Утевский</w:t>
      </w:r>
      <w:proofErr w:type="spellEnd"/>
      <w:r w:rsidRPr="00BF5874">
        <w:rPr>
          <w:lang w:eastAsia="ar-SA"/>
        </w:rPr>
        <w:t xml:space="preserve"> пер., д.19; </w:t>
      </w:r>
    </w:p>
    <w:p w14:paraId="56BA97DD" w14:textId="77777777" w:rsidR="000C75E4" w:rsidRPr="00BF5874" w:rsidRDefault="000C75E4" w:rsidP="000C75E4">
      <w:pPr>
        <w:suppressAutoHyphens/>
        <w:ind w:left="426"/>
        <w:jc w:val="both"/>
      </w:pPr>
      <w:r w:rsidRPr="00BF5874">
        <w:rPr>
          <w:u w:val="single"/>
          <w:lang w:eastAsia="ar-SA"/>
        </w:rPr>
        <w:t>8. Елховское дорожно-эксплуатационное управление</w:t>
      </w:r>
      <w:r w:rsidRPr="00BF5874">
        <w:rPr>
          <w:lang w:eastAsia="ar-SA"/>
        </w:rPr>
        <w:t xml:space="preserve">, 446870, Самарская область, Елховский район, с. Елховка, </w:t>
      </w:r>
      <w:proofErr w:type="spellStart"/>
      <w:r w:rsidRPr="00BF5874">
        <w:rPr>
          <w:lang w:eastAsia="ar-SA"/>
        </w:rPr>
        <w:t>ул.Матвея</w:t>
      </w:r>
      <w:proofErr w:type="spellEnd"/>
      <w:r w:rsidRPr="00BF5874">
        <w:rPr>
          <w:lang w:eastAsia="ar-SA"/>
        </w:rPr>
        <w:t xml:space="preserve"> Заводского, д.54 Б;  </w:t>
      </w:r>
    </w:p>
    <w:p w14:paraId="4F60EA34" w14:textId="77777777" w:rsidR="000C75E4" w:rsidRPr="00BF5874" w:rsidRDefault="000C75E4" w:rsidP="000C75E4">
      <w:pPr>
        <w:suppressAutoHyphens/>
        <w:ind w:left="426"/>
        <w:jc w:val="both"/>
      </w:pPr>
      <w:r w:rsidRPr="00BF5874">
        <w:rPr>
          <w:u w:val="single"/>
          <w:lang w:eastAsia="ar-SA"/>
        </w:rPr>
        <w:t>9. Исаклинское дорожно-эксплуатационное управление</w:t>
      </w:r>
      <w:r w:rsidRPr="00BF5874">
        <w:rPr>
          <w:lang w:eastAsia="ar-SA"/>
        </w:rPr>
        <w:t>, 446570, Самарская область, Исаклинский район на 1 км. автодороги «</w:t>
      </w:r>
      <w:proofErr w:type="spellStart"/>
      <w:r w:rsidRPr="00BF5874">
        <w:rPr>
          <w:lang w:eastAsia="ar-SA"/>
        </w:rPr>
        <w:t>Исаклы</w:t>
      </w:r>
      <w:proofErr w:type="spellEnd"/>
      <w:r w:rsidRPr="00BF5874">
        <w:rPr>
          <w:lang w:eastAsia="ar-SA"/>
        </w:rPr>
        <w:t xml:space="preserve">-Старое </w:t>
      </w:r>
      <w:proofErr w:type="spellStart"/>
      <w:r w:rsidRPr="00BF5874">
        <w:rPr>
          <w:lang w:eastAsia="ar-SA"/>
        </w:rPr>
        <w:t>Вечканово</w:t>
      </w:r>
      <w:proofErr w:type="spellEnd"/>
      <w:r w:rsidRPr="00BF5874">
        <w:rPr>
          <w:lang w:eastAsia="ar-SA"/>
        </w:rPr>
        <w:t>»-Два ключа;</w:t>
      </w:r>
    </w:p>
    <w:p w14:paraId="54059C77" w14:textId="77777777" w:rsidR="000C75E4" w:rsidRPr="00BF5874" w:rsidRDefault="000C75E4" w:rsidP="000C75E4">
      <w:pPr>
        <w:suppressAutoHyphens/>
        <w:ind w:left="426"/>
        <w:jc w:val="both"/>
      </w:pPr>
      <w:r w:rsidRPr="00BF5874">
        <w:rPr>
          <w:u w:val="single"/>
          <w:lang w:eastAsia="ar-SA"/>
        </w:rPr>
        <w:t>10. Камышлинское дорожно-эксплуатационное управление</w:t>
      </w:r>
      <w:r w:rsidRPr="00BF5874">
        <w:rPr>
          <w:lang w:eastAsia="ar-SA"/>
        </w:rPr>
        <w:t>, 446970, Самарская область, Камышлинский район, с. Камышла, ул. Транспортная, д.20;</w:t>
      </w:r>
    </w:p>
    <w:p w14:paraId="76505752" w14:textId="77777777" w:rsidR="000C75E4" w:rsidRPr="00BF5874" w:rsidRDefault="000C75E4" w:rsidP="000C75E4">
      <w:pPr>
        <w:suppressAutoHyphens/>
        <w:ind w:left="426"/>
        <w:jc w:val="both"/>
      </w:pPr>
      <w:r w:rsidRPr="00BF5874">
        <w:rPr>
          <w:u w:val="single"/>
          <w:lang w:eastAsia="ar-SA"/>
        </w:rPr>
        <w:t>11. Кинель-Черкасское дорожно-эксплуатационное управление</w:t>
      </w:r>
      <w:r w:rsidRPr="00BF5874">
        <w:rPr>
          <w:lang w:eastAsia="ar-SA"/>
        </w:rPr>
        <w:t>, 446351, Самарская область, Кинель-Черкасский район, с. Кинель-Черкассы, ул. Калинина, д.2 Д;</w:t>
      </w:r>
    </w:p>
    <w:p w14:paraId="0332D9AE" w14:textId="77777777" w:rsidR="000C75E4" w:rsidRPr="00BF5874" w:rsidRDefault="000C75E4" w:rsidP="000C75E4">
      <w:pPr>
        <w:suppressAutoHyphens/>
        <w:ind w:left="426"/>
        <w:jc w:val="both"/>
      </w:pPr>
      <w:r w:rsidRPr="00BF5874">
        <w:rPr>
          <w:u w:val="single"/>
          <w:lang w:eastAsia="ar-SA"/>
        </w:rPr>
        <w:t>12. Кинельское дорожно-эксплуатационное управление</w:t>
      </w:r>
      <w:r w:rsidRPr="00BF5874">
        <w:rPr>
          <w:lang w:eastAsia="ar-SA"/>
        </w:rPr>
        <w:t xml:space="preserve">, 446442, Самарская область, г. Кинель, пгт </w:t>
      </w:r>
      <w:proofErr w:type="spellStart"/>
      <w:r w:rsidRPr="00BF5874">
        <w:rPr>
          <w:lang w:eastAsia="ar-SA"/>
        </w:rPr>
        <w:t>Усть</w:t>
      </w:r>
      <w:proofErr w:type="spellEnd"/>
      <w:r w:rsidRPr="00BF5874">
        <w:rPr>
          <w:lang w:eastAsia="ar-SA"/>
        </w:rPr>
        <w:t>-Кинельский, ул. Шоссейная, д.80;</w:t>
      </w:r>
    </w:p>
    <w:p w14:paraId="50D5A979" w14:textId="77777777" w:rsidR="000C75E4" w:rsidRPr="00BF5874" w:rsidRDefault="000C75E4" w:rsidP="000C75E4">
      <w:pPr>
        <w:suppressAutoHyphens/>
        <w:ind w:left="426"/>
        <w:jc w:val="both"/>
      </w:pPr>
      <w:r w:rsidRPr="00BF5874">
        <w:rPr>
          <w:u w:val="single"/>
          <w:lang w:eastAsia="ar-SA"/>
        </w:rPr>
        <w:t>13. Клявлинское дорожно-эксплуатационное управление</w:t>
      </w:r>
      <w:r w:rsidRPr="00BF5874">
        <w:rPr>
          <w:lang w:eastAsia="ar-SA"/>
        </w:rPr>
        <w:t>, 446960, Самарская область, Клявлинский район, ст. Клявлино, ул. Пионерская, д.1;</w:t>
      </w:r>
    </w:p>
    <w:p w14:paraId="2FD368D1" w14:textId="77777777" w:rsidR="000C75E4" w:rsidRPr="00BF5874" w:rsidRDefault="000C75E4" w:rsidP="000C75E4">
      <w:pPr>
        <w:suppressAutoHyphens/>
        <w:ind w:left="426"/>
        <w:jc w:val="both"/>
      </w:pPr>
      <w:r w:rsidRPr="00BF5874">
        <w:rPr>
          <w:u w:val="single"/>
          <w:lang w:eastAsia="ar-SA"/>
        </w:rPr>
        <w:t>14. Кошкинское дорожно-эксплуатационное управление</w:t>
      </w:r>
      <w:r w:rsidRPr="00BF5874">
        <w:rPr>
          <w:lang w:eastAsia="ar-SA"/>
        </w:rPr>
        <w:t>, 446800, Самарская область, Кошкинский район, с. Кошки, ул. Советская, д.2;</w:t>
      </w:r>
    </w:p>
    <w:p w14:paraId="5C68ECF2" w14:textId="77777777" w:rsidR="000C75E4" w:rsidRPr="00BF5874" w:rsidRDefault="000C75E4" w:rsidP="000C75E4">
      <w:pPr>
        <w:suppressAutoHyphens/>
        <w:ind w:left="426"/>
        <w:jc w:val="both"/>
      </w:pPr>
      <w:r w:rsidRPr="00BF5874">
        <w:rPr>
          <w:u w:val="single"/>
          <w:lang w:eastAsia="ar-SA"/>
        </w:rPr>
        <w:t>15. Красноармейское дорожно-эксплуатационное   управление</w:t>
      </w:r>
      <w:r w:rsidRPr="00BF5874">
        <w:rPr>
          <w:lang w:eastAsia="ar-SA"/>
        </w:rPr>
        <w:t xml:space="preserve">, 446140, Самарская </w:t>
      </w:r>
      <w:proofErr w:type="gramStart"/>
      <w:r w:rsidRPr="00BF5874">
        <w:rPr>
          <w:lang w:eastAsia="ar-SA"/>
        </w:rPr>
        <w:t xml:space="preserve">область,   </w:t>
      </w:r>
      <w:proofErr w:type="gramEnd"/>
      <w:r w:rsidRPr="00BF5874">
        <w:rPr>
          <w:lang w:eastAsia="ar-SA"/>
        </w:rPr>
        <w:t xml:space="preserve"> Красноармейский район, с. Красноармейское, пер. Южный, д.1;</w:t>
      </w:r>
    </w:p>
    <w:p w14:paraId="4056E3A5" w14:textId="77777777" w:rsidR="000C75E4" w:rsidRPr="00BF5874" w:rsidRDefault="000C75E4" w:rsidP="000C75E4">
      <w:pPr>
        <w:suppressAutoHyphens/>
        <w:ind w:left="426"/>
        <w:jc w:val="both"/>
      </w:pPr>
      <w:r w:rsidRPr="00BF5874">
        <w:rPr>
          <w:u w:val="single"/>
          <w:lang w:eastAsia="ar-SA"/>
        </w:rPr>
        <w:t>16. Красноярское дорожно-эксплуатационное управление</w:t>
      </w:r>
      <w:r w:rsidRPr="00BF5874">
        <w:rPr>
          <w:lang w:eastAsia="ar-SA"/>
        </w:rPr>
        <w:t>, 446370, Самарская область, Красноярский район, с. Красный Яр, ул. Комсомольская, д.1А;</w:t>
      </w:r>
    </w:p>
    <w:p w14:paraId="606801B6" w14:textId="77777777" w:rsidR="000C75E4" w:rsidRPr="00BF5874" w:rsidRDefault="000C75E4" w:rsidP="000C75E4">
      <w:pPr>
        <w:suppressAutoHyphens/>
        <w:ind w:left="426"/>
        <w:jc w:val="both"/>
      </w:pPr>
      <w:r w:rsidRPr="00BF5874">
        <w:rPr>
          <w:u w:val="single"/>
          <w:lang w:eastAsia="ar-SA"/>
        </w:rPr>
        <w:t>17. Нефтегорское дорожно-эксплуатационное управление</w:t>
      </w:r>
      <w:r w:rsidRPr="00BF5874">
        <w:rPr>
          <w:lang w:eastAsia="ar-SA"/>
        </w:rPr>
        <w:t>, 446600, Самарская область, Нефтегорский район, г. Нефтегорск, ул. Промышленности,11;</w:t>
      </w:r>
    </w:p>
    <w:p w14:paraId="11169BFB" w14:textId="77777777" w:rsidR="000C75E4" w:rsidRPr="00BF5874" w:rsidRDefault="000C75E4" w:rsidP="000C75E4">
      <w:pPr>
        <w:suppressAutoHyphens/>
        <w:ind w:left="426"/>
        <w:jc w:val="both"/>
      </w:pPr>
      <w:r w:rsidRPr="00BF5874">
        <w:rPr>
          <w:u w:val="single"/>
          <w:lang w:eastAsia="ar-SA"/>
        </w:rPr>
        <w:lastRenderedPageBreak/>
        <w:t>18. Пестравское дорожно-эксплуатационное управление</w:t>
      </w:r>
      <w:r w:rsidRPr="00BF5874">
        <w:rPr>
          <w:lang w:eastAsia="ar-SA"/>
        </w:rPr>
        <w:t>, 446160, Самарская область, Пестравский район, с. Пестравка, ул. Трудовая, д.16;</w:t>
      </w:r>
    </w:p>
    <w:p w14:paraId="2B6A9F23" w14:textId="77777777" w:rsidR="000C75E4" w:rsidRPr="00BF5874" w:rsidRDefault="000C75E4" w:rsidP="000C75E4">
      <w:pPr>
        <w:suppressAutoHyphens/>
        <w:ind w:left="426"/>
        <w:jc w:val="both"/>
      </w:pPr>
      <w:r w:rsidRPr="00BF5874">
        <w:rPr>
          <w:u w:val="single"/>
          <w:lang w:eastAsia="ar-SA"/>
        </w:rPr>
        <w:t>19. Похвистневское дорожно-эксплуатационное управление</w:t>
      </w:r>
      <w:r w:rsidRPr="00BF5874">
        <w:rPr>
          <w:lang w:eastAsia="ar-SA"/>
        </w:rPr>
        <w:t>, 446453, Самарская область, г. Похвистнево, ул. Красноармейская, д.90;</w:t>
      </w:r>
    </w:p>
    <w:p w14:paraId="3467C8F9" w14:textId="77777777" w:rsidR="000C75E4" w:rsidRPr="00BF5874" w:rsidRDefault="000C75E4" w:rsidP="000C75E4">
      <w:pPr>
        <w:suppressAutoHyphens/>
        <w:ind w:left="426"/>
        <w:jc w:val="both"/>
      </w:pPr>
      <w:r w:rsidRPr="00BF5874">
        <w:rPr>
          <w:u w:val="single"/>
          <w:lang w:eastAsia="ar-SA"/>
        </w:rPr>
        <w:t>20. Приволжское дорожно-эксплуатационное управление</w:t>
      </w:r>
      <w:r w:rsidRPr="00BF5874">
        <w:rPr>
          <w:lang w:eastAsia="ar-SA"/>
        </w:rPr>
        <w:t>, 445560, Самарская область, Приволжский район, с. Приволжье, ул. Мичурина, д.16;</w:t>
      </w:r>
    </w:p>
    <w:p w14:paraId="0C95C856" w14:textId="77777777" w:rsidR="000C75E4" w:rsidRPr="00BF5874" w:rsidRDefault="000C75E4" w:rsidP="000C75E4">
      <w:pPr>
        <w:suppressAutoHyphens/>
        <w:ind w:left="426"/>
        <w:jc w:val="both"/>
      </w:pPr>
      <w:r w:rsidRPr="00BF5874">
        <w:rPr>
          <w:u w:val="single"/>
          <w:lang w:eastAsia="ar-SA"/>
        </w:rPr>
        <w:t>21. Сергиевское дорожно-эксплуатационное управление</w:t>
      </w:r>
      <w:r w:rsidRPr="00BF5874">
        <w:rPr>
          <w:lang w:eastAsia="ar-SA"/>
        </w:rPr>
        <w:t xml:space="preserve">, расположенное по адресу: 446551, Самарская область, Сергиевский район, на 6 км. автодороги «Урал-Сергиевск-Челно-Вершины», в границах земель переданных в ведение Администрации п. Сургут. </w:t>
      </w:r>
    </w:p>
    <w:p w14:paraId="6933307B" w14:textId="77777777" w:rsidR="000C75E4" w:rsidRPr="00BF5874" w:rsidRDefault="000C75E4" w:rsidP="000C75E4">
      <w:pPr>
        <w:suppressAutoHyphens/>
        <w:ind w:left="426"/>
        <w:jc w:val="both"/>
      </w:pPr>
      <w:r w:rsidRPr="00BF5874">
        <w:rPr>
          <w:u w:val="single"/>
          <w:lang w:eastAsia="ar-SA"/>
        </w:rPr>
        <w:t>22. Сызранское дорожно-эксплуатационное управление</w:t>
      </w:r>
      <w:r w:rsidRPr="00BF5874">
        <w:rPr>
          <w:lang w:eastAsia="ar-SA"/>
        </w:rPr>
        <w:t xml:space="preserve">, 446011, Самарская область, </w:t>
      </w:r>
      <w:proofErr w:type="spellStart"/>
      <w:r w:rsidRPr="00BF5874">
        <w:rPr>
          <w:lang w:eastAsia="ar-SA"/>
        </w:rPr>
        <w:t>г.Сызрань</w:t>
      </w:r>
      <w:proofErr w:type="spellEnd"/>
      <w:r w:rsidRPr="00BF5874">
        <w:rPr>
          <w:lang w:eastAsia="ar-SA"/>
        </w:rPr>
        <w:t>, проезд Демократический, д.4;</w:t>
      </w:r>
    </w:p>
    <w:p w14:paraId="6BD7C316" w14:textId="77777777" w:rsidR="000C75E4" w:rsidRPr="00BF5874" w:rsidRDefault="000C75E4" w:rsidP="000C75E4">
      <w:pPr>
        <w:suppressAutoHyphens/>
        <w:ind w:left="426"/>
        <w:jc w:val="both"/>
      </w:pPr>
      <w:r w:rsidRPr="00BF5874">
        <w:rPr>
          <w:u w:val="single"/>
          <w:lang w:eastAsia="ar-SA"/>
        </w:rPr>
        <w:t>23. Ставропольское дорожно-эксплуатационное управление</w:t>
      </w:r>
      <w:r w:rsidRPr="00BF5874">
        <w:rPr>
          <w:lang w:eastAsia="ar-SA"/>
        </w:rPr>
        <w:t>, 445007, Самарская область, г. Тольятти, проезд Тупиковый, д.2;</w:t>
      </w:r>
    </w:p>
    <w:p w14:paraId="4F640C1E" w14:textId="77777777" w:rsidR="000C75E4" w:rsidRPr="00BF5874" w:rsidRDefault="000C75E4" w:rsidP="000C75E4">
      <w:pPr>
        <w:suppressAutoHyphens/>
        <w:ind w:left="426"/>
        <w:jc w:val="both"/>
      </w:pPr>
      <w:r w:rsidRPr="00BF5874">
        <w:rPr>
          <w:u w:val="single"/>
          <w:lang w:eastAsia="ar-SA"/>
        </w:rPr>
        <w:t>24. Хворостянское дорожно-эксплуатационное управление</w:t>
      </w:r>
      <w:r w:rsidRPr="00BF5874">
        <w:rPr>
          <w:lang w:eastAsia="ar-SA"/>
        </w:rPr>
        <w:t>, 445590, Самарская область, Хворостянский район, с. Хворостянка, ул. Лесная, д.7;</w:t>
      </w:r>
    </w:p>
    <w:p w14:paraId="4C31AEBE" w14:textId="77777777" w:rsidR="000C75E4" w:rsidRPr="00BF5874" w:rsidRDefault="000C75E4" w:rsidP="000C75E4">
      <w:pPr>
        <w:suppressAutoHyphens/>
        <w:ind w:left="426"/>
        <w:jc w:val="both"/>
      </w:pPr>
      <w:r w:rsidRPr="00BF5874">
        <w:rPr>
          <w:u w:val="single"/>
          <w:lang w:eastAsia="ar-SA"/>
        </w:rPr>
        <w:t>25. Челно-Вершинское дорожно-эксплуатационное управление</w:t>
      </w:r>
      <w:r w:rsidRPr="00BF5874">
        <w:rPr>
          <w:lang w:eastAsia="ar-SA"/>
        </w:rPr>
        <w:t>, 446840, Самарская область, Челно-Вершинский район, с. Челно-Вершины, ул. Центральная, д.27;</w:t>
      </w:r>
    </w:p>
    <w:p w14:paraId="290992AE" w14:textId="77777777" w:rsidR="000C75E4" w:rsidRPr="00BF5874" w:rsidRDefault="000C75E4" w:rsidP="000C75E4">
      <w:pPr>
        <w:suppressAutoHyphens/>
        <w:ind w:left="426"/>
        <w:jc w:val="both"/>
      </w:pPr>
      <w:r w:rsidRPr="00BF5874">
        <w:rPr>
          <w:u w:val="single"/>
          <w:lang w:eastAsia="ar-SA"/>
        </w:rPr>
        <w:t>26. Шенталинское дорожно-эксплуатационное управление</w:t>
      </w:r>
      <w:r w:rsidRPr="00BF5874">
        <w:rPr>
          <w:lang w:eastAsia="ar-SA"/>
        </w:rPr>
        <w:t>, 446910, Самарская область, Шенталинский район, ст. Шентала, ул. Канашская, д.63;</w:t>
      </w:r>
    </w:p>
    <w:p w14:paraId="6F4CE703" w14:textId="77777777" w:rsidR="000C75E4" w:rsidRPr="00BF5874" w:rsidRDefault="000C75E4" w:rsidP="000C75E4">
      <w:pPr>
        <w:suppressAutoHyphens/>
        <w:ind w:left="426"/>
        <w:jc w:val="both"/>
      </w:pPr>
      <w:r w:rsidRPr="00BF5874">
        <w:rPr>
          <w:u w:val="single"/>
          <w:lang w:eastAsia="ar-SA"/>
        </w:rPr>
        <w:t>27. Шигонское дорожно-эксплуатационное управление</w:t>
      </w:r>
      <w:r w:rsidRPr="00BF5874">
        <w:rPr>
          <w:lang w:eastAsia="ar-SA"/>
        </w:rPr>
        <w:t>, 446720, Самарская область, Шигонский район, с. Шигоны, ул. Южная, д.47;</w:t>
      </w:r>
    </w:p>
    <w:p w14:paraId="74475B11" w14:textId="77777777" w:rsidR="000C75E4" w:rsidRPr="00BF5874" w:rsidRDefault="000C75E4" w:rsidP="000C75E4">
      <w:pPr>
        <w:suppressAutoHyphens/>
        <w:ind w:left="426"/>
        <w:jc w:val="both"/>
      </w:pPr>
      <w:r>
        <w:rPr>
          <w:u w:val="single"/>
          <w:lang w:eastAsia="ar-SA"/>
        </w:rPr>
        <w:t>2</w:t>
      </w:r>
      <w:r w:rsidRPr="00BF5874">
        <w:rPr>
          <w:u w:val="single"/>
          <w:lang w:eastAsia="ar-SA"/>
        </w:rPr>
        <w:t>8. Самарское дорожно-эксплуатационное управление</w:t>
      </w:r>
      <w:r w:rsidRPr="00BF5874">
        <w:rPr>
          <w:lang w:eastAsia="ar-SA"/>
        </w:rPr>
        <w:t>, 443070, Самарская область, г. Самара, Московское шоссе, 22км;</w:t>
      </w:r>
    </w:p>
    <w:p w14:paraId="707D9A7A" w14:textId="77777777" w:rsidR="000C75E4" w:rsidRPr="00F13F8E" w:rsidRDefault="000C75E4" w:rsidP="000C75E4">
      <w:pPr>
        <w:suppressAutoHyphens/>
        <w:ind w:left="426"/>
        <w:jc w:val="both"/>
      </w:pPr>
      <w:r w:rsidRPr="00BF5874">
        <w:rPr>
          <w:u w:val="single"/>
          <w:lang w:eastAsia="ar-SA"/>
        </w:rPr>
        <w:t xml:space="preserve">29. </w:t>
      </w:r>
      <w:r>
        <w:rPr>
          <w:u w:val="single"/>
          <w:lang w:eastAsia="ar-SA"/>
        </w:rPr>
        <w:t>АО</w:t>
      </w:r>
      <w:r w:rsidRPr="00BF5874">
        <w:rPr>
          <w:u w:val="single"/>
          <w:lang w:eastAsia="ar-SA"/>
        </w:rPr>
        <w:t xml:space="preserve"> «АСАДО»</w:t>
      </w:r>
      <w:r w:rsidRPr="00BF5874">
        <w:rPr>
          <w:lang w:eastAsia="ar-SA"/>
        </w:rPr>
        <w:t>, 443070, Самарская область, г. Самара, ул. Авроры, д. 72.</w:t>
      </w:r>
    </w:p>
    <w:p w14:paraId="1D9C2B8A" w14:textId="5DC89A59" w:rsidR="000C75E4" w:rsidRPr="006E1680" w:rsidRDefault="000C75E4" w:rsidP="000C75E4">
      <w:pPr>
        <w:jc w:val="both"/>
      </w:pPr>
      <w:r w:rsidRPr="00594308">
        <w:rPr>
          <w:lang w:eastAsia="ar-SA"/>
        </w:rPr>
        <w:t xml:space="preserve">1.4. </w:t>
      </w:r>
      <w:r>
        <w:rPr>
          <w:lang w:eastAsia="ar-SA"/>
        </w:rPr>
        <w:t>Общий с</w:t>
      </w:r>
      <w:r w:rsidRPr="00594308">
        <w:rPr>
          <w:lang w:eastAsia="ar-SA"/>
        </w:rPr>
        <w:t>рок поставки Товара: с</w:t>
      </w:r>
      <w:r w:rsidRPr="00F13F8E">
        <w:rPr>
          <w:lang w:eastAsia="ar-SA"/>
        </w:rPr>
        <w:t xml:space="preserve"> момента заключения договора </w:t>
      </w:r>
      <w:r w:rsidRPr="00955370">
        <w:rPr>
          <w:lang w:eastAsia="ar-SA"/>
        </w:rPr>
        <w:t xml:space="preserve">по 31 </w:t>
      </w:r>
      <w:r>
        <w:rPr>
          <w:lang w:eastAsia="ar-SA"/>
        </w:rPr>
        <w:t>декабря</w:t>
      </w:r>
      <w:r w:rsidRPr="00955370">
        <w:rPr>
          <w:lang w:eastAsia="ar-SA"/>
        </w:rPr>
        <w:t xml:space="preserve"> 202</w:t>
      </w:r>
      <w:r w:rsidR="00F37603">
        <w:rPr>
          <w:lang w:eastAsia="ar-SA"/>
        </w:rPr>
        <w:t>6</w:t>
      </w:r>
      <w:r w:rsidRPr="00955370">
        <w:rPr>
          <w:lang w:eastAsia="ar-SA"/>
        </w:rPr>
        <w:t xml:space="preserve"> г.</w:t>
      </w:r>
    </w:p>
    <w:p w14:paraId="0B3F124C" w14:textId="77777777" w:rsidR="000C75E4" w:rsidRPr="006E1680" w:rsidRDefault="000C75E4" w:rsidP="000C75E4">
      <w:pPr>
        <w:suppressAutoHyphens/>
        <w:jc w:val="both"/>
        <w:rPr>
          <w:lang w:eastAsia="ar-SA"/>
        </w:rPr>
      </w:pPr>
      <w:r w:rsidRPr="00594308">
        <w:rPr>
          <w:lang w:eastAsia="ar-SA"/>
        </w:rPr>
        <w:t>1.5. Поставка</w:t>
      </w:r>
      <w:r>
        <w:rPr>
          <w:lang w:eastAsia="ar-SA"/>
        </w:rPr>
        <w:t xml:space="preserve"> Товара осуществляется на основании заявки, переданной Поставщику посредством электронной, телефаксной связи или телефонограммой в течение 3 (трех) календарных дней с даты получения заявки Заказчика.</w:t>
      </w:r>
    </w:p>
    <w:p w14:paraId="0DAD93D4" w14:textId="77777777" w:rsidR="000C75E4" w:rsidRPr="006E1680" w:rsidRDefault="000C75E4" w:rsidP="000C75E4">
      <w:pPr>
        <w:suppressAutoHyphens/>
        <w:jc w:val="both"/>
        <w:rPr>
          <w:lang w:eastAsia="ar-SA"/>
        </w:rPr>
      </w:pPr>
      <w:r w:rsidRPr="006E1680">
        <w:rPr>
          <w:lang w:eastAsia="ar-SA"/>
        </w:rPr>
        <w:t>1.</w:t>
      </w:r>
      <w:r>
        <w:rPr>
          <w:lang w:eastAsia="ar-SA"/>
        </w:rPr>
        <w:t>6</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77777777" w:rsidR="000C75E4" w:rsidRDefault="000C75E4" w:rsidP="000C75E4">
      <w:pPr>
        <w:suppressAutoHyphens/>
        <w:jc w:val="both"/>
        <w:rPr>
          <w:lang w:eastAsia="ar-SA"/>
        </w:rPr>
      </w:pPr>
      <w:r w:rsidRPr="006E1680">
        <w:rPr>
          <w:lang w:eastAsia="ar-SA"/>
        </w:rPr>
        <w:t>1.</w:t>
      </w:r>
      <w:r>
        <w:rPr>
          <w:lang w:eastAsia="ar-SA"/>
        </w:rPr>
        <w:t>7</w:t>
      </w:r>
      <w:r w:rsidRPr="006E1680">
        <w:rPr>
          <w:lang w:eastAsia="ar-SA"/>
        </w:rPr>
        <w:t>. Поставщик гарантирует отсутствие повреждений товара.</w:t>
      </w:r>
    </w:p>
    <w:p w14:paraId="45C91D24" w14:textId="33836938" w:rsidR="000C75E4" w:rsidRPr="006E1680" w:rsidRDefault="000C75E4" w:rsidP="000C75E4">
      <w:pPr>
        <w:jc w:val="both"/>
        <w:rPr>
          <w:lang w:eastAsia="ar-SA"/>
        </w:rPr>
      </w:pPr>
      <w:r>
        <w:rPr>
          <w:lang w:eastAsia="ar-SA"/>
        </w:rPr>
        <w:t xml:space="preserve">1.8. </w:t>
      </w:r>
      <w:r w:rsidR="00F37603">
        <w:t>Источник финансирования- собственные средства организации.</w:t>
      </w: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47761D6"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F37603">
        <w:rPr>
          <w:lang w:eastAsia="ar-SA"/>
        </w:rPr>
        <w:t>10</w:t>
      </w:r>
      <w:r>
        <w:rPr>
          <w:lang w:eastAsia="ar-SA"/>
        </w:rPr>
        <w:t xml:space="preserve"> 000 000 </w:t>
      </w:r>
      <w:r w:rsidRPr="006E1680">
        <w:rPr>
          <w:lang w:eastAsia="ar-SA"/>
        </w:rPr>
        <w:t>(</w:t>
      </w:r>
      <w:r w:rsidR="00F37603">
        <w:rPr>
          <w:lang w:eastAsia="ar-SA"/>
        </w:rPr>
        <w:t>Десять</w:t>
      </w:r>
      <w:r>
        <w:rPr>
          <w:lang w:eastAsia="ar-SA"/>
        </w:rPr>
        <w:t xml:space="preserve"> миллионов</w:t>
      </w:r>
      <w:r w:rsidRPr="006E1680">
        <w:rPr>
          <w:lang w:eastAsia="ar-SA"/>
        </w:rPr>
        <w:t>) руб. 00 коп., в том числе НДС 2</w:t>
      </w:r>
      <w:r w:rsidR="00A87637">
        <w:rPr>
          <w:lang w:eastAsia="ar-SA"/>
        </w:rPr>
        <w:t>2</w:t>
      </w:r>
      <w:r w:rsidRPr="006E1680">
        <w:rPr>
          <w:lang w:eastAsia="ar-SA"/>
        </w:rPr>
        <w:t>%.</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77777777" w:rsidR="000C75E4" w:rsidRPr="006E1680" w:rsidRDefault="000C75E4" w:rsidP="000C75E4">
      <w:pPr>
        <w:suppressAutoHyphens/>
        <w:jc w:val="both"/>
        <w:rPr>
          <w:lang w:eastAsia="ar-SA"/>
        </w:rPr>
      </w:pPr>
      <w:r w:rsidRPr="006E1680">
        <w:rPr>
          <w:lang w:eastAsia="ar-SA"/>
        </w:rPr>
        <w:t>2.3. Цена Договора включает в себя стоимость товара и все расходы Поставщика, относящиеся к предмету Договора, в том числе расходы по доставке, разгрузке, страхованию, уплате таможенных пошлин, налогов и других обязательных платежей (в т.ч. НДС).</w:t>
      </w:r>
    </w:p>
    <w:p w14:paraId="4B04AC45" w14:textId="344CBD7F" w:rsidR="000C75E4" w:rsidRPr="00DA6F89" w:rsidRDefault="000C75E4" w:rsidP="000C75E4">
      <w:pPr>
        <w:pStyle w:val="ac"/>
        <w:jc w:val="both"/>
        <w:rPr>
          <w:szCs w:val="24"/>
        </w:rPr>
      </w:pPr>
      <w:r w:rsidRPr="00594308">
        <w:t xml:space="preserve">2.4. </w:t>
      </w:r>
      <w:r>
        <w:t xml:space="preserve">Оплата Товара производится Заказчиком за каждую партию Товара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t>90</w:t>
      </w:r>
      <w:r w:rsidRPr="00F13F8E">
        <w:t xml:space="preserve"> (</w:t>
      </w:r>
      <w:r>
        <w:t>Девяност</w:t>
      </w:r>
      <w:r w:rsidR="0047192A">
        <w:t>а</w:t>
      </w:r>
      <w:r w:rsidRPr="00F13F8E">
        <w:t>) рабочи</w:t>
      </w:r>
      <w:r>
        <w:t xml:space="preserve">х дней с даты подписания обеими сторонами товарной накладной </w:t>
      </w:r>
      <w:r>
        <w:rPr>
          <w:szCs w:val="24"/>
        </w:rPr>
        <w:t>или УПД</w:t>
      </w:r>
      <w:r w:rsidR="00F37603">
        <w:rPr>
          <w:szCs w:val="24"/>
        </w:rP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255FC16C" w14:textId="77777777" w:rsidR="000C75E4" w:rsidRDefault="000C75E4" w:rsidP="000C75E4">
      <w:pPr>
        <w:jc w:val="both"/>
      </w:pPr>
      <w:r w:rsidRPr="00594308">
        <w:rPr>
          <w:lang w:eastAsia="ar-SA"/>
        </w:rPr>
        <w:t xml:space="preserve">3.1. </w:t>
      </w:r>
      <w:proofErr w:type="spellStart"/>
      <w:r w:rsidRPr="00594308">
        <w:rPr>
          <w:lang w:val="de-DE" w:eastAsia="ar-SA"/>
        </w:rPr>
        <w:t>Поставка</w:t>
      </w:r>
      <w:proofErr w:type="spellEnd"/>
      <w:r>
        <w:rPr>
          <w:lang w:eastAsia="ar-SA"/>
        </w:rPr>
        <w:t xml:space="preserve"> </w:t>
      </w:r>
      <w:proofErr w:type="spellStart"/>
      <w:r>
        <w:rPr>
          <w:lang w:val="de-DE" w:eastAsia="ar-SA"/>
        </w:rPr>
        <w:t>Товара</w:t>
      </w:r>
      <w:proofErr w:type="spellEnd"/>
      <w:r>
        <w:rPr>
          <w:lang w:val="de-DE" w:eastAsia="ar-SA"/>
        </w:rPr>
        <w:t xml:space="preserve"> </w:t>
      </w:r>
      <w:proofErr w:type="spellStart"/>
      <w:r>
        <w:rPr>
          <w:lang w:val="de-DE" w:eastAsia="ar-SA"/>
        </w:rPr>
        <w:t>осуществляется</w:t>
      </w:r>
      <w:proofErr w:type="spellEnd"/>
      <w:r>
        <w:rPr>
          <w:lang w:val="de-DE" w:eastAsia="ar-SA"/>
        </w:rPr>
        <w:t xml:space="preserve"> </w:t>
      </w:r>
      <w:proofErr w:type="spellStart"/>
      <w:r>
        <w:rPr>
          <w:lang w:val="de-DE" w:eastAsia="ar-SA"/>
        </w:rPr>
        <w:t>по</w:t>
      </w:r>
      <w:proofErr w:type="spellEnd"/>
      <w:r>
        <w:rPr>
          <w:lang w:eastAsia="ar-SA"/>
        </w:rPr>
        <w:t xml:space="preserve"> </w:t>
      </w:r>
      <w:proofErr w:type="spellStart"/>
      <w:r>
        <w:rPr>
          <w:lang w:val="de-DE" w:eastAsia="ar-SA"/>
        </w:rPr>
        <w:t>заявке</w:t>
      </w:r>
      <w:proofErr w:type="spellEnd"/>
      <w:r>
        <w:rPr>
          <w:lang w:eastAsia="ar-SA"/>
        </w:rPr>
        <w:t xml:space="preserve"> </w:t>
      </w:r>
      <w:proofErr w:type="spellStart"/>
      <w:r>
        <w:rPr>
          <w:lang w:val="de-DE" w:eastAsia="ar-SA"/>
        </w:rPr>
        <w:t>Заказчика</w:t>
      </w:r>
      <w:proofErr w:type="spellEnd"/>
      <w:r>
        <w:rPr>
          <w:lang w:val="de-DE" w:eastAsia="ar-SA"/>
        </w:rPr>
        <w:t xml:space="preserve">, </w:t>
      </w:r>
      <w:proofErr w:type="spellStart"/>
      <w:r>
        <w:rPr>
          <w:lang w:val="de-DE" w:eastAsia="ar-SA"/>
        </w:rPr>
        <w:t>направляемой</w:t>
      </w:r>
      <w:proofErr w:type="spellEnd"/>
      <w:r>
        <w:rPr>
          <w:lang w:eastAsia="ar-SA"/>
        </w:rPr>
        <w:t xml:space="preserve"> </w:t>
      </w:r>
      <w:proofErr w:type="spellStart"/>
      <w:r>
        <w:rPr>
          <w:lang w:val="de-DE" w:eastAsia="ar-SA"/>
        </w:rPr>
        <w:t>Поставщику</w:t>
      </w:r>
      <w:proofErr w:type="spellEnd"/>
      <w:r>
        <w:rPr>
          <w:lang w:eastAsia="ar-SA"/>
        </w:rPr>
        <w:t xml:space="preserve"> посредством электронной, телефаксной связи или телефонограммой, в течение 3 (трех) календарных дней с даты получения заявки Заказчика. В заявке Заказчик устанавливает объём одной партии поставляемого Товара и согласовывает с Поставщиком дату и время фактической поставки Товара.</w:t>
      </w:r>
    </w:p>
    <w:p w14:paraId="658C25D9" w14:textId="77777777" w:rsidR="000C75E4" w:rsidRPr="006E1680" w:rsidRDefault="000C75E4" w:rsidP="000C75E4">
      <w:pPr>
        <w:suppressAutoHyphens/>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Заказчиком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63AC9688"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F37603">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w:t>
      </w:r>
      <w:proofErr w:type="gramStart"/>
      <w:r w:rsidRPr="004A0BF5">
        <w:rPr>
          <w:lang w:eastAsia="ar-SA"/>
        </w:rPr>
        <w:t>неуплаченной  в</w:t>
      </w:r>
      <w:proofErr w:type="gramEnd"/>
      <w:r w:rsidRPr="004A0BF5">
        <w:rPr>
          <w:lang w:eastAsia="ar-SA"/>
        </w:rPr>
        <w:t xml:space="preserve">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77777777"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Pr>
          <w:lang w:eastAsia="ar-SA"/>
        </w:rPr>
        <w:t>10</w:t>
      </w:r>
      <w:r w:rsidRPr="004A0BF5">
        <w:rPr>
          <w:lang w:eastAsia="ar-SA"/>
        </w:rPr>
        <w:t>0 000,00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66AE6A75"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Pr="006E1680">
        <w:rPr>
          <w:b/>
          <w:bCs/>
          <w:lang w:eastAsia="ar-SA"/>
        </w:rPr>
        <w:t>ООО «</w:t>
      </w:r>
      <w:r w:rsidR="0047192A">
        <w:rPr>
          <w:b/>
          <w:bCs/>
          <w:lang w:eastAsia="ar-SA"/>
        </w:rPr>
        <w:t>ЭТР</w:t>
      </w:r>
      <w:r w:rsidRPr="006E1680">
        <w:rPr>
          <w:b/>
          <w:bCs/>
          <w:lang w:eastAsia="ar-SA"/>
        </w:rPr>
        <w:t xml:space="preserve">» </w:t>
      </w:r>
      <w:proofErr w:type="gramStart"/>
      <w:r w:rsidR="0047192A" w:rsidRPr="000B397B">
        <w:rPr>
          <w:color w:val="0000FF"/>
        </w:rPr>
        <w:t>https://torgi82.ru/</w:t>
      </w:r>
      <w:r w:rsidR="0047192A">
        <w:rPr>
          <w:sz w:val="22"/>
          <w:szCs w:val="22"/>
        </w:rPr>
        <w:t xml:space="preserve"> </w:t>
      </w:r>
      <w:r w:rsidRPr="006E1680">
        <w:rPr>
          <w:lang w:val="x-none" w:eastAsia="ar-SA"/>
        </w:rPr>
        <w:t xml:space="preserve"> в</w:t>
      </w:r>
      <w:proofErr w:type="gramEnd"/>
      <w:r w:rsidRPr="006E1680">
        <w:rPr>
          <w:lang w:val="x-none" w:eastAsia="ar-SA"/>
        </w:rPr>
        <w:t xml:space="preserve">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Pr="006E1680"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5E81380B" w14:textId="77777777" w:rsidR="000C75E4" w:rsidRPr="006E1680" w:rsidRDefault="000C75E4" w:rsidP="000C75E4">
      <w:pPr>
        <w:numPr>
          <w:ilvl w:val="0"/>
          <w:numId w:val="1"/>
        </w:numPr>
        <w:suppressAutoHyphens/>
        <w:jc w:val="both"/>
        <w:rPr>
          <w:lang w:eastAsia="ar-SA"/>
        </w:rPr>
      </w:pPr>
      <w:r w:rsidRPr="006E1680">
        <w:rPr>
          <w:lang w:eastAsia="ar-SA"/>
        </w:rPr>
        <w:t xml:space="preserve">Приложение №2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77777777" w:rsidR="000C75E4" w:rsidRPr="001E22EC" w:rsidRDefault="000C75E4" w:rsidP="00A75531">
            <w:pPr>
              <w:suppressAutoHyphens/>
              <w:jc w:val="both"/>
              <w:rPr>
                <w:bCs/>
                <w:lang w:eastAsia="ar-SA"/>
              </w:rPr>
            </w:pPr>
            <w:bookmarkStart w:id="1" w:name="_Hlk11933418"/>
            <w:r w:rsidRPr="001E22EC">
              <w:rPr>
                <w:bCs/>
                <w:lang w:eastAsia="ar-SA"/>
              </w:rPr>
              <w:t>ПОСТАВЩИК:</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6C0A8856" w14:textId="77777777" w:rsidR="000C75E4" w:rsidRPr="001E22EC" w:rsidRDefault="000C75E4" w:rsidP="00A75531">
            <w:pPr>
              <w:suppressAutoHyphens/>
              <w:jc w:val="both"/>
              <w:rPr>
                <w:lang w:eastAsia="ar-SA"/>
              </w:rPr>
            </w:pPr>
          </w:p>
          <w:p w14:paraId="6B1D3A22" w14:textId="77777777" w:rsidR="000C75E4" w:rsidRPr="001E22EC"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77777777" w:rsidR="000C75E4" w:rsidRPr="00953373" w:rsidRDefault="000C75E4" w:rsidP="00A75531">
            <w:pPr>
              <w:suppressAutoHyphens/>
              <w:jc w:val="both"/>
              <w:rPr>
                <w:bCs/>
                <w:lang w:eastAsia="ar-SA"/>
              </w:rPr>
            </w:pPr>
            <w:r w:rsidRPr="00953373">
              <w:rPr>
                <w:bCs/>
                <w:lang w:eastAsia="ar-SA"/>
              </w:rPr>
              <w:t>Заказчик</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 xml:space="preserve">ИНН </w:t>
            </w:r>
            <w:proofErr w:type="gramStart"/>
            <w:r w:rsidRPr="00913CA1">
              <w:rPr>
                <w:iCs/>
              </w:rPr>
              <w:t>631</w:t>
            </w:r>
            <w:r>
              <w:rPr>
                <w:iCs/>
              </w:rPr>
              <w:t>1198770</w:t>
            </w:r>
            <w:r w:rsidRPr="00913CA1">
              <w:rPr>
                <w:iCs/>
              </w:rPr>
              <w:t xml:space="preserve"> </w:t>
            </w:r>
            <w:r>
              <w:rPr>
                <w:iCs/>
              </w:rPr>
              <w:t xml:space="preserve"> </w:t>
            </w:r>
            <w:r w:rsidRPr="00913CA1">
              <w:rPr>
                <w:iCs/>
              </w:rPr>
              <w:t>КПП</w:t>
            </w:r>
            <w:proofErr w:type="gramEnd"/>
            <w:r w:rsidRPr="00913CA1">
              <w:rPr>
                <w:iCs/>
              </w:rPr>
              <w:t xml:space="preserve">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63E3E96E" w:rsidR="000C75E4" w:rsidRPr="00913CA1" w:rsidRDefault="000C75E4" w:rsidP="00A75531">
            <w:pPr>
              <w:autoSpaceDN w:val="0"/>
              <w:jc w:val="both"/>
              <w:rPr>
                <w:iCs/>
              </w:rPr>
            </w:pPr>
            <w:r w:rsidRPr="00913CA1">
              <w:rPr>
                <w:iCs/>
              </w:rPr>
              <w:t>р/с</w:t>
            </w:r>
            <w:r>
              <w:rPr>
                <w:iCs/>
              </w:rPr>
              <w:t> </w:t>
            </w:r>
            <w:r w:rsidR="00765282">
              <w:rPr>
                <w:iCs/>
              </w:rPr>
              <w:t>40602810100000000009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0B36B670"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11491D">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4"/>
        <w:gridCol w:w="385"/>
        <w:gridCol w:w="69"/>
        <w:gridCol w:w="1015"/>
        <w:gridCol w:w="1018"/>
        <w:gridCol w:w="73"/>
        <w:gridCol w:w="1159"/>
        <w:gridCol w:w="468"/>
        <w:gridCol w:w="1065"/>
        <w:gridCol w:w="818"/>
        <w:gridCol w:w="1235"/>
        <w:gridCol w:w="82"/>
        <w:gridCol w:w="1154"/>
        <w:gridCol w:w="1428"/>
        <w:gridCol w:w="194"/>
      </w:tblGrid>
      <w:tr w:rsidR="000C75E4" w:rsidRPr="006E1680" w14:paraId="52004FB9" w14:textId="77777777" w:rsidTr="00A75531">
        <w:trPr>
          <w:trHeight w:val="433"/>
        </w:trPr>
        <w:tc>
          <w:tcPr>
            <w:tcW w:w="263" w:type="pct"/>
            <w:gridSpan w:val="2"/>
          </w:tcPr>
          <w:p w14:paraId="303E0AE3" w14:textId="77777777" w:rsidR="000C75E4" w:rsidRPr="006E1680" w:rsidRDefault="000C75E4" w:rsidP="00A75531">
            <w:pPr>
              <w:suppressAutoHyphens/>
              <w:jc w:val="both"/>
              <w:rPr>
                <w:b/>
                <w:bCs/>
                <w:szCs w:val="20"/>
                <w:lang w:eastAsia="ar-SA"/>
              </w:rPr>
            </w:pPr>
            <w:r w:rsidRPr="006E1680">
              <w:rPr>
                <w:b/>
                <w:bCs/>
                <w:szCs w:val="20"/>
                <w:lang w:eastAsia="ar-SA"/>
              </w:rPr>
              <w:t>№ п/п</w:t>
            </w:r>
          </w:p>
        </w:tc>
        <w:tc>
          <w:tcPr>
            <w:tcW w:w="1048" w:type="pct"/>
            <w:gridSpan w:val="4"/>
          </w:tcPr>
          <w:p w14:paraId="573476B6" w14:textId="77777777" w:rsidR="000C75E4" w:rsidRPr="006E1680" w:rsidRDefault="000C75E4" w:rsidP="00A75531">
            <w:pPr>
              <w:suppressAutoHyphens/>
              <w:jc w:val="both"/>
              <w:rPr>
                <w:b/>
                <w:bCs/>
                <w:szCs w:val="20"/>
                <w:lang w:eastAsia="ar-SA"/>
              </w:rPr>
            </w:pPr>
            <w:r w:rsidRPr="006E1680">
              <w:rPr>
                <w:b/>
                <w:bCs/>
                <w:szCs w:val="20"/>
                <w:lang w:eastAsia="ar-SA"/>
              </w:rPr>
              <w:t>Наименование товара</w:t>
            </w:r>
          </w:p>
        </w:tc>
        <w:tc>
          <w:tcPr>
            <w:tcW w:w="758" w:type="pct"/>
            <w:gridSpan w:val="2"/>
          </w:tcPr>
          <w:p w14:paraId="12BB1291" w14:textId="77777777" w:rsidR="000C75E4" w:rsidRPr="006E1680" w:rsidRDefault="000C75E4" w:rsidP="00A75531">
            <w:pPr>
              <w:suppressAutoHyphens/>
              <w:jc w:val="both"/>
              <w:rPr>
                <w:b/>
                <w:bCs/>
                <w:szCs w:val="20"/>
                <w:lang w:eastAsia="ar-SA"/>
              </w:rPr>
            </w:pPr>
            <w:r w:rsidRPr="006E1680">
              <w:rPr>
                <w:b/>
                <w:bCs/>
                <w:szCs w:val="20"/>
                <w:lang w:eastAsia="ar-SA"/>
              </w:rPr>
              <w:t>Каталожный номер</w:t>
            </w:r>
          </w:p>
        </w:tc>
        <w:tc>
          <w:tcPr>
            <w:tcW w:w="877" w:type="pct"/>
            <w:gridSpan w:val="2"/>
          </w:tcPr>
          <w:p w14:paraId="2DC3EE1D" w14:textId="77777777" w:rsidR="000C75E4" w:rsidRPr="006E1680" w:rsidRDefault="000C75E4" w:rsidP="00A75531">
            <w:pPr>
              <w:suppressAutoHyphens/>
              <w:jc w:val="both"/>
              <w:rPr>
                <w:b/>
                <w:bCs/>
                <w:szCs w:val="20"/>
                <w:lang w:eastAsia="ar-SA"/>
              </w:rPr>
            </w:pPr>
            <w:r>
              <w:rPr>
                <w:b/>
                <w:bCs/>
                <w:szCs w:val="20"/>
                <w:lang w:eastAsia="ar-SA"/>
              </w:rPr>
              <w:t>Страна происхождения товара</w:t>
            </w:r>
          </w:p>
        </w:tc>
        <w:tc>
          <w:tcPr>
            <w:tcW w:w="612" w:type="pct"/>
          </w:tcPr>
          <w:p w14:paraId="5092932B" w14:textId="77777777" w:rsidR="000C75E4" w:rsidRPr="006E1680" w:rsidRDefault="000C75E4" w:rsidP="00A75531">
            <w:pPr>
              <w:suppressAutoHyphens/>
              <w:jc w:val="both"/>
              <w:rPr>
                <w:b/>
                <w:bCs/>
                <w:szCs w:val="20"/>
                <w:lang w:eastAsia="ar-SA"/>
              </w:rPr>
            </w:pPr>
            <w:r w:rsidRPr="006E1680">
              <w:rPr>
                <w:b/>
                <w:bCs/>
                <w:szCs w:val="20"/>
                <w:lang w:eastAsia="ar-SA"/>
              </w:rPr>
              <w:t>Ед.</w:t>
            </w:r>
          </w:p>
          <w:p w14:paraId="2224C126" w14:textId="77777777" w:rsidR="000C75E4" w:rsidRPr="006E1680" w:rsidRDefault="000C75E4" w:rsidP="00A75531">
            <w:pPr>
              <w:suppressAutoHyphens/>
              <w:jc w:val="both"/>
              <w:rPr>
                <w:b/>
                <w:bCs/>
                <w:szCs w:val="20"/>
                <w:lang w:eastAsia="ar-SA"/>
              </w:rPr>
            </w:pPr>
            <w:r w:rsidRPr="006E1680">
              <w:rPr>
                <w:b/>
                <w:bCs/>
                <w:szCs w:val="20"/>
                <w:lang w:eastAsia="ar-SA"/>
              </w:rPr>
              <w:t>изм.</w:t>
            </w:r>
          </w:p>
        </w:tc>
        <w:tc>
          <w:tcPr>
            <w:tcW w:w="612" w:type="pct"/>
            <w:gridSpan w:val="2"/>
          </w:tcPr>
          <w:p w14:paraId="77129130" w14:textId="77777777" w:rsidR="000C75E4" w:rsidRPr="006E1680" w:rsidRDefault="000C75E4" w:rsidP="00A75531">
            <w:pPr>
              <w:suppressAutoHyphens/>
              <w:jc w:val="both"/>
              <w:rPr>
                <w:b/>
                <w:bCs/>
                <w:szCs w:val="20"/>
                <w:lang w:eastAsia="ar-SA"/>
              </w:rPr>
            </w:pPr>
            <w:r w:rsidRPr="006E1680">
              <w:rPr>
                <w:b/>
                <w:bCs/>
                <w:szCs w:val="20"/>
                <w:lang w:eastAsia="ar-SA"/>
              </w:rPr>
              <w:t>Кол-во Товара</w:t>
            </w:r>
          </w:p>
        </w:tc>
        <w:tc>
          <w:tcPr>
            <w:tcW w:w="829" w:type="pct"/>
            <w:gridSpan w:val="2"/>
          </w:tcPr>
          <w:p w14:paraId="1E58DC18" w14:textId="77777777" w:rsidR="000C75E4" w:rsidRPr="006E1680" w:rsidRDefault="000C75E4" w:rsidP="00A75531">
            <w:pPr>
              <w:suppressAutoHyphens/>
              <w:jc w:val="both"/>
              <w:rPr>
                <w:b/>
                <w:bCs/>
                <w:szCs w:val="20"/>
                <w:lang w:eastAsia="ar-SA"/>
              </w:rPr>
            </w:pPr>
            <w:r w:rsidRPr="006E1680">
              <w:rPr>
                <w:b/>
                <w:bCs/>
                <w:szCs w:val="20"/>
                <w:lang w:eastAsia="ar-SA"/>
              </w:rPr>
              <w:t>Цена за ед., руб. с учетом НДС___%</w:t>
            </w:r>
          </w:p>
        </w:tc>
      </w:tr>
      <w:tr w:rsidR="000C75E4" w:rsidRPr="006E1680" w14:paraId="71526B4B" w14:textId="77777777" w:rsidTr="00A75531">
        <w:trPr>
          <w:trHeight w:val="301"/>
        </w:trPr>
        <w:tc>
          <w:tcPr>
            <w:tcW w:w="263" w:type="pct"/>
            <w:gridSpan w:val="2"/>
            <w:tcBorders>
              <w:right w:val="single" w:sz="4" w:space="0" w:color="auto"/>
            </w:tcBorders>
          </w:tcPr>
          <w:p w14:paraId="70FF3F3A" w14:textId="77777777" w:rsidR="000C75E4" w:rsidRPr="006E1680" w:rsidRDefault="000C75E4" w:rsidP="00A75531">
            <w:pPr>
              <w:suppressAutoHyphens/>
              <w:jc w:val="both"/>
              <w:rPr>
                <w:b/>
                <w:szCs w:val="20"/>
                <w:lang w:eastAsia="ar-SA"/>
              </w:rPr>
            </w:pPr>
            <w:r w:rsidRPr="006E1680">
              <w:rPr>
                <w:b/>
                <w:szCs w:val="20"/>
                <w:lang w:eastAsia="ar-SA"/>
              </w:rPr>
              <w:t>1</w:t>
            </w:r>
          </w:p>
        </w:tc>
        <w:tc>
          <w:tcPr>
            <w:tcW w:w="1048" w:type="pct"/>
            <w:gridSpan w:val="4"/>
            <w:tcBorders>
              <w:right w:val="single" w:sz="4" w:space="0" w:color="auto"/>
            </w:tcBorders>
          </w:tcPr>
          <w:p w14:paraId="0B2977CE" w14:textId="77777777" w:rsidR="000C75E4" w:rsidRPr="006E1680" w:rsidRDefault="000C75E4" w:rsidP="00A75531">
            <w:pPr>
              <w:suppressAutoHyphens/>
              <w:jc w:val="both"/>
              <w:rPr>
                <w:b/>
                <w:szCs w:val="20"/>
                <w:lang w:eastAsia="ar-SA"/>
              </w:rPr>
            </w:pPr>
          </w:p>
        </w:tc>
        <w:tc>
          <w:tcPr>
            <w:tcW w:w="758" w:type="pct"/>
            <w:gridSpan w:val="2"/>
            <w:tcBorders>
              <w:right w:val="single" w:sz="4" w:space="0" w:color="auto"/>
            </w:tcBorders>
          </w:tcPr>
          <w:p w14:paraId="50E5C452" w14:textId="77777777" w:rsidR="000C75E4" w:rsidRPr="006E1680" w:rsidRDefault="000C75E4" w:rsidP="00A75531">
            <w:pPr>
              <w:suppressAutoHyphens/>
              <w:jc w:val="both"/>
              <w:rPr>
                <w:b/>
                <w:szCs w:val="20"/>
                <w:lang w:eastAsia="ar-SA"/>
              </w:rPr>
            </w:pPr>
          </w:p>
        </w:tc>
        <w:tc>
          <w:tcPr>
            <w:tcW w:w="877" w:type="pct"/>
            <w:gridSpan w:val="2"/>
            <w:tcBorders>
              <w:right w:val="single" w:sz="4" w:space="0" w:color="auto"/>
            </w:tcBorders>
          </w:tcPr>
          <w:p w14:paraId="19A95742" w14:textId="77777777" w:rsidR="000C75E4" w:rsidRPr="006E1680" w:rsidRDefault="000C75E4" w:rsidP="00A75531">
            <w:pPr>
              <w:suppressAutoHyphens/>
              <w:jc w:val="both"/>
              <w:rPr>
                <w:b/>
                <w:szCs w:val="20"/>
                <w:lang w:eastAsia="ar-SA"/>
              </w:rPr>
            </w:pPr>
          </w:p>
        </w:tc>
        <w:tc>
          <w:tcPr>
            <w:tcW w:w="612" w:type="pct"/>
            <w:tcBorders>
              <w:left w:val="single" w:sz="4" w:space="0" w:color="auto"/>
              <w:right w:val="single" w:sz="4" w:space="0" w:color="auto"/>
            </w:tcBorders>
          </w:tcPr>
          <w:p w14:paraId="10852DCF" w14:textId="77777777" w:rsidR="000C75E4" w:rsidRPr="006E1680" w:rsidRDefault="000C75E4" w:rsidP="00A75531">
            <w:pPr>
              <w:suppressAutoHyphens/>
              <w:jc w:val="both"/>
              <w:rPr>
                <w:b/>
                <w:szCs w:val="20"/>
                <w:lang w:eastAsia="ar-SA"/>
              </w:rPr>
            </w:pPr>
          </w:p>
        </w:tc>
        <w:tc>
          <w:tcPr>
            <w:tcW w:w="612" w:type="pct"/>
            <w:gridSpan w:val="2"/>
            <w:tcBorders>
              <w:left w:val="single" w:sz="4" w:space="0" w:color="auto"/>
              <w:right w:val="single" w:sz="4" w:space="0" w:color="auto"/>
            </w:tcBorders>
          </w:tcPr>
          <w:p w14:paraId="603B25D4" w14:textId="77777777" w:rsidR="000C75E4" w:rsidRPr="006E1680" w:rsidRDefault="000C75E4" w:rsidP="00A75531">
            <w:pPr>
              <w:suppressAutoHyphens/>
              <w:jc w:val="both"/>
              <w:rPr>
                <w:b/>
                <w:szCs w:val="20"/>
                <w:lang w:eastAsia="ar-SA"/>
              </w:rPr>
            </w:pPr>
          </w:p>
        </w:tc>
        <w:tc>
          <w:tcPr>
            <w:tcW w:w="829" w:type="pct"/>
            <w:gridSpan w:val="2"/>
            <w:tcBorders>
              <w:left w:val="single" w:sz="4" w:space="0" w:color="auto"/>
              <w:right w:val="single" w:sz="4" w:space="0" w:color="auto"/>
            </w:tcBorders>
          </w:tcPr>
          <w:p w14:paraId="582728BB" w14:textId="77777777" w:rsidR="000C75E4" w:rsidRPr="006E1680" w:rsidRDefault="000C75E4" w:rsidP="00A75531">
            <w:pPr>
              <w:suppressAutoHyphens/>
              <w:jc w:val="both"/>
              <w:rPr>
                <w:b/>
                <w:szCs w:val="20"/>
                <w:lang w:eastAsia="ar-SA"/>
              </w:rPr>
            </w:pPr>
          </w:p>
        </w:tc>
      </w:tr>
      <w:tr w:rsidR="000C75E4" w:rsidRPr="006E1680" w14:paraId="2F484EE2" w14:textId="77777777" w:rsidTr="00A75531">
        <w:trPr>
          <w:trHeight w:val="277"/>
        </w:trPr>
        <w:tc>
          <w:tcPr>
            <w:tcW w:w="263" w:type="pct"/>
            <w:gridSpan w:val="2"/>
            <w:tcBorders>
              <w:right w:val="single" w:sz="4" w:space="0" w:color="auto"/>
            </w:tcBorders>
          </w:tcPr>
          <w:p w14:paraId="01EB0287" w14:textId="77777777" w:rsidR="000C75E4" w:rsidRPr="006E1680" w:rsidRDefault="000C75E4" w:rsidP="00A75531">
            <w:pPr>
              <w:suppressAutoHyphens/>
              <w:jc w:val="both"/>
              <w:rPr>
                <w:b/>
                <w:szCs w:val="20"/>
                <w:lang w:eastAsia="ar-SA"/>
              </w:rPr>
            </w:pPr>
            <w:r w:rsidRPr="006E1680">
              <w:rPr>
                <w:b/>
                <w:szCs w:val="20"/>
                <w:lang w:eastAsia="ar-SA"/>
              </w:rPr>
              <w:t>2</w:t>
            </w:r>
          </w:p>
        </w:tc>
        <w:tc>
          <w:tcPr>
            <w:tcW w:w="1048" w:type="pct"/>
            <w:gridSpan w:val="4"/>
            <w:tcBorders>
              <w:right w:val="single" w:sz="4" w:space="0" w:color="auto"/>
            </w:tcBorders>
          </w:tcPr>
          <w:p w14:paraId="2FCCA646" w14:textId="77777777" w:rsidR="000C75E4" w:rsidRPr="006E1680" w:rsidRDefault="000C75E4" w:rsidP="00A75531">
            <w:pPr>
              <w:suppressAutoHyphens/>
              <w:jc w:val="both"/>
              <w:rPr>
                <w:b/>
                <w:szCs w:val="20"/>
                <w:lang w:eastAsia="ar-SA"/>
              </w:rPr>
            </w:pPr>
          </w:p>
        </w:tc>
        <w:tc>
          <w:tcPr>
            <w:tcW w:w="758" w:type="pct"/>
            <w:gridSpan w:val="2"/>
            <w:tcBorders>
              <w:right w:val="single" w:sz="4" w:space="0" w:color="auto"/>
            </w:tcBorders>
          </w:tcPr>
          <w:p w14:paraId="59138BDF" w14:textId="77777777" w:rsidR="000C75E4" w:rsidRPr="006E1680" w:rsidRDefault="000C75E4" w:rsidP="00A75531">
            <w:pPr>
              <w:suppressAutoHyphens/>
              <w:jc w:val="both"/>
              <w:rPr>
                <w:b/>
                <w:szCs w:val="20"/>
                <w:lang w:eastAsia="ar-SA"/>
              </w:rPr>
            </w:pPr>
          </w:p>
        </w:tc>
        <w:tc>
          <w:tcPr>
            <w:tcW w:w="877" w:type="pct"/>
            <w:gridSpan w:val="2"/>
            <w:tcBorders>
              <w:right w:val="single" w:sz="4" w:space="0" w:color="auto"/>
            </w:tcBorders>
          </w:tcPr>
          <w:p w14:paraId="5DE9BC95" w14:textId="77777777" w:rsidR="000C75E4" w:rsidRPr="006E1680" w:rsidRDefault="000C75E4" w:rsidP="00A75531">
            <w:pPr>
              <w:suppressAutoHyphens/>
              <w:jc w:val="both"/>
              <w:rPr>
                <w:b/>
                <w:szCs w:val="20"/>
                <w:lang w:eastAsia="ar-SA"/>
              </w:rPr>
            </w:pPr>
          </w:p>
        </w:tc>
        <w:tc>
          <w:tcPr>
            <w:tcW w:w="612" w:type="pct"/>
            <w:tcBorders>
              <w:left w:val="single" w:sz="4" w:space="0" w:color="auto"/>
              <w:right w:val="single" w:sz="4" w:space="0" w:color="auto"/>
            </w:tcBorders>
          </w:tcPr>
          <w:p w14:paraId="6AF48069" w14:textId="77777777" w:rsidR="000C75E4" w:rsidRPr="006E1680" w:rsidRDefault="000C75E4" w:rsidP="00A75531">
            <w:pPr>
              <w:suppressAutoHyphens/>
              <w:jc w:val="both"/>
              <w:rPr>
                <w:b/>
                <w:szCs w:val="20"/>
                <w:lang w:eastAsia="ar-SA"/>
              </w:rPr>
            </w:pPr>
          </w:p>
        </w:tc>
        <w:tc>
          <w:tcPr>
            <w:tcW w:w="612" w:type="pct"/>
            <w:gridSpan w:val="2"/>
            <w:tcBorders>
              <w:left w:val="single" w:sz="4" w:space="0" w:color="auto"/>
              <w:right w:val="single" w:sz="4" w:space="0" w:color="auto"/>
            </w:tcBorders>
          </w:tcPr>
          <w:p w14:paraId="40EF25A5" w14:textId="77777777" w:rsidR="000C75E4" w:rsidRPr="006E1680" w:rsidRDefault="000C75E4" w:rsidP="00A75531">
            <w:pPr>
              <w:suppressAutoHyphens/>
              <w:jc w:val="both"/>
              <w:rPr>
                <w:b/>
                <w:szCs w:val="20"/>
                <w:lang w:eastAsia="ar-SA"/>
              </w:rPr>
            </w:pPr>
          </w:p>
        </w:tc>
        <w:tc>
          <w:tcPr>
            <w:tcW w:w="829" w:type="pct"/>
            <w:gridSpan w:val="2"/>
            <w:tcBorders>
              <w:left w:val="single" w:sz="4" w:space="0" w:color="auto"/>
              <w:right w:val="single" w:sz="4" w:space="0" w:color="auto"/>
            </w:tcBorders>
          </w:tcPr>
          <w:p w14:paraId="3183FB31" w14:textId="77777777" w:rsidR="000C75E4" w:rsidRPr="006E1680" w:rsidRDefault="000C75E4" w:rsidP="00A75531">
            <w:pPr>
              <w:suppressAutoHyphens/>
              <w:jc w:val="both"/>
              <w:rPr>
                <w:b/>
                <w:szCs w:val="20"/>
                <w:lang w:eastAsia="ar-SA"/>
              </w:rPr>
            </w:pPr>
          </w:p>
        </w:tc>
      </w:tr>
      <w:tr w:rsidR="000C75E4" w:rsidRPr="006E1680" w14:paraId="11639760" w14:textId="77777777" w:rsidTr="00A75531">
        <w:trPr>
          <w:trHeight w:val="277"/>
        </w:trPr>
        <w:tc>
          <w:tcPr>
            <w:tcW w:w="263" w:type="pct"/>
            <w:gridSpan w:val="2"/>
            <w:tcBorders>
              <w:right w:val="single" w:sz="4" w:space="0" w:color="auto"/>
            </w:tcBorders>
          </w:tcPr>
          <w:p w14:paraId="040703E7" w14:textId="77777777" w:rsidR="000C75E4" w:rsidRPr="006E1680" w:rsidRDefault="000C75E4" w:rsidP="00A75531">
            <w:pPr>
              <w:suppressAutoHyphens/>
              <w:jc w:val="both"/>
              <w:rPr>
                <w:b/>
                <w:szCs w:val="20"/>
                <w:lang w:eastAsia="ar-SA"/>
              </w:rPr>
            </w:pPr>
            <w:r w:rsidRPr="006E1680">
              <w:rPr>
                <w:b/>
                <w:szCs w:val="20"/>
                <w:lang w:eastAsia="ar-SA"/>
              </w:rPr>
              <w:t>…</w:t>
            </w:r>
          </w:p>
        </w:tc>
        <w:tc>
          <w:tcPr>
            <w:tcW w:w="1048" w:type="pct"/>
            <w:gridSpan w:val="4"/>
            <w:tcBorders>
              <w:right w:val="single" w:sz="4" w:space="0" w:color="auto"/>
            </w:tcBorders>
          </w:tcPr>
          <w:p w14:paraId="1C2D798E" w14:textId="77777777" w:rsidR="000C75E4" w:rsidRPr="006E1680" w:rsidRDefault="000C75E4" w:rsidP="00A75531">
            <w:pPr>
              <w:suppressAutoHyphens/>
              <w:jc w:val="both"/>
              <w:rPr>
                <w:b/>
                <w:szCs w:val="20"/>
                <w:lang w:eastAsia="ar-SA"/>
              </w:rPr>
            </w:pPr>
          </w:p>
        </w:tc>
        <w:tc>
          <w:tcPr>
            <w:tcW w:w="758" w:type="pct"/>
            <w:gridSpan w:val="2"/>
            <w:tcBorders>
              <w:right w:val="single" w:sz="4" w:space="0" w:color="auto"/>
            </w:tcBorders>
          </w:tcPr>
          <w:p w14:paraId="179CFEC0" w14:textId="77777777" w:rsidR="000C75E4" w:rsidRPr="006E1680" w:rsidRDefault="000C75E4" w:rsidP="00A75531">
            <w:pPr>
              <w:suppressAutoHyphens/>
              <w:jc w:val="both"/>
              <w:rPr>
                <w:b/>
                <w:szCs w:val="20"/>
                <w:lang w:eastAsia="ar-SA"/>
              </w:rPr>
            </w:pPr>
          </w:p>
        </w:tc>
        <w:tc>
          <w:tcPr>
            <w:tcW w:w="877" w:type="pct"/>
            <w:gridSpan w:val="2"/>
            <w:tcBorders>
              <w:right w:val="single" w:sz="4" w:space="0" w:color="auto"/>
            </w:tcBorders>
          </w:tcPr>
          <w:p w14:paraId="7CE5CE22" w14:textId="77777777" w:rsidR="000C75E4" w:rsidRPr="006E1680" w:rsidRDefault="000C75E4" w:rsidP="00A75531">
            <w:pPr>
              <w:suppressAutoHyphens/>
              <w:jc w:val="both"/>
              <w:rPr>
                <w:b/>
                <w:szCs w:val="20"/>
                <w:lang w:eastAsia="ar-SA"/>
              </w:rPr>
            </w:pPr>
          </w:p>
        </w:tc>
        <w:tc>
          <w:tcPr>
            <w:tcW w:w="612" w:type="pct"/>
            <w:tcBorders>
              <w:left w:val="single" w:sz="4" w:space="0" w:color="auto"/>
              <w:right w:val="single" w:sz="4" w:space="0" w:color="auto"/>
            </w:tcBorders>
          </w:tcPr>
          <w:p w14:paraId="1721EC02" w14:textId="77777777" w:rsidR="000C75E4" w:rsidRPr="006E1680" w:rsidRDefault="000C75E4" w:rsidP="00A75531">
            <w:pPr>
              <w:suppressAutoHyphens/>
              <w:jc w:val="both"/>
              <w:rPr>
                <w:b/>
                <w:szCs w:val="20"/>
                <w:lang w:eastAsia="ar-SA"/>
              </w:rPr>
            </w:pPr>
          </w:p>
        </w:tc>
        <w:tc>
          <w:tcPr>
            <w:tcW w:w="612" w:type="pct"/>
            <w:gridSpan w:val="2"/>
            <w:tcBorders>
              <w:left w:val="single" w:sz="4" w:space="0" w:color="auto"/>
              <w:right w:val="single" w:sz="4" w:space="0" w:color="auto"/>
            </w:tcBorders>
          </w:tcPr>
          <w:p w14:paraId="0B67D3BC" w14:textId="77777777" w:rsidR="000C75E4" w:rsidRPr="006E1680" w:rsidRDefault="000C75E4" w:rsidP="00A75531">
            <w:pPr>
              <w:suppressAutoHyphens/>
              <w:jc w:val="both"/>
              <w:rPr>
                <w:b/>
                <w:szCs w:val="20"/>
                <w:lang w:eastAsia="ar-SA"/>
              </w:rPr>
            </w:pPr>
          </w:p>
        </w:tc>
        <w:tc>
          <w:tcPr>
            <w:tcW w:w="829" w:type="pct"/>
            <w:gridSpan w:val="2"/>
            <w:tcBorders>
              <w:left w:val="single" w:sz="4" w:space="0" w:color="auto"/>
              <w:right w:val="single" w:sz="4" w:space="0" w:color="auto"/>
            </w:tcBorders>
          </w:tcPr>
          <w:p w14:paraId="29327FF5" w14:textId="77777777" w:rsidR="000C75E4" w:rsidRPr="006E1680" w:rsidRDefault="000C75E4" w:rsidP="00A75531">
            <w:pPr>
              <w:suppressAutoHyphens/>
              <w:jc w:val="both"/>
              <w:rPr>
                <w:b/>
                <w:szCs w:val="20"/>
                <w:lang w:eastAsia="ar-SA"/>
              </w:rPr>
            </w:pPr>
          </w:p>
        </w:tc>
      </w:tr>
      <w:tr w:rsidR="000C75E4" w:rsidRPr="006E1680" w14:paraId="076171C5" w14:textId="77777777" w:rsidTr="00A7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10"/>
          <w:wBefore w:w="295" w:type="pct"/>
          <w:wAfter w:w="3724" w:type="pct"/>
          <w:trHeight w:val="871"/>
        </w:trPr>
        <w:tc>
          <w:tcPr>
            <w:tcW w:w="490" w:type="pct"/>
          </w:tcPr>
          <w:p w14:paraId="34B2E849" w14:textId="77777777" w:rsidR="000C75E4" w:rsidRPr="006E1680" w:rsidRDefault="000C75E4" w:rsidP="00A75531">
            <w:pPr>
              <w:suppressAutoHyphens/>
              <w:jc w:val="both"/>
              <w:rPr>
                <w:b/>
                <w:szCs w:val="20"/>
                <w:lang w:eastAsia="ar-SA"/>
              </w:rPr>
            </w:pPr>
          </w:p>
        </w:tc>
        <w:tc>
          <w:tcPr>
            <w:tcW w:w="491" w:type="pct"/>
          </w:tcPr>
          <w:p w14:paraId="4E860B04" w14:textId="77777777" w:rsidR="000C75E4" w:rsidRPr="006E1680" w:rsidRDefault="000C75E4" w:rsidP="00A75531">
            <w:pPr>
              <w:suppressAutoHyphens/>
              <w:jc w:val="both"/>
              <w:rPr>
                <w:b/>
                <w:szCs w:val="20"/>
                <w:lang w:eastAsia="ar-SA"/>
              </w:rPr>
            </w:pPr>
          </w:p>
        </w:tc>
      </w:tr>
      <w:tr w:rsidR="000C75E4" w:rsidRPr="006E1680" w14:paraId="2458E759" w14:textId="77777777" w:rsidTr="00A7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3"/>
          <w:wBefore w:w="295" w:type="pct"/>
          <w:wAfter w:w="1403" w:type="pct"/>
          <w:trHeight w:val="1833"/>
        </w:trPr>
        <w:tc>
          <w:tcPr>
            <w:tcW w:w="490" w:type="pct"/>
          </w:tcPr>
          <w:p w14:paraId="405659D3" w14:textId="77777777" w:rsidR="000C75E4" w:rsidRPr="006E1680" w:rsidRDefault="000C75E4" w:rsidP="00A75531">
            <w:pPr>
              <w:suppressAutoHyphens/>
              <w:rPr>
                <w:b/>
                <w:szCs w:val="20"/>
                <w:lang w:eastAsia="ar-SA"/>
              </w:rPr>
            </w:pPr>
          </w:p>
        </w:tc>
        <w:tc>
          <w:tcPr>
            <w:tcW w:w="2812" w:type="pct"/>
            <w:gridSpan w:val="8"/>
          </w:tcPr>
          <w:p w14:paraId="4BC0C387" w14:textId="77777777" w:rsidR="000C75E4" w:rsidRPr="006E1680" w:rsidRDefault="000C75E4" w:rsidP="00A75531">
            <w:pPr>
              <w:suppressAutoHyphens/>
              <w:rPr>
                <w:b/>
                <w:szCs w:val="20"/>
                <w:lang w:eastAsia="ar-SA"/>
              </w:rPr>
            </w:pPr>
          </w:p>
          <w:p w14:paraId="3D19DDA5" w14:textId="77777777" w:rsidR="000C75E4" w:rsidRPr="006E1680" w:rsidRDefault="000C75E4" w:rsidP="00A75531">
            <w:pPr>
              <w:suppressAutoHyphens/>
              <w:rPr>
                <w:b/>
                <w:szCs w:val="20"/>
                <w:lang w:eastAsia="ar-SA"/>
              </w:rPr>
            </w:pPr>
          </w:p>
        </w:tc>
      </w:tr>
      <w:tr w:rsidR="000C75E4" w:rsidRPr="006E1680" w14:paraId="36CCD000" w14:textId="77777777" w:rsidTr="00A7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5" w:type="dxa"/>
            <w:left w:w="105" w:type="dxa"/>
            <w:bottom w:w="105" w:type="dxa"/>
            <w:right w:w="105" w:type="dxa"/>
          </w:tblCellMar>
          <w:tblLook w:val="0000" w:firstRow="0" w:lastRow="0" w:firstColumn="0" w:lastColumn="0" w:noHBand="0" w:noVBand="0"/>
        </w:tblPrEx>
        <w:trPr>
          <w:gridBefore w:val="1"/>
          <w:gridAfter w:val="1"/>
          <w:wBefore w:w="81" w:type="pct"/>
          <w:wAfter w:w="122" w:type="pct"/>
        </w:trPr>
        <w:tc>
          <w:tcPr>
            <w:tcW w:w="1770" w:type="pct"/>
            <w:gridSpan w:val="6"/>
          </w:tcPr>
          <w:p w14:paraId="01B00419" w14:textId="77777777" w:rsidR="000C75E4" w:rsidRPr="001E22EC" w:rsidRDefault="000C75E4" w:rsidP="00A75531">
            <w:pPr>
              <w:suppressAutoHyphens/>
              <w:jc w:val="both"/>
              <w:rPr>
                <w:bCs/>
                <w:lang w:eastAsia="ar-SA"/>
              </w:rPr>
            </w:pPr>
            <w:r w:rsidRPr="001E22EC">
              <w:rPr>
                <w:bCs/>
                <w:lang w:eastAsia="ar-SA"/>
              </w:rPr>
              <w:t>ПОСТАВЩИК:</w:t>
            </w:r>
          </w:p>
          <w:p w14:paraId="5899E07D" w14:textId="77777777" w:rsidR="000C75E4" w:rsidRPr="001E22EC" w:rsidRDefault="000C75E4" w:rsidP="00A75531">
            <w:pPr>
              <w:suppressAutoHyphens/>
              <w:jc w:val="both"/>
              <w:rPr>
                <w:bCs/>
                <w:lang w:eastAsia="ar-SA"/>
              </w:rPr>
            </w:pPr>
          </w:p>
          <w:p w14:paraId="2245F81A" w14:textId="77777777" w:rsidR="000C75E4" w:rsidRPr="001E22EC" w:rsidRDefault="000C75E4" w:rsidP="00A75531">
            <w:pPr>
              <w:suppressAutoHyphens/>
              <w:jc w:val="both"/>
              <w:rPr>
                <w:lang w:eastAsia="ar-SA"/>
              </w:rPr>
            </w:pPr>
          </w:p>
          <w:p w14:paraId="714BBC02" w14:textId="77777777" w:rsidR="000C75E4" w:rsidRPr="001E22EC" w:rsidRDefault="000C75E4" w:rsidP="00A75531">
            <w:pPr>
              <w:suppressAutoHyphens/>
              <w:jc w:val="both"/>
              <w:rPr>
                <w:lang w:eastAsia="ar-SA"/>
              </w:rPr>
            </w:pPr>
          </w:p>
          <w:p w14:paraId="01788C45" w14:textId="77777777" w:rsidR="000C75E4" w:rsidRPr="001E22EC" w:rsidRDefault="000C75E4" w:rsidP="00A75531">
            <w:pPr>
              <w:suppressAutoHyphens/>
              <w:jc w:val="both"/>
              <w:rPr>
                <w:lang w:eastAsia="ar-SA"/>
              </w:rPr>
            </w:pPr>
          </w:p>
          <w:p w14:paraId="08A9EA24" w14:textId="77777777" w:rsidR="000C75E4" w:rsidRPr="001E22EC" w:rsidRDefault="000C75E4" w:rsidP="00A75531">
            <w:pPr>
              <w:suppressAutoHyphens/>
              <w:jc w:val="both"/>
              <w:rPr>
                <w:lang w:eastAsia="ar-SA"/>
              </w:rPr>
            </w:pPr>
            <w:r w:rsidRPr="001E22EC">
              <w:rPr>
                <w:lang w:eastAsia="ar-SA"/>
              </w:rPr>
              <w:t>______________/______________/</w:t>
            </w:r>
          </w:p>
          <w:p w14:paraId="79882DF5"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78581543" w14:textId="77777777" w:rsidR="000C75E4" w:rsidRPr="001E22EC" w:rsidRDefault="000C75E4" w:rsidP="00A75531">
            <w:pPr>
              <w:suppressAutoHyphens/>
              <w:jc w:val="both"/>
              <w:rPr>
                <w:lang w:eastAsia="ar-SA"/>
              </w:rPr>
            </w:pPr>
          </w:p>
        </w:tc>
        <w:tc>
          <w:tcPr>
            <w:tcW w:w="714" w:type="pct"/>
            <w:gridSpan w:val="2"/>
          </w:tcPr>
          <w:p w14:paraId="66349A4F" w14:textId="77777777" w:rsidR="000C75E4" w:rsidRPr="001E22EC" w:rsidRDefault="000C75E4" w:rsidP="00A75531">
            <w:pPr>
              <w:suppressAutoHyphens/>
              <w:jc w:val="both"/>
              <w:rPr>
                <w:bCs/>
                <w:lang w:eastAsia="ar-SA"/>
              </w:rPr>
            </w:pPr>
          </w:p>
        </w:tc>
        <w:tc>
          <w:tcPr>
            <w:tcW w:w="2313" w:type="pct"/>
            <w:gridSpan w:val="5"/>
          </w:tcPr>
          <w:p w14:paraId="0B10A2FE" w14:textId="77777777" w:rsidR="000C75E4" w:rsidRPr="001E22EC" w:rsidRDefault="000C75E4" w:rsidP="00A75531">
            <w:pPr>
              <w:suppressAutoHyphens/>
              <w:jc w:val="both"/>
              <w:rPr>
                <w:bCs/>
                <w:lang w:eastAsia="ar-SA"/>
              </w:rPr>
            </w:pPr>
            <w:r w:rsidRPr="001E22EC">
              <w:rPr>
                <w:bCs/>
                <w:lang w:eastAsia="ar-SA"/>
              </w:rPr>
              <w:t>ЗАКАЗЧИК:</w:t>
            </w:r>
          </w:p>
          <w:p w14:paraId="18499908" w14:textId="77777777" w:rsidR="000C75E4" w:rsidRPr="001E22EC" w:rsidRDefault="000C75E4" w:rsidP="00A75531">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5A808891" w14:textId="77777777" w:rsidR="000C75E4" w:rsidRPr="001E22EC" w:rsidRDefault="000C75E4" w:rsidP="00A75531">
            <w:pPr>
              <w:suppressAutoHyphens/>
              <w:jc w:val="both"/>
              <w:rPr>
                <w:lang w:eastAsia="ar-SA"/>
              </w:rPr>
            </w:pPr>
          </w:p>
          <w:p w14:paraId="10041984" w14:textId="77777777" w:rsidR="000C75E4" w:rsidRPr="00F42199" w:rsidRDefault="000C75E4" w:rsidP="00A75531">
            <w:pPr>
              <w:suppressAutoHyphens/>
              <w:jc w:val="both"/>
              <w:rPr>
                <w:lang w:eastAsia="ar-SA"/>
              </w:rPr>
            </w:pPr>
          </w:p>
          <w:p w14:paraId="08539394" w14:textId="77777777" w:rsidR="000C75E4" w:rsidRPr="001E22EC" w:rsidRDefault="000C75E4" w:rsidP="00A75531">
            <w:pPr>
              <w:suppressAutoHyphens/>
              <w:jc w:val="both"/>
              <w:rPr>
                <w:lang w:eastAsia="ar-SA"/>
              </w:rPr>
            </w:pPr>
          </w:p>
          <w:p w14:paraId="09515834" w14:textId="77777777" w:rsidR="000C75E4" w:rsidRPr="001E22EC" w:rsidRDefault="000C75E4" w:rsidP="00A75531">
            <w:pPr>
              <w:suppressAutoHyphens/>
              <w:jc w:val="both"/>
              <w:rPr>
                <w:lang w:eastAsia="ar-SA"/>
              </w:rPr>
            </w:pPr>
            <w:r w:rsidRPr="001E22EC">
              <w:rPr>
                <w:lang w:eastAsia="ar-SA"/>
              </w:rPr>
              <w:t>____________________/_________________ /</w:t>
            </w:r>
          </w:p>
          <w:p w14:paraId="10B188A7" w14:textId="77777777" w:rsidR="000C75E4" w:rsidRPr="001E22EC" w:rsidRDefault="000C75E4" w:rsidP="00A75531">
            <w:pPr>
              <w:suppressAutoHyphens/>
              <w:jc w:val="both"/>
              <w:rPr>
                <w:lang w:eastAsia="ar-SA"/>
              </w:rPr>
            </w:pPr>
            <w:r w:rsidRPr="001E22EC">
              <w:rPr>
                <w:lang w:eastAsia="ar-SA"/>
              </w:rPr>
              <w:t>М.П.</w:t>
            </w:r>
          </w:p>
          <w:p w14:paraId="05D42645" w14:textId="77777777" w:rsidR="000C75E4" w:rsidRPr="001E22EC" w:rsidRDefault="000C75E4" w:rsidP="00A75531">
            <w:pPr>
              <w:suppressAutoHyphens/>
              <w:jc w:val="both"/>
              <w:rPr>
                <w:lang w:eastAsia="ar-SA"/>
              </w:rPr>
            </w:pPr>
          </w:p>
        </w:tc>
      </w:tr>
    </w:tbl>
    <w:p w14:paraId="6A546CE9" w14:textId="77777777" w:rsidR="000C75E4" w:rsidRPr="006E1680" w:rsidRDefault="000C75E4" w:rsidP="000C75E4">
      <w:pPr>
        <w:suppressAutoHyphens/>
        <w:jc w:val="both"/>
        <w:rPr>
          <w:b/>
          <w:bCs/>
          <w:i/>
          <w:iCs/>
          <w:szCs w:val="20"/>
          <w:lang w:eastAsia="ar-SA"/>
        </w:rPr>
      </w:pPr>
    </w:p>
    <w:p w14:paraId="43E3097A" w14:textId="77777777" w:rsidR="000C75E4" w:rsidRPr="006E1680" w:rsidRDefault="000C75E4" w:rsidP="000C75E4">
      <w:pPr>
        <w:suppressAutoHyphens/>
        <w:jc w:val="both"/>
        <w:rPr>
          <w:b/>
          <w:bCs/>
          <w:i/>
          <w:iCs/>
          <w:szCs w:val="20"/>
          <w:lang w:eastAsia="ar-SA"/>
        </w:rPr>
        <w:sectPr w:rsidR="000C75E4" w:rsidRPr="006E1680" w:rsidSect="000C75E4">
          <w:pgSz w:w="11906" w:h="16838"/>
          <w:pgMar w:top="568" w:right="566" w:bottom="709" w:left="993" w:header="709" w:footer="709" w:gutter="0"/>
          <w:cols w:space="708"/>
          <w:docGrid w:linePitch="360"/>
        </w:sectPr>
      </w:pPr>
    </w:p>
    <w:p w14:paraId="77EF5732" w14:textId="77777777" w:rsidR="000C75E4" w:rsidRPr="006E1680" w:rsidRDefault="000C75E4" w:rsidP="000C75E4">
      <w:pPr>
        <w:widowControl w:val="0"/>
        <w:suppressAutoHyphens/>
        <w:autoSpaceDE w:val="0"/>
        <w:ind w:firstLine="720"/>
        <w:jc w:val="right"/>
        <w:rPr>
          <w:sz w:val="20"/>
          <w:szCs w:val="20"/>
          <w:lang w:eastAsia="ar-SA"/>
        </w:rPr>
      </w:pPr>
      <w:r w:rsidRPr="006E1680">
        <w:rPr>
          <w:sz w:val="20"/>
          <w:szCs w:val="20"/>
          <w:lang w:eastAsia="ar-SA"/>
        </w:rPr>
        <w:lastRenderedPageBreak/>
        <w:t>Приложение №2</w:t>
      </w:r>
    </w:p>
    <w:p w14:paraId="33F11D1D" w14:textId="77777777" w:rsidR="000C75E4" w:rsidRPr="006E1680" w:rsidRDefault="000C75E4" w:rsidP="000C75E4">
      <w:pPr>
        <w:widowControl w:val="0"/>
        <w:suppressAutoHyphens/>
        <w:autoSpaceDE w:val="0"/>
        <w:ind w:firstLine="720"/>
        <w:jc w:val="right"/>
        <w:rPr>
          <w:sz w:val="20"/>
          <w:szCs w:val="20"/>
          <w:lang w:eastAsia="ar-SA"/>
        </w:rPr>
      </w:pPr>
      <w:r w:rsidRPr="006E1680">
        <w:rPr>
          <w:sz w:val="20"/>
          <w:szCs w:val="20"/>
          <w:lang w:eastAsia="ar-SA"/>
        </w:rPr>
        <w:t xml:space="preserve">к Договору поставки </w:t>
      </w:r>
    </w:p>
    <w:p w14:paraId="43F6B66E" w14:textId="54558E78" w:rsidR="000C75E4" w:rsidRPr="006E1680" w:rsidRDefault="000C75E4" w:rsidP="000C75E4">
      <w:pPr>
        <w:widowControl w:val="0"/>
        <w:suppressAutoHyphens/>
        <w:autoSpaceDE w:val="0"/>
        <w:ind w:firstLine="720"/>
        <w:jc w:val="right"/>
        <w:rPr>
          <w:sz w:val="20"/>
          <w:szCs w:val="20"/>
          <w:lang w:eastAsia="ar-SA"/>
        </w:rPr>
      </w:pPr>
      <w:r>
        <w:rPr>
          <w:sz w:val="20"/>
          <w:szCs w:val="20"/>
          <w:lang w:eastAsia="ar-SA"/>
        </w:rPr>
        <w:t>№</w:t>
      </w:r>
      <w:r w:rsidRPr="006E1680">
        <w:rPr>
          <w:sz w:val="20"/>
          <w:szCs w:val="20"/>
          <w:lang w:eastAsia="ar-SA"/>
        </w:rPr>
        <w:t xml:space="preserve"> __</w:t>
      </w:r>
      <w:r>
        <w:rPr>
          <w:sz w:val="20"/>
          <w:szCs w:val="20"/>
          <w:lang w:eastAsia="ar-SA"/>
        </w:rPr>
        <w:t>__</w:t>
      </w:r>
      <w:r w:rsidRPr="006E1680">
        <w:rPr>
          <w:sz w:val="20"/>
          <w:szCs w:val="20"/>
          <w:lang w:eastAsia="ar-SA"/>
        </w:rPr>
        <w:t>_ от "__</w:t>
      </w:r>
      <w:r>
        <w:rPr>
          <w:sz w:val="20"/>
          <w:szCs w:val="20"/>
          <w:lang w:eastAsia="ar-SA"/>
        </w:rPr>
        <w:t>__</w:t>
      </w:r>
      <w:r w:rsidRPr="006E1680">
        <w:rPr>
          <w:sz w:val="20"/>
          <w:szCs w:val="20"/>
          <w:lang w:eastAsia="ar-SA"/>
        </w:rPr>
        <w:t>" __</w:t>
      </w:r>
      <w:r>
        <w:rPr>
          <w:sz w:val="20"/>
          <w:szCs w:val="20"/>
          <w:lang w:eastAsia="ar-SA"/>
        </w:rPr>
        <w:t>__</w:t>
      </w:r>
      <w:r w:rsidRPr="006E1680">
        <w:rPr>
          <w:sz w:val="20"/>
          <w:szCs w:val="20"/>
          <w:lang w:eastAsia="ar-SA"/>
        </w:rPr>
        <w:t>___ 20</w:t>
      </w:r>
      <w:r>
        <w:rPr>
          <w:sz w:val="20"/>
          <w:szCs w:val="20"/>
          <w:lang w:eastAsia="ar-SA"/>
        </w:rPr>
        <w:t>2</w:t>
      </w:r>
      <w:r w:rsidR="0011491D">
        <w:rPr>
          <w:sz w:val="20"/>
          <w:szCs w:val="20"/>
          <w:lang w:eastAsia="ar-SA"/>
        </w:rPr>
        <w:t>6</w:t>
      </w:r>
      <w:r w:rsidRPr="006E1680">
        <w:rPr>
          <w:sz w:val="20"/>
          <w:szCs w:val="20"/>
          <w:lang w:eastAsia="ar-SA"/>
        </w:rPr>
        <w:t xml:space="preserve"> г.</w:t>
      </w:r>
    </w:p>
    <w:p w14:paraId="6AC16C14" w14:textId="77777777" w:rsidR="000C75E4" w:rsidRPr="006E1680" w:rsidRDefault="000C75E4" w:rsidP="000C75E4">
      <w:pPr>
        <w:widowControl w:val="0"/>
        <w:suppressAutoHyphens/>
        <w:autoSpaceDE w:val="0"/>
        <w:jc w:val="both"/>
        <w:rPr>
          <w:sz w:val="20"/>
          <w:szCs w:val="20"/>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6E1680" w:rsidRDefault="000C75E4" w:rsidP="000C75E4">
      <w:pPr>
        <w:jc w:val="center"/>
        <w:rPr>
          <w:b/>
          <w:bCs/>
          <w:sz w:val="20"/>
          <w:szCs w:val="20"/>
        </w:rPr>
      </w:pPr>
      <w:r w:rsidRPr="006E1680">
        <w:rPr>
          <w:b/>
          <w:bCs/>
          <w:sz w:val="20"/>
          <w:szCs w:val="20"/>
        </w:rPr>
        <w:t>АНТИКОРРУПЦИОННАЯ ОГОВОРКА</w:t>
      </w:r>
    </w:p>
    <w:p w14:paraId="64AFE16D" w14:textId="77777777" w:rsidR="000C75E4" w:rsidRPr="006E1680" w:rsidRDefault="000C75E4" w:rsidP="000C75E4">
      <w:pPr>
        <w:spacing w:after="120"/>
        <w:jc w:val="both"/>
        <w:rPr>
          <w:sz w:val="20"/>
          <w:szCs w:val="20"/>
        </w:rPr>
      </w:pPr>
    </w:p>
    <w:p w14:paraId="4A680FA7" w14:textId="77777777" w:rsidR="000C75E4" w:rsidRPr="006E1680" w:rsidRDefault="000C75E4" w:rsidP="000C75E4">
      <w:pPr>
        <w:spacing w:after="120"/>
        <w:jc w:val="both"/>
        <w:rPr>
          <w:sz w:val="20"/>
          <w:szCs w:val="20"/>
        </w:rPr>
      </w:pPr>
      <w:r w:rsidRPr="006E1680">
        <w:rPr>
          <w:sz w:val="20"/>
          <w:szCs w:val="20"/>
        </w:rPr>
        <w:t>Статья 1.</w:t>
      </w:r>
    </w:p>
    <w:p w14:paraId="152D5994" w14:textId="77777777" w:rsidR="000C75E4" w:rsidRPr="006E1680" w:rsidRDefault="000C75E4" w:rsidP="000C75E4">
      <w:pPr>
        <w:spacing w:after="120"/>
        <w:jc w:val="both"/>
        <w:rPr>
          <w:sz w:val="20"/>
          <w:szCs w:val="20"/>
        </w:rPr>
      </w:pPr>
      <w:r w:rsidRPr="006E1680">
        <w:rPr>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6E1680" w:rsidRDefault="000C75E4" w:rsidP="000C75E4">
      <w:pPr>
        <w:spacing w:after="120"/>
        <w:jc w:val="both"/>
        <w:rPr>
          <w:b/>
          <w:bCs/>
          <w:sz w:val="20"/>
          <w:szCs w:val="20"/>
        </w:rPr>
      </w:pPr>
      <w:r w:rsidRPr="006E1680">
        <w:rPr>
          <w:sz w:val="20"/>
          <w:szCs w:val="2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6E1680" w:rsidRDefault="000C75E4" w:rsidP="000C75E4">
      <w:pPr>
        <w:spacing w:after="120"/>
        <w:jc w:val="both"/>
        <w:rPr>
          <w:sz w:val="20"/>
          <w:szCs w:val="20"/>
        </w:rPr>
      </w:pPr>
      <w:r w:rsidRPr="006E1680">
        <w:rPr>
          <w:sz w:val="20"/>
          <w:szCs w:val="20"/>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E1680">
        <w:rPr>
          <w:b/>
          <w:bCs/>
          <w:sz w:val="20"/>
          <w:szCs w:val="20"/>
        </w:rPr>
        <w:t xml:space="preserve"> </w:t>
      </w:r>
      <w:r w:rsidRPr="006E1680">
        <w:rPr>
          <w:bCs/>
          <w:sz w:val="20"/>
          <w:szCs w:val="20"/>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6E1680" w:rsidRDefault="000C75E4" w:rsidP="000C75E4">
      <w:pPr>
        <w:spacing w:after="120"/>
        <w:jc w:val="both"/>
        <w:rPr>
          <w:b/>
          <w:bCs/>
          <w:sz w:val="20"/>
          <w:szCs w:val="20"/>
        </w:rPr>
      </w:pPr>
      <w:r w:rsidRPr="006E1680">
        <w:rPr>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6E1680" w:rsidRDefault="000C75E4" w:rsidP="000C75E4">
      <w:pPr>
        <w:spacing w:after="120"/>
        <w:jc w:val="both"/>
        <w:rPr>
          <w:sz w:val="20"/>
          <w:szCs w:val="20"/>
        </w:rPr>
      </w:pPr>
      <w:r w:rsidRPr="006E1680">
        <w:rPr>
          <w:sz w:val="20"/>
          <w:szCs w:val="20"/>
        </w:rPr>
        <w:t>Статья 2.</w:t>
      </w:r>
    </w:p>
    <w:p w14:paraId="6E5CE7C7" w14:textId="77777777" w:rsidR="000C75E4" w:rsidRPr="006E1680" w:rsidRDefault="000C75E4" w:rsidP="000C75E4">
      <w:pPr>
        <w:spacing w:after="120"/>
        <w:jc w:val="both"/>
        <w:rPr>
          <w:sz w:val="20"/>
          <w:szCs w:val="20"/>
        </w:rPr>
      </w:pPr>
      <w:r w:rsidRPr="006E1680">
        <w:rPr>
          <w:sz w:val="20"/>
          <w:szCs w:val="20"/>
        </w:rPr>
        <w:t>В случае нарушения одной Стороной обязательств воздерживаться от запрещенных в Статье 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proofErr w:type="gramStart"/>
      <w:r w:rsidRPr="006E1680">
        <w:rPr>
          <w:b/>
          <w:sz w:val="20"/>
          <w:szCs w:val="20"/>
        </w:rPr>
        <w:t xml:space="preserve">Заказчик:   </w:t>
      </w:r>
      <w:proofErr w:type="gramEnd"/>
      <w:r w:rsidRPr="006E1680">
        <w:rPr>
          <w:b/>
          <w:sz w:val="20"/>
          <w:szCs w:val="20"/>
        </w:rPr>
        <w:t xml:space="preserve">                                                                                                            </w:t>
      </w:r>
      <w:proofErr w:type="gramStart"/>
      <w:r w:rsidRPr="006E1680">
        <w:rPr>
          <w:b/>
          <w:sz w:val="20"/>
          <w:szCs w:val="20"/>
        </w:rPr>
        <w:t>Поставщик :</w:t>
      </w:r>
      <w:proofErr w:type="gramEnd"/>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5426E6A5" w14:textId="77777777" w:rsidR="000C75E4" w:rsidRDefault="000C75E4" w:rsidP="000C75E4">
      <w:pPr>
        <w:spacing w:after="160" w:line="259" w:lineRule="auto"/>
        <w:rPr>
          <w:rFonts w:ascii="Calibri" w:eastAsia="Calibri" w:hAnsi="Calibri"/>
          <w:sz w:val="22"/>
          <w:szCs w:val="22"/>
          <w:lang w:eastAsia="en-US"/>
        </w:rPr>
      </w:pPr>
    </w:p>
    <w:p w14:paraId="736B2A18" w14:textId="77777777" w:rsidR="000C75E4" w:rsidRDefault="000C75E4" w:rsidP="000C75E4">
      <w:pPr>
        <w:spacing w:after="160" w:line="259" w:lineRule="auto"/>
        <w:rPr>
          <w:rFonts w:ascii="Calibri" w:eastAsia="Calibri" w:hAnsi="Calibri"/>
          <w:sz w:val="22"/>
          <w:szCs w:val="22"/>
          <w:lang w:eastAsia="en-US"/>
        </w:rPr>
      </w:pPr>
    </w:p>
    <w:p w14:paraId="713AD8F8"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598874116">
    <w:abstractNumId w:val="1"/>
  </w:num>
  <w:num w:numId="2" w16cid:durableId="355885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C75E4"/>
    <w:rsid w:val="0011491D"/>
    <w:rsid w:val="00374CA4"/>
    <w:rsid w:val="003B4626"/>
    <w:rsid w:val="0047192A"/>
    <w:rsid w:val="006C0B77"/>
    <w:rsid w:val="00765282"/>
    <w:rsid w:val="008242FF"/>
    <w:rsid w:val="00870751"/>
    <w:rsid w:val="00922C48"/>
    <w:rsid w:val="00A87637"/>
    <w:rsid w:val="00AA1CA8"/>
    <w:rsid w:val="00AD6CC0"/>
    <w:rsid w:val="00B1623F"/>
    <w:rsid w:val="00B915B7"/>
    <w:rsid w:val="00EA1354"/>
    <w:rsid w:val="00EA59DF"/>
    <w:rsid w:val="00EE4070"/>
    <w:rsid w:val="00F12C76"/>
    <w:rsid w:val="00F3116F"/>
    <w:rsid w:val="00F37603"/>
    <w:rsid w:val="00F61723"/>
    <w:rsid w:val="00FE7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9</Pages>
  <Words>4450</Words>
  <Characters>25369</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2025-03-12T07:11:00Z</dcterms:created>
  <dcterms:modified xsi:type="dcterms:W3CDTF">2026-09-14T11:39:00Z</dcterms:modified>
</cp:coreProperties>
</file>