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EF258" w14:textId="77777777" w:rsidR="004968D4" w:rsidRPr="004463DF" w:rsidRDefault="00977D02">
      <w:pPr>
        <w:pStyle w:val="ab"/>
        <w:jc w:val="right"/>
        <w:rPr>
          <w:rFonts w:ascii="Liberation Serif" w:hAnsi="Liberation Serif" w:cs="Liberation Serif"/>
          <w:bCs/>
          <w:sz w:val="24"/>
          <w:szCs w:val="24"/>
        </w:rPr>
      </w:pPr>
      <w:r w:rsidRPr="004463DF">
        <w:rPr>
          <w:rFonts w:ascii="Liberation Serif" w:hAnsi="Liberation Serif" w:cs="Liberation Serif"/>
          <w:bCs/>
          <w:sz w:val="24"/>
          <w:szCs w:val="24"/>
        </w:rPr>
        <w:t>Приложение 1</w:t>
      </w:r>
    </w:p>
    <w:p w14:paraId="06AA8038" w14:textId="2D78FB3B" w:rsidR="004968D4" w:rsidRPr="004463DF" w:rsidRDefault="00977D02">
      <w:pPr>
        <w:jc w:val="center"/>
        <w:rPr>
          <w:rFonts w:ascii="Liberation Serif" w:hAnsi="Liberation Serif" w:cs="Liberation Serif"/>
          <w:b/>
          <w:bCs/>
        </w:rPr>
      </w:pPr>
      <w:r w:rsidRPr="004463DF">
        <w:rPr>
          <w:rFonts w:ascii="Liberation Serif" w:hAnsi="Liberation Serif" w:cs="Liberation Serif"/>
          <w:b/>
          <w:bCs/>
        </w:rPr>
        <w:t>Описание предмета закупки</w:t>
      </w:r>
      <w:r w:rsidR="004463DF" w:rsidRPr="004463DF">
        <w:rPr>
          <w:rFonts w:ascii="Liberation Serif" w:hAnsi="Liberation Serif" w:cs="Liberation Serif"/>
          <w:b/>
          <w:bCs/>
        </w:rPr>
        <w:t>.</w:t>
      </w:r>
    </w:p>
    <w:p w14:paraId="27AA3AD8" w14:textId="1DF5DDAD" w:rsidR="00911DE2" w:rsidRPr="004463DF" w:rsidRDefault="00031302" w:rsidP="00911DE2">
      <w:pPr>
        <w:jc w:val="center"/>
        <w:rPr>
          <w:rFonts w:ascii="Liberation Serif" w:hAnsi="Liberation Serif" w:cs="Liberation Serif"/>
          <w:b/>
          <w:bCs/>
        </w:rPr>
      </w:pPr>
      <w:r w:rsidRPr="004463DF">
        <w:rPr>
          <w:rFonts w:ascii="Liberation Serif" w:hAnsi="Liberation Serif" w:cs="Liberation Serif"/>
          <w:b/>
          <w:bCs/>
        </w:rPr>
        <w:t>Капитальный ремонт здания ГАУЗ СО «СООД» (здание радиологического отделения, назначение: нежилое, по адресу: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622048, Россия,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Свердловская обл</w:t>
      </w:r>
      <w:r w:rsidR="004463DF">
        <w:rPr>
          <w:rFonts w:ascii="Liberation Serif" w:hAnsi="Liberation Serif" w:cs="Liberation Serif"/>
          <w:b/>
          <w:bCs/>
        </w:rPr>
        <w:t>асть,</w:t>
      </w:r>
      <w:r w:rsidRPr="004463DF">
        <w:rPr>
          <w:rFonts w:ascii="Liberation Serif" w:hAnsi="Liberation Serif" w:cs="Liberation Serif"/>
          <w:b/>
          <w:bCs/>
        </w:rPr>
        <w:t xml:space="preserve"> г.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Нижний Тагил, ул. Максарева</w:t>
      </w:r>
      <w:r w:rsidR="004463DF">
        <w:rPr>
          <w:rFonts w:ascii="Liberation Serif" w:hAnsi="Liberation Serif" w:cs="Liberation Serif"/>
          <w:b/>
          <w:bCs/>
        </w:rPr>
        <w:t>,</w:t>
      </w:r>
      <w:r w:rsidRPr="004463DF">
        <w:rPr>
          <w:rFonts w:ascii="Liberation Serif" w:hAnsi="Liberation Serif" w:cs="Liberation Serif"/>
          <w:b/>
          <w:bCs/>
        </w:rPr>
        <w:t xml:space="preserve"> 5</w:t>
      </w:r>
      <w:r w:rsidR="004463DF">
        <w:rPr>
          <w:rFonts w:ascii="Liberation Serif" w:hAnsi="Liberation Serif" w:cs="Liberation Serif"/>
          <w:b/>
          <w:bCs/>
        </w:rPr>
        <w:t>,</w:t>
      </w:r>
      <w:r w:rsidRPr="004463DF">
        <w:rPr>
          <w:rFonts w:ascii="Liberation Serif" w:hAnsi="Liberation Serif" w:cs="Liberation Serif"/>
          <w:b/>
          <w:bCs/>
        </w:rPr>
        <w:t xml:space="preserve"> кор.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2. Кадастровый номер: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66:56:0403003:847).</w:t>
      </w:r>
      <w:r w:rsidR="004463DF">
        <w:rPr>
          <w:rFonts w:ascii="Liberation Serif" w:hAnsi="Liberation Serif" w:cs="Liberation Serif"/>
          <w:b/>
          <w:bCs/>
        </w:rPr>
        <w:t xml:space="preserve"> </w:t>
      </w:r>
      <w:r w:rsidRPr="004463DF">
        <w:rPr>
          <w:rFonts w:ascii="Liberation Serif" w:hAnsi="Liberation Serif" w:cs="Liberation Serif"/>
          <w:b/>
          <w:bCs/>
        </w:rPr>
        <w:t>Помещени</w:t>
      </w:r>
      <w:r w:rsidR="004463DF">
        <w:rPr>
          <w:rFonts w:ascii="Liberation Serif" w:hAnsi="Liberation Serif" w:cs="Liberation Serif"/>
          <w:b/>
          <w:bCs/>
        </w:rPr>
        <w:t>я</w:t>
      </w:r>
      <w:r w:rsidRPr="004463DF">
        <w:rPr>
          <w:rFonts w:ascii="Liberation Serif" w:hAnsi="Liberation Serif" w:cs="Liberation Serif"/>
          <w:b/>
          <w:bCs/>
        </w:rPr>
        <w:t xml:space="preserve"> 1-го этажа, подвала под установку ОФЭКТ/КТ.</w:t>
      </w:r>
    </w:p>
    <w:p w14:paraId="302AFEA0" w14:textId="77777777" w:rsidR="004968D4" w:rsidRPr="004463DF" w:rsidRDefault="004968D4">
      <w:pPr>
        <w:ind w:firstLine="567"/>
        <w:jc w:val="center"/>
        <w:rPr>
          <w:rFonts w:ascii="Liberation Serif" w:hAnsi="Liberation Serif" w:cs="Liberation Serif"/>
          <w:b/>
          <w:kern w:val="1"/>
        </w:rPr>
      </w:pPr>
    </w:p>
    <w:p w14:paraId="7C770F65" w14:textId="1CEEB51D" w:rsidR="004968D4" w:rsidRPr="00826C42" w:rsidRDefault="00977D02">
      <w:pPr>
        <w:pStyle w:val="1"/>
        <w:numPr>
          <w:ilvl w:val="0"/>
          <w:numId w:val="1"/>
        </w:numPr>
        <w:tabs>
          <w:tab w:val="left" w:pos="0"/>
        </w:tabs>
        <w:autoSpaceDE w:val="0"/>
        <w:ind w:left="0" w:firstLine="709"/>
        <w:rPr>
          <w:rFonts w:ascii="Liberation Serif" w:hAnsi="Liberation Serif" w:cs="Liberation Serif"/>
          <w:bCs/>
          <w:kern w:val="1"/>
          <w:szCs w:val="24"/>
        </w:rPr>
      </w:pPr>
      <w:r w:rsidRPr="004463DF">
        <w:rPr>
          <w:rFonts w:ascii="Liberation Serif" w:hAnsi="Liberation Serif" w:cs="Liberation Serif"/>
          <w:b/>
          <w:kern w:val="1"/>
          <w:szCs w:val="24"/>
        </w:rPr>
        <w:t xml:space="preserve">Объект: </w:t>
      </w:r>
      <w:r w:rsidR="00031302" w:rsidRPr="00826C42">
        <w:rPr>
          <w:rFonts w:ascii="Liberation Serif" w:hAnsi="Liberation Serif" w:cs="Liberation Serif"/>
          <w:bCs/>
          <w:kern w:val="1"/>
          <w:szCs w:val="24"/>
        </w:rPr>
        <w:t>«</w:t>
      </w:r>
      <w:r w:rsidR="00826C42" w:rsidRPr="00826C42">
        <w:rPr>
          <w:rFonts w:ascii="Liberation Serif" w:hAnsi="Liberation Serif" w:cs="Liberation Serif"/>
          <w:bCs/>
          <w:szCs w:val="24"/>
        </w:rPr>
        <w:t>Капитальный ремонт здания ГАУЗ СО «СООД» (здание радиологического отделения, назначение: нежилое, по адресу: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622048, Россия,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Свердловская обл</w:t>
      </w:r>
      <w:r w:rsidR="00826C42" w:rsidRPr="00826C42">
        <w:rPr>
          <w:rFonts w:ascii="Liberation Serif" w:hAnsi="Liberation Serif" w:cs="Liberation Serif"/>
          <w:bCs/>
        </w:rPr>
        <w:t>асть,</w:t>
      </w:r>
      <w:r w:rsidR="00826C42" w:rsidRPr="00826C42">
        <w:rPr>
          <w:rFonts w:ascii="Liberation Serif" w:hAnsi="Liberation Serif" w:cs="Liberation Serif"/>
          <w:bCs/>
          <w:szCs w:val="24"/>
        </w:rPr>
        <w:t xml:space="preserve"> г.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Нижний Тагил, ул. Максарева</w:t>
      </w:r>
      <w:r w:rsidR="00826C42" w:rsidRPr="00826C42">
        <w:rPr>
          <w:rFonts w:ascii="Liberation Serif" w:hAnsi="Liberation Serif" w:cs="Liberation Serif"/>
          <w:bCs/>
        </w:rPr>
        <w:t>,</w:t>
      </w:r>
      <w:r w:rsidR="00826C42" w:rsidRPr="00826C42">
        <w:rPr>
          <w:rFonts w:ascii="Liberation Serif" w:hAnsi="Liberation Serif" w:cs="Liberation Serif"/>
          <w:bCs/>
          <w:szCs w:val="24"/>
        </w:rPr>
        <w:t xml:space="preserve"> 5</w:t>
      </w:r>
      <w:r w:rsidR="00826C42" w:rsidRPr="00826C42">
        <w:rPr>
          <w:rFonts w:ascii="Liberation Serif" w:hAnsi="Liberation Serif" w:cs="Liberation Serif"/>
          <w:bCs/>
        </w:rPr>
        <w:t>,</w:t>
      </w:r>
      <w:r w:rsidR="00826C42" w:rsidRPr="00826C42">
        <w:rPr>
          <w:rFonts w:ascii="Liberation Serif" w:hAnsi="Liberation Serif" w:cs="Liberation Serif"/>
          <w:bCs/>
          <w:szCs w:val="24"/>
        </w:rPr>
        <w:t xml:space="preserve"> кор.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2. Кадастровый номер: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66:56:0403003:847).</w:t>
      </w:r>
      <w:r w:rsidR="00826C42" w:rsidRPr="00826C42">
        <w:rPr>
          <w:rFonts w:ascii="Liberation Serif" w:hAnsi="Liberation Serif" w:cs="Liberation Serif"/>
          <w:bCs/>
        </w:rPr>
        <w:t xml:space="preserve"> </w:t>
      </w:r>
      <w:r w:rsidR="00826C42" w:rsidRPr="00826C42">
        <w:rPr>
          <w:rFonts w:ascii="Liberation Serif" w:hAnsi="Liberation Serif" w:cs="Liberation Serif"/>
          <w:bCs/>
          <w:szCs w:val="24"/>
        </w:rPr>
        <w:t>Помещени</w:t>
      </w:r>
      <w:r w:rsidR="00826C42" w:rsidRPr="00826C42">
        <w:rPr>
          <w:rFonts w:ascii="Liberation Serif" w:hAnsi="Liberation Serif" w:cs="Liberation Serif"/>
          <w:bCs/>
        </w:rPr>
        <w:t>я</w:t>
      </w:r>
      <w:r w:rsidR="00826C42" w:rsidRPr="00826C42">
        <w:rPr>
          <w:rFonts w:ascii="Liberation Serif" w:hAnsi="Liberation Serif" w:cs="Liberation Serif"/>
          <w:bCs/>
          <w:szCs w:val="24"/>
        </w:rPr>
        <w:t xml:space="preserve"> 1-го этажа, подвала под установку ОФЭКТ/КТ</w:t>
      </w:r>
      <w:r w:rsidR="00EE17A3" w:rsidRPr="00826C42">
        <w:rPr>
          <w:rFonts w:ascii="Liberation Serif" w:hAnsi="Liberation Serif" w:cs="Liberation Serif"/>
          <w:bCs/>
          <w:kern w:val="1"/>
          <w:szCs w:val="24"/>
        </w:rPr>
        <w:t>».</w:t>
      </w:r>
    </w:p>
    <w:p w14:paraId="41B778A4" w14:textId="77777777" w:rsidR="000B4098" w:rsidRPr="004463DF" w:rsidRDefault="00977D02" w:rsidP="000B4098">
      <w:pPr>
        <w:pStyle w:val="1"/>
        <w:numPr>
          <w:ilvl w:val="0"/>
          <w:numId w:val="1"/>
        </w:numPr>
        <w:tabs>
          <w:tab w:val="left" w:pos="0"/>
        </w:tabs>
        <w:autoSpaceDE w:val="0"/>
        <w:ind w:left="0" w:firstLine="709"/>
        <w:rPr>
          <w:rFonts w:ascii="Liberation Serif" w:hAnsi="Liberation Serif" w:cs="Liberation Serif"/>
          <w:kern w:val="1"/>
          <w:szCs w:val="24"/>
        </w:rPr>
      </w:pPr>
      <w:r w:rsidRPr="004463DF">
        <w:rPr>
          <w:rFonts w:ascii="Liberation Serif" w:hAnsi="Liberation Serif" w:cs="Liberation Serif"/>
          <w:b/>
          <w:kern w:val="1"/>
          <w:szCs w:val="24"/>
        </w:rPr>
        <w:t xml:space="preserve">Заказчик: </w:t>
      </w:r>
      <w:r w:rsidRPr="004463DF">
        <w:rPr>
          <w:rFonts w:ascii="Liberation Serif" w:hAnsi="Liberation Serif" w:cs="Liberation Serif"/>
          <w:kern w:val="1"/>
          <w:szCs w:val="24"/>
        </w:rPr>
        <w:t>Государственное автономное учреждение здравоохранения Свердловской области «Свердловский областной онкологический диспансер», Свердловская область, г. Екатеринбург, ул. Соболева, д. 29.</w:t>
      </w:r>
    </w:p>
    <w:p w14:paraId="7303F84C" w14:textId="2AAC2DE7" w:rsidR="004968D4" w:rsidRPr="004463DF" w:rsidRDefault="00977D02" w:rsidP="000B4098">
      <w:pPr>
        <w:pStyle w:val="1"/>
        <w:numPr>
          <w:ilvl w:val="0"/>
          <w:numId w:val="1"/>
        </w:numPr>
        <w:tabs>
          <w:tab w:val="left" w:pos="0"/>
        </w:tabs>
        <w:autoSpaceDE w:val="0"/>
        <w:ind w:left="0" w:firstLine="709"/>
        <w:rPr>
          <w:rFonts w:ascii="Liberation Serif" w:hAnsi="Liberation Serif" w:cs="Liberation Serif"/>
          <w:kern w:val="1"/>
          <w:szCs w:val="24"/>
        </w:rPr>
      </w:pPr>
      <w:r w:rsidRPr="004463DF">
        <w:rPr>
          <w:rFonts w:ascii="Liberation Serif" w:hAnsi="Liberation Serif" w:cs="Liberation Serif"/>
          <w:b/>
          <w:kern w:val="1"/>
          <w:szCs w:val="24"/>
        </w:rPr>
        <w:t xml:space="preserve">Сроки выполнения работ: </w:t>
      </w:r>
      <w:r w:rsidRPr="004463DF">
        <w:rPr>
          <w:rFonts w:ascii="Liberation Serif" w:hAnsi="Liberation Serif" w:cs="Liberation Serif"/>
          <w:kern w:val="1"/>
          <w:szCs w:val="24"/>
        </w:rPr>
        <w:t>в течении</w:t>
      </w:r>
      <w:r w:rsidRPr="004463DF">
        <w:rPr>
          <w:rFonts w:ascii="Liberation Serif" w:hAnsi="Liberation Serif" w:cs="Liberation Serif"/>
          <w:b/>
          <w:kern w:val="1"/>
          <w:szCs w:val="24"/>
        </w:rPr>
        <w:t xml:space="preserve"> </w:t>
      </w:r>
      <w:r w:rsidR="00031302" w:rsidRPr="004463DF">
        <w:rPr>
          <w:rFonts w:ascii="Liberation Serif" w:hAnsi="Liberation Serif" w:cs="Liberation Serif"/>
          <w:b/>
          <w:kern w:val="1"/>
          <w:szCs w:val="24"/>
        </w:rPr>
        <w:t>9</w:t>
      </w:r>
      <w:r w:rsidR="00E632F8" w:rsidRPr="004463DF">
        <w:rPr>
          <w:rFonts w:ascii="Liberation Serif" w:hAnsi="Liberation Serif" w:cs="Liberation Serif"/>
          <w:b/>
          <w:kern w:val="1"/>
          <w:szCs w:val="24"/>
        </w:rPr>
        <w:t>0</w:t>
      </w:r>
      <w:r w:rsidRPr="004463DF">
        <w:rPr>
          <w:rFonts w:ascii="Liberation Serif" w:hAnsi="Liberation Serif" w:cs="Liberation Serif"/>
          <w:bCs/>
          <w:kern w:val="1"/>
          <w:szCs w:val="24"/>
        </w:rPr>
        <w:t xml:space="preserve"> календарных дней с момента заключения Договора.</w:t>
      </w:r>
    </w:p>
    <w:p w14:paraId="7A5968C7" w14:textId="77777777" w:rsidR="004968D4" w:rsidRPr="004463DF" w:rsidRDefault="00977D02">
      <w:pPr>
        <w:pStyle w:val="a9"/>
        <w:numPr>
          <w:ilvl w:val="0"/>
          <w:numId w:val="1"/>
        </w:numPr>
        <w:tabs>
          <w:tab w:val="left" w:pos="0"/>
        </w:tabs>
        <w:autoSpaceDE w:val="0"/>
        <w:ind w:left="0" w:firstLine="709"/>
        <w:jc w:val="both"/>
        <w:rPr>
          <w:rFonts w:ascii="Liberation Serif" w:hAnsi="Liberation Serif" w:cs="Liberation Serif"/>
          <w:bCs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Обоснование для выполнения работ:</w:t>
      </w:r>
    </w:p>
    <w:p w14:paraId="0A4093B7" w14:textId="29FC8AB4" w:rsidR="003118E4" w:rsidRPr="004463DF" w:rsidRDefault="003118E4" w:rsidP="003118E4">
      <w:pPr>
        <w:pStyle w:val="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4463DF">
        <w:rPr>
          <w:rFonts w:ascii="Liberation Serif" w:hAnsi="Liberation Serif" w:cs="Liberation Serif"/>
          <w:b w:val="0"/>
          <w:sz w:val="24"/>
          <w:szCs w:val="24"/>
        </w:rPr>
        <w:t>на основании Протокола заседания рабочей группы под руководством первого заместителя Министра здравоохранения Свердловской области И.Б. Пушкарева по вопросу организации мероприятий по оснащению радиологическим оборудованием региональных медицинских организаций в 2026-2030 годах</w:t>
      </w:r>
      <w:r w:rsidR="004713A5">
        <w:rPr>
          <w:rFonts w:ascii="Liberation Serif" w:hAnsi="Liberation Serif" w:cs="Liberation Serif"/>
          <w:b w:val="0"/>
          <w:sz w:val="24"/>
          <w:szCs w:val="24"/>
        </w:rPr>
        <w:t xml:space="preserve"> в рамках</w:t>
      </w:r>
      <w:r w:rsidRPr="004463DF">
        <w:rPr>
          <w:rFonts w:ascii="Liberation Serif" w:hAnsi="Liberation Serif" w:cs="Liberation Serif"/>
          <w:b w:val="0"/>
          <w:sz w:val="24"/>
          <w:szCs w:val="24"/>
        </w:rPr>
        <w:t xml:space="preserve"> федерального проекта «Борьба с онкологическими заболеваниями» (вх</w:t>
      </w:r>
      <w:r w:rsidR="00826C42">
        <w:rPr>
          <w:rFonts w:ascii="Liberation Serif" w:hAnsi="Liberation Serif" w:cs="Liberation Serif"/>
          <w:b w:val="0"/>
          <w:sz w:val="24"/>
          <w:szCs w:val="24"/>
        </w:rPr>
        <w:t>.</w:t>
      </w:r>
      <w:r w:rsidR="004713A5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4463DF">
        <w:rPr>
          <w:rFonts w:ascii="Liberation Serif" w:hAnsi="Liberation Serif" w:cs="Liberation Serif"/>
          <w:b w:val="0"/>
          <w:sz w:val="24"/>
          <w:szCs w:val="24"/>
        </w:rPr>
        <w:t>№11 от 26.01.2026</w:t>
      </w:r>
      <w:r w:rsidR="004713A5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4463DF">
        <w:rPr>
          <w:rFonts w:ascii="Liberation Serif" w:hAnsi="Liberation Serif" w:cs="Liberation Serif"/>
          <w:b w:val="0"/>
          <w:sz w:val="24"/>
          <w:szCs w:val="24"/>
        </w:rPr>
        <w:t>г</w:t>
      </w:r>
      <w:r w:rsidR="004713A5">
        <w:rPr>
          <w:rFonts w:ascii="Liberation Serif" w:hAnsi="Liberation Serif" w:cs="Liberation Serif"/>
          <w:b w:val="0"/>
          <w:sz w:val="24"/>
          <w:szCs w:val="24"/>
        </w:rPr>
        <w:t>.</w:t>
      </w:r>
      <w:r w:rsidRPr="004463DF">
        <w:rPr>
          <w:rFonts w:ascii="Liberation Serif" w:hAnsi="Liberation Serif" w:cs="Liberation Serif"/>
          <w:b w:val="0"/>
          <w:sz w:val="24"/>
          <w:szCs w:val="24"/>
        </w:rPr>
        <w:t>)</w:t>
      </w:r>
      <w:r w:rsidR="004713A5">
        <w:rPr>
          <w:rFonts w:ascii="Liberation Serif" w:hAnsi="Liberation Serif" w:cs="Liberation Serif"/>
          <w:b w:val="0"/>
          <w:sz w:val="24"/>
          <w:szCs w:val="24"/>
        </w:rPr>
        <w:t>.</w:t>
      </w:r>
    </w:p>
    <w:p w14:paraId="1CE24DBB" w14:textId="19755DF4" w:rsidR="003118E4" w:rsidRPr="004463DF" w:rsidRDefault="00977D02" w:rsidP="00826C42">
      <w:pPr>
        <w:autoSpaceDE w:val="0"/>
        <w:ind w:firstLine="284"/>
        <w:jc w:val="both"/>
        <w:rPr>
          <w:rFonts w:ascii="Liberation Serif" w:hAnsi="Liberation Serif" w:cs="Liberation Serif"/>
          <w:bCs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 xml:space="preserve">       </w:t>
      </w:r>
      <w:r w:rsidR="003118E4" w:rsidRPr="004463DF">
        <w:rPr>
          <w:rFonts w:ascii="Liberation Serif" w:hAnsi="Liberation Serif" w:cs="Liberation Serif"/>
          <w:b/>
          <w:kern w:val="1"/>
        </w:rPr>
        <w:t>5</w:t>
      </w:r>
      <w:r w:rsidRPr="004463DF">
        <w:rPr>
          <w:rFonts w:ascii="Liberation Serif" w:hAnsi="Liberation Serif" w:cs="Liberation Serif"/>
          <w:b/>
          <w:kern w:val="1"/>
        </w:rPr>
        <w:t xml:space="preserve">. Цель: </w:t>
      </w:r>
      <w:r w:rsidR="003118E4" w:rsidRPr="004463DF">
        <w:rPr>
          <w:rFonts w:ascii="Liberation Serif" w:hAnsi="Liberation Serif" w:cs="Liberation Serif"/>
          <w:bCs/>
          <w:kern w:val="1"/>
        </w:rPr>
        <w:t>В целях исполнения Приказа МЗ РФ от 19.02.2021 N 116н (ред. от 24.01.2022) "Об утверждении Порядка оказания медицинской помощи взрослому населению при онкологических заболеваниях" и реализации ФП «Борьба с онкологическими заболеваниями» ввод в эксплуатацию системы ОФЭКТ/КТ позволит оказывать специализированную онкологическую помощь жителям Свердловской области на качественно более высоком уровне, повысит доступность современных радиологических методов диагностики и лечения, приведет к снижению смертности от онкологических заболеваний.</w:t>
      </w:r>
    </w:p>
    <w:p w14:paraId="31D90C6A" w14:textId="77777777" w:rsidR="00034308" w:rsidRPr="004463DF" w:rsidRDefault="00034308" w:rsidP="00826C42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284"/>
        <w:jc w:val="both"/>
        <w:rPr>
          <w:rFonts w:ascii="Liberation Serif" w:hAnsi="Liberation Serif" w:cs="Liberation Serif"/>
          <w:b/>
          <w:kern w:val="1"/>
        </w:rPr>
      </w:pPr>
    </w:p>
    <w:p w14:paraId="44301DE1" w14:textId="52D78A14" w:rsidR="004968D4" w:rsidRPr="004463DF" w:rsidRDefault="003118E4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b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6</w:t>
      </w:r>
      <w:r w:rsidR="00977D02" w:rsidRPr="004463DF">
        <w:rPr>
          <w:rFonts w:ascii="Liberation Serif" w:hAnsi="Liberation Serif" w:cs="Liberation Serif"/>
          <w:b/>
          <w:kern w:val="1"/>
        </w:rPr>
        <w:t>. Общие требования при выполнении работ:</w:t>
      </w:r>
    </w:p>
    <w:p w14:paraId="2086396B" w14:textId="6ABB0C30" w:rsidR="003118E4" w:rsidRPr="004463DF" w:rsidRDefault="00034308" w:rsidP="003118E4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b/>
          <w:kern w:val="1"/>
        </w:rPr>
      </w:pPr>
      <w:r w:rsidRPr="006F55FE">
        <w:rPr>
          <w:rFonts w:ascii="Liberation Serif" w:hAnsi="Liberation Serif" w:cs="Liberation Serif"/>
          <w:bCs/>
          <w:kern w:val="1"/>
        </w:rPr>
        <w:t xml:space="preserve">6.1 </w:t>
      </w:r>
      <w:r w:rsidR="00977D02" w:rsidRPr="006F55FE">
        <w:rPr>
          <w:rFonts w:ascii="Liberation Serif" w:hAnsi="Liberation Serif" w:cs="Liberation Serif"/>
          <w:kern w:val="1"/>
        </w:rPr>
        <w:t>Все</w:t>
      </w:r>
      <w:r w:rsidR="00977D02" w:rsidRPr="004463DF">
        <w:rPr>
          <w:rFonts w:ascii="Liberation Serif" w:hAnsi="Liberation Serif" w:cs="Liberation Serif"/>
          <w:kern w:val="1"/>
        </w:rPr>
        <w:t xml:space="preserve"> работы должны быть выполнены Подрядчиком в соответствии с действующими нормами и правилами, в соответствии с </w:t>
      </w:r>
      <w:r w:rsidR="00E632F8" w:rsidRPr="004463DF">
        <w:rPr>
          <w:rFonts w:ascii="Liberation Serif" w:hAnsi="Liberation Serif" w:cs="Liberation Serif"/>
          <w:kern w:val="1"/>
        </w:rPr>
        <w:t>разр</w:t>
      </w:r>
      <w:r w:rsidR="00911DE2" w:rsidRPr="004463DF">
        <w:rPr>
          <w:rFonts w:ascii="Liberation Serif" w:hAnsi="Liberation Serif" w:cs="Liberation Serif"/>
          <w:kern w:val="1"/>
        </w:rPr>
        <w:t>аботанным проектом (</w:t>
      </w:r>
      <w:r w:rsidR="003118E4" w:rsidRPr="004463DF">
        <w:rPr>
          <w:rFonts w:ascii="Liberation Serif" w:hAnsi="Liberation Serif" w:cs="Liberation Serif"/>
          <w:b/>
          <w:kern w:val="1"/>
        </w:rPr>
        <w:t>(12/26-01-ПЗ, 12/26-01-АР, 26.060-ТХ, 12/26-01</w:t>
      </w:r>
      <w:r w:rsidR="0070126D">
        <w:rPr>
          <w:rFonts w:ascii="Liberation Serif" w:hAnsi="Liberation Serif" w:cs="Liberation Serif"/>
          <w:b/>
          <w:kern w:val="1"/>
        </w:rPr>
        <w:t>-</w:t>
      </w:r>
      <w:r w:rsidR="003118E4" w:rsidRPr="004463DF">
        <w:rPr>
          <w:rFonts w:ascii="Liberation Serif" w:hAnsi="Liberation Serif" w:cs="Liberation Serif"/>
          <w:b/>
          <w:kern w:val="1"/>
        </w:rPr>
        <w:t>КЖ, 12/26-01-ОВ, 12/26-01-ВК, 12/26-01-ЭЛ, 12/26-01-СКС, 12/26-01-ПОКР, 12/26-01-СМ.</w:t>
      </w:r>
    </w:p>
    <w:p w14:paraId="4ABC3ABA" w14:textId="77777777" w:rsidR="007450C4" w:rsidRPr="004463DF" w:rsidRDefault="007450C4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- демонтажные работы;</w:t>
      </w:r>
    </w:p>
    <w:p w14:paraId="32DC5541" w14:textId="77777777" w:rsidR="00F51C16" w:rsidRPr="004463DF" w:rsidRDefault="007450C4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- ремонтно-строительные работы</w:t>
      </w:r>
      <w:r w:rsidR="008F647E" w:rsidRPr="004463DF">
        <w:rPr>
          <w:rFonts w:ascii="Liberation Serif" w:hAnsi="Liberation Serif" w:cs="Liberation Serif"/>
          <w:kern w:val="1"/>
        </w:rPr>
        <w:t>.</w:t>
      </w:r>
    </w:p>
    <w:p w14:paraId="31F2EB05" w14:textId="77777777" w:rsidR="008679F7" w:rsidRPr="004463DF" w:rsidRDefault="00F51C16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Перед началом работ Подрядчик обязан предоставить на согласование Заказчику следующую документацию: Проект производства работ, в том числе ГПР и график поставки материалов, приказы о назначении ответственных лиц за соблюдением требований охраны труда, правил пожарной безопасности</w:t>
      </w:r>
      <w:r w:rsidR="008679F7" w:rsidRPr="004463DF">
        <w:rPr>
          <w:rFonts w:ascii="Liberation Serif" w:hAnsi="Liberation Serif" w:cs="Liberation Serif"/>
          <w:kern w:val="1"/>
        </w:rPr>
        <w:t>, электробезопасности, экологии, за ведение ИТД.</w:t>
      </w:r>
    </w:p>
    <w:p w14:paraId="522F2E7A" w14:textId="77777777" w:rsidR="00931E54" w:rsidRPr="004463DF" w:rsidRDefault="008679F7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После предоставления вышеуказанных документов, согласования ППР и ГПР оформляется Акт передачи в ремонт объекта, после чего Подрядчик приступает к выполнению работ.</w:t>
      </w:r>
    </w:p>
    <w:p w14:paraId="50A86BC7" w14:textId="5D6241FD" w:rsidR="004E2D29" w:rsidRPr="004463DF" w:rsidRDefault="004E2D29" w:rsidP="004E2D29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Допускается привлечение Подрядчиком субподрядных организаций, обладающих специальными знаниями, навыками, квалификацией, оборудованием и т.п., по видам (содержанию) выполняемых работ. Подрядчик обязан в течение 2-х рабочих дней с момента заключения договора субподряда предоставить заверенную копию Заказчику.</w:t>
      </w:r>
    </w:p>
    <w:p w14:paraId="04F719E8" w14:textId="00D07A3C" w:rsidR="004968D4" w:rsidRPr="004463DF" w:rsidRDefault="004E2D29">
      <w:pPr>
        <w:tabs>
          <w:tab w:val="left" w:pos="15"/>
          <w:tab w:val="left" w:pos="709"/>
          <w:tab w:val="left" w:pos="113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При этом Подрядчик несет ответственность перед Заказчиком за неисполнение или ненадлежащее исполнение обязательств субподрядчиком.</w:t>
      </w:r>
    </w:p>
    <w:p w14:paraId="0269F611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 xml:space="preserve">Подрядчик за свой счет приобретает материалы, изделия и оборудование в полном объеме в соответствии с локальным сметным расчетом, Описанием предмета закупки. Все необходимые для производства работ материалы включены в стоимость выполнения работ и предоставляются Подрядчиком. </w:t>
      </w:r>
    </w:p>
    <w:p w14:paraId="36118EAB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lastRenderedPageBreak/>
        <w:t>Перечень основных используемых при выполнении работ материалов и технологического оборудования представлен в локальном сметном расчете и обязателен для применения при выполнении работ.</w:t>
      </w:r>
    </w:p>
    <w:p w14:paraId="5A9AFB35" w14:textId="0BB39AC5" w:rsidR="004968D4" w:rsidRPr="004463DF" w:rsidRDefault="003D4E75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6</w:t>
      </w:r>
      <w:r w:rsidR="00977D02" w:rsidRPr="004463DF">
        <w:rPr>
          <w:rFonts w:ascii="Liberation Serif" w:hAnsi="Liberation Serif" w:cs="Liberation Serif"/>
          <w:kern w:val="1"/>
        </w:rPr>
        <w:t>.</w:t>
      </w:r>
      <w:r w:rsidR="006F55FE">
        <w:rPr>
          <w:rFonts w:ascii="Liberation Serif" w:hAnsi="Liberation Serif" w:cs="Liberation Serif"/>
          <w:kern w:val="1"/>
        </w:rPr>
        <w:t>2</w:t>
      </w:r>
      <w:r w:rsidR="00977D02" w:rsidRPr="004463DF">
        <w:rPr>
          <w:rFonts w:ascii="Liberation Serif" w:hAnsi="Liberation Serif" w:cs="Liberation Serif"/>
          <w:kern w:val="1"/>
        </w:rPr>
        <w:t>. Подрядчик несет ответственность за ненадлежащее качество предоставленных им материалов и подтверждающих качество документов;</w:t>
      </w:r>
    </w:p>
    <w:p w14:paraId="06A3FCDE" w14:textId="6F48B75E" w:rsidR="004968D4" w:rsidRPr="004463DF" w:rsidRDefault="003D4E75">
      <w:pPr>
        <w:pStyle w:val="a9"/>
        <w:tabs>
          <w:tab w:val="left" w:pos="284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6</w:t>
      </w:r>
      <w:r w:rsidR="00977D02" w:rsidRPr="004463DF">
        <w:rPr>
          <w:rFonts w:ascii="Liberation Serif" w:hAnsi="Liberation Serif" w:cs="Liberation Serif"/>
          <w:kern w:val="1"/>
        </w:rPr>
        <w:t>.</w:t>
      </w:r>
      <w:r w:rsidR="006F55FE">
        <w:rPr>
          <w:rFonts w:ascii="Liberation Serif" w:hAnsi="Liberation Serif" w:cs="Liberation Serif"/>
          <w:kern w:val="1"/>
        </w:rPr>
        <w:t>3</w:t>
      </w:r>
      <w:r w:rsidR="00977D02" w:rsidRPr="004463DF">
        <w:rPr>
          <w:rFonts w:ascii="Liberation Serif" w:hAnsi="Liberation Serif" w:cs="Liberation Serif"/>
          <w:kern w:val="1"/>
        </w:rPr>
        <w:t>. Применяемые строительные материалы и оборудование должны быть новыми (не бывшими в эксплуатации), не поврежденными, без каких-либо ограничений (залог, запрет, арест и т.п.) к свободному обращению для применения на территории РФ.</w:t>
      </w:r>
    </w:p>
    <w:p w14:paraId="5C28979B" w14:textId="6C1492E1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b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7</w:t>
      </w:r>
      <w:r w:rsidR="00977D02" w:rsidRPr="004463DF">
        <w:rPr>
          <w:rFonts w:ascii="Liberation Serif" w:hAnsi="Liberation Serif" w:cs="Liberation Serif"/>
          <w:b/>
          <w:kern w:val="1"/>
        </w:rPr>
        <w:t xml:space="preserve">. Условия выполнения работ: </w:t>
      </w:r>
    </w:p>
    <w:p w14:paraId="1C4CEFAD" w14:textId="6291FFC0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>.1. Подрядчик выполняет работы в соответствии с объемами, указанными в локальн</w:t>
      </w:r>
      <w:r w:rsidR="004E2D29" w:rsidRPr="004463DF">
        <w:rPr>
          <w:rFonts w:ascii="Liberation Serif" w:hAnsi="Liberation Serif" w:cs="Liberation Serif"/>
          <w:kern w:val="1"/>
        </w:rPr>
        <w:t xml:space="preserve">ых </w:t>
      </w:r>
      <w:r w:rsidR="00977D02" w:rsidRPr="004463DF">
        <w:rPr>
          <w:rFonts w:ascii="Liberation Serif" w:hAnsi="Liberation Serif" w:cs="Liberation Serif"/>
          <w:kern w:val="1"/>
        </w:rPr>
        <w:t>сметн</w:t>
      </w:r>
      <w:r w:rsidR="004E2D29" w:rsidRPr="004463DF">
        <w:rPr>
          <w:rFonts w:ascii="Liberation Serif" w:hAnsi="Liberation Serif" w:cs="Liberation Serif"/>
          <w:kern w:val="1"/>
        </w:rPr>
        <w:t>ых</w:t>
      </w:r>
      <w:r w:rsidR="00977D02" w:rsidRPr="004463DF">
        <w:rPr>
          <w:rFonts w:ascii="Liberation Serif" w:hAnsi="Liberation Serif" w:cs="Liberation Serif"/>
          <w:kern w:val="1"/>
        </w:rPr>
        <w:t xml:space="preserve"> расчет</w:t>
      </w:r>
      <w:r w:rsidR="004E2D29" w:rsidRPr="004463DF">
        <w:rPr>
          <w:rFonts w:ascii="Liberation Serif" w:hAnsi="Liberation Serif" w:cs="Liberation Serif"/>
          <w:kern w:val="1"/>
        </w:rPr>
        <w:t>ах</w:t>
      </w:r>
      <w:r w:rsidR="00977D02" w:rsidRPr="004463DF">
        <w:rPr>
          <w:rFonts w:ascii="Liberation Serif" w:hAnsi="Liberation Serif" w:cs="Liberation Serif"/>
          <w:kern w:val="1"/>
        </w:rPr>
        <w:t>, являющимся неотъемлемой частью Договора;</w:t>
      </w:r>
    </w:p>
    <w:p w14:paraId="4E937592" w14:textId="3EB217AD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>.2.</w:t>
      </w:r>
      <w:r w:rsidR="00FD7D57">
        <w:rPr>
          <w:rFonts w:ascii="Liberation Serif" w:hAnsi="Liberation Serif" w:cs="Liberation Serif"/>
          <w:kern w:val="1"/>
        </w:rPr>
        <w:t xml:space="preserve"> </w:t>
      </w:r>
      <w:r w:rsidR="00977D02" w:rsidRPr="004463DF">
        <w:rPr>
          <w:rFonts w:ascii="Liberation Serif" w:hAnsi="Liberation Serif" w:cs="Liberation Serif"/>
          <w:kern w:val="1"/>
        </w:rPr>
        <w:t>При выполнении работ должны соблюдаться требования и рекомендации:</w:t>
      </w:r>
    </w:p>
    <w:p w14:paraId="0A1244F3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- СНиП 12-03-2001 «Безопасность труда в строительстве Часть 1. Общие требования»;</w:t>
      </w:r>
    </w:p>
    <w:p w14:paraId="79EBC8C2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>СНиП 12-04-2002 «Безопасность труда в строительстве Часть 2. Строительное производство»;</w:t>
      </w:r>
    </w:p>
    <w:p w14:paraId="6581BA4D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 xml:space="preserve">СП 48.13330.2019 Свод правил.  СНиП 12-01-2004. Организация строительства; </w:t>
      </w:r>
    </w:p>
    <w:p w14:paraId="7D0713C3" w14:textId="77777777" w:rsidR="004968D4" w:rsidRPr="004463DF" w:rsidRDefault="00977D02">
      <w:pPr>
        <w:tabs>
          <w:tab w:val="left" w:pos="284"/>
        </w:tabs>
        <w:ind w:left="567"/>
        <w:jc w:val="both"/>
        <w:rPr>
          <w:rFonts w:ascii="Liberation Serif" w:hAnsi="Liberation Serif" w:cs="Liberation Serif"/>
          <w:lang w:bidi="ru-RU"/>
        </w:rPr>
      </w:pPr>
      <w:r w:rsidRPr="004463DF">
        <w:rPr>
          <w:rFonts w:ascii="Liberation Serif" w:hAnsi="Liberation Serif" w:cs="Liberation Serif"/>
          <w:lang w:bidi="ru-RU"/>
        </w:rPr>
        <w:t>- СП 70.13330.2012 «Несущие и ограждающие конструкции»</w:t>
      </w:r>
    </w:p>
    <w:p w14:paraId="138E2451" w14:textId="476C9805" w:rsidR="004968D4" w:rsidRPr="004463DF" w:rsidRDefault="00911DE2">
      <w:pPr>
        <w:tabs>
          <w:tab w:val="left" w:pos="284"/>
        </w:tabs>
        <w:ind w:left="567"/>
        <w:jc w:val="both"/>
        <w:rPr>
          <w:rFonts w:ascii="Liberation Serif" w:hAnsi="Liberation Serif" w:cs="Liberation Serif"/>
          <w:lang w:bidi="ru-RU"/>
        </w:rPr>
      </w:pPr>
      <w:r w:rsidRPr="004463DF">
        <w:rPr>
          <w:rFonts w:ascii="Liberation Serif" w:hAnsi="Liberation Serif" w:cs="Liberation Serif"/>
          <w:lang w:bidi="ru-RU"/>
        </w:rPr>
        <w:t>-</w:t>
      </w:r>
      <w:r w:rsidR="00977D02" w:rsidRPr="004463DF">
        <w:rPr>
          <w:rFonts w:ascii="Liberation Serif" w:hAnsi="Liberation Serif" w:cs="Liberation Serif"/>
          <w:lang w:bidi="ru-RU"/>
        </w:rPr>
        <w:t>СП 59.13330.2020 «Доступность зданий и сооружений для маломобильных групп населения.»</w:t>
      </w:r>
    </w:p>
    <w:p w14:paraId="4F13F04C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>Федеральным законом от 22.07.2008г. № 123-ФЗ «Технический регламент о требованиях пожарной безопасности»;</w:t>
      </w:r>
    </w:p>
    <w:p w14:paraId="4AF66847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>Федеральным законом от 27.12.2002 г. № 184-ФЗ «О техническом регулировании»;</w:t>
      </w:r>
    </w:p>
    <w:p w14:paraId="6A0B4F5F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>Федеральным законом от 30.12.2009 г. № 384-ФЗ «Технический регламент о безопасности зданий и сооружений»;</w:t>
      </w:r>
    </w:p>
    <w:p w14:paraId="4EF0D8B6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>Постановлением Правительства Российской Федерации от 16.09.2020 № 1479 «Об утверждение правил противопожарного режима в Российской Федерации»;</w:t>
      </w:r>
    </w:p>
    <w:p w14:paraId="4FA9A5DE" w14:textId="7F44AA1B" w:rsidR="00911DE2" w:rsidRPr="004463DF" w:rsidRDefault="00977D02">
      <w:pPr>
        <w:ind w:firstLine="567"/>
        <w:jc w:val="both"/>
        <w:rPr>
          <w:rFonts w:ascii="Liberation Serif" w:hAnsi="Liberation Serif" w:cs="Liberation Serif"/>
          <w:color w:val="000000"/>
          <w:lang w:eastAsia="en-US"/>
        </w:rPr>
      </w:pPr>
      <w:r w:rsidRPr="004463DF">
        <w:rPr>
          <w:rFonts w:ascii="Liberation Serif" w:hAnsi="Liberation Serif" w:cs="Liberation Serif"/>
        </w:rPr>
        <w:t xml:space="preserve">- </w:t>
      </w:r>
      <w:r w:rsidRPr="004463DF">
        <w:rPr>
          <w:rFonts w:ascii="Liberation Serif" w:hAnsi="Liberation Serif" w:cs="Liberation Serif"/>
        </w:rPr>
        <w:tab/>
        <w:t xml:space="preserve">Постановлением Главного государственного санитарного врача РФ от </w:t>
      </w:r>
      <w:r w:rsidR="00CF29D2">
        <w:rPr>
          <w:rFonts w:ascii="Liberation Serif" w:hAnsi="Liberation Serif" w:cs="Liberation Serif"/>
        </w:rPr>
        <w:t>02.06.2026</w:t>
      </w:r>
      <w:r w:rsidRPr="004463DF">
        <w:rPr>
          <w:rFonts w:ascii="Liberation Serif" w:hAnsi="Liberation Serif" w:cs="Liberation Serif"/>
        </w:rPr>
        <w:t xml:space="preserve"> №</w:t>
      </w:r>
      <w:r w:rsidR="00CF29D2">
        <w:rPr>
          <w:rFonts w:ascii="Liberation Serif" w:hAnsi="Liberation Serif" w:cs="Liberation Serif"/>
        </w:rPr>
        <w:t>15</w:t>
      </w:r>
      <w:r w:rsidRPr="004463DF">
        <w:rPr>
          <w:rFonts w:ascii="Liberation Serif" w:hAnsi="Liberation Serif" w:cs="Liberation Serif"/>
        </w:rPr>
        <w:t xml:space="preserve"> </w:t>
      </w:r>
      <w:r w:rsidR="00911DE2" w:rsidRPr="004463DF">
        <w:rPr>
          <w:rFonts w:ascii="Liberation Serif" w:hAnsi="Liberation Serif" w:cs="Liberation Serif"/>
        </w:rPr>
        <w:t>«</w:t>
      </w:r>
      <w:r w:rsidR="00911DE2" w:rsidRPr="004463DF">
        <w:rPr>
          <w:rFonts w:ascii="Liberation Serif" w:hAnsi="Liberation Serif" w:cs="Liberation Serif"/>
          <w:color w:val="000000"/>
          <w:lang w:eastAsia="en-US"/>
        </w:rPr>
        <w:t>Об утверждении санитарных правил»</w:t>
      </w:r>
    </w:p>
    <w:p w14:paraId="08B698DC" w14:textId="7240DB0D" w:rsidR="004968D4" w:rsidRPr="004463DF" w:rsidRDefault="00911DE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  <w:color w:val="000000"/>
          <w:lang w:eastAsia="en-US"/>
        </w:rPr>
        <w:t>-СП 2.2.</w:t>
      </w:r>
      <w:r w:rsidR="00CF29D2">
        <w:rPr>
          <w:rFonts w:ascii="Liberation Serif" w:hAnsi="Liberation Serif" w:cs="Liberation Serif"/>
          <w:color w:val="000000"/>
          <w:lang w:eastAsia="en-US"/>
        </w:rPr>
        <w:t>4285-26</w:t>
      </w:r>
      <w:r w:rsidRPr="004463DF">
        <w:rPr>
          <w:rFonts w:ascii="Liberation Serif" w:hAnsi="Liberation Serif" w:cs="Liberation Serif"/>
          <w:color w:val="000000"/>
          <w:lang w:eastAsia="en-US"/>
        </w:rPr>
        <w:t xml:space="preserve"> «Санитарно-эпидемиологические требования к условиям труда»</w:t>
      </w:r>
      <w:r w:rsidR="00977D02" w:rsidRPr="004463DF">
        <w:rPr>
          <w:rFonts w:ascii="Liberation Serif" w:hAnsi="Liberation Serif" w:cs="Liberation Serif"/>
        </w:rPr>
        <w:t>;</w:t>
      </w:r>
    </w:p>
    <w:p w14:paraId="6012E21F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- ПП РФ №2120 от 30.11.2021 "Об осуществлении замены и (или) восстановления отдельных элементов строительных конструкций зданий, сооружений, элементов систем инженерно-технического обеспечения и сетей инженерно-технического обеспечения при проведении текущего ремонта зданий, сооружений";</w:t>
      </w:r>
    </w:p>
    <w:p w14:paraId="4F79B3ED" w14:textId="77777777" w:rsidR="004968D4" w:rsidRPr="004463DF" w:rsidRDefault="00977D02">
      <w:pPr>
        <w:ind w:firstLine="567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- Приказ Минстроя России от 02.12.2022 N 1026/пр "Об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строительства" (Зарегистрировано в Минюсте России 29.12.2022 N 71892) и другой нормативно-технической документацией, действующей на территории РФ.</w:t>
      </w:r>
    </w:p>
    <w:p w14:paraId="0AF85DD2" w14:textId="7B1C5672" w:rsidR="004968D4" w:rsidRPr="004463DF" w:rsidRDefault="00627264">
      <w:pPr>
        <w:pStyle w:val="a9"/>
        <w:tabs>
          <w:tab w:val="left" w:pos="15"/>
          <w:tab w:val="left" w:pos="709"/>
          <w:tab w:val="left" w:pos="1134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>.3. Ответственность за соблюдение требований по безопасности труда при проведении работ, до полной сдачи объекта, несет подрядная организация;</w:t>
      </w:r>
    </w:p>
    <w:p w14:paraId="75340924" w14:textId="294FB8C5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 xml:space="preserve">.4. Цена Договора включает в себя расходы, в том числе расходы, связанные </w:t>
      </w:r>
      <w:r w:rsidR="00977D02" w:rsidRPr="004463DF">
        <w:rPr>
          <w:rFonts w:ascii="Liberation Serif" w:hAnsi="Liberation Serif" w:cs="Liberation Serif"/>
          <w:kern w:val="1"/>
        </w:rPr>
        <w:br/>
        <w:t>с проведением работ, приобретением материалов и оборудования, упаковки, транспортные, погрузочно-разгрузочные расходы, расходы по таможенному оформлению и страхованию, уплату налогов, сборов и других обязательных платежей;</w:t>
      </w:r>
    </w:p>
    <w:p w14:paraId="684FB1B2" w14:textId="53F69A61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 xml:space="preserve">.5. Подрядчик обязан предоставить Заказчику до начала работ соответствующие сертификаты качества, паспорта и пожарные сертификаты на используемые материалы </w:t>
      </w:r>
      <w:r w:rsidR="00977D02" w:rsidRPr="004463DF">
        <w:rPr>
          <w:rFonts w:ascii="Liberation Serif" w:hAnsi="Liberation Serif" w:cs="Liberation Serif"/>
          <w:kern w:val="1"/>
        </w:rPr>
        <w:br/>
        <w:t>и оборудование;</w:t>
      </w:r>
    </w:p>
    <w:p w14:paraId="5460F12C" w14:textId="663C7AFD" w:rsidR="004968D4" w:rsidRPr="004463DF" w:rsidRDefault="00627264">
      <w:pPr>
        <w:pStyle w:val="a9"/>
        <w:tabs>
          <w:tab w:val="left" w:pos="15"/>
          <w:tab w:val="left" w:pos="709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 xml:space="preserve">.6. В обязанности Подрядчика входит: обеспечение доставки изделий и материалов </w:t>
      </w:r>
      <w:r w:rsidR="00977D02" w:rsidRPr="004463DF">
        <w:rPr>
          <w:rFonts w:ascii="Liberation Serif" w:hAnsi="Liberation Serif" w:cs="Liberation Serif"/>
          <w:kern w:val="1"/>
        </w:rPr>
        <w:br/>
        <w:t>к месту установки в упаковке, которая должна обеспечивать их сохранность при транспортировке и погрузочно-разгрузочных работах, уборка мусора после проведения работ;</w:t>
      </w:r>
    </w:p>
    <w:p w14:paraId="26111A53" w14:textId="7A0596CB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 xml:space="preserve">.7. При выполнении </w:t>
      </w:r>
      <w:r w:rsidR="00931E54" w:rsidRPr="004463DF">
        <w:rPr>
          <w:rFonts w:ascii="Liberation Serif" w:hAnsi="Liberation Serif" w:cs="Liberation Serif"/>
          <w:kern w:val="1"/>
        </w:rPr>
        <w:t>строительно-монтажных работ</w:t>
      </w:r>
      <w:r w:rsidR="00977D02" w:rsidRPr="004463DF">
        <w:rPr>
          <w:rFonts w:ascii="Liberation Serif" w:hAnsi="Liberation Serif" w:cs="Liberation Serif"/>
          <w:kern w:val="1"/>
        </w:rPr>
        <w:t xml:space="preserve"> подлежат освидетельствованию скрытые работы. </w:t>
      </w:r>
    </w:p>
    <w:p w14:paraId="792BA6DC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Запрещается выполнение последующих работ в соответствии с графиком, при отсутствии актов освидетельствования предшествующих скрытых работ;</w:t>
      </w:r>
    </w:p>
    <w:p w14:paraId="1AAD356B" w14:textId="44501D25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lastRenderedPageBreak/>
        <w:t>7</w:t>
      </w:r>
      <w:r w:rsidR="00977D02" w:rsidRPr="004463DF">
        <w:rPr>
          <w:rFonts w:ascii="Liberation Serif" w:hAnsi="Liberation Serif" w:cs="Liberation Serif"/>
          <w:kern w:val="1"/>
        </w:rPr>
        <w:t>.8. Подрядчик обязан безвозмездно исправить по требованию Заказчика все выявленные недостатки, если в процессе выполнения работ подрядчик допустил отступление от условий Договора, ухудшившее качество работ, согласованные Заказчиком сроки;</w:t>
      </w:r>
    </w:p>
    <w:p w14:paraId="01E70824" w14:textId="16C67553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7</w:t>
      </w:r>
      <w:r w:rsidR="00977D02" w:rsidRPr="004463DF">
        <w:rPr>
          <w:rFonts w:ascii="Liberation Serif" w:hAnsi="Liberation Serif" w:cs="Liberation Serif"/>
          <w:kern w:val="1"/>
        </w:rPr>
        <w:t xml:space="preserve">.9. </w:t>
      </w:r>
      <w:r w:rsidR="00977D02" w:rsidRPr="004463DF">
        <w:rPr>
          <w:rFonts w:ascii="Liberation Serif" w:eastAsia="Calibri" w:hAnsi="Liberation Serif" w:cs="Liberation Serif"/>
          <w:lang w:eastAsia="en-US"/>
        </w:rPr>
        <w:t>В случае нанесения материального ущерба Заказчику при выполнении работ, Подрядчик возмещает ущерб в полном объеме, в размере 100% стоимости инженерного оборудования и других убытков, причинённых Заказчику.</w:t>
      </w:r>
    </w:p>
    <w:p w14:paraId="172FFE62" w14:textId="5F07AD88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b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8</w:t>
      </w:r>
      <w:r w:rsidR="00977D02" w:rsidRPr="004463DF">
        <w:rPr>
          <w:rFonts w:ascii="Liberation Serif" w:hAnsi="Liberation Serif" w:cs="Liberation Serif"/>
          <w:b/>
          <w:kern w:val="1"/>
        </w:rPr>
        <w:t>. Требования к выполняемым работам:</w:t>
      </w:r>
    </w:p>
    <w:p w14:paraId="273EBD03" w14:textId="29578623" w:rsidR="004968D4" w:rsidRPr="004463DF" w:rsidRDefault="00627264">
      <w:pPr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  <w:color w:val="000000"/>
        </w:rPr>
        <w:t>8</w:t>
      </w:r>
      <w:r w:rsidR="00977D02" w:rsidRPr="004463DF">
        <w:rPr>
          <w:rFonts w:ascii="Liberation Serif" w:hAnsi="Liberation Serif" w:cs="Liberation Serif"/>
          <w:color w:val="000000"/>
        </w:rPr>
        <w:t xml:space="preserve">.1. </w:t>
      </w:r>
      <w:r w:rsidR="00977D02" w:rsidRPr="004463DF">
        <w:rPr>
          <w:rFonts w:ascii="Liberation Serif" w:hAnsi="Liberation Serif" w:cs="Liberation Serif"/>
        </w:rPr>
        <w:t xml:space="preserve">Работы выполняются в рабочие дни с 8-00 до </w:t>
      </w:r>
      <w:r w:rsidR="009B0D16" w:rsidRPr="004463DF">
        <w:rPr>
          <w:rFonts w:ascii="Liberation Serif" w:hAnsi="Liberation Serif" w:cs="Liberation Serif"/>
        </w:rPr>
        <w:t>17</w:t>
      </w:r>
      <w:r w:rsidR="00977D02" w:rsidRPr="004463DF">
        <w:rPr>
          <w:rFonts w:ascii="Liberation Serif" w:hAnsi="Liberation Serif" w:cs="Liberation Serif"/>
        </w:rPr>
        <w:t>-00 часов местного времени, в выходные и праздничные дни по согласованию с Заказчиком. Работы осуществляются в функционирующем учреждении, без прекращения его деятельности. Выполнение работ не должно препятствовать или создавать</w:t>
      </w:r>
      <w:r w:rsidR="00FC0CFB" w:rsidRPr="004463DF">
        <w:rPr>
          <w:rFonts w:ascii="Liberation Serif" w:hAnsi="Liberation Serif" w:cs="Liberation Serif"/>
        </w:rPr>
        <w:t xml:space="preserve"> неудобства </w:t>
      </w:r>
      <w:r w:rsidR="00977D02" w:rsidRPr="004463DF">
        <w:rPr>
          <w:rFonts w:ascii="Liberation Serif" w:hAnsi="Liberation Serif" w:cs="Liberation Serif"/>
        </w:rPr>
        <w:t>в работе сотрудников Заказчика</w:t>
      </w:r>
      <w:r w:rsidR="0050661B" w:rsidRPr="004463DF">
        <w:rPr>
          <w:rFonts w:ascii="Liberation Serif" w:hAnsi="Liberation Serif" w:cs="Liberation Serif"/>
        </w:rPr>
        <w:t>, пациентам, посетителям.</w:t>
      </w:r>
    </w:p>
    <w:p w14:paraId="0B6390CB" w14:textId="24E6B464" w:rsidR="004968D4" w:rsidRPr="004463DF" w:rsidRDefault="00627264">
      <w:pPr>
        <w:ind w:firstLine="709"/>
        <w:jc w:val="both"/>
        <w:rPr>
          <w:rFonts w:ascii="Liberation Serif" w:hAnsi="Liberation Serif" w:cs="Liberation Serif"/>
          <w:b/>
          <w:color w:val="000000"/>
        </w:rPr>
      </w:pPr>
      <w:r w:rsidRPr="004463DF">
        <w:rPr>
          <w:rFonts w:ascii="Liberation Serif" w:hAnsi="Liberation Serif" w:cs="Liberation Serif"/>
          <w:color w:val="000000"/>
        </w:rPr>
        <w:t>8</w:t>
      </w:r>
      <w:r w:rsidR="00977D02" w:rsidRPr="004463DF">
        <w:rPr>
          <w:rFonts w:ascii="Liberation Serif" w:hAnsi="Liberation Serif" w:cs="Liberation Serif"/>
          <w:color w:val="000000"/>
        </w:rPr>
        <w:t>.</w:t>
      </w:r>
      <w:r w:rsidR="007A371A" w:rsidRPr="004463DF">
        <w:rPr>
          <w:rFonts w:ascii="Liberation Serif" w:hAnsi="Liberation Serif" w:cs="Liberation Serif"/>
          <w:color w:val="000000"/>
        </w:rPr>
        <w:t>2</w:t>
      </w:r>
      <w:r w:rsidR="00977D02" w:rsidRPr="004463DF">
        <w:rPr>
          <w:rFonts w:ascii="Liberation Serif" w:hAnsi="Liberation Serif" w:cs="Liberation Serif"/>
          <w:color w:val="000000"/>
        </w:rPr>
        <w:t xml:space="preserve">. До начала выполнения работ предоставить поименный список </w:t>
      </w:r>
      <w:r w:rsidR="00FC0CFB" w:rsidRPr="004463DF">
        <w:rPr>
          <w:rFonts w:ascii="Liberation Serif" w:hAnsi="Liberation Serif" w:cs="Liberation Serif"/>
          <w:color w:val="000000"/>
        </w:rPr>
        <w:t>бригады,</w:t>
      </w:r>
      <w:r w:rsidR="00977D02" w:rsidRPr="004463DF">
        <w:rPr>
          <w:rFonts w:ascii="Liberation Serif" w:hAnsi="Liberation Serif" w:cs="Liberation Serif"/>
          <w:color w:val="000000"/>
        </w:rPr>
        <w:t xml:space="preserve"> автомобилей с указанием гос. номера. </w:t>
      </w:r>
      <w:r w:rsidR="00977D02" w:rsidRPr="004463DF">
        <w:rPr>
          <w:rFonts w:ascii="Liberation Serif" w:eastAsia="Calibri" w:hAnsi="Liberation Serif" w:cs="Liberation Serif"/>
          <w:lang w:eastAsia="en-US"/>
        </w:rPr>
        <w:t>При выполнении работ должны быть соблюдены правила привлечения и использования иностранной и иногородней рабочей силы, установленные законодательством Российской Федерации и нормативными актами;</w:t>
      </w:r>
    </w:p>
    <w:p w14:paraId="05B67B5D" w14:textId="2A88DCFF" w:rsidR="004968D4" w:rsidRPr="004463DF" w:rsidRDefault="00627264">
      <w:pPr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="007A371A" w:rsidRPr="004463DF">
        <w:rPr>
          <w:rFonts w:ascii="Liberation Serif" w:hAnsi="Liberation Serif" w:cs="Liberation Serif"/>
        </w:rPr>
        <w:t>3</w:t>
      </w:r>
      <w:r w:rsidR="00977D02" w:rsidRPr="004463DF">
        <w:rPr>
          <w:rFonts w:ascii="Liberation Serif" w:hAnsi="Liberation Serif" w:cs="Liberation Serif"/>
        </w:rPr>
        <w:t>. Работы выполняются в соответствии с графиком производства работ, разработанным подрядной организацией и согласованным с Заказчиком, в течение 5 рабочих дней с момента заключения Договора</w:t>
      </w:r>
      <w:r w:rsidR="0050661B" w:rsidRPr="004463DF">
        <w:rPr>
          <w:rFonts w:ascii="Liberation Serif" w:hAnsi="Liberation Serif" w:cs="Liberation Serif"/>
        </w:rPr>
        <w:t>.</w:t>
      </w:r>
    </w:p>
    <w:p w14:paraId="44A75A6E" w14:textId="24BBC831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="007A371A" w:rsidRPr="004463DF">
        <w:rPr>
          <w:rFonts w:ascii="Liberation Serif" w:hAnsi="Liberation Serif" w:cs="Liberation Serif"/>
        </w:rPr>
        <w:t>4</w:t>
      </w:r>
      <w:r w:rsidR="00977D02" w:rsidRPr="004463DF">
        <w:rPr>
          <w:rFonts w:ascii="Liberation Serif" w:hAnsi="Liberation Serif" w:cs="Liberation Serif"/>
        </w:rPr>
        <w:t>. Подрядчик обеспечивает Заказчику возможность контроля и надзора за ходом выполнения работ, качеством используемых материалов и оборудования, в том числе беспрепятственный допуск его представителей к любому конструктивному элементу объекта, представляет по их требованию отчеты о ходе выполнения работ.</w:t>
      </w:r>
      <w:r w:rsidR="007A371A" w:rsidRPr="004463DF">
        <w:rPr>
          <w:rFonts w:ascii="Liberation Serif" w:hAnsi="Liberation Serif" w:cs="Liberation Serif"/>
        </w:rPr>
        <w:t xml:space="preserve"> </w:t>
      </w:r>
      <w:r w:rsidR="00977D02" w:rsidRPr="004463DF">
        <w:rPr>
          <w:rFonts w:ascii="Liberation Serif" w:hAnsi="Liberation Serif" w:cs="Liberation Serif"/>
        </w:rPr>
        <w:t>Заказчик вправе остановить работы на любом этапе выполнения при выявлении нарушений технологического процесса;</w:t>
      </w:r>
    </w:p>
    <w:p w14:paraId="6344F7EA" w14:textId="21C8268A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="007A371A" w:rsidRPr="004463DF">
        <w:rPr>
          <w:rFonts w:ascii="Liberation Serif" w:hAnsi="Liberation Serif" w:cs="Liberation Serif"/>
        </w:rPr>
        <w:t>5</w:t>
      </w:r>
      <w:r w:rsidR="00977D02" w:rsidRPr="004463DF">
        <w:rPr>
          <w:rFonts w:ascii="Liberation Serif" w:hAnsi="Liberation Serif" w:cs="Liberation Serif"/>
        </w:rPr>
        <w:t>. В процессе работ Подрядчик обязан предъявлять каждый этап работ, представителю Заказчика;</w:t>
      </w:r>
    </w:p>
    <w:p w14:paraId="67E7B08F" w14:textId="0FFAD88B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="007A371A" w:rsidRPr="004463DF">
        <w:rPr>
          <w:rFonts w:ascii="Liberation Serif" w:hAnsi="Liberation Serif" w:cs="Liberation Serif"/>
        </w:rPr>
        <w:t>6</w:t>
      </w:r>
      <w:r w:rsidR="00977D02" w:rsidRPr="004463DF">
        <w:rPr>
          <w:rFonts w:ascii="Liberation Serif" w:hAnsi="Liberation Serif" w:cs="Liberation Serif"/>
        </w:rPr>
        <w:t xml:space="preserve">. Подрядчик обязан оградить место проведения работ (погрузочно-разгрузочная зона), обозначить данное пространство сигнальной лентой и соответствующими знаками. </w:t>
      </w:r>
    </w:p>
    <w:p w14:paraId="3E6D5503" w14:textId="1BF1782B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Pr="004463DF">
        <w:rPr>
          <w:rFonts w:ascii="Liberation Serif" w:hAnsi="Liberation Serif" w:cs="Liberation Serif"/>
        </w:rPr>
        <w:t>7</w:t>
      </w:r>
      <w:r w:rsidR="00977D02" w:rsidRPr="004463DF">
        <w:rPr>
          <w:rFonts w:ascii="Liberation Serif" w:hAnsi="Liberation Serif" w:cs="Liberation Serif"/>
        </w:rPr>
        <w:t>. Технические средства и оборудование Подрядчика не должны препятствовать перемещению транспорта Заказчика по территории;</w:t>
      </w:r>
    </w:p>
    <w:p w14:paraId="03631F9F" w14:textId="2A89971E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 xml:space="preserve">. Соблюдение «Правил пожарной безопасности», «Правил техники безопасности», «Правил эксплуатации электроустановок потребителей», «Правил техники безопасности при эксплуатации электроустановок потребителей», при производстве ремонтных работ лежит </w:t>
      </w:r>
      <w:r w:rsidR="00FC0CFB" w:rsidRPr="004463DF">
        <w:rPr>
          <w:rFonts w:ascii="Liberation Serif" w:hAnsi="Liberation Serif" w:cs="Liberation Serif"/>
        </w:rPr>
        <w:t>на «</w:t>
      </w:r>
      <w:r w:rsidR="00977D02" w:rsidRPr="004463DF">
        <w:rPr>
          <w:rFonts w:ascii="Liberation Serif" w:hAnsi="Liberation Serif" w:cs="Liberation Serif"/>
        </w:rPr>
        <w:t>Подрядчике», который полностью несет ответственность за соблюдением вышеперечисленных правил его работниками.</w:t>
      </w:r>
    </w:p>
    <w:p w14:paraId="0CC0CDD6" w14:textId="28DBC321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</w:t>
      </w:r>
      <w:r w:rsidRPr="004463DF">
        <w:rPr>
          <w:rFonts w:ascii="Liberation Serif" w:hAnsi="Liberation Serif" w:cs="Liberation Serif"/>
        </w:rPr>
        <w:t>9</w:t>
      </w:r>
      <w:r w:rsidR="00977D02" w:rsidRPr="004463DF">
        <w:rPr>
          <w:rFonts w:ascii="Liberation Serif" w:hAnsi="Liberation Serif" w:cs="Liberation Serif"/>
        </w:rPr>
        <w:t>. Риск случайной гибели или случайного повреждения Объекта до приемки этого Объекта Заказчиком несет Подрядчик</w:t>
      </w:r>
      <w:r w:rsidR="00C32C1A" w:rsidRPr="004463DF">
        <w:rPr>
          <w:rFonts w:ascii="Liberation Serif" w:hAnsi="Liberation Serif" w:cs="Liberation Serif"/>
        </w:rPr>
        <w:t>.</w:t>
      </w:r>
    </w:p>
    <w:p w14:paraId="5BA5519F" w14:textId="25B00802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8</w:t>
      </w:r>
      <w:r w:rsidR="00977D02" w:rsidRPr="004463DF">
        <w:rPr>
          <w:rFonts w:ascii="Liberation Serif" w:hAnsi="Liberation Serif" w:cs="Liberation Serif"/>
        </w:rPr>
        <w:t>.1</w:t>
      </w:r>
      <w:r w:rsidRPr="004463DF">
        <w:rPr>
          <w:rFonts w:ascii="Liberation Serif" w:hAnsi="Liberation Serif" w:cs="Liberation Serif"/>
        </w:rPr>
        <w:t>0</w:t>
      </w:r>
      <w:r w:rsidR="00977D02" w:rsidRPr="004463DF">
        <w:rPr>
          <w:rFonts w:ascii="Liberation Serif" w:hAnsi="Liberation Serif" w:cs="Liberation Serif"/>
        </w:rPr>
        <w:t>. Подрядчик несёт полную ответственность за жизнь и здоровье своих сотрудников, за соблюдение правил по технике безопасности и обеспечивать своих работников предохранительными приспособлениями (страховые пояса, канаты) и средствами индивидуальной защиты. Несёт ответственность за соблюдение требований охраны труда, установленные законами, правилами и инструкциями по ОТ.</w:t>
      </w:r>
    </w:p>
    <w:p w14:paraId="70393A84" w14:textId="66F96A5D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b/>
        </w:rPr>
      </w:pPr>
      <w:r w:rsidRPr="004463DF">
        <w:rPr>
          <w:rFonts w:ascii="Liberation Serif" w:hAnsi="Liberation Serif" w:cs="Liberation Serif"/>
          <w:b/>
        </w:rPr>
        <w:t>9</w:t>
      </w:r>
      <w:r w:rsidR="00977D02" w:rsidRPr="004463DF">
        <w:rPr>
          <w:rFonts w:ascii="Liberation Serif" w:hAnsi="Liberation Serif" w:cs="Liberation Serif"/>
          <w:b/>
        </w:rPr>
        <w:t>. Требование о предоставлении при поставке товара копии документов, подтверждающих соответствие товара требованиям, установленным в соответствии с законодательством РФ:</w:t>
      </w:r>
    </w:p>
    <w:p w14:paraId="5E86E086" w14:textId="04865FDD" w:rsidR="004968D4" w:rsidRPr="004463DF" w:rsidRDefault="00627264">
      <w:pPr>
        <w:tabs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</w:rPr>
      </w:pPr>
      <w:r w:rsidRPr="004463DF">
        <w:rPr>
          <w:rFonts w:ascii="Liberation Serif" w:hAnsi="Liberation Serif" w:cs="Liberation Serif"/>
        </w:rPr>
        <w:t>9</w:t>
      </w:r>
      <w:r w:rsidR="00977D02" w:rsidRPr="004463DF">
        <w:rPr>
          <w:rFonts w:ascii="Liberation Serif" w:hAnsi="Liberation Serif" w:cs="Liberation Serif"/>
        </w:rPr>
        <w:t xml:space="preserve">.1. На применяемые материалы должны быть представлены и переданы Заказчику копии действующих сертификатов соответствия на материалы, подлежащие обязательной сертификации в соответствии с требованиями, установленными законодательством РФ, паспорта качества и т.п. </w:t>
      </w:r>
    </w:p>
    <w:p w14:paraId="45FE86FD" w14:textId="2FA8BAD5" w:rsidR="004968D4" w:rsidRPr="004463DF" w:rsidRDefault="0062726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b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10</w:t>
      </w:r>
      <w:r w:rsidR="00977D02" w:rsidRPr="004463DF">
        <w:rPr>
          <w:rFonts w:ascii="Liberation Serif" w:hAnsi="Liberation Serif" w:cs="Liberation Serif"/>
          <w:b/>
          <w:kern w:val="1"/>
        </w:rPr>
        <w:t xml:space="preserve">. Особые условия Заказчика: </w:t>
      </w:r>
    </w:p>
    <w:p w14:paraId="508D5FC4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 xml:space="preserve">Подрядчик обязан: </w:t>
      </w:r>
    </w:p>
    <w:p w14:paraId="5A9FC375" w14:textId="1FC8C90D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 xml:space="preserve">- ежедневно после окончания работ производить уборку </w:t>
      </w:r>
      <w:r w:rsidR="00E20FC4" w:rsidRPr="004463DF">
        <w:rPr>
          <w:rFonts w:ascii="Liberation Serif" w:hAnsi="Liberation Serif" w:cs="Liberation Serif"/>
          <w:kern w:val="1"/>
        </w:rPr>
        <w:t>строительного мусора, инструментов;</w:t>
      </w:r>
    </w:p>
    <w:p w14:paraId="3E1A56DD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- строительный мусор и отходы производства упаковывать в мешки, складировать в собственные контейнеры и вывозить на спецполигон собственными силами и средствами;</w:t>
      </w:r>
    </w:p>
    <w:p w14:paraId="5C4F384A" w14:textId="3590E674" w:rsidR="00853EC3" w:rsidRPr="004463DF" w:rsidRDefault="00853EC3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lastRenderedPageBreak/>
        <w:t>- Чер</w:t>
      </w:r>
      <w:r w:rsidR="00790E80" w:rsidRPr="004463DF">
        <w:rPr>
          <w:rFonts w:ascii="Liberation Serif" w:hAnsi="Liberation Serif" w:cs="Liberation Serif"/>
          <w:kern w:val="1"/>
        </w:rPr>
        <w:t xml:space="preserve">ный </w:t>
      </w:r>
      <w:r w:rsidRPr="004463DF">
        <w:rPr>
          <w:rFonts w:ascii="Liberation Serif" w:hAnsi="Liberation Serif" w:cs="Liberation Serif"/>
          <w:kern w:val="1"/>
        </w:rPr>
        <w:t>мет</w:t>
      </w:r>
      <w:r w:rsidR="00790E80" w:rsidRPr="004463DF">
        <w:rPr>
          <w:rFonts w:ascii="Liberation Serif" w:hAnsi="Liberation Serif" w:cs="Liberation Serif"/>
          <w:kern w:val="1"/>
        </w:rPr>
        <w:t>алл</w:t>
      </w:r>
      <w:r w:rsidRPr="004463DF">
        <w:rPr>
          <w:rFonts w:ascii="Liberation Serif" w:hAnsi="Liberation Serif" w:cs="Liberation Serif"/>
          <w:kern w:val="1"/>
        </w:rPr>
        <w:t>, цвет</w:t>
      </w:r>
      <w:r w:rsidR="00790E80" w:rsidRPr="004463DF">
        <w:rPr>
          <w:rFonts w:ascii="Liberation Serif" w:hAnsi="Liberation Serif" w:cs="Liberation Serif"/>
          <w:kern w:val="1"/>
        </w:rPr>
        <w:t xml:space="preserve">ной </w:t>
      </w:r>
      <w:r w:rsidRPr="004463DF">
        <w:rPr>
          <w:rFonts w:ascii="Liberation Serif" w:hAnsi="Liberation Serif" w:cs="Liberation Serif"/>
          <w:kern w:val="1"/>
        </w:rPr>
        <w:t>мет</w:t>
      </w:r>
      <w:r w:rsidR="00790E80" w:rsidRPr="004463DF">
        <w:rPr>
          <w:rFonts w:ascii="Liberation Serif" w:hAnsi="Liberation Serif" w:cs="Liberation Serif"/>
          <w:kern w:val="1"/>
        </w:rPr>
        <w:t>алл</w:t>
      </w:r>
      <w:r w:rsidR="00931E54" w:rsidRPr="004463DF">
        <w:rPr>
          <w:rFonts w:ascii="Liberation Serif" w:hAnsi="Liberation Serif" w:cs="Liberation Serif"/>
          <w:kern w:val="1"/>
        </w:rPr>
        <w:t>,</w:t>
      </w:r>
      <w:r w:rsidRPr="004463DF">
        <w:rPr>
          <w:rFonts w:ascii="Liberation Serif" w:hAnsi="Liberation Serif" w:cs="Liberation Serif"/>
          <w:kern w:val="1"/>
        </w:rPr>
        <w:t xml:space="preserve"> полученный в результате демонтажных работ, передаются Заказчику установленным порядком. </w:t>
      </w:r>
    </w:p>
    <w:p w14:paraId="138343B0" w14:textId="7777777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 xml:space="preserve">- складские и бытовые помещения Заказчиком не предоставляются, данные обязанности целиком возлагаются на Подрядчика; </w:t>
      </w:r>
    </w:p>
    <w:p w14:paraId="2DC883E4" w14:textId="6A3E5465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- на Объекте должен постоянно присутствовать ответственный уполномоченный сотрудник Подрядчика</w:t>
      </w:r>
      <w:r w:rsidR="007A371A" w:rsidRPr="004463DF">
        <w:rPr>
          <w:rFonts w:ascii="Liberation Serif" w:hAnsi="Liberation Serif" w:cs="Liberation Serif"/>
          <w:kern w:val="1"/>
        </w:rPr>
        <w:t>, закреплённый соответствующим приказом.</w:t>
      </w:r>
    </w:p>
    <w:p w14:paraId="00788A37" w14:textId="6B59582C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>- Заказчик не несет ответственности за сохранность инструментов, механизмов, приспособлений, строительных материалов, оборудования, вся ответственность за сохранность возлагается исключительно на Подрядчика.</w:t>
      </w:r>
    </w:p>
    <w:p w14:paraId="2B5AFEED" w14:textId="5E7A7E05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b/>
          <w:kern w:val="1"/>
        </w:rPr>
      </w:pPr>
      <w:r w:rsidRPr="004463DF">
        <w:rPr>
          <w:rFonts w:ascii="Liberation Serif" w:hAnsi="Liberation Serif" w:cs="Liberation Serif"/>
          <w:b/>
          <w:kern w:val="1"/>
        </w:rPr>
        <w:t>1</w:t>
      </w:r>
      <w:r w:rsidR="00627264" w:rsidRPr="004463DF">
        <w:rPr>
          <w:rFonts w:ascii="Liberation Serif" w:hAnsi="Liberation Serif" w:cs="Liberation Serif"/>
          <w:b/>
          <w:kern w:val="1"/>
        </w:rPr>
        <w:t>1</w:t>
      </w:r>
      <w:r w:rsidRPr="004463DF">
        <w:rPr>
          <w:rFonts w:ascii="Liberation Serif" w:hAnsi="Liberation Serif" w:cs="Liberation Serif"/>
          <w:b/>
          <w:kern w:val="1"/>
        </w:rPr>
        <w:t>. Срок предоставления гарантий качества:</w:t>
      </w:r>
    </w:p>
    <w:p w14:paraId="5CF2A49C" w14:textId="507C97E9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hAnsi="Liberation Serif" w:cs="Liberation Serif"/>
          <w:kern w:val="1"/>
        </w:rPr>
      </w:pPr>
      <w:r w:rsidRPr="004463DF">
        <w:rPr>
          <w:rFonts w:ascii="Liberation Serif" w:hAnsi="Liberation Serif" w:cs="Liberation Serif"/>
          <w:kern w:val="1"/>
        </w:rPr>
        <w:t xml:space="preserve">Гарантия качества выполняемых работ составляет не менее </w:t>
      </w:r>
      <w:r w:rsidR="008F647E" w:rsidRPr="004463DF">
        <w:rPr>
          <w:rFonts w:ascii="Liberation Serif" w:hAnsi="Liberation Serif" w:cs="Liberation Serif"/>
          <w:kern w:val="1"/>
        </w:rPr>
        <w:t>пяти</w:t>
      </w:r>
      <w:r w:rsidRPr="004463DF">
        <w:rPr>
          <w:rFonts w:ascii="Liberation Serif" w:hAnsi="Liberation Serif" w:cs="Liberation Serif"/>
          <w:kern w:val="1"/>
        </w:rPr>
        <w:t xml:space="preserve"> лет</w:t>
      </w:r>
      <w:r w:rsidR="00EC684F" w:rsidRPr="004463DF">
        <w:rPr>
          <w:rFonts w:ascii="Liberation Serif" w:hAnsi="Liberation Serif" w:cs="Liberation Serif"/>
          <w:kern w:val="1"/>
        </w:rPr>
        <w:t xml:space="preserve"> </w:t>
      </w:r>
      <w:r w:rsidRPr="004463DF">
        <w:rPr>
          <w:rFonts w:ascii="Liberation Serif" w:hAnsi="Liberation Serif" w:cs="Liberation Serif"/>
          <w:kern w:val="1"/>
        </w:rPr>
        <w:t>со дня подписания сторонами акта – сдачи-приемки выполненных работ. Гарантийный срок на материалы и оборудование, которое будет установлено в ходе выполнения работ, устанавливается в соответствии с паспортом завода-изготовителя. Если в период гарантийной эксплуатации Объекта обнаружатся дефекты, вызванные результатом выполненных работ или препятствующие нормальной эксплуатации объекта, Подрядчик обязан устранить их за свой счет в течение 10 (десяти) дней</w:t>
      </w:r>
      <w:r w:rsidR="00E20FC4" w:rsidRPr="004463DF">
        <w:rPr>
          <w:rFonts w:ascii="Liberation Serif" w:hAnsi="Liberation Serif" w:cs="Liberation Serif"/>
          <w:kern w:val="1"/>
        </w:rPr>
        <w:t xml:space="preserve">. </w:t>
      </w:r>
      <w:r w:rsidRPr="004463DF">
        <w:rPr>
          <w:rFonts w:ascii="Liberation Serif" w:hAnsi="Liberation Serif" w:cs="Liberation Serif"/>
          <w:kern w:val="1"/>
        </w:rPr>
        <w:t>Гарантийный</w:t>
      </w:r>
      <w:r w:rsidR="00E20FC4" w:rsidRPr="004463DF">
        <w:rPr>
          <w:rFonts w:ascii="Liberation Serif" w:hAnsi="Liberation Serif" w:cs="Liberation Serif"/>
          <w:kern w:val="1"/>
        </w:rPr>
        <w:t xml:space="preserve"> </w:t>
      </w:r>
      <w:r w:rsidR="00FC0CFB" w:rsidRPr="004463DF">
        <w:rPr>
          <w:rFonts w:ascii="Liberation Serif" w:hAnsi="Liberation Serif" w:cs="Liberation Serif"/>
          <w:kern w:val="1"/>
        </w:rPr>
        <w:t xml:space="preserve">срок </w:t>
      </w:r>
      <w:r w:rsidRPr="004463DF">
        <w:rPr>
          <w:rFonts w:ascii="Liberation Serif" w:hAnsi="Liberation Serif" w:cs="Liberation Serif"/>
          <w:kern w:val="1"/>
        </w:rPr>
        <w:t>в этом случае, продлевается на период устранения дефектов</w:t>
      </w:r>
      <w:r w:rsidR="00E20FC4" w:rsidRPr="004463DF">
        <w:rPr>
          <w:rFonts w:ascii="Liberation Serif" w:hAnsi="Liberation Serif" w:cs="Liberation Serif"/>
          <w:kern w:val="1"/>
        </w:rPr>
        <w:t>.</w:t>
      </w:r>
    </w:p>
    <w:p w14:paraId="63A1EA32" w14:textId="152768E0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b/>
          <w:lang w:eastAsia="en-US"/>
        </w:rPr>
      </w:pPr>
      <w:r w:rsidRPr="004463DF">
        <w:rPr>
          <w:rFonts w:ascii="Liberation Serif" w:eastAsia="Calibri" w:hAnsi="Liberation Serif" w:cs="Liberation Serif"/>
          <w:b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b/>
          <w:lang w:eastAsia="en-US"/>
        </w:rPr>
        <w:t>2</w:t>
      </w:r>
      <w:r w:rsidRPr="004463DF">
        <w:rPr>
          <w:rFonts w:ascii="Liberation Serif" w:eastAsia="Calibri" w:hAnsi="Liberation Serif" w:cs="Liberation Serif"/>
          <w:b/>
          <w:lang w:eastAsia="en-US"/>
        </w:rPr>
        <w:t xml:space="preserve">. Порядок приема работ: </w:t>
      </w:r>
    </w:p>
    <w:p w14:paraId="55A26983" w14:textId="26E380D0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4463DF">
        <w:rPr>
          <w:rFonts w:ascii="Liberation Serif" w:eastAsia="Calibri" w:hAnsi="Liberation Serif" w:cs="Liberation Serif"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 xml:space="preserve">.1. </w:t>
      </w:r>
      <w:r w:rsidRPr="004463DF">
        <w:rPr>
          <w:rFonts w:ascii="Liberation Serif" w:eastAsia="Calibri" w:hAnsi="Liberation Serif" w:cs="Liberation Serif"/>
          <w:lang w:eastAsia="en-US"/>
        </w:rPr>
        <w:tab/>
        <w:t xml:space="preserve">В течение 2 дней с даты завершения работ Подрядчик письменно извещает Заказчика о выполнении работ и представляет Заказчику подписанные со своей стороны </w:t>
      </w:r>
      <w:r w:rsidRPr="004463DF">
        <w:rPr>
          <w:rFonts w:ascii="Liberation Serif" w:eastAsia="Calibri" w:hAnsi="Liberation Serif" w:cs="Liberation Serif"/>
          <w:lang w:eastAsia="en-US"/>
        </w:rPr>
        <w:br/>
        <w:t>приемо-сдаточные документы, 2 экземпляра Актов о приемке выполненных работ (форма КС-2), справку о стоимости выполненных работ и затрат (формы КС-3), счет, счет-фактуру. К извещению прилагаются оригиналы или заверенные поставщиком копии паспортов и сертификатов на материалы;</w:t>
      </w:r>
    </w:p>
    <w:p w14:paraId="52B6AF44" w14:textId="0DB17AB7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4463DF">
        <w:rPr>
          <w:rFonts w:ascii="Liberation Serif" w:eastAsia="Calibri" w:hAnsi="Liberation Serif" w:cs="Liberation Serif"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>.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 xml:space="preserve">. </w:t>
      </w:r>
      <w:r w:rsidRPr="004463DF">
        <w:rPr>
          <w:rFonts w:ascii="Liberation Serif" w:eastAsia="Calibri" w:hAnsi="Liberation Serif" w:cs="Liberation Serif"/>
          <w:lang w:eastAsia="en-US"/>
        </w:rPr>
        <w:tab/>
        <w:t>Заказчик в течение 5 дней с даты получения от Подрядчика документов, указанных в пункте 1, подписывает со своей стороны 2 (два) экземпляра Акта о приемке выполненных работ (формы КС-2) и направляет 1 (один) экземпляр Подрядчику;</w:t>
      </w:r>
    </w:p>
    <w:p w14:paraId="456E9407" w14:textId="3BE908BE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4463DF">
        <w:rPr>
          <w:rFonts w:ascii="Liberation Serif" w:eastAsia="Calibri" w:hAnsi="Liberation Serif" w:cs="Liberation Serif"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 xml:space="preserve">.3. </w:t>
      </w:r>
      <w:r w:rsidRPr="004463DF">
        <w:rPr>
          <w:rFonts w:ascii="Liberation Serif" w:eastAsia="Calibri" w:hAnsi="Liberation Serif" w:cs="Liberation Serif"/>
          <w:lang w:eastAsia="en-US"/>
        </w:rPr>
        <w:tab/>
        <w:t>В случае выявления несоответствия выполненных работ Договору или условиям настоящего Договора, Заказчик в течение 5 дней с даты получения Акта о приемке выполненных работ (формы КС-2) направляет Подрядчику мотивированный отказ от подписания Акта о приемке выполненных работ (формы КС-2) с указанием недостатков и сроков их устранения;</w:t>
      </w:r>
    </w:p>
    <w:p w14:paraId="3E319F98" w14:textId="29ABF168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4463DF">
        <w:rPr>
          <w:rFonts w:ascii="Liberation Serif" w:eastAsia="Calibri" w:hAnsi="Liberation Serif" w:cs="Liberation Serif"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 xml:space="preserve">.4. </w:t>
      </w:r>
      <w:r w:rsidRPr="004463DF">
        <w:rPr>
          <w:rFonts w:ascii="Liberation Serif" w:eastAsia="Calibri" w:hAnsi="Liberation Serif" w:cs="Liberation Serif"/>
          <w:lang w:eastAsia="en-US"/>
        </w:rPr>
        <w:tab/>
        <w:t>В случае мотивированного отказа Заказчика от приемки результатов работ, Подрядчик в течение 3 дней с момента его получения должен исправить выявленные недостатки;</w:t>
      </w:r>
    </w:p>
    <w:p w14:paraId="10C455E6" w14:textId="2084E39D" w:rsidR="004968D4" w:rsidRPr="004463DF" w:rsidRDefault="00977D02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4463DF">
        <w:rPr>
          <w:rFonts w:ascii="Liberation Serif" w:eastAsia="Calibri" w:hAnsi="Liberation Serif" w:cs="Liberation Serif"/>
          <w:lang w:eastAsia="en-US"/>
        </w:rPr>
        <w:t>1</w:t>
      </w:r>
      <w:r w:rsidR="00627264" w:rsidRPr="004463DF">
        <w:rPr>
          <w:rFonts w:ascii="Liberation Serif" w:eastAsia="Calibri" w:hAnsi="Liberation Serif" w:cs="Liberation Serif"/>
          <w:lang w:eastAsia="en-US"/>
        </w:rPr>
        <w:t>2</w:t>
      </w:r>
      <w:r w:rsidRPr="004463DF">
        <w:rPr>
          <w:rFonts w:ascii="Liberation Serif" w:eastAsia="Calibri" w:hAnsi="Liberation Serif" w:cs="Liberation Serif"/>
          <w:lang w:eastAsia="en-US"/>
        </w:rPr>
        <w:t xml:space="preserve">.5. </w:t>
      </w:r>
      <w:r w:rsidRPr="004463DF">
        <w:rPr>
          <w:rFonts w:ascii="Liberation Serif" w:eastAsia="Calibri" w:hAnsi="Liberation Serif" w:cs="Liberation Serif"/>
          <w:lang w:eastAsia="en-US"/>
        </w:rPr>
        <w:tab/>
        <w:t>Работы считаются принятыми с момента подписания Заказчиком и Подрядчиком Акта о приеме выполненных работ (формы КС-2).</w:t>
      </w:r>
    </w:p>
    <w:p w14:paraId="57201D90" w14:textId="5CA9D408" w:rsidR="004968D4" w:rsidRPr="004463DF" w:rsidRDefault="00977D02">
      <w:pPr>
        <w:tabs>
          <w:tab w:val="left" w:pos="426"/>
        </w:tabs>
        <w:suppressAutoHyphens/>
        <w:ind w:left="567"/>
        <w:rPr>
          <w:rFonts w:ascii="Liberation Serif" w:hAnsi="Liberation Serif" w:cs="Liberation Serif"/>
          <w:b/>
          <w:bCs/>
          <w:lang w:bidi="ru-RU"/>
        </w:rPr>
      </w:pPr>
      <w:bookmarkStart w:id="0" w:name="bookmark4"/>
      <w:r w:rsidRPr="004463DF">
        <w:rPr>
          <w:rFonts w:ascii="Liberation Serif" w:hAnsi="Liberation Serif" w:cs="Liberation Serif"/>
          <w:b/>
          <w:bCs/>
          <w:lang w:bidi="ru-RU"/>
        </w:rPr>
        <w:t>1</w:t>
      </w:r>
      <w:r w:rsidR="00627264" w:rsidRPr="004463DF">
        <w:rPr>
          <w:rFonts w:ascii="Liberation Serif" w:hAnsi="Liberation Serif" w:cs="Liberation Serif"/>
          <w:b/>
          <w:bCs/>
          <w:lang w:bidi="ru-RU"/>
        </w:rPr>
        <w:t>3</w:t>
      </w:r>
      <w:r w:rsidRPr="004463DF">
        <w:rPr>
          <w:rFonts w:ascii="Liberation Serif" w:hAnsi="Liberation Serif" w:cs="Liberation Serif"/>
          <w:b/>
          <w:bCs/>
          <w:lang w:bidi="ru-RU"/>
        </w:rPr>
        <w:t>.Требования к техническим характеристикам материала:</w:t>
      </w:r>
      <w:bookmarkEnd w:id="0"/>
    </w:p>
    <w:p w14:paraId="061B0252" w14:textId="55573081" w:rsidR="004968D4" w:rsidRPr="004463DF" w:rsidRDefault="00977D02">
      <w:pPr>
        <w:suppressAutoHyphens/>
        <w:ind w:left="-142"/>
        <w:jc w:val="both"/>
        <w:rPr>
          <w:rFonts w:ascii="Liberation Serif" w:hAnsi="Liberation Serif" w:cs="Liberation Serif"/>
          <w:lang w:bidi="ru-RU"/>
        </w:rPr>
      </w:pPr>
      <w:r w:rsidRPr="004463DF">
        <w:rPr>
          <w:rFonts w:ascii="Liberation Serif" w:hAnsi="Liberation Serif" w:cs="Liberation Serif"/>
          <w:lang w:bidi="ru-RU"/>
        </w:rPr>
        <w:t xml:space="preserve">             1</w:t>
      </w:r>
      <w:r w:rsidR="00627264" w:rsidRPr="004463DF">
        <w:rPr>
          <w:rFonts w:ascii="Liberation Serif" w:hAnsi="Liberation Serif" w:cs="Liberation Serif"/>
          <w:lang w:bidi="ru-RU"/>
        </w:rPr>
        <w:t>3</w:t>
      </w:r>
      <w:r w:rsidRPr="004463DF">
        <w:rPr>
          <w:rFonts w:ascii="Liberation Serif" w:hAnsi="Liberation Serif" w:cs="Liberation Serif"/>
          <w:lang w:bidi="ru-RU"/>
        </w:rPr>
        <w:t xml:space="preserve">.1. Материалы, применяемые при выполнении работ, должны быть оригинальными. Поставляемый материал должен быть новым (который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полностью соответствовать функциональным (потребительским свойствам). </w:t>
      </w:r>
    </w:p>
    <w:p w14:paraId="5534B192" w14:textId="6DF5A106" w:rsidR="004968D4" w:rsidRPr="004463DF" w:rsidRDefault="00977D02">
      <w:pPr>
        <w:tabs>
          <w:tab w:val="left" w:pos="142"/>
          <w:tab w:val="left" w:pos="426"/>
        </w:tabs>
        <w:suppressAutoHyphens/>
        <w:ind w:left="-142"/>
        <w:jc w:val="both"/>
        <w:rPr>
          <w:rFonts w:ascii="Liberation Serif" w:hAnsi="Liberation Serif" w:cs="Liberation Serif"/>
          <w:lang w:bidi="ru-RU"/>
        </w:rPr>
      </w:pPr>
      <w:r w:rsidRPr="004463DF">
        <w:rPr>
          <w:rFonts w:ascii="Liberation Serif" w:hAnsi="Liberation Serif" w:cs="Liberation Serif"/>
          <w:lang w:bidi="ru-RU"/>
        </w:rPr>
        <w:t xml:space="preserve">             1</w:t>
      </w:r>
      <w:r w:rsidR="00627264" w:rsidRPr="004463DF">
        <w:rPr>
          <w:rFonts w:ascii="Liberation Serif" w:hAnsi="Liberation Serif" w:cs="Liberation Serif"/>
          <w:lang w:bidi="ru-RU"/>
        </w:rPr>
        <w:t>3</w:t>
      </w:r>
      <w:r w:rsidRPr="004463DF">
        <w:rPr>
          <w:rFonts w:ascii="Liberation Serif" w:hAnsi="Liberation Serif" w:cs="Liberation Serif"/>
          <w:lang w:bidi="ru-RU"/>
        </w:rPr>
        <w:t>.2. Все материалы, относящиеся к финишным покрытиям, согласовываются с Заказчиком (качество, геометрические размеры и колер).</w:t>
      </w:r>
    </w:p>
    <w:p w14:paraId="618D0734" w14:textId="4A1BCE55" w:rsidR="004968D4" w:rsidRPr="004463DF" w:rsidRDefault="00977D02">
      <w:pPr>
        <w:tabs>
          <w:tab w:val="left" w:pos="142"/>
          <w:tab w:val="left" w:pos="426"/>
        </w:tabs>
        <w:suppressAutoHyphens/>
        <w:ind w:left="-142"/>
        <w:jc w:val="both"/>
        <w:rPr>
          <w:rFonts w:ascii="Liberation Serif" w:hAnsi="Liberation Serif" w:cs="Liberation Serif"/>
          <w:lang w:bidi="ru-RU"/>
        </w:rPr>
      </w:pPr>
      <w:r w:rsidRPr="004463DF">
        <w:rPr>
          <w:rFonts w:ascii="Liberation Serif" w:hAnsi="Liberation Serif" w:cs="Liberation Serif"/>
          <w:lang w:bidi="ru-RU"/>
        </w:rPr>
        <w:t xml:space="preserve">             1</w:t>
      </w:r>
      <w:r w:rsidR="00627264" w:rsidRPr="004463DF">
        <w:rPr>
          <w:rFonts w:ascii="Liberation Serif" w:hAnsi="Liberation Serif" w:cs="Liberation Serif"/>
          <w:lang w:bidi="ru-RU"/>
        </w:rPr>
        <w:t>3</w:t>
      </w:r>
      <w:r w:rsidRPr="004463DF">
        <w:rPr>
          <w:rFonts w:ascii="Liberation Serif" w:hAnsi="Liberation Serif" w:cs="Liberation Serif"/>
          <w:lang w:bidi="ru-RU"/>
        </w:rPr>
        <w:t xml:space="preserve">.3. Материалы, применяемые при выполнении работ, должны соответствовать обязательным требованиям к их качеству и безопасности, предусмотренными для материалов данного рода, согласно действующего законодательства Российской Федерации и иными правовыми актами органов государственной власти Российской Федерации и поставляется к месту проведения </w:t>
      </w:r>
      <w:r w:rsidRPr="004463DF">
        <w:rPr>
          <w:rFonts w:ascii="Liberation Serif" w:hAnsi="Liberation Serif" w:cs="Liberation Serif"/>
          <w:lang w:val="fr-FR" w:eastAsia="fr-FR" w:bidi="fr-FR"/>
        </w:rPr>
        <w:t>pa</w:t>
      </w:r>
      <w:r w:rsidRPr="004463DF">
        <w:rPr>
          <w:rFonts w:ascii="Liberation Serif" w:hAnsi="Liberation Serif" w:cs="Liberation Serif"/>
          <w:lang w:eastAsia="fr-FR" w:bidi="fr-FR"/>
        </w:rPr>
        <w:t>бот</w:t>
      </w:r>
      <w:r w:rsidRPr="004463DF">
        <w:rPr>
          <w:rFonts w:ascii="Liberation Serif" w:hAnsi="Liberation Serif" w:cs="Liberation Serif"/>
          <w:lang w:val="fr-FR" w:eastAsia="fr-FR" w:bidi="fr-FR"/>
        </w:rPr>
        <w:t xml:space="preserve"> </w:t>
      </w:r>
      <w:r w:rsidRPr="004463DF">
        <w:rPr>
          <w:rFonts w:ascii="Liberation Serif" w:hAnsi="Liberation Serif" w:cs="Liberation Serif"/>
          <w:lang w:bidi="ru-RU"/>
        </w:rPr>
        <w:t xml:space="preserve">в упаковках, соответствующих требованиям действующей нормативно-технической документации. Подрядчик при выполнении работ, перед применением материалов обязан предоставить сертификат или декларацию о соответствии или копию сертификата, заверенную держателем подлинника сертификата, нотариусом или органом по сертификации товаров, выдавшим сертификат, либо товарно-сопроводительные документы, оформленные изготовителем или поставщиком (продавцом) и содержащие по каждому наименованию товара сведения о </w:t>
      </w:r>
      <w:r w:rsidRPr="004463DF">
        <w:rPr>
          <w:rFonts w:ascii="Liberation Serif" w:hAnsi="Liberation Serif" w:cs="Liberation Serif"/>
          <w:lang w:bidi="ru-RU"/>
        </w:rPr>
        <w:lastRenderedPageBreak/>
        <w:t>подтверждении его соответствия установленным требованиям (номер сертификата соответствия, срок его действия, орган, выдавший сертификат, или регистрационный номер декларации о соответствии, срок ее действия, наименование изготовителя или поставщика (продавца), принявшего декларацию, и орган, ее зарегистрировавший).</w:t>
      </w:r>
    </w:p>
    <w:p w14:paraId="7A5A3592" w14:textId="2B1DFAF0" w:rsidR="004968D4" w:rsidRPr="004463DF" w:rsidRDefault="00977D02">
      <w:pPr>
        <w:tabs>
          <w:tab w:val="left" w:pos="426"/>
        </w:tabs>
        <w:suppressAutoHyphens/>
        <w:ind w:left="-142"/>
        <w:jc w:val="both"/>
        <w:rPr>
          <w:rFonts w:ascii="Liberation Serif" w:hAnsi="Liberation Serif" w:cs="Liberation Serif"/>
        </w:rPr>
      </w:pPr>
      <w:r w:rsidRPr="004463DF">
        <w:rPr>
          <w:rFonts w:ascii="Liberation Serif" w:eastAsia="Arial Unicode MS" w:hAnsi="Liberation Serif" w:cs="Liberation Serif"/>
          <w:color w:val="000000"/>
          <w:lang w:bidi="ru-RU"/>
        </w:rPr>
        <w:t xml:space="preserve">             1</w:t>
      </w:r>
      <w:r w:rsidR="00627264" w:rsidRPr="004463DF">
        <w:rPr>
          <w:rFonts w:ascii="Liberation Serif" w:eastAsia="Arial Unicode MS" w:hAnsi="Liberation Serif" w:cs="Liberation Serif"/>
          <w:color w:val="000000"/>
          <w:lang w:bidi="ru-RU"/>
        </w:rPr>
        <w:t>3</w:t>
      </w:r>
      <w:r w:rsidRPr="004463DF">
        <w:rPr>
          <w:rFonts w:ascii="Liberation Serif" w:eastAsia="Arial Unicode MS" w:hAnsi="Liberation Serif" w:cs="Liberation Serif"/>
          <w:color w:val="000000"/>
          <w:lang w:bidi="ru-RU"/>
        </w:rPr>
        <w:t>.4. Документы, подтверждающие качество Товара, должны быть заверены подписью и печатью изготовителя (поставщика, продавца) с указанием его адреса и телефона.</w:t>
      </w:r>
    </w:p>
    <w:p w14:paraId="71C62084" w14:textId="77777777" w:rsidR="004968D4" w:rsidRPr="004463DF" w:rsidRDefault="004968D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</w:p>
    <w:p w14:paraId="4B9BB225" w14:textId="77777777" w:rsidR="004968D4" w:rsidRPr="004463DF" w:rsidRDefault="004968D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</w:p>
    <w:p w14:paraId="2F0E0205" w14:textId="11BEE66D" w:rsidR="004968D4" w:rsidRPr="004463DF" w:rsidRDefault="00977D02">
      <w:pPr>
        <w:ind w:left="-426" w:firstLine="426"/>
        <w:rPr>
          <w:rFonts w:ascii="Liberation Serif" w:hAnsi="Liberation Serif" w:cs="Liberation Serif"/>
          <w:b/>
          <w:color w:val="000000"/>
        </w:rPr>
      </w:pPr>
      <w:r w:rsidRPr="004463DF">
        <w:rPr>
          <w:rFonts w:ascii="Liberation Serif" w:hAnsi="Liberation Serif" w:cs="Liberation Serif"/>
          <w:b/>
          <w:color w:val="000000"/>
        </w:rPr>
        <w:t>Дополнительные документы (</w:t>
      </w:r>
      <w:r w:rsidRPr="004463DF">
        <w:rPr>
          <w:rFonts w:ascii="Liberation Serif" w:hAnsi="Liberation Serif" w:cs="Liberation Serif"/>
          <w:b/>
          <w:i/>
          <w:color w:val="000000"/>
        </w:rPr>
        <w:t>прилагаются отдельным файлом в электронном виде</w:t>
      </w:r>
      <w:r w:rsidRPr="004463DF">
        <w:rPr>
          <w:rFonts w:ascii="Liberation Serif" w:hAnsi="Liberation Serif" w:cs="Liberation Serif"/>
          <w:b/>
          <w:color w:val="000000"/>
        </w:rPr>
        <w:t>)</w:t>
      </w:r>
      <w:r w:rsidR="00CF29D2">
        <w:rPr>
          <w:rFonts w:ascii="Liberation Serif" w:hAnsi="Liberation Serif" w:cs="Liberation Serif"/>
          <w:b/>
          <w:color w:val="000000"/>
        </w:rPr>
        <w:t>.</w:t>
      </w:r>
    </w:p>
    <w:p w14:paraId="392F7DC2" w14:textId="77777777" w:rsidR="004968D4" w:rsidRPr="004463DF" w:rsidRDefault="004968D4">
      <w:pPr>
        <w:pStyle w:val="a9"/>
        <w:tabs>
          <w:tab w:val="left" w:pos="15"/>
          <w:tab w:val="left" w:pos="709"/>
          <w:tab w:val="left" w:pos="1134"/>
          <w:tab w:val="left" w:pos="1276"/>
        </w:tabs>
        <w:autoSpaceDE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</w:p>
    <w:p w14:paraId="2F84EAB5" w14:textId="77777777" w:rsidR="004968D4" w:rsidRPr="004463DF" w:rsidRDefault="004968D4">
      <w:pPr>
        <w:tabs>
          <w:tab w:val="left" w:pos="15"/>
          <w:tab w:val="left" w:pos="709"/>
          <w:tab w:val="left" w:pos="1134"/>
          <w:tab w:val="left" w:pos="1276"/>
        </w:tabs>
        <w:autoSpaceDE w:val="0"/>
        <w:jc w:val="both"/>
        <w:rPr>
          <w:rFonts w:ascii="Liberation Serif" w:eastAsia="Calibri" w:hAnsi="Liberation Serif" w:cs="Liberation Serif"/>
          <w:lang w:eastAsia="en-US"/>
        </w:rPr>
      </w:pPr>
    </w:p>
    <w:sectPr w:rsidR="004968D4" w:rsidRPr="004463DF" w:rsidSect="000B4098">
      <w:pgSz w:w="11906" w:h="16838"/>
      <w:pgMar w:top="567" w:right="567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0C1B" w14:textId="77777777" w:rsidR="00BB64B9" w:rsidRDefault="00BB64B9">
      <w:r>
        <w:separator/>
      </w:r>
    </w:p>
  </w:endnote>
  <w:endnote w:type="continuationSeparator" w:id="0">
    <w:p w14:paraId="07176F0E" w14:textId="77777777" w:rsidR="00BB64B9" w:rsidRDefault="00BB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9406A" w14:textId="77777777" w:rsidR="00BB64B9" w:rsidRDefault="00BB64B9">
      <w:r>
        <w:separator/>
      </w:r>
    </w:p>
  </w:footnote>
  <w:footnote w:type="continuationSeparator" w:id="0">
    <w:p w14:paraId="052122F0" w14:textId="77777777" w:rsidR="00BB64B9" w:rsidRDefault="00BB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62D79"/>
    <w:multiLevelType w:val="multilevel"/>
    <w:tmpl w:val="57B62D79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666B587B"/>
    <w:multiLevelType w:val="hybridMultilevel"/>
    <w:tmpl w:val="5A004758"/>
    <w:lvl w:ilvl="0" w:tplc="A362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061662">
    <w:abstractNumId w:val="0"/>
  </w:num>
  <w:num w:numId="2" w16cid:durableId="672144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996"/>
    <w:rsid w:val="00010471"/>
    <w:rsid w:val="0001655C"/>
    <w:rsid w:val="00017123"/>
    <w:rsid w:val="000270E2"/>
    <w:rsid w:val="00031302"/>
    <w:rsid w:val="0003311F"/>
    <w:rsid w:val="00034308"/>
    <w:rsid w:val="000359A2"/>
    <w:rsid w:val="000418BA"/>
    <w:rsid w:val="00046456"/>
    <w:rsid w:val="00054A99"/>
    <w:rsid w:val="0006292D"/>
    <w:rsid w:val="00073149"/>
    <w:rsid w:val="00084807"/>
    <w:rsid w:val="000B4098"/>
    <w:rsid w:val="000C6D17"/>
    <w:rsid w:val="000D2228"/>
    <w:rsid w:val="000E496D"/>
    <w:rsid w:val="000F1404"/>
    <w:rsid w:val="00101E2E"/>
    <w:rsid w:val="00107E77"/>
    <w:rsid w:val="00110F42"/>
    <w:rsid w:val="00112DF9"/>
    <w:rsid w:val="00115D42"/>
    <w:rsid w:val="00157CFF"/>
    <w:rsid w:val="0016003B"/>
    <w:rsid w:val="001840A7"/>
    <w:rsid w:val="001843DE"/>
    <w:rsid w:val="0019289D"/>
    <w:rsid w:val="001A2E92"/>
    <w:rsid w:val="001B2A33"/>
    <w:rsid w:val="001E391B"/>
    <w:rsid w:val="001F0F15"/>
    <w:rsid w:val="001F74D6"/>
    <w:rsid w:val="00212B19"/>
    <w:rsid w:val="002130BD"/>
    <w:rsid w:val="00220FFE"/>
    <w:rsid w:val="0022283E"/>
    <w:rsid w:val="002242A3"/>
    <w:rsid w:val="0024102C"/>
    <w:rsid w:val="00241D55"/>
    <w:rsid w:val="00255522"/>
    <w:rsid w:val="00255538"/>
    <w:rsid w:val="00261C22"/>
    <w:rsid w:val="00265FE4"/>
    <w:rsid w:val="00267575"/>
    <w:rsid w:val="00277020"/>
    <w:rsid w:val="002812A5"/>
    <w:rsid w:val="00282A31"/>
    <w:rsid w:val="00294B4E"/>
    <w:rsid w:val="002979DD"/>
    <w:rsid w:val="002A54A2"/>
    <w:rsid w:val="002A6093"/>
    <w:rsid w:val="002D393B"/>
    <w:rsid w:val="002E60F2"/>
    <w:rsid w:val="002F7ECF"/>
    <w:rsid w:val="00307550"/>
    <w:rsid w:val="003118E4"/>
    <w:rsid w:val="003334FC"/>
    <w:rsid w:val="003517EF"/>
    <w:rsid w:val="00356914"/>
    <w:rsid w:val="0036756C"/>
    <w:rsid w:val="003751D3"/>
    <w:rsid w:val="003A7D01"/>
    <w:rsid w:val="003B08CB"/>
    <w:rsid w:val="003B11CD"/>
    <w:rsid w:val="003B388A"/>
    <w:rsid w:val="003D4E75"/>
    <w:rsid w:val="003E1DE0"/>
    <w:rsid w:val="003F6972"/>
    <w:rsid w:val="003F7957"/>
    <w:rsid w:val="004035A2"/>
    <w:rsid w:val="004214EB"/>
    <w:rsid w:val="004314C9"/>
    <w:rsid w:val="00432713"/>
    <w:rsid w:val="004362C1"/>
    <w:rsid w:val="004463DF"/>
    <w:rsid w:val="0045224C"/>
    <w:rsid w:val="0045471E"/>
    <w:rsid w:val="004636A8"/>
    <w:rsid w:val="00465483"/>
    <w:rsid w:val="004713A5"/>
    <w:rsid w:val="004801EE"/>
    <w:rsid w:val="004968D4"/>
    <w:rsid w:val="004B1903"/>
    <w:rsid w:val="004B3E43"/>
    <w:rsid w:val="004B5842"/>
    <w:rsid w:val="004B6251"/>
    <w:rsid w:val="004C5242"/>
    <w:rsid w:val="004C5EFE"/>
    <w:rsid w:val="004D1A23"/>
    <w:rsid w:val="004E2974"/>
    <w:rsid w:val="004E2D29"/>
    <w:rsid w:val="004E78DA"/>
    <w:rsid w:val="004F560E"/>
    <w:rsid w:val="0050661B"/>
    <w:rsid w:val="0053011D"/>
    <w:rsid w:val="0053152C"/>
    <w:rsid w:val="00552C4F"/>
    <w:rsid w:val="0056088D"/>
    <w:rsid w:val="00560CDC"/>
    <w:rsid w:val="0056139F"/>
    <w:rsid w:val="0056221B"/>
    <w:rsid w:val="00580EE0"/>
    <w:rsid w:val="005810F3"/>
    <w:rsid w:val="0058154F"/>
    <w:rsid w:val="0059016D"/>
    <w:rsid w:val="005A2307"/>
    <w:rsid w:val="005B045D"/>
    <w:rsid w:val="005B4528"/>
    <w:rsid w:val="005B6428"/>
    <w:rsid w:val="005C311C"/>
    <w:rsid w:val="005C3266"/>
    <w:rsid w:val="005D772B"/>
    <w:rsid w:val="005E021A"/>
    <w:rsid w:val="005F7922"/>
    <w:rsid w:val="00600F2B"/>
    <w:rsid w:val="00602AF1"/>
    <w:rsid w:val="00602B06"/>
    <w:rsid w:val="006037A0"/>
    <w:rsid w:val="0060640D"/>
    <w:rsid w:val="00616FC3"/>
    <w:rsid w:val="00627264"/>
    <w:rsid w:val="0063668F"/>
    <w:rsid w:val="006422C7"/>
    <w:rsid w:val="00646DE2"/>
    <w:rsid w:val="00651327"/>
    <w:rsid w:val="00661BEA"/>
    <w:rsid w:val="00675BE3"/>
    <w:rsid w:val="00677AB2"/>
    <w:rsid w:val="00682FF9"/>
    <w:rsid w:val="006879E5"/>
    <w:rsid w:val="00693CA6"/>
    <w:rsid w:val="00695266"/>
    <w:rsid w:val="0069726A"/>
    <w:rsid w:val="006A2578"/>
    <w:rsid w:val="006A6D61"/>
    <w:rsid w:val="006C2587"/>
    <w:rsid w:val="006E0512"/>
    <w:rsid w:val="006F03AB"/>
    <w:rsid w:val="006F36D6"/>
    <w:rsid w:val="006F55FE"/>
    <w:rsid w:val="0070126D"/>
    <w:rsid w:val="00704E7F"/>
    <w:rsid w:val="00714B29"/>
    <w:rsid w:val="00716316"/>
    <w:rsid w:val="00720BC5"/>
    <w:rsid w:val="00741129"/>
    <w:rsid w:val="007450C4"/>
    <w:rsid w:val="00746121"/>
    <w:rsid w:val="0075254B"/>
    <w:rsid w:val="0075386F"/>
    <w:rsid w:val="007756F2"/>
    <w:rsid w:val="00786F6F"/>
    <w:rsid w:val="00790950"/>
    <w:rsid w:val="00790E80"/>
    <w:rsid w:val="00793F01"/>
    <w:rsid w:val="00795881"/>
    <w:rsid w:val="007A371A"/>
    <w:rsid w:val="007A551C"/>
    <w:rsid w:val="007A6195"/>
    <w:rsid w:val="007C00B8"/>
    <w:rsid w:val="007D1B57"/>
    <w:rsid w:val="007D2175"/>
    <w:rsid w:val="007D30E4"/>
    <w:rsid w:val="007F21DF"/>
    <w:rsid w:val="00814757"/>
    <w:rsid w:val="00826C42"/>
    <w:rsid w:val="00830055"/>
    <w:rsid w:val="00832247"/>
    <w:rsid w:val="008339E3"/>
    <w:rsid w:val="0085255E"/>
    <w:rsid w:val="00853EC3"/>
    <w:rsid w:val="00855503"/>
    <w:rsid w:val="008679F7"/>
    <w:rsid w:val="00871D54"/>
    <w:rsid w:val="00872B30"/>
    <w:rsid w:val="0087562B"/>
    <w:rsid w:val="00880CBF"/>
    <w:rsid w:val="00882167"/>
    <w:rsid w:val="0088447A"/>
    <w:rsid w:val="00885DD7"/>
    <w:rsid w:val="0089324A"/>
    <w:rsid w:val="008A7310"/>
    <w:rsid w:val="008A7F11"/>
    <w:rsid w:val="008B14B3"/>
    <w:rsid w:val="008B29A2"/>
    <w:rsid w:val="008B6079"/>
    <w:rsid w:val="008B6B24"/>
    <w:rsid w:val="008B73E2"/>
    <w:rsid w:val="008D0C92"/>
    <w:rsid w:val="008D2C6F"/>
    <w:rsid w:val="008D7718"/>
    <w:rsid w:val="008F2FBB"/>
    <w:rsid w:val="008F647E"/>
    <w:rsid w:val="00911DE2"/>
    <w:rsid w:val="00913556"/>
    <w:rsid w:val="0092032D"/>
    <w:rsid w:val="00922AC3"/>
    <w:rsid w:val="00927E11"/>
    <w:rsid w:val="00930F54"/>
    <w:rsid w:val="00931E54"/>
    <w:rsid w:val="009370BE"/>
    <w:rsid w:val="00977D02"/>
    <w:rsid w:val="00981466"/>
    <w:rsid w:val="00981F60"/>
    <w:rsid w:val="00990178"/>
    <w:rsid w:val="009959D0"/>
    <w:rsid w:val="009A5096"/>
    <w:rsid w:val="009B07CF"/>
    <w:rsid w:val="009B0D16"/>
    <w:rsid w:val="009B5158"/>
    <w:rsid w:val="009D6996"/>
    <w:rsid w:val="009D748E"/>
    <w:rsid w:val="009F0EB1"/>
    <w:rsid w:val="009F2BDE"/>
    <w:rsid w:val="00A0280A"/>
    <w:rsid w:val="00A028C4"/>
    <w:rsid w:val="00A03A1C"/>
    <w:rsid w:val="00A04506"/>
    <w:rsid w:val="00A26135"/>
    <w:rsid w:val="00A5120B"/>
    <w:rsid w:val="00A62B88"/>
    <w:rsid w:val="00A765F2"/>
    <w:rsid w:val="00AA0EBE"/>
    <w:rsid w:val="00AA2102"/>
    <w:rsid w:val="00AC1254"/>
    <w:rsid w:val="00AE3527"/>
    <w:rsid w:val="00AF489C"/>
    <w:rsid w:val="00AF6965"/>
    <w:rsid w:val="00AF6D64"/>
    <w:rsid w:val="00B059E6"/>
    <w:rsid w:val="00B35431"/>
    <w:rsid w:val="00B41C03"/>
    <w:rsid w:val="00B43D68"/>
    <w:rsid w:val="00B5150F"/>
    <w:rsid w:val="00B576C3"/>
    <w:rsid w:val="00B62683"/>
    <w:rsid w:val="00B64989"/>
    <w:rsid w:val="00B66AF2"/>
    <w:rsid w:val="00B73D9E"/>
    <w:rsid w:val="00B878C9"/>
    <w:rsid w:val="00B92458"/>
    <w:rsid w:val="00BA3618"/>
    <w:rsid w:val="00BA50FC"/>
    <w:rsid w:val="00BB301C"/>
    <w:rsid w:val="00BB64B9"/>
    <w:rsid w:val="00BD4A15"/>
    <w:rsid w:val="00BE5A02"/>
    <w:rsid w:val="00BF423B"/>
    <w:rsid w:val="00C0064E"/>
    <w:rsid w:val="00C1011F"/>
    <w:rsid w:val="00C207AF"/>
    <w:rsid w:val="00C32C1A"/>
    <w:rsid w:val="00C32F9C"/>
    <w:rsid w:val="00C414A1"/>
    <w:rsid w:val="00C50F5A"/>
    <w:rsid w:val="00C55B7A"/>
    <w:rsid w:val="00C55CEC"/>
    <w:rsid w:val="00C74918"/>
    <w:rsid w:val="00C83919"/>
    <w:rsid w:val="00CA091F"/>
    <w:rsid w:val="00CA2547"/>
    <w:rsid w:val="00CB7AE4"/>
    <w:rsid w:val="00CC064B"/>
    <w:rsid w:val="00CC317D"/>
    <w:rsid w:val="00CD3F55"/>
    <w:rsid w:val="00CE6433"/>
    <w:rsid w:val="00CF29D2"/>
    <w:rsid w:val="00CF73AB"/>
    <w:rsid w:val="00CF7C4D"/>
    <w:rsid w:val="00D07C24"/>
    <w:rsid w:val="00D15890"/>
    <w:rsid w:val="00D2093F"/>
    <w:rsid w:val="00D23E3D"/>
    <w:rsid w:val="00D30F2A"/>
    <w:rsid w:val="00D404A7"/>
    <w:rsid w:val="00D51FE6"/>
    <w:rsid w:val="00D529A7"/>
    <w:rsid w:val="00D61832"/>
    <w:rsid w:val="00D71FCD"/>
    <w:rsid w:val="00D84D7A"/>
    <w:rsid w:val="00D91467"/>
    <w:rsid w:val="00D95CB2"/>
    <w:rsid w:val="00DB10FA"/>
    <w:rsid w:val="00DC6E9A"/>
    <w:rsid w:val="00DD33ED"/>
    <w:rsid w:val="00DF2695"/>
    <w:rsid w:val="00E01ADD"/>
    <w:rsid w:val="00E0772C"/>
    <w:rsid w:val="00E11DC8"/>
    <w:rsid w:val="00E20FC4"/>
    <w:rsid w:val="00E47615"/>
    <w:rsid w:val="00E515B8"/>
    <w:rsid w:val="00E573FD"/>
    <w:rsid w:val="00E632F8"/>
    <w:rsid w:val="00E94192"/>
    <w:rsid w:val="00EA03B6"/>
    <w:rsid w:val="00EA5AFF"/>
    <w:rsid w:val="00EB3DA2"/>
    <w:rsid w:val="00EC684F"/>
    <w:rsid w:val="00EE17A3"/>
    <w:rsid w:val="00EE53BE"/>
    <w:rsid w:val="00EF6C81"/>
    <w:rsid w:val="00F00EDC"/>
    <w:rsid w:val="00F16803"/>
    <w:rsid w:val="00F24653"/>
    <w:rsid w:val="00F311D7"/>
    <w:rsid w:val="00F32F5B"/>
    <w:rsid w:val="00F348F6"/>
    <w:rsid w:val="00F356B3"/>
    <w:rsid w:val="00F408FC"/>
    <w:rsid w:val="00F51C16"/>
    <w:rsid w:val="00F72E00"/>
    <w:rsid w:val="00F770E0"/>
    <w:rsid w:val="00F81761"/>
    <w:rsid w:val="00F8533A"/>
    <w:rsid w:val="00F8774D"/>
    <w:rsid w:val="00F90F60"/>
    <w:rsid w:val="00FA53E7"/>
    <w:rsid w:val="00FB23F2"/>
    <w:rsid w:val="00FC0CFB"/>
    <w:rsid w:val="00FD15B5"/>
    <w:rsid w:val="00FD7D57"/>
    <w:rsid w:val="00FF03A4"/>
    <w:rsid w:val="00FF7FA3"/>
    <w:rsid w:val="5C430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E5A3"/>
  <w15:docId w15:val="{E144B9AB-3E18-4B9A-8CAA-A914DFBD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3118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character" w:customStyle="1" w:styleId="FontStyle11">
    <w:name w:val="Font Style11"/>
    <w:qFormat/>
    <w:rPr>
      <w:rFonts w:ascii="Times New Roman" w:hAnsi="Times New Roman"/>
      <w:sz w:val="22"/>
    </w:rPr>
  </w:style>
  <w:style w:type="paragraph" w:customStyle="1" w:styleId="a8">
    <w:name w:val="Таблица текст"/>
    <w:basedOn w:val="a"/>
    <w:pPr>
      <w:spacing w:before="40" w:after="40"/>
      <w:ind w:left="57" w:right="57"/>
    </w:pPr>
    <w:rPr>
      <w:sz w:val="22"/>
      <w:szCs w:val="22"/>
    </w:rPr>
  </w:style>
  <w:style w:type="paragraph" w:customStyle="1" w:styleId="Style2">
    <w:name w:val="Style2"/>
    <w:basedOn w:val="a"/>
    <w:qFormat/>
    <w:pPr>
      <w:widowControl w:val="0"/>
      <w:autoSpaceDE w:val="0"/>
      <w:autoSpaceDN w:val="0"/>
      <w:adjustRightInd w:val="0"/>
      <w:spacing w:line="275" w:lineRule="exact"/>
    </w:pPr>
    <w:rPr>
      <w:rFonts w:eastAsia="Calibri"/>
    </w:r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color w:val="auto"/>
      <w:sz w:val="16"/>
      <w:szCs w:val="16"/>
      <w:lang w:eastAsia="ru-RU"/>
    </w:rPr>
  </w:style>
  <w:style w:type="paragraph" w:customStyle="1" w:styleId="1">
    <w:name w:val="Обычный1"/>
    <w:pPr>
      <w:suppressAutoHyphens/>
      <w:ind w:firstLine="567"/>
      <w:jc w:val="both"/>
    </w:pPr>
    <w:rPr>
      <w:rFonts w:ascii="Arial" w:eastAsia="Arial" w:hAnsi="Arial"/>
      <w:color w:val="000000"/>
      <w:sz w:val="24"/>
      <w:lang w:eastAsia="ar-SA"/>
    </w:rPr>
  </w:style>
  <w:style w:type="paragraph" w:styleId="ab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Абзац списка Знак"/>
    <w:basedOn w:val="a0"/>
    <w:link w:val="a9"/>
    <w:uiPriority w:val="34"/>
    <w:qFormat/>
    <w:locked/>
    <w:rPr>
      <w:color w:val="auto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118E4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BA92A-3E09-4E57-A7C1-668EC242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5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Алксандр Матан</dc:creator>
  <cp:lastModifiedBy>Обухова Нина Николаевна</cp:lastModifiedBy>
  <cp:revision>23</cp:revision>
  <cp:lastPrinted>2026-08-27T04:07:00Z</cp:lastPrinted>
  <dcterms:created xsi:type="dcterms:W3CDTF">2026-01-21T13:08:00Z</dcterms:created>
  <dcterms:modified xsi:type="dcterms:W3CDTF">2026-09-14T06:34:00Z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DD58363862304DEA910CF9BBF0847CC4_12</vt:lpwstr>
  </property>
</Properties>
</file>