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</w:t>
      </w:r>
      <w:proofErr w:type="gramStart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proofErr w:type="gramEnd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0F8CAC5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767633C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30930E6" w14:textId="77777777" w:rsidR="00AE118A" w:rsidRPr="00554868" w:rsidRDefault="0044213E" w:rsidP="00F635AB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1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02A5C7FE" w14:textId="718771D2" w:rsidR="005B0E70" w:rsidRPr="00554868" w:rsidRDefault="005B0E70" w:rsidP="008F2696">
      <w:pPr>
        <w:pStyle w:val="af1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</w:t>
      </w:r>
      <w:r w:rsidR="00AE118A" w:rsidRPr="00554868">
        <w:rPr>
          <w:rFonts w:ascii="Times New Roman" w:hAnsi="Times New Roman"/>
          <w:b/>
          <w:sz w:val="24"/>
          <w:szCs w:val="24"/>
        </w:rPr>
        <w:t xml:space="preserve">право </w:t>
      </w:r>
      <w:bookmarkStart w:id="2" w:name="_Hlk219371797"/>
      <w:r w:rsidR="00673890" w:rsidRPr="00554868">
        <w:rPr>
          <w:rFonts w:ascii="Times New Roman" w:hAnsi="Times New Roman"/>
          <w:b/>
          <w:sz w:val="24"/>
          <w:szCs w:val="24"/>
        </w:rPr>
        <w:t>заключения договора</w:t>
      </w:r>
      <w:r w:rsidR="00554868" w:rsidRPr="00554868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оказания </w:t>
      </w:r>
      <w:bookmarkStart w:id="3" w:name="_Hlk232063160"/>
      <w:r w:rsidR="00B93D6D" w:rsidRPr="00554868">
        <w:rPr>
          <w:rFonts w:ascii="Times New Roman" w:hAnsi="Times New Roman"/>
          <w:b/>
          <w:sz w:val="24"/>
          <w:szCs w:val="24"/>
        </w:rPr>
        <w:t xml:space="preserve">услуг </w:t>
      </w:r>
      <w:bookmarkStart w:id="4" w:name="_Hlk232063532"/>
      <w:bookmarkStart w:id="5" w:name="_Hlk239922479"/>
      <w:r w:rsidR="00B93D6D" w:rsidRPr="00554868">
        <w:rPr>
          <w:rFonts w:ascii="Times New Roman" w:hAnsi="Times New Roman"/>
          <w:b/>
          <w:sz w:val="24"/>
          <w:szCs w:val="24"/>
        </w:rPr>
        <w:t xml:space="preserve">по </w:t>
      </w:r>
      <w:r w:rsidR="00AC45DB">
        <w:rPr>
          <w:rFonts w:ascii="Times New Roman" w:hAnsi="Times New Roman"/>
          <w:b/>
          <w:sz w:val="24"/>
          <w:szCs w:val="24"/>
        </w:rPr>
        <w:t xml:space="preserve">очистке колодцев, люков от мусора и отложений с объекта, находящегося по адресу: Ставропольский край, г. Пятигорск, </w:t>
      </w:r>
      <w:proofErr w:type="spellStart"/>
      <w:r w:rsidR="00AC45DB">
        <w:rPr>
          <w:rFonts w:ascii="Times New Roman" w:hAnsi="Times New Roman"/>
          <w:b/>
          <w:sz w:val="24"/>
          <w:szCs w:val="24"/>
        </w:rPr>
        <w:t>Бештаугорское</w:t>
      </w:r>
      <w:proofErr w:type="spellEnd"/>
      <w:r w:rsidR="00AC45DB">
        <w:rPr>
          <w:rFonts w:ascii="Times New Roman" w:hAnsi="Times New Roman"/>
          <w:b/>
          <w:sz w:val="24"/>
          <w:szCs w:val="24"/>
        </w:rPr>
        <w:t xml:space="preserve"> шоссе 118 </w:t>
      </w:r>
      <w:r w:rsidR="00673890">
        <w:rPr>
          <w:rFonts w:ascii="Times New Roman" w:hAnsi="Times New Roman"/>
          <w:b/>
          <w:sz w:val="24"/>
          <w:szCs w:val="24"/>
        </w:rPr>
        <w:t xml:space="preserve"> </w:t>
      </w:r>
      <w:r w:rsidR="00B93D6D" w:rsidRPr="00554868">
        <w:rPr>
          <w:rFonts w:ascii="Times New Roman" w:hAnsi="Times New Roman"/>
          <w:b/>
          <w:sz w:val="24"/>
          <w:szCs w:val="24"/>
        </w:rPr>
        <w:t xml:space="preserve"> для нужд ООО «ЖКХ»</w:t>
      </w:r>
      <w:bookmarkEnd w:id="3"/>
      <w:bookmarkEnd w:id="4"/>
      <w:r w:rsidR="00B93D6D" w:rsidRPr="00554868">
        <w:rPr>
          <w:rFonts w:ascii="Times New Roman" w:hAnsi="Times New Roman"/>
          <w:b/>
          <w:sz w:val="24"/>
          <w:szCs w:val="24"/>
        </w:rPr>
        <w:t xml:space="preserve"> </w:t>
      </w:r>
      <w:bookmarkEnd w:id="2"/>
      <w:r w:rsidR="00FE6C0A"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</w:p>
    <w:bookmarkEnd w:id="1"/>
    <w:p w14:paraId="26FB936C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bookmarkEnd w:id="5"/>
    <w:p w14:paraId="1C535600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4170794" w14:textId="77777777" w:rsidR="00A23943" w:rsidRPr="00554868" w:rsidRDefault="00A23943" w:rsidP="00F635AB">
      <w:pPr>
        <w:pStyle w:val="af1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28AA0D7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AC45DB" w:rsidRDefault="00BD2B39" w:rsidP="00AC45D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8B2345A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78F2ACC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A69C699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1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1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AC45DB">
      <w:pPr>
        <w:pStyle w:val="af1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1EE534E7" w14:textId="4932F844" w:rsidR="00AC45DB" w:rsidRPr="00AC45DB" w:rsidRDefault="0044213E" w:rsidP="00AC45DB">
      <w:pPr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закупки в электронной форме </w:t>
      </w:r>
      <w:r w:rsidRPr="003F74EA">
        <w:rPr>
          <w:rFonts w:ascii="Times New Roman" w:hAnsi="Times New Roman"/>
          <w:b/>
          <w:color w:val="000000"/>
          <w:sz w:val="24"/>
          <w:szCs w:val="24"/>
        </w:rPr>
        <w:t xml:space="preserve">на право заключения договора </w:t>
      </w:r>
      <w:r w:rsidR="00554868" w:rsidRPr="003F74EA">
        <w:rPr>
          <w:rFonts w:ascii="Times New Roman" w:hAnsi="Times New Roman"/>
          <w:b/>
          <w:color w:val="000000"/>
          <w:sz w:val="24"/>
          <w:szCs w:val="24"/>
        </w:rPr>
        <w:t xml:space="preserve">оказания </w:t>
      </w:r>
      <w:r w:rsidR="00673890" w:rsidRPr="003F74EA">
        <w:rPr>
          <w:rFonts w:ascii="Times New Roman" w:hAnsi="Times New Roman"/>
          <w:b/>
          <w:color w:val="000000"/>
          <w:sz w:val="24"/>
          <w:szCs w:val="24"/>
        </w:rPr>
        <w:t xml:space="preserve">услуг </w:t>
      </w:r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 xml:space="preserve">по очистке колодцев, люков от мусора и отложений 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>Бештаугорское</w:t>
      </w:r>
      <w:proofErr w:type="spellEnd"/>
      <w:r w:rsidR="00AC45DB" w:rsidRPr="00AC45DB">
        <w:rPr>
          <w:rFonts w:ascii="Times New Roman" w:eastAsia="Calibri" w:hAnsi="Times New Roman"/>
          <w:b/>
          <w:color w:val="000000"/>
          <w:sz w:val="24"/>
          <w:szCs w:val="24"/>
        </w:rPr>
        <w:t xml:space="preserve"> шоссе 118   для нужд ООО «ЖКХ»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p w14:paraId="58B1FA43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27188461" w14:textId="4A01479D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  <w:p w14:paraId="5EB5334A" w14:textId="7490A7B6" w:rsidR="00BD2B39" w:rsidRPr="00554868" w:rsidRDefault="00BD2B39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4D5F9DCB" w:rsidR="00B93D6D" w:rsidRPr="00554868" w:rsidRDefault="00B93D6D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17B27478" w14:textId="77777777" w:rsidR="00AC45DB" w:rsidRPr="00AC45DB" w:rsidRDefault="00B93D6D" w:rsidP="00AC45DB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Услуги </w:t>
            </w:r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по очистке колодцев, люков от мусора и отложений 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="00AC45DB" w:rsidRPr="00AC45D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</w:p>
          <w:p w14:paraId="14D47AFE" w14:textId="342ACD73" w:rsidR="00BD2B39" w:rsidRPr="00554868" w:rsidRDefault="00A23943" w:rsidP="00DD2276">
            <w:pPr>
              <w:pStyle w:val="af1"/>
              <w:spacing w:after="0" w:line="240" w:lineRule="auto"/>
              <w:ind w:left="38"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(согласно Приложению № </w:t>
            </w:r>
            <w:r w:rsidR="0044213E" w:rsidRPr="0055486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793C9F16" w:rsidR="00A23943" w:rsidRPr="00554868" w:rsidRDefault="00AC45DB" w:rsidP="00000BF7">
            <w:pPr>
              <w:pStyle w:val="af1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bookmarkStart w:id="6" w:name="_Hlk232084019"/>
            <w:r>
              <w:rPr>
                <w:rStyle w:val="a8"/>
                <w:rFonts w:eastAsia="Times New Roman"/>
                <w:sz w:val="24"/>
                <w:szCs w:val="24"/>
              </w:rPr>
              <w:t>250 333</w:t>
            </w:r>
            <w:r w:rsid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 w:rsidR="00673890" w:rsidRPr="00554868">
              <w:rPr>
                <w:rStyle w:val="a8"/>
                <w:rFonts w:eastAsia="Times New Roman"/>
                <w:sz w:val="24"/>
                <w:szCs w:val="24"/>
              </w:rPr>
              <w:t>(</w:t>
            </w:r>
            <w:r>
              <w:rPr>
                <w:rStyle w:val="a8"/>
                <w:rFonts w:eastAsia="Times New Roman"/>
                <w:sz w:val="24"/>
                <w:szCs w:val="24"/>
              </w:rPr>
              <w:t xml:space="preserve">Двести пятьдесят тысяч триста тридцать </w:t>
            </w:r>
            <w:r w:rsidR="00DD7E12">
              <w:rPr>
                <w:rStyle w:val="a8"/>
                <w:rFonts w:eastAsia="Times New Roman"/>
                <w:sz w:val="24"/>
                <w:szCs w:val="24"/>
              </w:rPr>
              <w:t>три)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рубл</w:t>
            </w:r>
            <w:r>
              <w:rPr>
                <w:rStyle w:val="a8"/>
                <w:rFonts w:eastAsia="Times New Roman"/>
                <w:sz w:val="24"/>
                <w:szCs w:val="24"/>
              </w:rPr>
              <w:t>я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Style w:val="a8"/>
                <w:rFonts w:eastAsia="Times New Roman"/>
                <w:sz w:val="24"/>
                <w:szCs w:val="24"/>
              </w:rPr>
              <w:t>33</w:t>
            </w:r>
            <w:r w:rsidR="00673890" w:rsidRPr="00673890">
              <w:rPr>
                <w:rStyle w:val="a8"/>
                <w:rFonts w:eastAsia="Times New Roman"/>
                <w:sz w:val="24"/>
                <w:szCs w:val="24"/>
              </w:rPr>
              <w:t xml:space="preserve"> копе</w:t>
            </w:r>
            <w:bookmarkEnd w:id="6"/>
            <w:r>
              <w:rPr>
                <w:rStyle w:val="a8"/>
                <w:rFonts w:eastAsia="Times New Roman"/>
                <w:sz w:val="24"/>
                <w:szCs w:val="24"/>
              </w:rPr>
              <w:t>йки.</w:t>
            </w: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Коммерческие предложения от Поставщиков.</w:t>
            </w:r>
          </w:p>
          <w:p w14:paraId="112557C8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Метод обоснования начальной (максимальной) цена договора – метод сопоставимых рыночных цен (анализ рынка). </w:t>
            </w:r>
          </w:p>
          <w:p w14:paraId="60A5493A" w14:textId="77777777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73167" w14:textId="77777777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Обоснование начальной (максимальной) цена договора приведено в Приложении № 1.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1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13CE3D79" w:rsidR="00A23943" w:rsidRPr="00554868" w:rsidRDefault="00B93D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Услуги должны быть оказаны </w:t>
            </w:r>
            <w:r w:rsidR="00673890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со дня подписания сторонами договора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1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752387D6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673890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0D332B27" w14:textId="0CC4752D" w:rsidR="00A23943" w:rsidRPr="00554868" w:rsidRDefault="00B93D6D" w:rsidP="007310E1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Ставропольский край, г. о. город-курорт Пятигорск, г. Пятигорск, ш. </w:t>
            </w:r>
            <w:proofErr w:type="spellStart"/>
            <w:r w:rsidRPr="00554868">
              <w:rPr>
                <w:szCs w:val="24"/>
              </w:rPr>
              <w:t>Бештаугорское</w:t>
            </w:r>
            <w:proofErr w:type="spellEnd"/>
            <w:r w:rsidRPr="00554868">
              <w:rPr>
                <w:szCs w:val="24"/>
              </w:rPr>
              <w:t>, д. 118.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9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9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58E61DA5" w:rsidR="0085638A" w:rsidRPr="00554868" w:rsidRDefault="00AC45DB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  <w:r w:rsidR="006738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7CB06554" w14:textId="5851B1DF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 «РТС-тендер» (http://www.rts-tender.ru) </w:t>
            </w:r>
            <w:r w:rsidR="008C5A92" w:rsidRPr="00554868">
              <w:rPr>
                <w:rFonts w:ascii="Times New Roman" w:hAnsi="Times New Roman"/>
                <w:sz w:val="24"/>
                <w:szCs w:val="24"/>
              </w:rPr>
              <w:t>формируется протокол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заявок на участие закупке с использованием агрегатора малых закупок (электронного магазина):</w:t>
            </w:r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77777777" w:rsidR="00E24706" w:rsidRPr="00554868" w:rsidRDefault="00CC1BFF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3586520E" w14:textId="77777777" w:rsidR="007A287F" w:rsidRDefault="007A287F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(в формате </w:t>
            </w:r>
            <w:proofErr w:type="spellStart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Ворд</w:t>
            </w:r>
            <w:proofErr w:type="spellEnd"/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  <w:p w14:paraId="6F8CB50A" w14:textId="4105F3EF" w:rsidR="00673890" w:rsidRPr="007A287F" w:rsidRDefault="00673890" w:rsidP="007A287F">
            <w:pPr>
              <w:pStyle w:val="af1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Выписка из реестра СМСП.</w:t>
            </w:r>
          </w:p>
        </w:tc>
      </w:tr>
    </w:tbl>
    <w:p w14:paraId="58EE7AC2" w14:textId="77777777" w:rsidR="00A23943" w:rsidRPr="00554868" w:rsidRDefault="00A23943" w:rsidP="00F635AB">
      <w:pPr>
        <w:pStyle w:val="af1"/>
        <w:spacing w:after="0" w:line="240" w:lineRule="auto"/>
        <w:ind w:left="0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60E1D5C8" w14:textId="77777777" w:rsidR="00C72EFC" w:rsidRPr="00554868" w:rsidRDefault="00C72EFC" w:rsidP="00C72EFC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p w14:paraId="52D3451A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00544E" w:rsidRPr="00554868" w14:paraId="614314BB" w14:textId="77777777" w:rsidTr="00213021">
        <w:trPr>
          <w:tblCellSpacing w:w="5" w:type="nil"/>
        </w:trPr>
        <w:tc>
          <w:tcPr>
            <w:tcW w:w="851" w:type="pct"/>
            <w:vAlign w:val="center"/>
          </w:tcPr>
          <w:p w14:paraId="0E0EE26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6C10F2E4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00544E" w:rsidRPr="00554868" w14:paraId="5357A4F4" w14:textId="77777777" w:rsidTr="00213021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657F262B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7862D704" w14:textId="77777777" w:rsidR="0000544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№1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б/н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г.</w:t>
            </w:r>
          </w:p>
          <w:p w14:paraId="59E83076" w14:textId="030D2B9D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3B980DD6" w14:textId="2E96604E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Ц1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217 000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645DD42F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6460192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57CF890F" w14:textId="77777777" w:rsidR="0000544E" w:rsidRDefault="0000544E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Поставщик №2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б/н</w:t>
            </w:r>
            <w:r w:rsidR="00DD2276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 г.</w:t>
            </w:r>
          </w:p>
          <w:p w14:paraId="55B1D850" w14:textId="0E76355C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2C46B87" w14:textId="2D50D08F" w:rsidR="0000544E" w:rsidRPr="00554868" w:rsidRDefault="0000544E" w:rsidP="00000BF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Ц2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=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277 000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7AA3ADE" w14:textId="77777777" w:rsidTr="00213021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7EA20D7A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56" w:type="pct"/>
            <w:vAlign w:val="center"/>
          </w:tcPr>
          <w:p w14:paraId="0E30C7C2" w14:textId="77777777" w:rsidR="0000544E" w:rsidRDefault="00116F26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Поставщик №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3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вх</w:t>
            </w:r>
            <w:proofErr w:type="spellEnd"/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  <w:r w:rsidR="00F37769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№ </w:t>
            </w:r>
            <w:r w:rsidR="00DD227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6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/н</w:t>
            </w:r>
            <w:r w:rsidR="00F94FD4"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от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07.09.2026 г.</w:t>
            </w:r>
          </w:p>
          <w:p w14:paraId="29EBEB92" w14:textId="50493805" w:rsidR="00A05D87" w:rsidRPr="00554868" w:rsidRDefault="00A05D87" w:rsidP="00000BF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5AB90964" w14:textId="31CFED33" w:rsidR="0000544E" w:rsidRPr="00554868" w:rsidRDefault="00FD5094" w:rsidP="00000BF7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Ц3= </w:t>
            </w:r>
            <w:r w:rsidR="00AC45D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257 000</w:t>
            </w:r>
            <w:r w:rsidR="0067389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,00</w:t>
            </w:r>
          </w:p>
        </w:tc>
      </w:tr>
      <w:tr w:rsidR="0000544E" w:rsidRPr="00554868" w14:paraId="08BC5005" w14:textId="77777777" w:rsidTr="00213021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28A0FB9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42E09863" w14:textId="4D70E3F5" w:rsidR="0000544E" w:rsidRDefault="0000544E" w:rsidP="002130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&lt;ц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&gt;= </w:t>
            </w:r>
            <w:r w:rsidR="00AC45DB">
              <w:rPr>
                <w:rFonts w:ascii="Times New Roman" w:hAnsi="Times New Roman"/>
                <w:color w:val="000000"/>
                <w:sz w:val="24"/>
                <w:szCs w:val="24"/>
              </w:rPr>
              <w:t>250 333,00</w:t>
            </w:r>
            <w:r w:rsidR="00000BF7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руб.</w:t>
            </w:r>
          </w:p>
          <w:p w14:paraId="50260C08" w14:textId="77777777" w:rsidR="00A05D87" w:rsidRPr="00554868" w:rsidRDefault="00A05D87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42E136" w14:textId="61EAF438" w:rsidR="0000544E" w:rsidRDefault="0000544E" w:rsidP="0021302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V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 </w:t>
            </w:r>
            <w:r w:rsidR="00AC45DB">
              <w:rPr>
                <w:rFonts w:ascii="Times New Roman" w:hAnsi="Times New Roman"/>
                <w:color w:val="000000"/>
                <w:sz w:val="24"/>
                <w:szCs w:val="24"/>
              </w:rPr>
              <w:t>12,20</w:t>
            </w:r>
            <w:r w:rsidR="001348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  <w:p w14:paraId="7EE0F7D8" w14:textId="77777777" w:rsidR="00A05D87" w:rsidRPr="00554868" w:rsidRDefault="00A05D87" w:rsidP="00213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C6A6E3" w14:textId="218BB6CA" w:rsidR="0000544E" w:rsidRDefault="0000544E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554868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 w:rsidR="00AC45DB">
              <w:rPr>
                <w:rFonts w:ascii="Times New Roman" w:hAnsi="Times New Roman"/>
                <w:sz w:val="24"/>
                <w:szCs w:val="24"/>
              </w:rPr>
              <w:t>30 550,50</w:t>
            </w:r>
          </w:p>
          <w:p w14:paraId="36057C79" w14:textId="77777777" w:rsidR="00A05D87" w:rsidRPr="00554868" w:rsidRDefault="00A05D87" w:rsidP="00213021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FD3D3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622320C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8"/>
                <w:sz w:val="24"/>
                <w:szCs w:val="24"/>
                <w:lang w:eastAsia="ru-RU"/>
              </w:rPr>
              <w:drawing>
                <wp:inline distT="0" distB="0" distL="0" distR="0" wp14:anchorId="077ABF21" wp14:editId="0B0307F1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, где: V - коэффициент вариации;</w:t>
            </w:r>
          </w:p>
          <w:p w14:paraId="78AD6767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26"/>
                <w:sz w:val="24"/>
                <w:szCs w:val="24"/>
                <w:lang w:eastAsia="ru-RU"/>
              </w:rPr>
              <w:drawing>
                <wp:inline distT="0" distB="0" distL="0" distR="0" wp14:anchorId="0E546FD0" wp14:editId="58522812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среднее квадратичное отклонение;</w:t>
            </w:r>
          </w:p>
          <w:p w14:paraId="2F64D6F3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noProof/>
                <w:color w:val="000000"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2D82C81" wp14:editId="1A303545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цена единицы товара, (работы, услуги) указанная в источнике с номером i;</w:t>
            </w:r>
          </w:p>
          <w:p w14:paraId="4A96FDEC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&lt;ц&gt; - средняя арифметическая величина цены единицы товара, (работы, услуги); </w:t>
            </w:r>
          </w:p>
          <w:p w14:paraId="1D9811D1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n - количество значений, используемых в расчете.</w:t>
            </w:r>
          </w:p>
          <w:p w14:paraId="6DF0328D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Совокупность значений однородна.</w:t>
            </w:r>
          </w:p>
          <w:p w14:paraId="32D02AD5" w14:textId="77777777" w:rsidR="0000544E" w:rsidRPr="00554868" w:rsidRDefault="0000544E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эффективности использования средств с использованием наименьшего объема и достижения наилучшего результата НМЦД рассчитана по наименьшему значению</w:t>
            </w:r>
          </w:p>
          <w:p w14:paraId="296246A1" w14:textId="77777777" w:rsidR="00554868" w:rsidRPr="00554868" w:rsidRDefault="00554868" w:rsidP="00213021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</w:p>
          <w:p w14:paraId="7707FE86" w14:textId="1F7CBB1B" w:rsidR="0000544E" w:rsidRPr="00554868" w:rsidRDefault="0000544E" w:rsidP="008F2696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НМЦД=</w:t>
            </w:r>
            <w:r w:rsidR="001348B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AC45DB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250 333,33 </w:t>
            </w:r>
          </w:p>
        </w:tc>
      </w:tr>
    </w:tbl>
    <w:p w14:paraId="3B5694AD" w14:textId="77777777" w:rsidR="008430EE" w:rsidRPr="00554868" w:rsidRDefault="008430EE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9287EB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774F865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9478D76" w14:textId="77777777" w:rsidR="006E3501" w:rsidRPr="00554868" w:rsidRDefault="006E3501" w:rsidP="00DD7E12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690AB378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34FCE9" w14:textId="77777777" w:rsidR="00F37769" w:rsidRPr="00554868" w:rsidRDefault="00F37769" w:rsidP="00E87E9B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34D74120" w14:textId="77777777" w:rsidR="00C72EFC" w:rsidRPr="00554868" w:rsidRDefault="00C72EFC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6F7EA5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>Описание объекта закупки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704"/>
        <w:gridCol w:w="6896"/>
        <w:gridCol w:w="1609"/>
        <w:gridCol w:w="1320"/>
      </w:tblGrid>
      <w:tr w:rsidR="0069453E" w:rsidRPr="00554868" w14:paraId="232EE28C" w14:textId="77777777" w:rsidTr="007D7E3C">
        <w:trPr>
          <w:trHeight w:val="962"/>
        </w:trPr>
        <w:tc>
          <w:tcPr>
            <w:tcW w:w="334" w:type="pct"/>
            <w:vAlign w:val="center"/>
          </w:tcPr>
          <w:p w14:paraId="175A747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bookmarkStart w:id="7" w:name="_Hlk219715900"/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75" w:type="pct"/>
            <w:tcBorders>
              <w:right w:val="single" w:sz="4" w:space="0" w:color="auto"/>
            </w:tcBorders>
            <w:vAlign w:val="center"/>
          </w:tcPr>
          <w:p w14:paraId="0432715E" w14:textId="27EC16FB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 w:rsidR="007D7E3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услуг</w:t>
            </w:r>
          </w:p>
        </w:tc>
        <w:tc>
          <w:tcPr>
            <w:tcW w:w="764" w:type="pct"/>
            <w:vAlign w:val="center"/>
          </w:tcPr>
          <w:p w14:paraId="1E33D3DB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7" w:type="pct"/>
            <w:vAlign w:val="center"/>
          </w:tcPr>
          <w:p w14:paraId="45532E95" w14:textId="77777777" w:rsidR="0069453E" w:rsidRPr="00554868" w:rsidRDefault="0069453E" w:rsidP="0069453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000BF7" w:rsidRPr="00554868" w14:paraId="6A282A60" w14:textId="77777777" w:rsidTr="007D7E3C">
        <w:trPr>
          <w:trHeight w:val="391"/>
        </w:trPr>
        <w:tc>
          <w:tcPr>
            <w:tcW w:w="334" w:type="pct"/>
            <w:vAlign w:val="center"/>
          </w:tcPr>
          <w:p w14:paraId="58B5D539" w14:textId="77777777" w:rsidR="00000BF7" w:rsidRPr="00554868" w:rsidRDefault="00000BF7" w:rsidP="0069453E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C6AB" w14:textId="323B68C9" w:rsidR="00000BF7" w:rsidRPr="00554868" w:rsidRDefault="00554868" w:rsidP="00673890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Оказание услуг </w:t>
            </w:r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очистке колодцев, люков от мусора и отложений 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Бештаугорское</w:t>
            </w:r>
            <w:proofErr w:type="spellEnd"/>
            <w:r w:rsidR="00AC45DB" w:rsidRP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  <w:r w:rsidR="00AC45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64" w:type="pct"/>
            <w:vAlign w:val="center"/>
          </w:tcPr>
          <w:p w14:paraId="300DAD81" w14:textId="23C90E90" w:rsidR="00000BF7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  <w:p w14:paraId="6EEF7B97" w14:textId="667EEC45" w:rsidR="00554868" w:rsidRPr="00554868" w:rsidRDefault="00554868" w:rsidP="00694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54868">
              <w:rPr>
                <w:rFonts w:ascii="Times New Roman" w:hAnsi="Times New Roman"/>
                <w:sz w:val="24"/>
                <w:szCs w:val="24"/>
              </w:rPr>
              <w:t>усл.ед</w:t>
            </w:r>
            <w:proofErr w:type="spellEnd"/>
            <w:r w:rsidRPr="00554868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627" w:type="pct"/>
            <w:vAlign w:val="center"/>
          </w:tcPr>
          <w:p w14:paraId="74653827" w14:textId="74AB529C" w:rsidR="00000BF7" w:rsidRPr="00554868" w:rsidRDefault="00554868" w:rsidP="0069453E">
            <w:pPr>
              <w:spacing w:after="0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bookmarkEnd w:id="7"/>
    </w:tbl>
    <w:p w14:paraId="21EE889B" w14:textId="77777777" w:rsidR="00F37769" w:rsidRPr="00554868" w:rsidRDefault="00F37769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6FB7315" w14:textId="77777777" w:rsidR="00C135D4" w:rsidRDefault="00C135D4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CDFB6A2" w14:textId="7A299C6E" w:rsidR="00A05D87" w:rsidRPr="00A05D87" w:rsidRDefault="00A05D87" w:rsidP="00A05D87">
      <w:pPr>
        <w:suppressAutoHyphens w:val="0"/>
        <w:ind w:firstLine="708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Гарантийные обязательства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на оказываемые услуги</w:t>
      </w:r>
      <w:r w:rsidRPr="00A05D8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:</w:t>
      </w:r>
    </w:p>
    <w:p w14:paraId="0D6E4331" w14:textId="77777777" w:rsidR="00A05D87" w:rsidRPr="00A05D87" w:rsidRDefault="00A05D87" w:rsidP="00A05D87">
      <w:pPr>
        <w:suppressAutoHyphens w:val="0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 xml:space="preserve">1) выполнение всех работ в полном объеме и в сроки, определенные условиями договора; </w:t>
      </w:r>
    </w:p>
    <w:p w14:paraId="5A145636" w14:textId="77777777" w:rsidR="00A05D87" w:rsidRPr="00A05D87" w:rsidRDefault="00A05D87" w:rsidP="00A05D87">
      <w:pPr>
        <w:suppressAutoHyphens w:val="0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 xml:space="preserve">2) качество выполнения всех работ и применяемых материалов в соответствии с условиями настоящего договора и действующими нормативами, и техническими условиями; </w:t>
      </w:r>
    </w:p>
    <w:p w14:paraId="593C4449" w14:textId="77777777" w:rsidR="00A05D87" w:rsidRPr="00A05D87" w:rsidRDefault="00A05D87" w:rsidP="00A05D87">
      <w:pPr>
        <w:suppressAutoHyphens w:val="0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>3) соответствие результатов выполненных работ условиям договора о качестве в течение всего гарантийного срока;</w:t>
      </w:r>
    </w:p>
    <w:p w14:paraId="78148938" w14:textId="77777777" w:rsidR="00A05D87" w:rsidRPr="00A05D87" w:rsidRDefault="00A05D87" w:rsidP="00A05D87">
      <w:pPr>
        <w:suppressAutoHyphens w:val="0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>4) своевременное устранение недостатков и дефектов, выявленных при приемке работ и в период гарантийного срока эксплуатации объекта;</w:t>
      </w:r>
    </w:p>
    <w:p w14:paraId="46E12E57" w14:textId="77777777" w:rsidR="00A05D87" w:rsidRPr="00A05D87" w:rsidRDefault="00A05D87" w:rsidP="00A05D87">
      <w:pPr>
        <w:suppressAutoHyphens w:val="0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>5) возможность эксплуатации объекта в течение всего гарантийного срока.</w:t>
      </w:r>
    </w:p>
    <w:p w14:paraId="3FE43D6F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B091F2B" w14:textId="050D2574" w:rsidR="00A05D87" w:rsidRPr="00A05D87" w:rsidRDefault="00A05D87" w:rsidP="00A05D87">
      <w:pPr>
        <w:suppressAutoHyphens w:val="0"/>
        <w:ind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Срок гарантии качества работ</w:t>
      </w:r>
      <w:r w:rsidRPr="00A05D87">
        <w:rPr>
          <w:rFonts w:ascii="Times New Roman" w:eastAsia="Calibri" w:hAnsi="Times New Roman"/>
          <w:sz w:val="24"/>
          <w:szCs w:val="24"/>
          <w:lang w:eastAsia="en-US"/>
        </w:rPr>
        <w:t xml:space="preserve"> – не менее </w:t>
      </w:r>
      <w:r w:rsidR="00DD7E12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Pr="00A05D87">
        <w:rPr>
          <w:rFonts w:ascii="Times New Roman" w:eastAsia="Calibri" w:hAnsi="Times New Roman"/>
          <w:sz w:val="24"/>
          <w:szCs w:val="24"/>
          <w:lang w:eastAsia="en-US"/>
        </w:rPr>
        <w:t xml:space="preserve"> месяцев со дня подписания акта о приемке выполненных работ. Гарантия качества результата работ распространяется на всё, составляющее результат работ (на все конструктивные элементы и работы, выполненные подрядчиком, в том числе инженерные сооружения, оборудование и материалы и т. п.).</w:t>
      </w:r>
    </w:p>
    <w:p w14:paraId="27FDA3E4" w14:textId="77777777" w:rsidR="00A05D87" w:rsidRPr="00A05D87" w:rsidRDefault="00A05D87" w:rsidP="00A05D87">
      <w:pPr>
        <w:suppressAutoHyphens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>Если в период гарантийной эксплуатации обнаружатся недостатки, которые не позволят продолжать нормальную эксплуатацию объекта до их устранения, то период гарантийной эксплуатации продлевается на срок устранения недостатков.</w:t>
      </w:r>
    </w:p>
    <w:p w14:paraId="488531A0" w14:textId="77777777" w:rsidR="00A05D87" w:rsidRPr="00A05D87" w:rsidRDefault="00A05D87" w:rsidP="00A05D87">
      <w:pPr>
        <w:suppressAutoHyphens w:val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05D87">
        <w:rPr>
          <w:rFonts w:ascii="Times New Roman" w:eastAsia="Calibri" w:hAnsi="Times New Roman"/>
          <w:sz w:val="24"/>
          <w:szCs w:val="24"/>
          <w:lang w:eastAsia="en-US"/>
        </w:rPr>
        <w:t>Устранение недостатков, выявленных в период гарантийной эксплуатации, осуществляется Подрядчиком за свой счет.</w:t>
      </w:r>
    </w:p>
    <w:p w14:paraId="03684E31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0104F24" w14:textId="77777777" w:rsidR="00DD7E12" w:rsidRDefault="00DD7E12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3BF22F64" w14:textId="77777777" w:rsidR="00DD7E12" w:rsidRDefault="00DD7E12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56201687" w14:textId="77777777" w:rsidR="00AC45DB" w:rsidRDefault="00AC45DB" w:rsidP="00AC45D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8A7E24B" w14:textId="77777777" w:rsidR="00A05D87" w:rsidRDefault="00A05D87" w:rsidP="00AC45DB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6001A16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15F27097" w14:textId="77777777" w:rsidR="007A287F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p w14:paraId="7CF5681C" w14:textId="280D1B80" w:rsidR="007A287F" w:rsidRPr="007A287F" w:rsidRDefault="007A287F" w:rsidP="00AC45DB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471A0049" w14:textId="0CD835E1" w:rsidR="007A287F" w:rsidRPr="0063303C" w:rsidRDefault="007A287F" w:rsidP="00AC45DB">
      <w:pPr>
        <w:spacing w:line="360" w:lineRule="auto"/>
        <w:ind w:firstLine="708"/>
        <w:jc w:val="both"/>
        <w:rPr>
          <w:rFonts w:ascii="Times New Roman" w:hAnsi="Times New Roman" w:cs="Times New Roman CYR"/>
          <w:lang w:eastAsia="ru-RU"/>
        </w:rPr>
      </w:pPr>
      <w:bookmarkStart w:id="8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>на право заключения  договора</w:t>
      </w:r>
      <w:r w:rsidR="00AC45DB">
        <w:rPr>
          <w:rFonts w:ascii="Times New Roman" w:hAnsi="Times New Roman" w:cs="Times New Roman CYR"/>
          <w:lang w:eastAsia="ru-RU"/>
        </w:rPr>
        <w:t xml:space="preserve"> оказания услуг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="00AC45DB" w:rsidRPr="00AC45DB">
        <w:rPr>
          <w:rFonts w:ascii="Times New Roman" w:hAnsi="Times New Roman" w:cs="Times New Roman CYR"/>
          <w:lang w:eastAsia="ru-RU"/>
        </w:rPr>
        <w:t xml:space="preserve">по очистке колодцев, люков от мусора и отложений 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AC45DB" w:rsidRPr="00AC45DB">
        <w:rPr>
          <w:rFonts w:ascii="Times New Roman" w:hAnsi="Times New Roman" w:cs="Times New Roman CYR"/>
          <w:lang w:eastAsia="ru-RU"/>
        </w:rPr>
        <w:t xml:space="preserve"> шоссе 118</w:t>
      </w:r>
      <w:r w:rsidR="00AC45DB">
        <w:rPr>
          <w:rFonts w:ascii="Times New Roman" w:hAnsi="Times New Roman" w:cs="Times New Roman CYR"/>
          <w:lang w:eastAsia="ru-RU"/>
        </w:rPr>
        <w:t xml:space="preserve"> </w:t>
      </w:r>
      <w:r w:rsidR="00AC45DB" w:rsidRPr="00AC45DB">
        <w:rPr>
          <w:rFonts w:ascii="Times New Roman" w:hAnsi="Times New Roman" w:cs="Times New Roman CYR"/>
          <w:lang w:eastAsia="ru-RU"/>
        </w:rPr>
        <w:t>для нужд ООО «ЖКХ»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7D7E3C" w:rsidRPr="0063303C">
        <w:rPr>
          <w:rFonts w:ascii="Times New Roman" w:hAnsi="Times New Roman" w:cs="Times New Roman CYR"/>
          <w:lang w:eastAsia="ru-RU"/>
        </w:rPr>
        <w:t>оказание услуг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  <w:r w:rsidR="00AC45DB" w:rsidRPr="00AC45DB">
        <w:rPr>
          <w:rFonts w:ascii="Times New Roman" w:hAnsi="Times New Roman" w:cs="Times New Roman CYR"/>
          <w:lang w:eastAsia="ru-RU"/>
        </w:rPr>
        <w:t xml:space="preserve">по очистке колодцев, люков от мусора и отложений с объекта, находящегося по адресу: Ставропольский край, г. Пятигорск, </w:t>
      </w:r>
      <w:proofErr w:type="spellStart"/>
      <w:r w:rsidR="00AC45DB" w:rsidRPr="00AC45DB">
        <w:rPr>
          <w:rFonts w:ascii="Times New Roman" w:hAnsi="Times New Roman" w:cs="Times New Roman CYR"/>
          <w:lang w:eastAsia="ru-RU"/>
        </w:rPr>
        <w:t>Бештаугорское</w:t>
      </w:r>
      <w:proofErr w:type="spellEnd"/>
      <w:r w:rsidR="00AC45DB" w:rsidRPr="00AC45DB">
        <w:rPr>
          <w:rFonts w:ascii="Times New Roman" w:hAnsi="Times New Roman" w:cs="Times New Roman CYR"/>
          <w:lang w:eastAsia="ru-RU"/>
        </w:rPr>
        <w:t xml:space="preserve"> шоссе 118   для нужд ООО «ЖКХ» 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 условиях, предусмотренных документацией о закупке, проектом договора и в соответствии с характеристиками, указанными ниже.</w:t>
      </w:r>
    </w:p>
    <w:tbl>
      <w:tblPr>
        <w:tblStyle w:val="af2"/>
        <w:tblW w:w="5000" w:type="pct"/>
        <w:tblLayout w:type="fixed"/>
        <w:tblLook w:val="01E0" w:firstRow="1" w:lastRow="1" w:firstColumn="1" w:lastColumn="1" w:noHBand="0" w:noVBand="0"/>
      </w:tblPr>
      <w:tblGrid>
        <w:gridCol w:w="5665"/>
        <w:gridCol w:w="1419"/>
        <w:gridCol w:w="1417"/>
        <w:gridCol w:w="2028"/>
      </w:tblGrid>
      <w:tr w:rsidR="0063303C" w:rsidRPr="0063303C" w14:paraId="77494AEB" w14:textId="6B001E11" w:rsidTr="00AC45DB">
        <w:trPr>
          <w:trHeight w:val="962"/>
        </w:trPr>
        <w:tc>
          <w:tcPr>
            <w:tcW w:w="2690" w:type="pct"/>
            <w:tcBorders>
              <w:right w:val="single" w:sz="4" w:space="0" w:color="auto"/>
            </w:tcBorders>
            <w:vAlign w:val="center"/>
          </w:tcPr>
          <w:p w14:paraId="45AA432B" w14:textId="2C1D3F8A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Наименование услуг</w:t>
            </w:r>
          </w:p>
        </w:tc>
        <w:tc>
          <w:tcPr>
            <w:tcW w:w="674" w:type="pct"/>
            <w:vAlign w:val="center"/>
          </w:tcPr>
          <w:p w14:paraId="2FDFB352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Ед. изм.</w:t>
            </w:r>
          </w:p>
        </w:tc>
        <w:tc>
          <w:tcPr>
            <w:tcW w:w="673" w:type="pct"/>
            <w:vAlign w:val="center"/>
          </w:tcPr>
          <w:p w14:paraId="33EF1D7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Кол-во</w:t>
            </w:r>
          </w:p>
        </w:tc>
        <w:tc>
          <w:tcPr>
            <w:tcW w:w="963" w:type="pct"/>
          </w:tcPr>
          <w:p w14:paraId="7E8E5D3F" w14:textId="624F4AD2" w:rsidR="0063303C" w:rsidRPr="0063303C" w:rsidRDefault="00673890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 CYR"/>
                <w:b/>
                <w:bCs/>
                <w:lang w:eastAsia="ru-RU"/>
              </w:rPr>
            </w:pPr>
            <w:r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>Цена,</w:t>
            </w:r>
            <w:r w:rsidR="0063303C" w:rsidRPr="0063303C">
              <w:rPr>
                <w:rFonts w:ascii="Times New Roman" w:hAnsi="Times New Roman" w:cs="Times New Roman CYR"/>
                <w:b/>
                <w:bCs/>
                <w:lang w:eastAsia="ru-RU"/>
              </w:rPr>
              <w:t xml:space="preserve"> предлагаемая участником </w:t>
            </w:r>
          </w:p>
        </w:tc>
      </w:tr>
      <w:tr w:rsidR="0063303C" w:rsidRPr="0063303C" w14:paraId="677E370F" w14:textId="369C2975" w:rsidTr="00AC45DB">
        <w:trPr>
          <w:trHeight w:val="391"/>
        </w:trPr>
        <w:tc>
          <w:tcPr>
            <w:tcW w:w="2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FE00" w14:textId="77777777" w:rsidR="00AC45DB" w:rsidRPr="00AC45DB" w:rsidRDefault="00673890" w:rsidP="00AC45DB">
            <w:pPr>
              <w:jc w:val="both"/>
              <w:rPr>
                <w:rFonts w:ascii="Times New Roman" w:hAnsi="Times New Roman" w:cs="Times New Roman CYR"/>
                <w:lang w:eastAsia="ru-RU"/>
              </w:rPr>
            </w:pPr>
            <w:r w:rsidRPr="00673890">
              <w:rPr>
                <w:rFonts w:ascii="Times New Roman" w:hAnsi="Times New Roman" w:cs="Times New Roman CYR"/>
                <w:lang w:eastAsia="ru-RU"/>
              </w:rPr>
              <w:t xml:space="preserve">Оказание </w:t>
            </w:r>
            <w:r w:rsidR="00AC45DB" w:rsidRPr="00AC45DB">
              <w:rPr>
                <w:rFonts w:ascii="Times New Roman" w:hAnsi="Times New Roman" w:cs="Times New Roman CYR"/>
                <w:lang w:eastAsia="ru-RU"/>
              </w:rPr>
              <w:t xml:space="preserve">по очистке колодцев, люков от мусора и отложений с объекта, находящегося по адресу: Ставропольский край, г. Пятигорск, </w:t>
            </w:r>
            <w:proofErr w:type="spellStart"/>
            <w:r w:rsidR="00AC45DB" w:rsidRPr="00AC45DB">
              <w:rPr>
                <w:rFonts w:ascii="Times New Roman" w:hAnsi="Times New Roman" w:cs="Times New Roman CYR"/>
                <w:lang w:eastAsia="ru-RU"/>
              </w:rPr>
              <w:t>Бештаугорское</w:t>
            </w:r>
            <w:proofErr w:type="spellEnd"/>
            <w:r w:rsidR="00AC45DB" w:rsidRPr="00AC45DB">
              <w:rPr>
                <w:rFonts w:ascii="Times New Roman" w:hAnsi="Times New Roman" w:cs="Times New Roman CYR"/>
                <w:lang w:eastAsia="ru-RU"/>
              </w:rPr>
              <w:t xml:space="preserve"> шоссе 118   для нужд ООО «ЖКХ» субъектами малого и среднего предпринимательства, самозанятыми гражданами</w:t>
            </w:r>
          </w:p>
          <w:p w14:paraId="51CC1587" w14:textId="1638FF9F" w:rsidR="0063303C" w:rsidRPr="0063303C" w:rsidRDefault="0063303C" w:rsidP="006738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 CYR"/>
                <w:lang w:eastAsia="ru-RU"/>
              </w:rPr>
            </w:pPr>
          </w:p>
        </w:tc>
        <w:tc>
          <w:tcPr>
            <w:tcW w:w="674" w:type="pct"/>
            <w:vAlign w:val="center"/>
          </w:tcPr>
          <w:p w14:paraId="1D62B523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Объект</w:t>
            </w:r>
          </w:p>
          <w:p w14:paraId="6ECBB210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 CYR"/>
                <w:lang w:eastAsia="ru-RU"/>
              </w:rPr>
            </w:pPr>
            <w:r w:rsidRPr="0063303C">
              <w:rPr>
                <w:rFonts w:ascii="Times New Roman" w:hAnsi="Times New Roman" w:cs="Times New Roman CYR"/>
                <w:lang w:eastAsia="ru-RU"/>
              </w:rPr>
              <w:t>(</w:t>
            </w:r>
            <w:proofErr w:type="spellStart"/>
            <w:r w:rsidRPr="0063303C">
              <w:rPr>
                <w:rFonts w:ascii="Times New Roman" w:hAnsi="Times New Roman" w:cs="Times New Roman CYR"/>
                <w:lang w:eastAsia="ru-RU"/>
              </w:rPr>
              <w:t>усл.ед</w:t>
            </w:r>
            <w:proofErr w:type="spellEnd"/>
            <w:r w:rsidRPr="0063303C">
              <w:rPr>
                <w:rFonts w:ascii="Times New Roman" w:hAnsi="Times New Roman" w:cs="Times New Roman CYR"/>
                <w:lang w:eastAsia="ru-RU"/>
              </w:rPr>
              <w:t>.)</w:t>
            </w:r>
          </w:p>
        </w:tc>
        <w:tc>
          <w:tcPr>
            <w:tcW w:w="673" w:type="pct"/>
            <w:vAlign w:val="center"/>
          </w:tcPr>
          <w:p w14:paraId="177B126A" w14:textId="7E991963" w:rsidR="0063303C" w:rsidRPr="0063303C" w:rsidRDefault="00AC45DB" w:rsidP="00AC45DB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  <w:r>
              <w:rPr>
                <w:rFonts w:ascii="Times New Roman" w:hAnsi="Times New Roman" w:cs="Times New Roman CYR"/>
                <w:bCs/>
                <w:lang w:eastAsia="ru-RU"/>
              </w:rPr>
              <w:t>1</w:t>
            </w:r>
          </w:p>
        </w:tc>
        <w:tc>
          <w:tcPr>
            <w:tcW w:w="963" w:type="pct"/>
          </w:tcPr>
          <w:p w14:paraId="1FEF32D1" w14:textId="77777777" w:rsidR="0063303C" w:rsidRPr="0063303C" w:rsidRDefault="0063303C" w:rsidP="007D7E3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hAnsi="Times New Roman" w:cs="Times New Roman CYR"/>
                <w:bCs/>
                <w:lang w:eastAsia="ru-RU"/>
              </w:rPr>
            </w:pPr>
          </w:p>
        </w:tc>
      </w:tr>
    </w:tbl>
    <w:p w14:paraId="5DB9DE6F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4B89D419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064DFC66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78D87785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236E1870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51AC428C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hAnsi="Times New Roman" w:cs="Times New Roman CYR"/>
          <w:i/>
          <w:iCs/>
          <w:lang w:eastAsia="ru-RU"/>
        </w:rPr>
      </w:pPr>
    </w:p>
    <w:p w14:paraId="71FE5549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E4336A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9ED6FF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487B73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01E21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5AD12EE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F0807F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878C297" w14:textId="77777777" w:rsidR="0063303C" w:rsidRPr="0063303C" w:rsidRDefault="006330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42CA188D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4D7BA4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4D8D0E08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t>Сведения об участнике закупки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8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2690C"/>
    <w:rsid w:val="000330FC"/>
    <w:rsid w:val="00044932"/>
    <w:rsid w:val="0005486F"/>
    <w:rsid w:val="000B1FC5"/>
    <w:rsid w:val="00116F26"/>
    <w:rsid w:val="001252E8"/>
    <w:rsid w:val="001348B6"/>
    <w:rsid w:val="00147E3F"/>
    <w:rsid w:val="0017589B"/>
    <w:rsid w:val="00180622"/>
    <w:rsid w:val="001E6C71"/>
    <w:rsid w:val="001F0D5F"/>
    <w:rsid w:val="00201BA5"/>
    <w:rsid w:val="00213021"/>
    <w:rsid w:val="0022594E"/>
    <w:rsid w:val="00243025"/>
    <w:rsid w:val="002C15F7"/>
    <w:rsid w:val="002D0592"/>
    <w:rsid w:val="002D2B34"/>
    <w:rsid w:val="002F7146"/>
    <w:rsid w:val="003040A3"/>
    <w:rsid w:val="003072D3"/>
    <w:rsid w:val="00336640"/>
    <w:rsid w:val="00346606"/>
    <w:rsid w:val="003716C0"/>
    <w:rsid w:val="00384128"/>
    <w:rsid w:val="003F74EA"/>
    <w:rsid w:val="004109EB"/>
    <w:rsid w:val="0044213E"/>
    <w:rsid w:val="0044217A"/>
    <w:rsid w:val="004610A9"/>
    <w:rsid w:val="0047118D"/>
    <w:rsid w:val="00471E23"/>
    <w:rsid w:val="00472FAE"/>
    <w:rsid w:val="00480381"/>
    <w:rsid w:val="004951DE"/>
    <w:rsid w:val="004A13FA"/>
    <w:rsid w:val="004E27BB"/>
    <w:rsid w:val="00525907"/>
    <w:rsid w:val="005335A5"/>
    <w:rsid w:val="00554868"/>
    <w:rsid w:val="005564D4"/>
    <w:rsid w:val="00560E39"/>
    <w:rsid w:val="00591E9E"/>
    <w:rsid w:val="005A5E6F"/>
    <w:rsid w:val="005B0E70"/>
    <w:rsid w:val="005E187B"/>
    <w:rsid w:val="005E39A0"/>
    <w:rsid w:val="0063303C"/>
    <w:rsid w:val="0064568D"/>
    <w:rsid w:val="0065505D"/>
    <w:rsid w:val="00656CFC"/>
    <w:rsid w:val="0067266C"/>
    <w:rsid w:val="00673890"/>
    <w:rsid w:val="0069453E"/>
    <w:rsid w:val="00696F86"/>
    <w:rsid w:val="006D7548"/>
    <w:rsid w:val="006E3501"/>
    <w:rsid w:val="006E5036"/>
    <w:rsid w:val="006F0B83"/>
    <w:rsid w:val="007102C7"/>
    <w:rsid w:val="00724ECF"/>
    <w:rsid w:val="007310E1"/>
    <w:rsid w:val="007334E8"/>
    <w:rsid w:val="00750FD7"/>
    <w:rsid w:val="007809E3"/>
    <w:rsid w:val="007A2386"/>
    <w:rsid w:val="007A287F"/>
    <w:rsid w:val="007B17D0"/>
    <w:rsid w:val="007B37F9"/>
    <w:rsid w:val="007D7E3C"/>
    <w:rsid w:val="007E1627"/>
    <w:rsid w:val="007E24E6"/>
    <w:rsid w:val="008063CB"/>
    <w:rsid w:val="00810394"/>
    <w:rsid w:val="008430EE"/>
    <w:rsid w:val="0085638A"/>
    <w:rsid w:val="00873EBD"/>
    <w:rsid w:val="00880594"/>
    <w:rsid w:val="008815FC"/>
    <w:rsid w:val="008832EC"/>
    <w:rsid w:val="00891A29"/>
    <w:rsid w:val="00895A87"/>
    <w:rsid w:val="008C5A92"/>
    <w:rsid w:val="008D0AAA"/>
    <w:rsid w:val="008E5973"/>
    <w:rsid w:val="008F2696"/>
    <w:rsid w:val="009001D2"/>
    <w:rsid w:val="00904A38"/>
    <w:rsid w:val="00915F5B"/>
    <w:rsid w:val="00917E2A"/>
    <w:rsid w:val="00962045"/>
    <w:rsid w:val="0098002B"/>
    <w:rsid w:val="009921E8"/>
    <w:rsid w:val="009C48F8"/>
    <w:rsid w:val="009C5083"/>
    <w:rsid w:val="00A0169C"/>
    <w:rsid w:val="00A05D87"/>
    <w:rsid w:val="00A0681F"/>
    <w:rsid w:val="00A23943"/>
    <w:rsid w:val="00A34ACB"/>
    <w:rsid w:val="00A71020"/>
    <w:rsid w:val="00A940E9"/>
    <w:rsid w:val="00AC45DB"/>
    <w:rsid w:val="00AC5175"/>
    <w:rsid w:val="00AE118A"/>
    <w:rsid w:val="00B04E89"/>
    <w:rsid w:val="00B208E8"/>
    <w:rsid w:val="00B333EF"/>
    <w:rsid w:val="00B46314"/>
    <w:rsid w:val="00B93D6D"/>
    <w:rsid w:val="00BC6304"/>
    <w:rsid w:val="00BD2B39"/>
    <w:rsid w:val="00BE3664"/>
    <w:rsid w:val="00C10876"/>
    <w:rsid w:val="00C135D4"/>
    <w:rsid w:val="00C247AE"/>
    <w:rsid w:val="00C72C92"/>
    <w:rsid w:val="00C72EFC"/>
    <w:rsid w:val="00CC1BFF"/>
    <w:rsid w:val="00CC5418"/>
    <w:rsid w:val="00CC77A7"/>
    <w:rsid w:val="00D14979"/>
    <w:rsid w:val="00D46AEE"/>
    <w:rsid w:val="00D50C7A"/>
    <w:rsid w:val="00D732CC"/>
    <w:rsid w:val="00D92CF0"/>
    <w:rsid w:val="00DB589B"/>
    <w:rsid w:val="00DD2276"/>
    <w:rsid w:val="00DD62B6"/>
    <w:rsid w:val="00DD7E12"/>
    <w:rsid w:val="00DF3855"/>
    <w:rsid w:val="00E07443"/>
    <w:rsid w:val="00E24440"/>
    <w:rsid w:val="00E24706"/>
    <w:rsid w:val="00E460E8"/>
    <w:rsid w:val="00E475BF"/>
    <w:rsid w:val="00E66CF8"/>
    <w:rsid w:val="00E7047C"/>
    <w:rsid w:val="00E87E9B"/>
    <w:rsid w:val="00EA75AC"/>
    <w:rsid w:val="00F37769"/>
    <w:rsid w:val="00F44DD6"/>
    <w:rsid w:val="00F4593B"/>
    <w:rsid w:val="00F635AB"/>
    <w:rsid w:val="00F94FD4"/>
    <w:rsid w:val="00FC2E5D"/>
    <w:rsid w:val="00FD5094"/>
    <w:rsid w:val="00FE6C0A"/>
    <w:rsid w:val="00FE70E4"/>
    <w:rsid w:val="00FF5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3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5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6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rsid w:val="00E24440"/>
    <w:rPr>
      <w:sz w:val="22"/>
      <w:szCs w:val="22"/>
    </w:rPr>
  </w:style>
  <w:style w:type="character" w:customStyle="1" w:styleId="a7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3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8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"/>
    <w:next w:val="a9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a">
    <w:name w:val="List"/>
    <w:basedOn w:val="a9"/>
    <w:rsid w:val="00E24440"/>
    <w:rPr>
      <w:rFonts w:cs="Mangal"/>
    </w:rPr>
  </w:style>
  <w:style w:type="paragraph" w:customStyle="1" w:styleId="13">
    <w:name w:val="Название объекта1"/>
    <w:basedOn w:val="a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rsid w:val="00E24440"/>
    <w:pPr>
      <w:suppressLineNumbers/>
    </w:pPr>
    <w:rPr>
      <w:rFonts w:cs="Mangal"/>
    </w:rPr>
  </w:style>
  <w:style w:type="paragraph" w:styleId="ab">
    <w:name w:val="Balloon Text"/>
    <w:basedOn w:val="a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4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"/>
    <w:rsid w:val="00E24440"/>
    <w:pPr>
      <w:spacing w:after="120" w:line="480" w:lineRule="auto"/>
    </w:pPr>
  </w:style>
  <w:style w:type="paragraph" w:styleId="ad">
    <w:name w:val="Body Text Indent"/>
    <w:basedOn w:val="a"/>
    <w:rsid w:val="00E24440"/>
    <w:pPr>
      <w:spacing w:after="120"/>
      <w:ind w:left="283"/>
    </w:pPr>
  </w:style>
  <w:style w:type="paragraph" w:styleId="ae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">
    <w:name w:val="Title"/>
    <w:basedOn w:val="a"/>
    <w:next w:val="af0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0">
    <w:name w:val="Subtitle"/>
    <w:basedOn w:val="Heading"/>
    <w:next w:val="a9"/>
    <w:qFormat/>
    <w:rsid w:val="00E24440"/>
    <w:pPr>
      <w:jc w:val="center"/>
    </w:pPr>
    <w:rPr>
      <w:i/>
      <w:iCs/>
    </w:rPr>
  </w:style>
  <w:style w:type="paragraph" w:styleId="af1">
    <w:name w:val="List Paragraph"/>
    <w:basedOn w:val="a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9"/>
    <w:rsid w:val="00E24440"/>
  </w:style>
  <w:style w:type="paragraph" w:customStyle="1" w:styleId="TableContents">
    <w:name w:val="Table Contents"/>
    <w:basedOn w:val="a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2">
    <w:name w:val="Table Grid"/>
    <w:basedOn w:val="a1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3">
    <w:name w:val="header"/>
    <w:basedOn w:val="a"/>
    <w:link w:val="af4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5">
    <w:name w:val="footer"/>
    <w:basedOn w:val="a"/>
    <w:link w:val="af6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7">
    <w:name w:val="Plain Text"/>
    <w:basedOn w:val="a"/>
    <w:link w:val="af8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8">
    <w:name w:val="Текст Знак"/>
    <w:basedOn w:val="a0"/>
    <w:link w:val="af7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9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a">
    <w:name w:val="Body Text First Indent"/>
    <w:basedOn w:val="a9"/>
    <w:link w:val="afb"/>
    <w:uiPriority w:val="99"/>
    <w:semiHidden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0"/>
    <w:link w:val="a9"/>
    <w:rsid w:val="00346606"/>
    <w:rPr>
      <w:sz w:val="24"/>
      <w:lang w:eastAsia="ar-SA"/>
    </w:rPr>
  </w:style>
  <w:style w:type="character" w:customStyle="1" w:styleId="afb">
    <w:name w:val="Красная строка Знак"/>
    <w:basedOn w:val="12"/>
    <w:link w:val="afa"/>
    <w:uiPriority w:val="99"/>
    <w:semiHidden/>
    <w:rsid w:val="00346606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3</cp:revision>
  <cp:lastPrinted>2025-07-22T12:29:00Z</cp:lastPrinted>
  <dcterms:created xsi:type="dcterms:W3CDTF">2026-09-10T05:57:00Z</dcterms:created>
  <dcterms:modified xsi:type="dcterms:W3CDTF">2026-09-10T07:36:00Z</dcterms:modified>
</cp:coreProperties>
</file>