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D6C58" w14:textId="77777777" w:rsidR="00B83DBA" w:rsidRPr="00BF2CB6" w:rsidRDefault="00B83DBA" w:rsidP="00B83DBA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>Приложение № 1 к Договору</w:t>
      </w:r>
    </w:p>
    <w:p w14:paraId="46E26102" w14:textId="77777777" w:rsidR="00B83DBA" w:rsidRPr="00BF2CB6" w:rsidRDefault="00B83DBA" w:rsidP="00B83DBA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 xml:space="preserve">от «__» 2026 № </w:t>
      </w:r>
    </w:p>
    <w:p w14:paraId="75B05913" w14:textId="77777777" w:rsidR="00B83DBA" w:rsidRPr="00BF2CB6" w:rsidRDefault="00B83DBA" w:rsidP="00B83DBA">
      <w:pPr>
        <w:jc w:val="right"/>
        <w:rPr>
          <w:sz w:val="22"/>
          <w:szCs w:val="22"/>
        </w:rPr>
      </w:pPr>
    </w:p>
    <w:p w14:paraId="09561575" w14:textId="77777777" w:rsidR="00B83DBA" w:rsidRPr="00BF2CB6" w:rsidRDefault="00B83DBA" w:rsidP="00B83DBA">
      <w:pPr>
        <w:jc w:val="center"/>
        <w:rPr>
          <w:b/>
          <w:sz w:val="22"/>
          <w:szCs w:val="22"/>
        </w:rPr>
      </w:pPr>
    </w:p>
    <w:p w14:paraId="4681DE2E" w14:textId="77777777" w:rsidR="00B83DBA" w:rsidRPr="00BF2CB6" w:rsidRDefault="00B83DBA" w:rsidP="00B83DB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BF2CB6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7F3558C8" w14:textId="77777777" w:rsidR="00B83DBA" w:rsidRPr="00BF2CB6" w:rsidRDefault="00B83DBA" w:rsidP="00B83DB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F2CB6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3C9BFB33" w14:textId="77777777" w:rsidR="00B83DBA" w:rsidRPr="00BF2CB6" w:rsidRDefault="00B83DBA" w:rsidP="00B83DBA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4700A7D2" w14:textId="77777777" w:rsidR="00B83DBA" w:rsidRPr="00BF2CB6" w:rsidRDefault="00B83DBA" w:rsidP="00B83DBA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1. Общие требования</w:t>
      </w:r>
    </w:p>
    <w:p w14:paraId="7F330A63" w14:textId="77777777" w:rsidR="00B83DBA" w:rsidRPr="00BF2CB6" w:rsidRDefault="00B83DBA" w:rsidP="00B83DBA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BF2CB6">
        <w:rPr>
          <w:sz w:val="22"/>
          <w:szCs w:val="22"/>
          <w:lang w:bidi="ru-RU"/>
        </w:rPr>
        <w:t>1.1</w:t>
      </w:r>
      <w:r w:rsidRPr="00BF2CB6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BF2CB6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BF2CB6">
        <w:rPr>
          <w:bCs/>
          <w:sz w:val="22"/>
          <w:szCs w:val="22"/>
          <w:lang w:bidi="ru-RU"/>
        </w:rPr>
        <w:br/>
        <w:t xml:space="preserve">и защитных дорожных сооружений </w:t>
      </w:r>
      <w:r w:rsidRPr="00BF2CB6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7812B5">
        <w:rPr>
          <w:sz w:val="22"/>
          <w:szCs w:val="22"/>
        </w:rPr>
        <w:t xml:space="preserve">Московском, Фрунзенском и Центральном районах </w:t>
      </w:r>
      <w:r w:rsidRPr="00512757">
        <w:rPr>
          <w:sz w:val="22"/>
          <w:szCs w:val="22"/>
          <w:lang w:bidi="ru-RU"/>
        </w:rPr>
        <w:t>Санкт</w:t>
      </w:r>
      <w:r w:rsidRPr="00BF2CB6">
        <w:rPr>
          <w:sz w:val="22"/>
          <w:szCs w:val="22"/>
          <w:lang w:bidi="ru-RU"/>
        </w:rPr>
        <w:t>-Петербурга (далее – Объект(ы)) (далее – услуги).</w:t>
      </w:r>
    </w:p>
    <w:p w14:paraId="642275C4" w14:textId="77777777" w:rsidR="00B83DBA" w:rsidRPr="00BF2CB6" w:rsidRDefault="00B83DBA" w:rsidP="00B83DBA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1.2</w:t>
      </w:r>
      <w:r w:rsidRPr="00BF2CB6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190CDF82" w14:textId="77777777" w:rsidR="00B83DBA" w:rsidRPr="00BF2CB6" w:rsidRDefault="00B83DBA" w:rsidP="00B83DBA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81.29.12.000 - Услуги по подметанию и уборке снега.</w:t>
      </w:r>
    </w:p>
    <w:p w14:paraId="1DE74902" w14:textId="77777777" w:rsidR="00B83DBA" w:rsidRPr="00BF2CB6" w:rsidRDefault="00B83DBA" w:rsidP="00B83DBA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4CE88FD7" w14:textId="77777777" w:rsidR="00B83DBA" w:rsidRPr="00BF2CB6" w:rsidRDefault="00B83DBA" w:rsidP="00B83DBA">
      <w:p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10E31B34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>2.1. Исполнитель обязуется оказывать услуги по уборке Объекта (-ов) Заказчика. Методы, организация оказания услуг и сроки их выполнения не должны препятствовать надежному функционированию Объекта (-ов), безопасности пешеходов и транспорта.</w:t>
      </w:r>
    </w:p>
    <w:p w14:paraId="7397432C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2.2. Услуги по уборке, включают в себя:</w:t>
      </w:r>
    </w:p>
    <w:p w14:paraId="0CF8F269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- </w:t>
      </w:r>
      <w:r w:rsidRPr="00BF2CB6">
        <w:rPr>
          <w:sz w:val="22"/>
          <w:szCs w:val="22"/>
          <w:shd w:val="clear" w:color="auto" w:fill="FFFFFF"/>
        </w:rPr>
        <w:t xml:space="preserve">услуги по механизированной и ручной уборке тротуаров и иных частей искусственных дорожных сооружений 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сооружений, </w:t>
      </w:r>
      <w:r w:rsidRPr="00BF2CB6">
        <w:rPr>
          <w:sz w:val="22"/>
          <w:szCs w:val="22"/>
          <w:shd w:val="clear" w:color="auto" w:fill="FFFFFF"/>
        </w:rPr>
        <w:t>на которых разрешено движение пешеходов</w:t>
      </w:r>
      <w:r w:rsidRPr="00BF2CB6">
        <w:rPr>
          <w:bCs/>
          <w:sz w:val="22"/>
          <w:szCs w:val="22"/>
        </w:rPr>
        <w:t xml:space="preserve">; </w:t>
      </w:r>
    </w:p>
    <w:p w14:paraId="457870B3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- услуги по уборке мусора с горизонтальных и вертикальных элементов конструкций сооружений (перильных,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3888529A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- услуги по мойке </w:t>
      </w:r>
      <w:r w:rsidRPr="00BF2CB6">
        <w:rPr>
          <w:sz w:val="22"/>
          <w:szCs w:val="22"/>
          <w:shd w:val="clear" w:color="auto" w:fill="FFFFFF"/>
        </w:rPr>
        <w:t xml:space="preserve">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BF2CB6">
        <w:rPr>
          <w:bCs/>
          <w:sz w:val="22"/>
          <w:szCs w:val="22"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60D5B409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очистке урн от мусора и промывке;</w:t>
      </w:r>
    </w:p>
    <w:p w14:paraId="0168B229" w14:textId="77777777" w:rsidR="00B83DBA" w:rsidRPr="00BF2CB6" w:rsidRDefault="00B83DBA" w:rsidP="00B83DB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</w:t>
      </w:r>
      <w:r w:rsidRPr="00BF2CB6">
        <w:rPr>
          <w:bCs/>
          <w:sz w:val="22"/>
          <w:szCs w:val="22"/>
        </w:rPr>
        <w:t xml:space="preserve">вывозу смета и </w:t>
      </w:r>
      <w:r w:rsidRPr="00BF2CB6">
        <w:rPr>
          <w:sz w:val="22"/>
          <w:szCs w:val="22"/>
        </w:rPr>
        <w:t>мусора</w:t>
      </w:r>
      <w:r w:rsidRPr="00BF2CB6">
        <w:rPr>
          <w:bCs/>
          <w:sz w:val="22"/>
          <w:szCs w:val="22"/>
        </w:rPr>
        <w:t>.</w:t>
      </w:r>
    </w:p>
    <w:p w14:paraId="28879029" w14:textId="77777777" w:rsidR="00B83DBA" w:rsidRPr="00BF2CB6" w:rsidRDefault="00B83DBA" w:rsidP="00B83DB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2.3. Перечень искусственных дорожных сооружений и защитных дорожных сооружений</w:t>
      </w:r>
      <w:r w:rsidRPr="00BF2CB6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73B23063" w14:textId="77777777" w:rsidR="00B83DBA" w:rsidRPr="00BF2CB6" w:rsidRDefault="00B83DBA" w:rsidP="00B83DBA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2.4. Сводный расчет площадей по уборке представлен в Приложении № 2 к Техническому заданию.</w:t>
      </w:r>
    </w:p>
    <w:p w14:paraId="15F733DA" w14:textId="77777777" w:rsidR="00B83DBA" w:rsidRPr="00BF2CB6" w:rsidRDefault="00B83DBA" w:rsidP="00B83DBA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 xml:space="preserve">2.5. Виды и периодичность услуг по уборке </w:t>
      </w:r>
      <w:r w:rsidRPr="00BF2CB6">
        <w:rPr>
          <w:bCs/>
          <w:sz w:val="22"/>
          <w:szCs w:val="22"/>
        </w:rPr>
        <w:t>в зимний и летний периоды</w:t>
      </w:r>
      <w:r w:rsidRPr="00BF2CB6">
        <w:rPr>
          <w:sz w:val="22"/>
          <w:szCs w:val="22"/>
        </w:rPr>
        <w:t xml:space="preserve"> определены </w:t>
      </w:r>
      <w:r w:rsidRPr="00BF2CB6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BF2CB6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 Распоряжению, таблицы 2, 3 и Приложение 3 к Распоряжению, таблицы 2, 3)).</w:t>
      </w:r>
    </w:p>
    <w:p w14:paraId="478CE106" w14:textId="77777777" w:rsidR="00B83DBA" w:rsidRPr="00BF2CB6" w:rsidRDefault="00B83DBA" w:rsidP="00B83DBA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2.6.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BF2CB6">
        <w:rPr>
          <w:bCs/>
          <w:sz w:val="22"/>
          <w:szCs w:val="22"/>
        </w:rPr>
        <w:t xml:space="preserve"> </w:t>
      </w:r>
      <w:r w:rsidRPr="00BF2CB6">
        <w:rPr>
          <w:sz w:val="22"/>
          <w:szCs w:val="22"/>
        </w:rPr>
        <w:t>(Приложение 1 к Распоряжению п. 2.4.6, п. 3.3.2.2.).</w:t>
      </w:r>
    </w:p>
    <w:p w14:paraId="02A1912E" w14:textId="77777777" w:rsidR="00B83DBA" w:rsidRPr="00BF2CB6" w:rsidRDefault="00B83DBA" w:rsidP="00B83DBA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2.7. Перечень нормативно-технических документов представлен в Приложении № 4 к Техническому заданию.</w:t>
      </w:r>
    </w:p>
    <w:p w14:paraId="0B4B37B4" w14:textId="77777777" w:rsidR="00B83DBA" w:rsidRPr="00BF2CB6" w:rsidRDefault="00B83DBA" w:rsidP="00B83DBA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5FA4AB64" w14:textId="77777777" w:rsidR="00B83DBA" w:rsidRPr="00BF2CB6" w:rsidRDefault="00B83DBA" w:rsidP="00B83DBA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Требования к качеству и безопасности услуг</w:t>
      </w:r>
    </w:p>
    <w:p w14:paraId="4B4FF23C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550CCD53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BF2CB6">
        <w:rPr>
          <w:sz w:val="22"/>
          <w:szCs w:val="22"/>
          <w:shd w:val="clear" w:color="auto" w:fill="FFFFFF"/>
        </w:rPr>
        <w:t xml:space="preserve">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BF2CB6">
        <w:rPr>
          <w:sz w:val="22"/>
          <w:szCs w:val="22"/>
        </w:rPr>
        <w:t>Технического задания и Приложения № 3 к нему</w:t>
      </w:r>
      <w:r w:rsidRPr="00BF2CB6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</w:t>
      </w:r>
      <w:r w:rsidRPr="00BF2CB6">
        <w:rPr>
          <w:bCs/>
          <w:sz w:val="22"/>
          <w:szCs w:val="22"/>
        </w:rPr>
        <w:lastRenderedPageBreak/>
        <w:t xml:space="preserve">включая, но не ограничиваясь соблюдением требований нормативно-технических документов, указанных в </w:t>
      </w:r>
      <w:r w:rsidRPr="00BF2CB6">
        <w:rPr>
          <w:sz w:val="22"/>
          <w:szCs w:val="22"/>
        </w:rPr>
        <w:t>техническом задании (Приложение № 4 к Техническому заданию)</w:t>
      </w:r>
      <w:r w:rsidRPr="00BF2CB6">
        <w:rPr>
          <w:bCs/>
          <w:sz w:val="22"/>
          <w:szCs w:val="22"/>
        </w:rPr>
        <w:t xml:space="preserve">. </w:t>
      </w:r>
    </w:p>
    <w:p w14:paraId="672DC7B6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625373CC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3.3. </w:t>
      </w:r>
      <w:r w:rsidRPr="00BF2CB6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368E3B6B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098A3757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3.5. </w:t>
      </w:r>
      <w:r w:rsidRPr="00BF2CB6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1679B251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3.6. </w:t>
      </w:r>
      <w:r w:rsidRPr="00BF2CB6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BF2CB6">
        <w:rPr>
          <w:sz w:val="22"/>
          <w:szCs w:val="22"/>
          <w:lang w:val="en-US"/>
        </w:rPr>
        <w:t>II</w:t>
      </w:r>
      <w:r w:rsidRPr="00BF2CB6">
        <w:rPr>
          <w:sz w:val="22"/>
          <w:szCs w:val="22"/>
        </w:rPr>
        <w:t>, ст. 743, 751, 754, 755.</w:t>
      </w:r>
    </w:p>
    <w:p w14:paraId="55BA7942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3.7.  </w:t>
      </w:r>
      <w:r w:rsidRPr="00BF2CB6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BF2CB6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BF2CB6">
        <w:rPr>
          <w:sz w:val="22"/>
          <w:szCs w:val="22"/>
        </w:rPr>
        <w:br/>
        <w:t>и приложений к нему.</w:t>
      </w:r>
    </w:p>
    <w:p w14:paraId="6DCABCC7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</w:rPr>
        <w:t>3.8.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15B91C66" w14:textId="77777777" w:rsidR="00B83DBA" w:rsidRPr="00BF2CB6" w:rsidRDefault="00B83DBA" w:rsidP="00B83DBA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3.9.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техники, а в период сильных снегопадов и иных сложных погодных условий осуществляет бесперебойную работу по уборке снега и мусора. </w:t>
      </w:r>
    </w:p>
    <w:p w14:paraId="79834380" w14:textId="77777777" w:rsidR="00B83DBA" w:rsidRPr="00BF2CB6" w:rsidRDefault="00B83DBA" w:rsidP="00B83DBA">
      <w:pPr>
        <w:jc w:val="center"/>
        <w:outlineLvl w:val="1"/>
        <w:rPr>
          <w:b/>
          <w:bCs/>
          <w:sz w:val="22"/>
          <w:szCs w:val="22"/>
        </w:rPr>
      </w:pPr>
    </w:p>
    <w:p w14:paraId="3BC18C85" w14:textId="77777777" w:rsidR="00B83DBA" w:rsidRPr="00BF2CB6" w:rsidRDefault="00B83DBA" w:rsidP="00B83DBA">
      <w:pPr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0B38B072" w14:textId="77777777" w:rsidR="00B83DBA" w:rsidRPr="00BF2CB6" w:rsidRDefault="00B83DBA" w:rsidP="00B83DBA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BF2CB6">
        <w:rPr>
          <w:sz w:val="22"/>
          <w:szCs w:val="22"/>
          <w:lang w:eastAsia="zh-CN"/>
        </w:rPr>
        <w:t>Не применяется.</w:t>
      </w:r>
    </w:p>
    <w:p w14:paraId="18D5CEFF" w14:textId="77777777" w:rsidR="00B83DBA" w:rsidRPr="00BF2CB6" w:rsidRDefault="00B83DBA" w:rsidP="00B83DBA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5D72CE59" w14:textId="77777777" w:rsidR="00B83DBA" w:rsidRPr="00BF2CB6" w:rsidRDefault="00B83DBA" w:rsidP="00B83DBA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5. Перечень приложений, являющихся неотъемлемой частью технического задания</w:t>
      </w:r>
    </w:p>
    <w:p w14:paraId="186311A3" w14:textId="77777777" w:rsidR="00B83DBA" w:rsidRPr="00BF2CB6" w:rsidRDefault="00B83DBA" w:rsidP="00B83DBA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2BA863DF" w14:textId="77777777" w:rsidR="00B83DBA" w:rsidRPr="00BF2CB6" w:rsidRDefault="00B83DBA" w:rsidP="00B83DBA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2 - Сводный расчет площадей по уборке.</w:t>
      </w:r>
    </w:p>
    <w:p w14:paraId="760C2AB0" w14:textId="77777777" w:rsidR="00B83DBA" w:rsidRPr="00BF2CB6" w:rsidRDefault="00B83DBA" w:rsidP="00B83DBA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BF2CB6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4BCEA97B" w14:textId="77777777" w:rsidR="00B83DBA" w:rsidRPr="00BF2CB6" w:rsidRDefault="00B83DBA" w:rsidP="00B83DBA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4 - Перечень нормативно-технических документов.</w:t>
      </w:r>
    </w:p>
    <w:p w14:paraId="5248C426" w14:textId="77777777" w:rsidR="00B83DBA" w:rsidRPr="00BF2CB6" w:rsidRDefault="00B83DBA" w:rsidP="00B83DBA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4C99D84B" w14:textId="77777777" w:rsidR="00B83DBA" w:rsidRPr="00BF2CB6" w:rsidRDefault="00B83DBA" w:rsidP="00B83DBA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br w:type="page"/>
      </w:r>
      <w:r w:rsidRPr="00BF2CB6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450BA411" w14:textId="77777777" w:rsidR="00B83DBA" w:rsidRPr="00BF2CB6" w:rsidRDefault="00B83DBA" w:rsidP="00B83DBA">
      <w:pPr>
        <w:tabs>
          <w:tab w:val="left" w:pos="9072"/>
        </w:tabs>
        <w:rPr>
          <w:b/>
          <w:bCs/>
          <w:sz w:val="22"/>
          <w:szCs w:val="22"/>
        </w:rPr>
      </w:pPr>
    </w:p>
    <w:p w14:paraId="6AA1EC73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BF2CB6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BF2CB6">
        <w:rPr>
          <w:b/>
          <w:sz w:val="22"/>
          <w:szCs w:val="22"/>
        </w:rPr>
        <w:t xml:space="preserve">подлежащих уборке </w:t>
      </w:r>
      <w:bookmarkEnd w:id="1"/>
    </w:p>
    <w:p w14:paraId="60F8F488" w14:textId="77777777" w:rsidR="00B83DBA" w:rsidRPr="00BF2CB6" w:rsidRDefault="00B83DBA" w:rsidP="00B83DBA">
      <w:pPr>
        <w:jc w:val="center"/>
        <w:rPr>
          <w:bCs/>
          <w:i/>
          <w:sz w:val="22"/>
          <w:szCs w:val="22"/>
        </w:rPr>
      </w:pPr>
      <w:r w:rsidRPr="00BF2CB6">
        <w:rPr>
          <w:bCs/>
          <w:i/>
          <w:sz w:val="22"/>
          <w:szCs w:val="22"/>
        </w:rPr>
        <w:t>(публикуется отдельным файлом)</w:t>
      </w:r>
    </w:p>
    <w:p w14:paraId="49C9EFCE" w14:textId="77777777" w:rsidR="00B83DBA" w:rsidRPr="00BF2CB6" w:rsidRDefault="00B83DBA" w:rsidP="00B83DBA">
      <w:pPr>
        <w:tabs>
          <w:tab w:val="left" w:pos="9072"/>
        </w:tabs>
        <w:rPr>
          <w:b/>
          <w:bCs/>
          <w:sz w:val="22"/>
          <w:szCs w:val="22"/>
        </w:rPr>
      </w:pPr>
    </w:p>
    <w:p w14:paraId="630188FA" w14:textId="77777777" w:rsidR="00B83DBA" w:rsidRPr="00BF2CB6" w:rsidRDefault="00B83DBA" w:rsidP="00B83DBA">
      <w:pPr>
        <w:tabs>
          <w:tab w:val="left" w:pos="9072"/>
        </w:tabs>
        <w:jc w:val="right"/>
        <w:rPr>
          <w:sz w:val="22"/>
          <w:szCs w:val="22"/>
        </w:rPr>
      </w:pPr>
    </w:p>
    <w:p w14:paraId="4CF0C22D" w14:textId="77777777" w:rsidR="00B83DBA" w:rsidRPr="00BF2CB6" w:rsidRDefault="00B83DBA" w:rsidP="00B83DBA">
      <w:pPr>
        <w:tabs>
          <w:tab w:val="left" w:pos="9072"/>
        </w:tabs>
        <w:rPr>
          <w:sz w:val="22"/>
          <w:szCs w:val="22"/>
        </w:rPr>
        <w:sectPr w:rsidR="00B83DBA" w:rsidRPr="00BF2CB6" w:rsidSect="00B83DBA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BF2CB6">
        <w:rPr>
          <w:i/>
          <w:sz w:val="22"/>
          <w:szCs w:val="22"/>
        </w:rPr>
        <w:t xml:space="preserve"> </w:t>
      </w:r>
    </w:p>
    <w:p w14:paraId="4B560CA4" w14:textId="77777777" w:rsidR="00B83DBA" w:rsidRPr="00BF2CB6" w:rsidRDefault="00B83DBA" w:rsidP="00B83DBA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3F2FD6AE" w14:textId="77777777" w:rsidR="00B83DBA" w:rsidRPr="00BF2CB6" w:rsidRDefault="00B83DBA" w:rsidP="00B83DBA">
      <w:pPr>
        <w:tabs>
          <w:tab w:val="left" w:pos="9072"/>
        </w:tabs>
        <w:rPr>
          <w:b/>
          <w:sz w:val="22"/>
          <w:szCs w:val="22"/>
        </w:rPr>
      </w:pPr>
    </w:p>
    <w:p w14:paraId="294BA8A7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691E788" w14:textId="77777777" w:rsidR="00B83DBA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Сводный расчет площадей по уборке</w:t>
      </w:r>
    </w:p>
    <w:p w14:paraId="366C3695" w14:textId="77777777" w:rsidR="00B83DBA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7076B45D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851"/>
        <w:gridCol w:w="5896"/>
        <w:gridCol w:w="4168"/>
      </w:tblGrid>
      <w:tr w:rsidR="00B83DBA" w:rsidRPr="004F64FD" w14:paraId="3EBF04D3" w14:textId="77777777" w:rsidTr="00A47FDF">
        <w:trPr>
          <w:trHeight w:val="31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4382" w14:textId="77777777" w:rsidR="00B83DBA" w:rsidRPr="004F64FD" w:rsidRDefault="00B83DBA" w:rsidP="00A47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F1C" w14:textId="77777777" w:rsidR="00B83DBA" w:rsidRPr="004F64FD" w:rsidRDefault="00B83DBA" w:rsidP="00A47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Наименование вида услуг</w:t>
            </w:r>
            <w:r w:rsidRPr="004F64FD">
              <w:rPr>
                <w:b/>
                <w:bCs/>
                <w:sz w:val="22"/>
                <w:szCs w:val="22"/>
              </w:rPr>
              <w:br/>
              <w:t>по классам тротуаров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2772" w14:textId="77777777" w:rsidR="00B83DBA" w:rsidRPr="004F64FD" w:rsidRDefault="00B83DBA" w:rsidP="00A47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Площадь тротуаров (кв.м)</w:t>
            </w:r>
          </w:p>
        </w:tc>
      </w:tr>
      <w:tr w:rsidR="00B83DBA" w:rsidRPr="004F64FD" w14:paraId="56D8493B" w14:textId="77777777" w:rsidTr="00A47FDF">
        <w:trPr>
          <w:trHeight w:val="31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E646" w14:textId="77777777" w:rsidR="00B83DBA" w:rsidRPr="004F64FD" w:rsidRDefault="00B83DBA" w:rsidP="00A47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DA2E" w14:textId="77777777" w:rsidR="00B83DBA" w:rsidRPr="004F64FD" w:rsidRDefault="00B83DBA" w:rsidP="00A47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ECE1" w14:textId="77777777" w:rsidR="00B83DBA" w:rsidRPr="004F64FD" w:rsidRDefault="00B83DBA" w:rsidP="00A47FDF">
            <w:pPr>
              <w:jc w:val="center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83DBA" w:rsidRPr="004F64FD" w14:paraId="0067BC6C" w14:textId="77777777" w:rsidTr="00A47FDF">
        <w:trPr>
          <w:trHeight w:val="613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3FF0" w14:textId="77777777" w:rsidR="00B83DBA" w:rsidRPr="004F64FD" w:rsidRDefault="00B83DBA" w:rsidP="00A47FDF">
            <w:pPr>
              <w:jc w:val="both"/>
              <w:rPr>
                <w:b/>
                <w:bCs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Раздел 1. Уборка искусственных дорожных сооружений и защитных дорожных сооружений в части, касающейся берегозащитных сооружений, расположенных в </w:t>
            </w:r>
            <w:r>
              <w:rPr>
                <w:b/>
                <w:bCs/>
                <w:sz w:val="22"/>
                <w:szCs w:val="22"/>
              </w:rPr>
              <w:t>Центральном</w:t>
            </w:r>
            <w:r w:rsidRPr="004F64FD">
              <w:rPr>
                <w:b/>
                <w:sz w:val="22"/>
                <w:szCs w:val="22"/>
              </w:rPr>
              <w:t xml:space="preserve"> район</w:t>
            </w:r>
            <w:r>
              <w:rPr>
                <w:b/>
                <w:sz w:val="22"/>
                <w:szCs w:val="22"/>
              </w:rPr>
              <w:t>е</w:t>
            </w:r>
            <w:r w:rsidRPr="004F64FD">
              <w:rPr>
                <w:b/>
                <w:sz w:val="22"/>
                <w:szCs w:val="22"/>
              </w:rPr>
              <w:t xml:space="preserve"> Санкт-Петербурга в период с </w:t>
            </w:r>
            <w:r w:rsidRPr="00512757">
              <w:rPr>
                <w:b/>
                <w:sz w:val="22"/>
                <w:szCs w:val="22"/>
              </w:rPr>
              <w:t>16.10.2026 по 30.11.2027</w:t>
            </w:r>
            <w:r w:rsidRPr="004F64FD">
              <w:rPr>
                <w:b/>
                <w:sz w:val="22"/>
                <w:szCs w:val="22"/>
              </w:rPr>
              <w:t>, в том числе: материалы, очистка урн, вывоз смета и мусора с утилизацией</w:t>
            </w:r>
          </w:p>
        </w:tc>
      </w:tr>
      <w:tr w:rsidR="00B83DBA" w:rsidRPr="004F64FD" w14:paraId="435339E9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433BB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6520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 xml:space="preserve">Уборка тротуаров и лестничных спусков, </w:t>
            </w:r>
            <w:r w:rsidRPr="004F64FD">
              <w:rPr>
                <w:b/>
                <w:bCs/>
                <w:sz w:val="22"/>
                <w:szCs w:val="22"/>
              </w:rPr>
              <w:br/>
              <w:t>в т. ч. урн.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5CD6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7812B5">
              <w:rPr>
                <w:b/>
                <w:sz w:val="22"/>
                <w:szCs w:val="22"/>
              </w:rPr>
              <w:t>58 819,61</w:t>
            </w:r>
          </w:p>
        </w:tc>
      </w:tr>
      <w:tr w:rsidR="00B83DBA" w:rsidRPr="004F64FD" w14:paraId="13F17C18" w14:textId="77777777" w:rsidTr="00A47FDF">
        <w:trPr>
          <w:trHeight w:val="28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17403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1.1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C8528" w14:textId="77777777" w:rsidR="00B83DBA" w:rsidRPr="004F64FD" w:rsidRDefault="00B83DBA" w:rsidP="00A47FDF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 (П)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494A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7812B5">
              <w:rPr>
                <w:sz w:val="22"/>
                <w:szCs w:val="22"/>
              </w:rPr>
              <w:t>19 286,40</w:t>
            </w:r>
          </w:p>
        </w:tc>
      </w:tr>
      <w:tr w:rsidR="00B83DBA" w:rsidRPr="004F64FD" w14:paraId="2DDA5C19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60E3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B8D5" w14:textId="77777777" w:rsidR="00B83DBA" w:rsidRPr="004F64FD" w:rsidRDefault="00B83DBA" w:rsidP="00A47FDF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B173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7812B5">
              <w:rPr>
                <w:sz w:val="22"/>
                <w:szCs w:val="22"/>
              </w:rPr>
              <w:t>32 714,92</w:t>
            </w:r>
          </w:p>
        </w:tc>
      </w:tr>
      <w:tr w:rsidR="00B83DBA" w:rsidRPr="004F64FD" w14:paraId="1F633297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0453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1.3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EA471" w14:textId="77777777" w:rsidR="00B83DBA" w:rsidRPr="004F64FD" w:rsidRDefault="00B83DBA" w:rsidP="00A47FDF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7570B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7812B5">
              <w:rPr>
                <w:sz w:val="22"/>
                <w:szCs w:val="22"/>
              </w:rPr>
              <w:t>2 005,29</w:t>
            </w:r>
          </w:p>
        </w:tc>
      </w:tr>
      <w:tr w:rsidR="00B83DBA" w:rsidRPr="004F64FD" w14:paraId="2AF40162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8C6B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1.4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FBC3C" w14:textId="77777777" w:rsidR="00B83DBA" w:rsidRPr="004F64FD" w:rsidRDefault="00B83DBA" w:rsidP="00A47FDF">
            <w:pPr>
              <w:rPr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1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5420F" w14:textId="77777777" w:rsidR="00B83DBA" w:rsidRPr="004F64FD" w:rsidRDefault="00B83DBA" w:rsidP="00A47FDF">
            <w:pPr>
              <w:jc w:val="center"/>
              <w:rPr>
                <w:sz w:val="22"/>
                <w:szCs w:val="22"/>
              </w:rPr>
            </w:pPr>
            <w:r w:rsidRPr="007812B5">
              <w:rPr>
                <w:sz w:val="22"/>
                <w:szCs w:val="22"/>
              </w:rPr>
              <w:t>4 813,00</w:t>
            </w:r>
          </w:p>
        </w:tc>
      </w:tr>
      <w:tr w:rsidR="00B83DBA" w:rsidRPr="004F64FD" w14:paraId="337782AA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CE76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E781C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Итого по уборке раздела 1 (стр.1) 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8BBC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7812B5">
              <w:rPr>
                <w:b/>
                <w:sz w:val="22"/>
                <w:szCs w:val="22"/>
              </w:rPr>
              <w:t>58 819,61</w:t>
            </w:r>
          </w:p>
        </w:tc>
      </w:tr>
      <w:tr w:rsidR="00B83DBA" w:rsidRPr="004F64FD" w14:paraId="5E9D5218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C85A8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45F6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Наименование вида услуг</w:t>
            </w:r>
            <w:r w:rsidRPr="004F64FD">
              <w:rPr>
                <w:b/>
                <w:bCs/>
                <w:sz w:val="22"/>
                <w:szCs w:val="22"/>
              </w:rPr>
              <w:br/>
              <w:t>по классам тротуаров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8D698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Площадь тротуаров (кв.м)</w:t>
            </w:r>
          </w:p>
        </w:tc>
      </w:tr>
      <w:tr w:rsidR="00B83DBA" w:rsidRPr="004F64FD" w14:paraId="06BC681D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34A7E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DB392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E9BD0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83DBA" w:rsidRPr="004F64FD" w14:paraId="725A8D28" w14:textId="77777777" w:rsidTr="00A47FDF">
        <w:trPr>
          <w:trHeight w:val="383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2D178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Раздел 2. Уборка искусственных дорожных сооружений и защитных дорожных сооружений в части, касающейся берегозащитных сооружений, расположенных в </w:t>
            </w:r>
            <w:r>
              <w:rPr>
                <w:b/>
                <w:sz w:val="22"/>
                <w:szCs w:val="22"/>
              </w:rPr>
              <w:t xml:space="preserve">Московском и </w:t>
            </w:r>
            <w:r w:rsidRPr="004F64FD">
              <w:rPr>
                <w:b/>
                <w:bCs/>
                <w:sz w:val="22"/>
                <w:szCs w:val="22"/>
              </w:rPr>
              <w:t xml:space="preserve">Фрунзенском </w:t>
            </w:r>
            <w:r w:rsidRPr="004F64FD">
              <w:rPr>
                <w:b/>
                <w:sz w:val="22"/>
                <w:szCs w:val="22"/>
              </w:rPr>
              <w:t xml:space="preserve">районах Санкт-Петербурга в период с </w:t>
            </w:r>
            <w:r w:rsidRPr="00512757">
              <w:rPr>
                <w:b/>
                <w:sz w:val="22"/>
                <w:szCs w:val="22"/>
              </w:rPr>
              <w:t>16.10.2026 по 30.11.2027</w:t>
            </w:r>
            <w:r w:rsidRPr="004F64FD">
              <w:rPr>
                <w:b/>
                <w:sz w:val="22"/>
                <w:szCs w:val="22"/>
              </w:rPr>
              <w:t>, в том числе: материалы, очистка урн, вывоз смета и мусора с утилизацией</w:t>
            </w:r>
          </w:p>
        </w:tc>
      </w:tr>
      <w:tr w:rsidR="00B83DBA" w:rsidRPr="004F64FD" w14:paraId="7397F6DA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629F3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410D8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bCs/>
                <w:sz w:val="22"/>
                <w:szCs w:val="22"/>
              </w:rPr>
              <w:t xml:space="preserve">Уборка тротуаров и лестничных спусков, </w:t>
            </w:r>
            <w:r w:rsidRPr="004F64FD">
              <w:rPr>
                <w:b/>
                <w:bCs/>
                <w:sz w:val="22"/>
                <w:szCs w:val="22"/>
              </w:rPr>
              <w:br/>
              <w:t>в т. ч. урн.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6DF79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7812B5">
              <w:rPr>
                <w:b/>
                <w:sz w:val="22"/>
                <w:szCs w:val="22"/>
              </w:rPr>
              <w:t>33 082,84</w:t>
            </w:r>
          </w:p>
        </w:tc>
      </w:tr>
      <w:tr w:rsidR="00B83DBA" w:rsidRPr="004F64FD" w14:paraId="47D63A22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5F77E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3.1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45EA3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 (П)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F6018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7812B5">
              <w:rPr>
                <w:sz w:val="22"/>
                <w:szCs w:val="22"/>
              </w:rPr>
              <w:t>91,04</w:t>
            </w:r>
          </w:p>
        </w:tc>
      </w:tr>
      <w:tr w:rsidR="00B83DBA" w:rsidRPr="004F64FD" w14:paraId="121307B2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F3C9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519CB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3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B6E4B" w14:textId="77777777" w:rsidR="00B83DBA" w:rsidRPr="004F64FD" w:rsidRDefault="00B83DBA" w:rsidP="00A47FDF">
            <w:pPr>
              <w:jc w:val="center"/>
              <w:rPr>
                <w:bCs/>
                <w:sz w:val="22"/>
                <w:szCs w:val="22"/>
              </w:rPr>
            </w:pPr>
            <w:r w:rsidRPr="007812B5">
              <w:rPr>
                <w:bCs/>
                <w:sz w:val="22"/>
                <w:szCs w:val="22"/>
              </w:rPr>
              <w:t>10 478,07</w:t>
            </w:r>
          </w:p>
        </w:tc>
      </w:tr>
      <w:tr w:rsidR="00B83DBA" w:rsidRPr="004F64FD" w14:paraId="6CAC24F6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ADFF9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3.3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F4905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11E81" w14:textId="77777777" w:rsidR="00B83DBA" w:rsidRPr="004F64FD" w:rsidRDefault="00B83DBA" w:rsidP="00A47FDF">
            <w:pPr>
              <w:jc w:val="center"/>
              <w:rPr>
                <w:bCs/>
                <w:sz w:val="22"/>
                <w:szCs w:val="22"/>
              </w:rPr>
            </w:pPr>
            <w:r w:rsidRPr="007812B5">
              <w:rPr>
                <w:bCs/>
                <w:sz w:val="22"/>
                <w:szCs w:val="22"/>
              </w:rPr>
              <w:t>15 033,33</w:t>
            </w:r>
          </w:p>
        </w:tc>
      </w:tr>
      <w:tr w:rsidR="00B83DBA" w:rsidRPr="004F64FD" w14:paraId="72429A9C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2D300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3.4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5748E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sz w:val="22"/>
                <w:szCs w:val="22"/>
              </w:rPr>
              <w:t>Класс 1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51EFD" w14:textId="77777777" w:rsidR="00B83DBA" w:rsidRPr="004F64FD" w:rsidRDefault="00B83DBA" w:rsidP="00A47FDF">
            <w:pPr>
              <w:jc w:val="center"/>
              <w:rPr>
                <w:bCs/>
                <w:sz w:val="22"/>
                <w:szCs w:val="22"/>
              </w:rPr>
            </w:pPr>
            <w:r w:rsidRPr="007812B5">
              <w:rPr>
                <w:bCs/>
                <w:sz w:val="22"/>
                <w:szCs w:val="22"/>
              </w:rPr>
              <w:t>7 480,40</w:t>
            </w:r>
          </w:p>
        </w:tc>
      </w:tr>
      <w:tr w:rsidR="00B83DBA" w:rsidRPr="004F64FD" w14:paraId="1823424D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568D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F06B6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Итого по уборке раздела 2 (стр.3) 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14364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7812B5">
              <w:rPr>
                <w:b/>
                <w:sz w:val="22"/>
                <w:szCs w:val="22"/>
              </w:rPr>
              <w:t>33 082,84</w:t>
            </w:r>
          </w:p>
        </w:tc>
      </w:tr>
      <w:tr w:rsidR="00B83DBA" w:rsidRPr="004F64FD" w14:paraId="0F920A11" w14:textId="77777777" w:rsidTr="00A47FDF">
        <w:trPr>
          <w:trHeight w:val="3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337E7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447AC" w14:textId="77777777" w:rsidR="00B83DBA" w:rsidRPr="004F64FD" w:rsidRDefault="00B83DBA" w:rsidP="00A47FDF">
            <w:pPr>
              <w:rPr>
                <w:b/>
                <w:sz w:val="22"/>
                <w:szCs w:val="22"/>
              </w:rPr>
            </w:pPr>
            <w:r w:rsidRPr="004F64FD">
              <w:rPr>
                <w:b/>
                <w:sz w:val="22"/>
                <w:szCs w:val="22"/>
              </w:rPr>
              <w:t xml:space="preserve">Итого по уборке </w:t>
            </w:r>
          </w:p>
        </w:tc>
        <w:tc>
          <w:tcPr>
            <w:tcW w:w="4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E7883" w14:textId="77777777" w:rsidR="00B83DBA" w:rsidRPr="004F64FD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7812B5">
              <w:rPr>
                <w:b/>
                <w:sz w:val="22"/>
                <w:szCs w:val="22"/>
              </w:rPr>
              <w:t>91 902,45</w:t>
            </w:r>
          </w:p>
        </w:tc>
      </w:tr>
    </w:tbl>
    <w:p w14:paraId="7098E4CC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348E4FE9" w14:textId="77777777" w:rsidR="00B83DBA" w:rsidRPr="00BF2CB6" w:rsidRDefault="00B83DBA" w:rsidP="00B83DBA">
      <w:pPr>
        <w:tabs>
          <w:tab w:val="left" w:pos="9072"/>
        </w:tabs>
        <w:rPr>
          <w:b/>
          <w:sz w:val="22"/>
          <w:szCs w:val="22"/>
        </w:rPr>
      </w:pPr>
    </w:p>
    <w:p w14:paraId="529C6367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B83DBA" w:rsidRPr="00BF2CB6" w14:paraId="6343480A" w14:textId="77777777" w:rsidTr="00A47FDF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549E4461" w14:textId="77777777" w:rsidR="00B83DBA" w:rsidRPr="00BF2CB6" w:rsidRDefault="00B83DBA" w:rsidP="00A47FDF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Заказчик:</w:t>
            </w:r>
          </w:p>
          <w:p w14:paraId="56B20E89" w14:textId="77777777" w:rsidR="00B83DBA" w:rsidRPr="00BF2CB6" w:rsidRDefault="00B83DBA" w:rsidP="00A47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07E47AAF" w14:textId="77777777" w:rsidR="00B83DBA" w:rsidRPr="00BF2CB6" w:rsidRDefault="00B83DBA" w:rsidP="00A47FDF">
            <w:pPr>
              <w:jc w:val="right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B83DBA" w:rsidRPr="00BF2CB6" w14:paraId="6F3C372F" w14:textId="77777777" w:rsidTr="00A47FDF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272F97E1" w14:textId="77777777" w:rsidR="00B83DBA" w:rsidRPr="00BF2CB6" w:rsidRDefault="00B83DBA" w:rsidP="00A47F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67E249F5" w14:textId="77777777" w:rsidR="00B83DBA" w:rsidRPr="00BF2CB6" w:rsidRDefault="00B83DBA" w:rsidP="00A47F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83DBA" w:rsidRPr="00BF2CB6" w14:paraId="501CB2FF" w14:textId="77777777" w:rsidTr="00A47FDF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741DF796" w14:textId="77777777" w:rsidR="00B83DBA" w:rsidRPr="00BF2CB6" w:rsidRDefault="00B83DBA" w:rsidP="00A47FDF">
            <w:pPr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3CB03CE3" w14:textId="77777777" w:rsidR="00B83DBA" w:rsidRPr="00BF2CB6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780BB501" w14:textId="77777777" w:rsidR="00B83DBA" w:rsidRPr="00BF2CB6" w:rsidRDefault="00B83DBA" w:rsidP="00B83DBA">
      <w:pPr>
        <w:tabs>
          <w:tab w:val="left" w:pos="9072"/>
        </w:tabs>
        <w:jc w:val="right"/>
        <w:rPr>
          <w:sz w:val="22"/>
          <w:szCs w:val="22"/>
        </w:rPr>
      </w:pPr>
    </w:p>
    <w:p w14:paraId="742BD56E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0A7D6B8" w14:textId="77777777" w:rsidR="00B83DBA" w:rsidRPr="00BF2CB6" w:rsidRDefault="00B83DBA" w:rsidP="00B83DBA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br w:type="page"/>
      </w:r>
      <w:r w:rsidRPr="00BF2CB6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51E53120" w14:textId="77777777" w:rsidR="00B83DBA" w:rsidRPr="00BF2CB6" w:rsidRDefault="00B83DBA" w:rsidP="00B83DBA">
      <w:pPr>
        <w:tabs>
          <w:tab w:val="left" w:pos="9072"/>
        </w:tabs>
        <w:rPr>
          <w:b/>
          <w:bCs/>
          <w:sz w:val="22"/>
          <w:szCs w:val="22"/>
        </w:rPr>
      </w:pPr>
    </w:p>
    <w:p w14:paraId="609A821F" w14:textId="77777777" w:rsidR="00B83DBA" w:rsidRPr="00BF2CB6" w:rsidRDefault="00B83DBA" w:rsidP="00B83DBA">
      <w:pPr>
        <w:tabs>
          <w:tab w:val="left" w:pos="9072"/>
        </w:tabs>
        <w:rPr>
          <w:b/>
          <w:bCs/>
          <w:sz w:val="22"/>
          <w:szCs w:val="22"/>
        </w:rPr>
      </w:pPr>
    </w:p>
    <w:p w14:paraId="227ED5E0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BF2CB6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BF2CB6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76DFBA74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000EA4F" w14:textId="77777777" w:rsidR="00B83DBA" w:rsidRPr="00BF2CB6" w:rsidRDefault="00B83DBA" w:rsidP="00B83DBA">
      <w:pPr>
        <w:jc w:val="center"/>
        <w:rPr>
          <w:bCs/>
          <w:i/>
          <w:sz w:val="22"/>
          <w:szCs w:val="22"/>
        </w:rPr>
      </w:pPr>
      <w:bookmarkStart w:id="2" w:name="_Hlk84583095"/>
      <w:r w:rsidRPr="00BF2CB6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3E29770C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  <w:sectPr w:rsidR="00B83DBA" w:rsidRPr="00BF2CB6" w:rsidSect="00B83DBA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57C8D07D" w14:textId="77777777" w:rsidR="00B83DBA" w:rsidRPr="00BF2CB6" w:rsidRDefault="00B83DBA" w:rsidP="00B83DBA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BF2CB6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4DF33DD3" w14:textId="77777777" w:rsidR="00B83DBA" w:rsidRPr="00BF2CB6" w:rsidRDefault="00B83DBA" w:rsidP="00B83DBA">
      <w:pPr>
        <w:tabs>
          <w:tab w:val="left" w:pos="9072"/>
        </w:tabs>
        <w:rPr>
          <w:b/>
          <w:bCs/>
          <w:sz w:val="22"/>
          <w:szCs w:val="22"/>
        </w:rPr>
      </w:pPr>
    </w:p>
    <w:p w14:paraId="0797AF82" w14:textId="77777777" w:rsidR="00B83DBA" w:rsidRPr="00BF2CB6" w:rsidRDefault="00B83DBA" w:rsidP="00B83DBA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6134B842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Перечень нормативно-технических документов</w:t>
      </w:r>
    </w:p>
    <w:p w14:paraId="3E8DB85C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B83DBA" w:rsidRPr="00BF2CB6" w14:paraId="63ABDE28" w14:textId="77777777" w:rsidTr="00A47FDF">
        <w:trPr>
          <w:trHeight w:val="446"/>
        </w:trPr>
        <w:tc>
          <w:tcPr>
            <w:tcW w:w="710" w:type="dxa"/>
            <w:vAlign w:val="center"/>
          </w:tcPr>
          <w:p w14:paraId="5DE668FA" w14:textId="77777777" w:rsidR="00B83DBA" w:rsidRPr="00BF2CB6" w:rsidRDefault="00B83DBA" w:rsidP="00A47FDF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6B562A91" w14:textId="77777777" w:rsidR="00B83DBA" w:rsidRPr="00BF2CB6" w:rsidRDefault="00B83DBA" w:rsidP="00A47FDF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B83DBA" w:rsidRPr="00BF2CB6" w14:paraId="4599EAC0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53768A82" w14:textId="77777777" w:rsidR="00B83DBA" w:rsidRPr="00BF2CB6" w:rsidRDefault="00B83DBA" w:rsidP="00A47FDF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05AC7F3D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BF2CB6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BF2CB6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B83DBA" w:rsidRPr="00BF2CB6" w14:paraId="7B250DCB" w14:textId="77777777" w:rsidTr="00A47FDF">
        <w:trPr>
          <w:trHeight w:val="453"/>
        </w:trPr>
        <w:tc>
          <w:tcPr>
            <w:tcW w:w="710" w:type="dxa"/>
            <w:vAlign w:val="center"/>
          </w:tcPr>
          <w:p w14:paraId="3CCFAC4E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0611FD0A" w14:textId="77777777" w:rsidR="00B83DBA" w:rsidRPr="00BF2CB6" w:rsidRDefault="00B83DBA" w:rsidP="00A47FDF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B83DBA" w:rsidRPr="00BF2CB6" w14:paraId="4103B14A" w14:textId="77777777" w:rsidTr="00A47FDF">
        <w:trPr>
          <w:trHeight w:val="453"/>
        </w:trPr>
        <w:tc>
          <w:tcPr>
            <w:tcW w:w="710" w:type="dxa"/>
            <w:vAlign w:val="center"/>
          </w:tcPr>
          <w:p w14:paraId="578F288B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2A1349D1" w14:textId="77777777" w:rsidR="00B83DBA" w:rsidRPr="00BF2CB6" w:rsidRDefault="00B83DBA" w:rsidP="00A47FDF">
            <w:pPr>
              <w:jc w:val="both"/>
              <w:rPr>
                <w:bCs/>
                <w:sz w:val="22"/>
                <w:szCs w:val="22"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B83DBA" w:rsidRPr="00BF2CB6" w14:paraId="75FB00D8" w14:textId="77777777" w:rsidTr="00A47FDF">
        <w:trPr>
          <w:trHeight w:val="453"/>
        </w:trPr>
        <w:tc>
          <w:tcPr>
            <w:tcW w:w="710" w:type="dxa"/>
            <w:vAlign w:val="center"/>
          </w:tcPr>
          <w:p w14:paraId="45B53FF8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5563F000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B83DBA" w:rsidRPr="00BF2CB6" w14:paraId="68398C35" w14:textId="77777777" w:rsidTr="00A47FDF">
        <w:trPr>
          <w:trHeight w:val="453"/>
        </w:trPr>
        <w:tc>
          <w:tcPr>
            <w:tcW w:w="710" w:type="dxa"/>
            <w:vAlign w:val="center"/>
          </w:tcPr>
          <w:p w14:paraId="395C5E4C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279A5EF4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B83DBA" w:rsidRPr="00BF2CB6" w14:paraId="75904A72" w14:textId="77777777" w:rsidTr="00A47FDF">
        <w:trPr>
          <w:trHeight w:val="453"/>
        </w:trPr>
        <w:tc>
          <w:tcPr>
            <w:tcW w:w="710" w:type="dxa"/>
            <w:vAlign w:val="center"/>
          </w:tcPr>
          <w:p w14:paraId="02C4B7BB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4FC938AE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B83DBA" w:rsidRPr="00BF2CB6" w14:paraId="099227C3" w14:textId="77777777" w:rsidTr="00A47FDF">
        <w:trPr>
          <w:trHeight w:val="419"/>
        </w:trPr>
        <w:tc>
          <w:tcPr>
            <w:tcW w:w="710" w:type="dxa"/>
            <w:vAlign w:val="center"/>
          </w:tcPr>
          <w:p w14:paraId="3B84E316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74089D94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B83DBA" w:rsidRPr="00BF2CB6" w14:paraId="11DE7549" w14:textId="77777777" w:rsidTr="00A47FDF">
        <w:trPr>
          <w:trHeight w:val="553"/>
        </w:trPr>
        <w:tc>
          <w:tcPr>
            <w:tcW w:w="710" w:type="dxa"/>
            <w:vAlign w:val="center"/>
          </w:tcPr>
          <w:p w14:paraId="470C1405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3568D5CA" w14:textId="77777777" w:rsidR="00B83DBA" w:rsidRPr="00BF2CB6" w:rsidRDefault="00B83DBA" w:rsidP="00A47FDF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B83DBA" w:rsidRPr="00BF2CB6" w14:paraId="7D27871B" w14:textId="77777777" w:rsidTr="00A47FDF">
        <w:trPr>
          <w:trHeight w:val="555"/>
        </w:trPr>
        <w:tc>
          <w:tcPr>
            <w:tcW w:w="710" w:type="dxa"/>
            <w:vAlign w:val="center"/>
          </w:tcPr>
          <w:p w14:paraId="1E462F43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058FEA98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B83DBA" w:rsidRPr="00BF2CB6" w14:paraId="0A862736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7077185B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23EE5D83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B83DBA" w:rsidRPr="00BF2CB6" w14:paraId="78AA52AB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579AF412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6E922BE1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B83DBA" w:rsidRPr="00BF2CB6" w14:paraId="5AA20E66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393254BF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5AE9E925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B83DBA" w:rsidRPr="00BF2CB6" w14:paraId="421CEA29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160F56B8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657E8764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B83DBA" w:rsidRPr="00BF2CB6" w14:paraId="56DDD1C5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6A4FF0C6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17D4B985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B83DBA" w:rsidRPr="00BF2CB6" w14:paraId="08A907FC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16C56416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2D9D5A96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BF2CB6">
              <w:rPr>
                <w:sz w:val="22"/>
                <w:szCs w:val="22"/>
              </w:rPr>
              <w:br/>
              <w:t>№ 1005-ст)</w:t>
            </w:r>
          </w:p>
        </w:tc>
      </w:tr>
      <w:tr w:rsidR="00B83DBA" w:rsidRPr="00BF2CB6" w14:paraId="0B0AA7BA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57A3F9B4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48AF6035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BF2CB6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BF2CB6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B83DBA" w:rsidRPr="00BF2CB6" w14:paraId="736B39F1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32D12F36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1E0CFDA4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BF2CB6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B83DBA" w:rsidRPr="00BF2CB6" w14:paraId="4BB93674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739AC9AF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14383796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B83DBA" w:rsidRPr="00BF2CB6" w14:paraId="2EDD2CF1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1B6AEC7D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6FFF43E9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BF2CB6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B83DBA" w:rsidRPr="00BF2CB6" w14:paraId="75A0A46A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7611F795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2A540DC2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B83DBA" w:rsidRPr="00BF2CB6" w14:paraId="09ACBB7E" w14:textId="77777777" w:rsidTr="00A47FDF">
        <w:trPr>
          <w:trHeight w:val="1096"/>
        </w:trPr>
        <w:tc>
          <w:tcPr>
            <w:tcW w:w="710" w:type="dxa"/>
            <w:vAlign w:val="center"/>
          </w:tcPr>
          <w:p w14:paraId="2ED067A7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0C252FF0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BF2CB6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BF2CB6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BF2CB6">
              <w:rPr>
                <w:sz w:val="22"/>
                <w:szCs w:val="22"/>
              </w:rPr>
              <w:tab/>
            </w:r>
          </w:p>
        </w:tc>
      </w:tr>
      <w:tr w:rsidR="00B83DBA" w:rsidRPr="00BF2CB6" w14:paraId="6632AA0A" w14:textId="77777777" w:rsidTr="00A47FDF">
        <w:trPr>
          <w:trHeight w:val="1111"/>
        </w:trPr>
        <w:tc>
          <w:tcPr>
            <w:tcW w:w="710" w:type="dxa"/>
            <w:vAlign w:val="center"/>
          </w:tcPr>
          <w:p w14:paraId="42A1982E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4C57FA85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BF2CB6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B83DBA" w:rsidRPr="00BF2CB6" w14:paraId="07C3E95F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40B226C9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0D86CF1B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B83DBA" w:rsidRPr="00BF2CB6" w14:paraId="27FBB6E7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01DC9B96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07497435" w14:textId="77777777" w:rsidR="00B83DBA" w:rsidRPr="00BF2CB6" w:rsidRDefault="00B83DBA" w:rsidP="00A47FDF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B83DBA" w:rsidRPr="00BF2CB6" w14:paraId="28C13A4A" w14:textId="77777777" w:rsidTr="00A47FDF">
        <w:trPr>
          <w:trHeight w:val="1096"/>
        </w:trPr>
        <w:tc>
          <w:tcPr>
            <w:tcW w:w="710" w:type="dxa"/>
            <w:vAlign w:val="center"/>
          </w:tcPr>
          <w:p w14:paraId="7EA47560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0637E10C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BF2CB6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BF2CB6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B83DBA" w:rsidRPr="00BF2CB6" w14:paraId="55B9F4E3" w14:textId="77777777" w:rsidTr="00A47FDF">
        <w:trPr>
          <w:trHeight w:val="1380"/>
        </w:trPr>
        <w:tc>
          <w:tcPr>
            <w:tcW w:w="710" w:type="dxa"/>
            <w:vAlign w:val="center"/>
          </w:tcPr>
          <w:p w14:paraId="17E5F3D0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6BC73E9D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B83DBA" w:rsidRPr="00BF2CB6" w14:paraId="4F1927AC" w14:textId="77777777" w:rsidTr="00A47FDF">
        <w:trPr>
          <w:trHeight w:val="844"/>
        </w:trPr>
        <w:tc>
          <w:tcPr>
            <w:tcW w:w="710" w:type="dxa"/>
            <w:vAlign w:val="center"/>
          </w:tcPr>
          <w:p w14:paraId="59F47903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12D34C0C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B83DBA" w:rsidRPr="00BF2CB6" w14:paraId="01E576D2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1313DDFC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7C37C09E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B83DBA" w:rsidRPr="00BF2CB6" w14:paraId="1D6E2356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5B0C0EDC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78A2ED14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B83DBA" w:rsidRPr="00BF2CB6" w14:paraId="1592E359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254E5284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48C0553D" w14:textId="77777777" w:rsidR="00B83DBA" w:rsidRPr="00BF2CB6" w:rsidRDefault="00B83DBA" w:rsidP="00A47FD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BF2CB6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B83DBA" w:rsidRPr="00BF2CB6" w14:paraId="0C8DC25D" w14:textId="77777777" w:rsidTr="00A47FDF">
        <w:trPr>
          <w:trHeight w:val="540"/>
        </w:trPr>
        <w:tc>
          <w:tcPr>
            <w:tcW w:w="710" w:type="dxa"/>
            <w:vAlign w:val="center"/>
          </w:tcPr>
          <w:p w14:paraId="3F288D2C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11BCA189" w14:textId="77777777" w:rsidR="00B83DBA" w:rsidRPr="00BF2CB6" w:rsidRDefault="00B83DBA" w:rsidP="00A47FDF">
            <w:pPr>
              <w:jc w:val="both"/>
              <w:outlineLvl w:val="0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B83DBA" w:rsidRPr="00BF2CB6" w14:paraId="5A0E5834" w14:textId="77777777" w:rsidTr="00A47FDF">
        <w:trPr>
          <w:trHeight w:val="418"/>
        </w:trPr>
        <w:tc>
          <w:tcPr>
            <w:tcW w:w="710" w:type="dxa"/>
            <w:vAlign w:val="center"/>
          </w:tcPr>
          <w:p w14:paraId="3566291A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2B439094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BF2CB6">
              <w:rPr>
                <w:sz w:val="22"/>
                <w:szCs w:val="22"/>
              </w:rPr>
              <w:br/>
              <w:t>№ 53/пр)</w:t>
            </w:r>
          </w:p>
        </w:tc>
      </w:tr>
      <w:tr w:rsidR="00B83DBA" w:rsidRPr="00BF2CB6" w14:paraId="60098B53" w14:textId="77777777" w:rsidTr="00A47FDF">
        <w:trPr>
          <w:trHeight w:val="660"/>
        </w:trPr>
        <w:tc>
          <w:tcPr>
            <w:tcW w:w="710" w:type="dxa"/>
            <w:vAlign w:val="center"/>
          </w:tcPr>
          <w:p w14:paraId="735AA5F1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779D13B2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B83DBA" w:rsidRPr="00BF2CB6" w14:paraId="702741B5" w14:textId="77777777" w:rsidTr="00A47FDF">
        <w:trPr>
          <w:trHeight w:val="914"/>
        </w:trPr>
        <w:tc>
          <w:tcPr>
            <w:tcW w:w="710" w:type="dxa"/>
            <w:vAlign w:val="center"/>
          </w:tcPr>
          <w:p w14:paraId="6932CC23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5CCE4483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BF2CB6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B83DBA" w:rsidRPr="00BF2CB6" w14:paraId="086B49F8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2D10C114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76CBEDB6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BF2CB6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B83DBA" w:rsidRPr="00BF2CB6" w14:paraId="2B51CB29" w14:textId="77777777" w:rsidTr="00A47FDF">
        <w:trPr>
          <w:trHeight w:val="606"/>
        </w:trPr>
        <w:tc>
          <w:tcPr>
            <w:tcW w:w="10349" w:type="dxa"/>
            <w:gridSpan w:val="2"/>
            <w:vAlign w:val="center"/>
          </w:tcPr>
          <w:p w14:paraId="17016379" w14:textId="77777777" w:rsidR="00B83DBA" w:rsidRPr="00BF2CB6" w:rsidRDefault="00B83DBA" w:rsidP="00A47FDF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B83DBA" w:rsidRPr="00BF2CB6" w14:paraId="11E89E53" w14:textId="77777777" w:rsidTr="00A47FDF">
        <w:trPr>
          <w:trHeight w:val="1096"/>
        </w:trPr>
        <w:tc>
          <w:tcPr>
            <w:tcW w:w="710" w:type="dxa"/>
            <w:vAlign w:val="center"/>
          </w:tcPr>
          <w:p w14:paraId="7BEBB231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1C1FFAE3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Список стационарных инженерно-оборудованных снегоприемных пунктов, стационарных снегоплавильных пунктов и мест временного складирования снега, определенных </w:t>
            </w:r>
            <w:r w:rsidRPr="00BF2CB6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B83DBA" w:rsidRPr="00BF2CB6" w14:paraId="5A346C75" w14:textId="77777777" w:rsidTr="00A47FDF">
        <w:trPr>
          <w:trHeight w:val="825"/>
        </w:trPr>
        <w:tc>
          <w:tcPr>
            <w:tcW w:w="710" w:type="dxa"/>
            <w:vAlign w:val="center"/>
          </w:tcPr>
          <w:p w14:paraId="240E910C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5DDF4A5B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BF2CB6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B83DBA" w:rsidRPr="00BF2CB6" w14:paraId="57DD7ACB" w14:textId="77777777" w:rsidTr="00A47FDF">
        <w:trPr>
          <w:trHeight w:val="860"/>
        </w:trPr>
        <w:tc>
          <w:tcPr>
            <w:tcW w:w="710" w:type="dxa"/>
            <w:vAlign w:val="center"/>
          </w:tcPr>
          <w:p w14:paraId="2831B7D2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1665BBAC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BF2CB6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B83DBA" w:rsidRPr="00BF2CB6" w14:paraId="233508AA" w14:textId="77777777" w:rsidTr="00A47FDF">
        <w:trPr>
          <w:trHeight w:val="1145"/>
        </w:trPr>
        <w:tc>
          <w:tcPr>
            <w:tcW w:w="710" w:type="dxa"/>
            <w:vAlign w:val="center"/>
          </w:tcPr>
          <w:p w14:paraId="66BC9842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6C2A05FF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BF2CB6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B83DBA" w:rsidRPr="00BF2CB6" w14:paraId="7F5FA0CF" w14:textId="77777777" w:rsidTr="00A47FDF">
        <w:trPr>
          <w:trHeight w:val="966"/>
        </w:trPr>
        <w:tc>
          <w:tcPr>
            <w:tcW w:w="710" w:type="dxa"/>
            <w:vAlign w:val="center"/>
          </w:tcPr>
          <w:p w14:paraId="449A3381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6AB6BC38" w14:textId="77777777" w:rsidR="00B83DBA" w:rsidRPr="00BF2CB6" w:rsidRDefault="00B83DBA" w:rsidP="00A47FDF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BF2CB6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B83DBA" w:rsidRPr="00BF2CB6" w14:paraId="73C343C0" w14:textId="77777777" w:rsidTr="00A47FDF">
        <w:trPr>
          <w:trHeight w:val="900"/>
        </w:trPr>
        <w:tc>
          <w:tcPr>
            <w:tcW w:w="710" w:type="dxa"/>
            <w:vAlign w:val="center"/>
          </w:tcPr>
          <w:p w14:paraId="12A917B1" w14:textId="77777777" w:rsidR="00B83DBA" w:rsidRPr="00BF2CB6" w:rsidRDefault="00B83DBA" w:rsidP="00A47FDF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7BFEA9C1" w14:textId="77777777" w:rsidR="00B83DBA" w:rsidRPr="00BF2CB6" w:rsidRDefault="00B83DBA" w:rsidP="00A47FDF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BF2CB6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250B19A8" w14:textId="77777777" w:rsidR="00B83DBA" w:rsidRPr="00BF2CB6" w:rsidRDefault="00B83DBA" w:rsidP="00B83DBA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A5D973F" w14:textId="77777777" w:rsidR="00F12C76" w:rsidRPr="00B83DBA" w:rsidRDefault="00F12C76" w:rsidP="00B83DBA"/>
    <w:sectPr w:rsidR="00F12C76" w:rsidRPr="00B83DBA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120F40"/>
    <w:rsid w:val="002A7E28"/>
    <w:rsid w:val="00357247"/>
    <w:rsid w:val="00474E84"/>
    <w:rsid w:val="006C0B77"/>
    <w:rsid w:val="008066CE"/>
    <w:rsid w:val="008242FF"/>
    <w:rsid w:val="00870751"/>
    <w:rsid w:val="00922C48"/>
    <w:rsid w:val="00987756"/>
    <w:rsid w:val="009E5F4A"/>
    <w:rsid w:val="00A70FD2"/>
    <w:rsid w:val="00A95700"/>
    <w:rsid w:val="00B83DBA"/>
    <w:rsid w:val="00B915B7"/>
    <w:rsid w:val="00D05AE2"/>
    <w:rsid w:val="00D56003"/>
    <w:rsid w:val="00E55CE9"/>
    <w:rsid w:val="00EA59DF"/>
    <w:rsid w:val="00EC078E"/>
    <w:rsid w:val="00EE4070"/>
    <w:rsid w:val="00EF0D00"/>
    <w:rsid w:val="00F12C76"/>
    <w:rsid w:val="00F2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2690</Words>
  <Characters>15336</Characters>
  <Application>Microsoft Office Word</Application>
  <DocSecurity>0</DocSecurity>
  <Lines>127</Lines>
  <Paragraphs>35</Paragraphs>
  <ScaleCrop>false</ScaleCrop>
  <Company/>
  <LinksUpToDate>false</LinksUpToDate>
  <CharactersWithSpaces>17991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8</cp:revision>
  <dcterms:created xsi:type="dcterms:W3CDTF">2026-09-07T07:05:00Z</dcterms:created>
  <dcterms:modified xsi:type="dcterms:W3CDTF">2026-09-07T08:43:00Z</dcterms:modified>
</cp:coreProperties>
</file>