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15DC8A" w14:textId="77777777" w:rsidR="00EA6BCF" w:rsidRPr="00BE7992" w:rsidRDefault="003E24A3" w:rsidP="003E24A3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992"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14:paraId="75BA5F4A" w14:textId="77777777" w:rsidR="003E24A3" w:rsidRPr="00BE7992" w:rsidRDefault="00AD0979" w:rsidP="003E24A3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992">
        <w:rPr>
          <w:rFonts w:ascii="Times New Roman" w:hAnsi="Times New Roman" w:cs="Times New Roman"/>
          <w:sz w:val="24"/>
          <w:szCs w:val="24"/>
        </w:rPr>
        <w:t>с</w:t>
      </w:r>
      <w:r w:rsidR="003E24A3" w:rsidRPr="00BE7992">
        <w:rPr>
          <w:rFonts w:ascii="Times New Roman" w:hAnsi="Times New Roman" w:cs="Times New Roman"/>
          <w:sz w:val="24"/>
          <w:szCs w:val="24"/>
        </w:rPr>
        <w:t>огласования начальной (максимальной) цены договора</w:t>
      </w:r>
    </w:p>
    <w:p w14:paraId="09E68CD4" w14:textId="77777777" w:rsidR="003E24A3" w:rsidRPr="00BE7992" w:rsidRDefault="003E24A3" w:rsidP="003E24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17B520" w14:textId="77777777" w:rsidR="00E6495A" w:rsidRPr="00451397" w:rsidRDefault="00E6495A" w:rsidP="00E6495A">
      <w:pPr>
        <w:ind w:firstLine="851"/>
        <w:jc w:val="both"/>
        <w:rPr>
          <w:rFonts w:ascii="Times New Roman" w:hAnsi="Times New Roman" w:cs="Times New Roman"/>
        </w:rPr>
      </w:pPr>
      <w:r w:rsidRPr="00451397">
        <w:rPr>
          <w:rFonts w:ascii="Times New Roman" w:hAnsi="Times New Roman" w:cs="Times New Roman"/>
        </w:rPr>
        <w:t>Способ, вид, предмет закупочной процедуры: запрос предложений в электронной форме на право заключения договора на оказание услуг по грузоперевозке.</w:t>
      </w:r>
    </w:p>
    <w:p w14:paraId="7F8C5920" w14:textId="77777777" w:rsidR="00E6495A" w:rsidRPr="00451397" w:rsidRDefault="00E6495A" w:rsidP="00E6495A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451397">
        <w:rPr>
          <w:rFonts w:ascii="Times New Roman" w:hAnsi="Times New Roman" w:cs="Times New Roman"/>
        </w:rPr>
        <w:t>Начальная (максимальная) цена договора по данному лоту составляет: 871956,60</w:t>
      </w:r>
      <w:r w:rsidRPr="00451397">
        <w:rPr>
          <w:rFonts w:ascii="Times New Roman" w:hAnsi="Times New Roman" w:cs="Times New Roman"/>
          <w:noProof/>
        </w:rPr>
        <w:t xml:space="preserve"> руб. (Восемьсот семьдесят одна тысяча девятьсот пятьдесят шесть рублей 60 копеек) , </w:t>
      </w:r>
      <w:r w:rsidRPr="00451397">
        <w:rPr>
          <w:rFonts w:ascii="Times New Roman" w:hAnsi="Times New Roman" w:cs="Times New Roman"/>
        </w:rPr>
        <w:t xml:space="preserve">в том числе НДС ---- % </w:t>
      </w:r>
      <w:r w:rsidRPr="00451397">
        <w:rPr>
          <w:rFonts w:ascii="Times New Roman" w:hAnsi="Times New Roman" w:cs="Times New Roman"/>
          <w:noProof/>
        </w:rPr>
        <w:t>включает в себя все расходы, связанные с доставкой груза в пункт назначения.</w:t>
      </w:r>
    </w:p>
    <w:p w14:paraId="46440BEC" w14:textId="77777777" w:rsidR="00E6495A" w:rsidRPr="00BE7992" w:rsidRDefault="00E6495A" w:rsidP="00E6495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51397">
        <w:rPr>
          <w:rFonts w:ascii="Times New Roman" w:hAnsi="Times New Roman" w:cs="Times New Roman"/>
        </w:rPr>
        <w:t>Начальная (максимальная) цена договора включает в себя расходы на перевозку, уплату налогов и других обязательных платежей.</w:t>
      </w:r>
      <w:r w:rsidRPr="00BE79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FACE12" w14:textId="2F2F1E60" w:rsidR="003E24A3" w:rsidRPr="00BE7992" w:rsidRDefault="003E24A3" w:rsidP="003E24A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799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60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63"/>
        <w:gridCol w:w="3941"/>
        <w:gridCol w:w="1134"/>
        <w:gridCol w:w="1984"/>
        <w:gridCol w:w="1982"/>
        <w:gridCol w:w="2100"/>
        <w:gridCol w:w="2297"/>
      </w:tblGrid>
      <w:tr w:rsidR="00EB3581" w:rsidRPr="00F10970" w14:paraId="2E1F035F" w14:textId="77777777" w:rsidTr="00F10970">
        <w:trPr>
          <w:trHeight w:val="900"/>
        </w:trPr>
        <w:tc>
          <w:tcPr>
            <w:tcW w:w="1163" w:type="dxa"/>
            <w:vMerge w:val="restart"/>
            <w:hideMark/>
          </w:tcPr>
          <w:p w14:paraId="0D0F0EEB" w14:textId="451807DA" w:rsidR="00EB3581" w:rsidRPr="00F10970" w:rsidRDefault="00EB3581" w:rsidP="00EB3581">
            <w:pPr>
              <w:ind w:firstLine="2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3941" w:type="dxa"/>
            <w:vMerge w:val="restart"/>
            <w:hideMark/>
          </w:tcPr>
          <w:p w14:paraId="15BC0B7D" w14:textId="0AFA72F0" w:rsidR="00EB3581" w:rsidRPr="00F10970" w:rsidRDefault="00EB3581" w:rsidP="00541EC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>Предмет закупки</w:t>
            </w:r>
          </w:p>
        </w:tc>
        <w:tc>
          <w:tcPr>
            <w:tcW w:w="1134" w:type="dxa"/>
            <w:hideMark/>
          </w:tcPr>
          <w:p w14:paraId="6A118423" w14:textId="77777777" w:rsidR="00EB3581" w:rsidRPr="00F10970" w:rsidRDefault="00EB3581" w:rsidP="00AD097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Кол-во </w:t>
            </w:r>
          </w:p>
        </w:tc>
        <w:tc>
          <w:tcPr>
            <w:tcW w:w="1984" w:type="dxa"/>
            <w:hideMark/>
          </w:tcPr>
          <w:p w14:paraId="3D0728BA" w14:textId="6EF9A755" w:rsidR="00EB3581" w:rsidRPr="00F10970" w:rsidRDefault="00F10970" w:rsidP="00F1097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соответствии с коммерческим предложением  №1</w:t>
            </w:r>
            <w:r w:rsidR="00E6495A"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2" w:type="dxa"/>
          </w:tcPr>
          <w:p w14:paraId="56B244A1" w14:textId="1B8C93C2" w:rsidR="00E6495A" w:rsidRPr="00F10970" w:rsidRDefault="00F10970" w:rsidP="00AD097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>В соответствии с коммерческим предложение</w:t>
            </w:r>
            <w:bookmarkStart w:id="0" w:name="_GoBack"/>
            <w:bookmarkEnd w:id="0"/>
            <w:r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  </w:t>
            </w:r>
            <w:r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>№2</w:t>
            </w:r>
          </w:p>
        </w:tc>
        <w:tc>
          <w:tcPr>
            <w:tcW w:w="2100" w:type="dxa"/>
            <w:hideMark/>
          </w:tcPr>
          <w:p w14:paraId="0FFFC542" w14:textId="40230F90" w:rsidR="00EB3581" w:rsidRPr="00F10970" w:rsidRDefault="00F10970" w:rsidP="00AD097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соответствии с коммерческим предложением  </w:t>
            </w:r>
            <w:r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>№3</w:t>
            </w:r>
          </w:p>
        </w:tc>
        <w:tc>
          <w:tcPr>
            <w:tcW w:w="2297" w:type="dxa"/>
            <w:hideMark/>
          </w:tcPr>
          <w:p w14:paraId="13298AE5" w14:textId="061004F3" w:rsidR="00F10970" w:rsidRPr="00F10970" w:rsidRDefault="00EB3581" w:rsidP="00F1097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Минимальное значение цены за ед., руб, </w:t>
            </w:r>
          </w:p>
          <w:p w14:paraId="623F369D" w14:textId="6A02C68D" w:rsidR="00E6495A" w:rsidRPr="00F10970" w:rsidRDefault="00E6495A" w:rsidP="00AD097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B3581" w:rsidRPr="00F10970" w14:paraId="50A22E13" w14:textId="77777777" w:rsidTr="00F10970">
        <w:trPr>
          <w:trHeight w:val="598"/>
        </w:trPr>
        <w:tc>
          <w:tcPr>
            <w:tcW w:w="1163" w:type="dxa"/>
            <w:vMerge/>
            <w:noWrap/>
            <w:hideMark/>
          </w:tcPr>
          <w:p w14:paraId="76D12149" w14:textId="172D7C40" w:rsidR="00EB3581" w:rsidRPr="00F10970" w:rsidRDefault="00EB3581" w:rsidP="00541EC1">
            <w:pPr>
              <w:ind w:firstLine="2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941" w:type="dxa"/>
            <w:vMerge/>
            <w:noWrap/>
            <w:hideMark/>
          </w:tcPr>
          <w:p w14:paraId="4FF6DC30" w14:textId="2E3C8850" w:rsidR="00EB3581" w:rsidRPr="00F10970" w:rsidRDefault="00EB3581" w:rsidP="00541EC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4C6A0237" w14:textId="56ACD37A" w:rsidR="00EB3581" w:rsidRPr="00F10970" w:rsidRDefault="00D05D1E" w:rsidP="00541EC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>час</w:t>
            </w:r>
          </w:p>
        </w:tc>
        <w:tc>
          <w:tcPr>
            <w:tcW w:w="1984" w:type="dxa"/>
            <w:noWrap/>
            <w:hideMark/>
          </w:tcPr>
          <w:p w14:paraId="19E3DD96" w14:textId="457CC690" w:rsidR="00EB3581" w:rsidRPr="00F10970" w:rsidRDefault="00EB3581" w:rsidP="005D3C0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>руб., коп.      с НДС</w:t>
            </w:r>
          </w:p>
        </w:tc>
        <w:tc>
          <w:tcPr>
            <w:tcW w:w="1982" w:type="dxa"/>
            <w:noWrap/>
            <w:hideMark/>
          </w:tcPr>
          <w:p w14:paraId="55B882A8" w14:textId="7AFCAB1A" w:rsidR="00EB3581" w:rsidRPr="00F10970" w:rsidRDefault="00EB3581" w:rsidP="005D3C0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>руб., коп.      с НДС</w:t>
            </w:r>
          </w:p>
        </w:tc>
        <w:tc>
          <w:tcPr>
            <w:tcW w:w="2100" w:type="dxa"/>
            <w:noWrap/>
            <w:hideMark/>
          </w:tcPr>
          <w:p w14:paraId="22794598" w14:textId="22528132" w:rsidR="00EB3581" w:rsidRPr="00F10970" w:rsidRDefault="00EB3581" w:rsidP="005D3C0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>руб., коп.      с НДС</w:t>
            </w:r>
          </w:p>
        </w:tc>
        <w:tc>
          <w:tcPr>
            <w:tcW w:w="2297" w:type="dxa"/>
            <w:noWrap/>
            <w:hideMark/>
          </w:tcPr>
          <w:p w14:paraId="216F948A" w14:textId="360304E0" w:rsidR="00EB3581" w:rsidRPr="00F10970" w:rsidRDefault="005D3C0C" w:rsidP="005D3C0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0970">
              <w:rPr>
                <w:rFonts w:ascii="Times New Roman" w:hAnsi="Times New Roman" w:cs="Times New Roman"/>
                <w:bCs/>
                <w:sz w:val="20"/>
                <w:szCs w:val="20"/>
              </w:rPr>
              <w:t>с НДС</w:t>
            </w:r>
          </w:p>
        </w:tc>
      </w:tr>
      <w:tr w:rsidR="00D05D1E" w:rsidRPr="00BE7992" w14:paraId="707C7D97" w14:textId="77777777" w:rsidTr="00F10970">
        <w:trPr>
          <w:trHeight w:val="794"/>
        </w:trPr>
        <w:tc>
          <w:tcPr>
            <w:tcW w:w="1163" w:type="dxa"/>
            <w:noWrap/>
          </w:tcPr>
          <w:p w14:paraId="2EC538C3" w14:textId="72EAF6A6" w:rsidR="00D05D1E" w:rsidRPr="00BE7992" w:rsidRDefault="00D05D1E" w:rsidP="00541EC1">
            <w:pPr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9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1" w:type="dxa"/>
            <w:vAlign w:val="bottom"/>
          </w:tcPr>
          <w:p w14:paraId="4CD01758" w14:textId="518534B0" w:rsidR="00BE7992" w:rsidRPr="00BE7992" w:rsidRDefault="00BE7992" w:rsidP="00BE79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992">
              <w:rPr>
                <w:rFonts w:ascii="Times New Roman" w:hAnsi="Times New Roman" w:cs="Times New Roman"/>
                <w:sz w:val="24"/>
                <w:szCs w:val="24"/>
              </w:rPr>
              <w:t>Право заключения договора на оказание услуг по грузоперевозке.</w:t>
            </w:r>
          </w:p>
          <w:p w14:paraId="5F1F6AE7" w14:textId="3BB3F22B" w:rsidR="00D05D1E" w:rsidRPr="00BE7992" w:rsidRDefault="00D05D1E" w:rsidP="007A5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355067E" w14:textId="3F39E1E3" w:rsidR="00D05D1E" w:rsidRPr="00BE7992" w:rsidRDefault="00D05D1E" w:rsidP="00541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9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noWrap/>
          </w:tcPr>
          <w:p w14:paraId="7FE70329" w14:textId="59A9F5F6" w:rsidR="00D05D1E" w:rsidRPr="00BE7992" w:rsidRDefault="00E6495A" w:rsidP="00780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871956,60</w:t>
            </w:r>
          </w:p>
        </w:tc>
        <w:tc>
          <w:tcPr>
            <w:tcW w:w="1982" w:type="dxa"/>
            <w:noWrap/>
          </w:tcPr>
          <w:p w14:paraId="5C71319B" w14:textId="3912A824" w:rsidR="00D05D1E" w:rsidRPr="00BE7992" w:rsidRDefault="00E6495A" w:rsidP="00541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959565,00</w:t>
            </w:r>
          </w:p>
        </w:tc>
        <w:tc>
          <w:tcPr>
            <w:tcW w:w="2100" w:type="dxa"/>
            <w:noWrap/>
          </w:tcPr>
          <w:p w14:paraId="7D88EEEE" w14:textId="75499B46" w:rsidR="00D05D1E" w:rsidRPr="00BE7992" w:rsidRDefault="00E6495A" w:rsidP="0075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1002874,00</w:t>
            </w:r>
          </w:p>
        </w:tc>
        <w:tc>
          <w:tcPr>
            <w:tcW w:w="2297" w:type="dxa"/>
            <w:noWrap/>
          </w:tcPr>
          <w:p w14:paraId="094328AF" w14:textId="6615A4AF" w:rsidR="00D05D1E" w:rsidRPr="00BE7992" w:rsidRDefault="00E6495A" w:rsidP="00780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871956,60</w:t>
            </w:r>
          </w:p>
        </w:tc>
      </w:tr>
      <w:tr w:rsidR="00541EC1" w:rsidRPr="00BE7992" w14:paraId="52C22E0F" w14:textId="77777777" w:rsidTr="00F10970">
        <w:trPr>
          <w:trHeight w:val="70"/>
        </w:trPr>
        <w:tc>
          <w:tcPr>
            <w:tcW w:w="1163" w:type="dxa"/>
            <w:noWrap/>
          </w:tcPr>
          <w:p w14:paraId="038AB920" w14:textId="77777777" w:rsidR="00541EC1" w:rsidRPr="00BE7992" w:rsidRDefault="00541EC1" w:rsidP="00541EC1">
            <w:pPr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9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41" w:type="dxa"/>
          </w:tcPr>
          <w:p w14:paraId="7BECC16F" w14:textId="77777777" w:rsidR="00541EC1" w:rsidRPr="00BE7992" w:rsidRDefault="00541EC1" w:rsidP="00541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9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noWrap/>
          </w:tcPr>
          <w:p w14:paraId="44C5C419" w14:textId="77777777" w:rsidR="00541EC1" w:rsidRPr="00BE7992" w:rsidRDefault="00541EC1" w:rsidP="00541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noWrap/>
          </w:tcPr>
          <w:p w14:paraId="7200C7D3" w14:textId="77777777" w:rsidR="00541EC1" w:rsidRPr="00BE7992" w:rsidRDefault="00541EC1" w:rsidP="00541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noWrap/>
          </w:tcPr>
          <w:p w14:paraId="22FED434" w14:textId="77777777" w:rsidR="00541EC1" w:rsidRPr="00BE7992" w:rsidRDefault="00541EC1" w:rsidP="00541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noWrap/>
          </w:tcPr>
          <w:p w14:paraId="251F8DC2" w14:textId="77777777" w:rsidR="00541EC1" w:rsidRPr="00BE7992" w:rsidRDefault="00541EC1" w:rsidP="00541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noWrap/>
          </w:tcPr>
          <w:p w14:paraId="468E0E2A" w14:textId="6AF0C290" w:rsidR="00541EC1" w:rsidRPr="00BE7992" w:rsidRDefault="00E6495A" w:rsidP="00541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871956,60</w:t>
            </w:r>
          </w:p>
        </w:tc>
      </w:tr>
    </w:tbl>
    <w:p w14:paraId="7E6DD641" w14:textId="77777777" w:rsidR="003E24A3" w:rsidRPr="00BE7992" w:rsidRDefault="003E24A3" w:rsidP="00B37D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6588D9" w14:textId="77777777" w:rsidR="0037248E" w:rsidRPr="00BE7992" w:rsidRDefault="0037248E" w:rsidP="00B37D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3FCEC4" w14:textId="0B8CB6AA" w:rsidR="0037248E" w:rsidRDefault="00EF1905" w:rsidP="00B37D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Начальник ОМТ</w:t>
      </w:r>
      <w:r w:rsidR="0037248E" w:rsidRPr="00BE7992">
        <w:rPr>
          <w:rFonts w:ascii="Times New Roman" w:hAnsi="Times New Roman" w:cs="Times New Roman"/>
          <w:sz w:val="24"/>
          <w:szCs w:val="24"/>
        </w:rPr>
        <w:t>С и ВК</w:t>
      </w:r>
      <w:r w:rsidR="0037248E" w:rsidRPr="00BE7992">
        <w:rPr>
          <w:rFonts w:ascii="Times New Roman" w:hAnsi="Times New Roman" w:cs="Times New Roman"/>
          <w:sz w:val="24"/>
          <w:szCs w:val="24"/>
        </w:rPr>
        <w:tab/>
      </w:r>
      <w:r w:rsidR="0037248E" w:rsidRPr="00BE7992">
        <w:rPr>
          <w:rFonts w:ascii="Times New Roman" w:hAnsi="Times New Roman" w:cs="Times New Roman"/>
          <w:sz w:val="24"/>
          <w:szCs w:val="24"/>
        </w:rPr>
        <w:tab/>
      </w:r>
      <w:r w:rsidR="0037248E" w:rsidRPr="00BE7992">
        <w:rPr>
          <w:rFonts w:ascii="Times New Roman" w:hAnsi="Times New Roman" w:cs="Times New Roman"/>
          <w:sz w:val="24"/>
          <w:szCs w:val="24"/>
        </w:rPr>
        <w:tab/>
      </w:r>
      <w:r w:rsidR="0037248E" w:rsidRPr="00BE7992">
        <w:rPr>
          <w:rFonts w:ascii="Times New Roman" w:hAnsi="Times New Roman" w:cs="Times New Roman"/>
          <w:sz w:val="24"/>
          <w:szCs w:val="24"/>
        </w:rPr>
        <w:tab/>
      </w:r>
      <w:r w:rsidR="0037248E" w:rsidRPr="00BE7992">
        <w:rPr>
          <w:rFonts w:ascii="Times New Roman" w:hAnsi="Times New Roman" w:cs="Times New Roman"/>
          <w:sz w:val="24"/>
          <w:szCs w:val="24"/>
        </w:rPr>
        <w:tab/>
      </w:r>
      <w:r w:rsidR="0037248E" w:rsidRPr="00BE7992">
        <w:rPr>
          <w:rFonts w:ascii="Times New Roman" w:hAnsi="Times New Roman" w:cs="Times New Roman"/>
          <w:sz w:val="24"/>
          <w:szCs w:val="24"/>
        </w:rPr>
        <w:tab/>
      </w:r>
      <w:r w:rsidR="0037248E" w:rsidRPr="00BE7992">
        <w:rPr>
          <w:rFonts w:ascii="Times New Roman" w:hAnsi="Times New Roman" w:cs="Times New Roman"/>
          <w:sz w:val="24"/>
          <w:szCs w:val="24"/>
        </w:rPr>
        <w:tab/>
      </w:r>
      <w:r w:rsidR="0037248E" w:rsidRPr="00BE7992">
        <w:rPr>
          <w:rFonts w:ascii="Times New Roman" w:hAnsi="Times New Roman" w:cs="Times New Roman"/>
          <w:sz w:val="24"/>
          <w:szCs w:val="24"/>
        </w:rPr>
        <w:tab/>
      </w:r>
      <w:r w:rsidR="0037248E" w:rsidRPr="00BE7992">
        <w:rPr>
          <w:rFonts w:ascii="Times New Roman" w:hAnsi="Times New Roman" w:cs="Times New Roman"/>
          <w:sz w:val="24"/>
          <w:szCs w:val="24"/>
        </w:rPr>
        <w:tab/>
      </w:r>
      <w:r w:rsidR="0037248E" w:rsidRPr="00BE7992">
        <w:rPr>
          <w:rFonts w:ascii="Times New Roman" w:hAnsi="Times New Roman" w:cs="Times New Roman"/>
          <w:sz w:val="24"/>
          <w:szCs w:val="24"/>
        </w:rPr>
        <w:tab/>
      </w:r>
      <w:r w:rsidR="0037248E" w:rsidRPr="00BE7992">
        <w:rPr>
          <w:rFonts w:ascii="Times New Roman" w:hAnsi="Times New Roman" w:cs="Times New Roman"/>
          <w:sz w:val="24"/>
          <w:szCs w:val="24"/>
        </w:rPr>
        <w:tab/>
      </w:r>
      <w:r w:rsidR="0037248E" w:rsidRPr="00BE7992">
        <w:rPr>
          <w:rFonts w:ascii="Times New Roman" w:hAnsi="Times New Roman" w:cs="Times New Roman"/>
          <w:sz w:val="24"/>
          <w:szCs w:val="24"/>
        </w:rPr>
        <w:tab/>
      </w:r>
      <w:r w:rsidR="0037248E" w:rsidRPr="00BE7992">
        <w:rPr>
          <w:rFonts w:ascii="Times New Roman" w:hAnsi="Times New Roman" w:cs="Times New Roman"/>
          <w:sz w:val="24"/>
          <w:szCs w:val="24"/>
        </w:rPr>
        <w:tab/>
        <w:t>А.В. Ващенков</w:t>
      </w:r>
    </w:p>
    <w:sectPr w:rsidR="0037248E" w:rsidSect="00AD0979">
      <w:footerReference w:type="default" r:id="rId6"/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21B055" w14:textId="77777777" w:rsidR="00C729E6" w:rsidRDefault="00C729E6" w:rsidP="00AD0979">
      <w:pPr>
        <w:spacing w:after="0" w:line="240" w:lineRule="auto"/>
      </w:pPr>
      <w:r>
        <w:separator/>
      </w:r>
    </w:p>
  </w:endnote>
  <w:endnote w:type="continuationSeparator" w:id="0">
    <w:p w14:paraId="7B73809D" w14:textId="77777777" w:rsidR="00C729E6" w:rsidRDefault="00C729E6" w:rsidP="00AD0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3259480"/>
      <w:docPartObj>
        <w:docPartGallery w:val="Page Numbers (Bottom of Page)"/>
        <w:docPartUnique/>
      </w:docPartObj>
    </w:sdtPr>
    <w:sdtEndPr/>
    <w:sdtContent>
      <w:p w14:paraId="5ACB8949" w14:textId="11DC78D3" w:rsidR="00AD0979" w:rsidRDefault="00AD097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970">
          <w:rPr>
            <w:noProof/>
          </w:rPr>
          <w:t>1</w:t>
        </w:r>
        <w:r>
          <w:fldChar w:fldCharType="end"/>
        </w:r>
      </w:p>
    </w:sdtContent>
  </w:sdt>
  <w:p w14:paraId="4D5E920E" w14:textId="77777777" w:rsidR="00AD0979" w:rsidRDefault="00AD097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3BA6B7" w14:textId="77777777" w:rsidR="00C729E6" w:rsidRDefault="00C729E6" w:rsidP="00AD0979">
      <w:pPr>
        <w:spacing w:after="0" w:line="240" w:lineRule="auto"/>
      </w:pPr>
      <w:r>
        <w:separator/>
      </w:r>
    </w:p>
  </w:footnote>
  <w:footnote w:type="continuationSeparator" w:id="0">
    <w:p w14:paraId="58CD1EA1" w14:textId="77777777" w:rsidR="00C729E6" w:rsidRDefault="00C729E6" w:rsidP="00AD09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4A3"/>
    <w:rsid w:val="00095682"/>
    <w:rsid w:val="000B33CC"/>
    <w:rsid w:val="000F74A6"/>
    <w:rsid w:val="00125743"/>
    <w:rsid w:val="001367B2"/>
    <w:rsid w:val="001E60A3"/>
    <w:rsid w:val="00274861"/>
    <w:rsid w:val="002B44B2"/>
    <w:rsid w:val="002E79FF"/>
    <w:rsid w:val="00311410"/>
    <w:rsid w:val="0033365D"/>
    <w:rsid w:val="0037248E"/>
    <w:rsid w:val="003976A8"/>
    <w:rsid w:val="003E24A3"/>
    <w:rsid w:val="004163D2"/>
    <w:rsid w:val="00514809"/>
    <w:rsid w:val="00541EC1"/>
    <w:rsid w:val="005D3C0C"/>
    <w:rsid w:val="006957DA"/>
    <w:rsid w:val="00751BE0"/>
    <w:rsid w:val="00780E23"/>
    <w:rsid w:val="00793C55"/>
    <w:rsid w:val="007A5C94"/>
    <w:rsid w:val="007B71E7"/>
    <w:rsid w:val="00807559"/>
    <w:rsid w:val="008E300D"/>
    <w:rsid w:val="00990C1A"/>
    <w:rsid w:val="009C12C3"/>
    <w:rsid w:val="00A504D1"/>
    <w:rsid w:val="00AD0979"/>
    <w:rsid w:val="00B33361"/>
    <w:rsid w:val="00B37D48"/>
    <w:rsid w:val="00BE7992"/>
    <w:rsid w:val="00C70C45"/>
    <w:rsid w:val="00C729E6"/>
    <w:rsid w:val="00D05D1E"/>
    <w:rsid w:val="00D22B62"/>
    <w:rsid w:val="00DA410E"/>
    <w:rsid w:val="00DC23C2"/>
    <w:rsid w:val="00E150F1"/>
    <w:rsid w:val="00E170B7"/>
    <w:rsid w:val="00E20177"/>
    <w:rsid w:val="00E5256F"/>
    <w:rsid w:val="00E525A4"/>
    <w:rsid w:val="00E6495A"/>
    <w:rsid w:val="00EA6BCF"/>
    <w:rsid w:val="00EB3581"/>
    <w:rsid w:val="00ED7ACF"/>
    <w:rsid w:val="00EF1905"/>
    <w:rsid w:val="00F10970"/>
    <w:rsid w:val="00F6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3A616"/>
  <w15:docId w15:val="{A74657DB-EC16-4E08-B730-9053FAFA4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2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0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0979"/>
  </w:style>
  <w:style w:type="paragraph" w:styleId="a6">
    <w:name w:val="footer"/>
    <w:basedOn w:val="a"/>
    <w:link w:val="a7"/>
    <w:uiPriority w:val="99"/>
    <w:unhideWhenUsed/>
    <w:rsid w:val="00AD0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0979"/>
  </w:style>
  <w:style w:type="paragraph" w:styleId="a8">
    <w:name w:val="Balloon Text"/>
    <w:basedOn w:val="a"/>
    <w:link w:val="a9"/>
    <w:uiPriority w:val="99"/>
    <w:semiHidden/>
    <w:unhideWhenUsed/>
    <w:rsid w:val="00695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957DA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A504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Kistineva Anna</dc:creator>
  <cp:lastModifiedBy>Дюрягина Лилия Григорьевна</cp:lastModifiedBy>
  <cp:revision>15</cp:revision>
  <cp:lastPrinted>2026-09-03T10:09:00Z</cp:lastPrinted>
  <dcterms:created xsi:type="dcterms:W3CDTF">2023-07-27T05:33:00Z</dcterms:created>
  <dcterms:modified xsi:type="dcterms:W3CDTF">2026-09-03T10:13:00Z</dcterms:modified>
</cp:coreProperties>
</file>