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2F854E" w14:textId="6B330D29" w:rsidR="002A2FD5" w:rsidRPr="002A2FD5" w:rsidRDefault="00BE74B5" w:rsidP="00BE74B5">
      <w:pPr>
        <w:spacing w:after="0" w:line="240" w:lineRule="auto"/>
        <w:ind w:right="113"/>
        <w:jc w:val="both"/>
        <w:rPr>
          <w:rFonts w:ascii="Times New Roman" w:eastAsia="Times New Roman" w:hAnsi="Times New Roman" w:cs="Times New Roman"/>
          <w:b/>
          <w:bCs/>
          <w:kern w:val="0"/>
          <w:sz w:val="24"/>
          <w:szCs w:val="24"/>
          <w:lang w:eastAsia="ru-RU"/>
          <w14:ligatures w14:val="none"/>
        </w:rPr>
      </w:pPr>
      <w:r>
        <w:rPr>
          <w:noProof/>
        </w:rPr>
        <w:drawing>
          <wp:inline distT="0" distB="0" distL="0" distR="0" wp14:anchorId="208CC719" wp14:editId="1EC65113">
            <wp:extent cx="7050372" cy="99726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052304" cy="9975408"/>
                    </a:xfrm>
                    <a:prstGeom prst="rect">
                      <a:avLst/>
                    </a:prstGeom>
                  </pic:spPr>
                </pic:pic>
              </a:graphicData>
            </a:graphic>
          </wp:inline>
        </w:drawing>
      </w:r>
      <w:bookmarkStart w:id="0" w:name="_GoBack"/>
      <w:bookmarkEnd w:id="0"/>
    </w:p>
    <w:p w14:paraId="0F45B199" w14:textId="68556A13" w:rsidR="00E32B99" w:rsidRPr="00F61BBF" w:rsidRDefault="00262826" w:rsidP="00BE3790">
      <w:pPr>
        <w:spacing w:after="0" w:line="240" w:lineRule="auto"/>
        <w:ind w:left="142" w:right="113" w:hanging="426"/>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lastRenderedPageBreak/>
        <w:t>Данная закупка проводится в соответствии с Федеральным законом «О закупках товаров, работ, услуг отдельными видами юридических лиц» от 18.07.</w:t>
      </w:r>
      <w:r w:rsidRPr="00F61BBF">
        <w:rPr>
          <w:rFonts w:ascii="Times New Roman" w:eastAsia="Times New Roman" w:hAnsi="Times New Roman" w:cs="Times New Roman"/>
          <w:kern w:val="0"/>
          <w:sz w:val="24"/>
          <w:lang w:eastAsia="ru-RU"/>
          <w14:ligatures w14:val="none"/>
        </w:rPr>
        <w:t xml:space="preserve">2011 </w:t>
      </w:r>
      <w:r w:rsidRPr="00F61BBF">
        <w:rPr>
          <w:rFonts w:ascii="Times New Roman" w:eastAsia="Segoe UI Symbol" w:hAnsi="Times New Roman" w:cs="Times New Roman"/>
          <w:kern w:val="0"/>
          <w:sz w:val="24"/>
          <w:lang w:eastAsia="ru-RU"/>
          <w14:ligatures w14:val="none"/>
        </w:rPr>
        <w:t>№</w:t>
      </w:r>
      <w:r w:rsidRPr="00F61BBF">
        <w:rPr>
          <w:rFonts w:ascii="Times New Roman" w:eastAsia="Times New Roman" w:hAnsi="Times New Roman" w:cs="Times New Roman"/>
          <w:kern w:val="0"/>
          <w:sz w:val="24"/>
          <w:lang w:eastAsia="ru-RU"/>
          <w14:ligatures w14:val="none"/>
        </w:rPr>
        <w:t xml:space="preserve"> 223-ФЗ (далее - Закон </w:t>
      </w:r>
      <w:r w:rsidRPr="00F61BBF">
        <w:rPr>
          <w:rFonts w:ascii="Times New Roman" w:eastAsia="Segoe UI Symbol" w:hAnsi="Times New Roman" w:cs="Times New Roman"/>
          <w:kern w:val="0"/>
          <w:sz w:val="24"/>
          <w:lang w:eastAsia="ru-RU"/>
          <w14:ligatures w14:val="none"/>
        </w:rPr>
        <w:t>№</w:t>
      </w:r>
      <w:r w:rsidRPr="00F61BBF">
        <w:rPr>
          <w:rFonts w:ascii="Times New Roman" w:eastAsia="Times New Roman" w:hAnsi="Times New Roman" w:cs="Times New Roman"/>
          <w:kern w:val="0"/>
          <w:sz w:val="24"/>
          <w:lang w:eastAsia="ru-RU"/>
          <w14:ligatures w14:val="none"/>
        </w:rPr>
        <w:t xml:space="preserve"> 223-ФЗ, </w:t>
      </w:r>
    </w:p>
    <w:p w14:paraId="2B52A24B" w14:textId="5077640A" w:rsidR="00262826" w:rsidRPr="00262826" w:rsidRDefault="00262826" w:rsidP="00E32B99">
      <w:pPr>
        <w:spacing w:after="0" w:line="240" w:lineRule="auto"/>
        <w:ind w:left="142" w:right="113"/>
        <w:rPr>
          <w:rFonts w:ascii="Times New Roman" w:eastAsia="Times New Roman" w:hAnsi="Times New Roman" w:cs="Times New Roman"/>
          <w:kern w:val="0"/>
          <w:sz w:val="24"/>
          <w:lang w:eastAsia="ru-RU"/>
          <w14:ligatures w14:val="none"/>
        </w:rPr>
      </w:pPr>
      <w:r w:rsidRPr="00F61BBF">
        <w:rPr>
          <w:rFonts w:ascii="Times New Roman" w:eastAsia="Times New Roman" w:hAnsi="Times New Roman" w:cs="Times New Roman"/>
          <w:kern w:val="0"/>
          <w:sz w:val="24"/>
          <w:lang w:eastAsia="ru-RU"/>
          <w14:ligatures w14:val="none"/>
        </w:rPr>
        <w:t xml:space="preserve">Федеральный закон </w:t>
      </w:r>
      <w:r w:rsidRPr="00F61BBF">
        <w:rPr>
          <w:rFonts w:ascii="Times New Roman" w:eastAsia="Segoe UI Symbol" w:hAnsi="Times New Roman" w:cs="Times New Roman"/>
          <w:kern w:val="0"/>
          <w:sz w:val="24"/>
          <w:lang w:eastAsia="ru-RU"/>
          <w14:ligatures w14:val="none"/>
        </w:rPr>
        <w:t>№</w:t>
      </w:r>
      <w:r w:rsidRPr="00F61BBF">
        <w:rPr>
          <w:rFonts w:ascii="Times New Roman" w:eastAsia="Times New Roman" w:hAnsi="Times New Roman" w:cs="Times New Roman"/>
          <w:kern w:val="0"/>
          <w:sz w:val="24"/>
          <w:lang w:eastAsia="ru-RU"/>
          <w14:ligatures w14:val="none"/>
        </w:rPr>
        <w:t xml:space="preserve">223-ФЗ, Федеральный закон от 18.07.2011 г. </w:t>
      </w:r>
      <w:r w:rsidRPr="00F61BBF">
        <w:rPr>
          <w:rFonts w:ascii="Times New Roman" w:eastAsia="Segoe UI Symbol" w:hAnsi="Times New Roman" w:cs="Times New Roman"/>
          <w:kern w:val="0"/>
          <w:sz w:val="24"/>
          <w:lang w:eastAsia="ru-RU"/>
          <w14:ligatures w14:val="none"/>
        </w:rPr>
        <w:t>№</w:t>
      </w:r>
      <w:r w:rsidRPr="00F61BBF">
        <w:rPr>
          <w:rFonts w:ascii="Times New Roman" w:eastAsia="Times New Roman" w:hAnsi="Times New Roman" w:cs="Times New Roman"/>
          <w:kern w:val="0"/>
          <w:sz w:val="24"/>
          <w:lang w:eastAsia="ru-RU"/>
          <w14:ligatures w14:val="none"/>
        </w:rPr>
        <w:t>223-ФЗ</w:t>
      </w:r>
      <w:r w:rsidRPr="00262826">
        <w:rPr>
          <w:rFonts w:ascii="Times New Roman" w:eastAsia="Times New Roman" w:hAnsi="Times New Roman" w:cs="Times New Roman"/>
          <w:kern w:val="0"/>
          <w:sz w:val="24"/>
          <w:lang w:eastAsia="ru-RU"/>
          <w14:ligatures w14:val="none"/>
        </w:rPr>
        <w:t xml:space="preserve">, Закон </w:t>
      </w:r>
      <w:r w:rsidRPr="00262826">
        <w:rPr>
          <w:rFonts w:ascii="Times New Roman" w:eastAsia="Segoe UI Symbol" w:hAnsi="Times New Roman" w:cs="Times New Roman"/>
          <w:kern w:val="0"/>
          <w:sz w:val="24"/>
          <w:lang w:eastAsia="ru-RU"/>
          <w14:ligatures w14:val="none"/>
        </w:rPr>
        <w:t>№</w:t>
      </w:r>
      <w:r w:rsidRPr="00262826">
        <w:rPr>
          <w:rFonts w:ascii="Times New Roman" w:eastAsia="Times New Roman" w:hAnsi="Times New Roman" w:cs="Times New Roman"/>
          <w:kern w:val="0"/>
          <w:sz w:val="24"/>
          <w:lang w:eastAsia="ru-RU"/>
          <w14:ligatures w14:val="none"/>
        </w:rPr>
        <w:t>223).</w:t>
      </w:r>
    </w:p>
    <w:tbl>
      <w:tblPr>
        <w:tblpPr w:leftFromText="180" w:rightFromText="180" w:bottomFromText="160" w:vertAnchor="text" w:tblpX="-127" w:tblpY="1"/>
        <w:tblOverlap w:val="never"/>
        <w:tblW w:w="11052" w:type="dxa"/>
        <w:tblCellMar>
          <w:left w:w="10" w:type="dxa"/>
          <w:right w:w="10" w:type="dxa"/>
        </w:tblCellMar>
        <w:tblLook w:val="04A0" w:firstRow="1" w:lastRow="0" w:firstColumn="1" w:lastColumn="0" w:noHBand="0" w:noVBand="1"/>
      </w:tblPr>
      <w:tblGrid>
        <w:gridCol w:w="425"/>
        <w:gridCol w:w="3965"/>
        <w:gridCol w:w="6662"/>
      </w:tblGrid>
      <w:tr w:rsidR="00202116" w:rsidRPr="00AA27B9" w14:paraId="47FE6880" w14:textId="77777777" w:rsidTr="00CE1841">
        <w:trPr>
          <w:trHeight w:val="416"/>
        </w:trPr>
        <w:tc>
          <w:tcPr>
            <w:tcW w:w="425" w:type="dxa"/>
            <w:tcBorders>
              <w:top w:val="single" w:sz="4" w:space="0" w:color="auto"/>
              <w:left w:val="single" w:sz="4" w:space="0" w:color="auto"/>
              <w:bottom w:val="nil"/>
              <w:right w:val="nil"/>
            </w:tcBorders>
            <w:shd w:val="clear" w:color="auto" w:fill="FFFFFF"/>
            <w:vAlign w:val="center"/>
            <w:hideMark/>
          </w:tcPr>
          <w:p w14:paraId="6C7A8ED9" w14:textId="7DBC557C" w:rsidR="00202116" w:rsidRPr="00AA27B9" w:rsidRDefault="00202116" w:rsidP="00937210">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w:t>
            </w:r>
          </w:p>
          <w:p w14:paraId="34C7168A" w14:textId="77777777" w:rsidR="00202116" w:rsidRPr="00AA27B9" w:rsidRDefault="00202116" w:rsidP="00937210">
            <w:pPr>
              <w:widowControl w:val="0"/>
              <w:spacing w:after="0" w:line="240" w:lineRule="auto"/>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b/>
                <w:bCs/>
                <w:kern w:val="0"/>
                <w:shd w:val="clear" w:color="auto" w:fill="FFFFFF"/>
                <w:lang w:eastAsia="ru-RU" w:bidi="ru-RU"/>
                <w14:ligatures w14:val="none"/>
              </w:rPr>
              <w:t>п/п</w:t>
            </w:r>
          </w:p>
        </w:tc>
        <w:tc>
          <w:tcPr>
            <w:tcW w:w="3965" w:type="dxa"/>
            <w:tcBorders>
              <w:top w:val="single" w:sz="4" w:space="0" w:color="auto"/>
              <w:left w:val="single" w:sz="4" w:space="0" w:color="auto"/>
              <w:bottom w:val="nil"/>
              <w:right w:val="nil"/>
            </w:tcBorders>
            <w:shd w:val="clear" w:color="auto" w:fill="FFFFFF"/>
            <w:vAlign w:val="center"/>
            <w:hideMark/>
          </w:tcPr>
          <w:p w14:paraId="54B881C6" w14:textId="77777777" w:rsidR="00202116" w:rsidRPr="00AA27B9" w:rsidRDefault="00202116" w:rsidP="00937210">
            <w:pPr>
              <w:widowControl w:val="0"/>
              <w:spacing w:after="0" w:line="240" w:lineRule="auto"/>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b/>
                <w:bCs/>
                <w:kern w:val="0"/>
                <w:shd w:val="clear" w:color="auto" w:fill="FFFFFF"/>
                <w:lang w:eastAsia="ru-RU" w:bidi="ru-RU"/>
                <w14:ligatures w14:val="none"/>
              </w:rPr>
              <w:t>Название пункта</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45577A5F" w14:textId="77777777" w:rsidR="00202116" w:rsidRPr="00AA27B9" w:rsidRDefault="00202116" w:rsidP="00937210">
            <w:pPr>
              <w:widowControl w:val="0"/>
              <w:spacing w:after="0" w:line="240" w:lineRule="auto"/>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b/>
                <w:bCs/>
                <w:kern w:val="0"/>
                <w:shd w:val="clear" w:color="auto" w:fill="FFFFFF"/>
                <w:lang w:eastAsia="ru-RU" w:bidi="ru-RU"/>
                <w14:ligatures w14:val="none"/>
              </w:rPr>
              <w:t>Информация</w:t>
            </w:r>
          </w:p>
        </w:tc>
      </w:tr>
      <w:tr w:rsidR="00202116" w:rsidRPr="00AA27B9" w14:paraId="746251A5"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05FBD61D" w14:textId="77777777" w:rsidR="00202116" w:rsidRPr="00AA27B9" w:rsidRDefault="00202116" w:rsidP="00937210">
            <w:pPr>
              <w:widowControl w:val="0"/>
              <w:numPr>
                <w:ilvl w:val="0"/>
                <w:numId w:val="1"/>
              </w:numPr>
              <w:spacing w:after="0" w:line="240" w:lineRule="auto"/>
              <w:ind w:left="0" w:firstLine="0"/>
              <w:jc w:val="center"/>
              <w:rPr>
                <w:rFonts w:ascii="Times New Roman" w:eastAsia="Times New Roman" w:hAnsi="Times New Roman" w:cs="Times New Roman"/>
                <w:b/>
                <w:bCs/>
                <w:kern w:val="0"/>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2951C152" w14:textId="77777777" w:rsidR="00202116" w:rsidRPr="00AA27B9" w:rsidRDefault="00202116" w:rsidP="00937210">
            <w:pPr>
              <w:widowControl w:val="0"/>
              <w:spacing w:after="0" w:line="240" w:lineRule="auto"/>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b/>
                <w:bCs/>
                <w:kern w:val="0"/>
                <w:shd w:val="clear" w:color="auto" w:fill="FFFFFF"/>
                <w:lang w:eastAsia="ru-RU" w:bidi="ru-RU"/>
                <w14:ligatures w14:val="none"/>
              </w:rPr>
              <w:t>Наименование, место нахождения, почтовый адрес, адрес электронной почты, номер контактного телефона заказчика</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69C1AE55" w14:textId="77777777" w:rsidR="00E51629" w:rsidRPr="00AA27B9" w:rsidRDefault="00E51629" w:rsidP="00AA27B9">
            <w:pPr>
              <w:widowControl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
                <w:bCs/>
                <w:kern w:val="0"/>
                <w:lang w:bidi="ru-RU"/>
                <w14:ligatures w14:val="none"/>
              </w:rPr>
              <w:t>Наименование заказчика:</w:t>
            </w:r>
            <w:r w:rsidRPr="00AA27B9">
              <w:t xml:space="preserve"> </w:t>
            </w:r>
            <w:r w:rsidRPr="00AA27B9">
              <w:rPr>
                <w:rFonts w:ascii="Times New Roman" w:eastAsia="Microsoft Sans Serif" w:hAnsi="Times New Roman" w:cs="Times New Roman"/>
                <w:bCs/>
                <w:kern w:val="0"/>
                <w:lang w:bidi="ru-RU"/>
                <w14:ligatures w14:val="none"/>
              </w:rPr>
              <w:t>Муниципальное унитарное предприятие «Муниципальная Транспортная Компания «</w:t>
            </w:r>
            <w:proofErr w:type="spellStart"/>
            <w:r w:rsidRPr="00AA27B9">
              <w:rPr>
                <w:rFonts w:ascii="Times New Roman" w:eastAsia="Microsoft Sans Serif" w:hAnsi="Times New Roman" w:cs="Times New Roman"/>
                <w:bCs/>
                <w:kern w:val="0"/>
                <w:lang w:bidi="ru-RU"/>
                <w14:ligatures w14:val="none"/>
              </w:rPr>
              <w:t>Ростовпассажиртранс</w:t>
            </w:r>
            <w:proofErr w:type="spellEnd"/>
            <w:r w:rsidRPr="00AA27B9">
              <w:rPr>
                <w:rFonts w:ascii="Times New Roman" w:eastAsia="Microsoft Sans Serif" w:hAnsi="Times New Roman" w:cs="Times New Roman"/>
                <w:bCs/>
                <w:kern w:val="0"/>
                <w:lang w:bidi="ru-RU"/>
                <w14:ligatures w14:val="none"/>
              </w:rPr>
              <w:t>» (МУП МТК «</w:t>
            </w:r>
            <w:proofErr w:type="spellStart"/>
            <w:r w:rsidRPr="00AA27B9">
              <w:rPr>
                <w:rFonts w:ascii="Times New Roman" w:eastAsia="Microsoft Sans Serif" w:hAnsi="Times New Roman" w:cs="Times New Roman"/>
                <w:bCs/>
                <w:kern w:val="0"/>
                <w:lang w:bidi="ru-RU"/>
                <w14:ligatures w14:val="none"/>
              </w:rPr>
              <w:t>Ростовпассажиртранс</w:t>
            </w:r>
            <w:proofErr w:type="spellEnd"/>
            <w:r w:rsidRPr="00AA27B9">
              <w:rPr>
                <w:rFonts w:ascii="Times New Roman" w:eastAsia="Microsoft Sans Serif" w:hAnsi="Times New Roman" w:cs="Times New Roman"/>
                <w:bCs/>
                <w:kern w:val="0"/>
                <w:lang w:bidi="ru-RU"/>
                <w14:ligatures w14:val="none"/>
              </w:rPr>
              <w:t>»)</w:t>
            </w:r>
          </w:p>
          <w:p w14:paraId="4649EB5D" w14:textId="6E72F20C" w:rsidR="00E51629" w:rsidRPr="00AA27B9" w:rsidRDefault="00E51629" w:rsidP="00AA27B9">
            <w:pPr>
              <w:widowControl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
                <w:bCs/>
                <w:kern w:val="0"/>
                <w:lang w:bidi="ru-RU"/>
                <w14:ligatures w14:val="none"/>
              </w:rPr>
              <w:t xml:space="preserve">Место нахождения заказчика: </w:t>
            </w:r>
            <w:r w:rsidRPr="00AA27B9">
              <w:rPr>
                <w:rFonts w:ascii="Times New Roman" w:eastAsia="Microsoft Sans Serif" w:hAnsi="Times New Roman" w:cs="Times New Roman"/>
                <w:bCs/>
                <w:kern w:val="0"/>
                <w:lang w:bidi="ru-RU"/>
                <w14:ligatures w14:val="none"/>
              </w:rPr>
              <w:t>3440</w:t>
            </w:r>
            <w:r w:rsidR="007E2392">
              <w:rPr>
                <w:rFonts w:ascii="Times New Roman" w:eastAsia="Microsoft Sans Serif" w:hAnsi="Times New Roman" w:cs="Times New Roman"/>
                <w:bCs/>
                <w:kern w:val="0"/>
                <w:lang w:bidi="ru-RU"/>
                <w14:ligatures w14:val="none"/>
              </w:rPr>
              <w:t>9</w:t>
            </w:r>
            <w:r w:rsidRPr="00AA27B9">
              <w:rPr>
                <w:rFonts w:ascii="Times New Roman" w:eastAsia="Microsoft Sans Serif" w:hAnsi="Times New Roman" w:cs="Times New Roman"/>
                <w:bCs/>
                <w:kern w:val="0"/>
                <w:lang w:bidi="ru-RU"/>
                <w14:ligatures w14:val="none"/>
              </w:rPr>
              <w:t xml:space="preserve">2, Россия, г. </w:t>
            </w:r>
            <w:proofErr w:type="spellStart"/>
            <w:r w:rsidRPr="00AA27B9">
              <w:rPr>
                <w:rFonts w:ascii="Times New Roman" w:eastAsia="Microsoft Sans Serif" w:hAnsi="Times New Roman" w:cs="Times New Roman"/>
                <w:bCs/>
                <w:kern w:val="0"/>
                <w:lang w:bidi="ru-RU"/>
                <w14:ligatures w14:val="none"/>
              </w:rPr>
              <w:t>Ростов</w:t>
            </w:r>
            <w:proofErr w:type="spellEnd"/>
            <w:r w:rsidRPr="00AA27B9">
              <w:rPr>
                <w:rFonts w:ascii="Times New Roman" w:eastAsia="Microsoft Sans Serif" w:hAnsi="Times New Roman" w:cs="Times New Roman"/>
                <w:bCs/>
                <w:kern w:val="0"/>
                <w:lang w:bidi="ru-RU"/>
                <w14:ligatures w14:val="none"/>
              </w:rPr>
              <w:t xml:space="preserve">-на-Дону, ул. </w:t>
            </w:r>
            <w:r w:rsidR="007E2392">
              <w:rPr>
                <w:rFonts w:ascii="Times New Roman" w:eastAsia="Microsoft Sans Serif" w:hAnsi="Times New Roman" w:cs="Times New Roman"/>
                <w:bCs/>
                <w:kern w:val="0"/>
                <w:lang w:bidi="ru-RU"/>
                <w14:ligatures w14:val="none"/>
              </w:rPr>
              <w:t>Добровольского,21</w:t>
            </w:r>
          </w:p>
          <w:p w14:paraId="1CD72BA0" w14:textId="2668CC15" w:rsidR="00E51629" w:rsidRPr="00AA27B9" w:rsidRDefault="00E51629" w:rsidP="00AA27B9">
            <w:pPr>
              <w:widowControl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
                <w:bCs/>
                <w:kern w:val="0"/>
                <w:lang w:bidi="ru-RU"/>
                <w14:ligatures w14:val="none"/>
              </w:rPr>
              <w:t xml:space="preserve">Почтовый адрес заказчика: </w:t>
            </w:r>
            <w:r w:rsidRPr="00AA27B9">
              <w:rPr>
                <w:rFonts w:ascii="Times New Roman" w:eastAsia="Microsoft Sans Serif" w:hAnsi="Times New Roman" w:cs="Times New Roman"/>
                <w:bCs/>
                <w:kern w:val="0"/>
                <w:lang w:bidi="ru-RU"/>
                <w14:ligatures w14:val="none"/>
              </w:rPr>
              <w:t>344002, Россия,</w:t>
            </w:r>
            <w:r w:rsidR="00262826" w:rsidRPr="00AA27B9">
              <w:rPr>
                <w:rFonts w:ascii="Times New Roman" w:eastAsia="Microsoft Sans Serif" w:hAnsi="Times New Roman" w:cs="Times New Roman"/>
                <w:bCs/>
                <w:kern w:val="0"/>
                <w:lang w:bidi="ru-RU"/>
                <w14:ligatures w14:val="none"/>
              </w:rPr>
              <w:t xml:space="preserve"> </w:t>
            </w:r>
            <w:r w:rsidRPr="00AA27B9">
              <w:rPr>
                <w:rFonts w:ascii="Times New Roman" w:eastAsia="Microsoft Sans Serif" w:hAnsi="Times New Roman" w:cs="Times New Roman"/>
                <w:bCs/>
                <w:kern w:val="0"/>
                <w:lang w:bidi="ru-RU"/>
                <w14:ligatures w14:val="none"/>
              </w:rPr>
              <w:t xml:space="preserve">г. </w:t>
            </w:r>
            <w:proofErr w:type="spellStart"/>
            <w:r w:rsidRPr="00AA27B9">
              <w:rPr>
                <w:rFonts w:ascii="Times New Roman" w:eastAsia="Microsoft Sans Serif" w:hAnsi="Times New Roman" w:cs="Times New Roman"/>
                <w:bCs/>
                <w:kern w:val="0"/>
                <w:lang w:bidi="ru-RU"/>
                <w14:ligatures w14:val="none"/>
              </w:rPr>
              <w:t>Ростов</w:t>
            </w:r>
            <w:proofErr w:type="spellEnd"/>
            <w:r w:rsidRPr="00AA27B9">
              <w:rPr>
                <w:rFonts w:ascii="Times New Roman" w:eastAsia="Microsoft Sans Serif" w:hAnsi="Times New Roman" w:cs="Times New Roman"/>
                <w:bCs/>
                <w:kern w:val="0"/>
                <w:lang w:bidi="ru-RU"/>
                <w14:ligatures w14:val="none"/>
              </w:rPr>
              <w:t>-на-Дону, ул. Серафимовича, 40</w:t>
            </w:r>
          </w:p>
          <w:p w14:paraId="05B14EA1" w14:textId="77777777" w:rsidR="00E51629" w:rsidRPr="00AA27B9" w:rsidRDefault="00E51629" w:rsidP="00AA27B9">
            <w:pPr>
              <w:widowControl w:val="0"/>
              <w:spacing w:after="0" w:line="240" w:lineRule="auto"/>
              <w:ind w:right="128"/>
              <w:contextualSpacing/>
              <w:jc w:val="both"/>
              <w:rPr>
                <w:rFonts w:ascii="Times New Roman" w:eastAsia="Microsoft Sans Serif" w:hAnsi="Times New Roman" w:cs="Times New Roman"/>
                <w:b/>
                <w:bCs/>
                <w:kern w:val="0"/>
                <w:lang w:bidi="ru-RU"/>
                <w14:ligatures w14:val="none"/>
              </w:rPr>
            </w:pPr>
            <w:r w:rsidRPr="00AA27B9">
              <w:rPr>
                <w:rFonts w:ascii="Times New Roman" w:eastAsia="Microsoft Sans Serif" w:hAnsi="Times New Roman" w:cs="Times New Roman"/>
                <w:b/>
                <w:bCs/>
                <w:kern w:val="0"/>
                <w:lang w:bidi="ru-RU"/>
                <w14:ligatures w14:val="none"/>
              </w:rPr>
              <w:t xml:space="preserve">Адрес электронной почты заказчика: </w:t>
            </w:r>
            <w:r w:rsidRPr="00AA27B9">
              <w:rPr>
                <w:rFonts w:ascii="Times New Roman" w:eastAsia="Microsoft Sans Serif" w:hAnsi="Times New Roman" w:cs="Times New Roman"/>
                <w:bCs/>
                <w:kern w:val="0"/>
                <w:lang w:bidi="ru-RU"/>
                <w14:ligatures w14:val="none"/>
              </w:rPr>
              <w:t>mtkzakupki@yandex.ru</w:t>
            </w:r>
          </w:p>
          <w:p w14:paraId="7E221E1F" w14:textId="77777777" w:rsidR="00E51629" w:rsidRPr="00AA27B9" w:rsidRDefault="00E51629" w:rsidP="00AA27B9">
            <w:pPr>
              <w:widowControl w:val="0"/>
              <w:spacing w:after="0" w:line="240" w:lineRule="auto"/>
              <w:ind w:right="128"/>
              <w:contextualSpacing/>
              <w:jc w:val="both"/>
              <w:rPr>
                <w:rFonts w:ascii="Times New Roman" w:eastAsia="Microsoft Sans Serif" w:hAnsi="Times New Roman" w:cs="Times New Roman"/>
                <w:b/>
                <w:bCs/>
                <w:kern w:val="0"/>
                <w:lang w:bidi="ru-RU"/>
                <w14:ligatures w14:val="none"/>
              </w:rPr>
            </w:pPr>
            <w:r w:rsidRPr="00AA27B9">
              <w:rPr>
                <w:rFonts w:ascii="Times New Roman" w:eastAsia="Microsoft Sans Serif" w:hAnsi="Times New Roman" w:cs="Times New Roman"/>
                <w:b/>
                <w:bCs/>
                <w:kern w:val="0"/>
                <w:lang w:bidi="ru-RU"/>
                <w14:ligatures w14:val="none"/>
              </w:rPr>
              <w:t xml:space="preserve">Номер контактного телефона заказчика: </w:t>
            </w:r>
            <w:r w:rsidRPr="00AA27B9">
              <w:rPr>
                <w:rFonts w:ascii="Times New Roman" w:eastAsia="Microsoft Sans Serif" w:hAnsi="Times New Roman" w:cs="Times New Roman"/>
                <w:bCs/>
                <w:kern w:val="0"/>
                <w:lang w:bidi="ru-RU"/>
                <w14:ligatures w14:val="none"/>
              </w:rPr>
              <w:t>8</w:t>
            </w:r>
            <w:r w:rsidRPr="00AA27B9">
              <w:rPr>
                <w:rFonts w:ascii="Times New Roman" w:eastAsia="Microsoft Sans Serif" w:hAnsi="Times New Roman" w:cs="Times New Roman"/>
                <w:b/>
                <w:bCs/>
                <w:kern w:val="0"/>
                <w:lang w:bidi="ru-RU"/>
                <w14:ligatures w14:val="none"/>
              </w:rPr>
              <w:t xml:space="preserve"> </w:t>
            </w:r>
            <w:r w:rsidRPr="00AA27B9">
              <w:rPr>
                <w:rFonts w:ascii="Times New Roman" w:eastAsia="Microsoft Sans Serif" w:hAnsi="Times New Roman" w:cs="Times New Roman"/>
                <w:bCs/>
                <w:kern w:val="0"/>
                <w:lang w:bidi="ru-RU"/>
                <w14:ligatures w14:val="none"/>
              </w:rPr>
              <w:t>(863) 282-20-80.</w:t>
            </w:r>
          </w:p>
          <w:p w14:paraId="291F5B21" w14:textId="77777777" w:rsidR="0086245F" w:rsidRDefault="00E51629" w:rsidP="00AA27B9">
            <w:pPr>
              <w:widowControl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
                <w:bCs/>
                <w:kern w:val="0"/>
                <w:lang w:bidi="ru-RU"/>
                <w14:ligatures w14:val="none"/>
              </w:rPr>
              <w:t xml:space="preserve">Ответственное должностное лицо: </w:t>
            </w:r>
            <w:r w:rsidRPr="00AA27B9">
              <w:rPr>
                <w:rFonts w:ascii="Times New Roman" w:eastAsia="Microsoft Sans Serif" w:hAnsi="Times New Roman" w:cs="Times New Roman"/>
                <w:bCs/>
                <w:kern w:val="0"/>
                <w:lang w:bidi="ru-RU"/>
                <w14:ligatures w14:val="none"/>
              </w:rPr>
              <w:t xml:space="preserve">Павлова Татьяна </w:t>
            </w:r>
          </w:p>
          <w:p w14:paraId="3B1A209F" w14:textId="185251F8" w:rsidR="00202116" w:rsidRPr="00AA27B9" w:rsidRDefault="00E51629" w:rsidP="00AA27B9">
            <w:pPr>
              <w:widowControl w:val="0"/>
              <w:spacing w:after="0" w:line="240" w:lineRule="auto"/>
              <w:ind w:right="128"/>
              <w:contextualSpacing/>
              <w:jc w:val="both"/>
              <w:rPr>
                <w:rFonts w:ascii="Times New Roman" w:eastAsia="Microsoft Sans Serif" w:hAnsi="Times New Roman" w:cs="Times New Roman"/>
                <w:kern w:val="0"/>
                <w:lang w:bidi="ru-RU"/>
                <w14:ligatures w14:val="none"/>
              </w:rPr>
            </w:pPr>
            <w:r w:rsidRPr="00AA27B9">
              <w:rPr>
                <w:rFonts w:ascii="Times New Roman" w:eastAsia="Microsoft Sans Serif" w:hAnsi="Times New Roman" w:cs="Times New Roman"/>
                <w:bCs/>
                <w:kern w:val="0"/>
                <w:lang w:bidi="ru-RU"/>
                <w14:ligatures w14:val="none"/>
              </w:rPr>
              <w:t>Владимировна</w:t>
            </w:r>
          </w:p>
        </w:tc>
      </w:tr>
      <w:tr w:rsidR="00202116" w:rsidRPr="00AA27B9" w14:paraId="07FEED4D" w14:textId="77777777" w:rsidTr="00CE1841">
        <w:trPr>
          <w:trHeight w:val="319"/>
        </w:trPr>
        <w:tc>
          <w:tcPr>
            <w:tcW w:w="425" w:type="dxa"/>
            <w:tcBorders>
              <w:top w:val="single" w:sz="4" w:space="0" w:color="auto"/>
              <w:left w:val="single" w:sz="4" w:space="0" w:color="auto"/>
              <w:bottom w:val="nil"/>
              <w:right w:val="nil"/>
            </w:tcBorders>
            <w:shd w:val="clear" w:color="auto" w:fill="FFFFFF"/>
            <w:vAlign w:val="center"/>
          </w:tcPr>
          <w:p w14:paraId="7AE317A1" w14:textId="77777777" w:rsidR="00202116" w:rsidRPr="00AA27B9" w:rsidRDefault="00202116" w:rsidP="00937210">
            <w:pPr>
              <w:widowControl w:val="0"/>
              <w:numPr>
                <w:ilvl w:val="0"/>
                <w:numId w:val="1"/>
              </w:numPr>
              <w:spacing w:after="0" w:line="240" w:lineRule="auto"/>
              <w:ind w:left="0" w:firstLine="0"/>
              <w:jc w:val="center"/>
              <w:rPr>
                <w:rFonts w:ascii="Times New Roman" w:eastAsia="Times New Roman" w:hAnsi="Times New Roman" w:cs="Times New Roman"/>
                <w:b/>
                <w:bCs/>
                <w:kern w:val="0"/>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750E82E1" w14:textId="77777777" w:rsidR="00202116" w:rsidRPr="00AA27B9" w:rsidRDefault="00202116" w:rsidP="00937210">
            <w:pPr>
              <w:widowControl w:val="0"/>
              <w:spacing w:after="0" w:line="240" w:lineRule="auto"/>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b/>
                <w:bCs/>
                <w:kern w:val="0"/>
                <w:shd w:val="clear" w:color="auto" w:fill="FFFFFF"/>
                <w:lang w:eastAsia="ru-RU" w:bidi="ru-RU"/>
                <w14:ligatures w14:val="none"/>
              </w:rPr>
              <w:t>Способ осуществления закупки</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48BFFAA2" w14:textId="14DD1386" w:rsidR="00202116" w:rsidRPr="00AA27B9" w:rsidRDefault="00830AAF" w:rsidP="00AA27B9">
            <w:pPr>
              <w:widowControl w:val="0"/>
              <w:spacing w:after="0" w:line="240" w:lineRule="auto"/>
              <w:ind w:right="128"/>
              <w:contextualSpacing/>
              <w:jc w:val="both"/>
              <w:rPr>
                <w:rFonts w:ascii="Times New Roman" w:eastAsia="Microsoft Sans Serif" w:hAnsi="Times New Roman" w:cs="Times New Roman"/>
                <w:b/>
                <w:bCs/>
                <w:kern w:val="0"/>
                <w:lang w:bidi="ru-RU"/>
                <w14:ligatures w14:val="none"/>
              </w:rPr>
            </w:pPr>
            <w:r w:rsidRPr="00AA27B9">
              <w:rPr>
                <w:rFonts w:ascii="Times New Roman" w:eastAsia="Times New Roman" w:hAnsi="Times New Roman" w:cs="Times New Roman"/>
                <w:b/>
                <w:bCs/>
              </w:rPr>
              <w:t>Запрос котировок в электронной форме</w:t>
            </w:r>
          </w:p>
        </w:tc>
      </w:tr>
      <w:tr w:rsidR="00202116" w:rsidRPr="00AA27B9" w14:paraId="248115A3"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59E24B48" w14:textId="77777777" w:rsidR="00202116" w:rsidRPr="00AA27B9" w:rsidRDefault="00202116" w:rsidP="00937210">
            <w:pPr>
              <w:widowControl w:val="0"/>
              <w:numPr>
                <w:ilvl w:val="0"/>
                <w:numId w:val="1"/>
              </w:numPr>
              <w:spacing w:after="0" w:line="240" w:lineRule="auto"/>
              <w:ind w:left="0" w:firstLine="0"/>
              <w:jc w:val="center"/>
              <w:rPr>
                <w:rFonts w:ascii="Times New Roman" w:eastAsia="Times New Roman" w:hAnsi="Times New Roman" w:cs="Times New Roman"/>
                <w:b/>
                <w:bCs/>
                <w:kern w:val="0"/>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596EFEB8" w14:textId="77777777" w:rsidR="00202116" w:rsidRPr="00AA27B9" w:rsidRDefault="00202116" w:rsidP="00937210">
            <w:pPr>
              <w:widowControl w:val="0"/>
              <w:spacing w:after="0" w:line="240" w:lineRule="auto"/>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b/>
                <w:bCs/>
                <w:kern w:val="0"/>
                <w:shd w:val="clear" w:color="auto" w:fill="FFFFFF"/>
                <w:lang w:eastAsia="ru-RU" w:bidi="ru-RU"/>
                <w14:ligatures w14:val="none"/>
              </w:rPr>
              <w:t>Предмет договора, а также краткое описание предмета закупки</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38457F11" w14:textId="1557D89E" w:rsidR="001C07E9" w:rsidRPr="001C07E9" w:rsidRDefault="002F555E" w:rsidP="001C07E9">
            <w:pPr>
              <w:spacing w:after="0" w:line="240" w:lineRule="auto"/>
              <w:ind w:right="128"/>
              <w:contextualSpacing/>
              <w:jc w:val="both"/>
              <w:rPr>
                <w:rFonts w:ascii="Times New Roman" w:eastAsia="Times New Roman" w:hAnsi="Times New Roman" w:cs="Times New Roman"/>
                <w:b/>
                <w:kern w:val="0"/>
                <w:lang w:eastAsia="ru-RU"/>
                <w14:ligatures w14:val="none"/>
              </w:rPr>
            </w:pPr>
            <w:r>
              <w:rPr>
                <w:rFonts w:ascii="Times New Roman" w:eastAsia="Times New Roman" w:hAnsi="Times New Roman" w:cs="Times New Roman"/>
                <w:b/>
                <w:kern w:val="0"/>
                <w:lang w:eastAsia="ru-RU"/>
                <w14:ligatures w14:val="none"/>
              </w:rPr>
              <w:t>Поставка</w:t>
            </w:r>
            <w:r w:rsidRPr="002F555E">
              <w:rPr>
                <w:rFonts w:ascii="Times New Roman" w:eastAsia="Times New Roman" w:hAnsi="Times New Roman" w:cs="Times New Roman"/>
                <w:b/>
                <w:kern w:val="0"/>
                <w:lang w:eastAsia="ru-RU"/>
                <w14:ligatures w14:val="none"/>
              </w:rPr>
              <w:t xml:space="preserve"> устройства вызова экстренных оперативных служб (УВЭОС) для системы «ЭРА-ГЛОНАСС» (модель «МАЯК-01»), включая монтаж, активацию в ГАИС «ЭРА-ГЛОНАСС» и проведение тестирования </w:t>
            </w:r>
            <w:r w:rsidR="00C4163A" w:rsidRPr="00C4163A">
              <w:rPr>
                <w:rFonts w:ascii="Times New Roman" w:eastAsia="Times New Roman" w:hAnsi="Times New Roman" w:cs="Times New Roman"/>
                <w:b/>
                <w:kern w:val="0"/>
                <w:lang w:eastAsia="ru-RU"/>
                <w14:ligatures w14:val="none"/>
              </w:rPr>
              <w:t xml:space="preserve"> </w:t>
            </w:r>
            <w:r w:rsidR="001C07E9" w:rsidRPr="001C07E9">
              <w:rPr>
                <w:rFonts w:ascii="Times New Roman" w:eastAsia="Times New Roman" w:hAnsi="Times New Roman" w:cs="Times New Roman"/>
                <w:b/>
                <w:kern w:val="0"/>
                <w:lang w:eastAsia="ru-RU"/>
                <w14:ligatures w14:val="none"/>
              </w:rPr>
              <w:t>(далее – товар).</w:t>
            </w:r>
          </w:p>
          <w:p w14:paraId="5D289381" w14:textId="77777777" w:rsidR="001C07E9" w:rsidRPr="001C07E9" w:rsidRDefault="001C07E9" w:rsidP="001C07E9">
            <w:pPr>
              <w:spacing w:after="0" w:line="240" w:lineRule="auto"/>
              <w:ind w:right="128"/>
              <w:contextualSpacing/>
              <w:jc w:val="both"/>
              <w:rPr>
                <w:rFonts w:ascii="Times New Roman" w:eastAsia="Times New Roman" w:hAnsi="Times New Roman" w:cs="Times New Roman"/>
                <w:b/>
                <w:kern w:val="0"/>
                <w:lang w:eastAsia="ru-RU"/>
                <w14:ligatures w14:val="none"/>
              </w:rPr>
            </w:pPr>
          </w:p>
          <w:p w14:paraId="122EB276" w14:textId="3CEA38F3" w:rsidR="00202116" w:rsidRPr="00AA27B9" w:rsidRDefault="00830AAF" w:rsidP="00AA27B9">
            <w:pPr>
              <w:widowControl w:val="0"/>
              <w:spacing w:after="0" w:line="240" w:lineRule="auto"/>
              <w:ind w:right="128"/>
              <w:contextualSpacing/>
              <w:jc w:val="both"/>
              <w:rPr>
                <w:rFonts w:ascii="Times New Roman" w:eastAsia="Microsoft Sans Serif" w:hAnsi="Times New Roman" w:cs="Times New Roman"/>
                <w:kern w:val="0"/>
                <w:lang w:bidi="ru-RU"/>
                <w14:ligatures w14:val="none"/>
              </w:rPr>
            </w:pPr>
            <w:r w:rsidRPr="00AA27B9">
              <w:rPr>
                <w:rFonts w:ascii="Times New Roman" w:eastAsia="Times New Roman" w:hAnsi="Times New Roman" w:cs="Times New Roman"/>
                <w:kern w:val="0"/>
                <w:lang w:eastAsia="ru-RU"/>
                <w14:ligatures w14:val="none"/>
              </w:rPr>
              <w:t xml:space="preserve">Подробное описание предмета закупки и условия исполнения договора изложены в </w:t>
            </w:r>
            <w:r w:rsidR="00C6151F">
              <w:rPr>
                <w:rFonts w:ascii="Times New Roman" w:eastAsia="Times New Roman" w:hAnsi="Times New Roman" w:cs="Times New Roman"/>
                <w:kern w:val="0"/>
                <w:lang w:eastAsia="ru-RU"/>
                <w14:ligatures w14:val="none"/>
              </w:rPr>
              <w:t>П</w:t>
            </w:r>
            <w:r w:rsidRPr="00AA27B9">
              <w:rPr>
                <w:rFonts w:ascii="Times New Roman" w:eastAsia="Times New Roman" w:hAnsi="Times New Roman" w:cs="Times New Roman"/>
                <w:kern w:val="0"/>
                <w:lang w:eastAsia="ru-RU"/>
                <w14:ligatures w14:val="none"/>
              </w:rPr>
              <w:t xml:space="preserve">риложении </w:t>
            </w:r>
            <w:r w:rsidRPr="00AA27B9">
              <w:rPr>
                <w:rFonts w:ascii="Times New Roman" w:eastAsia="Segoe UI Symbol" w:hAnsi="Times New Roman" w:cs="Times New Roman"/>
                <w:kern w:val="0"/>
                <w:lang w:eastAsia="ru-RU"/>
                <w14:ligatures w14:val="none"/>
              </w:rPr>
              <w:t>№</w:t>
            </w:r>
            <w:r w:rsidR="00C6151F">
              <w:rPr>
                <w:rFonts w:ascii="Times New Roman" w:eastAsia="Segoe UI Symbol" w:hAnsi="Times New Roman" w:cs="Times New Roman"/>
                <w:kern w:val="0"/>
                <w:lang w:eastAsia="ru-RU"/>
                <w14:ligatures w14:val="none"/>
              </w:rPr>
              <w:t xml:space="preserve"> </w:t>
            </w:r>
            <w:r w:rsidRPr="00AA27B9">
              <w:rPr>
                <w:rFonts w:ascii="Times New Roman" w:eastAsia="Times New Roman" w:hAnsi="Times New Roman" w:cs="Times New Roman"/>
                <w:kern w:val="0"/>
                <w:lang w:eastAsia="ru-RU"/>
                <w14:ligatures w14:val="none"/>
              </w:rPr>
              <w:t>1 к проекту договора</w:t>
            </w:r>
          </w:p>
        </w:tc>
      </w:tr>
      <w:tr w:rsidR="00202116" w:rsidRPr="00AA27B9" w14:paraId="068F1C4D"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0727CD9C" w14:textId="77777777" w:rsidR="00202116" w:rsidRPr="00AA27B9" w:rsidRDefault="00202116" w:rsidP="00937210">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1D07806A" w14:textId="77777777" w:rsidR="00202116" w:rsidRPr="00AA27B9" w:rsidRDefault="00202116" w:rsidP="00937210">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Место поставки товара/выполнения работ/оказания услуг</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6201062A" w14:textId="405D2AE7" w:rsidR="007C78AD" w:rsidRPr="00C4163A" w:rsidRDefault="00935E22" w:rsidP="00AA27B9">
            <w:pPr>
              <w:suppressAutoHyphens/>
              <w:spacing w:after="0" w:line="240" w:lineRule="auto"/>
              <w:ind w:right="128"/>
              <w:contextualSpacing/>
              <w:jc w:val="both"/>
              <w:rPr>
                <w:rFonts w:ascii="Times New Roman" w:eastAsia="Times New Roman" w:hAnsi="Times New Roman" w:cs="Times New Roman"/>
                <w:kern w:val="0"/>
                <w:lang w:eastAsia="ru-RU"/>
                <w14:ligatures w14:val="none"/>
              </w:rPr>
            </w:pPr>
            <w:r w:rsidRPr="002F555E">
              <w:rPr>
                <w:rFonts w:ascii="Times New Roman" w:eastAsia="Microsoft Sans Serif" w:hAnsi="Times New Roman" w:cs="Times New Roman"/>
                <w:b/>
                <w:kern w:val="0"/>
                <w:lang w:bidi="ru-RU"/>
                <w14:ligatures w14:val="none"/>
              </w:rPr>
              <w:t xml:space="preserve">Место </w:t>
            </w:r>
            <w:r w:rsidR="00CA51C0" w:rsidRPr="002F555E">
              <w:rPr>
                <w:rFonts w:ascii="Times New Roman" w:eastAsia="Microsoft Sans Serif" w:hAnsi="Times New Roman" w:cs="Times New Roman"/>
                <w:b/>
                <w:kern w:val="0"/>
                <w:lang w:bidi="ru-RU"/>
                <w14:ligatures w14:val="none"/>
              </w:rPr>
              <w:t>поставки Товара</w:t>
            </w:r>
            <w:r w:rsidR="003063AA" w:rsidRPr="002F555E">
              <w:rPr>
                <w:rFonts w:ascii="Times New Roman" w:eastAsia="Microsoft Sans Serif" w:hAnsi="Times New Roman" w:cs="Times New Roman"/>
                <w:b/>
                <w:kern w:val="0"/>
                <w:lang w:bidi="ru-RU"/>
                <w14:ligatures w14:val="none"/>
              </w:rPr>
              <w:t>:</w:t>
            </w:r>
            <w:r w:rsidR="00CA51C0" w:rsidRPr="00C4163A">
              <w:rPr>
                <w:rFonts w:ascii="Times New Roman" w:eastAsia="Microsoft Sans Serif" w:hAnsi="Times New Roman" w:cs="Times New Roman"/>
                <w:kern w:val="0"/>
                <w:lang w:bidi="ru-RU"/>
                <w14:ligatures w14:val="none"/>
              </w:rPr>
              <w:t xml:space="preserve"> </w:t>
            </w:r>
            <w:r w:rsidR="00322A23" w:rsidRPr="00322A23">
              <w:rPr>
                <w:rFonts w:ascii="Times New Roman" w:eastAsia="Times New Roman" w:hAnsi="Times New Roman" w:cs="Times New Roman"/>
                <w:kern w:val="0"/>
                <w:lang w:eastAsia="ru-RU"/>
                <w14:ligatures w14:val="none"/>
              </w:rPr>
              <w:t xml:space="preserve">Ростовская область, г. </w:t>
            </w:r>
            <w:proofErr w:type="spellStart"/>
            <w:r w:rsidR="00322A23" w:rsidRPr="00322A23">
              <w:rPr>
                <w:rFonts w:ascii="Times New Roman" w:eastAsia="Times New Roman" w:hAnsi="Times New Roman" w:cs="Times New Roman"/>
                <w:kern w:val="0"/>
                <w:lang w:eastAsia="ru-RU"/>
                <w14:ligatures w14:val="none"/>
              </w:rPr>
              <w:t>Ростов</w:t>
            </w:r>
            <w:proofErr w:type="spellEnd"/>
            <w:r w:rsidR="00322A23" w:rsidRPr="00322A23">
              <w:rPr>
                <w:rFonts w:ascii="Times New Roman" w:eastAsia="Times New Roman" w:hAnsi="Times New Roman" w:cs="Times New Roman"/>
                <w:kern w:val="0"/>
                <w:lang w:eastAsia="ru-RU"/>
                <w14:ligatures w14:val="none"/>
              </w:rPr>
              <w:t>-на-Дону, ул. Малиновского, д. 7а/100</w:t>
            </w:r>
            <w:r w:rsidR="00541F25" w:rsidRPr="00C4163A">
              <w:rPr>
                <w:rFonts w:ascii="Times New Roman" w:eastAsia="Microsoft Sans Serif" w:hAnsi="Times New Roman" w:cs="Times New Roman"/>
                <w:kern w:val="0"/>
                <w:lang w:bidi="ru-RU"/>
                <w14:ligatures w14:val="none"/>
              </w:rPr>
              <w:t>,</w:t>
            </w:r>
            <w:r w:rsidR="00F83707" w:rsidRPr="00C4163A">
              <w:rPr>
                <w:rFonts w:ascii="Times New Roman" w:eastAsia="Microsoft Sans Serif" w:hAnsi="Times New Roman" w:cs="Times New Roman"/>
                <w:kern w:val="0"/>
                <w:lang w:bidi="ru-RU"/>
                <w14:ligatures w14:val="none"/>
              </w:rPr>
              <w:t xml:space="preserve"> </w:t>
            </w:r>
            <w:r w:rsidR="007C78AD" w:rsidRPr="00C4163A">
              <w:rPr>
                <w:rFonts w:ascii="Times New Roman" w:eastAsia="Times New Roman" w:hAnsi="Times New Roman" w:cs="Times New Roman"/>
                <w:kern w:val="0"/>
                <w:lang w:eastAsia="ru-RU"/>
                <w14:ligatures w14:val="none"/>
              </w:rPr>
              <w:t>в соответствие с Техническим заданием</w:t>
            </w:r>
            <w:r w:rsidR="00ED231A" w:rsidRPr="00C4163A">
              <w:rPr>
                <w:rFonts w:ascii="Times New Roman" w:eastAsia="Times New Roman" w:hAnsi="Times New Roman" w:cs="Times New Roman"/>
                <w:kern w:val="0"/>
                <w:lang w:eastAsia="ru-RU"/>
                <w14:ligatures w14:val="none"/>
              </w:rPr>
              <w:t xml:space="preserve"> в</w:t>
            </w:r>
            <w:r w:rsidR="007C78AD" w:rsidRPr="00C4163A">
              <w:rPr>
                <w:rFonts w:ascii="Times New Roman" w:eastAsia="Times New Roman" w:hAnsi="Times New Roman" w:cs="Times New Roman"/>
                <w:kern w:val="0"/>
                <w:lang w:eastAsia="ru-RU"/>
                <w14:ligatures w14:val="none"/>
              </w:rPr>
              <w:t xml:space="preserve"> </w:t>
            </w:r>
            <w:r w:rsidR="00ED231A" w:rsidRPr="00C4163A">
              <w:rPr>
                <w:rFonts w:ascii="Times New Roman" w:eastAsia="Times New Roman" w:hAnsi="Times New Roman" w:cs="Times New Roman"/>
                <w:kern w:val="0"/>
                <w:lang w:eastAsia="ru-RU"/>
                <w14:ligatures w14:val="none"/>
              </w:rPr>
              <w:t xml:space="preserve">Приложении </w:t>
            </w:r>
            <w:r w:rsidR="00ED231A" w:rsidRPr="00C4163A">
              <w:rPr>
                <w:rFonts w:ascii="Times New Roman" w:eastAsia="Segoe UI Symbol" w:hAnsi="Times New Roman" w:cs="Times New Roman"/>
                <w:kern w:val="0"/>
                <w:lang w:eastAsia="ru-RU"/>
                <w14:ligatures w14:val="none"/>
              </w:rPr>
              <w:t>№</w:t>
            </w:r>
            <w:r w:rsidR="00ED231A" w:rsidRPr="00C4163A">
              <w:rPr>
                <w:rFonts w:ascii="Times New Roman" w:eastAsia="Times New Roman" w:hAnsi="Times New Roman" w:cs="Times New Roman"/>
                <w:kern w:val="0"/>
                <w:lang w:eastAsia="ru-RU"/>
                <w14:ligatures w14:val="none"/>
              </w:rPr>
              <w:t xml:space="preserve"> 1 к проекту договора </w:t>
            </w:r>
            <w:r w:rsidR="007C78AD" w:rsidRPr="00C4163A">
              <w:rPr>
                <w:rFonts w:ascii="Times New Roman" w:eastAsia="Times New Roman" w:hAnsi="Times New Roman" w:cs="Times New Roman"/>
                <w:kern w:val="0"/>
                <w:lang w:eastAsia="ru-RU"/>
                <w14:ligatures w14:val="none"/>
              </w:rPr>
              <w:t>(</w:t>
            </w:r>
            <w:r w:rsidR="00ED231A" w:rsidRPr="00C4163A">
              <w:rPr>
                <w:rFonts w:ascii="Times New Roman" w:eastAsia="Times New Roman" w:hAnsi="Times New Roman" w:cs="Times New Roman"/>
                <w:kern w:val="0"/>
                <w:lang w:eastAsia="ru-RU"/>
                <w14:ligatures w14:val="none"/>
              </w:rPr>
              <w:t xml:space="preserve">Приложение </w:t>
            </w:r>
            <w:r w:rsidR="00ED231A" w:rsidRPr="00C4163A">
              <w:rPr>
                <w:rFonts w:ascii="Times New Roman" w:eastAsia="Segoe UI Symbol" w:hAnsi="Times New Roman" w:cs="Times New Roman"/>
                <w:kern w:val="0"/>
                <w:lang w:eastAsia="ru-RU"/>
                <w14:ligatures w14:val="none"/>
              </w:rPr>
              <w:t>№</w:t>
            </w:r>
            <w:r w:rsidR="00ED231A" w:rsidRPr="00C4163A">
              <w:rPr>
                <w:rFonts w:ascii="Times New Roman" w:eastAsia="Times New Roman" w:hAnsi="Times New Roman" w:cs="Times New Roman"/>
                <w:kern w:val="0"/>
                <w:lang w:eastAsia="ru-RU"/>
                <w14:ligatures w14:val="none"/>
              </w:rPr>
              <w:t xml:space="preserve"> 1 к Извещению о проведение запроса котировок в электронной форме «Проект договора») </w:t>
            </w:r>
          </w:p>
          <w:p w14:paraId="43D61276" w14:textId="5C565C76" w:rsidR="00202116" w:rsidRPr="00AA27B9" w:rsidRDefault="00202116" w:rsidP="00AA27B9">
            <w:pPr>
              <w:widowControl w:val="0"/>
              <w:spacing w:after="0" w:line="240" w:lineRule="auto"/>
              <w:ind w:right="128"/>
              <w:contextualSpacing/>
              <w:jc w:val="both"/>
              <w:rPr>
                <w:rFonts w:ascii="Times New Roman" w:eastAsia="Microsoft Sans Serif" w:hAnsi="Times New Roman" w:cs="Times New Roman"/>
                <w:kern w:val="0"/>
                <w:lang w:bidi="ru-RU"/>
                <w14:ligatures w14:val="none"/>
              </w:rPr>
            </w:pPr>
          </w:p>
        </w:tc>
      </w:tr>
      <w:tr w:rsidR="007C78AD" w:rsidRPr="00AA27B9" w14:paraId="053516B4"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3B3D6ADF"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3E39CFFE"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662" w:type="dxa"/>
            <w:tcBorders>
              <w:top w:val="single" w:sz="6" w:space="0" w:color="000000"/>
              <w:left w:val="single" w:sz="6" w:space="0" w:color="000000"/>
              <w:bottom w:val="single" w:sz="6" w:space="0" w:color="000000"/>
              <w:right w:val="single" w:sz="6" w:space="0" w:color="000000"/>
            </w:tcBorders>
            <w:shd w:val="clear" w:color="000000" w:fill="FFFFFF"/>
            <w:hideMark/>
          </w:tcPr>
          <w:p w14:paraId="1B0AFFBF" w14:textId="73ED11D6" w:rsidR="001C07E9" w:rsidRPr="00A45D92" w:rsidRDefault="00976F33" w:rsidP="001C07E9">
            <w:pPr>
              <w:shd w:val="clear" w:color="auto" w:fill="FFFFFF" w:themeFill="background1"/>
              <w:spacing w:after="0" w:line="240" w:lineRule="auto"/>
              <w:ind w:right="128"/>
              <w:contextualSpacing/>
              <w:jc w:val="both"/>
              <w:rPr>
                <w:rFonts w:ascii="Times New Roman" w:hAnsi="Times New Roman" w:cs="Times New Roman"/>
                <w:b/>
                <w:bCs/>
              </w:rPr>
            </w:pPr>
            <w:r w:rsidRPr="00976F33">
              <w:rPr>
                <w:rFonts w:ascii="Times New Roman" w:hAnsi="Times New Roman" w:cs="Times New Roman"/>
              </w:rPr>
              <w:t xml:space="preserve">Максимальное значение </w:t>
            </w:r>
            <w:r w:rsidRPr="00A45D92">
              <w:rPr>
                <w:rFonts w:ascii="Times New Roman" w:hAnsi="Times New Roman" w:cs="Times New Roman"/>
              </w:rPr>
              <w:t xml:space="preserve">цены договора </w:t>
            </w:r>
            <w:r w:rsidR="00C4163A">
              <w:rPr>
                <w:rFonts w:ascii="Times New Roman" w:eastAsia="Times New Roman" w:hAnsi="Times New Roman" w:cs="Times New Roman"/>
                <w:b/>
                <w:bCs/>
                <w:kern w:val="0"/>
                <w:lang w:eastAsia="ru-RU"/>
                <w14:ligatures w14:val="none"/>
              </w:rPr>
              <w:t>1 189 437,</w:t>
            </w:r>
            <w:r w:rsidR="00C4163A" w:rsidRPr="00C4163A">
              <w:rPr>
                <w:rFonts w:ascii="Times New Roman" w:eastAsia="Times New Roman" w:hAnsi="Times New Roman" w:cs="Times New Roman"/>
                <w:b/>
                <w:bCs/>
                <w:kern w:val="0"/>
                <w:lang w:eastAsia="ru-RU"/>
                <w14:ligatures w14:val="none"/>
              </w:rPr>
              <w:t xml:space="preserve">50 </w:t>
            </w:r>
            <w:r w:rsidR="001C07E9" w:rsidRPr="00A45D92">
              <w:rPr>
                <w:rFonts w:ascii="Times New Roman" w:eastAsia="Times New Roman" w:hAnsi="Times New Roman" w:cs="Times New Roman"/>
                <w:b/>
                <w:bCs/>
                <w:kern w:val="0"/>
                <w:lang w:eastAsia="ru-RU"/>
                <w14:ligatures w14:val="none"/>
              </w:rPr>
              <w:t>(</w:t>
            </w:r>
            <w:r w:rsidR="00C4163A">
              <w:rPr>
                <w:rFonts w:ascii="Times New Roman" w:eastAsia="Times New Roman" w:hAnsi="Times New Roman" w:cs="Times New Roman"/>
                <w:b/>
                <w:bCs/>
                <w:kern w:val="0"/>
                <w:lang w:eastAsia="ru-RU"/>
                <w14:ligatures w14:val="none"/>
              </w:rPr>
              <w:t xml:space="preserve">Один миллион сто восемьдесят девять тысяч четыреста </w:t>
            </w:r>
            <w:proofErr w:type="gramStart"/>
            <w:r w:rsidR="00C4163A">
              <w:rPr>
                <w:rFonts w:ascii="Times New Roman" w:eastAsia="Times New Roman" w:hAnsi="Times New Roman" w:cs="Times New Roman"/>
                <w:b/>
                <w:bCs/>
                <w:kern w:val="0"/>
                <w:lang w:eastAsia="ru-RU"/>
                <w14:ligatures w14:val="none"/>
              </w:rPr>
              <w:t>тридцать  семь</w:t>
            </w:r>
            <w:proofErr w:type="gramEnd"/>
            <w:r w:rsidR="001C07E9" w:rsidRPr="00A45D92">
              <w:rPr>
                <w:rFonts w:ascii="Times New Roman" w:eastAsia="Times New Roman" w:hAnsi="Times New Roman" w:cs="Times New Roman"/>
                <w:b/>
                <w:bCs/>
                <w:kern w:val="0"/>
                <w:lang w:eastAsia="ru-RU"/>
                <w14:ligatures w14:val="none"/>
              </w:rPr>
              <w:t>) рубл</w:t>
            </w:r>
            <w:r w:rsidR="001C07E9">
              <w:rPr>
                <w:rFonts w:ascii="Times New Roman" w:eastAsia="Times New Roman" w:hAnsi="Times New Roman" w:cs="Times New Roman"/>
                <w:b/>
                <w:bCs/>
                <w:kern w:val="0"/>
                <w:lang w:eastAsia="ru-RU"/>
                <w14:ligatures w14:val="none"/>
              </w:rPr>
              <w:t xml:space="preserve">ей </w:t>
            </w:r>
            <w:r w:rsidR="00C4163A">
              <w:rPr>
                <w:rFonts w:ascii="Times New Roman" w:eastAsia="Times New Roman" w:hAnsi="Times New Roman" w:cs="Times New Roman"/>
                <w:b/>
                <w:bCs/>
                <w:kern w:val="0"/>
                <w:lang w:eastAsia="ru-RU"/>
                <w14:ligatures w14:val="none"/>
              </w:rPr>
              <w:t>5</w:t>
            </w:r>
            <w:r w:rsidR="001C07E9">
              <w:rPr>
                <w:rFonts w:ascii="Times New Roman" w:eastAsia="Times New Roman" w:hAnsi="Times New Roman" w:cs="Times New Roman"/>
                <w:b/>
                <w:bCs/>
                <w:kern w:val="0"/>
                <w:lang w:eastAsia="ru-RU"/>
                <w14:ligatures w14:val="none"/>
              </w:rPr>
              <w:t>0</w:t>
            </w:r>
            <w:r w:rsidR="001C07E9" w:rsidRPr="00A45D92">
              <w:rPr>
                <w:rFonts w:ascii="Times New Roman" w:eastAsia="Times New Roman" w:hAnsi="Times New Roman" w:cs="Times New Roman"/>
                <w:b/>
                <w:bCs/>
                <w:kern w:val="0"/>
                <w:lang w:eastAsia="ru-RU"/>
                <w14:ligatures w14:val="none"/>
              </w:rPr>
              <w:t xml:space="preserve"> копеек</w:t>
            </w:r>
            <w:r w:rsidR="001C07E9" w:rsidRPr="00A45D92">
              <w:rPr>
                <w:rFonts w:ascii="Times New Roman" w:hAnsi="Times New Roman" w:cs="Times New Roman"/>
                <w:b/>
                <w:bCs/>
              </w:rPr>
              <w:t xml:space="preserve">. </w:t>
            </w:r>
          </w:p>
          <w:p w14:paraId="10021423" w14:textId="79CE8EA0" w:rsidR="001C07E9" w:rsidRPr="00A45D92" w:rsidRDefault="001C07E9" w:rsidP="001C07E9">
            <w:pPr>
              <w:shd w:val="clear" w:color="auto" w:fill="FFFFFF" w:themeFill="background1"/>
              <w:spacing w:after="0" w:line="240" w:lineRule="auto"/>
              <w:ind w:right="128"/>
              <w:contextualSpacing/>
              <w:jc w:val="both"/>
              <w:rPr>
                <w:rFonts w:ascii="Times New Roman" w:hAnsi="Times New Roman" w:cs="Times New Roman"/>
                <w:b/>
                <w:bCs/>
              </w:rPr>
            </w:pPr>
            <w:r w:rsidRPr="00A45D92">
              <w:rPr>
                <w:rFonts w:ascii="Times New Roman" w:hAnsi="Times New Roman" w:cs="Times New Roman"/>
              </w:rPr>
              <w:t xml:space="preserve">Начальная (максимальная) сумма цен единиц товара (работы, услуги) – </w:t>
            </w:r>
            <w:r>
              <w:t xml:space="preserve"> </w:t>
            </w:r>
            <w:r w:rsidR="00F17D08">
              <w:t xml:space="preserve"> </w:t>
            </w:r>
            <w:r w:rsidR="004F4DF0" w:rsidRPr="004F4DF0">
              <w:rPr>
                <w:rFonts w:ascii="Times New Roman" w:hAnsi="Times New Roman" w:cs="Times New Roman"/>
                <w:b/>
                <w:bCs/>
              </w:rPr>
              <w:t xml:space="preserve">47 577,50 (Сорок семь </w:t>
            </w:r>
            <w:proofErr w:type="gramStart"/>
            <w:r w:rsidR="004F4DF0" w:rsidRPr="004F4DF0">
              <w:rPr>
                <w:rFonts w:ascii="Times New Roman" w:hAnsi="Times New Roman" w:cs="Times New Roman"/>
                <w:b/>
                <w:bCs/>
              </w:rPr>
              <w:t>тысяч  пятьсот</w:t>
            </w:r>
            <w:proofErr w:type="gramEnd"/>
            <w:r w:rsidR="004F4DF0" w:rsidRPr="004F4DF0">
              <w:rPr>
                <w:rFonts w:ascii="Times New Roman" w:hAnsi="Times New Roman" w:cs="Times New Roman"/>
                <w:b/>
                <w:bCs/>
              </w:rPr>
              <w:t xml:space="preserve"> семьдесят семь) рублей 50 копеек</w:t>
            </w:r>
            <w:r w:rsidR="004F4DF0">
              <w:rPr>
                <w:rFonts w:ascii="Times New Roman" w:hAnsi="Times New Roman" w:cs="Times New Roman"/>
                <w:b/>
                <w:bCs/>
              </w:rPr>
              <w:t>.</w:t>
            </w:r>
          </w:p>
          <w:p w14:paraId="3ACB3CB6" w14:textId="77777777" w:rsidR="001C07E9" w:rsidRPr="00AA27B9" w:rsidRDefault="001C07E9" w:rsidP="001C07E9">
            <w:pPr>
              <w:shd w:val="clear" w:color="auto" w:fill="FFFFFF" w:themeFill="background1"/>
              <w:spacing w:after="0" w:line="240" w:lineRule="auto"/>
              <w:ind w:right="128"/>
              <w:contextualSpacing/>
              <w:jc w:val="both"/>
              <w:rPr>
                <w:rFonts w:ascii="Times New Roman" w:hAnsi="Times New Roman" w:cs="Times New Roman"/>
                <w:i/>
                <w:color w:val="000000"/>
                <w:sz w:val="24"/>
              </w:rPr>
            </w:pPr>
            <w:r w:rsidRPr="00751423">
              <w:rPr>
                <w:rFonts w:ascii="Times New Roman" w:hAnsi="Times New Roman" w:cs="Times New Roman"/>
              </w:rPr>
              <w:t>Оплата по договору осуществляется в российских</w:t>
            </w:r>
            <w:r w:rsidRPr="00AA27B9">
              <w:rPr>
                <w:rFonts w:ascii="Times New Roman" w:hAnsi="Times New Roman" w:cs="Times New Roman"/>
              </w:rPr>
              <w:t xml:space="preserve"> рублях за счет внебюджетных средств заказчика.</w:t>
            </w:r>
          </w:p>
          <w:p w14:paraId="17BB1A9B" w14:textId="21E4DC39" w:rsidR="007C78AD" w:rsidRPr="00AA27B9" w:rsidRDefault="007C78AD" w:rsidP="00751423">
            <w:pPr>
              <w:shd w:val="clear" w:color="auto" w:fill="FFFFFF" w:themeFill="background1"/>
              <w:spacing w:after="0" w:line="240" w:lineRule="auto"/>
              <w:ind w:right="128"/>
              <w:contextualSpacing/>
              <w:jc w:val="both"/>
              <w:rPr>
                <w:rFonts w:ascii="Times New Roman" w:hAnsi="Times New Roman" w:cs="Times New Roman"/>
                <w:i/>
                <w:color w:val="000000"/>
                <w:sz w:val="24"/>
              </w:rPr>
            </w:pPr>
            <w:r w:rsidRPr="00751423">
              <w:rPr>
                <w:rFonts w:ascii="Times New Roman" w:hAnsi="Times New Roman" w:cs="Times New Roman"/>
              </w:rPr>
              <w:t>Оплата по договору осуществляется в российских</w:t>
            </w:r>
            <w:r w:rsidRPr="00AA27B9">
              <w:rPr>
                <w:rFonts w:ascii="Times New Roman" w:hAnsi="Times New Roman" w:cs="Times New Roman"/>
              </w:rPr>
              <w:t xml:space="preserve"> рублях за счет внебюджетных средств заказчика.</w:t>
            </w:r>
          </w:p>
          <w:p w14:paraId="4AED1B17" w14:textId="378757F2" w:rsidR="007C78AD" w:rsidRPr="00AA27B9"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A27B9">
              <w:rPr>
                <w:rFonts w:ascii="Times New Roman" w:eastAsia="Times New Roman" w:hAnsi="Times New Roman" w:cs="Times New Roman"/>
                <w:i/>
                <w:color w:val="000000"/>
              </w:rPr>
              <w:t xml:space="preserve">Победителем запроса котировок признается лицо в заявке на участие которого содержится предложение о </w:t>
            </w:r>
            <w:r w:rsidR="00107EB1" w:rsidRPr="00D021A2">
              <w:rPr>
                <w:rFonts w:ascii="Times New Roman" w:eastAsia="Times New Roman" w:hAnsi="Times New Roman" w:cs="Times New Roman"/>
                <w:i/>
                <w:color w:val="000000"/>
              </w:rPr>
              <w:t xml:space="preserve">наименьшей </w:t>
            </w:r>
            <w:r w:rsidR="00107EB1" w:rsidRPr="00D021A2">
              <w:rPr>
                <w:rFonts w:ascii="Times New Roman" w:hAnsi="Times New Roman" w:cs="Times New Roman"/>
                <w:i/>
              </w:rPr>
              <w:t>сумме</w:t>
            </w:r>
            <w:r w:rsidR="003063AA" w:rsidRPr="003063AA">
              <w:rPr>
                <w:rFonts w:ascii="Times New Roman" w:eastAsia="Times New Roman" w:hAnsi="Times New Roman" w:cs="Times New Roman"/>
                <w:i/>
                <w:color w:val="000000"/>
              </w:rPr>
              <w:t xml:space="preserve"> цен единиц</w:t>
            </w:r>
            <w:r w:rsidR="003063AA">
              <w:rPr>
                <w:rFonts w:ascii="Times New Roman" w:eastAsia="Times New Roman" w:hAnsi="Times New Roman" w:cs="Times New Roman"/>
                <w:i/>
                <w:color w:val="000000"/>
              </w:rPr>
              <w:t>ы</w:t>
            </w:r>
            <w:r w:rsidR="003063AA" w:rsidRPr="003063AA">
              <w:rPr>
                <w:rFonts w:ascii="Times New Roman" w:eastAsia="Times New Roman" w:hAnsi="Times New Roman" w:cs="Times New Roman"/>
                <w:i/>
                <w:color w:val="000000"/>
              </w:rPr>
              <w:t xml:space="preserve"> </w:t>
            </w:r>
            <w:r w:rsidR="00C62215">
              <w:rPr>
                <w:rFonts w:ascii="Times New Roman" w:eastAsia="Times New Roman" w:hAnsi="Times New Roman" w:cs="Times New Roman"/>
                <w:i/>
                <w:color w:val="000000"/>
              </w:rPr>
              <w:t>товара</w:t>
            </w:r>
            <w:r w:rsidR="003063AA" w:rsidRPr="003063AA">
              <w:rPr>
                <w:rFonts w:ascii="Times New Roman" w:eastAsia="Times New Roman" w:hAnsi="Times New Roman" w:cs="Times New Roman"/>
                <w:i/>
                <w:color w:val="000000"/>
              </w:rPr>
              <w:t xml:space="preserve"> </w:t>
            </w:r>
            <w:r w:rsidR="003063AA">
              <w:rPr>
                <w:rFonts w:ascii="Times New Roman" w:eastAsia="Times New Roman" w:hAnsi="Times New Roman" w:cs="Times New Roman"/>
                <w:i/>
                <w:color w:val="000000"/>
              </w:rPr>
              <w:t>предмета</w:t>
            </w:r>
            <w:r w:rsidRPr="00AA27B9">
              <w:rPr>
                <w:rFonts w:ascii="Times New Roman" w:eastAsia="Times New Roman" w:hAnsi="Times New Roman" w:cs="Times New Roman"/>
                <w:i/>
                <w:color w:val="000000"/>
              </w:rPr>
              <w:t xml:space="preserve"> закупки, действующей на весь период исполнения договора, и заявка которого соответствует всем требованиям, установленным в извещении о проведении запроса котировок.</w:t>
            </w:r>
          </w:p>
        </w:tc>
      </w:tr>
      <w:tr w:rsidR="007C78AD" w:rsidRPr="00AA27B9" w14:paraId="65832BE8"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60B4A698"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0D67FFB2"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602E2660" w14:textId="484EF4A2" w:rsidR="007C78AD" w:rsidRPr="00AA27B9" w:rsidRDefault="007C78AD" w:rsidP="00AA27B9">
            <w:pPr>
              <w:widowControl w:val="0"/>
              <w:spacing w:after="0" w:line="240" w:lineRule="auto"/>
              <w:ind w:right="128"/>
              <w:contextualSpacing/>
              <w:jc w:val="both"/>
              <w:rPr>
                <w:rFonts w:ascii="Times New Roman" w:eastAsia="Microsoft Sans Serif" w:hAnsi="Times New Roman" w:cs="Times New Roman"/>
                <w:kern w:val="0"/>
                <w:lang w:bidi="ru-RU"/>
                <w14:ligatures w14:val="none"/>
              </w:rPr>
            </w:pPr>
            <w:r w:rsidRPr="00AA27B9">
              <w:rPr>
                <w:rFonts w:ascii="Times New Roman" w:eastAsia="Times New Roman" w:hAnsi="Times New Roman" w:cs="Times New Roman"/>
              </w:rPr>
              <w:t>Извещение на проведение запроса котировок в электронной форме</w:t>
            </w:r>
            <w:r w:rsidRPr="00AA27B9">
              <w:rPr>
                <w:rFonts w:ascii="Times New Roman" w:eastAsia="Microsoft Sans Serif" w:hAnsi="Times New Roman" w:cs="Times New Roman"/>
                <w:kern w:val="0"/>
                <w:lang w:bidi="ru-RU"/>
                <w14:ligatures w14:val="none"/>
              </w:rPr>
              <w:t xml:space="preserve"> доступно в форме электронного документа на сайтах электронной площадки и единой информационной системы в сфере закупок с момента размещения извещения о проведении закупки. </w:t>
            </w:r>
            <w:r w:rsidRPr="00AA27B9">
              <w:rPr>
                <w:rFonts w:ascii="Times New Roman" w:eastAsia="Times New Roman" w:hAnsi="Times New Roman" w:cs="Times New Roman"/>
              </w:rPr>
              <w:t xml:space="preserve"> Извещение на проведение запроса котировок в электронной форме</w:t>
            </w:r>
            <w:r w:rsidRPr="00AA27B9">
              <w:rPr>
                <w:rFonts w:ascii="Times New Roman" w:eastAsia="Microsoft Sans Serif" w:hAnsi="Times New Roman" w:cs="Times New Roman"/>
                <w:kern w:val="0"/>
                <w:lang w:bidi="ru-RU"/>
                <w14:ligatures w14:val="none"/>
              </w:rPr>
              <w:t xml:space="preserve"> доступно для ознакомления без взимания платы. Предоставление </w:t>
            </w:r>
            <w:r w:rsidRPr="00AA27B9">
              <w:rPr>
                <w:rFonts w:ascii="Times New Roman" w:eastAsia="Times New Roman" w:hAnsi="Times New Roman" w:cs="Times New Roman"/>
              </w:rPr>
              <w:t xml:space="preserve">Извещения </w:t>
            </w:r>
            <w:r w:rsidRPr="00AA27B9">
              <w:rPr>
                <w:rFonts w:ascii="Times New Roman" w:eastAsia="Microsoft Sans Serif" w:hAnsi="Times New Roman" w:cs="Times New Roman"/>
                <w:kern w:val="0"/>
                <w:lang w:bidi="ru-RU"/>
                <w14:ligatures w14:val="none"/>
              </w:rPr>
              <w:t>на бумажном носителе не предусмотрено.</w:t>
            </w:r>
          </w:p>
        </w:tc>
      </w:tr>
      <w:tr w:rsidR="007C78AD" w:rsidRPr="00AA27B9" w14:paraId="0C545F92"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743846DC"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2E034F1F"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Адрес электронной площадки в информационно-</w:t>
            </w:r>
            <w:r w:rsidRPr="00AA27B9">
              <w:rPr>
                <w:rFonts w:ascii="Times New Roman" w:eastAsia="Times New Roman" w:hAnsi="Times New Roman" w:cs="Times New Roman"/>
                <w:b/>
                <w:bCs/>
                <w:kern w:val="0"/>
                <w:shd w:val="clear" w:color="auto" w:fill="FFFFFF"/>
                <w:lang w:eastAsia="ru-RU" w:bidi="ru-RU"/>
                <w14:ligatures w14:val="none"/>
              </w:rPr>
              <w:lastRenderedPageBreak/>
              <w:t>телекоммуникационной сети "Интернет"</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13577DA1" w14:textId="76B0E469" w:rsidR="00AA27B9" w:rsidRPr="00AA27B9" w:rsidRDefault="00AA27B9"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A27B9">
              <w:rPr>
                <w:rFonts w:ascii="Times New Roman" w:eastAsia="Times New Roman" w:hAnsi="Times New Roman" w:cs="Times New Roman"/>
                <w:kern w:val="0"/>
                <w14:ligatures w14:val="none"/>
              </w:rPr>
              <w:lastRenderedPageBreak/>
              <w:t>Электронная площадка «Электронные торги России».</w:t>
            </w:r>
          </w:p>
          <w:p w14:paraId="4FFF3300" w14:textId="2FCB0A5A" w:rsidR="007C78AD" w:rsidRPr="00AA27B9" w:rsidRDefault="00AA27B9"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A27B9">
              <w:rPr>
                <w:rFonts w:ascii="Times New Roman" w:eastAsia="Times New Roman" w:hAnsi="Times New Roman" w:cs="Times New Roman"/>
                <w:kern w:val="0"/>
                <w14:ligatures w14:val="none"/>
              </w:rPr>
              <w:t xml:space="preserve">Адрес электронной площадки в сети Интернет: </w:t>
            </w:r>
            <w:hyperlink r:id="rId9" w:history="1">
              <w:r w:rsidRPr="00AA27B9">
                <w:rPr>
                  <w:rStyle w:val="a6"/>
                  <w:rFonts w:ascii="Times New Roman" w:eastAsia="Times New Roman" w:hAnsi="Times New Roman" w:cs="Times New Roman"/>
                  <w:kern w:val="0"/>
                  <w14:ligatures w14:val="none"/>
                </w:rPr>
                <w:t>https://etp.torgi82.ru</w:t>
              </w:r>
            </w:hyperlink>
          </w:p>
        </w:tc>
      </w:tr>
      <w:tr w:rsidR="007C78AD" w:rsidRPr="00AA27B9" w14:paraId="48804C8D"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1BE30BFA"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704F488A" w14:textId="77777777" w:rsidR="007C78AD" w:rsidRPr="00AA27B9" w:rsidRDefault="007C78AD" w:rsidP="007C78AD">
            <w:pPr>
              <w:widowControl w:val="0"/>
              <w:spacing w:after="0" w:line="240" w:lineRule="auto"/>
              <w:jc w:val="center"/>
              <w:rPr>
                <w:rFonts w:ascii="Times New Roman" w:eastAsia="Microsoft Sans Serif" w:hAnsi="Times New Roman" w:cs="Times New Roman"/>
                <w:kern w:val="0"/>
                <w:lang w:bidi="ru-RU"/>
                <w14:ligatures w14:val="none"/>
              </w:rPr>
            </w:pPr>
            <w:r w:rsidRPr="00AA27B9">
              <w:rPr>
                <w:rFonts w:ascii="Times New Roman" w:eastAsia="Microsoft Sans Serif" w:hAnsi="Times New Roman" w:cs="Times New Roman"/>
                <w:b/>
                <w:bCs/>
                <w:kern w:val="0"/>
                <w:lang w:bidi="ru-RU"/>
                <w14:ligatures w14:val="none"/>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662" w:type="dxa"/>
            <w:tcBorders>
              <w:top w:val="single" w:sz="4" w:space="0" w:color="auto"/>
              <w:left w:val="single" w:sz="4" w:space="0" w:color="auto"/>
              <w:bottom w:val="nil"/>
              <w:right w:val="single" w:sz="4" w:space="0" w:color="auto"/>
            </w:tcBorders>
            <w:shd w:val="clear" w:color="auto" w:fill="FFFFFF"/>
          </w:tcPr>
          <w:p w14:paraId="16859BEE" w14:textId="3AB7EEA4" w:rsidR="00ED231A" w:rsidRPr="00AA27B9" w:rsidRDefault="007C78AD" w:rsidP="00AA27B9">
            <w:pPr>
              <w:suppressAutoHyphens/>
              <w:spacing w:after="0" w:line="240" w:lineRule="auto"/>
              <w:ind w:right="128"/>
              <w:contextualSpacing/>
              <w:jc w:val="both"/>
              <w:rPr>
                <w:rFonts w:ascii="Times New Roman" w:eastAsia="Times New Roman" w:hAnsi="Times New Roman" w:cs="Times New Roman"/>
                <w:kern w:val="0"/>
                <w:lang w:eastAsia="ru-RU"/>
                <w14:ligatures w14:val="none"/>
              </w:rPr>
            </w:pPr>
            <w:r w:rsidRPr="00AA27B9">
              <w:rPr>
                <w:rFonts w:ascii="Times New Roman" w:eastAsia="Microsoft Sans Serif" w:hAnsi="Times New Roman" w:cs="Times New Roman"/>
                <w:kern w:val="0"/>
                <w:lang w:bidi="ru-RU"/>
                <w14:ligatures w14:val="none"/>
              </w:rPr>
              <w:t xml:space="preserve">Указаны в Техническом задании </w:t>
            </w:r>
            <w:r w:rsidR="00ED231A" w:rsidRPr="00AA27B9">
              <w:rPr>
                <w:rFonts w:ascii="Times New Roman" w:eastAsia="Microsoft Sans Serif" w:hAnsi="Times New Roman" w:cs="Times New Roman"/>
                <w:kern w:val="0"/>
                <w:lang w:bidi="ru-RU"/>
                <w14:ligatures w14:val="none"/>
              </w:rPr>
              <w:t xml:space="preserve">в </w:t>
            </w:r>
            <w:r w:rsidRPr="00AA27B9">
              <w:rPr>
                <w:rFonts w:ascii="Times New Roman" w:eastAsia="Microsoft Sans Serif" w:hAnsi="Times New Roman" w:cs="Times New Roman"/>
                <w:kern w:val="0"/>
                <w:lang w:bidi="ru-RU"/>
                <w14:ligatures w14:val="none"/>
              </w:rPr>
              <w:t>Приложени</w:t>
            </w:r>
            <w:r w:rsidR="00ED231A" w:rsidRPr="00AA27B9">
              <w:rPr>
                <w:rFonts w:ascii="Times New Roman" w:eastAsia="Microsoft Sans Serif" w:hAnsi="Times New Roman" w:cs="Times New Roman"/>
                <w:kern w:val="0"/>
                <w:lang w:bidi="ru-RU"/>
                <w14:ligatures w14:val="none"/>
              </w:rPr>
              <w:t>и</w:t>
            </w:r>
            <w:r w:rsidRPr="00AA27B9">
              <w:rPr>
                <w:rFonts w:ascii="Times New Roman" w:eastAsia="Microsoft Sans Serif" w:hAnsi="Times New Roman" w:cs="Times New Roman"/>
                <w:kern w:val="0"/>
                <w:lang w:bidi="ru-RU"/>
                <w14:ligatures w14:val="none"/>
              </w:rPr>
              <w:t xml:space="preserve"> № 1 к проекту договора</w:t>
            </w:r>
            <w:r w:rsidR="00ED231A" w:rsidRPr="00AA27B9">
              <w:rPr>
                <w:rFonts w:ascii="Times New Roman" w:eastAsia="Microsoft Sans Serif" w:hAnsi="Times New Roman" w:cs="Times New Roman"/>
                <w:kern w:val="0"/>
                <w:lang w:bidi="ru-RU"/>
                <w14:ligatures w14:val="none"/>
              </w:rPr>
              <w:t xml:space="preserve"> </w:t>
            </w:r>
            <w:r w:rsidR="00ED231A" w:rsidRPr="00AA27B9">
              <w:rPr>
                <w:rFonts w:ascii="Times New Roman" w:eastAsia="Times New Roman" w:hAnsi="Times New Roman" w:cs="Times New Roman"/>
                <w:kern w:val="0"/>
                <w:lang w:eastAsia="ru-RU"/>
                <w14:ligatures w14:val="none"/>
              </w:rPr>
              <w:t xml:space="preserve">(Приложение </w:t>
            </w:r>
            <w:r w:rsidR="00ED231A" w:rsidRPr="00AA27B9">
              <w:rPr>
                <w:rFonts w:ascii="Times New Roman" w:eastAsia="Segoe UI Symbol" w:hAnsi="Times New Roman" w:cs="Times New Roman"/>
                <w:kern w:val="0"/>
                <w:lang w:eastAsia="ru-RU"/>
                <w14:ligatures w14:val="none"/>
              </w:rPr>
              <w:t>№</w:t>
            </w:r>
            <w:r w:rsidR="00ED231A" w:rsidRPr="00AA27B9">
              <w:rPr>
                <w:rFonts w:ascii="Times New Roman" w:eastAsia="Times New Roman" w:hAnsi="Times New Roman" w:cs="Times New Roman"/>
                <w:kern w:val="0"/>
                <w:lang w:eastAsia="ru-RU"/>
                <w14:ligatures w14:val="none"/>
              </w:rPr>
              <w:t xml:space="preserve"> 1 к Извещению о проведение запроса котировок в электронной форме «Проект договора») </w:t>
            </w:r>
          </w:p>
          <w:p w14:paraId="5457D481" w14:textId="1EBBBC99" w:rsidR="007C78AD" w:rsidRPr="00AA27B9" w:rsidRDefault="007C78AD" w:rsidP="00AA27B9">
            <w:pPr>
              <w:widowControl w:val="0"/>
              <w:spacing w:after="0" w:line="240" w:lineRule="auto"/>
              <w:ind w:right="128"/>
              <w:contextualSpacing/>
              <w:jc w:val="both"/>
              <w:rPr>
                <w:rFonts w:ascii="Times New Roman" w:eastAsia="Microsoft Sans Serif" w:hAnsi="Times New Roman" w:cs="Times New Roman"/>
                <w:kern w:val="0"/>
                <w:lang w:bidi="ru-RU"/>
                <w14:ligatures w14:val="none"/>
              </w:rPr>
            </w:pPr>
          </w:p>
        </w:tc>
      </w:tr>
      <w:tr w:rsidR="007C78AD" w:rsidRPr="00AA27B9" w14:paraId="22D46486"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7D05A871"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5D1BF47B"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Требования к содержанию, форме, оформлению и составу заявки на участие в закупке</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147EEF39" w14:textId="40E00B12" w:rsidR="007C78AD" w:rsidRPr="00AA27B9" w:rsidRDefault="007C78AD" w:rsidP="00AA27B9">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AA27B9">
              <w:rPr>
                <w:rFonts w:ascii="Times New Roman" w:eastAsia="Calibri" w:hAnsi="Times New Roman" w:cs="Times New Roman"/>
                <w:kern w:val="0"/>
                <w14:ligatures w14:val="none"/>
              </w:rPr>
              <w:t>Участник закупки для участия подает заявку на участие в закупке</w:t>
            </w:r>
            <w:r w:rsidR="00EF1DA3" w:rsidRPr="00AA27B9">
              <w:rPr>
                <w:rFonts w:ascii="Times New Roman" w:eastAsia="Times New Roman" w:hAnsi="Times New Roman" w:cs="Times New Roman"/>
              </w:rPr>
              <w:t xml:space="preserve"> в электронной форме с использованием функционала и в соответствии с регламентом работы электронной торговой площадки.</w:t>
            </w:r>
          </w:p>
          <w:p w14:paraId="4B5D2674" w14:textId="48C1D378" w:rsidR="007C78AD" w:rsidRPr="00AA27B9" w:rsidRDefault="00EF1DA3" w:rsidP="00AA27B9">
            <w:pPr>
              <w:autoSpaceDE w:val="0"/>
              <w:autoSpaceDN w:val="0"/>
              <w:adjustRightInd w:val="0"/>
              <w:spacing w:after="0" w:line="240" w:lineRule="auto"/>
              <w:ind w:right="128"/>
              <w:contextualSpacing/>
              <w:jc w:val="both"/>
              <w:rPr>
                <w:rFonts w:ascii="Times New Roman" w:eastAsia="Calibri" w:hAnsi="Times New Roman" w:cs="Times New Roman"/>
                <w:i/>
                <w:kern w:val="0"/>
                <w14:ligatures w14:val="none"/>
              </w:rPr>
            </w:pPr>
            <w:r w:rsidRPr="00AA27B9">
              <w:rPr>
                <w:rFonts w:ascii="Times New Roman" w:eastAsia="Calibri" w:hAnsi="Times New Roman" w:cs="Times New Roman"/>
                <w:i/>
                <w:kern w:val="0"/>
                <w14:ligatures w14:val="none"/>
              </w:rPr>
              <w:t xml:space="preserve">Форма заявки указана в </w:t>
            </w:r>
            <w:r w:rsidRPr="00977D4C">
              <w:rPr>
                <w:rFonts w:ascii="Times New Roman" w:eastAsia="Calibri" w:hAnsi="Times New Roman" w:cs="Times New Roman"/>
                <w:i/>
                <w:kern w:val="0"/>
                <w14:ligatures w14:val="none"/>
              </w:rPr>
              <w:t>Приложении №</w:t>
            </w:r>
            <w:r w:rsidR="00C6151F" w:rsidRPr="00977D4C">
              <w:rPr>
                <w:rFonts w:ascii="Times New Roman" w:eastAsia="Calibri" w:hAnsi="Times New Roman" w:cs="Times New Roman"/>
                <w:i/>
                <w:kern w:val="0"/>
                <w14:ligatures w14:val="none"/>
              </w:rPr>
              <w:t xml:space="preserve"> </w:t>
            </w:r>
            <w:r w:rsidR="00D962B7" w:rsidRPr="00977D4C">
              <w:rPr>
                <w:rFonts w:ascii="Times New Roman" w:eastAsia="Calibri" w:hAnsi="Times New Roman" w:cs="Times New Roman"/>
                <w:i/>
                <w:kern w:val="0"/>
                <w14:ligatures w14:val="none"/>
              </w:rPr>
              <w:t>2</w:t>
            </w:r>
            <w:r w:rsidRPr="00977D4C">
              <w:rPr>
                <w:rFonts w:ascii="Times New Roman" w:eastAsia="Calibri" w:hAnsi="Times New Roman" w:cs="Times New Roman"/>
                <w:i/>
                <w:kern w:val="0"/>
                <w14:ligatures w14:val="none"/>
              </w:rPr>
              <w:t xml:space="preserve"> к Извещению на проведение запроса котировок в электронной форме (Форма</w:t>
            </w:r>
            <w:r w:rsidRPr="00AA27B9">
              <w:rPr>
                <w:rFonts w:ascii="Times New Roman" w:eastAsia="Calibri" w:hAnsi="Times New Roman" w:cs="Times New Roman"/>
                <w:i/>
                <w:kern w:val="0"/>
                <w14:ligatures w14:val="none"/>
              </w:rPr>
              <w:t xml:space="preserve"> 1)</w:t>
            </w:r>
          </w:p>
          <w:p w14:paraId="6E098188" w14:textId="4179F37A" w:rsidR="007C78AD" w:rsidRPr="00AA27B9" w:rsidRDefault="00EF1DA3" w:rsidP="00AA27B9">
            <w:pPr>
              <w:autoSpaceDE w:val="0"/>
              <w:autoSpaceDN w:val="0"/>
              <w:adjustRightInd w:val="0"/>
              <w:spacing w:after="0" w:line="240" w:lineRule="auto"/>
              <w:ind w:right="128"/>
              <w:contextualSpacing/>
              <w:jc w:val="both"/>
              <w:rPr>
                <w:rFonts w:ascii="Times New Roman" w:eastAsia="Calibri" w:hAnsi="Times New Roman" w:cs="Times New Roman"/>
                <w:kern w:val="0"/>
                <w:u w:val="single"/>
                <w14:ligatures w14:val="none"/>
              </w:rPr>
            </w:pPr>
            <w:r w:rsidRPr="007013D2">
              <w:rPr>
                <w:rFonts w:ascii="Times New Roman" w:eastAsia="Calibri" w:hAnsi="Times New Roman" w:cs="Times New Roman"/>
                <w:b/>
                <w:bCs/>
                <w:kern w:val="0"/>
                <w:u w:val="single"/>
                <w14:ligatures w14:val="none"/>
              </w:rPr>
              <w:t xml:space="preserve">Заявка на участие </w:t>
            </w:r>
            <w:r w:rsidRPr="007013D2">
              <w:rPr>
                <w:rFonts w:ascii="Times New Roman" w:eastAsia="Times New Roman" w:hAnsi="Times New Roman" w:cs="Times New Roman"/>
                <w:b/>
                <w:bCs/>
                <w:u w:val="single"/>
              </w:rPr>
              <w:t xml:space="preserve">в запросе котировок </w:t>
            </w:r>
            <w:r w:rsidRPr="00AA27B9">
              <w:rPr>
                <w:rFonts w:ascii="Times New Roman" w:eastAsia="Times New Roman" w:hAnsi="Times New Roman" w:cs="Times New Roman"/>
                <w:u w:val="single"/>
              </w:rPr>
              <w:t>в электронной форме</w:t>
            </w:r>
            <w:r w:rsidRPr="00AA27B9">
              <w:rPr>
                <w:rFonts w:ascii="Times New Roman" w:eastAsia="Calibri" w:hAnsi="Times New Roman" w:cs="Times New Roman"/>
                <w:kern w:val="0"/>
                <w:u w:val="single"/>
                <w14:ligatures w14:val="none"/>
              </w:rPr>
              <w:t xml:space="preserve"> </w:t>
            </w:r>
            <w:r w:rsidR="007C78AD" w:rsidRPr="00AA27B9">
              <w:rPr>
                <w:rFonts w:ascii="Times New Roman" w:eastAsia="Calibri" w:hAnsi="Times New Roman" w:cs="Times New Roman"/>
                <w:kern w:val="0"/>
                <w:u w:val="single"/>
                <w14:ligatures w14:val="none"/>
              </w:rPr>
              <w:t>должна содержать</w:t>
            </w:r>
            <w:r w:rsidRPr="00AA27B9">
              <w:rPr>
                <w:rFonts w:ascii="Times New Roman" w:eastAsia="Calibri" w:hAnsi="Times New Roman" w:cs="Times New Roman"/>
                <w:kern w:val="0"/>
                <w:u w:val="single"/>
                <w14:ligatures w14:val="none"/>
              </w:rPr>
              <w:t xml:space="preserve">: </w:t>
            </w:r>
            <w:r w:rsidRPr="00AA27B9">
              <w:rPr>
                <w:rFonts w:ascii="Times New Roman" w:eastAsia="Calibri" w:hAnsi="Times New Roman" w:cs="Times New Roman"/>
                <w:i/>
                <w:kern w:val="0"/>
                <w14:ligatures w14:val="none"/>
              </w:rPr>
              <w:t xml:space="preserve"> </w:t>
            </w:r>
          </w:p>
          <w:p w14:paraId="257C77EA" w14:textId="71DB142E" w:rsidR="007013D2" w:rsidRPr="009E4D31" w:rsidRDefault="007013D2" w:rsidP="00F03700">
            <w:pPr>
              <w:pStyle w:val="af5"/>
              <w:numPr>
                <w:ilvl w:val="0"/>
                <w:numId w:val="7"/>
              </w:numPr>
              <w:autoSpaceDE w:val="0"/>
              <w:autoSpaceDN w:val="0"/>
              <w:adjustRightInd w:val="0"/>
              <w:ind w:left="0" w:firstLine="128"/>
              <w:jc w:val="both"/>
              <w:rPr>
                <w:rFonts w:ascii="Times New Roman" w:eastAsia="Calibri" w:hAnsi="Times New Roman" w:cs="Times New Roman"/>
                <w:kern w:val="0"/>
                <w:sz w:val="22"/>
                <w:szCs w:val="22"/>
                <w14:ligatures w14:val="none"/>
              </w:rPr>
            </w:pPr>
            <w:r w:rsidRPr="009E4D31">
              <w:rPr>
                <w:rFonts w:ascii="Times New Roman" w:eastAsia="Calibri" w:hAnsi="Times New Roman" w:cs="Times New Roman"/>
                <w:b/>
                <w:kern w:val="0"/>
                <w:sz w:val="22"/>
                <w:szCs w:val="22"/>
                <w14:ligatures w14:val="none"/>
              </w:rPr>
              <w:t>наименование, фирменное наименование</w:t>
            </w:r>
            <w:r w:rsidRPr="009E4D31">
              <w:rPr>
                <w:rFonts w:ascii="Times New Roman" w:eastAsia="Calibri" w:hAnsi="Times New Roman" w:cs="Times New Roman"/>
                <w:kern w:val="0"/>
                <w:sz w:val="22"/>
                <w:szCs w:val="22"/>
                <w14:ligatures w14:val="none"/>
              </w:rPr>
              <w:t xml:space="preserve"> (при наличии), место нахождения (для юридического лица):</w:t>
            </w:r>
          </w:p>
          <w:p w14:paraId="331105EE" w14:textId="3E91DCBC" w:rsidR="007013D2" w:rsidRPr="009E4D31" w:rsidRDefault="007013D2" w:rsidP="00F03700">
            <w:pPr>
              <w:pStyle w:val="af5"/>
              <w:numPr>
                <w:ilvl w:val="0"/>
                <w:numId w:val="7"/>
              </w:numPr>
              <w:autoSpaceDE w:val="0"/>
              <w:autoSpaceDN w:val="0"/>
              <w:adjustRightInd w:val="0"/>
              <w:ind w:left="0" w:firstLine="128"/>
              <w:jc w:val="both"/>
              <w:rPr>
                <w:rFonts w:ascii="Times New Roman" w:eastAsia="Calibri" w:hAnsi="Times New Roman" w:cs="Times New Roman"/>
                <w:kern w:val="0"/>
                <w:sz w:val="22"/>
                <w:szCs w:val="22"/>
                <w14:ligatures w14:val="none"/>
              </w:rPr>
            </w:pPr>
            <w:r w:rsidRPr="009E4D31">
              <w:rPr>
                <w:rFonts w:ascii="Times New Roman" w:eastAsia="Calibri" w:hAnsi="Times New Roman" w:cs="Times New Roman"/>
                <w:b/>
                <w:kern w:val="0"/>
                <w:sz w:val="22"/>
                <w:szCs w:val="22"/>
                <w14:ligatures w14:val="none"/>
              </w:rPr>
              <w:t>фамилию, имя, отчество</w:t>
            </w:r>
            <w:r w:rsidRPr="009E4D31">
              <w:rPr>
                <w:rFonts w:ascii="Times New Roman" w:eastAsia="Calibri" w:hAnsi="Times New Roman" w:cs="Times New Roman"/>
                <w:kern w:val="0"/>
                <w:sz w:val="22"/>
                <w:szCs w:val="22"/>
                <w14:ligatures w14:val="none"/>
              </w:rPr>
              <w:t xml:space="preserve"> (при наличии), </w:t>
            </w:r>
            <w:r w:rsidRPr="009E4D31">
              <w:rPr>
                <w:rFonts w:ascii="Times New Roman" w:eastAsia="Calibri" w:hAnsi="Times New Roman" w:cs="Times New Roman"/>
                <w:b/>
                <w:kern w:val="0"/>
                <w:sz w:val="22"/>
                <w:szCs w:val="22"/>
                <w14:ligatures w14:val="none"/>
              </w:rPr>
              <w:t>паспортные данные</w:t>
            </w:r>
            <w:r w:rsidRPr="009E4D31">
              <w:rPr>
                <w:rFonts w:ascii="Times New Roman" w:eastAsia="Calibri" w:hAnsi="Times New Roman" w:cs="Times New Roman"/>
                <w:kern w:val="0"/>
                <w:sz w:val="22"/>
                <w:szCs w:val="22"/>
                <w14:ligatures w14:val="none"/>
              </w:rPr>
              <w:t xml:space="preserve">, место жительства (для физического лица), почтовый адрес участника закупки, номер контактного телефона, </w:t>
            </w:r>
          </w:p>
          <w:p w14:paraId="2F1D3E99" w14:textId="18DFD920" w:rsidR="007013D2" w:rsidRPr="009E4D31" w:rsidRDefault="007013D2" w:rsidP="00F03700">
            <w:pPr>
              <w:pStyle w:val="af5"/>
              <w:numPr>
                <w:ilvl w:val="0"/>
                <w:numId w:val="7"/>
              </w:numPr>
              <w:autoSpaceDE w:val="0"/>
              <w:autoSpaceDN w:val="0"/>
              <w:adjustRightInd w:val="0"/>
              <w:ind w:left="0" w:firstLine="128"/>
              <w:jc w:val="both"/>
              <w:rPr>
                <w:rFonts w:ascii="Times New Roman" w:eastAsia="Calibri" w:hAnsi="Times New Roman" w:cs="Times New Roman"/>
                <w:kern w:val="0"/>
                <w:sz w:val="22"/>
                <w:szCs w:val="22"/>
                <w14:ligatures w14:val="none"/>
              </w:rPr>
            </w:pPr>
            <w:r w:rsidRPr="009E4D31">
              <w:rPr>
                <w:rFonts w:ascii="Times New Roman" w:eastAsia="Calibri" w:hAnsi="Times New Roman" w:cs="Times New Roman"/>
                <w:b/>
                <w:kern w:val="0"/>
                <w:sz w:val="22"/>
                <w:szCs w:val="22"/>
                <w14:ligatures w14:val="none"/>
              </w:rPr>
              <w:t>идентификационный номер налогоплательщика</w:t>
            </w:r>
            <w:r w:rsidRPr="009E4D31">
              <w:rPr>
                <w:rFonts w:ascii="Times New Roman" w:eastAsia="Calibri" w:hAnsi="Times New Roman" w:cs="Times New Roman"/>
                <w:kern w:val="0"/>
                <w:sz w:val="22"/>
                <w:szCs w:val="22"/>
                <w14:ligatures w14:val="none"/>
              </w:rPr>
              <w:t xml:space="preserve"> </w:t>
            </w:r>
            <w:r w:rsidRPr="009E4D31">
              <w:rPr>
                <w:rFonts w:ascii="Times New Roman" w:eastAsia="Calibri" w:hAnsi="Times New Roman" w:cs="Times New Roman"/>
                <w:b/>
                <w:kern w:val="0"/>
                <w:sz w:val="22"/>
                <w:szCs w:val="22"/>
                <w14:ligatures w14:val="none"/>
              </w:rPr>
              <w:t>участника</w:t>
            </w:r>
            <w:r w:rsidRPr="009E4D31">
              <w:rPr>
                <w:rFonts w:ascii="Times New Roman" w:eastAsia="Calibri" w:hAnsi="Times New Roman" w:cs="Times New Roman"/>
                <w:kern w:val="0"/>
                <w:sz w:val="22"/>
                <w:szCs w:val="22"/>
                <w14:ligatures w14:val="none"/>
              </w:rPr>
              <w:t xml:space="preserve">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w:t>
            </w:r>
          </w:p>
          <w:p w14:paraId="13330891" w14:textId="37CFFF3D" w:rsidR="007C78AD" w:rsidRPr="009E4D31" w:rsidRDefault="007013D2" w:rsidP="00F03700">
            <w:pPr>
              <w:pStyle w:val="af5"/>
              <w:numPr>
                <w:ilvl w:val="0"/>
                <w:numId w:val="7"/>
              </w:numPr>
              <w:autoSpaceDE w:val="0"/>
              <w:autoSpaceDN w:val="0"/>
              <w:adjustRightInd w:val="0"/>
              <w:ind w:left="0" w:right="128" w:firstLine="128"/>
              <w:jc w:val="both"/>
              <w:rPr>
                <w:rFonts w:ascii="Times New Roman" w:eastAsia="Calibri" w:hAnsi="Times New Roman" w:cs="Times New Roman"/>
                <w:kern w:val="0"/>
                <w:sz w:val="22"/>
                <w:szCs w:val="22"/>
                <w14:ligatures w14:val="none"/>
              </w:rPr>
            </w:pPr>
            <w:r w:rsidRPr="009E4D31">
              <w:rPr>
                <w:rFonts w:ascii="Times New Roman" w:eastAsia="Calibri" w:hAnsi="Times New Roman" w:cs="Times New Roman"/>
                <w:b/>
                <w:kern w:val="0"/>
                <w:sz w:val="22"/>
                <w:szCs w:val="22"/>
                <w14:ligatures w14:val="none"/>
              </w:rPr>
              <w:t>идентификационный номер налогоплательщика</w:t>
            </w:r>
            <w:r w:rsidRPr="009E4D31">
              <w:rPr>
                <w:rFonts w:ascii="Times New Roman" w:eastAsia="Calibri" w:hAnsi="Times New Roman" w:cs="Times New Roman"/>
                <w:kern w:val="0"/>
                <w:sz w:val="22"/>
                <w:szCs w:val="22"/>
                <w14:ligatures w14:val="none"/>
              </w:rPr>
              <w:t xml:space="preserve"> (при наличии) </w:t>
            </w:r>
            <w:r w:rsidRPr="009E4D31">
              <w:rPr>
                <w:rFonts w:ascii="Times New Roman" w:eastAsia="Calibri" w:hAnsi="Times New Roman" w:cs="Times New Roman"/>
                <w:b/>
                <w:kern w:val="0"/>
                <w:sz w:val="22"/>
                <w:szCs w:val="22"/>
                <w14:ligatures w14:val="none"/>
              </w:rPr>
              <w:t>учредителей</w:t>
            </w:r>
            <w:r w:rsidRPr="009E4D31">
              <w:rPr>
                <w:rFonts w:ascii="Times New Roman" w:eastAsia="Calibri" w:hAnsi="Times New Roman" w:cs="Times New Roman"/>
                <w:kern w:val="0"/>
                <w:sz w:val="22"/>
                <w:szCs w:val="22"/>
                <w14:ligatures w14:val="none"/>
              </w:rPr>
              <w:t>, членов коллегиального исполнительного органа, лица, исполняющего функции единоличного исполнительного органа участника закупки</w:t>
            </w:r>
            <w:r w:rsidR="007C78AD" w:rsidRPr="009E4D31">
              <w:rPr>
                <w:rFonts w:ascii="Times New Roman" w:eastAsia="Calibri" w:hAnsi="Times New Roman" w:cs="Times New Roman"/>
                <w:kern w:val="0"/>
                <w:sz w:val="22"/>
                <w:szCs w:val="22"/>
                <w14:ligatures w14:val="none"/>
              </w:rPr>
              <w:t>;</w:t>
            </w:r>
          </w:p>
          <w:p w14:paraId="6B0C74BF" w14:textId="13734A5A" w:rsidR="007C78AD" w:rsidRPr="009E4D31" w:rsidRDefault="007C78AD" w:rsidP="00AA27B9">
            <w:pPr>
              <w:autoSpaceDE w:val="0"/>
              <w:autoSpaceDN w:val="0"/>
              <w:adjustRightInd w:val="0"/>
              <w:spacing w:after="0" w:line="240" w:lineRule="auto"/>
              <w:ind w:right="128"/>
              <w:contextualSpacing/>
              <w:jc w:val="both"/>
              <w:rPr>
                <w:rFonts w:ascii="Times New Roman" w:eastAsia="Calibri" w:hAnsi="Times New Roman" w:cs="Times New Roman"/>
                <w:i/>
                <w:kern w:val="0"/>
                <w14:ligatures w14:val="none"/>
              </w:rPr>
            </w:pPr>
            <w:r w:rsidRPr="009E4D31">
              <w:rPr>
                <w:rFonts w:ascii="Times New Roman" w:eastAsia="Calibri" w:hAnsi="Times New Roman" w:cs="Times New Roman"/>
                <w:i/>
                <w:kern w:val="0"/>
                <w14:ligatures w14:val="none"/>
              </w:rPr>
              <w:t xml:space="preserve">Предоставление информации, указанной в п. 1, осуществляется в соответствии с формой № 2 Приложения № </w:t>
            </w:r>
            <w:r w:rsidR="00824A69">
              <w:rPr>
                <w:rFonts w:ascii="Times New Roman" w:eastAsia="Calibri" w:hAnsi="Times New Roman" w:cs="Times New Roman"/>
                <w:i/>
                <w:kern w:val="0"/>
                <w14:ligatures w14:val="none"/>
              </w:rPr>
              <w:t>2</w:t>
            </w:r>
            <w:r w:rsidRPr="009E4D31">
              <w:rPr>
                <w:rFonts w:ascii="Times New Roman" w:eastAsia="Calibri" w:hAnsi="Times New Roman" w:cs="Times New Roman"/>
                <w:i/>
                <w:kern w:val="0"/>
                <w14:ligatures w14:val="none"/>
              </w:rPr>
              <w:t xml:space="preserve"> к </w:t>
            </w:r>
            <w:r w:rsidR="00EF1DA3" w:rsidRPr="009E4D31">
              <w:rPr>
                <w:rFonts w:ascii="Times New Roman" w:eastAsia="Calibri" w:hAnsi="Times New Roman" w:cs="Times New Roman"/>
                <w:i/>
                <w:kern w:val="0"/>
                <w14:ligatures w14:val="none"/>
              </w:rPr>
              <w:t>Извещению на проведение запроса котировок в электронной форме)</w:t>
            </w:r>
          </w:p>
          <w:p w14:paraId="7ABF222D" w14:textId="3056AEBE" w:rsidR="008C59A0" w:rsidRPr="009E4D31" w:rsidRDefault="009B6E3E" w:rsidP="008C59A0">
            <w:pPr>
              <w:ind w:right="128"/>
              <w:rPr>
                <w:rFonts w:ascii="Times New Roman" w:eastAsia="Calibri" w:hAnsi="Times New Roman" w:cs="Times New Roman"/>
                <w:kern w:val="0"/>
                <w:lang w:bidi="ru-RU"/>
                <w14:ligatures w14:val="none"/>
              </w:rPr>
            </w:pPr>
            <w:r w:rsidRPr="009E4D31">
              <w:rPr>
                <w:rFonts w:ascii="Times New Roman" w:eastAsia="Calibri" w:hAnsi="Times New Roman" w:cs="Times New Roman"/>
                <w:kern w:val="0"/>
                <w14:ligatures w14:val="none"/>
              </w:rPr>
              <w:t>5</w:t>
            </w:r>
            <w:r w:rsidR="007C78AD" w:rsidRPr="009E4D31">
              <w:rPr>
                <w:rFonts w:ascii="Times New Roman" w:eastAsia="Calibri" w:hAnsi="Times New Roman" w:cs="Times New Roman"/>
                <w:kern w:val="0"/>
                <w14:ligatures w14:val="none"/>
              </w:rPr>
              <w:t xml:space="preserve">) </w:t>
            </w:r>
            <w:r w:rsidR="008C59A0" w:rsidRPr="009E4D31">
              <w:rPr>
                <w:rFonts w:ascii="Times New Roman" w:eastAsia="Calibri" w:hAnsi="Times New Roman" w:cs="Times New Roman"/>
                <w:b/>
                <w:kern w:val="0"/>
                <w14:ligatures w14:val="none"/>
              </w:rPr>
              <w:t xml:space="preserve"> </w:t>
            </w:r>
            <w:r w:rsidR="008C59A0" w:rsidRPr="009E4D31">
              <w:rPr>
                <w:rFonts w:ascii="Times New Roman" w:eastAsia="Calibri" w:hAnsi="Times New Roman" w:cs="Times New Roman"/>
                <w:b/>
                <w:kern w:val="0"/>
                <w:lang w:bidi="ru-RU"/>
                <w14:ligatures w14:val="none"/>
              </w:rPr>
              <w:t>копии документов, подтверждающие полномочия лица</w:t>
            </w:r>
            <w:r w:rsidR="008C59A0" w:rsidRPr="009E4D31">
              <w:rPr>
                <w:rFonts w:ascii="Times New Roman" w:eastAsia="Calibri" w:hAnsi="Times New Roman" w:cs="Times New Roman"/>
                <w:kern w:val="0"/>
                <w:lang w:bidi="ru-RU"/>
                <w14:ligatures w14:val="none"/>
              </w:rPr>
              <w:t xml:space="preserve"> на осуществление действий от имени участника конкурентной закупки:</w:t>
            </w:r>
          </w:p>
          <w:p w14:paraId="118F055F" w14:textId="77777777" w:rsidR="008C59A0" w:rsidRPr="008C59A0" w:rsidRDefault="008C59A0" w:rsidP="008C59A0">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8C59A0">
              <w:rPr>
                <w:rFonts w:ascii="Times New Roman" w:eastAsia="Calibri" w:hAnsi="Times New Roman" w:cs="Times New Roman"/>
                <w:b/>
                <w:kern w:val="0"/>
                <w14:ligatures w14:val="none"/>
              </w:rPr>
              <w:t>а)</w:t>
            </w:r>
            <w:r w:rsidRPr="008C59A0">
              <w:rPr>
                <w:rFonts w:ascii="Times New Roman" w:eastAsia="Calibri" w:hAnsi="Times New Roman" w:cs="Times New Roman"/>
                <w:kern w:val="0"/>
                <w14:ligatures w14:val="none"/>
              </w:rPr>
              <w:t xml:space="preserve"> индивидуальным предпринимателем, если участником такой закупки является индивидуальный предприниматель;</w:t>
            </w:r>
          </w:p>
          <w:p w14:paraId="36CDCC14" w14:textId="77777777" w:rsidR="008C59A0" w:rsidRPr="008C59A0" w:rsidRDefault="008C59A0" w:rsidP="008C59A0">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8C59A0">
              <w:rPr>
                <w:rFonts w:ascii="Times New Roman" w:eastAsia="Calibri" w:hAnsi="Times New Roman" w:cs="Times New Roman"/>
                <w:b/>
                <w:kern w:val="0"/>
                <w14:ligatures w14:val="none"/>
              </w:rPr>
              <w:t>б)</w:t>
            </w:r>
            <w:r w:rsidRPr="008C59A0">
              <w:rPr>
                <w:rFonts w:ascii="Times New Roman" w:eastAsia="Calibri" w:hAnsi="Times New Roman" w:cs="Times New Roman"/>
                <w:kern w:val="0"/>
                <w14:ligatures w14:val="none"/>
              </w:rPr>
              <w:t xml:space="preserve">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101AE872" w14:textId="77777777" w:rsidR="008C59A0" w:rsidRPr="008C59A0" w:rsidRDefault="008C59A0" w:rsidP="008C59A0">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8C59A0">
              <w:rPr>
                <w:rFonts w:ascii="Times New Roman" w:eastAsia="Calibri" w:hAnsi="Times New Roman" w:cs="Times New Roman"/>
                <w:kern w:val="0"/>
                <w14:ligatures w14:val="none"/>
              </w:rPr>
              <w:t xml:space="preserve">6) </w:t>
            </w:r>
            <w:r w:rsidRPr="008C59A0">
              <w:rPr>
                <w:rFonts w:ascii="Times New Roman" w:eastAsia="Calibri" w:hAnsi="Times New Roman" w:cs="Times New Roman"/>
                <w:b/>
                <w:kern w:val="0"/>
                <w14:ligatures w14:val="none"/>
              </w:rPr>
              <w:t xml:space="preserve">копии учредительных документов участника закупки, копии </w:t>
            </w:r>
            <w:r w:rsidRPr="008C59A0">
              <w:rPr>
                <w:rFonts w:ascii="Times New Roman" w:eastAsia="Calibri" w:hAnsi="Times New Roman" w:cs="Times New Roman"/>
                <w:b/>
                <w:kern w:val="0"/>
                <w14:ligatures w14:val="none"/>
              </w:rPr>
              <w:lastRenderedPageBreak/>
              <w:t>свидетельств</w:t>
            </w:r>
            <w:r w:rsidRPr="008C59A0">
              <w:rPr>
                <w:rFonts w:ascii="Times New Roman" w:eastAsia="Calibri" w:hAnsi="Times New Roman" w:cs="Times New Roman"/>
                <w:kern w:val="0"/>
                <w14:ligatures w14:val="none"/>
              </w:rPr>
              <w:t>:  устав (для юридического лица),  свидетельство или лист записи о государственной регистрации юридического лица (для юридического лица), свидетельство о постановке на налоговый учёт (для юридического лица); копия документа, удостоверяющего личность (паспорт) (для физического лица и для индивидуального предпринимателя), свидетельство о постановке на учет в налоговом органе физического лица (для физических лиц), свидетельство о постановке на учет в налоговом органе в качестве индивидуального предпринимателя (для индивидуального предпринимателя), свидетельство или лист записи о государственной регистрации индивидуального предпринимателя (для индивидуального предпринимателя);</w:t>
            </w:r>
          </w:p>
          <w:p w14:paraId="73541455" w14:textId="79BF6796" w:rsidR="008C59A0" w:rsidRPr="008C59A0" w:rsidRDefault="008C59A0" w:rsidP="008C59A0">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8C59A0">
              <w:rPr>
                <w:rFonts w:ascii="Times New Roman" w:eastAsia="Calibri" w:hAnsi="Times New Roman" w:cs="Times New Roman"/>
                <w:kern w:val="0"/>
                <w14:ligatures w14:val="none"/>
              </w:rPr>
              <w:t xml:space="preserve">7) </w:t>
            </w:r>
            <w:r w:rsidRPr="008C59A0">
              <w:rPr>
                <w:rFonts w:ascii="Times New Roman" w:eastAsia="Calibri" w:hAnsi="Times New Roman" w:cs="Times New Roman"/>
                <w:b/>
                <w:kern w:val="0"/>
                <w14:ligatures w14:val="none"/>
              </w:rPr>
              <w:t>решение о согласии на совершение крупной сделки</w:t>
            </w:r>
            <w:r w:rsidRPr="008C59A0">
              <w:rPr>
                <w:rFonts w:ascii="Times New Roman" w:eastAsia="Calibri" w:hAnsi="Times New Roman" w:cs="Times New Roman"/>
                <w:kern w:val="0"/>
                <w14:ligatures w14:val="none"/>
              </w:rPr>
              <w:t xml:space="preserve"> или о последующем одобрении этой сделки (или копия такого решения), если требование о наличии указанного решения установлено законодательством Российской Федерации и (или) учредительными документами юридического лица,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и(или) документации о закупке), обеспечения исполнения договора (если требование об обеспечении исполнения договора установлено заказчиком в извещении и(или) документации) является крупной сделкой (для юридического лица); </w:t>
            </w:r>
          </w:p>
          <w:p w14:paraId="4BE2C050" w14:textId="12C08C91" w:rsidR="00AA397F" w:rsidRPr="004759A0" w:rsidRDefault="008C59A0" w:rsidP="008C59A0">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8C59A0">
              <w:rPr>
                <w:rFonts w:ascii="Times New Roman" w:eastAsia="Calibri" w:hAnsi="Times New Roman" w:cs="Times New Roman"/>
                <w:kern w:val="0"/>
                <w14:ligatures w14:val="none"/>
              </w:rPr>
              <w:t xml:space="preserve">8) </w:t>
            </w:r>
            <w:r w:rsidRPr="008C59A0">
              <w:rPr>
                <w:rFonts w:ascii="Times New Roman" w:eastAsia="Calibri" w:hAnsi="Times New Roman" w:cs="Times New Roman"/>
                <w:b/>
                <w:kern w:val="0"/>
                <w14:ligatures w14:val="none"/>
              </w:rPr>
              <w:t xml:space="preserve">документы (или </w:t>
            </w:r>
            <w:r w:rsidRPr="004759A0">
              <w:rPr>
                <w:rFonts w:ascii="Times New Roman" w:eastAsia="Calibri" w:hAnsi="Times New Roman" w:cs="Times New Roman"/>
                <w:b/>
                <w:kern w:val="0"/>
                <w14:ligatures w14:val="none"/>
              </w:rPr>
              <w:t>копии документов), подтверждающие соответствие участника</w:t>
            </w:r>
            <w:r w:rsidRPr="004759A0">
              <w:rPr>
                <w:rFonts w:ascii="Times New Roman" w:eastAsia="Calibri" w:hAnsi="Times New Roman" w:cs="Times New Roman"/>
                <w:kern w:val="0"/>
                <w14:ligatures w14:val="none"/>
              </w:rPr>
              <w:t xml:space="preserve">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D021A2" w:rsidRPr="004759A0">
              <w:rPr>
                <w:rFonts w:ascii="Times New Roman" w:eastAsia="Calibri" w:hAnsi="Times New Roman" w:cs="Times New Roman"/>
                <w:kern w:val="0"/>
                <w14:ligatures w14:val="none"/>
              </w:rPr>
              <w:t>.</w:t>
            </w:r>
          </w:p>
          <w:p w14:paraId="6E750C71" w14:textId="3CA3703B" w:rsidR="007C78AD" w:rsidRPr="00AA27B9" w:rsidRDefault="008C59A0" w:rsidP="00AA27B9">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4759A0">
              <w:rPr>
                <w:rFonts w:ascii="Times New Roman" w:eastAsia="Calibri" w:hAnsi="Times New Roman" w:cs="Times New Roman"/>
                <w:kern w:val="0"/>
                <w14:ligatures w14:val="none"/>
              </w:rPr>
              <w:t>9</w:t>
            </w:r>
            <w:r w:rsidR="007C78AD" w:rsidRPr="004759A0">
              <w:rPr>
                <w:rFonts w:ascii="Times New Roman" w:eastAsia="Calibri" w:hAnsi="Times New Roman" w:cs="Times New Roman"/>
                <w:kern w:val="0"/>
                <w14:ligatures w14:val="none"/>
              </w:rPr>
              <w:t xml:space="preserve">) </w:t>
            </w:r>
            <w:r w:rsidR="007C78AD" w:rsidRPr="004759A0">
              <w:rPr>
                <w:rFonts w:ascii="Times New Roman" w:eastAsia="Calibri" w:hAnsi="Times New Roman" w:cs="Times New Roman"/>
                <w:b/>
                <w:bCs/>
                <w:kern w:val="0"/>
                <w14:ligatures w14:val="none"/>
              </w:rPr>
              <w:t xml:space="preserve">документы (или копии документов) </w:t>
            </w:r>
            <w:r w:rsidR="007C78AD" w:rsidRPr="004759A0">
              <w:rPr>
                <w:rFonts w:ascii="Times New Roman" w:eastAsia="Calibri" w:hAnsi="Times New Roman" w:cs="Times New Roman"/>
                <w:kern w:val="0"/>
                <w14:ligatures w14:val="none"/>
              </w:rPr>
              <w:t>о соответствии</w:t>
            </w:r>
            <w:r w:rsidR="007C78AD" w:rsidRPr="00AA27B9">
              <w:rPr>
                <w:rFonts w:ascii="Times New Roman" w:eastAsia="Calibri" w:hAnsi="Times New Roman" w:cs="Times New Roman"/>
                <w:kern w:val="0"/>
                <w14:ligatures w14:val="none"/>
              </w:rPr>
              <w:t xml:space="preserve"> участника закупки требованиям, установленным в </w:t>
            </w:r>
            <w:r w:rsidR="00C05A07">
              <w:rPr>
                <w:rFonts w:ascii="Times New Roman" w:eastAsia="Calibri" w:hAnsi="Times New Roman" w:cs="Times New Roman"/>
                <w:kern w:val="0"/>
                <w14:ligatures w14:val="none"/>
              </w:rPr>
              <w:t>извещении запроса котировок</w:t>
            </w:r>
            <w:r w:rsidR="00A81D47">
              <w:rPr>
                <w:rFonts w:ascii="Times New Roman" w:eastAsia="Calibri" w:hAnsi="Times New Roman" w:cs="Times New Roman"/>
                <w:kern w:val="0"/>
                <w14:ligatures w14:val="none"/>
              </w:rPr>
              <w:t xml:space="preserve">, </w:t>
            </w:r>
            <w:r w:rsidR="00A81D47" w:rsidRPr="00A81D47">
              <w:rPr>
                <w:rFonts w:ascii="Times New Roman" w:eastAsia="Calibri" w:hAnsi="Times New Roman" w:cs="Times New Roman"/>
                <w:b/>
                <w:bCs/>
                <w:i/>
                <w:iCs/>
                <w:kern w:val="0"/>
                <w14:ligatures w14:val="none"/>
              </w:rPr>
              <w:t>в техническом задании</w:t>
            </w:r>
            <w:r w:rsidR="007C78AD" w:rsidRPr="00AA27B9">
              <w:rPr>
                <w:rFonts w:ascii="Times New Roman" w:eastAsia="Calibri" w:hAnsi="Times New Roman" w:cs="Times New Roman"/>
                <w:kern w:val="0"/>
                <w14:ligatures w14:val="none"/>
              </w:rPr>
              <w:t xml:space="preserve">; </w:t>
            </w:r>
          </w:p>
          <w:p w14:paraId="7D49F8E8" w14:textId="2BE50BE8" w:rsidR="007C78AD" w:rsidRPr="00AA27B9" w:rsidRDefault="008C59A0" w:rsidP="00AA27B9">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10</w:t>
            </w:r>
            <w:r w:rsidR="007C78AD" w:rsidRPr="00AA27B9">
              <w:rPr>
                <w:rFonts w:ascii="Times New Roman" w:eastAsia="Calibri" w:hAnsi="Times New Roman" w:cs="Times New Roman"/>
                <w:kern w:val="0"/>
                <w14:ligatures w14:val="none"/>
              </w:rPr>
              <w:t xml:space="preserve">) </w:t>
            </w:r>
            <w:r w:rsidR="007C78AD" w:rsidRPr="008C59A0">
              <w:rPr>
                <w:rFonts w:ascii="Times New Roman" w:eastAsia="Calibri" w:hAnsi="Times New Roman" w:cs="Times New Roman"/>
                <w:b/>
                <w:bCs/>
                <w:kern w:val="0"/>
                <w14:ligatures w14:val="none"/>
              </w:rPr>
              <w:t>информацию и документы об обеспечении заявки</w:t>
            </w:r>
            <w:r w:rsidR="007C78AD" w:rsidRPr="00AA27B9">
              <w:rPr>
                <w:rFonts w:ascii="Times New Roman" w:eastAsia="Calibri" w:hAnsi="Times New Roman" w:cs="Times New Roman"/>
                <w:kern w:val="0"/>
                <w14:ligatures w14:val="none"/>
              </w:rPr>
              <w:t xml:space="preserve"> на участие в </w:t>
            </w:r>
            <w:r w:rsidR="00C05A07">
              <w:rPr>
                <w:rFonts w:ascii="Times New Roman" w:eastAsia="Calibri" w:hAnsi="Times New Roman" w:cs="Times New Roman"/>
                <w:kern w:val="0"/>
                <w14:ligatures w14:val="none"/>
              </w:rPr>
              <w:t>запросе котировок</w:t>
            </w:r>
            <w:r w:rsidR="007C78AD" w:rsidRPr="00AA27B9">
              <w:rPr>
                <w:rFonts w:ascii="Times New Roman" w:eastAsia="Calibri" w:hAnsi="Times New Roman" w:cs="Times New Roman"/>
                <w:kern w:val="0"/>
                <w14:ligatures w14:val="none"/>
              </w:rPr>
              <w:t>, если соответствующее требование предусмотрено извещением и(или)</w:t>
            </w:r>
            <w:r w:rsidR="00C05A07">
              <w:rPr>
                <w:rFonts w:ascii="Times New Roman" w:eastAsia="Calibri" w:hAnsi="Times New Roman" w:cs="Times New Roman"/>
                <w:kern w:val="0"/>
                <w14:ligatures w14:val="none"/>
              </w:rPr>
              <w:t xml:space="preserve"> </w:t>
            </w:r>
            <w:r w:rsidR="007C78AD" w:rsidRPr="00AA27B9">
              <w:rPr>
                <w:rFonts w:ascii="Times New Roman" w:eastAsia="Calibri" w:hAnsi="Times New Roman" w:cs="Times New Roman"/>
                <w:kern w:val="0"/>
                <w14:ligatures w14:val="none"/>
              </w:rPr>
              <w:t xml:space="preserve">документацией; </w:t>
            </w:r>
          </w:p>
          <w:p w14:paraId="1BBE6A71" w14:textId="720E6364" w:rsidR="007C78AD" w:rsidRDefault="008C59A0" w:rsidP="00AA27B9">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11</w:t>
            </w:r>
            <w:r w:rsidR="007C78AD" w:rsidRPr="00AA27B9">
              <w:rPr>
                <w:rFonts w:ascii="Times New Roman" w:eastAsia="Calibri" w:hAnsi="Times New Roman" w:cs="Times New Roman"/>
                <w:kern w:val="0"/>
                <w14:ligatures w14:val="none"/>
              </w:rPr>
              <w:t xml:space="preserve">) </w:t>
            </w:r>
            <w:r w:rsidR="007C78AD" w:rsidRPr="00AA27B9">
              <w:t xml:space="preserve"> </w:t>
            </w:r>
            <w:r w:rsidR="007C78AD" w:rsidRPr="008C59A0">
              <w:rPr>
                <w:rFonts w:ascii="Times New Roman" w:eastAsia="Calibri" w:hAnsi="Times New Roman" w:cs="Times New Roman"/>
                <w:b/>
                <w:bCs/>
                <w:kern w:val="0"/>
                <w14:ligatures w14:val="none"/>
              </w:rPr>
              <w:t>декларацию о соответствии участника</w:t>
            </w:r>
            <w:r w:rsidR="007C78AD" w:rsidRPr="00AA27B9">
              <w:rPr>
                <w:rFonts w:ascii="Times New Roman" w:eastAsia="Calibri" w:hAnsi="Times New Roman" w:cs="Times New Roman"/>
                <w:kern w:val="0"/>
                <w14:ligatures w14:val="none"/>
              </w:rPr>
              <w:t xml:space="preserve"> </w:t>
            </w:r>
            <w:r w:rsidR="00EF1DA3" w:rsidRPr="00AA27B9">
              <w:rPr>
                <w:rFonts w:ascii="Times New Roman" w:eastAsia="Calibri" w:hAnsi="Times New Roman" w:cs="Times New Roman"/>
                <w:kern w:val="0"/>
                <w14:ligatures w14:val="none"/>
              </w:rPr>
              <w:t>в</w:t>
            </w:r>
            <w:r w:rsidR="00EF1DA3" w:rsidRPr="00AA27B9">
              <w:rPr>
                <w:rFonts w:ascii="Times New Roman" w:eastAsia="Times New Roman" w:hAnsi="Times New Roman" w:cs="Times New Roman"/>
              </w:rPr>
              <w:t xml:space="preserve"> запросе котировок в электронной форме</w:t>
            </w:r>
            <w:r w:rsidR="00EF1DA3" w:rsidRPr="00AA27B9">
              <w:rPr>
                <w:rFonts w:ascii="Times New Roman" w:eastAsia="Calibri" w:hAnsi="Times New Roman" w:cs="Times New Roman"/>
                <w:kern w:val="0"/>
                <w14:ligatures w14:val="none"/>
              </w:rPr>
              <w:t xml:space="preserve"> </w:t>
            </w:r>
            <w:r w:rsidR="007C78AD" w:rsidRPr="00AA27B9">
              <w:rPr>
                <w:rFonts w:ascii="Times New Roman" w:eastAsia="Calibri" w:hAnsi="Times New Roman" w:cs="Times New Roman"/>
                <w:kern w:val="0"/>
                <w14:ligatures w14:val="none"/>
              </w:rPr>
              <w:t>единым требованиям, установленны</w:t>
            </w:r>
            <w:r w:rsidR="00EF1DA3" w:rsidRPr="00AA27B9">
              <w:rPr>
                <w:rFonts w:ascii="Times New Roman" w:eastAsia="Calibri" w:hAnsi="Times New Roman" w:cs="Times New Roman"/>
                <w:kern w:val="0"/>
                <w14:ligatures w14:val="none"/>
              </w:rPr>
              <w:t>м</w:t>
            </w:r>
            <w:r w:rsidR="007C78AD" w:rsidRPr="00AA27B9">
              <w:rPr>
                <w:rFonts w:ascii="Times New Roman" w:eastAsia="Calibri" w:hAnsi="Times New Roman" w:cs="Times New Roman"/>
                <w:kern w:val="0"/>
                <w14:ligatures w14:val="none"/>
              </w:rPr>
              <w:t xml:space="preserve"> в </w:t>
            </w:r>
            <w:r w:rsidR="00EF1DA3" w:rsidRPr="00AA27B9">
              <w:rPr>
                <w:rFonts w:ascii="Times New Roman" w:eastAsia="Calibri" w:hAnsi="Times New Roman" w:cs="Times New Roman"/>
                <w:kern w:val="0"/>
                <w14:ligatures w14:val="none"/>
              </w:rPr>
              <w:t>Извещении</w:t>
            </w:r>
            <w:r w:rsidR="007C78AD" w:rsidRPr="00AA27B9">
              <w:rPr>
                <w:rFonts w:ascii="Times New Roman" w:eastAsia="Calibri" w:hAnsi="Times New Roman" w:cs="Times New Roman"/>
                <w:kern w:val="0"/>
                <w14:ligatures w14:val="none"/>
              </w:rPr>
              <w:t>;</w:t>
            </w:r>
          </w:p>
          <w:p w14:paraId="1237CA2A" w14:textId="77777777" w:rsidR="00176C42" w:rsidRDefault="00176C42" w:rsidP="00A04B3E">
            <w:pPr>
              <w:autoSpaceDE w:val="0"/>
              <w:autoSpaceDN w:val="0"/>
              <w:adjustRightInd w:val="0"/>
              <w:spacing w:after="0" w:line="240" w:lineRule="auto"/>
              <w:ind w:right="128"/>
              <w:contextualSpacing/>
              <w:jc w:val="both"/>
              <w:rPr>
                <w:rFonts w:ascii="Times New Roman" w:eastAsia="Calibri" w:hAnsi="Times New Roman" w:cs="Times New Roman"/>
                <w:i/>
                <w:kern w:val="0"/>
                <w14:ligatures w14:val="none"/>
              </w:rPr>
            </w:pPr>
          </w:p>
          <w:p w14:paraId="4133B194" w14:textId="7DB48AA5" w:rsidR="00A04B3E" w:rsidRPr="00AA27B9" w:rsidRDefault="00A04B3E" w:rsidP="00A04B3E">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AA27B9">
              <w:rPr>
                <w:rFonts w:ascii="Times New Roman" w:eastAsia="Calibri" w:hAnsi="Times New Roman" w:cs="Times New Roman"/>
                <w:i/>
                <w:kern w:val="0"/>
                <w14:ligatures w14:val="none"/>
              </w:rPr>
              <w:t xml:space="preserve">Предоставление информации, указанной в п. </w:t>
            </w:r>
            <w:r>
              <w:rPr>
                <w:rFonts w:ascii="Times New Roman" w:eastAsia="Calibri" w:hAnsi="Times New Roman" w:cs="Times New Roman"/>
                <w:i/>
                <w:kern w:val="0"/>
                <w14:ligatures w14:val="none"/>
              </w:rPr>
              <w:t>11</w:t>
            </w:r>
            <w:r w:rsidRPr="00AA27B9">
              <w:rPr>
                <w:rFonts w:ascii="Times New Roman" w:eastAsia="Calibri" w:hAnsi="Times New Roman" w:cs="Times New Roman"/>
                <w:i/>
                <w:kern w:val="0"/>
                <w14:ligatures w14:val="none"/>
              </w:rPr>
              <w:t>, осуществляется в соответствии с Формой 1 заявки, указанной в Приложении №</w:t>
            </w:r>
            <w:r w:rsidR="0023460C">
              <w:rPr>
                <w:rFonts w:ascii="Times New Roman" w:eastAsia="Calibri" w:hAnsi="Times New Roman" w:cs="Times New Roman"/>
                <w:i/>
                <w:kern w:val="0"/>
                <w14:ligatures w14:val="none"/>
              </w:rPr>
              <w:t>2</w:t>
            </w:r>
            <w:r w:rsidRPr="00AA27B9">
              <w:rPr>
                <w:rFonts w:ascii="Times New Roman" w:eastAsia="Calibri" w:hAnsi="Times New Roman" w:cs="Times New Roman"/>
                <w:i/>
                <w:kern w:val="0"/>
                <w14:ligatures w14:val="none"/>
              </w:rPr>
              <w:t xml:space="preserve"> к Извещению на проведение запроса котировок в электронной форме.</w:t>
            </w:r>
          </w:p>
          <w:p w14:paraId="2D07F08A" w14:textId="77777777" w:rsidR="00A04B3E" w:rsidRDefault="00A04B3E" w:rsidP="00AA27B9">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p>
          <w:p w14:paraId="025216FB" w14:textId="7319DB8C" w:rsidR="0039297E" w:rsidRPr="0039297E" w:rsidRDefault="004B2469" w:rsidP="0039297E">
            <w:pPr>
              <w:autoSpaceDE w:val="0"/>
              <w:autoSpaceDN w:val="0"/>
              <w:adjustRightInd w:val="0"/>
              <w:spacing w:after="0" w:line="240" w:lineRule="auto"/>
              <w:ind w:right="128"/>
              <w:contextualSpacing/>
              <w:jc w:val="both"/>
              <w:rPr>
                <w:rFonts w:ascii="Times New Roman" w:eastAsia="Calibri" w:hAnsi="Times New Roman" w:cs="Times New Roman"/>
                <w:iCs/>
                <w:kern w:val="0"/>
                <w14:ligatures w14:val="none"/>
              </w:rPr>
            </w:pPr>
            <w:r w:rsidRPr="008E4BAA">
              <w:rPr>
                <w:rFonts w:ascii="Times New Roman" w:eastAsia="Calibri" w:hAnsi="Times New Roman" w:cs="Times New Roman"/>
                <w:kern w:val="0"/>
                <w14:ligatures w14:val="none"/>
              </w:rPr>
              <w:t>1</w:t>
            </w:r>
            <w:r>
              <w:rPr>
                <w:rFonts w:ascii="Times New Roman" w:eastAsia="Calibri" w:hAnsi="Times New Roman" w:cs="Times New Roman"/>
                <w:kern w:val="0"/>
                <w14:ligatures w14:val="none"/>
              </w:rPr>
              <w:t>2</w:t>
            </w:r>
            <w:r w:rsidRPr="008E4BAA">
              <w:rPr>
                <w:rFonts w:ascii="Times New Roman" w:eastAsia="Calibri" w:hAnsi="Times New Roman" w:cs="Times New Roman"/>
                <w:kern w:val="0"/>
                <w14:ligatures w14:val="none"/>
              </w:rPr>
              <w:t xml:space="preserve">) </w:t>
            </w:r>
            <w:r w:rsidR="0039297E" w:rsidRPr="0039297E">
              <w:rPr>
                <w:rFonts w:ascii="Times New Roman" w:eastAsia="Calibri" w:hAnsi="Times New Roman" w:cs="Times New Roman"/>
                <w:b/>
                <w:bCs/>
                <w:kern w:val="0"/>
                <w14:ligatures w14:val="none"/>
              </w:rPr>
              <w:t>иные документы и информацию</w:t>
            </w:r>
            <w:r w:rsidR="0039297E" w:rsidRPr="0039297E">
              <w:rPr>
                <w:rFonts w:ascii="Times New Roman" w:eastAsia="Calibri" w:hAnsi="Times New Roman" w:cs="Times New Roman"/>
                <w:kern w:val="0"/>
                <w14:ligatures w14:val="none"/>
              </w:rPr>
              <w:t>, требование о предоставлении которых установлено Заказчиком в</w:t>
            </w:r>
            <w:r w:rsidR="0039297E" w:rsidRPr="0039297E">
              <w:rPr>
                <w:rFonts w:ascii="Times New Roman" w:eastAsia="Calibri" w:hAnsi="Times New Roman" w:cs="Times New Roman"/>
                <w:i/>
                <w:kern w:val="0"/>
                <w14:ligatures w14:val="none"/>
              </w:rPr>
              <w:t xml:space="preserve"> </w:t>
            </w:r>
            <w:r w:rsidR="0039297E" w:rsidRPr="0039297E">
              <w:rPr>
                <w:rFonts w:ascii="Times New Roman" w:eastAsia="Calibri" w:hAnsi="Times New Roman" w:cs="Times New Roman"/>
                <w:iCs/>
                <w:kern w:val="0"/>
                <w14:ligatures w14:val="none"/>
              </w:rPr>
              <w:t>Извещении на проведение запроса котировок в электронной форме.</w:t>
            </w:r>
          </w:p>
          <w:p w14:paraId="224855B4" w14:textId="77777777" w:rsidR="0039297E" w:rsidRPr="0039297E" w:rsidRDefault="0039297E" w:rsidP="0039297E">
            <w:pPr>
              <w:autoSpaceDE w:val="0"/>
              <w:autoSpaceDN w:val="0"/>
              <w:adjustRightInd w:val="0"/>
              <w:spacing w:after="0" w:line="240" w:lineRule="auto"/>
              <w:ind w:right="128"/>
              <w:contextualSpacing/>
              <w:jc w:val="both"/>
              <w:rPr>
                <w:rFonts w:ascii="Times New Roman" w:eastAsia="Calibri" w:hAnsi="Times New Roman" w:cs="Times New Roman"/>
                <w:iCs/>
                <w:kern w:val="0"/>
                <w14:ligatures w14:val="none"/>
              </w:rPr>
            </w:pPr>
          </w:p>
          <w:p w14:paraId="4C0CAEE9" w14:textId="77777777" w:rsidR="0039297E" w:rsidRPr="0039297E" w:rsidRDefault="0039297E" w:rsidP="0039297E">
            <w:pPr>
              <w:widowControl w:val="0"/>
              <w:tabs>
                <w:tab w:val="left" w:pos="540"/>
                <w:tab w:val="left" w:pos="851"/>
                <w:tab w:val="left" w:pos="900"/>
                <w:tab w:val="left" w:pos="1134"/>
              </w:tabs>
              <w:autoSpaceDE w:val="0"/>
              <w:autoSpaceDN w:val="0"/>
              <w:spacing w:after="0" w:line="240" w:lineRule="auto"/>
              <w:ind w:right="128"/>
              <w:contextualSpacing/>
              <w:jc w:val="both"/>
              <w:rPr>
                <w:rFonts w:ascii="Times New Roman" w:eastAsia="Calibri" w:hAnsi="Times New Roman" w:cs="Times New Roman"/>
                <w:kern w:val="0"/>
                <w14:ligatures w14:val="none"/>
              </w:rPr>
            </w:pPr>
            <w:r w:rsidRPr="0039297E">
              <w:rPr>
                <w:rFonts w:ascii="Times New Roman" w:eastAsia="Calibri" w:hAnsi="Times New Roman" w:cs="Times New Roman"/>
                <w:kern w:val="0"/>
                <w14:ligatures w14:val="none"/>
              </w:rPr>
              <w:t xml:space="preserve">Наличие противоречий относительно одних и тех же сведений в рамках документов одной заявки приравнивается к наличию в такой заявке недостоверных сведений. </w:t>
            </w:r>
          </w:p>
          <w:p w14:paraId="1D9F0D4B" w14:textId="77777777" w:rsidR="0039297E" w:rsidRPr="0039297E" w:rsidRDefault="0039297E" w:rsidP="0039297E">
            <w:pPr>
              <w:widowControl w:val="0"/>
              <w:tabs>
                <w:tab w:val="left" w:pos="540"/>
                <w:tab w:val="left" w:pos="851"/>
                <w:tab w:val="left" w:pos="900"/>
                <w:tab w:val="left" w:pos="1134"/>
              </w:tabs>
              <w:autoSpaceDE w:val="0"/>
              <w:autoSpaceDN w:val="0"/>
              <w:spacing w:after="0" w:line="240" w:lineRule="auto"/>
              <w:ind w:right="128"/>
              <w:contextualSpacing/>
              <w:jc w:val="both"/>
              <w:rPr>
                <w:rFonts w:ascii="Times New Roman" w:eastAsia="Calibri" w:hAnsi="Times New Roman" w:cs="Times New Roman"/>
                <w:kern w:val="0"/>
                <w14:ligatures w14:val="none"/>
              </w:rPr>
            </w:pPr>
            <w:r w:rsidRPr="0039297E">
              <w:rPr>
                <w:rFonts w:ascii="Times New Roman" w:eastAsia="Calibri" w:hAnsi="Times New Roman" w:cs="Times New Roman"/>
                <w:kern w:val="0"/>
                <w14:ligatures w14:val="none"/>
              </w:rPr>
              <w:t>Участник закупки вправе подать только одну заявку на участие в запросе котировок в отношении каждого предмета закупки(лота).</w:t>
            </w:r>
          </w:p>
          <w:p w14:paraId="79CDB841" w14:textId="77777777" w:rsidR="0039297E" w:rsidRPr="0039297E" w:rsidRDefault="0039297E" w:rsidP="0039297E">
            <w:pPr>
              <w:widowControl w:val="0"/>
              <w:tabs>
                <w:tab w:val="left" w:pos="540"/>
                <w:tab w:val="left" w:pos="851"/>
                <w:tab w:val="left" w:pos="900"/>
                <w:tab w:val="left" w:pos="1134"/>
              </w:tabs>
              <w:autoSpaceDE w:val="0"/>
              <w:autoSpaceDN w:val="0"/>
              <w:spacing w:after="0" w:line="240" w:lineRule="auto"/>
              <w:ind w:right="128"/>
              <w:contextualSpacing/>
              <w:jc w:val="both"/>
              <w:rPr>
                <w:rFonts w:ascii="Times New Roman" w:eastAsia="Calibri" w:hAnsi="Times New Roman" w:cs="Times New Roman"/>
                <w:kern w:val="0"/>
                <w14:ligatures w14:val="none"/>
              </w:rPr>
            </w:pPr>
            <w:r w:rsidRPr="0039297E">
              <w:rPr>
                <w:rFonts w:ascii="Times New Roman" w:eastAsia="Calibri" w:hAnsi="Times New Roman" w:cs="Times New Roman"/>
                <w:kern w:val="0"/>
                <w14:ligatures w14:val="none"/>
              </w:rPr>
              <w:t>Прием заявок на участие в запросе котировок прекращается в срок окончания подачи заявок.</w:t>
            </w:r>
          </w:p>
          <w:p w14:paraId="642296CA" w14:textId="77777777" w:rsidR="0039297E" w:rsidRPr="0039297E" w:rsidRDefault="0039297E" w:rsidP="0039297E">
            <w:pPr>
              <w:widowControl w:val="0"/>
              <w:tabs>
                <w:tab w:val="left" w:pos="540"/>
                <w:tab w:val="left" w:pos="851"/>
                <w:tab w:val="left" w:pos="900"/>
                <w:tab w:val="left" w:pos="1134"/>
              </w:tabs>
              <w:autoSpaceDE w:val="0"/>
              <w:autoSpaceDN w:val="0"/>
              <w:spacing w:after="0" w:line="240" w:lineRule="auto"/>
              <w:ind w:right="128"/>
              <w:contextualSpacing/>
              <w:jc w:val="both"/>
              <w:rPr>
                <w:rFonts w:ascii="Times New Roman" w:eastAsia="Calibri" w:hAnsi="Times New Roman" w:cs="Times New Roman"/>
                <w:kern w:val="0"/>
                <w14:ligatures w14:val="none"/>
              </w:rPr>
            </w:pPr>
            <w:r w:rsidRPr="0039297E">
              <w:rPr>
                <w:rFonts w:ascii="Times New Roman" w:eastAsia="Calibri" w:hAnsi="Times New Roman" w:cs="Times New Roman"/>
                <w:kern w:val="0"/>
                <w14:ligatures w14:val="none"/>
              </w:rPr>
              <w:t>Участник закупки, подавший заявку на участие в запросе котировок в электронной форме, вправе отозвать или изменить заявку не позднее окончания срока подачи заявок.</w:t>
            </w:r>
          </w:p>
          <w:p w14:paraId="543C27EC" w14:textId="6EE5D610" w:rsidR="007C78AD" w:rsidRPr="00AA27B9" w:rsidRDefault="007C78AD" w:rsidP="00AA27B9">
            <w:pPr>
              <w:widowControl w:val="0"/>
              <w:tabs>
                <w:tab w:val="left" w:pos="540"/>
                <w:tab w:val="left" w:pos="851"/>
                <w:tab w:val="left" w:pos="900"/>
                <w:tab w:val="left" w:pos="1134"/>
              </w:tabs>
              <w:autoSpaceDE w:val="0"/>
              <w:autoSpaceDN w:val="0"/>
              <w:spacing w:after="0" w:line="240" w:lineRule="auto"/>
              <w:ind w:right="128"/>
              <w:contextualSpacing/>
              <w:jc w:val="both"/>
              <w:rPr>
                <w:rFonts w:ascii="Times New Roman" w:eastAsia="Calibri" w:hAnsi="Times New Roman" w:cs="Times New Roman"/>
                <w:kern w:val="0"/>
                <w14:ligatures w14:val="none"/>
              </w:rPr>
            </w:pPr>
          </w:p>
        </w:tc>
      </w:tr>
      <w:tr w:rsidR="007C78AD" w:rsidRPr="00AA27B9" w14:paraId="1397CD4E"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49212FB6"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19303A74"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 xml:space="preserve">Требования к описанию участниками </w:t>
            </w:r>
            <w:r w:rsidRPr="00AA27B9">
              <w:rPr>
                <w:rFonts w:ascii="Times New Roman" w:eastAsia="Times New Roman" w:hAnsi="Times New Roman" w:cs="Times New Roman"/>
                <w:b/>
                <w:bCs/>
                <w:kern w:val="0"/>
                <w:shd w:val="clear" w:color="auto" w:fill="FFFFFF"/>
                <w:lang w:eastAsia="ru-RU" w:bidi="ru-RU"/>
                <w14:ligatures w14:val="none"/>
              </w:rPr>
              <w:lastRenderedPageBreak/>
              <w:t>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6A3F25BE" w14:textId="462B8F2E" w:rsidR="007C78AD" w:rsidRPr="00AA27B9" w:rsidRDefault="007C78AD" w:rsidP="00AA27B9">
            <w:pPr>
              <w:widowControl w:val="0"/>
              <w:spacing w:after="0" w:line="240" w:lineRule="auto"/>
              <w:ind w:right="128"/>
              <w:contextualSpacing/>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kern w:val="0"/>
                <w14:ligatures w14:val="none"/>
              </w:rPr>
              <w:lastRenderedPageBreak/>
              <w:t>Не установлено</w:t>
            </w:r>
          </w:p>
        </w:tc>
      </w:tr>
      <w:tr w:rsidR="007C78AD" w:rsidRPr="00AA27B9" w14:paraId="5443428E"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41ABF6AA"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7D229C9D"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Условия и сроки поставки товара/ выполнения работ/оказания услуг</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7B7869BD" w14:textId="77777777" w:rsidR="007C7B39" w:rsidRDefault="001C07E9" w:rsidP="007C7B39">
            <w:pPr>
              <w:snapToGrid w:val="0"/>
              <w:spacing w:after="0" w:line="240" w:lineRule="auto"/>
              <w:ind w:right="128"/>
              <w:contextualSpacing/>
              <w:rPr>
                <w:rFonts w:ascii="Times New Roman" w:eastAsia="Times New Roman" w:hAnsi="Times New Roman" w:cs="Times New Roman"/>
                <w:kern w:val="0"/>
                <w:lang w:eastAsia="ru-RU"/>
                <w14:ligatures w14:val="none"/>
              </w:rPr>
            </w:pPr>
            <w:r w:rsidRPr="001C07E9">
              <w:rPr>
                <w:rFonts w:ascii="Times New Roman" w:eastAsia="Times New Roman" w:hAnsi="Times New Roman" w:cs="Times New Roman"/>
                <w:b/>
                <w:kern w:val="0"/>
                <w:lang w:eastAsia="ru-RU"/>
                <w14:ligatures w14:val="none"/>
              </w:rPr>
              <w:t>Срок поставки товара:</w:t>
            </w:r>
            <w:r w:rsidRPr="001C07E9">
              <w:rPr>
                <w:rFonts w:ascii="Times New Roman" w:eastAsia="Times New Roman" w:hAnsi="Times New Roman" w:cs="Times New Roman"/>
                <w:kern w:val="0"/>
                <w:lang w:eastAsia="ru-RU"/>
                <w14:ligatures w14:val="none"/>
              </w:rPr>
              <w:t xml:space="preserve"> </w:t>
            </w:r>
          </w:p>
          <w:p w14:paraId="5247A8EE" w14:textId="311B32CB" w:rsidR="007C7B39" w:rsidRPr="007C7B39" w:rsidRDefault="007C7B39" w:rsidP="007C7B39">
            <w:pPr>
              <w:snapToGrid w:val="0"/>
              <w:spacing w:after="0" w:line="240" w:lineRule="auto"/>
              <w:ind w:right="128"/>
              <w:contextualSpacing/>
              <w:rPr>
                <w:rFonts w:ascii="Times New Roman" w:eastAsia="Times New Roman" w:hAnsi="Times New Roman" w:cs="Times New Roman"/>
                <w:kern w:val="0"/>
                <w:lang w:eastAsia="ru-RU"/>
                <w14:ligatures w14:val="none"/>
              </w:rPr>
            </w:pPr>
            <w:r>
              <w:rPr>
                <w:rFonts w:ascii="Times New Roman" w:hAnsi="Times New Roman"/>
              </w:rPr>
              <w:t xml:space="preserve">по заявкам Заказчика (в объеме поданной заявки) в период </w:t>
            </w:r>
            <w:r>
              <w:rPr>
                <w:rFonts w:ascii="Times New Roman" w:hAnsi="Times New Roman"/>
                <w:b/>
                <w:bCs/>
              </w:rPr>
              <w:t>с даты заключения договора по «31» декабря 2026 года.</w:t>
            </w:r>
          </w:p>
          <w:p w14:paraId="7EEB9582" w14:textId="10C5681B" w:rsidR="007C57D2" w:rsidRPr="007C57D2" w:rsidRDefault="007C7B39" w:rsidP="007C57D2">
            <w:pPr>
              <w:suppressAutoHyphens/>
              <w:spacing w:after="0" w:line="240" w:lineRule="auto"/>
              <w:ind w:right="128" w:hanging="6"/>
              <w:contextualSpacing/>
              <w:jc w:val="both"/>
              <w:rPr>
                <w:rFonts w:ascii="Times New Roman" w:eastAsia="Times New Roman" w:hAnsi="Times New Roman" w:cs="Times New Roman"/>
                <w:kern w:val="0"/>
                <w:lang w:eastAsia="ru-RU"/>
                <w14:ligatures w14:val="none"/>
              </w:rPr>
            </w:pPr>
            <w:r w:rsidRPr="001C07E9">
              <w:rPr>
                <w:rFonts w:ascii="Times New Roman" w:eastAsia="Times New Roman" w:hAnsi="Times New Roman" w:cs="Times New Roman"/>
                <w:kern w:val="0"/>
                <w:lang w:eastAsia="ru-RU"/>
                <w14:ligatures w14:val="none"/>
              </w:rPr>
              <w:t xml:space="preserve"> </w:t>
            </w:r>
            <w:r w:rsidR="001C07E9" w:rsidRPr="001C07E9">
              <w:rPr>
                <w:rFonts w:ascii="Times New Roman" w:eastAsia="Times New Roman" w:hAnsi="Times New Roman" w:cs="Times New Roman"/>
                <w:kern w:val="0"/>
                <w:lang w:eastAsia="ru-RU"/>
                <w14:ligatures w14:val="none"/>
              </w:rPr>
              <w:t>Поставка</w:t>
            </w:r>
            <w:r w:rsidR="00073394">
              <w:t xml:space="preserve"> </w:t>
            </w:r>
            <w:r w:rsidR="00073394" w:rsidRPr="00073394">
              <w:rPr>
                <w:rFonts w:ascii="Times New Roman" w:eastAsia="Times New Roman" w:hAnsi="Times New Roman" w:cs="Times New Roman"/>
                <w:kern w:val="0"/>
                <w:lang w:eastAsia="ru-RU"/>
                <w14:ligatures w14:val="none"/>
              </w:rPr>
              <w:t xml:space="preserve">с монтажом, активацией и тестированием </w:t>
            </w:r>
            <w:r w:rsidR="001C07E9" w:rsidRPr="001C07E9">
              <w:rPr>
                <w:rFonts w:ascii="Times New Roman" w:eastAsia="Calibri" w:hAnsi="Times New Roman" w:cs="Times New Roman"/>
                <w:kern w:val="0"/>
                <w14:ligatures w14:val="none"/>
              </w:rPr>
              <w:t xml:space="preserve">- </w:t>
            </w:r>
            <w:r w:rsidR="00134684">
              <w:rPr>
                <w:rFonts w:ascii="Times New Roman" w:eastAsia="Times New Roman" w:hAnsi="Times New Roman" w:cs="Times New Roman"/>
                <w:b/>
                <w:bCs/>
                <w:kern w:val="0"/>
                <w:lang w:eastAsia="ru-RU"/>
                <w14:ligatures w14:val="none"/>
              </w:rPr>
              <w:t>в</w:t>
            </w:r>
            <w:r w:rsidR="00134684" w:rsidRPr="00134684">
              <w:rPr>
                <w:rFonts w:ascii="Times New Roman" w:eastAsia="Times New Roman" w:hAnsi="Times New Roman" w:cs="Times New Roman"/>
                <w:b/>
                <w:bCs/>
                <w:kern w:val="0"/>
                <w:lang w:eastAsia="ru-RU"/>
                <w14:ligatures w14:val="none"/>
              </w:rPr>
              <w:t xml:space="preserve"> течени</w:t>
            </w:r>
            <w:r w:rsidR="00134684">
              <w:rPr>
                <w:rFonts w:ascii="Times New Roman" w:eastAsia="Times New Roman" w:hAnsi="Times New Roman" w:cs="Times New Roman"/>
                <w:b/>
                <w:bCs/>
                <w:kern w:val="0"/>
                <w:lang w:eastAsia="ru-RU"/>
                <w14:ligatures w14:val="none"/>
              </w:rPr>
              <w:t>и</w:t>
            </w:r>
            <w:r w:rsidR="00134684" w:rsidRPr="00134684">
              <w:rPr>
                <w:rFonts w:ascii="Times New Roman" w:eastAsia="Times New Roman" w:hAnsi="Times New Roman" w:cs="Times New Roman"/>
                <w:b/>
                <w:bCs/>
                <w:kern w:val="0"/>
                <w:lang w:eastAsia="ru-RU"/>
                <w14:ligatures w14:val="none"/>
              </w:rPr>
              <w:t xml:space="preserve"> </w:t>
            </w:r>
            <w:r w:rsidR="0071314C" w:rsidRPr="0071314C">
              <w:rPr>
                <w:rFonts w:ascii="Times New Roman" w:eastAsia="Times New Roman" w:hAnsi="Times New Roman" w:cs="Times New Roman"/>
                <w:b/>
                <w:bCs/>
                <w:kern w:val="0"/>
                <w:lang w:eastAsia="ru-RU"/>
                <w14:ligatures w14:val="none"/>
              </w:rPr>
              <w:t>3 (Трех) рабочих дней</w:t>
            </w:r>
            <w:r w:rsidR="00134684" w:rsidRPr="00134684">
              <w:rPr>
                <w:rFonts w:ascii="Times New Roman" w:eastAsia="Times New Roman" w:hAnsi="Times New Roman" w:cs="Times New Roman"/>
                <w:b/>
                <w:bCs/>
                <w:kern w:val="0"/>
                <w:lang w:eastAsia="ru-RU"/>
                <w14:ligatures w14:val="none"/>
              </w:rPr>
              <w:t xml:space="preserve"> </w:t>
            </w:r>
            <w:r w:rsidR="001C07E9" w:rsidRPr="001C07E9">
              <w:rPr>
                <w:rFonts w:ascii="Times New Roman" w:eastAsia="Times New Roman" w:hAnsi="Times New Roman" w:cs="Times New Roman"/>
                <w:kern w:val="0"/>
                <w:lang w:eastAsia="ru-RU"/>
                <w14:ligatures w14:val="none"/>
              </w:rPr>
              <w:t xml:space="preserve">с </w:t>
            </w:r>
            <w:r w:rsidR="007C57D2" w:rsidRPr="007C57D2">
              <w:rPr>
                <w:rFonts w:ascii="Times New Roman" w:eastAsia="Times New Roman" w:hAnsi="Times New Roman" w:cs="Times New Roman"/>
                <w:kern w:val="0"/>
                <w:lang w:eastAsia="ru-RU"/>
                <w14:ligatures w14:val="none"/>
              </w:rPr>
              <w:t xml:space="preserve">даты направления заявки Заказчиком Поставщику. </w:t>
            </w:r>
          </w:p>
          <w:p w14:paraId="731A396C" w14:textId="07477829" w:rsidR="001C07E9" w:rsidRPr="001C07E9" w:rsidRDefault="007C57D2" w:rsidP="007C57D2">
            <w:pPr>
              <w:suppressAutoHyphens/>
              <w:spacing w:after="0" w:line="240" w:lineRule="auto"/>
              <w:ind w:right="128" w:hanging="6"/>
              <w:contextualSpacing/>
              <w:jc w:val="both"/>
              <w:rPr>
                <w:rFonts w:ascii="Times New Roman" w:eastAsia="Times New Roman" w:hAnsi="Times New Roman" w:cs="Times New Roman"/>
                <w:b/>
                <w:kern w:val="0"/>
                <w:lang w:eastAsia="ru-RU"/>
                <w14:ligatures w14:val="none"/>
              </w:rPr>
            </w:pPr>
            <w:r w:rsidRPr="007C57D2">
              <w:rPr>
                <w:rFonts w:ascii="Times New Roman" w:eastAsia="Times New Roman" w:hAnsi="Times New Roman" w:cs="Times New Roman"/>
                <w:b/>
                <w:kern w:val="0"/>
                <w:lang w:eastAsia="ru-RU"/>
                <w14:ligatures w14:val="none"/>
              </w:rPr>
              <w:t xml:space="preserve"> </w:t>
            </w:r>
          </w:p>
          <w:p w14:paraId="5019E483" w14:textId="77777777" w:rsidR="001C07E9" w:rsidRPr="001C07E9" w:rsidRDefault="001C07E9" w:rsidP="001C07E9">
            <w:pPr>
              <w:suppressAutoHyphens/>
              <w:spacing w:after="0" w:line="240" w:lineRule="auto"/>
              <w:ind w:right="128" w:hanging="6"/>
              <w:contextualSpacing/>
              <w:jc w:val="both"/>
              <w:rPr>
                <w:rFonts w:ascii="Times New Roman" w:eastAsia="Times New Roman" w:hAnsi="Times New Roman" w:cs="Times New Roman"/>
                <w:kern w:val="0"/>
                <w:lang w:eastAsia="ru-RU"/>
                <w14:ligatures w14:val="none"/>
              </w:rPr>
            </w:pPr>
            <w:r w:rsidRPr="001C07E9">
              <w:rPr>
                <w:rFonts w:ascii="Times New Roman" w:eastAsia="Times New Roman" w:hAnsi="Times New Roman" w:cs="Times New Roman"/>
                <w:b/>
                <w:kern w:val="0"/>
                <w:lang w:eastAsia="ru-RU"/>
                <w14:ligatures w14:val="none"/>
              </w:rPr>
              <w:t xml:space="preserve">Условия поставки товара </w:t>
            </w:r>
            <w:r w:rsidRPr="001C07E9">
              <w:rPr>
                <w:rFonts w:ascii="Times New Roman" w:eastAsia="Times New Roman" w:hAnsi="Times New Roman" w:cs="Times New Roman"/>
                <w:kern w:val="0"/>
                <w:lang w:eastAsia="ru-RU"/>
                <w14:ligatures w14:val="none"/>
              </w:rPr>
              <w:t xml:space="preserve">в соответствии с Приложение </w:t>
            </w:r>
            <w:r w:rsidRPr="001C07E9">
              <w:rPr>
                <w:rFonts w:ascii="Times New Roman" w:eastAsia="Segoe UI Symbol" w:hAnsi="Times New Roman" w:cs="Times New Roman"/>
                <w:kern w:val="0"/>
                <w:lang w:eastAsia="ru-RU"/>
                <w14:ligatures w14:val="none"/>
              </w:rPr>
              <w:t>№</w:t>
            </w:r>
            <w:r w:rsidRPr="001C07E9">
              <w:rPr>
                <w:rFonts w:ascii="Times New Roman" w:eastAsia="Times New Roman" w:hAnsi="Times New Roman" w:cs="Times New Roman"/>
                <w:kern w:val="0"/>
                <w:lang w:eastAsia="ru-RU"/>
                <w14:ligatures w14:val="none"/>
              </w:rPr>
              <w:t xml:space="preserve"> 1 к Извещению о проведение запроса котировок в электронной форме («Проект договора»)</w:t>
            </w:r>
          </w:p>
          <w:p w14:paraId="145321C5" w14:textId="30780DB2" w:rsidR="007C78AD" w:rsidRPr="001C07E9" w:rsidRDefault="007C78AD" w:rsidP="00AA27B9">
            <w:pPr>
              <w:snapToGrid w:val="0"/>
              <w:spacing w:after="0" w:line="240" w:lineRule="auto"/>
              <w:ind w:right="128"/>
              <w:contextualSpacing/>
              <w:rPr>
                <w:rFonts w:ascii="Times New Roman" w:eastAsia="Microsoft Sans Serif" w:hAnsi="Times New Roman" w:cs="Times New Roman"/>
                <w:kern w:val="0"/>
                <w:lang w:bidi="ru-RU"/>
                <w14:ligatures w14:val="none"/>
              </w:rPr>
            </w:pPr>
          </w:p>
        </w:tc>
      </w:tr>
      <w:tr w:rsidR="007C78AD" w:rsidRPr="00AA27B9" w14:paraId="17BE594E"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335D2012"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16A42E41" w14:textId="15C8F353"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Форма, сроки и порядок оплаты товара/работы/услуги</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3DE725C8" w14:textId="3D4ACBF7" w:rsidR="00ED231A" w:rsidRPr="001C07E9" w:rsidRDefault="007C78AD" w:rsidP="00935CC1">
            <w:pPr>
              <w:suppressAutoHyphens/>
              <w:spacing w:after="0" w:line="240" w:lineRule="auto"/>
              <w:ind w:right="128" w:hanging="6"/>
              <w:contextualSpacing/>
              <w:jc w:val="both"/>
              <w:rPr>
                <w:rFonts w:ascii="Times New Roman" w:eastAsia="Times New Roman" w:hAnsi="Times New Roman" w:cs="Times New Roman"/>
                <w:kern w:val="0"/>
                <w:lang w:eastAsia="ru-RU"/>
                <w14:ligatures w14:val="none"/>
              </w:rPr>
            </w:pPr>
            <w:r w:rsidRPr="001C07E9">
              <w:rPr>
                <w:rFonts w:ascii="Times New Roman" w:eastAsia="Times New Roman" w:hAnsi="Times New Roman" w:cs="Times New Roman"/>
                <w:kern w:val="0"/>
                <w:lang w:bidi="ru-RU"/>
                <w14:ligatures w14:val="none"/>
              </w:rPr>
              <w:t>Авансовый платеж по Договору не предусмотрен.  Порядок оплаты указан в</w:t>
            </w:r>
            <w:r w:rsidRPr="001C07E9">
              <w:rPr>
                <w:rFonts w:ascii="Times New Roman" w:eastAsia="Microsoft Sans Serif" w:hAnsi="Times New Roman" w:cs="Times New Roman"/>
                <w:kern w:val="0"/>
                <w:lang w:bidi="ru-RU"/>
                <w14:ligatures w14:val="none"/>
              </w:rPr>
              <w:t xml:space="preserve"> </w:t>
            </w:r>
            <w:r w:rsidR="00ED231A" w:rsidRPr="001C07E9">
              <w:rPr>
                <w:rFonts w:ascii="Times New Roman" w:eastAsia="Times New Roman" w:hAnsi="Times New Roman" w:cs="Times New Roman"/>
                <w:kern w:val="0"/>
                <w:lang w:eastAsia="ru-RU"/>
                <w14:ligatures w14:val="none"/>
              </w:rPr>
              <w:t xml:space="preserve">Приложение </w:t>
            </w:r>
            <w:r w:rsidR="00ED231A" w:rsidRPr="001C07E9">
              <w:rPr>
                <w:rFonts w:ascii="Times New Roman" w:eastAsia="Segoe UI Symbol" w:hAnsi="Times New Roman" w:cs="Times New Roman"/>
                <w:kern w:val="0"/>
                <w:lang w:eastAsia="ru-RU"/>
                <w14:ligatures w14:val="none"/>
              </w:rPr>
              <w:t>№</w:t>
            </w:r>
            <w:r w:rsidR="00ED231A" w:rsidRPr="001C07E9">
              <w:rPr>
                <w:rFonts w:ascii="Times New Roman" w:eastAsia="Times New Roman" w:hAnsi="Times New Roman" w:cs="Times New Roman"/>
                <w:kern w:val="0"/>
                <w:lang w:eastAsia="ru-RU"/>
                <w14:ligatures w14:val="none"/>
              </w:rPr>
              <w:t xml:space="preserve"> 1 к Извещению о проведение запроса котировок в электронной форме («Проект договора»)</w:t>
            </w:r>
          </w:p>
          <w:p w14:paraId="338F33AE" w14:textId="67A13FAC" w:rsidR="007C78AD" w:rsidRPr="00FD13B0" w:rsidRDefault="007C78AD" w:rsidP="00AA27B9">
            <w:pPr>
              <w:snapToGrid w:val="0"/>
              <w:spacing w:after="0" w:line="240" w:lineRule="auto"/>
              <w:ind w:right="128"/>
              <w:contextualSpacing/>
              <w:rPr>
                <w:rFonts w:ascii="Times New Roman" w:eastAsia="Times New Roman" w:hAnsi="Times New Roman" w:cs="Times New Roman"/>
                <w:kern w:val="0"/>
                <w:lang w:eastAsia="ru-RU"/>
                <w14:ligatures w14:val="none"/>
              </w:rPr>
            </w:pPr>
          </w:p>
        </w:tc>
      </w:tr>
      <w:tr w:rsidR="007C78AD" w:rsidRPr="00AA27B9" w14:paraId="2555F195" w14:textId="77777777" w:rsidTr="00CE1841">
        <w:trPr>
          <w:trHeight w:val="280"/>
        </w:trPr>
        <w:tc>
          <w:tcPr>
            <w:tcW w:w="425" w:type="dxa"/>
            <w:tcBorders>
              <w:top w:val="single" w:sz="4" w:space="0" w:color="auto"/>
              <w:left w:val="single" w:sz="4" w:space="0" w:color="auto"/>
              <w:bottom w:val="nil"/>
              <w:right w:val="nil"/>
            </w:tcBorders>
            <w:shd w:val="clear" w:color="auto" w:fill="FFFFFF"/>
            <w:vAlign w:val="center"/>
          </w:tcPr>
          <w:p w14:paraId="7C74B68F"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248C991E"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40DACF77" w14:textId="1F92EF5A" w:rsidR="007C78AD" w:rsidRPr="00977D4C" w:rsidRDefault="00533069" w:rsidP="00287AE6">
            <w:pPr>
              <w:widowControl w:val="0"/>
              <w:spacing w:after="0" w:line="240" w:lineRule="auto"/>
              <w:ind w:right="128"/>
              <w:contextualSpacing/>
              <w:jc w:val="both"/>
              <w:rPr>
                <w:rFonts w:ascii="Times New Roman" w:eastAsia="Times New Roman" w:hAnsi="Times New Roman" w:cs="Times New Roman"/>
                <w:kern w:val="0"/>
                <w14:ligatures w14:val="none"/>
              </w:rPr>
            </w:pPr>
            <w:r w:rsidRPr="00977D4C">
              <w:rPr>
                <w:rFonts w:ascii="Times New Roman" w:eastAsia="Times New Roman" w:hAnsi="Times New Roman" w:cs="Times New Roman"/>
                <w:b/>
                <w:kern w:val="0"/>
                <w14:ligatures w14:val="none"/>
              </w:rPr>
              <w:t>Обоснование начальной (максимальной) цены договора либо цены единицы</w:t>
            </w:r>
            <w:r w:rsidR="00287AE6" w:rsidRPr="00977D4C">
              <w:rPr>
                <w:rFonts w:ascii="Times New Roman" w:eastAsia="Times New Roman" w:hAnsi="Times New Roman" w:cs="Times New Roman"/>
                <w:b/>
                <w:kern w:val="0"/>
                <w14:ligatures w14:val="none"/>
              </w:rPr>
              <w:t xml:space="preserve"> </w:t>
            </w:r>
            <w:proofErr w:type="gramStart"/>
            <w:r w:rsidR="00287AE6" w:rsidRPr="00977D4C">
              <w:rPr>
                <w:rFonts w:ascii="Times New Roman" w:eastAsia="Times New Roman" w:hAnsi="Times New Roman" w:cs="Times New Roman"/>
                <w:b/>
                <w:kern w:val="0"/>
                <w14:ligatures w14:val="none"/>
              </w:rPr>
              <w:t xml:space="preserve">товара </w:t>
            </w:r>
            <w:r w:rsidRPr="00977D4C">
              <w:rPr>
                <w:rFonts w:ascii="Times New Roman" w:eastAsia="Times New Roman" w:hAnsi="Times New Roman" w:cs="Times New Roman"/>
                <w:b/>
                <w:kern w:val="0"/>
                <w14:ligatures w14:val="none"/>
              </w:rPr>
              <w:t xml:space="preserve"> </w:t>
            </w:r>
            <w:r w:rsidR="007C78AD" w:rsidRPr="00977D4C">
              <w:rPr>
                <w:rFonts w:ascii="Times New Roman" w:eastAsia="Times New Roman" w:hAnsi="Times New Roman" w:cs="Times New Roman"/>
                <w:kern w:val="0"/>
                <w14:ligatures w14:val="none"/>
              </w:rPr>
              <w:t>указаны</w:t>
            </w:r>
            <w:proofErr w:type="gramEnd"/>
            <w:r w:rsidR="007C78AD" w:rsidRPr="00977D4C">
              <w:rPr>
                <w:rFonts w:ascii="Times New Roman" w:eastAsia="Times New Roman" w:hAnsi="Times New Roman" w:cs="Times New Roman"/>
                <w:kern w:val="0"/>
                <w14:ligatures w14:val="none"/>
              </w:rPr>
              <w:t xml:space="preserve"> в Приложении №3</w:t>
            </w:r>
            <w:r w:rsidR="00ED231A" w:rsidRPr="00977D4C">
              <w:rPr>
                <w:rFonts w:ascii="Times New Roman" w:eastAsia="Times New Roman" w:hAnsi="Times New Roman" w:cs="Times New Roman"/>
                <w:kern w:val="0"/>
                <w:lang w:eastAsia="ru-RU"/>
                <w14:ligatures w14:val="none"/>
              </w:rPr>
              <w:t xml:space="preserve"> к </w:t>
            </w:r>
            <w:bookmarkStart w:id="1" w:name="_Hlk228813030"/>
            <w:r w:rsidR="00ED231A" w:rsidRPr="00977D4C">
              <w:rPr>
                <w:rFonts w:ascii="Times New Roman" w:eastAsia="Times New Roman" w:hAnsi="Times New Roman" w:cs="Times New Roman"/>
                <w:kern w:val="0"/>
                <w:lang w:eastAsia="ru-RU"/>
                <w14:ligatures w14:val="none"/>
              </w:rPr>
              <w:t>Извещению о проведение запроса котировок в электронной форме</w:t>
            </w:r>
            <w:bookmarkEnd w:id="1"/>
            <w:r w:rsidR="007C78AD" w:rsidRPr="00977D4C">
              <w:rPr>
                <w:rFonts w:ascii="Times New Roman" w:eastAsia="Times New Roman" w:hAnsi="Times New Roman" w:cs="Times New Roman"/>
                <w:kern w:val="0"/>
                <w:shd w:val="clear" w:color="auto" w:fill="FFFFFF"/>
                <w14:ligatures w14:val="none"/>
              </w:rPr>
              <w:t xml:space="preserve"> («Расчет Н</w:t>
            </w:r>
            <w:r w:rsidRPr="00977D4C">
              <w:rPr>
                <w:rFonts w:ascii="Times New Roman" w:eastAsia="Times New Roman" w:hAnsi="Times New Roman" w:cs="Times New Roman"/>
                <w:kern w:val="0"/>
                <w:shd w:val="clear" w:color="auto" w:fill="FFFFFF"/>
                <w14:ligatures w14:val="none"/>
              </w:rPr>
              <w:t>СЦЕТ</w:t>
            </w:r>
            <w:r w:rsidR="00F03700" w:rsidRPr="00977D4C">
              <w:rPr>
                <w:rFonts w:ascii="Times New Roman" w:eastAsia="Times New Roman" w:hAnsi="Times New Roman" w:cs="Times New Roman"/>
                <w:kern w:val="0"/>
                <w:shd w:val="clear" w:color="auto" w:fill="FFFFFF"/>
                <w14:ligatures w14:val="none"/>
              </w:rPr>
              <w:t>РУ</w:t>
            </w:r>
            <w:r w:rsidR="007C78AD" w:rsidRPr="00977D4C">
              <w:rPr>
                <w:rFonts w:ascii="Times New Roman" w:eastAsia="Times New Roman" w:hAnsi="Times New Roman" w:cs="Times New Roman"/>
                <w:kern w:val="0"/>
                <w:shd w:val="clear" w:color="auto" w:fill="FFFFFF"/>
                <w14:ligatures w14:val="none"/>
              </w:rPr>
              <w:t>»)</w:t>
            </w:r>
          </w:p>
        </w:tc>
      </w:tr>
      <w:tr w:rsidR="007C78AD" w:rsidRPr="00AA27B9" w14:paraId="02D4A44D"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6D21A370"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3E87F660" w14:textId="77777777" w:rsidR="007C78AD" w:rsidRPr="00E721AD"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E721AD">
              <w:rPr>
                <w:rFonts w:ascii="Times New Roman" w:eastAsia="Times New Roman" w:hAnsi="Times New Roman" w:cs="Times New Roman"/>
                <w:b/>
                <w:bCs/>
                <w:kern w:val="0"/>
                <w:shd w:val="clear" w:color="auto" w:fill="FFFFFF"/>
                <w:lang w:eastAsia="ru-RU" w:bidi="ru-RU"/>
                <w14:ligatures w14:val="none"/>
              </w:rPr>
              <w:t>Порядок, инструкция,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01038FEE" w14:textId="6EC2565D"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lang w:bidi="ru-RU"/>
                <w14:ligatures w14:val="none"/>
              </w:rPr>
            </w:pPr>
            <w:r w:rsidRPr="00977D4C">
              <w:rPr>
                <w:rFonts w:ascii="Times New Roman" w:eastAsia="Microsoft Sans Serif" w:hAnsi="Times New Roman" w:cs="Times New Roman"/>
                <w:bCs/>
                <w:kern w:val="0"/>
                <w:lang w:bidi="ru-RU"/>
                <w14:ligatures w14:val="none"/>
              </w:rPr>
              <w:t xml:space="preserve">Заявки подаются посредством ЭТП по адресу в информационно-телекоммуникационной сети «Интернет» </w:t>
            </w:r>
            <w:r w:rsidRPr="00977D4C">
              <w:rPr>
                <w:rFonts w:ascii="Times New Roman" w:hAnsi="Times New Roman" w:cs="Times New Roman"/>
              </w:rPr>
              <w:t>в</w:t>
            </w:r>
            <w:r w:rsidRPr="00977D4C">
              <w:rPr>
                <w:rFonts w:ascii="Times New Roman" w:eastAsia="Microsoft Sans Serif" w:hAnsi="Times New Roman" w:cs="Times New Roman"/>
                <w:bCs/>
                <w:kern w:val="0"/>
                <w:lang w:bidi="ru-RU"/>
                <w14:ligatures w14:val="none"/>
              </w:rPr>
              <w:t xml:space="preserve"> соответствии с Регламентом работы ЭТП.</w:t>
            </w:r>
          </w:p>
          <w:p w14:paraId="00B542C8" w14:textId="71EE87C8" w:rsidR="007C78AD" w:rsidRPr="008C1B05" w:rsidRDefault="007C78AD" w:rsidP="00AA27B9">
            <w:pPr>
              <w:widowControl w:val="0"/>
              <w:autoSpaceDN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977D4C">
              <w:rPr>
                <w:rFonts w:ascii="Times New Roman" w:eastAsia="Microsoft Sans Serif" w:hAnsi="Times New Roman" w:cs="Times New Roman"/>
                <w:bCs/>
                <w:kern w:val="0"/>
                <w:u w:val="single"/>
                <w:lang w:bidi="ru-RU"/>
                <w14:ligatures w14:val="none"/>
              </w:rPr>
              <w:t xml:space="preserve">Дата начала подачи заявок на участие в </w:t>
            </w:r>
            <w:r w:rsidR="00ED231A" w:rsidRPr="00977D4C">
              <w:rPr>
                <w:rFonts w:ascii="Times New Roman" w:eastAsia="Microsoft Sans Serif" w:hAnsi="Times New Roman" w:cs="Times New Roman"/>
                <w:bCs/>
                <w:kern w:val="0"/>
                <w:u w:val="single"/>
                <w:lang w:bidi="ru-RU"/>
                <w14:ligatures w14:val="none"/>
              </w:rPr>
              <w:t>запросе котир</w:t>
            </w:r>
            <w:r w:rsidR="00E02BB0" w:rsidRPr="00977D4C">
              <w:rPr>
                <w:rFonts w:ascii="Times New Roman" w:eastAsia="Microsoft Sans Serif" w:hAnsi="Times New Roman" w:cs="Times New Roman"/>
                <w:bCs/>
                <w:kern w:val="0"/>
                <w:u w:val="single"/>
                <w:lang w:bidi="ru-RU"/>
                <w14:ligatures w14:val="none"/>
              </w:rPr>
              <w:t>о</w:t>
            </w:r>
            <w:r w:rsidR="00ED231A" w:rsidRPr="00977D4C">
              <w:rPr>
                <w:rFonts w:ascii="Times New Roman" w:eastAsia="Microsoft Sans Serif" w:hAnsi="Times New Roman" w:cs="Times New Roman"/>
                <w:bCs/>
                <w:kern w:val="0"/>
                <w:u w:val="single"/>
                <w:lang w:bidi="ru-RU"/>
                <w14:ligatures w14:val="none"/>
              </w:rPr>
              <w:t>вок</w:t>
            </w:r>
            <w:r w:rsidR="00AA27B9" w:rsidRPr="008C1B05">
              <w:rPr>
                <w:rFonts w:ascii="Times New Roman" w:eastAsia="Microsoft Sans Serif" w:hAnsi="Times New Roman" w:cs="Times New Roman"/>
                <w:bCs/>
                <w:kern w:val="0"/>
                <w:u w:val="single"/>
                <w:lang w:bidi="ru-RU"/>
                <w14:ligatures w14:val="none"/>
              </w:rPr>
              <w:t>:</w:t>
            </w:r>
            <w:r w:rsidR="0071314C" w:rsidRPr="008C1B05">
              <w:rPr>
                <w:rFonts w:ascii="Times New Roman" w:eastAsia="Microsoft Sans Serif" w:hAnsi="Times New Roman" w:cs="Times New Roman"/>
                <w:b/>
                <w:kern w:val="0"/>
                <w:u w:val="single"/>
                <w:lang w:bidi="ru-RU"/>
                <w14:ligatures w14:val="none"/>
              </w:rPr>
              <w:t>1</w:t>
            </w:r>
            <w:r w:rsidR="00464B3D">
              <w:rPr>
                <w:rFonts w:ascii="Times New Roman" w:eastAsia="Microsoft Sans Serif" w:hAnsi="Times New Roman" w:cs="Times New Roman"/>
                <w:b/>
                <w:kern w:val="0"/>
                <w:u w:val="single"/>
                <w:lang w:bidi="ru-RU"/>
                <w14:ligatures w14:val="none"/>
              </w:rPr>
              <w:t>8</w:t>
            </w:r>
            <w:r w:rsidR="00E02BB0" w:rsidRPr="008C1B05">
              <w:rPr>
                <w:rFonts w:ascii="Times New Roman" w:eastAsia="Microsoft Sans Serif" w:hAnsi="Times New Roman" w:cs="Times New Roman"/>
                <w:b/>
                <w:kern w:val="0"/>
                <w:u w:val="single"/>
                <w:lang w:bidi="ru-RU"/>
                <w14:ligatures w14:val="none"/>
              </w:rPr>
              <w:t>.0</w:t>
            </w:r>
            <w:r w:rsidR="0068341E" w:rsidRPr="008C1B05">
              <w:rPr>
                <w:rFonts w:ascii="Times New Roman" w:eastAsia="Microsoft Sans Serif" w:hAnsi="Times New Roman" w:cs="Times New Roman"/>
                <w:b/>
                <w:kern w:val="0"/>
                <w:u w:val="single"/>
                <w:lang w:bidi="ru-RU"/>
                <w14:ligatures w14:val="none"/>
              </w:rPr>
              <w:t>9</w:t>
            </w:r>
            <w:r w:rsidRPr="008C1B05">
              <w:rPr>
                <w:rFonts w:ascii="Times New Roman" w:eastAsia="Microsoft Sans Serif" w:hAnsi="Times New Roman" w:cs="Times New Roman"/>
                <w:b/>
                <w:kern w:val="0"/>
                <w:u w:val="single"/>
                <w:lang w:bidi="ru-RU"/>
                <w14:ligatures w14:val="none"/>
              </w:rPr>
              <w:t>.2026 г.</w:t>
            </w:r>
          </w:p>
          <w:p w14:paraId="44CF914E" w14:textId="1E6DC4A0" w:rsidR="007C78AD" w:rsidRPr="00977D4C" w:rsidRDefault="007C78AD" w:rsidP="00AA27B9">
            <w:pPr>
              <w:widowControl w:val="0"/>
              <w:autoSpaceDN w:val="0"/>
              <w:spacing w:after="0" w:line="240" w:lineRule="auto"/>
              <w:ind w:right="128"/>
              <w:contextualSpacing/>
              <w:jc w:val="both"/>
              <w:rPr>
                <w:rFonts w:ascii="Times New Roman" w:eastAsia="Times New Roman" w:hAnsi="Times New Roman" w:cs="Times New Roman"/>
                <w:b/>
                <w:kern w:val="0"/>
                <w:lang w:eastAsia="ar-SA"/>
                <w14:ligatures w14:val="none"/>
              </w:rPr>
            </w:pPr>
            <w:r w:rsidRPr="008C1B05">
              <w:rPr>
                <w:rFonts w:ascii="Times New Roman" w:eastAsia="Microsoft Sans Serif" w:hAnsi="Times New Roman" w:cs="Times New Roman"/>
                <w:bCs/>
                <w:kern w:val="0"/>
                <w:u w:val="single"/>
                <w:lang w:bidi="ru-RU"/>
                <w14:ligatures w14:val="none"/>
              </w:rPr>
              <w:t xml:space="preserve">Дата и время окончания срока подачи заявок на участие в </w:t>
            </w:r>
            <w:r w:rsidR="00E02BB0" w:rsidRPr="008C1B05">
              <w:rPr>
                <w:rFonts w:ascii="Times New Roman" w:eastAsia="Microsoft Sans Serif" w:hAnsi="Times New Roman" w:cs="Times New Roman"/>
                <w:bCs/>
                <w:kern w:val="0"/>
                <w:u w:val="single"/>
                <w:lang w:bidi="ru-RU"/>
                <w14:ligatures w14:val="none"/>
              </w:rPr>
              <w:t>запросе котировок</w:t>
            </w:r>
            <w:r w:rsidRPr="008C1B05">
              <w:rPr>
                <w:rFonts w:ascii="Times New Roman" w:eastAsia="Microsoft Sans Serif" w:hAnsi="Times New Roman" w:cs="Times New Roman"/>
                <w:bCs/>
                <w:kern w:val="0"/>
                <w:u w:val="single"/>
                <w:lang w:bidi="ru-RU"/>
                <w14:ligatures w14:val="none"/>
              </w:rPr>
              <w:t>:</w:t>
            </w:r>
            <w:r w:rsidRPr="008C1B05">
              <w:rPr>
                <w:rFonts w:ascii="Times New Roman" w:eastAsia="Microsoft Sans Serif" w:hAnsi="Times New Roman" w:cs="Times New Roman"/>
                <w:bCs/>
                <w:kern w:val="0"/>
                <w:lang w:bidi="ru-RU"/>
                <w14:ligatures w14:val="none"/>
              </w:rPr>
              <w:t xml:space="preserve"> </w:t>
            </w:r>
            <w:r w:rsidR="0071314C" w:rsidRPr="008C1B05">
              <w:rPr>
                <w:rFonts w:ascii="Times New Roman" w:eastAsia="Microsoft Sans Serif" w:hAnsi="Times New Roman" w:cs="Times New Roman"/>
                <w:b/>
                <w:kern w:val="0"/>
                <w:lang w:bidi="ru-RU"/>
                <w14:ligatures w14:val="none"/>
              </w:rPr>
              <w:t>2</w:t>
            </w:r>
            <w:r w:rsidR="00464B3D">
              <w:rPr>
                <w:rFonts w:ascii="Times New Roman" w:eastAsia="Microsoft Sans Serif" w:hAnsi="Times New Roman" w:cs="Times New Roman"/>
                <w:b/>
                <w:kern w:val="0"/>
                <w:lang w:bidi="ru-RU"/>
                <w14:ligatures w14:val="none"/>
              </w:rPr>
              <w:t>8</w:t>
            </w:r>
            <w:r w:rsidR="00E02BB0" w:rsidRPr="008C1B05">
              <w:rPr>
                <w:rFonts w:ascii="Times New Roman" w:eastAsia="Microsoft Sans Serif" w:hAnsi="Times New Roman" w:cs="Times New Roman"/>
                <w:b/>
                <w:kern w:val="0"/>
                <w:lang w:bidi="ru-RU"/>
                <w14:ligatures w14:val="none"/>
              </w:rPr>
              <w:t>.</w:t>
            </w:r>
            <w:r w:rsidR="0068341E" w:rsidRPr="008C1B05">
              <w:rPr>
                <w:rFonts w:ascii="Times New Roman" w:eastAsia="Microsoft Sans Serif" w:hAnsi="Times New Roman" w:cs="Times New Roman"/>
                <w:b/>
                <w:kern w:val="0"/>
                <w:lang w:bidi="ru-RU"/>
                <w14:ligatures w14:val="none"/>
              </w:rPr>
              <w:t>09</w:t>
            </w:r>
            <w:r w:rsidRPr="008C1B05">
              <w:rPr>
                <w:rFonts w:ascii="Times New Roman" w:eastAsia="Microsoft Sans Serif" w:hAnsi="Times New Roman" w:cs="Times New Roman"/>
                <w:b/>
                <w:kern w:val="0"/>
                <w:lang w:bidi="ru-RU"/>
                <w14:ligatures w14:val="none"/>
              </w:rPr>
              <w:t>.2026 г. в 08:00 (время московское).</w:t>
            </w:r>
          </w:p>
          <w:p w14:paraId="6A062779" w14:textId="77777777" w:rsidR="007C78AD" w:rsidRPr="00977D4C" w:rsidRDefault="007C78AD" w:rsidP="00AA27B9">
            <w:pPr>
              <w:widowControl w:val="0"/>
              <w:spacing w:after="0" w:line="240" w:lineRule="auto"/>
              <w:ind w:right="128"/>
              <w:contextualSpacing/>
              <w:jc w:val="both"/>
              <w:rPr>
                <w:rFonts w:ascii="Times New Roman" w:eastAsia="Times New Roman" w:hAnsi="Times New Roman" w:cs="Times New Roman"/>
                <w:kern w:val="0"/>
                <w:lang w:eastAsia="ar-SA"/>
                <w14:ligatures w14:val="none"/>
              </w:rPr>
            </w:pPr>
          </w:p>
          <w:p w14:paraId="09253F27"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b/>
                <w:kern w:val="0"/>
                <w:shd w:val="clear" w:color="auto" w:fill="FFFFFF"/>
                <w:lang w:bidi="ru-RU"/>
                <w14:ligatures w14:val="none"/>
              </w:rPr>
              <w:t xml:space="preserve">Порядок подачи заявок на участие в закупке: </w:t>
            </w:r>
            <w:r w:rsidRPr="00977D4C">
              <w:rPr>
                <w:rFonts w:ascii="Times New Roman" w:eastAsia="Microsoft Sans Serif" w:hAnsi="Times New Roman" w:cs="Times New Roman"/>
                <w:kern w:val="0"/>
                <w:shd w:val="clear" w:color="auto" w:fill="FFFFFF"/>
                <w:lang w:bidi="ru-RU"/>
                <w14:ligatures w14:val="none"/>
              </w:rPr>
              <w:t>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74F467BF"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5F3D0D82"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w:t>
            </w:r>
            <w:r w:rsidRPr="00977D4C">
              <w:rPr>
                <w:rFonts w:ascii="Times New Roman" w:eastAsia="Microsoft Sans Serif" w:hAnsi="Times New Roman" w:cs="Times New Roman"/>
                <w:kern w:val="0"/>
                <w:shd w:val="clear" w:color="auto" w:fill="FFFFFF"/>
                <w:lang w:bidi="ru-RU"/>
                <w14:ligatures w14:val="none"/>
              </w:rPr>
              <w:lastRenderedPageBreak/>
              <w:t>конкурентной закупки в электронной форме, заказчика, оператора электронной площадки.</w:t>
            </w:r>
          </w:p>
          <w:p w14:paraId="443C2FA2"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53FC39E9"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b/>
                <w:i/>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Требования к заявке установлены в </w:t>
            </w:r>
            <w:r w:rsidRPr="00977D4C">
              <w:rPr>
                <w:rFonts w:ascii="Times New Roman" w:eastAsia="Microsoft Sans Serif" w:hAnsi="Times New Roman" w:cs="Times New Roman"/>
                <w:i/>
                <w:kern w:val="0"/>
                <w:shd w:val="clear" w:color="auto" w:fill="FFFFFF"/>
                <w:lang w:bidi="ru-RU"/>
                <w14:ligatures w14:val="none"/>
              </w:rPr>
              <w:t>разделе 9 «Требования к содержанию, форме, оформлению и составу заявки на участие в закупке</w:t>
            </w:r>
            <w:r w:rsidRPr="00977D4C">
              <w:rPr>
                <w:rFonts w:ascii="Times New Roman" w:eastAsia="Microsoft Sans Serif" w:hAnsi="Times New Roman" w:cs="Times New Roman"/>
                <w:b/>
                <w:i/>
                <w:kern w:val="0"/>
                <w:shd w:val="clear" w:color="auto" w:fill="FFFFFF"/>
                <w:lang w:bidi="ru-RU"/>
                <w14:ligatures w14:val="none"/>
              </w:rPr>
              <w:t>».</w:t>
            </w:r>
          </w:p>
          <w:p w14:paraId="36C36A3F" w14:textId="4582134F" w:rsidR="007C78AD" w:rsidRPr="00977D4C" w:rsidRDefault="007C78AD" w:rsidP="00AA27B9">
            <w:pPr>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Times New Roman" w:hAnsi="Times New Roman" w:cs="Times New Roman"/>
                <w:b/>
                <w:bCs/>
                <w:kern w:val="0"/>
                <w14:ligatures w14:val="none"/>
              </w:rPr>
              <w:t xml:space="preserve">Порядок рассмотрения заявок на участие в </w:t>
            </w:r>
            <w:r w:rsidR="00E02BB0" w:rsidRPr="00977D4C">
              <w:rPr>
                <w:rFonts w:ascii="Times New Roman" w:eastAsia="Microsoft Sans Serif" w:hAnsi="Times New Roman" w:cs="Times New Roman"/>
                <w:b/>
                <w:kern w:val="0"/>
                <w:lang w:bidi="ru-RU"/>
                <w14:ligatures w14:val="none"/>
              </w:rPr>
              <w:t>запросе котировок в электронной форме</w:t>
            </w:r>
            <w:r w:rsidRPr="00977D4C">
              <w:rPr>
                <w:rFonts w:ascii="Times New Roman" w:eastAsia="Times New Roman" w:hAnsi="Times New Roman" w:cs="Times New Roman"/>
                <w:b/>
                <w:bCs/>
                <w:kern w:val="0"/>
                <w14:ligatures w14:val="none"/>
              </w:rPr>
              <w:t xml:space="preserve">: </w:t>
            </w:r>
            <w:r w:rsidRPr="00977D4C">
              <w:rPr>
                <w:rFonts w:ascii="Times New Roman" w:eastAsia="Microsoft Sans Serif" w:hAnsi="Times New Roman" w:cs="Times New Roman"/>
                <w:kern w:val="0"/>
                <w:shd w:val="clear" w:color="auto" w:fill="FFFFFF"/>
                <w:lang w:bidi="ru-RU"/>
                <w14:ligatures w14:val="none"/>
              </w:rPr>
              <w:t xml:space="preserve">Участники конкурентных закупок не допускаются к участию в конкурентных закупочных процедурах, заявки участников конкурентных закупочных процедур признаются не соответствующими требованиям извещения и(или) документации о конкурентной закупке по следующим основаниям: </w:t>
            </w:r>
          </w:p>
          <w:p w14:paraId="1AA8FBDC"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1) несоответствие участника закупки и(или) товаров, работ, услуг, указанных в заявке участника закупки требованиям, предъявляемым к участникам конкурентной закупки и(или) закупаемым товарам, работам, услугам в соответствии с извещением и(или) закупочной документацией или предоставление участником закупки недостоверных сведений о таком соответствии; </w:t>
            </w:r>
          </w:p>
          <w:p w14:paraId="37CC3B53"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2) несоответствие заявки участника требованиям к составу и оформлению заявки на участие в конкурентной закупке, в том числе непредставление документов и информации, предусмотренных извещением и(или) закупочной документацией, несоответствие документов и информации, предоставленных участником в составе заявки на участие в конкурентной закупке, требованиям, установленным извещением и(или) закупочной документацией к таким документам и информации, наличие в таких документах недостоверной информации; </w:t>
            </w:r>
          </w:p>
          <w:p w14:paraId="4ECE8935" w14:textId="4E9E3A28"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3) непредоставление обеспечения заявки на участие в конкурентной закупке или предоставление обеспечения заявки с нарушением условий, установленных извещением и(или) закупочной документацией, в том числе непредоставление документа (копии документа), подтверждающего внесение обеспечения заявки на участие в конкурентной процедуре участником, нарушение требований к банковской или независимой гарантии, установленных извещением и(или) закупочной документацией, если требование обеспечения таких заявок указано в извещении и(или) закупочной документации; </w:t>
            </w:r>
          </w:p>
          <w:p w14:paraId="153EEB8C" w14:textId="29DF1D12"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4) несоответствие ценового предложения участника закупки по составу, содержанию, оформлению требованиям извещения и(или) закупочной документации, наличие недостоверных сведений в ценовом предложении участника закупки, в том числе:</w:t>
            </w:r>
          </w:p>
          <w:p w14:paraId="79BB606F"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а) наличие в заявке участника конкурентной закупки цены договора (цены единицы товара, работы, услуги, суммы цен единиц товаров, работ, услуг), предлагаемой участником закупки, превышающей начальную (максимальную) цену договора (цену единицы товара, работы, услуги, сумму цен единиц товаров, работ, услуг), установленную в извещении и(или) закупочной документации; </w:t>
            </w:r>
          </w:p>
          <w:p w14:paraId="637F5757" w14:textId="7E63F2EF"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б) несоответствия ценового предложения участника закупки, поданного с помощью программно-аппаратных средств электронной площадки, ценовому предложению участника, поданному в виде текстового документа (сканированной копии текстового документа), в том числе в случае несоответствия цен товаров, работ, услуг, получаемых путем математического сложения указанных участником в своей заявке, суммы цен товаров, работ услуг, указанных участником с помощью программно-аппаратных средств </w:t>
            </w:r>
            <w:r w:rsidRPr="00977D4C">
              <w:rPr>
                <w:rFonts w:ascii="Times New Roman" w:eastAsia="Microsoft Sans Serif" w:hAnsi="Times New Roman" w:cs="Times New Roman"/>
                <w:kern w:val="0"/>
                <w:shd w:val="clear" w:color="auto" w:fill="FFFFFF"/>
                <w:lang w:bidi="ru-RU"/>
                <w14:ligatures w14:val="none"/>
              </w:rPr>
              <w:lastRenderedPageBreak/>
              <w:t xml:space="preserve">электронной площадки и(или) суммы цен товаров, работ, услуг, указанных участником в виде текстового документа (сканированной копии текстового документа); </w:t>
            </w:r>
          </w:p>
          <w:p w14:paraId="4EB45354" w14:textId="556AC29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5) в случае, если заявка участника конкурентной закупки содержит предложение о поставке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 установлении Правительством Российской Федерации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предусмотренного подпунктом «а» пункта 1 части 2 статьи 3.1-4. Федерального закона №223- ФЗ; </w:t>
            </w:r>
          </w:p>
          <w:p w14:paraId="182050A3" w14:textId="2F2EEDB0"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6) в случае, если заявка участника конкурентной закупки содержит предложение о поставке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 наличии заявки на участие в конкурентной закупке (окончательного предложение участника конкурентной закупки), признанной по результатам ее рассмотрения соответствующими требованиям Положения, извещения об осуществлении конкурентной закупки и/или документации о конкурентной закупке, содержащей предложение о поставке товара российского происхождения, выполнении работы, оказании услуги российским лицом, при установлении Правительством Российской Федерации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предусмотренного подпунктом «б» пункта 1 части 2 статьи 3.1-4. Федерального закона №223- ФЗ.</w:t>
            </w:r>
          </w:p>
          <w:p w14:paraId="6E971221" w14:textId="2A2B8B40"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7) </w:t>
            </w:r>
            <w:r w:rsidRPr="00977D4C">
              <w:rPr>
                <w:rFonts w:ascii="Times New Roman" w:hAnsi="Times New Roman" w:cs="Times New Roman"/>
              </w:rPr>
              <w:t xml:space="preserve">в случае, если </w:t>
            </w:r>
            <w:r w:rsidRPr="00977D4C">
              <w:rPr>
                <w:rFonts w:ascii="Times New Roman" w:eastAsia="Microsoft Sans Serif" w:hAnsi="Times New Roman" w:cs="Times New Roman"/>
                <w:kern w:val="0"/>
                <w:shd w:val="clear" w:color="auto" w:fill="FFFFFF"/>
                <w:lang w:bidi="ru-RU"/>
                <w14:ligatures w14:val="none"/>
              </w:rPr>
              <w:t>участник закупки находится в реестре недобросовестных поставщиков, в соответс</w:t>
            </w:r>
            <w:r w:rsidR="00E02BB0" w:rsidRPr="00977D4C">
              <w:rPr>
                <w:rFonts w:ascii="Times New Roman" w:eastAsia="Microsoft Sans Serif" w:hAnsi="Times New Roman" w:cs="Times New Roman"/>
                <w:kern w:val="0"/>
                <w:shd w:val="clear" w:color="auto" w:fill="FFFFFF"/>
                <w:lang w:bidi="ru-RU"/>
                <w14:ligatures w14:val="none"/>
              </w:rPr>
              <w:t>т</w:t>
            </w:r>
            <w:r w:rsidRPr="00977D4C">
              <w:rPr>
                <w:rFonts w:ascii="Times New Roman" w:eastAsia="Microsoft Sans Serif" w:hAnsi="Times New Roman" w:cs="Times New Roman"/>
                <w:kern w:val="0"/>
                <w:shd w:val="clear" w:color="auto" w:fill="FFFFFF"/>
                <w:lang w:bidi="ru-RU"/>
                <w14:ligatures w14:val="none"/>
              </w:rPr>
              <w:t>вии со ст. 5 Федерального закона от 18.07.2011 г. №223-ФЗ, и в реестре недобросовестных поставщиков, предусмотренном Федеральным законом от 05.04.2013 года №44-ФЗ «О контрактной системе в сфере закупок товаров, работ, услуг для обеспечения государственных и муниципальных нужд»</w:t>
            </w:r>
          </w:p>
          <w:p w14:paraId="7B1D86E2" w14:textId="0AA12C71" w:rsidR="007C78AD" w:rsidRPr="00977D4C" w:rsidRDefault="007C78AD" w:rsidP="00AA27B9">
            <w:pPr>
              <w:tabs>
                <w:tab w:val="num" w:pos="0"/>
              </w:tabs>
              <w:autoSpaceDE w:val="0"/>
              <w:autoSpaceDN w:val="0"/>
              <w:adjustRightInd w:val="0"/>
              <w:spacing w:after="0" w:line="240" w:lineRule="auto"/>
              <w:ind w:right="128"/>
              <w:contextualSpacing/>
              <w:jc w:val="both"/>
              <w:rPr>
                <w:rFonts w:ascii="Times New Roman" w:eastAsia="Times New Roman" w:hAnsi="Times New Roman" w:cs="Times New Roman"/>
                <w:b/>
                <w:bCs/>
                <w:kern w:val="0"/>
                <w14:ligatures w14:val="none"/>
              </w:rPr>
            </w:pPr>
            <w:r w:rsidRPr="00977D4C">
              <w:rPr>
                <w:rFonts w:ascii="Times New Roman" w:eastAsia="Times New Roman" w:hAnsi="Times New Roman" w:cs="Times New Roman"/>
                <w:b/>
                <w:bCs/>
                <w:kern w:val="0"/>
                <w14:ligatures w14:val="none"/>
              </w:rPr>
              <w:t xml:space="preserve">Инструкция по заполнению заявки на участие в </w:t>
            </w:r>
            <w:r w:rsidR="00857B78" w:rsidRPr="00977D4C">
              <w:rPr>
                <w:rFonts w:ascii="Times New Roman" w:eastAsia="Times New Roman" w:hAnsi="Times New Roman" w:cs="Times New Roman"/>
                <w:b/>
                <w:bCs/>
                <w:kern w:val="0"/>
                <w14:ligatures w14:val="none"/>
              </w:rPr>
              <w:t>запросе котировок</w:t>
            </w:r>
            <w:r w:rsidRPr="00977D4C">
              <w:rPr>
                <w:rFonts w:ascii="Times New Roman" w:eastAsia="Times New Roman" w:hAnsi="Times New Roman" w:cs="Times New Roman"/>
                <w:b/>
                <w:bCs/>
                <w:kern w:val="0"/>
                <w14:ligatures w14:val="none"/>
              </w:rPr>
              <w:t>:</w:t>
            </w:r>
          </w:p>
          <w:p w14:paraId="36CC8CD4"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Заявка на участие в закупке, подготовленная участником закупки, должна быть составлена на русском языке. Входящие в заявку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 </w:t>
            </w:r>
          </w:p>
          <w:p w14:paraId="74FF5EA2"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В случае указания в описании предмета закупки на товарные знаки, читать их в сопровождении слов «или эквивалент». </w:t>
            </w:r>
          </w:p>
          <w:p w14:paraId="5F571065" w14:textId="27292691"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i/>
                <w:kern w:val="0"/>
                <w:shd w:val="clear" w:color="auto" w:fill="FFFFFF"/>
                <w:lang w:bidi="ru-RU"/>
                <w14:ligatures w14:val="none"/>
              </w:rPr>
            </w:pPr>
            <w:r w:rsidRPr="00977D4C">
              <w:rPr>
                <w:rFonts w:ascii="Times New Roman" w:eastAsia="Microsoft Sans Serif" w:hAnsi="Times New Roman" w:cs="Times New Roman"/>
                <w:i/>
                <w:kern w:val="0"/>
                <w:shd w:val="clear" w:color="auto" w:fill="FFFFFF"/>
                <w:lang w:bidi="ru-RU"/>
                <w14:ligatures w14:val="none"/>
              </w:rPr>
              <w:t>Формы документов заявки приведены в Приложении №</w:t>
            </w:r>
            <w:r w:rsidR="00E02BB0" w:rsidRPr="00977D4C">
              <w:rPr>
                <w:rFonts w:ascii="Times New Roman" w:eastAsia="Microsoft Sans Serif" w:hAnsi="Times New Roman" w:cs="Times New Roman"/>
                <w:i/>
                <w:kern w:val="0"/>
                <w:shd w:val="clear" w:color="auto" w:fill="FFFFFF"/>
                <w:lang w:bidi="ru-RU"/>
                <w14:ligatures w14:val="none"/>
              </w:rPr>
              <w:t>2</w:t>
            </w:r>
            <w:r w:rsidRPr="00977D4C">
              <w:rPr>
                <w:rFonts w:ascii="Times New Roman" w:eastAsia="Microsoft Sans Serif" w:hAnsi="Times New Roman" w:cs="Times New Roman"/>
                <w:i/>
                <w:kern w:val="0"/>
                <w:shd w:val="clear" w:color="auto" w:fill="FFFFFF"/>
                <w:lang w:bidi="ru-RU"/>
                <w14:ligatures w14:val="none"/>
              </w:rPr>
              <w:t xml:space="preserve"> к </w:t>
            </w:r>
            <w:r w:rsidR="00E02BB0" w:rsidRPr="00977D4C">
              <w:rPr>
                <w:rFonts w:ascii="Times New Roman" w:eastAsia="Microsoft Sans Serif" w:hAnsi="Times New Roman" w:cs="Times New Roman"/>
                <w:i/>
                <w:kern w:val="0"/>
                <w:shd w:val="clear" w:color="auto" w:fill="FFFFFF"/>
                <w:lang w:bidi="ru-RU"/>
                <w14:ligatures w14:val="none"/>
              </w:rPr>
              <w:t>Извещению на проведение запроса котировок в электронной форме</w:t>
            </w:r>
            <w:r w:rsidRPr="00977D4C">
              <w:rPr>
                <w:rFonts w:ascii="Times New Roman" w:eastAsia="Microsoft Sans Serif" w:hAnsi="Times New Roman" w:cs="Times New Roman"/>
                <w:i/>
                <w:kern w:val="0"/>
                <w:shd w:val="clear" w:color="auto" w:fill="FFFFFF"/>
                <w:lang w:bidi="ru-RU"/>
                <w14:ligatures w14:val="none"/>
              </w:rPr>
              <w:t>.</w:t>
            </w:r>
          </w:p>
          <w:p w14:paraId="2944D4CE"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i/>
                <w:kern w:val="0"/>
                <w:shd w:val="clear" w:color="auto" w:fill="FFFFFF"/>
                <w:lang w:bidi="ru-RU"/>
                <w14:ligatures w14:val="none"/>
              </w:rPr>
            </w:pPr>
          </w:p>
          <w:p w14:paraId="2A1CCEEE" w14:textId="6201FB5C"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При заполнении заявки на участие</w:t>
            </w:r>
            <w:r w:rsidR="00E02BB0" w:rsidRPr="00977D4C">
              <w:rPr>
                <w:rFonts w:ascii="Times New Roman" w:eastAsia="Microsoft Sans Serif" w:hAnsi="Times New Roman" w:cs="Times New Roman"/>
                <w:kern w:val="0"/>
                <w:shd w:val="clear" w:color="auto" w:fill="FFFFFF"/>
                <w:lang w:bidi="ru-RU"/>
                <w14:ligatures w14:val="none"/>
              </w:rPr>
              <w:t xml:space="preserve"> в запросе котировок в электронной форме </w:t>
            </w:r>
            <w:r w:rsidRPr="00977D4C">
              <w:rPr>
                <w:rFonts w:ascii="Times New Roman" w:eastAsia="Microsoft Sans Serif" w:hAnsi="Times New Roman" w:cs="Times New Roman"/>
                <w:kern w:val="0"/>
                <w:shd w:val="clear" w:color="auto" w:fill="FFFFFF"/>
                <w:lang w:bidi="ru-RU"/>
                <w14:ligatures w14:val="none"/>
              </w:rPr>
              <w:t>участнику следует руководствоваться настоящей инструкцией и инструкциями к соответствующей форме заявки.</w:t>
            </w:r>
          </w:p>
          <w:p w14:paraId="40A202B2"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p>
          <w:p w14:paraId="1828F118"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Все документы, входящие в состав заявки на участие в закупке, должны иметь четко читаемый текст. </w:t>
            </w:r>
          </w:p>
          <w:p w14:paraId="75B5EE52"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Информация, содержащаяся в заявке на участие в закупке, не должна допускать двусмысленных толкований. </w:t>
            </w:r>
          </w:p>
          <w:p w14:paraId="5F84C05D"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Несоблюдение указанных требований является основанием для принятия комиссией решения о признании заявки участника закупки, не соответствующей требованиям, установленным документацией о закупке.</w:t>
            </w:r>
          </w:p>
        </w:tc>
      </w:tr>
      <w:tr w:rsidR="007C78AD" w:rsidRPr="00AA27B9" w14:paraId="27388C1A" w14:textId="77777777" w:rsidTr="00CE1841">
        <w:trPr>
          <w:trHeight w:val="422"/>
        </w:trPr>
        <w:tc>
          <w:tcPr>
            <w:tcW w:w="425" w:type="dxa"/>
            <w:tcBorders>
              <w:top w:val="single" w:sz="4" w:space="0" w:color="auto"/>
              <w:left w:val="single" w:sz="4" w:space="0" w:color="auto"/>
              <w:bottom w:val="nil"/>
              <w:right w:val="nil"/>
            </w:tcBorders>
            <w:shd w:val="clear" w:color="auto" w:fill="FFFFFF"/>
            <w:vAlign w:val="center"/>
          </w:tcPr>
          <w:p w14:paraId="32AFE2C2"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209AFC94" w14:textId="4426CBC8"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Требования к участникам закупки</w:t>
            </w:r>
          </w:p>
        </w:tc>
        <w:tc>
          <w:tcPr>
            <w:tcW w:w="6662" w:type="dxa"/>
            <w:tcBorders>
              <w:top w:val="single" w:sz="4" w:space="0" w:color="auto"/>
              <w:left w:val="single" w:sz="4" w:space="0" w:color="auto"/>
              <w:bottom w:val="nil"/>
              <w:right w:val="single" w:sz="4" w:space="0" w:color="auto"/>
            </w:tcBorders>
            <w:shd w:val="clear" w:color="auto" w:fill="FFFFFF"/>
            <w:vAlign w:val="center"/>
          </w:tcPr>
          <w:p w14:paraId="325601FC" w14:textId="0114D351" w:rsidR="007C78AD" w:rsidRPr="00AA27B9" w:rsidRDefault="007C78AD" w:rsidP="00AA27B9">
            <w:pPr>
              <w:widowControl w:val="0"/>
              <w:spacing w:after="0" w:line="240" w:lineRule="auto"/>
              <w:ind w:right="128"/>
              <w:contextualSpacing/>
              <w:jc w:val="both"/>
              <w:rPr>
                <w:rFonts w:ascii="Times New Roman" w:eastAsia="Microsoft Sans Serif" w:hAnsi="Times New Roman" w:cs="Times New Roman"/>
                <w:i/>
                <w:kern w:val="0"/>
                <w:shd w:val="clear" w:color="auto" w:fill="FFFFFF"/>
                <w:lang w:bidi="ru-RU"/>
                <w14:ligatures w14:val="none"/>
              </w:rPr>
            </w:pPr>
            <w:bookmarkStart w:id="2" w:name="_Ref314181199"/>
            <w:r w:rsidRPr="00AA27B9">
              <w:rPr>
                <w:rFonts w:ascii="Times New Roman" w:eastAsia="Microsoft Sans Serif" w:hAnsi="Times New Roman" w:cs="Times New Roman"/>
                <w:kern w:val="0"/>
                <w:lang w:eastAsia="ru-RU" w:bidi="ru-RU"/>
                <w14:ligatures w14:val="none"/>
              </w:rPr>
              <w:t>К участникам</w:t>
            </w:r>
            <w:r w:rsidR="00E02BB0" w:rsidRPr="00AA27B9">
              <w:rPr>
                <w:rFonts w:ascii="Times New Roman" w:eastAsia="Microsoft Sans Serif" w:hAnsi="Times New Roman" w:cs="Times New Roman"/>
                <w:i/>
                <w:kern w:val="0"/>
                <w:shd w:val="clear" w:color="auto" w:fill="FFFFFF"/>
                <w:lang w:bidi="ru-RU"/>
                <w14:ligatures w14:val="none"/>
              </w:rPr>
              <w:t xml:space="preserve"> </w:t>
            </w:r>
            <w:r w:rsidR="00E02BB0" w:rsidRPr="00AA27B9">
              <w:rPr>
                <w:rFonts w:ascii="Times New Roman" w:eastAsia="Microsoft Sans Serif" w:hAnsi="Times New Roman" w:cs="Times New Roman"/>
                <w:iCs/>
                <w:kern w:val="0"/>
                <w:shd w:val="clear" w:color="auto" w:fill="FFFFFF"/>
                <w:lang w:bidi="ru-RU"/>
                <w14:ligatures w14:val="none"/>
              </w:rPr>
              <w:t xml:space="preserve">запроса котировок в электронной форме </w:t>
            </w:r>
            <w:r w:rsidRPr="00AA27B9">
              <w:rPr>
                <w:rFonts w:ascii="Times New Roman" w:eastAsia="Microsoft Sans Serif" w:hAnsi="Times New Roman" w:cs="Times New Roman"/>
                <w:kern w:val="0"/>
                <w:lang w:eastAsia="ru-RU" w:bidi="ru-RU"/>
                <w14:ligatures w14:val="none"/>
              </w:rPr>
              <w:t xml:space="preserve">предъявляются следующие </w:t>
            </w:r>
            <w:r w:rsidRPr="00AA27B9">
              <w:rPr>
                <w:rFonts w:ascii="Times New Roman" w:eastAsia="Microsoft Sans Serif" w:hAnsi="Times New Roman" w:cs="Times New Roman"/>
                <w:b/>
                <w:bCs/>
                <w:kern w:val="0"/>
                <w:lang w:eastAsia="ru-RU" w:bidi="ru-RU"/>
                <w14:ligatures w14:val="none"/>
              </w:rPr>
              <w:t>обязательные требования</w:t>
            </w:r>
            <w:r w:rsidRPr="00AA27B9">
              <w:rPr>
                <w:rFonts w:ascii="Times New Roman" w:eastAsia="Microsoft Sans Serif" w:hAnsi="Times New Roman" w:cs="Times New Roman"/>
                <w:kern w:val="0"/>
                <w:lang w:eastAsia="ru-RU" w:bidi="ru-RU"/>
                <w14:ligatures w14:val="none"/>
              </w:rPr>
              <w:t>:</w:t>
            </w:r>
            <w:bookmarkEnd w:id="2"/>
          </w:p>
          <w:p w14:paraId="1A8FE47C"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14:paraId="4F2273D4" w14:textId="62637C55"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не</w:t>
            </w:r>
            <w:r w:rsidR="00A84BEC">
              <w:rPr>
                <w:rFonts w:ascii="Times New Roman" w:hAnsi="Times New Roman" w:cs="Times New Roman"/>
              </w:rPr>
              <w:t xml:space="preserve"> </w:t>
            </w:r>
            <w:r w:rsidRPr="00AA27B9">
              <w:rPr>
                <w:rFonts w:ascii="Times New Roman" w:hAnsi="Times New Roman" w:cs="Times New Roman"/>
              </w:rPr>
              <w:t xml:space="preserve">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7B736A11"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773B730D"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0E76DDD2"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757AB24A" w14:textId="4E95963C"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 соответствие участника закупки указанным в документации о конкурентной закупке требованиям законодательства Российской </w:t>
            </w:r>
            <w:r w:rsidRPr="00AA27B9">
              <w:rPr>
                <w:rFonts w:ascii="Times New Roman" w:hAnsi="Times New Roman" w:cs="Times New Roman"/>
              </w:rPr>
              <w:lastRenderedPageBreak/>
              <w:t>Федерации к лицам, осуществляющим поставку товара, выполнение работы, оказание услуги, являющихся предметом закупки</w:t>
            </w:r>
            <w:r w:rsidRPr="00AA27B9">
              <w:rPr>
                <w:rFonts w:ascii="Times New Roman" w:eastAsia="Times New Roman" w:hAnsi="Times New Roman" w:cs="Times New Roman"/>
                <w:color w:val="000000"/>
                <w:sz w:val="24"/>
                <w:szCs w:val="24"/>
                <w:lang w:eastAsia="ru-RU"/>
              </w:rPr>
              <w:t>.</w:t>
            </w:r>
          </w:p>
          <w:p w14:paraId="23F4FD9B"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 участник закупки не является иностранным агентом; </w:t>
            </w:r>
          </w:p>
          <w:p w14:paraId="2AF99E24"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 отсутствие сведений об участнике закупки в реестре недобросовестных поставщиков, предусмотренном статьей 5 Федерального закона от 18.07.2011 г. №223-ФЗ, и в реестре недобросовестных поставщиков, предусмотренном Федеральным законом от 05.04.2013 года №44-ФЗ «О контрактной системе в сфере закупок товаров, работ, услуг для обеспечения государственных и муниципальных нужд»; </w:t>
            </w:r>
          </w:p>
          <w:p w14:paraId="0B468F7C"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отсутствие у участника закупки ограничений для участия в закупках, установленных законодательством Российской Федерации;</w:t>
            </w:r>
          </w:p>
          <w:p w14:paraId="28C1A08A" w14:textId="3CAE5595"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w:t>
            </w:r>
          </w:p>
        </w:tc>
      </w:tr>
      <w:tr w:rsidR="007C78AD" w:rsidRPr="00AA27B9" w14:paraId="2311AAB8"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3F637D3D"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66C8650D"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30D98009" w14:textId="5C4E8B64" w:rsidR="007C78AD" w:rsidRPr="00AA27B9" w:rsidRDefault="007C78AD" w:rsidP="00AA27B9">
            <w:pPr>
              <w:widowControl w:val="0"/>
              <w:spacing w:after="0" w:line="240" w:lineRule="auto"/>
              <w:ind w:right="128"/>
              <w:contextualSpacing/>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kern w:val="0"/>
                <w14:ligatures w14:val="none"/>
              </w:rPr>
              <w:t>Не установлено</w:t>
            </w:r>
          </w:p>
        </w:tc>
      </w:tr>
      <w:tr w:rsidR="007C78AD" w:rsidRPr="00AA27B9" w14:paraId="6A6EB2D5"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77CF1953"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5F0B861A"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Формы, порядок, дата и время окончания срока предоставления участникам такой закупки разъяснений положений документации о закупке</w:t>
            </w:r>
          </w:p>
        </w:tc>
        <w:tc>
          <w:tcPr>
            <w:tcW w:w="6662" w:type="dxa"/>
            <w:tcBorders>
              <w:top w:val="single" w:sz="4" w:space="0" w:color="auto"/>
              <w:left w:val="single" w:sz="4" w:space="0" w:color="auto"/>
              <w:bottom w:val="nil"/>
              <w:right w:val="single" w:sz="4" w:space="0" w:color="auto"/>
            </w:tcBorders>
            <w:shd w:val="clear" w:color="auto" w:fill="FFFFFF"/>
            <w:hideMark/>
          </w:tcPr>
          <w:p w14:paraId="4A48B6CF" w14:textId="3CA45F1B" w:rsidR="007C78AD" w:rsidRPr="00A34AE6"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kern w:val="0"/>
                <w14:ligatures w14:val="none"/>
              </w:rPr>
              <w:t xml:space="preserve">Любой участник закупки, зарегистрированный в ЕИС и аккредитованный на ЭТП, вправе направить оператору ЭТП с использованием программно-аппаратных средств ЭТП, на которой планируется проведение закупки, запрос о даче разъяснений положений извещения и (или) акционной документации. </w:t>
            </w:r>
          </w:p>
          <w:p w14:paraId="629A00C8" w14:textId="22805622" w:rsidR="007C78AD" w:rsidRPr="00A34AE6"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kern w:val="0"/>
                <w14:ligatures w14:val="none"/>
              </w:rPr>
              <w:t xml:space="preserve">Запрос на разъяснение положений </w:t>
            </w:r>
            <w:r w:rsidR="00E02BB0" w:rsidRPr="00A34AE6">
              <w:rPr>
                <w:rFonts w:ascii="Times New Roman" w:eastAsia="Times New Roman" w:hAnsi="Times New Roman" w:cs="Times New Roman"/>
                <w:kern w:val="0"/>
                <w14:ligatures w14:val="none"/>
              </w:rPr>
              <w:t>запроса котировок в электронной форме</w:t>
            </w:r>
            <w:r w:rsidRPr="00A34AE6">
              <w:rPr>
                <w:rFonts w:ascii="Times New Roman" w:eastAsia="Times New Roman" w:hAnsi="Times New Roman" w:cs="Times New Roman"/>
                <w:kern w:val="0"/>
                <w14:ligatures w14:val="none"/>
              </w:rPr>
              <w:t xml:space="preserve"> направляется участником на адрес электронной площадки, на которой проводится </w:t>
            </w:r>
            <w:r w:rsidR="00E02BB0" w:rsidRPr="00A34AE6">
              <w:rPr>
                <w:rFonts w:ascii="Times New Roman" w:eastAsia="Times New Roman" w:hAnsi="Times New Roman" w:cs="Times New Roman"/>
                <w:kern w:val="0"/>
                <w14:ligatures w14:val="none"/>
              </w:rPr>
              <w:t>закупка</w:t>
            </w:r>
            <w:r w:rsidRPr="00A34AE6">
              <w:rPr>
                <w:rFonts w:ascii="Times New Roman" w:eastAsia="Times New Roman" w:hAnsi="Times New Roman" w:cs="Times New Roman"/>
                <w:kern w:val="0"/>
                <w14:ligatures w14:val="none"/>
              </w:rPr>
              <w:t xml:space="preserve">. </w:t>
            </w:r>
          </w:p>
          <w:p w14:paraId="491CF3D7" w14:textId="13A4B429" w:rsidR="007C78AD" w:rsidRPr="00A34AE6"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kern w:val="0"/>
                <w14:ligatures w14:val="none"/>
              </w:rPr>
              <w:t>Направление участниками запросов о даче разъяснений положений извещения и (или) документации, размещение в ЕИС таких разъяснений обеспечиваются оператором ЭТП на ЭТП в порядке, предусмотренном статьей 3.3 Закона №223-ФЗ.</w:t>
            </w:r>
          </w:p>
          <w:p w14:paraId="58248483" w14:textId="77777777" w:rsidR="007C78AD" w:rsidRPr="00A34AE6"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kern w:val="0"/>
                <w14:ligatures w14:val="none"/>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p>
          <w:p w14:paraId="0BFC731B" w14:textId="77777777" w:rsidR="007C78AD" w:rsidRPr="00A34AE6"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kern w:val="0"/>
                <w14:ligatures w14:val="none"/>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6ED87A4B" w14:textId="77777777" w:rsidR="007C78AD" w:rsidRPr="00A34AE6"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kern w:val="0"/>
                <w14:ligatures w14:val="none"/>
              </w:rPr>
              <w:t>Разъяснения не должны изменять предмет закупки и существенные условия проекта договора.</w:t>
            </w:r>
          </w:p>
          <w:p w14:paraId="01D884E3" w14:textId="0D0026EE" w:rsidR="007C78AD" w:rsidRPr="00A34AE6" w:rsidRDefault="007C78AD" w:rsidP="0068341E">
            <w:pPr>
              <w:widowControl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bCs/>
                <w:kern w:val="0"/>
                <w:u w:val="single"/>
                <w:shd w:val="clear" w:color="auto" w:fill="FFFFFF"/>
                <w14:ligatures w14:val="none"/>
              </w:rPr>
              <w:lastRenderedPageBreak/>
              <w:t>Дата и время окончания срока предоставления участникам такой закупки разъяснений</w:t>
            </w:r>
            <w:r w:rsidRPr="00A34AE6">
              <w:rPr>
                <w:rFonts w:ascii="Times New Roman" w:eastAsia="Times New Roman" w:hAnsi="Times New Roman" w:cs="Times New Roman"/>
                <w:b/>
                <w:kern w:val="0"/>
                <w:shd w:val="clear" w:color="auto" w:fill="FFFFFF"/>
                <w14:ligatures w14:val="none"/>
              </w:rPr>
              <w:t xml:space="preserve"> </w:t>
            </w:r>
            <w:r w:rsidR="00150A65" w:rsidRPr="00B755ED">
              <w:rPr>
                <w:rFonts w:ascii="Times New Roman" w:eastAsia="Times New Roman" w:hAnsi="Times New Roman" w:cs="Times New Roman"/>
                <w:b/>
                <w:kern w:val="0"/>
                <w:shd w:val="clear" w:color="auto" w:fill="FFFFFF"/>
                <w14:ligatures w14:val="none"/>
              </w:rPr>
              <w:t>2</w:t>
            </w:r>
            <w:r w:rsidR="00464B3D">
              <w:rPr>
                <w:rFonts w:ascii="Times New Roman" w:eastAsia="Times New Roman" w:hAnsi="Times New Roman" w:cs="Times New Roman"/>
                <w:b/>
                <w:kern w:val="0"/>
                <w:shd w:val="clear" w:color="auto" w:fill="FFFFFF"/>
                <w14:ligatures w14:val="none"/>
              </w:rPr>
              <w:t>5</w:t>
            </w:r>
            <w:r w:rsidRPr="00B755ED">
              <w:rPr>
                <w:rFonts w:ascii="Times New Roman" w:eastAsia="Times New Roman" w:hAnsi="Times New Roman" w:cs="Times New Roman"/>
                <w:b/>
                <w:kern w:val="0"/>
                <w:shd w:val="clear" w:color="auto" w:fill="FFFFFF"/>
                <w14:ligatures w14:val="none"/>
              </w:rPr>
              <w:t>.0</w:t>
            </w:r>
            <w:r w:rsidR="0068341E" w:rsidRPr="00B755ED">
              <w:rPr>
                <w:rFonts w:ascii="Times New Roman" w:eastAsia="Times New Roman" w:hAnsi="Times New Roman" w:cs="Times New Roman"/>
                <w:b/>
                <w:kern w:val="0"/>
                <w:shd w:val="clear" w:color="auto" w:fill="FFFFFF"/>
                <w14:ligatures w14:val="none"/>
              </w:rPr>
              <w:t>9</w:t>
            </w:r>
            <w:r w:rsidRPr="00B755ED">
              <w:rPr>
                <w:rFonts w:ascii="Times New Roman" w:eastAsia="Times New Roman" w:hAnsi="Times New Roman" w:cs="Times New Roman"/>
                <w:b/>
                <w:kern w:val="0"/>
                <w:shd w:val="clear" w:color="auto" w:fill="FFFFFF"/>
                <w14:ligatures w14:val="none"/>
              </w:rPr>
              <w:t>.202</w:t>
            </w:r>
            <w:r w:rsidR="00106644" w:rsidRPr="00B755ED">
              <w:rPr>
                <w:rFonts w:ascii="Times New Roman" w:eastAsia="Times New Roman" w:hAnsi="Times New Roman" w:cs="Times New Roman"/>
                <w:b/>
                <w:kern w:val="0"/>
                <w:shd w:val="clear" w:color="auto" w:fill="FFFFFF"/>
                <w14:ligatures w14:val="none"/>
              </w:rPr>
              <w:t>6</w:t>
            </w:r>
            <w:r w:rsidRPr="00B755ED">
              <w:rPr>
                <w:rFonts w:ascii="Times New Roman" w:eastAsia="Times New Roman" w:hAnsi="Times New Roman" w:cs="Times New Roman"/>
                <w:b/>
                <w:kern w:val="0"/>
                <w:shd w:val="clear" w:color="auto" w:fill="FFFFFF"/>
                <w14:ligatures w14:val="none"/>
              </w:rPr>
              <w:t xml:space="preserve"> г. до 23:59</w:t>
            </w:r>
            <w:r w:rsidRPr="00A34AE6">
              <w:rPr>
                <w:rFonts w:ascii="Times New Roman" w:eastAsia="Times New Roman" w:hAnsi="Times New Roman" w:cs="Times New Roman"/>
                <w:kern w:val="0"/>
                <w:shd w:val="clear" w:color="auto" w:fill="FFFFFF"/>
                <w14:ligatures w14:val="none"/>
              </w:rPr>
              <w:t xml:space="preserve"> </w:t>
            </w:r>
            <w:r w:rsidRPr="00A34AE6">
              <w:rPr>
                <w:rFonts w:ascii="Times New Roman" w:eastAsia="Times New Roman" w:hAnsi="Times New Roman" w:cs="Times New Roman"/>
                <w:b/>
                <w:bCs/>
                <w:kern w:val="0"/>
                <w:shd w:val="clear" w:color="auto" w:fill="FFFFFF"/>
                <w14:ligatures w14:val="none"/>
              </w:rPr>
              <w:t>(время московское)</w:t>
            </w:r>
            <w:r w:rsidRPr="00A34AE6">
              <w:rPr>
                <w:rFonts w:ascii="Times New Roman" w:eastAsia="Times New Roman" w:hAnsi="Times New Roman" w:cs="Times New Roman"/>
                <w:kern w:val="0"/>
                <w:shd w:val="clear" w:color="auto" w:fill="FFFFFF"/>
                <w14:ligatures w14:val="none"/>
              </w:rPr>
              <w:t xml:space="preserve">, при этом запрос должен поступить не позднее </w:t>
            </w:r>
            <w:r w:rsidR="00443B0E">
              <w:rPr>
                <w:rFonts w:ascii="Times New Roman" w:eastAsia="Times New Roman" w:hAnsi="Times New Roman" w:cs="Times New Roman"/>
                <w:b/>
                <w:bCs/>
                <w:kern w:val="0"/>
                <w:shd w:val="clear" w:color="auto" w:fill="FFFFFF"/>
                <w14:ligatures w14:val="none"/>
              </w:rPr>
              <w:t>2</w:t>
            </w:r>
            <w:r w:rsidR="00464B3D">
              <w:rPr>
                <w:rFonts w:ascii="Times New Roman" w:eastAsia="Times New Roman" w:hAnsi="Times New Roman" w:cs="Times New Roman"/>
                <w:b/>
                <w:bCs/>
                <w:kern w:val="0"/>
                <w:shd w:val="clear" w:color="auto" w:fill="FFFFFF"/>
                <w14:ligatures w14:val="none"/>
              </w:rPr>
              <w:t>2</w:t>
            </w:r>
            <w:r w:rsidR="00AC1855">
              <w:rPr>
                <w:rFonts w:ascii="Times New Roman" w:eastAsia="Times New Roman" w:hAnsi="Times New Roman" w:cs="Times New Roman"/>
                <w:b/>
                <w:bCs/>
                <w:kern w:val="0"/>
                <w:shd w:val="clear" w:color="auto" w:fill="FFFFFF"/>
                <w14:ligatures w14:val="none"/>
              </w:rPr>
              <w:t>.</w:t>
            </w:r>
            <w:r w:rsidRPr="00A34AE6">
              <w:rPr>
                <w:rFonts w:ascii="Times New Roman" w:eastAsia="Times New Roman" w:hAnsi="Times New Roman" w:cs="Times New Roman"/>
                <w:b/>
                <w:bCs/>
                <w:kern w:val="0"/>
                <w:shd w:val="clear" w:color="auto" w:fill="FFFFFF"/>
                <w14:ligatures w14:val="none"/>
              </w:rPr>
              <w:t>0</w:t>
            </w:r>
            <w:r w:rsidR="0068341E">
              <w:rPr>
                <w:rFonts w:ascii="Times New Roman" w:eastAsia="Times New Roman" w:hAnsi="Times New Roman" w:cs="Times New Roman"/>
                <w:b/>
                <w:bCs/>
                <w:kern w:val="0"/>
                <w:shd w:val="clear" w:color="auto" w:fill="FFFFFF"/>
                <w14:ligatures w14:val="none"/>
              </w:rPr>
              <w:t>9</w:t>
            </w:r>
            <w:r w:rsidRPr="00A34AE6">
              <w:rPr>
                <w:rFonts w:ascii="Times New Roman" w:eastAsia="Times New Roman" w:hAnsi="Times New Roman" w:cs="Times New Roman"/>
                <w:b/>
                <w:bCs/>
                <w:kern w:val="0"/>
                <w:shd w:val="clear" w:color="auto" w:fill="FFFFFF"/>
                <w14:ligatures w14:val="none"/>
              </w:rPr>
              <w:t>.202</w:t>
            </w:r>
            <w:r w:rsidR="00106644" w:rsidRPr="00A34AE6">
              <w:rPr>
                <w:rFonts w:ascii="Times New Roman" w:eastAsia="Times New Roman" w:hAnsi="Times New Roman" w:cs="Times New Roman"/>
                <w:b/>
                <w:bCs/>
                <w:kern w:val="0"/>
                <w:shd w:val="clear" w:color="auto" w:fill="FFFFFF"/>
                <w14:ligatures w14:val="none"/>
              </w:rPr>
              <w:t>6</w:t>
            </w:r>
            <w:r w:rsidRPr="00A34AE6">
              <w:rPr>
                <w:rFonts w:ascii="Times New Roman" w:eastAsia="Times New Roman" w:hAnsi="Times New Roman" w:cs="Times New Roman"/>
                <w:b/>
                <w:bCs/>
                <w:kern w:val="0"/>
                <w:shd w:val="clear" w:color="auto" w:fill="FFFFFF"/>
                <w14:ligatures w14:val="none"/>
              </w:rPr>
              <w:t xml:space="preserve"> г.</w:t>
            </w:r>
          </w:p>
        </w:tc>
      </w:tr>
      <w:tr w:rsidR="007C78AD" w:rsidRPr="00AA27B9" w14:paraId="19D80861" w14:textId="77777777" w:rsidTr="00CE1841">
        <w:trPr>
          <w:trHeight w:val="856"/>
        </w:trPr>
        <w:tc>
          <w:tcPr>
            <w:tcW w:w="425" w:type="dxa"/>
            <w:tcBorders>
              <w:top w:val="single" w:sz="4" w:space="0" w:color="auto"/>
              <w:left w:val="single" w:sz="4" w:space="0" w:color="auto"/>
              <w:bottom w:val="nil"/>
              <w:right w:val="nil"/>
            </w:tcBorders>
            <w:shd w:val="clear" w:color="auto" w:fill="FFFFFF"/>
            <w:vAlign w:val="center"/>
          </w:tcPr>
          <w:p w14:paraId="33CF8254"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3AC79F0B"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Дата рассмотрения предложений участников такой закупки и подведения итогов такой закупки</w:t>
            </w:r>
          </w:p>
        </w:tc>
        <w:tc>
          <w:tcPr>
            <w:tcW w:w="6662" w:type="dxa"/>
            <w:tcBorders>
              <w:top w:val="single" w:sz="4" w:space="0" w:color="auto"/>
              <w:left w:val="single" w:sz="4" w:space="0" w:color="auto"/>
              <w:bottom w:val="nil"/>
              <w:right w:val="single" w:sz="4" w:space="0" w:color="auto"/>
            </w:tcBorders>
            <w:shd w:val="clear" w:color="auto" w:fill="FFFFFF"/>
          </w:tcPr>
          <w:p w14:paraId="172D2A43" w14:textId="1F24CD0C" w:rsidR="007C78AD" w:rsidRPr="00A34AE6" w:rsidRDefault="007C78AD" w:rsidP="00AA27B9">
            <w:pPr>
              <w:widowControl w:val="0"/>
              <w:autoSpaceDN w:val="0"/>
              <w:spacing w:after="0" w:line="240" w:lineRule="auto"/>
              <w:ind w:right="128"/>
              <w:contextualSpacing/>
              <w:jc w:val="both"/>
              <w:rPr>
                <w:rFonts w:ascii="Times New Roman" w:eastAsia="Times New Roman" w:hAnsi="Times New Roman" w:cs="Times New Roman"/>
                <w:bCs/>
                <w:kern w:val="0"/>
                <w14:ligatures w14:val="none"/>
              </w:rPr>
            </w:pPr>
            <w:r w:rsidRPr="00432F0D">
              <w:rPr>
                <w:rFonts w:ascii="Times New Roman" w:eastAsia="Times New Roman" w:hAnsi="Times New Roman" w:cs="Times New Roman"/>
                <w:bCs/>
                <w:kern w:val="0"/>
                <w:u w:val="single"/>
                <w14:ligatures w14:val="none"/>
              </w:rPr>
              <w:t>Дата рассмотрения</w:t>
            </w:r>
            <w:r w:rsidR="00661ED1" w:rsidRPr="00432F0D">
              <w:rPr>
                <w:rFonts w:ascii="Times New Roman" w:eastAsia="Times New Roman" w:hAnsi="Times New Roman" w:cs="Times New Roman"/>
                <w:bCs/>
                <w:kern w:val="0"/>
                <w:u w:val="single"/>
                <w14:ligatures w14:val="none"/>
              </w:rPr>
              <w:t>, оценка</w:t>
            </w:r>
            <w:r w:rsidRPr="00432F0D">
              <w:rPr>
                <w:rFonts w:ascii="Times New Roman" w:eastAsia="Times New Roman" w:hAnsi="Times New Roman" w:cs="Times New Roman"/>
                <w:bCs/>
                <w:kern w:val="0"/>
                <w:u w:val="single"/>
                <w14:ligatures w14:val="none"/>
              </w:rPr>
              <w:t xml:space="preserve"> заявок</w:t>
            </w:r>
            <w:r w:rsidR="00661ED1" w:rsidRPr="00432F0D">
              <w:rPr>
                <w:rFonts w:ascii="Times New Roman" w:eastAsia="Times New Roman" w:hAnsi="Times New Roman" w:cs="Times New Roman"/>
                <w:bCs/>
                <w:kern w:val="0"/>
                <w:u w:val="single"/>
                <w14:ligatures w14:val="none"/>
              </w:rPr>
              <w:t xml:space="preserve"> и подведение итогов</w:t>
            </w:r>
            <w:r w:rsidRPr="00432F0D">
              <w:rPr>
                <w:rFonts w:ascii="Times New Roman" w:eastAsia="Times New Roman" w:hAnsi="Times New Roman" w:cs="Times New Roman"/>
                <w:bCs/>
                <w:kern w:val="0"/>
                <w:u w:val="single"/>
                <w14:ligatures w14:val="none"/>
              </w:rPr>
              <w:t>:</w:t>
            </w:r>
            <w:r w:rsidR="009A3F91">
              <w:rPr>
                <w:rFonts w:ascii="Times New Roman" w:eastAsia="Times New Roman" w:hAnsi="Times New Roman" w:cs="Times New Roman"/>
                <w:b/>
                <w:kern w:val="0"/>
                <w14:ligatures w14:val="none"/>
              </w:rPr>
              <w:t xml:space="preserve"> </w:t>
            </w:r>
            <w:r w:rsidR="007D20B2">
              <w:rPr>
                <w:rFonts w:ascii="Times New Roman" w:eastAsia="Times New Roman" w:hAnsi="Times New Roman" w:cs="Times New Roman"/>
                <w:b/>
                <w:kern w:val="0"/>
                <w14:ligatures w14:val="none"/>
              </w:rPr>
              <w:t>30</w:t>
            </w:r>
            <w:r w:rsidRPr="00432F0D">
              <w:rPr>
                <w:rFonts w:ascii="Times New Roman" w:eastAsia="Times New Roman" w:hAnsi="Times New Roman" w:cs="Times New Roman"/>
                <w:b/>
                <w:kern w:val="0"/>
                <w14:ligatures w14:val="none"/>
              </w:rPr>
              <w:t>.0</w:t>
            </w:r>
            <w:r w:rsidR="009A3F91">
              <w:rPr>
                <w:rFonts w:ascii="Times New Roman" w:eastAsia="Times New Roman" w:hAnsi="Times New Roman" w:cs="Times New Roman"/>
                <w:b/>
                <w:kern w:val="0"/>
                <w14:ligatures w14:val="none"/>
              </w:rPr>
              <w:t>9</w:t>
            </w:r>
            <w:r w:rsidRPr="00432F0D">
              <w:rPr>
                <w:rFonts w:ascii="Times New Roman" w:eastAsia="Times New Roman" w:hAnsi="Times New Roman" w:cs="Times New Roman"/>
                <w:b/>
                <w:kern w:val="0"/>
                <w14:ligatures w14:val="none"/>
              </w:rPr>
              <w:t>.2026 г.</w:t>
            </w:r>
            <w:r w:rsidR="00661ED1" w:rsidRPr="00A34AE6">
              <w:rPr>
                <w:rFonts w:ascii="Times New Roman" w:eastAsia="Microsoft Sans Serif" w:hAnsi="Times New Roman" w:cs="Times New Roman"/>
                <w:b/>
                <w:kern w:val="0"/>
                <w:lang w:bidi="ru-RU"/>
                <w14:ligatures w14:val="none"/>
              </w:rPr>
              <w:t xml:space="preserve">  </w:t>
            </w:r>
          </w:p>
          <w:p w14:paraId="0AE1F747" w14:textId="54C2E9F7" w:rsidR="007C78AD" w:rsidRPr="00A34AE6" w:rsidRDefault="007C78AD" w:rsidP="00AA27B9">
            <w:pPr>
              <w:widowControl w:val="0"/>
              <w:autoSpaceDN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kern w:val="0"/>
                <w14:ligatures w14:val="none"/>
              </w:rPr>
              <w:t xml:space="preserve"> </w:t>
            </w:r>
          </w:p>
        </w:tc>
      </w:tr>
      <w:tr w:rsidR="007C78AD" w:rsidRPr="00AA27B9" w14:paraId="2145EF53"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0FC643D0"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44243C7B"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Критерии оценки и сопоставления заявок на участие в такой закупке</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5F4EC7D4" w14:textId="77777777" w:rsidR="007C78AD" w:rsidRDefault="007C7E2A" w:rsidP="00D962B7">
            <w:pPr>
              <w:widowControl w:val="0"/>
              <w:spacing w:after="0" w:line="240" w:lineRule="auto"/>
              <w:ind w:right="128"/>
              <w:contextualSpacing/>
              <w:jc w:val="both"/>
              <w:rPr>
                <w:rFonts w:ascii="Times New Roman" w:eastAsia="Times New Roman" w:hAnsi="Times New Roman" w:cs="Times New Roman"/>
                <w:iCs/>
                <w:color w:val="000000"/>
              </w:rPr>
            </w:pPr>
            <w:r w:rsidRPr="007C7E2A">
              <w:rPr>
                <w:rFonts w:ascii="Times New Roman" w:eastAsia="Times New Roman" w:hAnsi="Times New Roman" w:cs="Times New Roman"/>
                <w:iCs/>
                <w:color w:val="000000"/>
              </w:rPr>
              <w:t xml:space="preserve">Победителем запроса котировок признается лицо в заявке на участие </w:t>
            </w:r>
            <w:r w:rsidRPr="00977D4C">
              <w:rPr>
                <w:rFonts w:ascii="Times New Roman" w:eastAsia="Times New Roman" w:hAnsi="Times New Roman" w:cs="Times New Roman"/>
                <w:iCs/>
                <w:color w:val="000000"/>
              </w:rPr>
              <w:t xml:space="preserve">которого содержится предложение о наименьшей </w:t>
            </w:r>
            <w:r w:rsidRPr="00977D4C">
              <w:rPr>
                <w:rFonts w:ascii="Times New Roman" w:hAnsi="Times New Roman" w:cs="Times New Roman"/>
                <w:iCs/>
              </w:rPr>
              <w:t>сумме</w:t>
            </w:r>
            <w:r w:rsidRPr="00977D4C">
              <w:rPr>
                <w:rFonts w:ascii="Times New Roman" w:eastAsia="Times New Roman" w:hAnsi="Times New Roman" w:cs="Times New Roman"/>
                <w:iCs/>
                <w:color w:val="000000"/>
              </w:rPr>
              <w:t xml:space="preserve"> цен единицы </w:t>
            </w:r>
            <w:r w:rsidR="00D962B7" w:rsidRPr="00977D4C">
              <w:rPr>
                <w:rFonts w:ascii="Times New Roman" w:eastAsia="Times New Roman" w:hAnsi="Times New Roman" w:cs="Times New Roman"/>
                <w:iCs/>
                <w:color w:val="000000"/>
              </w:rPr>
              <w:t>товара</w:t>
            </w:r>
            <w:r w:rsidRPr="00977D4C">
              <w:rPr>
                <w:rFonts w:ascii="Times New Roman" w:eastAsia="Times New Roman" w:hAnsi="Times New Roman" w:cs="Times New Roman"/>
                <w:iCs/>
                <w:color w:val="000000"/>
              </w:rPr>
              <w:t xml:space="preserve"> предмета закупки, действующей на весь период исполнения договора, и заявка которого соответствует всем требованиям, установленным</w:t>
            </w:r>
            <w:r w:rsidRPr="007C7E2A">
              <w:rPr>
                <w:rFonts w:ascii="Times New Roman" w:eastAsia="Times New Roman" w:hAnsi="Times New Roman" w:cs="Times New Roman"/>
                <w:iCs/>
                <w:color w:val="000000"/>
              </w:rPr>
              <w:t xml:space="preserve"> в извещении о проведении запроса котировок.</w:t>
            </w:r>
          </w:p>
          <w:p w14:paraId="3D31242F" w14:textId="3F4A4179" w:rsidR="008A484F" w:rsidRPr="007C7E2A" w:rsidRDefault="008A484F" w:rsidP="00D962B7">
            <w:pPr>
              <w:widowControl w:val="0"/>
              <w:spacing w:after="0" w:line="240" w:lineRule="auto"/>
              <w:ind w:right="128"/>
              <w:contextualSpacing/>
              <w:jc w:val="both"/>
              <w:rPr>
                <w:rFonts w:ascii="Times New Roman" w:eastAsia="Times New Roman" w:hAnsi="Times New Roman" w:cs="Times New Roman"/>
                <w:iCs/>
                <w:kern w:val="0"/>
                <w14:ligatures w14:val="none"/>
              </w:rPr>
            </w:pPr>
          </w:p>
        </w:tc>
      </w:tr>
      <w:tr w:rsidR="007C78AD" w:rsidRPr="00AA27B9" w14:paraId="236EFC82"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12FB0B3D"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43EACC98"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Порядок оценки и сопоставления заявок на участие в такой закупке</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16758A1D" w14:textId="7A688CA9" w:rsidR="00DA1A37" w:rsidRPr="00DA1A37" w:rsidRDefault="00DA1A37" w:rsidP="00DA1A37">
            <w:pPr>
              <w:spacing w:after="0" w:line="240" w:lineRule="auto"/>
              <w:jc w:val="both"/>
              <w:rPr>
                <w:rFonts w:ascii="Times New Roman" w:hAnsi="Times New Roman" w:cs="Times New Roman"/>
              </w:rPr>
            </w:pPr>
            <w:r w:rsidRPr="00DA1A37">
              <w:rPr>
                <w:rFonts w:ascii="Times New Roman" w:hAnsi="Times New Roman" w:cs="Times New Roman"/>
              </w:rPr>
              <w:t>Комиссия Заказчика каждой заявке, которая была признана соответствующей требованиям извещения о проведении запроса котировок, на основании ценовых предложений, указанных в заявках участников такого запроса котировок, присваивает порядковый номер в порядке уменьшения степени выгодности содержащихся в них условий исполнения договора.</w:t>
            </w:r>
          </w:p>
          <w:p w14:paraId="35B0EBB1" w14:textId="77777777" w:rsidR="007C78AD" w:rsidRDefault="00DA1A37" w:rsidP="00DA1A37">
            <w:pPr>
              <w:spacing w:after="0" w:line="240" w:lineRule="auto"/>
              <w:jc w:val="both"/>
              <w:rPr>
                <w:rFonts w:ascii="Times New Roman" w:hAnsi="Times New Roman" w:cs="Times New Roman"/>
              </w:rPr>
            </w:pPr>
            <w:r w:rsidRPr="00DA1A37">
              <w:rPr>
                <w:rFonts w:ascii="Times New Roman" w:hAnsi="Times New Roman" w:cs="Times New Roman"/>
              </w:rPr>
              <w:t>Заявке на участие в запросе котировок, соответствующей требованиям извещения о проведении запроса котировок, содержащей наименьшее ценовое предложение, присваивается первый номер. В случае, если в нескольких заявках на участие в запросе котировок содержатся одинаковые ценовые предложения, меньший порядковый номер присваивается заявке участника, которая поступила ранее заявок других участников</w:t>
            </w:r>
            <w:r>
              <w:rPr>
                <w:rFonts w:ascii="Times New Roman" w:hAnsi="Times New Roman" w:cs="Times New Roman"/>
              </w:rPr>
              <w:t>.</w:t>
            </w:r>
          </w:p>
          <w:p w14:paraId="21B7CE38" w14:textId="48610073" w:rsidR="008A484F" w:rsidRPr="00DA1A37" w:rsidRDefault="008A484F" w:rsidP="00DA1A37">
            <w:pPr>
              <w:spacing w:after="0" w:line="240" w:lineRule="auto"/>
              <w:jc w:val="both"/>
              <w:rPr>
                <w:rFonts w:ascii="Times New Roman" w:hAnsi="Times New Roman" w:cs="Times New Roman"/>
              </w:rPr>
            </w:pPr>
          </w:p>
        </w:tc>
      </w:tr>
      <w:tr w:rsidR="007C78AD" w:rsidRPr="00AA27B9" w14:paraId="15FBB957"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73D9C99C"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05186355"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Описание предмета такой закупки в соответствии с частью 6.1 статьи 3 Федерального закона №223-ФЗ</w:t>
            </w:r>
          </w:p>
        </w:tc>
        <w:tc>
          <w:tcPr>
            <w:tcW w:w="6662" w:type="dxa"/>
            <w:tcBorders>
              <w:top w:val="single" w:sz="4" w:space="0" w:color="auto"/>
              <w:left w:val="single" w:sz="4" w:space="0" w:color="auto"/>
              <w:bottom w:val="nil"/>
              <w:right w:val="single" w:sz="4" w:space="0" w:color="auto"/>
            </w:tcBorders>
            <w:shd w:val="clear" w:color="auto" w:fill="FFFFFF"/>
            <w:vAlign w:val="center"/>
            <w:hideMark/>
          </w:tcPr>
          <w:p w14:paraId="361456AE" w14:textId="6CD07E88" w:rsidR="00661ED1" w:rsidRPr="00AA27B9" w:rsidRDefault="007C78AD" w:rsidP="00AA27B9">
            <w:pPr>
              <w:suppressAutoHyphens/>
              <w:spacing w:after="0" w:line="240" w:lineRule="auto"/>
              <w:ind w:right="128"/>
              <w:contextualSpacing/>
              <w:jc w:val="both"/>
              <w:rPr>
                <w:rFonts w:ascii="Times New Roman" w:eastAsia="Times New Roman" w:hAnsi="Times New Roman" w:cs="Times New Roman"/>
                <w:kern w:val="0"/>
                <w:lang w:eastAsia="ru-RU"/>
                <w14:ligatures w14:val="none"/>
              </w:rPr>
            </w:pPr>
            <w:r w:rsidRPr="00AA27B9">
              <w:rPr>
                <w:rFonts w:ascii="Times New Roman" w:eastAsia="Times New Roman" w:hAnsi="Times New Roman" w:cs="Times New Roman"/>
                <w:kern w:val="0"/>
                <w14:ligatures w14:val="none"/>
              </w:rPr>
              <w:t>Указано в</w:t>
            </w:r>
            <w:r w:rsidR="00661ED1" w:rsidRPr="00AA27B9">
              <w:rPr>
                <w:rFonts w:ascii="Times New Roman" w:eastAsia="Times New Roman" w:hAnsi="Times New Roman" w:cs="Times New Roman"/>
                <w:kern w:val="0"/>
                <w14:ligatures w14:val="none"/>
              </w:rPr>
              <w:t xml:space="preserve"> </w:t>
            </w:r>
            <w:r w:rsidR="00661ED1" w:rsidRPr="00AA27B9">
              <w:rPr>
                <w:rFonts w:ascii="Times New Roman" w:eastAsia="Microsoft Sans Serif" w:hAnsi="Times New Roman" w:cs="Times New Roman"/>
                <w:kern w:val="0"/>
                <w:lang w:bidi="ru-RU"/>
                <w14:ligatures w14:val="none"/>
              </w:rPr>
              <w:t xml:space="preserve">Техническом задании в Приложении № 1 к проекту договора </w:t>
            </w:r>
            <w:r w:rsidR="00661ED1" w:rsidRPr="00AA27B9">
              <w:rPr>
                <w:rFonts w:ascii="Times New Roman" w:eastAsia="Times New Roman" w:hAnsi="Times New Roman" w:cs="Times New Roman"/>
                <w:kern w:val="0"/>
                <w:lang w:eastAsia="ru-RU"/>
                <w14:ligatures w14:val="none"/>
              </w:rPr>
              <w:t xml:space="preserve">(Приложение </w:t>
            </w:r>
            <w:r w:rsidR="00661ED1" w:rsidRPr="00AA27B9">
              <w:rPr>
                <w:rFonts w:ascii="Times New Roman" w:eastAsia="Segoe UI Symbol" w:hAnsi="Times New Roman" w:cs="Times New Roman"/>
                <w:kern w:val="0"/>
                <w:lang w:eastAsia="ru-RU"/>
                <w14:ligatures w14:val="none"/>
              </w:rPr>
              <w:t>№</w:t>
            </w:r>
            <w:r w:rsidR="00661ED1" w:rsidRPr="00AA27B9">
              <w:rPr>
                <w:rFonts w:ascii="Times New Roman" w:eastAsia="Times New Roman" w:hAnsi="Times New Roman" w:cs="Times New Roman"/>
                <w:kern w:val="0"/>
                <w:lang w:eastAsia="ru-RU"/>
                <w14:ligatures w14:val="none"/>
              </w:rPr>
              <w:t xml:space="preserve"> 1 к Извещению о проведение запроса котировок в электронной форме «Проект договора») </w:t>
            </w:r>
          </w:p>
          <w:p w14:paraId="13A75886" w14:textId="454E243B" w:rsidR="007C78AD" w:rsidRPr="00AA27B9"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p>
        </w:tc>
      </w:tr>
      <w:tr w:rsidR="007C78AD" w:rsidRPr="00AA27B9" w14:paraId="61373B0B"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7501FBF8"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070EBA15" w14:textId="0C573A5D" w:rsidR="007C78AD" w:rsidRPr="00AA27B9" w:rsidRDefault="008464E6" w:rsidP="008464E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8464E6">
              <w:rPr>
                <w:rFonts w:ascii="Times New Roman" w:eastAsia="Times New Roman" w:hAnsi="Times New Roman" w:cs="Times New Roman"/>
                <w:b/>
                <w:bCs/>
                <w:kern w:val="0"/>
                <w:shd w:val="clear" w:color="auto" w:fill="FFFFFF"/>
                <w:lang w:eastAsia="ru-RU" w:bidi="ru-RU"/>
                <w14:ligatures w14:val="none"/>
              </w:rPr>
              <w:t>Порядок применения национального режима при осуществлении закупки</w:t>
            </w:r>
          </w:p>
        </w:tc>
        <w:tc>
          <w:tcPr>
            <w:tcW w:w="6662" w:type="dxa"/>
            <w:tcBorders>
              <w:top w:val="single" w:sz="4" w:space="0" w:color="auto"/>
              <w:left w:val="single" w:sz="4" w:space="0" w:color="auto"/>
              <w:bottom w:val="nil"/>
              <w:right w:val="single" w:sz="4" w:space="0" w:color="auto"/>
            </w:tcBorders>
            <w:shd w:val="clear" w:color="auto" w:fill="FFFFFF"/>
            <w:vAlign w:val="center"/>
          </w:tcPr>
          <w:p w14:paraId="68E509AC" w14:textId="77777777" w:rsidR="007C78AD" w:rsidRDefault="008464E6" w:rsidP="008464E6">
            <w:pPr>
              <w:widowControl w:val="0"/>
              <w:tabs>
                <w:tab w:val="left" w:pos="-993"/>
              </w:tabs>
              <w:suppressAutoHyphens/>
              <w:spacing w:after="0" w:line="240" w:lineRule="auto"/>
              <w:ind w:right="128"/>
              <w:contextualSpacing/>
              <w:jc w:val="both"/>
              <w:rPr>
                <w:rFonts w:ascii="Times New Roman" w:eastAsia="Times New Roman" w:hAnsi="Times New Roman" w:cs="Calibri"/>
                <w:kern w:val="0"/>
                <w:lang w:eastAsia="ru-RU"/>
                <w14:ligatures w14:val="none"/>
              </w:rPr>
            </w:pPr>
            <w:r w:rsidRPr="008464E6">
              <w:rPr>
                <w:rFonts w:ascii="Times New Roman" w:eastAsia="Times New Roman" w:hAnsi="Times New Roman" w:cs="Calibri"/>
                <w:kern w:val="0"/>
                <w:lang w:eastAsia="ru-RU"/>
                <w14:ligatures w14:val="none"/>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24761603" w14:textId="209FFC2A" w:rsidR="008A484F" w:rsidRPr="00AA27B9" w:rsidRDefault="008A484F" w:rsidP="008464E6">
            <w:pPr>
              <w:widowControl w:val="0"/>
              <w:tabs>
                <w:tab w:val="left" w:pos="-993"/>
              </w:tabs>
              <w:suppressAutoHyphens/>
              <w:spacing w:after="0" w:line="240" w:lineRule="auto"/>
              <w:ind w:right="128"/>
              <w:contextualSpacing/>
              <w:jc w:val="both"/>
              <w:rPr>
                <w:rFonts w:ascii="Times New Roman" w:eastAsia="Times New Roman" w:hAnsi="Times New Roman" w:cs="Times New Roman"/>
                <w:kern w:val="0"/>
                <w:lang w:val="de-DE" w:eastAsia="zh-CN" w:bidi="ru-RU"/>
                <w14:ligatures w14:val="none"/>
              </w:rPr>
            </w:pPr>
          </w:p>
        </w:tc>
      </w:tr>
      <w:tr w:rsidR="008464E6" w:rsidRPr="00AA27B9" w14:paraId="410FB2A4"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63E154E3" w14:textId="75351D5C" w:rsidR="008464E6" w:rsidRPr="00AA27B9" w:rsidRDefault="008464E6" w:rsidP="008464E6">
            <w:pPr>
              <w:widowControl w:val="0"/>
              <w:spacing w:after="0" w:line="240" w:lineRule="auto"/>
              <w:ind w:hanging="15"/>
              <w:jc w:val="center"/>
              <w:rPr>
                <w:rFonts w:ascii="Times New Roman" w:eastAsia="Times New Roman" w:hAnsi="Times New Roman" w:cs="Times New Roman"/>
                <w:b/>
                <w:bCs/>
                <w:kern w:val="0"/>
                <w:shd w:val="clear" w:color="auto" w:fill="FFFFFF"/>
                <w:lang w:eastAsia="ru-RU" w:bidi="ru-RU"/>
                <w14:ligatures w14:val="none"/>
              </w:rPr>
            </w:pPr>
            <w:r>
              <w:rPr>
                <w:rFonts w:ascii="Times New Roman" w:eastAsia="Times New Roman" w:hAnsi="Times New Roman" w:cs="Times New Roman"/>
                <w:b/>
                <w:bCs/>
                <w:kern w:val="0"/>
                <w:shd w:val="clear" w:color="auto" w:fill="FFFFFF"/>
                <w:lang w:eastAsia="ru-RU" w:bidi="ru-RU"/>
                <w14:ligatures w14:val="none"/>
              </w:rPr>
              <w:t>22.1</w:t>
            </w:r>
          </w:p>
        </w:tc>
        <w:tc>
          <w:tcPr>
            <w:tcW w:w="3965" w:type="dxa"/>
            <w:tcBorders>
              <w:top w:val="single" w:sz="4" w:space="0" w:color="auto"/>
              <w:left w:val="single" w:sz="4" w:space="0" w:color="auto"/>
              <w:bottom w:val="nil"/>
              <w:right w:val="nil"/>
            </w:tcBorders>
            <w:shd w:val="clear" w:color="auto" w:fill="FFFFFF"/>
          </w:tcPr>
          <w:p w14:paraId="568273C3" w14:textId="7CD91E7F" w:rsidR="008464E6" w:rsidRPr="008464E6" w:rsidRDefault="008464E6" w:rsidP="008464E6">
            <w:pPr>
              <w:widowControl w:val="0"/>
              <w:spacing w:after="0" w:line="240" w:lineRule="auto"/>
              <w:jc w:val="center"/>
              <w:rPr>
                <w:rFonts w:ascii="Times New Roman" w:eastAsia="Times New Roman" w:hAnsi="Times New Roman" w:cs="Times New Roman"/>
                <w:b/>
                <w:kern w:val="0"/>
                <w:lang w:eastAsia="ru-RU"/>
                <w14:ligatures w14:val="none"/>
              </w:rPr>
            </w:pPr>
            <w:r w:rsidRPr="008464E6">
              <w:rPr>
                <w:rFonts w:ascii="Times New Roman" w:hAnsi="Times New Roman" w:cs="Times New Roman"/>
                <w:b/>
                <w:bCs/>
              </w:rPr>
              <w:t>Запрет</w:t>
            </w:r>
            <w:r w:rsidRPr="008464E6">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w:t>
            </w:r>
            <w:r w:rsidRPr="008464E6">
              <w:rPr>
                <w:rFonts w:ascii="Times New Roman" w:hAnsi="Times New Roman" w:cs="Times New Roman"/>
              </w:rPr>
              <w:lastRenderedPageBreak/>
              <w:t>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6662" w:type="dxa"/>
            <w:tcBorders>
              <w:top w:val="single" w:sz="4" w:space="0" w:color="auto"/>
              <w:left w:val="single" w:sz="4" w:space="0" w:color="auto"/>
              <w:bottom w:val="nil"/>
              <w:right w:val="single" w:sz="4" w:space="0" w:color="auto"/>
            </w:tcBorders>
            <w:shd w:val="clear" w:color="auto" w:fill="FFFFFF"/>
            <w:vAlign w:val="center"/>
          </w:tcPr>
          <w:p w14:paraId="659FDDDF" w14:textId="27C57640" w:rsidR="0045773F" w:rsidRPr="000E7BE2" w:rsidRDefault="000E7BE2" w:rsidP="000E7BE2">
            <w:pPr>
              <w:spacing w:after="0" w:line="240" w:lineRule="auto"/>
              <w:jc w:val="center"/>
              <w:rPr>
                <w:rFonts w:ascii="Times New Roman" w:hAnsi="Times New Roman" w:cs="Times New Roman"/>
              </w:rPr>
            </w:pPr>
            <w:r w:rsidRPr="000E7BE2">
              <w:rPr>
                <w:rFonts w:ascii="Times New Roman" w:eastAsia="Times New Roman" w:hAnsi="Times New Roman" w:cs="Times New Roman"/>
                <w:kern w:val="0"/>
                <w:lang w:eastAsia="zh-CN"/>
                <w14:ligatures w14:val="none"/>
              </w:rPr>
              <w:lastRenderedPageBreak/>
              <w:t xml:space="preserve">Не </w:t>
            </w:r>
            <w:r w:rsidR="00912109">
              <w:rPr>
                <w:rFonts w:ascii="Times New Roman" w:eastAsia="Times New Roman" w:hAnsi="Times New Roman" w:cs="Times New Roman"/>
                <w:kern w:val="0"/>
                <w:lang w:eastAsia="zh-CN"/>
                <w14:ligatures w14:val="none"/>
              </w:rPr>
              <w:t>установлен</w:t>
            </w:r>
          </w:p>
        </w:tc>
      </w:tr>
      <w:tr w:rsidR="008464E6" w:rsidRPr="00AA27B9" w14:paraId="4E5A0FBC"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4ED6E5ED" w14:textId="0E359799" w:rsidR="008464E6" w:rsidRPr="00AA27B9" w:rsidRDefault="008464E6" w:rsidP="008464E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Pr>
                <w:rFonts w:ascii="Times New Roman" w:eastAsia="Times New Roman" w:hAnsi="Times New Roman" w:cs="Times New Roman"/>
                <w:b/>
                <w:bCs/>
                <w:kern w:val="0"/>
                <w:shd w:val="clear" w:color="auto" w:fill="FFFFFF"/>
                <w:lang w:eastAsia="ru-RU" w:bidi="ru-RU"/>
                <w14:ligatures w14:val="none"/>
              </w:rPr>
              <w:t>22.2</w:t>
            </w:r>
          </w:p>
        </w:tc>
        <w:tc>
          <w:tcPr>
            <w:tcW w:w="3965" w:type="dxa"/>
            <w:tcBorders>
              <w:top w:val="single" w:sz="4" w:space="0" w:color="auto"/>
              <w:left w:val="single" w:sz="4" w:space="0" w:color="auto"/>
              <w:bottom w:val="nil"/>
              <w:right w:val="nil"/>
            </w:tcBorders>
            <w:shd w:val="clear" w:color="auto" w:fill="FFFFFF"/>
          </w:tcPr>
          <w:p w14:paraId="253F92C3" w14:textId="3073D7B6" w:rsidR="008464E6" w:rsidRPr="008464E6" w:rsidRDefault="008464E6" w:rsidP="008464E6">
            <w:pPr>
              <w:widowControl w:val="0"/>
              <w:spacing w:after="0" w:line="240" w:lineRule="auto"/>
              <w:jc w:val="center"/>
              <w:rPr>
                <w:rFonts w:ascii="Times New Roman" w:eastAsia="Times New Roman" w:hAnsi="Times New Roman" w:cs="Times New Roman"/>
                <w:b/>
                <w:kern w:val="0"/>
                <w:lang w:eastAsia="ru-RU"/>
                <w14:ligatures w14:val="none"/>
              </w:rPr>
            </w:pPr>
            <w:r w:rsidRPr="008464E6">
              <w:rPr>
                <w:rFonts w:ascii="Times New Roman" w:hAnsi="Times New Roman" w:cs="Times New Roman"/>
                <w:b/>
                <w:bCs/>
              </w:rPr>
              <w:t>Ограничение</w:t>
            </w:r>
            <w:r w:rsidRPr="008464E6">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6662" w:type="dxa"/>
            <w:tcBorders>
              <w:top w:val="single" w:sz="4" w:space="0" w:color="auto"/>
              <w:left w:val="single" w:sz="4" w:space="0" w:color="auto"/>
              <w:bottom w:val="nil"/>
              <w:right w:val="single" w:sz="4" w:space="0" w:color="auto"/>
            </w:tcBorders>
            <w:shd w:val="clear" w:color="auto" w:fill="FFFFFF"/>
            <w:vAlign w:val="center"/>
          </w:tcPr>
          <w:p w14:paraId="12EDF844" w14:textId="00F7CD62" w:rsidR="008A484F" w:rsidRPr="00CE1138" w:rsidRDefault="00783F06" w:rsidP="00783F06">
            <w:pPr>
              <w:widowControl w:val="0"/>
              <w:tabs>
                <w:tab w:val="left" w:pos="-993"/>
              </w:tabs>
              <w:suppressAutoHyphens/>
              <w:spacing w:after="0" w:line="240" w:lineRule="auto"/>
              <w:ind w:right="128"/>
              <w:contextualSpacing/>
              <w:jc w:val="center"/>
              <w:rPr>
                <w:rFonts w:ascii="Times New Roman" w:eastAsia="Times New Roman" w:hAnsi="Times New Roman" w:cs="Times New Roman"/>
                <w:kern w:val="0"/>
                <w:lang w:eastAsia="zh-CN" w:bidi="ru-RU"/>
                <w14:ligatures w14:val="none"/>
              </w:rPr>
            </w:pPr>
            <w:r w:rsidRPr="00783F06">
              <w:rPr>
                <w:rFonts w:ascii="Times New Roman" w:eastAsia="Times New Roman" w:hAnsi="Times New Roman" w:cs="Times New Roman"/>
                <w:kern w:val="0"/>
                <w:lang w:eastAsia="zh-CN" w:bidi="ru-RU"/>
                <w14:ligatures w14:val="none"/>
              </w:rPr>
              <w:t>Не установлен</w:t>
            </w:r>
            <w:r>
              <w:rPr>
                <w:rFonts w:ascii="Times New Roman" w:eastAsia="Times New Roman" w:hAnsi="Times New Roman" w:cs="Times New Roman"/>
                <w:kern w:val="0"/>
                <w:lang w:eastAsia="zh-CN" w:bidi="ru-RU"/>
                <w14:ligatures w14:val="none"/>
              </w:rPr>
              <w:t>о</w:t>
            </w:r>
          </w:p>
        </w:tc>
      </w:tr>
      <w:tr w:rsidR="008464E6" w:rsidRPr="00AA27B9" w14:paraId="1563EAB9"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7B03054C" w14:textId="38DF6F5C" w:rsidR="008464E6" w:rsidRPr="00AA27B9" w:rsidRDefault="008464E6" w:rsidP="008464E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Pr>
                <w:rFonts w:ascii="Times New Roman" w:eastAsia="Times New Roman" w:hAnsi="Times New Roman" w:cs="Times New Roman"/>
                <w:b/>
                <w:bCs/>
                <w:kern w:val="0"/>
                <w:shd w:val="clear" w:color="auto" w:fill="FFFFFF"/>
                <w:lang w:eastAsia="ru-RU" w:bidi="ru-RU"/>
                <w14:ligatures w14:val="none"/>
              </w:rPr>
              <w:t>22.3</w:t>
            </w:r>
          </w:p>
        </w:tc>
        <w:tc>
          <w:tcPr>
            <w:tcW w:w="3965" w:type="dxa"/>
            <w:tcBorders>
              <w:top w:val="single" w:sz="4" w:space="0" w:color="auto"/>
              <w:left w:val="single" w:sz="4" w:space="0" w:color="auto"/>
              <w:bottom w:val="nil"/>
              <w:right w:val="nil"/>
            </w:tcBorders>
            <w:shd w:val="clear" w:color="auto" w:fill="FFFFFF"/>
          </w:tcPr>
          <w:p w14:paraId="53E3AB44" w14:textId="77777777" w:rsidR="008464E6" w:rsidRDefault="008464E6" w:rsidP="008464E6">
            <w:pPr>
              <w:widowControl w:val="0"/>
              <w:spacing w:after="0" w:line="240" w:lineRule="auto"/>
              <w:jc w:val="center"/>
              <w:rPr>
                <w:rFonts w:ascii="Times New Roman" w:hAnsi="Times New Roman" w:cs="Times New Roman"/>
              </w:rPr>
            </w:pPr>
            <w:r w:rsidRPr="008464E6">
              <w:rPr>
                <w:rFonts w:ascii="Times New Roman" w:hAnsi="Times New Roman" w:cs="Times New Roman"/>
                <w:b/>
                <w:bCs/>
              </w:rPr>
              <w:t>Преимущество</w:t>
            </w:r>
            <w:r w:rsidRPr="008464E6">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p w14:paraId="3DEF3DF4" w14:textId="67273868" w:rsidR="008A484F" w:rsidRPr="008464E6" w:rsidRDefault="008A484F" w:rsidP="008464E6">
            <w:pPr>
              <w:widowControl w:val="0"/>
              <w:spacing w:after="0" w:line="240" w:lineRule="auto"/>
              <w:jc w:val="center"/>
              <w:rPr>
                <w:rFonts w:ascii="Times New Roman" w:eastAsia="Times New Roman" w:hAnsi="Times New Roman" w:cs="Times New Roman"/>
                <w:b/>
                <w:kern w:val="0"/>
                <w:lang w:eastAsia="ru-RU"/>
                <w14:ligatures w14:val="none"/>
              </w:rPr>
            </w:pPr>
          </w:p>
        </w:tc>
        <w:tc>
          <w:tcPr>
            <w:tcW w:w="6662" w:type="dxa"/>
            <w:tcBorders>
              <w:top w:val="single" w:sz="4" w:space="0" w:color="auto"/>
              <w:left w:val="single" w:sz="4" w:space="0" w:color="auto"/>
              <w:bottom w:val="nil"/>
              <w:right w:val="single" w:sz="4" w:space="0" w:color="auto"/>
            </w:tcBorders>
            <w:shd w:val="clear" w:color="auto" w:fill="FFFFFF"/>
            <w:vAlign w:val="center"/>
          </w:tcPr>
          <w:p w14:paraId="1E5A72E7" w14:textId="77777777" w:rsidR="00783F06" w:rsidRDefault="00783F06" w:rsidP="00783F06">
            <w:pPr>
              <w:widowControl w:val="0"/>
              <w:tabs>
                <w:tab w:val="left" w:pos="-993"/>
              </w:tabs>
              <w:suppressAutoHyphens/>
              <w:spacing w:after="0" w:line="240" w:lineRule="auto"/>
              <w:ind w:right="128"/>
              <w:contextualSpacing/>
              <w:rPr>
                <w:rFonts w:ascii="Times New Roman" w:eastAsia="Times New Roman" w:hAnsi="Times New Roman" w:cs="Times New Roman"/>
                <w:b/>
                <w:kern w:val="0"/>
                <w:lang w:eastAsia="zh-CN" w:bidi="ru-RU"/>
                <w14:ligatures w14:val="none"/>
              </w:rPr>
            </w:pPr>
          </w:p>
          <w:p w14:paraId="389E1C9B" w14:textId="2A812529" w:rsidR="00680FB9" w:rsidRDefault="00783F06" w:rsidP="00670A79">
            <w:pPr>
              <w:widowControl w:val="0"/>
              <w:tabs>
                <w:tab w:val="left" w:pos="-993"/>
              </w:tabs>
              <w:suppressAutoHyphens/>
              <w:spacing w:after="0" w:line="240" w:lineRule="auto"/>
              <w:ind w:right="128"/>
              <w:contextualSpacing/>
              <w:jc w:val="both"/>
              <w:rPr>
                <w:rFonts w:ascii="Times New Roman" w:eastAsia="Times New Roman" w:hAnsi="Times New Roman" w:cs="Times New Roman"/>
                <w:b/>
                <w:kern w:val="0"/>
                <w:lang w:eastAsia="zh-CN" w:bidi="ru-RU"/>
                <w14:ligatures w14:val="none"/>
              </w:rPr>
            </w:pPr>
            <w:r w:rsidRPr="00680FB9">
              <w:rPr>
                <w:rFonts w:ascii="Times New Roman" w:eastAsia="Times New Roman" w:hAnsi="Times New Roman" w:cs="Times New Roman"/>
                <w:kern w:val="0"/>
                <w:lang w:eastAsia="zh-CN" w:bidi="ru-RU"/>
                <w14:ligatures w14:val="none"/>
              </w:rPr>
              <w:t xml:space="preserve">Установлено </w:t>
            </w:r>
            <w:r w:rsidRPr="00680FB9">
              <w:rPr>
                <w:rFonts w:ascii="Times New Roman" w:eastAsia="Times New Roman" w:hAnsi="Times New Roman" w:cs="Times New Roman"/>
                <w:b/>
                <w:kern w:val="0"/>
                <w:lang w:eastAsia="zh-CN" w:bidi="ru-RU"/>
                <w14:ligatures w14:val="none"/>
              </w:rPr>
              <w:t>преимущество</w:t>
            </w:r>
            <w:r w:rsidR="00680FB9" w:rsidRPr="00E60FAB">
              <w:rPr>
                <w:rFonts w:ascii="Times New Roman" w:eastAsia="Times New Roman" w:hAnsi="Times New Roman" w:cs="Times New Roman"/>
                <w:kern w:val="0"/>
                <w:lang w:eastAsia="zh-CN" w:bidi="ru-RU"/>
                <w14:ligatures w14:val="none"/>
              </w:rPr>
              <w:t xml:space="preserve"> в отношении товара российского происхождения</w:t>
            </w:r>
            <w:r w:rsidR="00680FB9">
              <w:rPr>
                <w:rFonts w:ascii="Times New Roman" w:eastAsia="Times New Roman" w:hAnsi="Times New Roman" w:cs="Times New Roman"/>
                <w:kern w:val="0"/>
                <w:lang w:eastAsia="zh-CN" w:bidi="ru-RU"/>
                <w14:ligatures w14:val="none"/>
              </w:rPr>
              <w:t>.</w:t>
            </w:r>
          </w:p>
          <w:p w14:paraId="377B71FB" w14:textId="77777777" w:rsidR="00680FB9" w:rsidRDefault="00783F06" w:rsidP="00783F06">
            <w:pPr>
              <w:widowControl w:val="0"/>
              <w:tabs>
                <w:tab w:val="left" w:pos="-993"/>
              </w:tabs>
              <w:suppressAutoHyphens/>
              <w:spacing w:after="0" w:line="240" w:lineRule="auto"/>
              <w:ind w:right="128"/>
              <w:contextualSpacing/>
              <w:rPr>
                <w:rFonts w:ascii="Times New Roman" w:eastAsia="Times New Roman" w:hAnsi="Times New Roman" w:cs="Times New Roman"/>
                <w:b/>
                <w:kern w:val="0"/>
                <w:lang w:eastAsia="zh-CN" w:bidi="ru-RU"/>
                <w14:ligatures w14:val="none"/>
              </w:rPr>
            </w:pPr>
            <w:r>
              <w:rPr>
                <w:rFonts w:ascii="Times New Roman" w:eastAsia="Times New Roman" w:hAnsi="Times New Roman" w:cs="Times New Roman"/>
                <w:b/>
                <w:kern w:val="0"/>
                <w:lang w:eastAsia="zh-CN" w:bidi="ru-RU"/>
                <w14:ligatures w14:val="none"/>
              </w:rPr>
              <w:t xml:space="preserve"> </w:t>
            </w:r>
          </w:p>
          <w:p w14:paraId="35E7A29C" w14:textId="15D08D18" w:rsidR="00783F06" w:rsidRPr="009E6813" w:rsidRDefault="00783F06" w:rsidP="00783F06">
            <w:pPr>
              <w:widowControl w:val="0"/>
              <w:tabs>
                <w:tab w:val="left" w:pos="-993"/>
              </w:tabs>
              <w:suppressAutoHyphens/>
              <w:spacing w:after="0" w:line="240" w:lineRule="auto"/>
              <w:ind w:right="128"/>
              <w:contextualSpacing/>
              <w:rPr>
                <w:rFonts w:ascii="Times New Roman" w:eastAsia="Times New Roman" w:hAnsi="Times New Roman" w:cs="Times New Roman"/>
                <w:b/>
                <w:kern w:val="0"/>
                <w:lang w:eastAsia="zh-CN" w:bidi="ru-RU"/>
                <w14:ligatures w14:val="none"/>
              </w:rPr>
            </w:pPr>
            <w:r w:rsidRPr="009E6813">
              <w:rPr>
                <w:rFonts w:ascii="Times New Roman" w:eastAsia="Times New Roman" w:hAnsi="Times New Roman" w:cs="Times New Roman"/>
                <w:b/>
                <w:kern w:val="0"/>
                <w:lang w:eastAsia="zh-CN" w:bidi="ru-RU"/>
                <w14:ligatures w14:val="none"/>
              </w:rPr>
              <w:t xml:space="preserve">Код ОКПД 2 </w:t>
            </w:r>
            <w:r>
              <w:rPr>
                <w:rFonts w:ascii="Times New Roman" w:eastAsia="Times New Roman" w:hAnsi="Times New Roman" w:cs="Times New Roman"/>
                <w:b/>
                <w:kern w:val="0"/>
                <w:lang w:eastAsia="zh-CN" w:bidi="ru-RU"/>
                <w14:ligatures w14:val="none"/>
              </w:rPr>
              <w:t xml:space="preserve">- </w:t>
            </w:r>
            <w:r w:rsidRPr="009E6813">
              <w:rPr>
                <w:rFonts w:ascii="Times New Roman" w:eastAsia="Times New Roman" w:hAnsi="Times New Roman" w:cs="Times New Roman"/>
                <w:b/>
                <w:kern w:val="0"/>
                <w:lang w:eastAsia="zh-CN" w:bidi="ru-RU"/>
                <w14:ligatures w14:val="none"/>
              </w:rPr>
              <w:t>26.51.20.124</w:t>
            </w:r>
          </w:p>
          <w:p w14:paraId="1255F8CA" w14:textId="77777777" w:rsidR="00783F06" w:rsidRDefault="00783F06" w:rsidP="00783F06">
            <w:pPr>
              <w:widowControl w:val="0"/>
              <w:tabs>
                <w:tab w:val="left" w:pos="-993"/>
              </w:tabs>
              <w:suppressAutoHyphens/>
              <w:spacing w:after="0" w:line="240" w:lineRule="auto"/>
              <w:ind w:right="128"/>
              <w:contextualSpacing/>
              <w:jc w:val="center"/>
              <w:rPr>
                <w:rFonts w:ascii="Times New Roman" w:eastAsia="Times New Roman" w:hAnsi="Times New Roman" w:cs="Times New Roman"/>
                <w:kern w:val="0"/>
                <w:lang w:eastAsia="zh-CN" w:bidi="ru-RU"/>
                <w14:ligatures w14:val="none"/>
              </w:rPr>
            </w:pPr>
            <w:r>
              <w:rPr>
                <w:rFonts w:ascii="Times New Roman" w:eastAsia="Times New Roman" w:hAnsi="Times New Roman" w:cs="Times New Roman"/>
                <w:kern w:val="0"/>
                <w:lang w:eastAsia="zh-CN" w:bidi="ru-RU"/>
                <w14:ligatures w14:val="none"/>
              </w:rPr>
              <w:t xml:space="preserve"> </w:t>
            </w:r>
          </w:p>
          <w:p w14:paraId="0736271E" w14:textId="77777777" w:rsidR="00783F06" w:rsidRPr="00E60FAB" w:rsidRDefault="00783F06" w:rsidP="00680FB9">
            <w:pPr>
              <w:widowControl w:val="0"/>
              <w:tabs>
                <w:tab w:val="left" w:pos="-993"/>
              </w:tabs>
              <w:suppressAutoHyphens/>
              <w:spacing w:after="0" w:line="240" w:lineRule="auto"/>
              <w:ind w:right="128"/>
              <w:contextualSpacing/>
              <w:jc w:val="both"/>
              <w:rPr>
                <w:rFonts w:ascii="Times New Roman" w:eastAsia="Times New Roman" w:hAnsi="Times New Roman" w:cs="Times New Roman"/>
                <w:kern w:val="0"/>
                <w:lang w:eastAsia="zh-CN" w:bidi="ru-RU"/>
                <w14:ligatures w14:val="none"/>
              </w:rPr>
            </w:pPr>
            <w:r w:rsidRPr="00E60FAB">
              <w:rPr>
                <w:rFonts w:ascii="Times New Roman" w:eastAsia="Times New Roman" w:hAnsi="Times New Roman" w:cs="Times New Roman"/>
                <w:kern w:val="0"/>
                <w:lang w:eastAsia="zh-CN" w:bidi="ru-RU"/>
                <w14:ligatures w14:val="none"/>
              </w:rPr>
              <w:t xml:space="preserve">Участником в заявке указывается страна происхождения товара. </w:t>
            </w:r>
          </w:p>
          <w:p w14:paraId="4387532F" w14:textId="77777777" w:rsidR="00783F06" w:rsidRPr="00E60FAB" w:rsidRDefault="00783F06" w:rsidP="00680FB9">
            <w:pPr>
              <w:widowControl w:val="0"/>
              <w:tabs>
                <w:tab w:val="left" w:pos="-993"/>
              </w:tabs>
              <w:suppressAutoHyphens/>
              <w:spacing w:after="0" w:line="240" w:lineRule="auto"/>
              <w:ind w:right="128"/>
              <w:contextualSpacing/>
              <w:jc w:val="both"/>
              <w:rPr>
                <w:rFonts w:ascii="Times New Roman" w:eastAsia="Times New Roman" w:hAnsi="Times New Roman" w:cs="Times New Roman"/>
                <w:kern w:val="0"/>
                <w:lang w:eastAsia="zh-CN" w:bidi="ru-RU"/>
                <w14:ligatures w14:val="none"/>
              </w:rPr>
            </w:pPr>
            <w:r w:rsidRPr="00E60FAB">
              <w:rPr>
                <w:rFonts w:ascii="Times New Roman" w:eastAsia="Times New Roman" w:hAnsi="Times New Roman" w:cs="Times New Roman"/>
                <w:kern w:val="0"/>
                <w:lang w:eastAsia="zh-CN" w:bidi="ru-RU"/>
                <w14:ligatures w14:val="none"/>
              </w:rPr>
              <w:t>В случае непредоставления вышеуказанной информации товар приравнивается к иностранному.</w:t>
            </w:r>
          </w:p>
          <w:p w14:paraId="1E289189" w14:textId="398F0F23" w:rsidR="008464E6" w:rsidRPr="00B07000" w:rsidRDefault="00783F06" w:rsidP="00680FB9">
            <w:pPr>
              <w:widowControl w:val="0"/>
              <w:tabs>
                <w:tab w:val="left" w:pos="-993"/>
              </w:tabs>
              <w:suppressAutoHyphens/>
              <w:spacing w:after="0" w:line="240" w:lineRule="auto"/>
              <w:ind w:right="128"/>
              <w:contextualSpacing/>
              <w:jc w:val="both"/>
              <w:rPr>
                <w:rFonts w:ascii="Times New Roman" w:eastAsia="Times New Roman" w:hAnsi="Times New Roman" w:cs="Times New Roman"/>
                <w:kern w:val="0"/>
                <w:lang w:eastAsia="zh-CN" w:bidi="ru-RU"/>
                <w14:ligatures w14:val="none"/>
              </w:rPr>
            </w:pPr>
            <w:r w:rsidRPr="00E60FAB">
              <w:rPr>
                <w:rFonts w:ascii="Times New Roman" w:eastAsia="Times New Roman" w:hAnsi="Times New Roman" w:cs="Times New Roman"/>
                <w:kern w:val="0"/>
                <w:lang w:eastAsia="zh-CN" w:bidi="ru-RU"/>
                <w14:ligatures w14:val="none"/>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7C78AD" w:rsidRPr="00AA27B9" w14:paraId="652BE2C6"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289A5D0B"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p>
          <w:p w14:paraId="493F4584"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p>
          <w:p w14:paraId="26634286"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p>
          <w:p w14:paraId="1861F7B1"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p>
          <w:p w14:paraId="51D36441"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p>
          <w:p w14:paraId="1EE0F98D" w14:textId="72982514"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23.</w:t>
            </w:r>
          </w:p>
        </w:tc>
        <w:tc>
          <w:tcPr>
            <w:tcW w:w="3965" w:type="dxa"/>
            <w:tcBorders>
              <w:top w:val="single" w:sz="4" w:space="0" w:color="auto"/>
              <w:left w:val="single" w:sz="4" w:space="0" w:color="auto"/>
              <w:bottom w:val="nil"/>
              <w:right w:val="nil"/>
            </w:tcBorders>
            <w:shd w:val="clear" w:color="auto" w:fill="FFFFFF"/>
            <w:vAlign w:val="center"/>
            <w:hideMark/>
          </w:tcPr>
          <w:p w14:paraId="10869E8B" w14:textId="77777777" w:rsidR="007C78AD" w:rsidRPr="00AA27B9" w:rsidRDefault="007C78AD" w:rsidP="007C78AD">
            <w:pPr>
              <w:widowControl w:val="0"/>
              <w:spacing w:after="0" w:line="240" w:lineRule="auto"/>
              <w:jc w:val="center"/>
              <w:rPr>
                <w:rFonts w:ascii="Times New Roman" w:eastAsia="Times New Roman" w:hAnsi="Times New Roman" w:cs="Times New Roman"/>
                <w:b/>
                <w:kern w:val="0"/>
                <w:highlight w:val="yellow"/>
                <w14:ligatures w14:val="none"/>
              </w:rPr>
            </w:pPr>
          </w:p>
          <w:p w14:paraId="430B4316" w14:textId="77777777" w:rsidR="007C78AD" w:rsidRPr="00AA27B9" w:rsidRDefault="007C78AD" w:rsidP="007C78AD">
            <w:pPr>
              <w:widowControl w:val="0"/>
              <w:spacing w:after="0" w:line="240" w:lineRule="auto"/>
              <w:jc w:val="center"/>
              <w:rPr>
                <w:rFonts w:ascii="Times New Roman" w:eastAsia="Times New Roman" w:hAnsi="Times New Roman" w:cs="Times New Roman"/>
                <w:b/>
                <w:kern w:val="0"/>
                <w:highlight w:val="yellow"/>
                <w14:ligatures w14:val="none"/>
              </w:rPr>
            </w:pPr>
          </w:p>
          <w:p w14:paraId="6C246F6E" w14:textId="77777777" w:rsidR="007C78AD" w:rsidRPr="00AA27B9" w:rsidRDefault="007C78AD" w:rsidP="007C78AD">
            <w:pPr>
              <w:widowControl w:val="0"/>
              <w:spacing w:after="0" w:line="240" w:lineRule="auto"/>
              <w:jc w:val="center"/>
              <w:rPr>
                <w:rFonts w:ascii="Times New Roman" w:eastAsia="Times New Roman" w:hAnsi="Times New Roman" w:cs="Times New Roman"/>
                <w:b/>
                <w:kern w:val="0"/>
                <w:highlight w:val="yellow"/>
                <w14:ligatures w14:val="none"/>
              </w:rPr>
            </w:pPr>
          </w:p>
          <w:p w14:paraId="3B32E5FC" w14:textId="77777777" w:rsidR="007C78AD" w:rsidRPr="00AA27B9" w:rsidRDefault="007C78AD" w:rsidP="007C78AD">
            <w:pPr>
              <w:widowControl w:val="0"/>
              <w:spacing w:after="0" w:line="240" w:lineRule="auto"/>
              <w:jc w:val="center"/>
              <w:rPr>
                <w:rFonts w:ascii="Times New Roman" w:eastAsia="Times New Roman" w:hAnsi="Times New Roman" w:cs="Times New Roman"/>
                <w:b/>
                <w:kern w:val="0"/>
                <w14:ligatures w14:val="none"/>
              </w:rPr>
            </w:pPr>
          </w:p>
          <w:p w14:paraId="6FF41F67" w14:textId="77777777" w:rsidR="007C78AD" w:rsidRPr="00AA27B9" w:rsidRDefault="007C78AD" w:rsidP="007C78AD">
            <w:pPr>
              <w:widowControl w:val="0"/>
              <w:spacing w:after="0" w:line="240" w:lineRule="auto"/>
              <w:jc w:val="center"/>
              <w:rPr>
                <w:rFonts w:ascii="Times New Roman" w:eastAsia="Times New Roman" w:hAnsi="Times New Roman" w:cs="Times New Roman"/>
                <w:b/>
                <w:kern w:val="0"/>
                <w14:ligatures w14:val="none"/>
              </w:rPr>
            </w:pPr>
          </w:p>
          <w:p w14:paraId="05B13BE5" w14:textId="77777777" w:rsidR="007C78AD" w:rsidRPr="00AA27B9" w:rsidRDefault="007C78AD" w:rsidP="007C78AD">
            <w:pPr>
              <w:widowControl w:val="0"/>
              <w:spacing w:after="0" w:line="240" w:lineRule="auto"/>
              <w:jc w:val="center"/>
              <w:rPr>
                <w:rFonts w:ascii="Times New Roman" w:eastAsia="Times New Roman" w:hAnsi="Times New Roman" w:cs="Times New Roman"/>
                <w:b/>
                <w:kern w:val="0"/>
                <w14:ligatures w14:val="none"/>
              </w:rPr>
            </w:pPr>
          </w:p>
          <w:p w14:paraId="37D266EC" w14:textId="6313B26F"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kern w:val="0"/>
                <w14:ligatures w14:val="none"/>
              </w:rPr>
              <w:t>Порядок заключения договора</w:t>
            </w:r>
          </w:p>
        </w:tc>
        <w:tc>
          <w:tcPr>
            <w:tcW w:w="6662" w:type="dxa"/>
            <w:tcBorders>
              <w:top w:val="single" w:sz="4" w:space="0" w:color="auto"/>
              <w:left w:val="single" w:sz="4" w:space="0" w:color="auto"/>
              <w:bottom w:val="nil"/>
              <w:right w:val="single" w:sz="4" w:space="0" w:color="auto"/>
            </w:tcBorders>
            <w:shd w:val="clear" w:color="auto" w:fill="FFFFFF"/>
            <w:vAlign w:val="center"/>
          </w:tcPr>
          <w:p w14:paraId="7AF63EA8"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1.1. По результатам проведения закупки в электронной форме договор заключается с победителем такой закупки. Договор заключается на условиях, которые предусмотрены проектом договора и извещением и(или) документацией о проведении закупки. </w:t>
            </w:r>
          </w:p>
          <w:p w14:paraId="6EBFA547" w14:textId="29BCCB0B"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Договор составляется путем включения цены договора, цены единицы товара, работы, услуги предложенной участником закупки в электронной форме, с которым заключается договор (суммы цен единиц товаров, работ, услуг), информации о товаре (товарном знаке и (или) конкретных показателях товара), указанной в заявке на участие в закупке его участника, в проект договора, прилагаемый к извещению и(или) документации о закупке, наименования страны происхождения поставляемого товара на основании сведений, содержащихся в заявке на участие в закупке, участника с которым заключается договор.</w:t>
            </w:r>
          </w:p>
          <w:p w14:paraId="1FDF9C2F" w14:textId="766BCC9B"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1.2. Договор по результатам закупки в электронной форме заключается на электронной площадке,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3893F751" w14:textId="14FAAA8B"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1.3. В течение </w:t>
            </w:r>
            <w:r w:rsidRPr="00AA27B9">
              <w:rPr>
                <w:rFonts w:ascii="Times New Roman" w:hAnsi="Times New Roman" w:cs="Times New Roman"/>
                <w:i/>
              </w:rPr>
              <w:t>5 (Пяти) дней</w:t>
            </w:r>
            <w:r w:rsidRPr="00AA27B9">
              <w:rPr>
                <w:rFonts w:ascii="Times New Roman" w:hAnsi="Times New Roman" w:cs="Times New Roman"/>
              </w:rPr>
              <w:t xml:space="preserve"> с даты размещения в ЕИС итогового протокола Заказчик на электронной площадке без своей подписи размещает проект договора, составленный в соответствии с пунктом 1.1. настоящего Раздела.</w:t>
            </w:r>
          </w:p>
          <w:p w14:paraId="17FE4E28" w14:textId="73399623"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lastRenderedPageBreak/>
              <w:t xml:space="preserve">1.4. В течение </w:t>
            </w:r>
            <w:r w:rsidRPr="00AA27B9">
              <w:rPr>
                <w:rFonts w:ascii="Times New Roman" w:hAnsi="Times New Roman" w:cs="Times New Roman"/>
                <w:i/>
              </w:rPr>
              <w:t>5 (Пяти) дней</w:t>
            </w:r>
            <w:r w:rsidRPr="00AA27B9">
              <w:rPr>
                <w:rFonts w:ascii="Times New Roman" w:hAnsi="Times New Roman" w:cs="Times New Roman"/>
              </w:rPr>
              <w:t xml:space="preserve"> с даты размещения заказчиком на электронной площадке проекта договора победитель электронной процедуры подписывает усиленной электронной подписью указанный проект договора, размещает на электронной площадке подписанный проект договора и документ, подтверждающий предоставление обеспечения исполнения договора, если данное требование установлено в извещении и (или) документации о закупке, либо размещает протокол разногласий, предусмотренный пунктом 1.5 настоящего Раздела.</w:t>
            </w:r>
          </w:p>
          <w:p w14:paraId="62372590" w14:textId="2A2F615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1.5. В течение </w:t>
            </w:r>
            <w:r w:rsidRPr="00AA27B9">
              <w:rPr>
                <w:rFonts w:ascii="Times New Roman" w:hAnsi="Times New Roman" w:cs="Times New Roman"/>
                <w:i/>
              </w:rPr>
              <w:t>5 (Пяти) дней</w:t>
            </w:r>
            <w:r w:rsidRPr="00AA27B9">
              <w:rPr>
                <w:rFonts w:ascii="Times New Roman" w:hAnsi="Times New Roman" w:cs="Times New Roman"/>
              </w:rPr>
              <w:t xml:space="preserve"> с даты размещения заказчиком на электронной площадке проекта договора победитель закупки, с которым заключается договор, в случае наличия разногласий по проекту договора, размещенному в соответствии с пунктом 1.3 настоящего Раздела,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При этом победитель закупки, с которым заключается договор, указывает в протоколе разногласий замечания к положениям проекта договора, не соответствующим документации и (или) извещению о закупке и своей заявке на участие в закупке, с указанием соответствующих положений данных документов. Указанный протокол может быть размещен не более чем один раз.</w:t>
            </w:r>
          </w:p>
          <w:p w14:paraId="608485B4"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1.6. В течение </w:t>
            </w:r>
            <w:r w:rsidRPr="00AA27B9">
              <w:rPr>
                <w:rFonts w:ascii="Times New Roman" w:hAnsi="Times New Roman" w:cs="Times New Roman"/>
                <w:i/>
              </w:rPr>
              <w:t>3 (трех) рабочих дней</w:t>
            </w:r>
            <w:r w:rsidRPr="00AA27B9">
              <w:rPr>
                <w:rFonts w:ascii="Times New Roman" w:hAnsi="Times New Roman" w:cs="Times New Roman"/>
              </w:rPr>
              <w:t xml:space="preserve"> с даты размещения победителем закупки на электронной площадке в соответствии с пунктом 1.5 настоящего Раздела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закупки. При этом размещение на электронной площадке заказчиком проекта договора с 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электронной площадке протокол разногласий в соответствии с пунктом 1.4 настоящего Раздела. </w:t>
            </w:r>
          </w:p>
          <w:p w14:paraId="403B8222"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1.7. В течение </w:t>
            </w:r>
            <w:r w:rsidRPr="00AA27B9">
              <w:rPr>
                <w:rFonts w:ascii="Times New Roman" w:hAnsi="Times New Roman" w:cs="Times New Roman"/>
                <w:i/>
              </w:rPr>
              <w:t>3 (трех) рабочих дней</w:t>
            </w:r>
            <w:r w:rsidRPr="00AA27B9">
              <w:rPr>
                <w:rFonts w:ascii="Times New Roman" w:hAnsi="Times New Roman" w:cs="Times New Roman"/>
              </w:rPr>
              <w:t xml:space="preserve"> с даты размещения заказчиком в единой информационной системе и на электронной площадке документов, предусмотренных пунктом 1.6 настоящего Раздела, победитель электронной процедуры размещает на электронной площадке проект договора, подписанный усиленной электронной подписью лица, имеющего право действовать от имени такого победителя, а также документ и (или) информацию в соответствии с пунктом 1.4 настоящего Раздела, подтверждающие предоставление обеспечения исполнения договора и подписанные усиленной электронной подписью указанного лица. </w:t>
            </w:r>
          </w:p>
          <w:p w14:paraId="763DE536"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1.8. В течение </w:t>
            </w:r>
            <w:r w:rsidRPr="00AA27B9">
              <w:rPr>
                <w:rFonts w:ascii="Times New Roman" w:hAnsi="Times New Roman" w:cs="Times New Roman"/>
                <w:i/>
              </w:rPr>
              <w:t>3 (трех) рабочих дней</w:t>
            </w:r>
            <w:r w:rsidRPr="00AA27B9">
              <w:rPr>
                <w:rFonts w:ascii="Times New Roman" w:hAnsi="Times New Roman" w:cs="Times New Roman"/>
              </w:rPr>
              <w:t xml:space="preserve"> с даты размещения на электронной площадке проекта договора, подписанного усиленной электронной подписью лица, имеющего право действовать от имени победителя электронной процедуры, и предоставления таким победителем соответствующего требованиям извещения и(или) документации о проведении закупки обеспечения исполнения договора (если данное требование установлено в извещении и (или) документации о закупке), но не ранее, чем через </w:t>
            </w:r>
            <w:r w:rsidRPr="00AA27B9">
              <w:rPr>
                <w:rFonts w:ascii="Times New Roman" w:hAnsi="Times New Roman" w:cs="Times New Roman"/>
                <w:i/>
              </w:rPr>
              <w:t>10 (Десять) дней</w:t>
            </w:r>
            <w:r w:rsidRPr="00AA27B9">
              <w:rPr>
                <w:rFonts w:ascii="Times New Roman" w:hAnsi="Times New Roman" w:cs="Times New Roman"/>
              </w:rPr>
              <w:t xml:space="preserve"> с даты размещения в ЕИС итогового протокола, составленного по результатам конкретной закупки, заказчик обязан разместить на электронной площадке договор, подписанный усиленной электронной подписью лица, имеющего право действовать от имени </w:t>
            </w:r>
            <w:r w:rsidRPr="00AA27B9">
              <w:rPr>
                <w:rFonts w:ascii="Times New Roman" w:hAnsi="Times New Roman" w:cs="Times New Roman"/>
              </w:rPr>
              <w:lastRenderedPageBreak/>
              <w:t xml:space="preserve">заказчика. </w:t>
            </w:r>
          </w:p>
          <w:p w14:paraId="759C0109"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1.9. Договор считается заключенным с момента подписания его на электронной площадке заказчиком. </w:t>
            </w:r>
          </w:p>
          <w:p w14:paraId="51A5CA38"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1.10. Договор по результатам конкурентной закупки заключается не ранее чем через </w:t>
            </w:r>
            <w:r w:rsidRPr="00AA27B9">
              <w:rPr>
                <w:rFonts w:ascii="Times New Roman" w:hAnsi="Times New Roman" w:cs="Times New Roman"/>
                <w:i/>
              </w:rPr>
              <w:t>10 (Десять) дней</w:t>
            </w:r>
            <w:r w:rsidRPr="00AA27B9">
              <w:rPr>
                <w:rFonts w:ascii="Times New Roman" w:hAnsi="Times New Roman" w:cs="Times New Roman"/>
              </w:rPr>
              <w:t xml:space="preserve"> и не позднее чем через </w:t>
            </w:r>
            <w:r w:rsidRPr="00AA27B9">
              <w:rPr>
                <w:rFonts w:ascii="Times New Roman" w:hAnsi="Times New Roman" w:cs="Times New Roman"/>
                <w:i/>
              </w:rPr>
              <w:t>20 (Двадцать) дней</w:t>
            </w:r>
            <w:r w:rsidRPr="00AA27B9">
              <w:rPr>
                <w:rFonts w:ascii="Times New Roman" w:hAnsi="Times New Roman" w:cs="Times New Roman"/>
              </w:rPr>
              <w:t xml:space="preserve"> с даты размещения в ЕИС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w:t>
            </w:r>
            <w:r w:rsidRPr="00AA27B9">
              <w:rPr>
                <w:rFonts w:ascii="Times New Roman" w:hAnsi="Times New Roman" w:cs="Times New Roman"/>
                <w:i/>
              </w:rPr>
              <w:t>5 (Пять) дней</w:t>
            </w:r>
            <w:r w:rsidRPr="00AA27B9">
              <w:rPr>
                <w:rFonts w:ascii="Times New Roman" w:hAnsi="Times New Roman" w:cs="Times New Roman"/>
              </w:rPr>
              <w:t xml:space="preserve">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 </w:t>
            </w:r>
          </w:p>
          <w:p w14:paraId="2FB235FC"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1.11. Победитель закупки (за исключением победителя, предусмотренного частью 1.12 настоящего Раздела) признается заказчиком уклонившимся от заключения договора в случае, если в сроки, предусмотренные настоящем Разделом, он не направил заказчику проект договора, подписанный лицом, имеющим право действовать от имени такого победителя, или не направил протокол разногласий, предусмотренный пунктом 1.5 настоящего Раздела, не предоставил или предоставил с нарушением условий, установленных извещением и(или) документацией о закупке, до заключения договора заказчику обеспечения исполнения договора (при условии установления такого обеспечения заказчиком). При этом заказчик не позднее одного рабочего дня, следующего за днем признания победителя электронной процедуры уклонившимся от заключения договора, составляет и размещает в ЕИС и(или) на электронной площадке с использованием единой информационной системы протокол о признании такого победителя уклонившимся от заключения договора, содержащий информацию о месте и времени его составления, о победителе,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 </w:t>
            </w:r>
          </w:p>
          <w:p w14:paraId="0ED66DC5"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1.12. В случае, если победитель закупки признан уклонившимся от заключения договора, заказчик вправе заключить договор с участником такой процедуры, заявке которого присвоен второй номер. Этот участник признается победителем такой процедуры, и в проект договора, прилагаемый к документации и (или) извещению о закупке, заказчиком включаются условия исполнения данного договора, предложенные этим участником. Проект договора должен быть направлен заказчиком этому участнику в срок, не превышающий пяти дней с даты признания победителя такой процедуры уклонившимся от заключения договора. При этом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электронной процедуре. </w:t>
            </w:r>
          </w:p>
          <w:p w14:paraId="063C9B56"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1.13. Участник электронной процедуры, признанный победителем электронной процедуры в соответствии с пунктом 1.12 настоящего Раздела, вправе подписать проект договора или разместить предусмотренный пунктом 1.5 настоящего Раздела протокол разногласий в порядке и сроки, которые предусмотренные настоящем Разделом, либо отказаться от заключения договора. Одновременно с подписанным договором этот победитель обязан </w:t>
            </w:r>
            <w:r w:rsidRPr="00AA27B9">
              <w:rPr>
                <w:rFonts w:ascii="Times New Roman" w:hAnsi="Times New Roman" w:cs="Times New Roman"/>
              </w:rPr>
              <w:lastRenderedPageBreak/>
              <w:t xml:space="preserve">предоставить обеспечение исполнения договора, если установление требования обеспечения исполнения договора предусмотрено извещением и (или) документацией о закупке. Этот победитель считается уклонившимся от заключения договора в случае неисполнения требований пункта 1.7 настоящего Раздела и (или) непредоставления обеспечения исполнения договора. Такой победитель признается отказавшимся от заключения договора в случае, если в срок, предусмотренный пунктом 1.4 настоящего Раздела, он не подписал проект договора или не направил протокол разногласий. Электронная процедура признается не состоявшейся в случае, если этот победитель признан уклонившимся от заключения договора или отказался от заключения договора. </w:t>
            </w:r>
          </w:p>
          <w:p w14:paraId="4C78DDD9" w14:textId="77777777" w:rsidR="007C78AD"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1.14. В случае наличия принятых судом или арбитражным судом судебных актов либо возникновения обстоятельств непреодолимой силы, препятствующих подписанию договора одной из сторон в установленные настоящим Разделом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настоящим Разделом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14:paraId="1DC33744" w14:textId="533DD5B6" w:rsidR="008A484F" w:rsidRPr="00AA27B9" w:rsidRDefault="008A484F" w:rsidP="00AA27B9">
            <w:pPr>
              <w:spacing w:after="0" w:line="240" w:lineRule="auto"/>
              <w:ind w:right="128"/>
              <w:contextualSpacing/>
              <w:jc w:val="both"/>
              <w:rPr>
                <w:rFonts w:ascii="Times New Roman" w:hAnsi="Times New Roman" w:cs="Times New Roman"/>
                <w:highlight w:val="green"/>
              </w:rPr>
            </w:pPr>
          </w:p>
        </w:tc>
      </w:tr>
      <w:tr w:rsidR="001E686A" w:rsidRPr="00AA27B9" w14:paraId="65A72370" w14:textId="77777777" w:rsidTr="00CE1841">
        <w:trPr>
          <w:trHeight w:val="20"/>
        </w:trPr>
        <w:tc>
          <w:tcPr>
            <w:tcW w:w="425" w:type="dxa"/>
            <w:tcBorders>
              <w:top w:val="single" w:sz="4" w:space="0" w:color="auto"/>
              <w:left w:val="single" w:sz="4" w:space="0" w:color="auto"/>
              <w:bottom w:val="nil"/>
              <w:right w:val="nil"/>
            </w:tcBorders>
            <w:shd w:val="clear" w:color="auto" w:fill="FFFFFF"/>
            <w:vAlign w:val="center"/>
          </w:tcPr>
          <w:p w14:paraId="5FA7B32C" w14:textId="77777777" w:rsidR="001E686A" w:rsidRPr="00AA27B9" w:rsidRDefault="001E686A" w:rsidP="001E686A">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lastRenderedPageBreak/>
              <w:t>24.</w:t>
            </w:r>
          </w:p>
        </w:tc>
        <w:tc>
          <w:tcPr>
            <w:tcW w:w="3965" w:type="dxa"/>
            <w:tcBorders>
              <w:top w:val="single" w:sz="4" w:space="0" w:color="auto"/>
              <w:left w:val="single" w:sz="4" w:space="0" w:color="auto"/>
              <w:bottom w:val="nil"/>
              <w:right w:val="nil"/>
            </w:tcBorders>
            <w:shd w:val="clear" w:color="auto" w:fill="FFFFFF"/>
            <w:vAlign w:val="center"/>
            <w:hideMark/>
          </w:tcPr>
          <w:p w14:paraId="3F9198BE" w14:textId="77777777" w:rsidR="001E686A" w:rsidRPr="00AA27B9" w:rsidRDefault="001E686A" w:rsidP="001E686A">
            <w:pPr>
              <w:widowControl w:val="0"/>
              <w:spacing w:after="0" w:line="240" w:lineRule="auto"/>
              <w:jc w:val="center"/>
              <w:rPr>
                <w:rFonts w:ascii="Times New Roman" w:eastAsia="Times New Roman" w:hAnsi="Times New Roman" w:cs="Times New Roman"/>
                <w:b/>
                <w:bCs/>
                <w:kern w:val="0"/>
                <w:highlight w:val="yellow"/>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Размер обеспечения заявки, срок и порядок его предоставления</w:t>
            </w:r>
          </w:p>
        </w:tc>
        <w:tc>
          <w:tcPr>
            <w:tcW w:w="6662" w:type="dxa"/>
            <w:tcBorders>
              <w:top w:val="single" w:sz="4" w:space="0" w:color="auto"/>
              <w:left w:val="single" w:sz="4" w:space="0" w:color="auto"/>
              <w:bottom w:val="nil"/>
              <w:right w:val="single" w:sz="4" w:space="0" w:color="auto"/>
            </w:tcBorders>
            <w:shd w:val="clear" w:color="auto" w:fill="FFFFFF"/>
            <w:vAlign w:val="center"/>
          </w:tcPr>
          <w:p w14:paraId="7C83C19A" w14:textId="6D2D2EFE" w:rsidR="001E686A" w:rsidRPr="008437B0" w:rsidRDefault="001355ED" w:rsidP="001355ED">
            <w:pPr>
              <w:widowControl w:val="0"/>
              <w:tabs>
                <w:tab w:val="num" w:pos="0"/>
              </w:tabs>
              <w:autoSpaceDE w:val="0"/>
              <w:autoSpaceDN w:val="0"/>
              <w:adjustRightInd w:val="0"/>
              <w:spacing w:after="0" w:line="240" w:lineRule="auto"/>
              <w:ind w:right="128"/>
              <w:contextualSpacing/>
              <w:jc w:val="center"/>
              <w:rPr>
                <w:rFonts w:ascii="Times New Roman" w:eastAsia="Microsoft Sans Serif" w:hAnsi="Times New Roman" w:cs="Times New Roman"/>
                <w:bCs/>
                <w:kern w:val="0"/>
                <w:highlight w:val="yellow"/>
                <w:lang w:bidi="ru-RU"/>
                <w14:ligatures w14:val="none"/>
              </w:rPr>
            </w:pPr>
            <w:r w:rsidRPr="002067AD">
              <w:rPr>
                <w:rFonts w:ascii="Times New Roman" w:eastAsia="Times New Roman" w:hAnsi="Times New Roman" w:cs="Times New Roman"/>
                <w:kern w:val="0"/>
                <w14:ligatures w14:val="none"/>
              </w:rPr>
              <w:t>Не установлено</w:t>
            </w:r>
          </w:p>
        </w:tc>
      </w:tr>
    </w:tbl>
    <w:tbl>
      <w:tblPr>
        <w:tblW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
      </w:tblGrid>
      <w:tr w:rsidR="000D52FB" w14:paraId="24ED765A" w14:textId="77777777" w:rsidTr="008B1F44">
        <w:trPr>
          <w:trHeight w:hRule="exact" w:val="28216"/>
        </w:trPr>
        <w:tc>
          <w:tcPr>
            <w:tcW w:w="260" w:type="dxa"/>
          </w:tcPr>
          <w:p w14:paraId="07E98705" w14:textId="77777777" w:rsidR="000D52FB" w:rsidRDefault="000D52FB" w:rsidP="008B1F44">
            <w:pPr>
              <w:framePr w:hSpace="180" w:wrap="around" w:vAnchor="text" w:hAnchor="text" w:x="11208" w:y="1"/>
              <w:widowControl w:val="0"/>
              <w:spacing w:after="0" w:line="240" w:lineRule="auto"/>
              <w:suppressOverlap/>
              <w:jc w:val="center"/>
              <w:rPr>
                <w:rFonts w:ascii="Times New Roman" w:eastAsia="Times New Roman" w:hAnsi="Times New Roman" w:cs="Times New Roman"/>
                <w:b/>
                <w:bCs/>
                <w:kern w:val="0"/>
                <w:shd w:val="clear" w:color="auto" w:fill="FFFFFF"/>
                <w:lang w:eastAsia="ru-RU" w:bidi="ru-RU"/>
                <w14:ligatures w14:val="none"/>
              </w:rPr>
            </w:pPr>
          </w:p>
        </w:tc>
      </w:tr>
    </w:tbl>
    <w:tbl>
      <w:tblPr>
        <w:tblpPr w:leftFromText="180" w:rightFromText="180" w:bottomFromText="160" w:vertAnchor="text" w:tblpX="-127" w:tblpY="1"/>
        <w:tblOverlap w:val="never"/>
        <w:tblW w:w="10768" w:type="dxa"/>
        <w:tblCellMar>
          <w:left w:w="10" w:type="dxa"/>
          <w:right w:w="10" w:type="dxa"/>
        </w:tblCellMar>
        <w:tblLook w:val="04A0" w:firstRow="1" w:lastRow="0" w:firstColumn="1" w:lastColumn="0" w:noHBand="0" w:noVBand="1"/>
      </w:tblPr>
      <w:tblGrid>
        <w:gridCol w:w="425"/>
        <w:gridCol w:w="3965"/>
        <w:gridCol w:w="6378"/>
      </w:tblGrid>
      <w:tr w:rsidR="00232736" w:rsidRPr="00AA27B9" w14:paraId="32B732F6" w14:textId="77777777" w:rsidTr="001355ED">
        <w:trPr>
          <w:trHeight w:val="20"/>
        </w:trPr>
        <w:tc>
          <w:tcPr>
            <w:tcW w:w="425" w:type="dxa"/>
            <w:tcBorders>
              <w:top w:val="single" w:sz="4" w:space="0" w:color="auto"/>
              <w:left w:val="single" w:sz="4" w:space="0" w:color="auto"/>
              <w:bottom w:val="single" w:sz="4" w:space="0" w:color="auto"/>
              <w:right w:val="nil"/>
            </w:tcBorders>
            <w:shd w:val="clear" w:color="auto" w:fill="FFFFFF"/>
            <w:vAlign w:val="center"/>
          </w:tcPr>
          <w:p w14:paraId="58075F38" w14:textId="77777777" w:rsidR="00232736" w:rsidRPr="00AA27B9" w:rsidRDefault="00232736" w:rsidP="0023273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25.</w:t>
            </w:r>
          </w:p>
        </w:tc>
        <w:tc>
          <w:tcPr>
            <w:tcW w:w="3965" w:type="dxa"/>
            <w:tcBorders>
              <w:top w:val="single" w:sz="4" w:space="0" w:color="auto"/>
              <w:left w:val="single" w:sz="4" w:space="0" w:color="auto"/>
              <w:bottom w:val="single" w:sz="4" w:space="0" w:color="auto"/>
              <w:right w:val="nil"/>
            </w:tcBorders>
            <w:shd w:val="clear" w:color="auto" w:fill="FFFFFF"/>
            <w:vAlign w:val="center"/>
            <w:hideMark/>
          </w:tcPr>
          <w:p w14:paraId="2DDCD7E3" w14:textId="77777777" w:rsidR="00232736" w:rsidRPr="00AA27B9" w:rsidRDefault="00232736" w:rsidP="0023273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Размер обеспечения исполнения договора, срок и порядок его предоставления</w:t>
            </w:r>
          </w:p>
        </w:tc>
        <w:tc>
          <w:tcPr>
            <w:tcW w:w="6378" w:type="dxa"/>
            <w:tcBorders>
              <w:top w:val="single" w:sz="4" w:space="0" w:color="auto"/>
              <w:left w:val="single" w:sz="4" w:space="0" w:color="auto"/>
              <w:bottom w:val="single" w:sz="4" w:space="0" w:color="auto"/>
              <w:right w:val="single" w:sz="4" w:space="0" w:color="auto"/>
            </w:tcBorders>
            <w:shd w:val="clear" w:color="auto" w:fill="FFFFFF"/>
            <w:vAlign w:val="center"/>
          </w:tcPr>
          <w:p w14:paraId="05D747F6" w14:textId="1A1CA85B" w:rsidR="00232736" w:rsidRPr="005B6EDE" w:rsidRDefault="00232736" w:rsidP="00232736">
            <w:pPr>
              <w:widowControl w:val="0"/>
              <w:tabs>
                <w:tab w:val="num" w:pos="0"/>
              </w:tabs>
              <w:autoSpaceDE w:val="0"/>
              <w:autoSpaceDN w:val="0"/>
              <w:adjustRightInd w:val="0"/>
              <w:spacing w:after="0" w:line="240" w:lineRule="auto"/>
              <w:jc w:val="both"/>
              <w:rPr>
                <w:rFonts w:ascii="Times New Roman" w:eastAsia="Times New Roman" w:hAnsi="Times New Roman" w:cs="Times New Roman"/>
                <w:b/>
                <w:bCs/>
                <w:kern w:val="0"/>
                <w:lang w:bidi="ru-RU"/>
                <w14:ligatures w14:val="none"/>
              </w:rPr>
            </w:pPr>
            <w:r w:rsidRPr="00937210">
              <w:rPr>
                <w:rFonts w:ascii="Times New Roman" w:eastAsia="Times New Roman" w:hAnsi="Times New Roman" w:cs="Times New Roman"/>
                <w:kern w:val="0"/>
                <w14:ligatures w14:val="none"/>
              </w:rPr>
              <w:t>1.</w:t>
            </w:r>
            <w:r>
              <w:rPr>
                <w:rFonts w:ascii="Times New Roman" w:eastAsia="Times New Roman" w:hAnsi="Times New Roman" w:cs="Times New Roman"/>
                <w:kern w:val="0"/>
                <w14:ligatures w14:val="none"/>
              </w:rPr>
              <w:t xml:space="preserve"> </w:t>
            </w:r>
            <w:r w:rsidRPr="002C6806">
              <w:rPr>
                <w:rFonts w:ascii="Times New Roman" w:eastAsia="Times New Roman" w:hAnsi="Times New Roman" w:cs="Times New Roman"/>
                <w:bCs/>
                <w:kern w:val="0"/>
                <w:lang w:bidi="ru-RU"/>
                <w14:ligatures w14:val="none"/>
              </w:rPr>
              <w:t xml:space="preserve">Обеспечение исполнения договора составляет </w:t>
            </w:r>
            <w:r w:rsidR="0068341E">
              <w:rPr>
                <w:rFonts w:ascii="Times New Roman" w:eastAsia="Times New Roman" w:hAnsi="Times New Roman" w:cs="Times New Roman"/>
                <w:b/>
                <w:bCs/>
                <w:kern w:val="0"/>
                <w:lang w:bidi="ru-RU"/>
                <w14:ligatures w14:val="none"/>
              </w:rPr>
              <w:t>10</w:t>
            </w:r>
            <w:r w:rsidRPr="001B427A">
              <w:rPr>
                <w:rFonts w:ascii="Times New Roman" w:eastAsia="Times New Roman" w:hAnsi="Times New Roman" w:cs="Times New Roman"/>
                <w:b/>
                <w:bCs/>
                <w:kern w:val="0"/>
                <w:lang w:bidi="ru-RU"/>
                <w14:ligatures w14:val="none"/>
              </w:rPr>
              <w:t xml:space="preserve">% </w:t>
            </w:r>
            <w:r w:rsidRPr="001B427A">
              <w:rPr>
                <w:rFonts w:ascii="Times New Roman" w:eastAsia="Times New Roman" w:hAnsi="Times New Roman" w:cs="Times New Roman"/>
                <w:kern w:val="0"/>
                <w:lang w:bidi="ru-RU"/>
                <w14:ligatures w14:val="none"/>
              </w:rPr>
              <w:t>от максимального значения цены договора</w:t>
            </w:r>
            <w:r w:rsidRPr="001B427A">
              <w:rPr>
                <w:rFonts w:ascii="Times New Roman" w:eastAsia="Times New Roman" w:hAnsi="Times New Roman" w:cs="Times New Roman"/>
                <w:b/>
                <w:bCs/>
                <w:kern w:val="0"/>
                <w:lang w:bidi="ru-RU"/>
                <w14:ligatures w14:val="none"/>
              </w:rPr>
              <w:t xml:space="preserve"> в сумме</w:t>
            </w:r>
            <w:r>
              <w:rPr>
                <w:rFonts w:ascii="Times New Roman" w:eastAsia="Times New Roman" w:hAnsi="Times New Roman" w:cs="Times New Roman"/>
                <w:b/>
                <w:bCs/>
                <w:kern w:val="0"/>
                <w:lang w:bidi="ru-RU"/>
                <w14:ligatures w14:val="none"/>
              </w:rPr>
              <w:t xml:space="preserve"> </w:t>
            </w:r>
            <w:r w:rsidR="0068341E">
              <w:rPr>
                <w:rFonts w:ascii="Times New Roman" w:eastAsia="Times New Roman" w:hAnsi="Times New Roman" w:cs="Times New Roman"/>
                <w:b/>
                <w:bCs/>
                <w:kern w:val="0"/>
                <w:lang w:bidi="ru-RU"/>
                <w14:ligatures w14:val="none"/>
              </w:rPr>
              <w:t>118 943</w:t>
            </w:r>
            <w:r w:rsidR="005B6EDE" w:rsidRPr="008B1F44">
              <w:rPr>
                <w:rFonts w:ascii="Times New Roman" w:eastAsia="Times New Roman" w:hAnsi="Times New Roman" w:cs="Times New Roman"/>
                <w:b/>
                <w:bCs/>
                <w:kern w:val="0"/>
                <w:lang w:bidi="ru-RU"/>
                <w14:ligatures w14:val="none"/>
              </w:rPr>
              <w:t>,</w:t>
            </w:r>
            <w:r w:rsidR="0068341E">
              <w:rPr>
                <w:rFonts w:ascii="Times New Roman" w:eastAsia="Times New Roman" w:hAnsi="Times New Roman" w:cs="Times New Roman"/>
                <w:b/>
                <w:bCs/>
                <w:kern w:val="0"/>
                <w:lang w:bidi="ru-RU"/>
                <w14:ligatures w14:val="none"/>
              </w:rPr>
              <w:t>75</w:t>
            </w:r>
            <w:r w:rsidR="005B6EDE" w:rsidRPr="008B1F44">
              <w:rPr>
                <w:rFonts w:ascii="Times New Roman" w:eastAsia="Times New Roman" w:hAnsi="Times New Roman" w:cs="Times New Roman"/>
                <w:b/>
                <w:bCs/>
                <w:kern w:val="0"/>
                <w:lang w:bidi="ru-RU"/>
                <w14:ligatures w14:val="none"/>
              </w:rPr>
              <w:t xml:space="preserve"> (</w:t>
            </w:r>
            <w:r w:rsidR="0068341E">
              <w:rPr>
                <w:rFonts w:ascii="Times New Roman" w:eastAsia="Times New Roman" w:hAnsi="Times New Roman" w:cs="Times New Roman"/>
                <w:b/>
                <w:bCs/>
                <w:kern w:val="0"/>
                <w:lang w:bidi="ru-RU"/>
                <w14:ligatures w14:val="none"/>
              </w:rPr>
              <w:t>Сто восемнадцать тысяч девятьсот сорок три</w:t>
            </w:r>
            <w:r w:rsidR="005B6EDE" w:rsidRPr="008B1F44">
              <w:rPr>
                <w:rFonts w:ascii="Times New Roman" w:eastAsia="Times New Roman" w:hAnsi="Times New Roman" w:cs="Times New Roman"/>
                <w:b/>
                <w:bCs/>
                <w:kern w:val="0"/>
                <w:lang w:bidi="ru-RU"/>
                <w14:ligatures w14:val="none"/>
              </w:rPr>
              <w:t>) рубл</w:t>
            </w:r>
            <w:r w:rsidR="0068341E">
              <w:rPr>
                <w:rFonts w:ascii="Times New Roman" w:eastAsia="Times New Roman" w:hAnsi="Times New Roman" w:cs="Times New Roman"/>
                <w:b/>
                <w:bCs/>
                <w:kern w:val="0"/>
                <w:lang w:bidi="ru-RU"/>
                <w14:ligatures w14:val="none"/>
              </w:rPr>
              <w:t>я</w:t>
            </w:r>
            <w:r w:rsidR="005B6EDE" w:rsidRPr="008B1F44">
              <w:rPr>
                <w:rFonts w:ascii="Times New Roman" w:eastAsia="Times New Roman" w:hAnsi="Times New Roman" w:cs="Times New Roman"/>
                <w:b/>
                <w:bCs/>
                <w:kern w:val="0"/>
                <w:lang w:bidi="ru-RU"/>
                <w14:ligatures w14:val="none"/>
              </w:rPr>
              <w:t xml:space="preserve"> </w:t>
            </w:r>
            <w:r w:rsidR="0068341E">
              <w:rPr>
                <w:rFonts w:ascii="Times New Roman" w:eastAsia="Times New Roman" w:hAnsi="Times New Roman" w:cs="Times New Roman"/>
                <w:b/>
                <w:bCs/>
                <w:kern w:val="0"/>
                <w:lang w:bidi="ru-RU"/>
                <w14:ligatures w14:val="none"/>
              </w:rPr>
              <w:t xml:space="preserve">75 </w:t>
            </w:r>
            <w:r w:rsidR="005B6EDE" w:rsidRPr="008B1F44">
              <w:rPr>
                <w:rFonts w:ascii="Times New Roman" w:eastAsia="Times New Roman" w:hAnsi="Times New Roman" w:cs="Times New Roman"/>
                <w:b/>
                <w:bCs/>
                <w:kern w:val="0"/>
                <w:lang w:bidi="ru-RU"/>
                <w14:ligatures w14:val="none"/>
              </w:rPr>
              <w:t>копеек</w:t>
            </w:r>
            <w:r w:rsidR="005B6EDE">
              <w:rPr>
                <w:rFonts w:ascii="Times New Roman" w:eastAsia="Times New Roman" w:hAnsi="Times New Roman" w:cs="Times New Roman"/>
                <w:b/>
                <w:bCs/>
                <w:kern w:val="0"/>
                <w:lang w:bidi="ru-RU"/>
                <w14:ligatures w14:val="none"/>
              </w:rPr>
              <w:t>.</w:t>
            </w:r>
          </w:p>
          <w:p w14:paraId="2EF06390" w14:textId="77777777" w:rsidR="00232736" w:rsidRPr="00937210"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937210">
              <w:rPr>
                <w:rFonts w:ascii="Times New Roman" w:eastAsia="Microsoft Sans Serif" w:hAnsi="Times New Roman" w:cs="Times New Roman"/>
                <w:bCs/>
                <w:kern w:val="0"/>
                <w:lang w:bidi="ru-RU"/>
                <w14:ligatures w14:val="none"/>
              </w:rPr>
              <w:t>2.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572851D2" w14:textId="6D8D2BDF"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937210">
              <w:rPr>
                <w:rFonts w:ascii="Times New Roman" w:eastAsia="Microsoft Sans Serif" w:hAnsi="Times New Roman" w:cs="Times New Roman"/>
                <w:bCs/>
                <w:kern w:val="0"/>
                <w:lang w:bidi="ru-RU"/>
                <w14:ligatures w14:val="none"/>
              </w:rPr>
              <w:t>3</w:t>
            </w:r>
            <w:r w:rsidRPr="00E021C4">
              <w:rPr>
                <w:rFonts w:ascii="Times New Roman" w:eastAsia="Microsoft Sans Serif" w:hAnsi="Times New Roman" w:cs="Times New Roman"/>
                <w:bCs/>
                <w:kern w:val="0"/>
                <w:lang w:bidi="ru-RU"/>
                <w14:ligatures w14:val="none"/>
              </w:rPr>
              <w:t xml:space="preserve">.Исполнение договора может обеспечиваться предоставлением банковской гарантии, либо внесением денежных средств на указанный Заказчиком счет. Выбор способа обеспечения исполнения договора осуществляется участником </w:t>
            </w:r>
            <w:r w:rsidR="00B74927">
              <w:rPr>
                <w:rFonts w:ascii="Times New Roman" w:eastAsia="Microsoft Sans Serif" w:hAnsi="Times New Roman" w:cs="Times New Roman"/>
                <w:bCs/>
                <w:kern w:val="0"/>
                <w:lang w:bidi="ru-RU"/>
                <w14:ligatures w14:val="none"/>
              </w:rPr>
              <w:t>запроса котировок</w:t>
            </w:r>
            <w:r w:rsidR="00B74927">
              <w:rPr>
                <w:rFonts w:ascii="Times New Roman" w:eastAsia="Times New Roman" w:hAnsi="Times New Roman" w:cs="Times New Roman"/>
                <w:kern w:val="0"/>
                <w14:ligatures w14:val="none"/>
              </w:rPr>
              <w:t xml:space="preserve"> в электронной форме</w:t>
            </w:r>
            <w:r w:rsidRPr="00E021C4">
              <w:rPr>
                <w:rFonts w:ascii="Times New Roman" w:eastAsia="Microsoft Sans Serif" w:hAnsi="Times New Roman" w:cs="Times New Roman"/>
                <w:bCs/>
                <w:kern w:val="0"/>
                <w:lang w:bidi="ru-RU"/>
                <w14:ligatures w14:val="none"/>
              </w:rPr>
              <w:t>, с которым заключается договор, самостоятельно.</w:t>
            </w:r>
          </w:p>
          <w:p w14:paraId="40D7BC35"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 xml:space="preserve">4. </w:t>
            </w:r>
            <w:r w:rsidRPr="00E021C4">
              <w:t xml:space="preserve"> </w:t>
            </w:r>
            <w:r w:rsidRPr="00E021C4">
              <w:rPr>
                <w:rFonts w:ascii="Times New Roman" w:eastAsia="Microsoft Sans Serif" w:hAnsi="Times New Roman" w:cs="Times New Roman"/>
                <w:bCs/>
                <w:kern w:val="0"/>
                <w:lang w:bidi="ru-RU"/>
                <w14:ligatures w14:val="none"/>
              </w:rPr>
              <w:t xml:space="preserve">Заказчик в качестве </w:t>
            </w:r>
            <w:r>
              <w:rPr>
                <w:rFonts w:ascii="Times New Roman" w:eastAsia="Microsoft Sans Serif" w:hAnsi="Times New Roman" w:cs="Times New Roman"/>
                <w:bCs/>
                <w:kern w:val="0"/>
                <w:lang w:bidi="ru-RU"/>
                <w14:ligatures w14:val="none"/>
              </w:rPr>
              <w:t>обеспечения исполнения</w:t>
            </w:r>
            <w:r w:rsidRPr="00E021C4">
              <w:rPr>
                <w:rFonts w:ascii="Times New Roman" w:eastAsia="Microsoft Sans Serif" w:hAnsi="Times New Roman" w:cs="Times New Roman"/>
                <w:bCs/>
                <w:kern w:val="0"/>
                <w:lang w:bidi="ru-RU"/>
                <w14:ligatures w14:val="none"/>
              </w:rPr>
              <w:t xml:space="preserve"> договора принимает банковские гарантии, выданные банками, включенными в перечень банков, удовлетворяющие требованиям, установленным пунктом 1 части 1 статьи 45 Федерального закона от 05.04.2013 N 44-ФЗ;</w:t>
            </w:r>
          </w:p>
          <w:p w14:paraId="2F5C0BB5"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Срок действия банковской гарантии, предоставленной в качестве обеспечения исполнения договора, должен составлять не менее месяца с даты окончания срока исполнения основного обязательства.</w:t>
            </w:r>
          </w:p>
          <w:p w14:paraId="7939D90C"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Банковская гарантия должна быть безотзывной и должна содержать:</w:t>
            </w:r>
          </w:p>
          <w:p w14:paraId="3B488756"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1) сумму банковской гарантии в размере обеспечения исполнения договора, подлежащую уплате гарантом Заказчику в случае неисполнения или ненадлежащего исполнения договора;</w:t>
            </w:r>
          </w:p>
          <w:p w14:paraId="687CD052"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2) обязанность гаранта уплатить Заказчику неустойку в размере 0,1 процента денежной суммы, подлежащей уплате, за каждый день просрочки;</w:t>
            </w:r>
          </w:p>
          <w:p w14:paraId="1750D114"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3)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1271A657"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4) срок действия банковской гарантии;</w:t>
            </w:r>
          </w:p>
          <w:p w14:paraId="2D070251"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5)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0F0A570"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6)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2B075C28"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7) 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6C550ABF" w14:textId="158A2F76" w:rsidR="008A484F"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 xml:space="preserve">Запрещается включение в условия банковской гарантии требования о представлении Заказчиком гаранту судебных и иных актов, подтверждающих факт уклонения или отказа участника </w:t>
            </w:r>
            <w:r w:rsidRPr="00E021C4">
              <w:rPr>
                <w:rFonts w:ascii="Times New Roman" w:eastAsia="Microsoft Sans Serif" w:hAnsi="Times New Roman" w:cs="Times New Roman"/>
                <w:bCs/>
                <w:kern w:val="0"/>
                <w:lang w:bidi="ru-RU"/>
                <w14:ligatures w14:val="none"/>
              </w:rPr>
              <w:lastRenderedPageBreak/>
              <w:t xml:space="preserve">закупки от заключения договора. </w:t>
            </w:r>
          </w:p>
          <w:p w14:paraId="16276B2D"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Перечисление денежных средств в качестве обеспечения договора осуществляется на счет, указанный Заказчиком в документации о закупке.</w:t>
            </w:r>
          </w:p>
          <w:p w14:paraId="01474B82" w14:textId="6739377D" w:rsidR="00232736" w:rsidRDefault="00232736" w:rsidP="00232736">
            <w:pPr>
              <w:widowControl w:val="0"/>
              <w:tabs>
                <w:tab w:val="num" w:pos="0"/>
              </w:tabs>
              <w:autoSpaceDE w:val="0"/>
              <w:autoSpaceDN w:val="0"/>
              <w:adjustRightInd w:val="0"/>
              <w:spacing w:after="0" w:line="240" w:lineRule="auto"/>
              <w:jc w:val="both"/>
              <w:rPr>
                <w:rFonts w:ascii="Times New Roman" w:hAnsi="Times New Roman" w:cs="Times New Roman"/>
                <w:b/>
                <w:bCs/>
              </w:rPr>
            </w:pPr>
            <w:r>
              <w:rPr>
                <w:rFonts w:ascii="Times New Roman" w:eastAsia="Microsoft Sans Serif" w:hAnsi="Times New Roman" w:cs="Times New Roman"/>
                <w:bCs/>
                <w:kern w:val="0"/>
                <w:lang w:bidi="ru-RU"/>
                <w14:ligatures w14:val="none"/>
              </w:rPr>
              <w:t>5.</w:t>
            </w:r>
            <w:r w:rsidRPr="00937210">
              <w:rPr>
                <w:rFonts w:ascii="Times New Roman" w:eastAsia="Microsoft Sans Serif" w:hAnsi="Times New Roman" w:cs="Times New Roman"/>
                <w:bCs/>
                <w:kern w:val="0"/>
                <w:lang w:bidi="ru-RU"/>
                <w14:ligatures w14:val="none"/>
              </w:rPr>
              <w:t>Реквизиты счета для</w:t>
            </w:r>
            <w:r w:rsidRPr="00937210">
              <w:rPr>
                <w:rFonts w:ascii="Times New Roman" w:eastAsia="Times New Roman" w:hAnsi="Times New Roman" w:cs="Times New Roman"/>
                <w:kern w:val="0"/>
                <w14:ligatures w14:val="none"/>
              </w:rPr>
              <w:t xml:space="preserve"> внесения денежных средств в качестве обеспечения исполнения договора: при выборе участником </w:t>
            </w:r>
            <w:r w:rsidR="00B74927">
              <w:rPr>
                <w:rFonts w:ascii="Times New Roman" w:eastAsia="Times New Roman" w:hAnsi="Times New Roman" w:cs="Times New Roman"/>
                <w:kern w:val="0"/>
                <w14:ligatures w14:val="none"/>
              </w:rPr>
              <w:t>запроса котировок в электронной форме</w:t>
            </w:r>
            <w:r w:rsidRPr="00937210">
              <w:rPr>
                <w:rFonts w:ascii="Times New Roman" w:eastAsia="Times New Roman" w:hAnsi="Times New Roman" w:cs="Times New Roman"/>
                <w:kern w:val="0"/>
                <w14:ligatures w14:val="none"/>
              </w:rPr>
              <w:t xml:space="preserve">, с которым заключается договор, способа обеспечения исполнения договора - внесение денежных средств на указанный Заказчиком счет, внесение денежных средств осуществляется по следующим реквизитам: </w:t>
            </w:r>
            <w:r w:rsidRPr="004928FB">
              <w:rPr>
                <w:rFonts w:ascii="Times New Roman" w:hAnsi="Times New Roman" w:cs="Times New Roman"/>
                <w:b/>
                <w:bCs/>
              </w:rPr>
              <w:t xml:space="preserve"> </w:t>
            </w:r>
          </w:p>
          <w:p w14:paraId="27286982" w14:textId="77777777" w:rsidR="00232736" w:rsidRPr="004928FB" w:rsidRDefault="00232736" w:rsidP="00232736">
            <w:pPr>
              <w:widowControl w:val="0"/>
              <w:tabs>
                <w:tab w:val="num" w:pos="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4928FB">
              <w:rPr>
                <w:rFonts w:ascii="Times New Roman" w:eastAsia="Times New Roman" w:hAnsi="Times New Roman" w:cs="Times New Roman"/>
                <w:b/>
                <w:bCs/>
                <w:kern w:val="0"/>
                <w14:ligatures w14:val="none"/>
              </w:rPr>
              <w:t>Наименование</w:t>
            </w:r>
            <w:r w:rsidRPr="004928FB">
              <w:rPr>
                <w:rFonts w:ascii="Times New Roman" w:eastAsia="Times New Roman" w:hAnsi="Times New Roman" w:cs="Times New Roman"/>
                <w:b/>
                <w:kern w:val="0"/>
                <w14:ligatures w14:val="none"/>
              </w:rPr>
              <w:t xml:space="preserve"> получателя: </w:t>
            </w:r>
            <w:r w:rsidRPr="004928FB">
              <w:rPr>
                <w:rFonts w:ascii="Times New Roman" w:eastAsia="Times New Roman" w:hAnsi="Times New Roman" w:cs="Times New Roman"/>
                <w:kern w:val="0"/>
                <w14:ligatures w14:val="none"/>
              </w:rPr>
              <w:t>МУП МТК «</w:t>
            </w:r>
            <w:proofErr w:type="spellStart"/>
            <w:r w:rsidRPr="004928FB">
              <w:rPr>
                <w:rFonts w:ascii="Times New Roman" w:eastAsia="Times New Roman" w:hAnsi="Times New Roman" w:cs="Times New Roman"/>
                <w:kern w:val="0"/>
                <w14:ligatures w14:val="none"/>
              </w:rPr>
              <w:t>Ростовпассажиртранс</w:t>
            </w:r>
            <w:proofErr w:type="spellEnd"/>
            <w:r w:rsidRPr="004928FB">
              <w:rPr>
                <w:rFonts w:ascii="Times New Roman" w:eastAsia="Times New Roman" w:hAnsi="Times New Roman" w:cs="Times New Roman"/>
                <w:kern w:val="0"/>
                <w14:ligatures w14:val="none"/>
              </w:rPr>
              <w:t>»</w:t>
            </w:r>
          </w:p>
          <w:p w14:paraId="54646B4E" w14:textId="77777777" w:rsidR="00232736" w:rsidRPr="004928FB" w:rsidRDefault="00232736" w:rsidP="00232736">
            <w:pPr>
              <w:widowControl w:val="0"/>
              <w:tabs>
                <w:tab w:val="num" w:pos="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4928FB">
              <w:rPr>
                <w:rFonts w:ascii="Times New Roman" w:eastAsia="Times New Roman" w:hAnsi="Times New Roman" w:cs="Times New Roman"/>
                <w:kern w:val="0"/>
                <w14:ligatures w14:val="none"/>
              </w:rPr>
              <w:t>ИНН 6163050739, КПП 616401001</w:t>
            </w:r>
          </w:p>
          <w:p w14:paraId="2B7574D4" w14:textId="77777777" w:rsidR="00232736" w:rsidRPr="004928FB" w:rsidRDefault="00232736" w:rsidP="00232736">
            <w:pPr>
              <w:widowControl w:val="0"/>
              <w:tabs>
                <w:tab w:val="num" w:pos="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4928FB">
              <w:rPr>
                <w:rFonts w:ascii="Times New Roman" w:eastAsia="Times New Roman" w:hAnsi="Times New Roman" w:cs="Times New Roman"/>
                <w:kern w:val="0"/>
                <w14:ligatures w14:val="none"/>
              </w:rPr>
              <w:t xml:space="preserve">Банк Юго-Западный банк ПАО «Сбербанк» г. </w:t>
            </w:r>
            <w:proofErr w:type="spellStart"/>
            <w:r w:rsidRPr="004928FB">
              <w:rPr>
                <w:rFonts w:ascii="Times New Roman" w:eastAsia="Times New Roman" w:hAnsi="Times New Roman" w:cs="Times New Roman"/>
                <w:kern w:val="0"/>
                <w14:ligatures w14:val="none"/>
              </w:rPr>
              <w:t>Ростов</w:t>
            </w:r>
            <w:proofErr w:type="spellEnd"/>
            <w:r w:rsidRPr="004928FB">
              <w:rPr>
                <w:rFonts w:ascii="Times New Roman" w:eastAsia="Times New Roman" w:hAnsi="Times New Roman" w:cs="Times New Roman"/>
                <w:kern w:val="0"/>
                <w14:ligatures w14:val="none"/>
              </w:rPr>
              <w:t>-на-Дону</w:t>
            </w:r>
          </w:p>
          <w:p w14:paraId="540FB0F2" w14:textId="77777777" w:rsidR="00232736" w:rsidRPr="004928FB" w:rsidRDefault="00232736" w:rsidP="00232736">
            <w:pPr>
              <w:widowControl w:val="0"/>
              <w:tabs>
                <w:tab w:val="num" w:pos="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4928FB">
              <w:rPr>
                <w:rFonts w:ascii="Times New Roman" w:eastAsia="Times New Roman" w:hAnsi="Times New Roman" w:cs="Times New Roman"/>
                <w:kern w:val="0"/>
                <w14:ligatures w14:val="none"/>
              </w:rPr>
              <w:t>Р/с 40702810152090098310</w:t>
            </w:r>
          </w:p>
          <w:p w14:paraId="79041C23" w14:textId="77777777" w:rsidR="00232736" w:rsidRPr="004928FB" w:rsidRDefault="00232736" w:rsidP="00232736">
            <w:pPr>
              <w:widowControl w:val="0"/>
              <w:tabs>
                <w:tab w:val="num" w:pos="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4928FB">
              <w:rPr>
                <w:rFonts w:ascii="Times New Roman" w:eastAsia="Times New Roman" w:hAnsi="Times New Roman" w:cs="Times New Roman"/>
                <w:kern w:val="0"/>
                <w14:ligatures w14:val="none"/>
              </w:rPr>
              <w:t>БИК 046015602</w:t>
            </w:r>
          </w:p>
          <w:p w14:paraId="2DB85DF5" w14:textId="77777777" w:rsidR="00232736" w:rsidRPr="004928FB" w:rsidRDefault="00232736" w:rsidP="00232736">
            <w:pPr>
              <w:widowControl w:val="0"/>
              <w:tabs>
                <w:tab w:val="num" w:pos="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4928FB">
              <w:rPr>
                <w:rFonts w:ascii="Times New Roman" w:eastAsia="Times New Roman" w:hAnsi="Times New Roman" w:cs="Times New Roman"/>
                <w:b/>
                <w:kern w:val="0"/>
                <w14:ligatures w14:val="none"/>
              </w:rPr>
              <w:t>Назначение платежа:</w:t>
            </w:r>
            <w:r w:rsidRPr="004928FB">
              <w:rPr>
                <w:rFonts w:ascii="Times New Roman" w:eastAsia="Times New Roman" w:hAnsi="Times New Roman" w:cs="Times New Roman"/>
                <w:kern w:val="0"/>
                <w14:ligatures w14:val="none"/>
              </w:rPr>
              <w:t xml:space="preserve"> «</w:t>
            </w:r>
            <w:r w:rsidRPr="004928FB">
              <w:rPr>
                <w:rFonts w:ascii="Times New Roman" w:eastAsia="Microsoft Sans Serif" w:hAnsi="Times New Roman" w:cs="Times New Roman"/>
                <w:bCs/>
                <w:kern w:val="0"/>
                <w:lang w:bidi="ru-RU"/>
                <w14:ligatures w14:val="none"/>
              </w:rPr>
              <w:t>Обеспечение</w:t>
            </w:r>
            <w:r w:rsidRPr="004928FB">
              <w:rPr>
                <w:rFonts w:ascii="Times New Roman" w:eastAsia="Times New Roman" w:hAnsi="Times New Roman" w:cs="Times New Roman"/>
                <w:kern w:val="0"/>
                <w14:ligatures w14:val="none"/>
              </w:rPr>
              <w:t xml:space="preserve"> исполнения договора, извещение № (далее указать номер извещения в Единой информационной системе в сфере закупок). НДС не облагается»</w:t>
            </w:r>
          </w:p>
          <w:p w14:paraId="14F94192" w14:textId="77777777" w:rsidR="00232736" w:rsidRPr="0095018C"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highlight w:val="green"/>
                <w:lang w:bidi="ru-RU"/>
                <w14:ligatures w14:val="none"/>
              </w:rPr>
            </w:pPr>
          </w:p>
          <w:p w14:paraId="39552F0B" w14:textId="77777777" w:rsidR="00232736" w:rsidRDefault="00232736" w:rsidP="002067AD">
            <w:pPr>
              <w:widowControl w:val="0"/>
              <w:tabs>
                <w:tab w:val="num" w:pos="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E021C4">
              <w:rPr>
                <w:rFonts w:ascii="Times New Roman" w:eastAsia="Times New Roman" w:hAnsi="Times New Roman" w:cs="Times New Roman"/>
                <w:kern w:val="0"/>
                <w14:ligatures w14:val="none"/>
              </w:rPr>
              <w:t>6.Банковская гарантия должна содержать условие о рассмотрении споров, возникающих в связи с исполнением обязательств по банковской гарантии, в арбитражном суде Ростовской области.</w:t>
            </w:r>
          </w:p>
          <w:p w14:paraId="13FA8AE5" w14:textId="77777777" w:rsidR="00232736" w:rsidRPr="00C055BF" w:rsidRDefault="00232736" w:rsidP="002067AD">
            <w:pPr>
              <w:autoSpaceDE w:val="0"/>
              <w:autoSpaceDN w:val="0"/>
              <w:spacing w:after="0" w:line="240" w:lineRule="auto"/>
              <w:jc w:val="both"/>
              <w:rPr>
                <w:rFonts w:ascii="Times New Roman" w:eastAsia="Calibri" w:hAnsi="Times New Roman" w:cs="Times New Roman"/>
                <w:kern w:val="0"/>
                <w14:ligatures w14:val="none"/>
              </w:rPr>
            </w:pPr>
            <w:r w:rsidRPr="00C055BF">
              <w:rPr>
                <w:rFonts w:ascii="Times New Roman" w:eastAsia="Calibri" w:hAnsi="Times New Roman" w:cs="Times New Roman"/>
                <w:kern w:val="0"/>
                <w14:ligatures w14:val="none"/>
              </w:rPr>
              <w:t>Внесение любых изменений в банковскую гарантию допускается только с письменного согласия Бенефициара.</w:t>
            </w:r>
          </w:p>
          <w:p w14:paraId="38CA6F75" w14:textId="77777777" w:rsidR="00232736" w:rsidRDefault="00232736" w:rsidP="002067AD">
            <w:pPr>
              <w:widowControl w:val="0"/>
              <w:tabs>
                <w:tab w:val="num" w:pos="0"/>
              </w:tabs>
              <w:autoSpaceDE w:val="0"/>
              <w:autoSpaceDN w:val="0"/>
              <w:adjustRightInd w:val="0"/>
              <w:spacing w:after="0" w:line="240" w:lineRule="auto"/>
              <w:ind w:right="128"/>
              <w:contextualSpacing/>
              <w:jc w:val="both"/>
              <w:rPr>
                <w:rFonts w:ascii="Times New Roman" w:eastAsia="Times New Roman" w:hAnsi="Times New Roman" w:cs="Times New Roman"/>
                <w:kern w:val="0"/>
                <w14:ligatures w14:val="none"/>
              </w:rPr>
            </w:pPr>
            <w:r w:rsidRPr="00C055BF">
              <w:rPr>
                <w:rFonts w:ascii="Times New Roman" w:eastAsia="Times New Roman" w:hAnsi="Times New Roman" w:cs="Times New Roman"/>
                <w:kern w:val="0"/>
                <w14:ligatures w14:val="none"/>
              </w:rPr>
              <w:t>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лицензии на осуществление банковских операций, Поставщик обязан предоставить новое обеспечение исполнения Договора не позднее 10 (десяти) дней со дня надлежащего уведомления Заказчиком Поставщика о необходимости предоставить соответствующее обеспечение.</w:t>
            </w:r>
          </w:p>
          <w:p w14:paraId="025284A4" w14:textId="0DAF3B20" w:rsidR="008A484F" w:rsidRPr="008437B0" w:rsidRDefault="008A484F" w:rsidP="002067AD">
            <w:pPr>
              <w:widowControl w:val="0"/>
              <w:tabs>
                <w:tab w:val="num" w:pos="0"/>
              </w:tabs>
              <w:autoSpaceDE w:val="0"/>
              <w:autoSpaceDN w:val="0"/>
              <w:adjustRightInd w:val="0"/>
              <w:spacing w:after="0" w:line="240" w:lineRule="auto"/>
              <w:ind w:right="128"/>
              <w:contextualSpacing/>
              <w:jc w:val="both"/>
              <w:rPr>
                <w:rFonts w:ascii="Times New Roman" w:eastAsia="Times New Roman" w:hAnsi="Times New Roman" w:cs="Times New Roman"/>
                <w:kern w:val="0"/>
                <w:highlight w:val="yellow"/>
                <w14:ligatures w14:val="none"/>
              </w:rPr>
            </w:pPr>
          </w:p>
        </w:tc>
      </w:tr>
      <w:tr w:rsidR="00232736" w:rsidRPr="00AA27B9" w14:paraId="6C0447B5" w14:textId="77777777" w:rsidTr="00886946">
        <w:trPr>
          <w:trHeight w:val="20"/>
        </w:trPr>
        <w:tc>
          <w:tcPr>
            <w:tcW w:w="425" w:type="dxa"/>
            <w:tcBorders>
              <w:top w:val="single" w:sz="4" w:space="0" w:color="auto"/>
              <w:left w:val="single" w:sz="4" w:space="0" w:color="auto"/>
              <w:bottom w:val="single" w:sz="4" w:space="0" w:color="auto"/>
              <w:right w:val="nil"/>
            </w:tcBorders>
            <w:shd w:val="clear" w:color="auto" w:fill="FFFFFF"/>
            <w:vAlign w:val="center"/>
          </w:tcPr>
          <w:p w14:paraId="392AE7BA" w14:textId="77777777" w:rsidR="00232736" w:rsidRPr="00AA27B9" w:rsidRDefault="00232736" w:rsidP="0023273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lastRenderedPageBreak/>
              <w:t>26.</w:t>
            </w:r>
          </w:p>
        </w:tc>
        <w:tc>
          <w:tcPr>
            <w:tcW w:w="3965" w:type="dxa"/>
            <w:tcBorders>
              <w:top w:val="single" w:sz="4" w:space="0" w:color="auto"/>
              <w:left w:val="single" w:sz="4" w:space="0" w:color="auto"/>
              <w:bottom w:val="single" w:sz="4" w:space="0" w:color="auto"/>
              <w:right w:val="nil"/>
            </w:tcBorders>
            <w:shd w:val="clear" w:color="auto" w:fill="FFFFFF"/>
            <w:vAlign w:val="center"/>
            <w:hideMark/>
          </w:tcPr>
          <w:p w14:paraId="3E08ABAE" w14:textId="77777777" w:rsidR="00232736" w:rsidRPr="00AA27B9" w:rsidRDefault="00232736" w:rsidP="0023273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Требование об обеспечении исполнения гарантийных обязательств, предусмотренных договором</w:t>
            </w:r>
          </w:p>
        </w:tc>
        <w:tc>
          <w:tcPr>
            <w:tcW w:w="63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AEF545" w14:textId="77777777" w:rsidR="00232736" w:rsidRPr="00AA27B9" w:rsidRDefault="00232736" w:rsidP="00232736">
            <w:pPr>
              <w:widowControl w:val="0"/>
              <w:spacing w:after="0" w:line="240" w:lineRule="auto"/>
              <w:ind w:right="128"/>
              <w:contextualSpacing/>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kern w:val="0"/>
                <w14:ligatures w14:val="none"/>
              </w:rPr>
              <w:t>Не установлено</w:t>
            </w:r>
          </w:p>
        </w:tc>
      </w:tr>
      <w:tr w:rsidR="00232736" w:rsidRPr="00AA27B9" w14:paraId="609E2AD2" w14:textId="77777777" w:rsidTr="00886946">
        <w:trPr>
          <w:trHeight w:val="705"/>
        </w:trPr>
        <w:tc>
          <w:tcPr>
            <w:tcW w:w="425" w:type="dxa"/>
            <w:tcBorders>
              <w:top w:val="single" w:sz="4" w:space="0" w:color="auto"/>
              <w:left w:val="single" w:sz="4" w:space="0" w:color="auto"/>
              <w:bottom w:val="single" w:sz="4" w:space="0" w:color="auto"/>
              <w:right w:val="nil"/>
            </w:tcBorders>
            <w:shd w:val="clear" w:color="auto" w:fill="FFFFFF"/>
            <w:vAlign w:val="center"/>
          </w:tcPr>
          <w:p w14:paraId="7B3FDD77" w14:textId="77777777" w:rsidR="00232736" w:rsidRPr="00AA27B9" w:rsidRDefault="00232736" w:rsidP="0023273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27.</w:t>
            </w:r>
          </w:p>
        </w:tc>
        <w:tc>
          <w:tcPr>
            <w:tcW w:w="3965" w:type="dxa"/>
            <w:tcBorders>
              <w:top w:val="single" w:sz="4" w:space="0" w:color="auto"/>
              <w:left w:val="single" w:sz="4" w:space="0" w:color="auto"/>
              <w:bottom w:val="single" w:sz="4" w:space="0" w:color="auto"/>
              <w:right w:val="nil"/>
            </w:tcBorders>
            <w:shd w:val="clear" w:color="auto" w:fill="FFFFFF"/>
            <w:vAlign w:val="center"/>
            <w:hideMark/>
          </w:tcPr>
          <w:p w14:paraId="5C202207" w14:textId="77777777" w:rsidR="00232736" w:rsidRPr="00AA27B9" w:rsidRDefault="00232736" w:rsidP="00232736">
            <w:pPr>
              <w:widowControl w:val="0"/>
              <w:spacing w:after="0" w:line="240" w:lineRule="auto"/>
              <w:ind w:firstLine="284"/>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Последствия признания процедуры закупки несостоявшейся</w:t>
            </w:r>
          </w:p>
        </w:tc>
        <w:tc>
          <w:tcPr>
            <w:tcW w:w="6378" w:type="dxa"/>
            <w:tcBorders>
              <w:top w:val="single" w:sz="4" w:space="0" w:color="auto"/>
              <w:left w:val="single" w:sz="4" w:space="0" w:color="auto"/>
              <w:bottom w:val="single" w:sz="4" w:space="0" w:color="auto"/>
              <w:right w:val="single" w:sz="4" w:space="0" w:color="auto"/>
            </w:tcBorders>
            <w:shd w:val="clear" w:color="auto" w:fill="FFFFFF"/>
            <w:vAlign w:val="center"/>
          </w:tcPr>
          <w:p w14:paraId="71258663"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Конкурентная закупка признается несостоявшейся в связи с тем, что:</w:t>
            </w:r>
          </w:p>
          <w:p w14:paraId="47A17E2C"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а) не подано ни одной заявки на участие в закупке;</w:t>
            </w:r>
          </w:p>
          <w:p w14:paraId="197241B7"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б) по результатам ее проведения все заявки на участие в закупке отклонены;</w:t>
            </w:r>
          </w:p>
          <w:p w14:paraId="4F4FDA41"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в) на участие в закупке подана только одна заявка;</w:t>
            </w:r>
          </w:p>
          <w:p w14:paraId="4574C21C"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г) по результатам ее проведения отклонены все заявки, за исключением одной заявки на</w:t>
            </w:r>
          </w:p>
          <w:p w14:paraId="2B47857D"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участие в закупке;</w:t>
            </w:r>
          </w:p>
          <w:p w14:paraId="6066CE55"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д) по результатам ее проведения от заключения договора уклонились все участники закупки.</w:t>
            </w:r>
          </w:p>
          <w:p w14:paraId="24108222" w14:textId="2CC831C1"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Заказчик вправе заключить договор, если конкурентная закупка признана несостоявшейся по следующим основаниям:</w:t>
            </w:r>
          </w:p>
          <w:p w14:paraId="194CE749" w14:textId="2F25C144"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а) по окончании срока подачи заявок на участие в закупке подана только одна заявка, и она признана соответствующей требованиям извещения и(или)документации о закупке;</w:t>
            </w:r>
          </w:p>
          <w:p w14:paraId="5BE5DA0D"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б) по результатам рассмотрения заявок на участие закупке только одна заявка признана соответствующей требованиям извещения и(или) документации о закупке;</w:t>
            </w:r>
          </w:p>
          <w:p w14:paraId="27CE3068"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 xml:space="preserve">Заказчик вправе провести конкурентную закупку повторно в соответствии с настоящим Положением либо заключить договор с единственным поставщиком (подрядчиком, исполнителем) если </w:t>
            </w:r>
            <w:r w:rsidRPr="00AA27B9">
              <w:rPr>
                <w:rFonts w:ascii="Times New Roman" w:eastAsia="Microsoft Sans Serif" w:hAnsi="Times New Roman" w:cs="Times New Roman"/>
                <w:bCs/>
                <w:kern w:val="0"/>
                <w:lang w:bidi="ru-RU"/>
                <w14:ligatures w14:val="none"/>
              </w:rPr>
              <w:lastRenderedPageBreak/>
              <w:t xml:space="preserve">конкурентная закупка была признана несостоявшейся по следующим основаниям: </w:t>
            </w:r>
          </w:p>
          <w:p w14:paraId="72951E7D"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а) по результатам рассмотрения заявок на участие в конкурентной закупке были отклонены все поданные заявки;</w:t>
            </w:r>
          </w:p>
          <w:p w14:paraId="61C86A2D" w14:textId="4CAC933D"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б) по окончании срока подачи заявок на участие в конкурентной закупке не было подано ни одной заявки.</w:t>
            </w:r>
          </w:p>
        </w:tc>
      </w:tr>
    </w:tbl>
    <w:p w14:paraId="6B59DC82" w14:textId="17498A15" w:rsidR="00EC3479" w:rsidRDefault="00EC3479" w:rsidP="00214783">
      <w:pPr>
        <w:spacing w:after="0" w:line="240" w:lineRule="auto"/>
        <w:ind w:right="113"/>
        <w:rPr>
          <w:rFonts w:ascii="Times New Roman" w:eastAsia="Times New Roman" w:hAnsi="Times New Roman" w:cs="Times New Roman"/>
          <w:kern w:val="0"/>
          <w:sz w:val="20"/>
          <w:szCs w:val="20"/>
          <w:lang w:eastAsia="ru-RU"/>
          <w14:ligatures w14:val="none"/>
        </w:rPr>
      </w:pPr>
    </w:p>
    <w:p w14:paraId="7B431194" w14:textId="19147EC3" w:rsidR="00EC3479" w:rsidRDefault="00EC3479" w:rsidP="00A60FC7">
      <w:pPr>
        <w:spacing w:after="0" w:line="240" w:lineRule="auto"/>
        <w:ind w:right="113"/>
        <w:jc w:val="center"/>
        <w:rPr>
          <w:rFonts w:ascii="Times New Roman" w:eastAsia="Times New Roman" w:hAnsi="Times New Roman" w:cs="Times New Roman"/>
          <w:kern w:val="0"/>
          <w:sz w:val="20"/>
          <w:szCs w:val="20"/>
          <w:lang w:eastAsia="ru-RU"/>
          <w14:ligatures w14:val="none"/>
        </w:rPr>
      </w:pPr>
    </w:p>
    <w:p w14:paraId="424FC26D" w14:textId="27016C74" w:rsidR="00EC3479" w:rsidRDefault="00EC3479" w:rsidP="00A60FC7">
      <w:pPr>
        <w:spacing w:after="0" w:line="240" w:lineRule="auto"/>
        <w:ind w:right="113"/>
        <w:jc w:val="center"/>
        <w:rPr>
          <w:rFonts w:ascii="Times New Roman" w:eastAsia="Times New Roman" w:hAnsi="Times New Roman" w:cs="Times New Roman"/>
          <w:kern w:val="0"/>
          <w:sz w:val="20"/>
          <w:szCs w:val="20"/>
          <w:lang w:eastAsia="ru-RU"/>
          <w14:ligatures w14:val="none"/>
        </w:rPr>
      </w:pPr>
    </w:p>
    <w:p w14:paraId="7CAA6A7D" w14:textId="2985D5D8" w:rsidR="00EC3479" w:rsidRDefault="00EC3479" w:rsidP="00A60FC7">
      <w:pPr>
        <w:spacing w:after="0" w:line="240" w:lineRule="auto"/>
        <w:ind w:right="113"/>
        <w:jc w:val="center"/>
        <w:rPr>
          <w:rFonts w:ascii="Times New Roman" w:eastAsia="Times New Roman" w:hAnsi="Times New Roman" w:cs="Times New Roman"/>
          <w:kern w:val="0"/>
          <w:sz w:val="20"/>
          <w:szCs w:val="20"/>
          <w:lang w:eastAsia="ru-RU"/>
          <w14:ligatures w14:val="none"/>
        </w:rPr>
      </w:pPr>
    </w:p>
    <w:p w14:paraId="55B744DF" w14:textId="6F5FC64D" w:rsidR="00EC3479" w:rsidRDefault="00EC3479" w:rsidP="00446B38">
      <w:pPr>
        <w:spacing w:after="0" w:line="240" w:lineRule="auto"/>
        <w:ind w:right="113"/>
        <w:rPr>
          <w:rFonts w:ascii="Times New Roman" w:eastAsia="Times New Roman" w:hAnsi="Times New Roman" w:cs="Times New Roman"/>
          <w:kern w:val="0"/>
          <w:sz w:val="20"/>
          <w:szCs w:val="20"/>
          <w:lang w:eastAsia="ru-RU"/>
          <w14:ligatures w14:val="none"/>
        </w:rPr>
        <w:sectPr w:rsidR="00EC3479" w:rsidSect="00B20952">
          <w:footerReference w:type="default" r:id="rId10"/>
          <w:pgSz w:w="11906" w:h="16838"/>
          <w:pgMar w:top="709" w:right="567" w:bottom="1134" w:left="709" w:header="709" w:footer="113" w:gutter="0"/>
          <w:cols w:space="708"/>
          <w:titlePg/>
          <w:docGrid w:linePitch="360"/>
        </w:sectPr>
      </w:pPr>
    </w:p>
    <w:p w14:paraId="19E5B2E2" w14:textId="77777777" w:rsidR="008B1F44" w:rsidRPr="008B1F44" w:rsidRDefault="008B1F44" w:rsidP="008B1F44">
      <w:pPr>
        <w:suppressAutoHyphens/>
        <w:spacing w:after="0" w:line="276" w:lineRule="auto"/>
        <w:jc w:val="right"/>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lastRenderedPageBreak/>
        <w:t>Приложение №1</w:t>
      </w:r>
    </w:p>
    <w:p w14:paraId="1C0C3EE0" w14:textId="77777777" w:rsidR="008B1F44" w:rsidRPr="008B1F44" w:rsidRDefault="008B1F44" w:rsidP="008B1F44">
      <w:pPr>
        <w:suppressAutoHyphens/>
        <w:spacing w:after="0" w:line="240" w:lineRule="auto"/>
        <w:ind w:left="720"/>
        <w:jc w:val="right"/>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к Извещению о проведении </w:t>
      </w:r>
    </w:p>
    <w:p w14:paraId="1CD4E8C0" w14:textId="77777777" w:rsidR="008B1F44" w:rsidRPr="008B1F44" w:rsidRDefault="008B1F44" w:rsidP="008B1F44">
      <w:pPr>
        <w:suppressAutoHyphens/>
        <w:spacing w:after="0" w:line="240" w:lineRule="auto"/>
        <w:ind w:left="720"/>
        <w:jc w:val="right"/>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запроса котировок в электронной форме </w:t>
      </w:r>
    </w:p>
    <w:p w14:paraId="2EF1CB44" w14:textId="77777777" w:rsidR="008B1F44" w:rsidRPr="008B1F44" w:rsidRDefault="008B1F44" w:rsidP="008B1F44">
      <w:pPr>
        <w:suppressAutoHyphens/>
        <w:spacing w:after="0" w:line="276" w:lineRule="auto"/>
        <w:rPr>
          <w:rFonts w:ascii="Times New Roman" w:eastAsia="Times New Roman" w:hAnsi="Times New Roman" w:cs="Times New Roman"/>
          <w:b/>
          <w:color w:val="FF0000"/>
          <w:kern w:val="0"/>
          <w:lang w:eastAsia="ru-RU"/>
          <w14:ligatures w14:val="none"/>
        </w:rPr>
      </w:pPr>
      <w:r w:rsidRPr="008B1F44">
        <w:rPr>
          <w:rFonts w:ascii="Times New Roman" w:eastAsia="Times New Roman" w:hAnsi="Times New Roman" w:cs="Times New Roman"/>
          <w:b/>
          <w:color w:val="FF0000"/>
          <w:kern w:val="0"/>
          <w:lang w:eastAsia="ru-RU"/>
          <w14:ligatures w14:val="none"/>
        </w:rPr>
        <w:t>ПРОЕКТ</w:t>
      </w:r>
    </w:p>
    <w:p w14:paraId="0D0FCE6A" w14:textId="77777777" w:rsidR="008B1F44" w:rsidRPr="008B1F44" w:rsidRDefault="008B1F44" w:rsidP="008B1F44">
      <w:pPr>
        <w:suppressAutoHyphens/>
        <w:spacing w:after="0" w:line="276" w:lineRule="auto"/>
        <w:jc w:val="center"/>
        <w:rPr>
          <w:rFonts w:ascii="Times New Roman" w:eastAsia="Times New Roman" w:hAnsi="Times New Roman" w:cs="Times New Roman"/>
          <w:b/>
          <w:kern w:val="0"/>
          <w:lang w:eastAsia="ru-RU"/>
          <w14:ligatures w14:val="none"/>
        </w:rPr>
      </w:pPr>
    </w:p>
    <w:p w14:paraId="326E82C3" w14:textId="77777777" w:rsidR="008B1F44" w:rsidRPr="008B1F44" w:rsidRDefault="008B1F44" w:rsidP="008B1F44">
      <w:pPr>
        <w:suppressAutoHyphens/>
        <w:spacing w:after="0" w:line="276"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ДОГОВОР № ЗК/2026/</w:t>
      </w:r>
    </w:p>
    <w:p w14:paraId="64E2207E" w14:textId="39702072" w:rsidR="008B1F44" w:rsidRPr="009D655F" w:rsidRDefault="008B1F44" w:rsidP="002F555E">
      <w:pPr>
        <w:keepNext/>
        <w:keepLines/>
        <w:tabs>
          <w:tab w:val="left" w:pos="284"/>
          <w:tab w:val="left" w:pos="1034"/>
        </w:tabs>
        <w:spacing w:after="0" w:line="276" w:lineRule="auto"/>
        <w:ind w:right="20"/>
        <w:jc w:val="center"/>
        <w:outlineLvl w:val="2"/>
        <w:rPr>
          <w:rFonts w:ascii="Times New Roman" w:eastAsia="Times New Roman" w:hAnsi="Times New Roman" w:cs="Times New Roman"/>
          <w:color w:val="000000" w:themeColor="text1"/>
          <w:kern w:val="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8B1F44">
        <w:rPr>
          <w:rFonts w:ascii="Times New Roman" w:eastAsia="Times New Roman" w:hAnsi="Times New Roman" w:cs="Times New Roman"/>
          <w:b/>
          <w:kern w:val="0"/>
          <w:lang w:eastAsia="ru-RU"/>
          <w14:ligatures w14:val="none"/>
        </w:rPr>
        <w:t xml:space="preserve"> на </w:t>
      </w:r>
      <w:r w:rsidR="005D0885">
        <w:rPr>
          <w:rFonts w:ascii="Times New Roman" w:eastAsia="Times New Roman" w:hAnsi="Times New Roman" w:cs="Times New Roman"/>
          <w:b/>
          <w:kern w:val="0"/>
          <w:lang w:eastAsia="ru-RU"/>
          <w14:ligatures w14:val="none"/>
        </w:rPr>
        <w:t>п</w:t>
      </w:r>
      <w:r w:rsidR="005D0885" w:rsidRPr="005D0885">
        <w:rPr>
          <w:rFonts w:ascii="Times New Roman" w:eastAsia="Times New Roman" w:hAnsi="Times New Roman" w:cs="Times New Roman"/>
          <w:b/>
          <w:kern w:val="0"/>
          <w:lang w:eastAsia="ru-RU"/>
          <w14:ligatures w14:val="none"/>
        </w:rPr>
        <w:t>оставк</w:t>
      </w:r>
      <w:r w:rsidR="005D0885">
        <w:rPr>
          <w:rFonts w:ascii="Times New Roman" w:eastAsia="Times New Roman" w:hAnsi="Times New Roman" w:cs="Times New Roman"/>
          <w:b/>
          <w:kern w:val="0"/>
          <w:lang w:eastAsia="ru-RU"/>
          <w14:ligatures w14:val="none"/>
        </w:rPr>
        <w:t>у</w:t>
      </w:r>
      <w:r w:rsidR="005D0885" w:rsidRPr="005D0885">
        <w:rPr>
          <w:rFonts w:ascii="Times New Roman" w:eastAsia="Times New Roman" w:hAnsi="Times New Roman" w:cs="Times New Roman"/>
          <w:b/>
          <w:kern w:val="0"/>
          <w:lang w:eastAsia="ru-RU"/>
          <w14:ligatures w14:val="none"/>
        </w:rPr>
        <w:t xml:space="preserve"> устройства вызова экстренных оперативных служб (УВЭОС) для системы «ЭРА-ГЛОНАСС» (модель «МАЯК-01»), включая монтаж, активацию в ГАИС «ЭРА-ГЛОНАСС» и проведение тестирования</w:t>
      </w:r>
      <w:r w:rsidR="002F555E" w:rsidRPr="002F555E">
        <w:rPr>
          <w:rFonts w:ascii="Times New Roman" w:eastAsia="Times New Roman" w:hAnsi="Times New Roman" w:cs="Times New Roman"/>
          <w:b/>
          <w:kern w:val="0"/>
          <w:lang w:eastAsia="ru-RU"/>
          <w14:ligatures w14:val="none"/>
        </w:rPr>
        <w:t>.</w:t>
      </w:r>
    </w:p>
    <w:p w14:paraId="5592EB3A" w14:textId="77777777" w:rsidR="009D655F" w:rsidRPr="008B1F44" w:rsidRDefault="009D655F" w:rsidP="008B1F44">
      <w:pPr>
        <w:keepNext/>
        <w:keepLines/>
        <w:tabs>
          <w:tab w:val="left" w:pos="284"/>
          <w:tab w:val="left" w:pos="1034"/>
        </w:tabs>
        <w:spacing w:after="0" w:line="276" w:lineRule="auto"/>
        <w:ind w:right="20"/>
        <w:jc w:val="center"/>
        <w:outlineLvl w:val="2"/>
        <w:rPr>
          <w:rFonts w:ascii="Times New Roman" w:eastAsia="Times New Roman" w:hAnsi="Times New Roman" w:cs="Times New Roman"/>
          <w:color w:val="000000" w:themeColor="text1"/>
          <w:kern w:val="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5205752A" w14:textId="77777777" w:rsidR="008B1F44" w:rsidRPr="008B1F44" w:rsidRDefault="008B1F44" w:rsidP="008B1F44">
      <w:pPr>
        <w:widowControl w:val="0"/>
        <w:suppressAutoHyphens/>
        <w:autoSpaceDE w:val="0"/>
        <w:spacing w:after="0" w:line="276"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 xml:space="preserve">г. </w:t>
      </w:r>
      <w:proofErr w:type="spellStart"/>
      <w:r w:rsidRPr="008B1F44">
        <w:rPr>
          <w:rFonts w:ascii="Times New Roman" w:eastAsia="Times New Roman" w:hAnsi="Times New Roman" w:cs="Times New Roman"/>
          <w:kern w:val="0"/>
          <w:lang w:eastAsia="ar-SA"/>
          <w14:ligatures w14:val="none"/>
        </w:rPr>
        <w:t>Ростов</w:t>
      </w:r>
      <w:proofErr w:type="spellEnd"/>
      <w:r w:rsidRPr="008B1F44">
        <w:rPr>
          <w:rFonts w:ascii="Times New Roman" w:eastAsia="Times New Roman" w:hAnsi="Times New Roman" w:cs="Times New Roman"/>
          <w:kern w:val="0"/>
          <w:lang w:eastAsia="ar-SA"/>
          <w14:ligatures w14:val="none"/>
        </w:rPr>
        <w:t>-на-Дону</w:t>
      </w:r>
      <w:r w:rsidRPr="008B1F44">
        <w:rPr>
          <w:rFonts w:ascii="Times New Roman" w:eastAsia="Times New Roman" w:hAnsi="Times New Roman" w:cs="Times New Roman"/>
          <w:kern w:val="0"/>
          <w:lang w:eastAsia="ar-SA"/>
          <w14:ligatures w14:val="none"/>
        </w:rPr>
        <w:tab/>
      </w:r>
      <w:r w:rsidRPr="008B1F44">
        <w:rPr>
          <w:rFonts w:ascii="Times New Roman" w:eastAsia="Times New Roman" w:hAnsi="Times New Roman" w:cs="Times New Roman"/>
          <w:kern w:val="0"/>
          <w:lang w:eastAsia="ar-SA"/>
          <w14:ligatures w14:val="none"/>
        </w:rPr>
        <w:tab/>
      </w:r>
      <w:r w:rsidRPr="008B1F44">
        <w:rPr>
          <w:rFonts w:ascii="Times New Roman" w:eastAsia="Times New Roman" w:hAnsi="Times New Roman" w:cs="Times New Roman"/>
          <w:kern w:val="0"/>
          <w:lang w:eastAsia="ar-SA"/>
          <w14:ligatures w14:val="none"/>
        </w:rPr>
        <w:tab/>
      </w:r>
      <w:r w:rsidRPr="008B1F44">
        <w:rPr>
          <w:rFonts w:ascii="Times New Roman" w:eastAsia="Times New Roman" w:hAnsi="Times New Roman" w:cs="Times New Roman"/>
          <w:kern w:val="0"/>
          <w:lang w:eastAsia="ar-SA"/>
          <w14:ligatures w14:val="none"/>
        </w:rPr>
        <w:tab/>
        <w:t xml:space="preserve">                                                                  </w:t>
      </w:r>
      <w:proofErr w:type="gramStart"/>
      <w:r w:rsidRPr="008B1F44">
        <w:rPr>
          <w:rFonts w:ascii="Times New Roman" w:eastAsia="Times New Roman" w:hAnsi="Times New Roman" w:cs="Times New Roman"/>
          <w:kern w:val="0"/>
          <w:lang w:eastAsia="ar-SA"/>
          <w14:ligatures w14:val="none"/>
        </w:rPr>
        <w:t xml:space="preserve">   «</w:t>
      </w:r>
      <w:proofErr w:type="gramEnd"/>
      <w:r w:rsidRPr="008B1F44">
        <w:rPr>
          <w:rFonts w:ascii="Times New Roman" w:eastAsia="Times New Roman" w:hAnsi="Times New Roman" w:cs="Times New Roman"/>
          <w:kern w:val="0"/>
          <w:lang w:eastAsia="ar-SA"/>
          <w14:ligatures w14:val="none"/>
        </w:rPr>
        <w:t>___»  ___________ 2026 г.</w:t>
      </w:r>
    </w:p>
    <w:p w14:paraId="366C9B9C" w14:textId="77777777" w:rsidR="008B1F44" w:rsidRPr="008B1F44" w:rsidRDefault="008B1F44" w:rsidP="008B1F44">
      <w:pPr>
        <w:widowControl w:val="0"/>
        <w:suppressAutoHyphens/>
        <w:autoSpaceDE w:val="0"/>
        <w:spacing w:after="0" w:line="276" w:lineRule="auto"/>
        <w:rPr>
          <w:rFonts w:ascii="Times New Roman" w:eastAsia="Times New Roman" w:hAnsi="Times New Roman" w:cs="Times New Roman"/>
          <w:kern w:val="0"/>
          <w:lang w:eastAsia="ar-SA"/>
          <w14:ligatures w14:val="none"/>
        </w:rPr>
      </w:pPr>
    </w:p>
    <w:p w14:paraId="7F9A70DB" w14:textId="77777777" w:rsidR="008B1F44" w:rsidRPr="008B1F44" w:rsidRDefault="008B1F44" w:rsidP="008B1F44">
      <w:pPr>
        <w:adjustRightInd w:val="0"/>
        <w:spacing w:after="120" w:line="276" w:lineRule="auto"/>
        <w:jc w:val="both"/>
        <w:outlineLvl w:val="1"/>
        <w:rPr>
          <w:rFonts w:ascii="Times New Roman" w:eastAsia="Times New Roman" w:hAnsi="Times New Roman" w:cs="Times New Roman"/>
          <w:noProof/>
          <w:kern w:val="0"/>
          <w:lang w:eastAsia="ru-RU"/>
          <w14:ligatures w14:val="none"/>
        </w:rPr>
      </w:pPr>
      <w:r w:rsidRPr="008B1F44">
        <w:rPr>
          <w:rFonts w:ascii="Times New Roman" w:eastAsia="Times New Roman" w:hAnsi="Times New Roman" w:cs="Times New Roman"/>
          <w:noProof/>
          <w:kern w:val="0"/>
          <w:lang w:eastAsia="ru-RU"/>
          <w14:ligatures w14:val="none"/>
        </w:rPr>
        <w:tab/>
        <w:t>Муниципальное унитарное предприятие «Муниципальная Транспортная Компания «Ростовпассажиртранс» (МУП МТК «Ростовпассажиртранс»), именуемое в дальнейшем «Заказчик»,  в лице генерального директора Музыченко Захара Зайдилавовича, действующего на основании Устава, с одной стороны, и ________________________________________(_________), именуемое в дальнейшем «Поставщик», в лице ________________________________ действующего на основании ___________________, с другой стороны, совместно именуемые Стороны, на основании ______________, заключили настоящий договор (далее – Договор) о нижеследующем:</w:t>
      </w:r>
    </w:p>
    <w:p w14:paraId="62E882CF" w14:textId="77777777" w:rsidR="008B1F44" w:rsidRPr="008B1F44" w:rsidRDefault="008B1F44" w:rsidP="009D655F">
      <w:pPr>
        <w:widowControl w:val="0"/>
        <w:numPr>
          <w:ilvl w:val="0"/>
          <w:numId w:val="16"/>
        </w:numPr>
        <w:tabs>
          <w:tab w:val="left" w:pos="0"/>
          <w:tab w:val="left" w:pos="426"/>
        </w:tabs>
        <w:autoSpaceDE w:val="0"/>
        <w:autoSpaceDN w:val="0"/>
        <w:spacing w:after="0" w:line="276" w:lineRule="auto"/>
        <w:ind w:left="0" w:firstLine="840"/>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ПОНЯТИЯ, СОКРАЩЕНИЯ И ТЕРМИНЫ</w:t>
      </w:r>
    </w:p>
    <w:p w14:paraId="0CEF25C8" w14:textId="77777777" w:rsidR="008B1F44" w:rsidRPr="008B1F44" w:rsidRDefault="008B1F44" w:rsidP="009D655F">
      <w:pPr>
        <w:widowControl w:val="0"/>
        <w:numPr>
          <w:ilvl w:val="1"/>
          <w:numId w:val="19"/>
        </w:numPr>
        <w:tabs>
          <w:tab w:val="left" w:pos="0"/>
          <w:tab w:val="left" w:pos="426"/>
        </w:tabs>
        <w:autoSpaceDE w:val="0"/>
        <w:autoSpaceDN w:val="0"/>
        <w:spacing w:after="0" w:line="276" w:lineRule="auto"/>
        <w:ind w:left="0" w:firstLine="840"/>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 Для целей Договора применяются следующие понятия, сокращения и термины:</w:t>
      </w:r>
    </w:p>
    <w:p w14:paraId="4D891052" w14:textId="28D2FF1A" w:rsidR="008B1F44" w:rsidRPr="008B1F44" w:rsidRDefault="009D655F" w:rsidP="009D655F">
      <w:pPr>
        <w:widowControl w:val="0"/>
        <w:tabs>
          <w:tab w:val="left" w:pos="0"/>
          <w:tab w:val="left" w:pos="426"/>
        </w:tabs>
        <w:autoSpaceDE w:val="0"/>
        <w:autoSpaceDN w:val="0"/>
        <w:spacing w:after="0" w:line="276" w:lineRule="auto"/>
        <w:ind w:firstLine="840"/>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1.1.1.</w:t>
      </w:r>
      <w:r w:rsidR="008B1F44" w:rsidRPr="008B1F44">
        <w:rPr>
          <w:rFonts w:ascii="Times New Roman" w:eastAsia="Times New Roman" w:hAnsi="Times New Roman" w:cs="Times New Roman"/>
          <w:kern w:val="0"/>
          <w:lang w:eastAsia="ru-RU"/>
          <w14:ligatures w14:val="none"/>
        </w:rPr>
        <w:t xml:space="preserve"> Товар –</w:t>
      </w:r>
      <w:r w:rsidR="005D0885" w:rsidRPr="002F555E">
        <w:rPr>
          <w:rFonts w:ascii="Times New Roman" w:eastAsia="Times New Roman" w:hAnsi="Times New Roman" w:cs="Times New Roman"/>
          <w:b/>
          <w:kern w:val="0"/>
          <w:lang w:eastAsia="ru-RU"/>
          <w14:ligatures w14:val="none"/>
        </w:rPr>
        <w:t>устройств</w:t>
      </w:r>
      <w:r w:rsidR="00D44008">
        <w:rPr>
          <w:rFonts w:ascii="Times New Roman" w:eastAsia="Times New Roman" w:hAnsi="Times New Roman" w:cs="Times New Roman"/>
          <w:b/>
          <w:kern w:val="0"/>
          <w:lang w:eastAsia="ru-RU"/>
          <w14:ligatures w14:val="none"/>
        </w:rPr>
        <w:t>о</w:t>
      </w:r>
      <w:r w:rsidR="005D0885" w:rsidRPr="002F555E">
        <w:rPr>
          <w:rFonts w:ascii="Times New Roman" w:eastAsia="Times New Roman" w:hAnsi="Times New Roman" w:cs="Times New Roman"/>
          <w:b/>
          <w:kern w:val="0"/>
          <w:lang w:eastAsia="ru-RU"/>
          <w14:ligatures w14:val="none"/>
        </w:rPr>
        <w:t xml:space="preserve"> вызова экстренных оперативных служб (УВЭОС) для системы «ЭРА-ГЛОНАСС» (модель «МАЯК-01»), включая монтаж, активацию в ГАИС «ЭРА-ГЛОНАСС» и проведение тестирования</w:t>
      </w:r>
      <w:r w:rsidR="008B1F44" w:rsidRPr="008B1F44">
        <w:rPr>
          <w:rFonts w:ascii="Times New Roman" w:eastAsia="Times New Roman" w:hAnsi="Times New Roman" w:cs="Times New Roman"/>
          <w:kern w:val="0"/>
          <w:lang w:eastAsia="ru-RU"/>
          <w14:ligatures w14:val="none"/>
        </w:rPr>
        <w:t>, который должен быть поставлен Поставщиком на условиях, установленных Договором;</w:t>
      </w:r>
    </w:p>
    <w:p w14:paraId="1E43E924" w14:textId="374E5DCC" w:rsidR="008B1F44" w:rsidRPr="008B1F44" w:rsidRDefault="008B1F44" w:rsidP="009D655F">
      <w:pPr>
        <w:tabs>
          <w:tab w:val="left" w:pos="426"/>
        </w:tabs>
        <w:spacing w:after="0" w:line="276" w:lineRule="auto"/>
        <w:ind w:firstLine="840"/>
        <w:jc w:val="both"/>
        <w:rPr>
          <w:rFonts w:ascii="Times New Roman" w:eastAsia="Calibri" w:hAnsi="Times New Roman" w:cs="Times New Roman"/>
          <w:kern w:val="0"/>
          <w:lang w:eastAsia="zh-CN"/>
          <w14:ligatures w14:val="none"/>
        </w:rPr>
      </w:pPr>
      <w:r w:rsidRPr="008B1F44">
        <w:rPr>
          <w:rFonts w:ascii="Times New Roman" w:eastAsia="Times New Roman" w:hAnsi="Times New Roman" w:cs="Times New Roman"/>
          <w:kern w:val="0"/>
          <w:lang w:eastAsia="ru-RU"/>
          <w14:ligatures w14:val="none"/>
        </w:rPr>
        <w:t xml:space="preserve">1.1.2. Место поставки Товара: </w:t>
      </w:r>
      <w:r w:rsidR="009A3F91">
        <w:rPr>
          <w:rFonts w:ascii="Times New Roman" w:eastAsia="Times New Roman" w:hAnsi="Times New Roman" w:cs="Times New Roman"/>
          <w:kern w:val="0"/>
          <w:lang w:eastAsia="ru-RU"/>
          <w14:ligatures w14:val="none"/>
        </w:rPr>
        <w:t>344015</w:t>
      </w:r>
      <w:r w:rsidR="009A3F91" w:rsidRPr="009A3F91">
        <w:rPr>
          <w:rFonts w:ascii="Times New Roman" w:eastAsia="Times New Roman" w:hAnsi="Times New Roman" w:cs="Times New Roman"/>
          <w:kern w:val="0"/>
          <w:lang w:eastAsia="ru-RU"/>
          <w14:ligatures w14:val="none"/>
        </w:rPr>
        <w:t xml:space="preserve">, Ростовская область, г. </w:t>
      </w:r>
      <w:proofErr w:type="spellStart"/>
      <w:r w:rsidR="009A3F91" w:rsidRPr="009A3F91">
        <w:rPr>
          <w:rFonts w:ascii="Times New Roman" w:eastAsia="Times New Roman" w:hAnsi="Times New Roman" w:cs="Times New Roman"/>
          <w:kern w:val="0"/>
          <w:lang w:eastAsia="ru-RU"/>
          <w14:ligatures w14:val="none"/>
        </w:rPr>
        <w:t>Ростов</w:t>
      </w:r>
      <w:proofErr w:type="spellEnd"/>
      <w:r w:rsidR="009A3F91" w:rsidRPr="009A3F91">
        <w:rPr>
          <w:rFonts w:ascii="Times New Roman" w:eastAsia="Times New Roman" w:hAnsi="Times New Roman" w:cs="Times New Roman"/>
          <w:kern w:val="0"/>
          <w:lang w:eastAsia="ru-RU"/>
          <w14:ligatures w14:val="none"/>
        </w:rPr>
        <w:t xml:space="preserve">-на-Дону, ул. </w:t>
      </w:r>
      <w:proofErr w:type="gramStart"/>
      <w:r w:rsidR="009A3F91" w:rsidRPr="009A3F91">
        <w:rPr>
          <w:rFonts w:ascii="Times New Roman" w:eastAsia="Times New Roman" w:hAnsi="Times New Roman" w:cs="Times New Roman"/>
          <w:kern w:val="0"/>
          <w:lang w:eastAsia="ru-RU"/>
          <w14:ligatures w14:val="none"/>
        </w:rPr>
        <w:t xml:space="preserve">Малиновского, </w:t>
      </w:r>
      <w:r w:rsidR="009A3F91">
        <w:rPr>
          <w:rFonts w:ascii="Times New Roman" w:eastAsia="Times New Roman" w:hAnsi="Times New Roman" w:cs="Times New Roman"/>
          <w:kern w:val="0"/>
          <w:lang w:eastAsia="ru-RU"/>
          <w14:ligatures w14:val="none"/>
        </w:rPr>
        <w:t xml:space="preserve">  </w:t>
      </w:r>
      <w:proofErr w:type="gramEnd"/>
      <w:r w:rsidR="009A3F91">
        <w:rPr>
          <w:rFonts w:ascii="Times New Roman" w:eastAsia="Times New Roman" w:hAnsi="Times New Roman" w:cs="Times New Roman"/>
          <w:kern w:val="0"/>
          <w:lang w:eastAsia="ru-RU"/>
          <w14:ligatures w14:val="none"/>
        </w:rPr>
        <w:t xml:space="preserve">       </w:t>
      </w:r>
      <w:r w:rsidR="009A3F91" w:rsidRPr="009A3F91">
        <w:rPr>
          <w:rFonts w:ascii="Times New Roman" w:eastAsia="Times New Roman" w:hAnsi="Times New Roman" w:cs="Times New Roman"/>
          <w:kern w:val="0"/>
          <w:lang w:eastAsia="ru-RU"/>
          <w14:ligatures w14:val="none"/>
        </w:rPr>
        <w:t>д. 7а/100</w:t>
      </w:r>
      <w:r w:rsidRPr="008B1F44">
        <w:rPr>
          <w:rFonts w:ascii="Times New Roman" w:eastAsia="Times New Roman" w:hAnsi="Times New Roman" w:cs="Times New Roman"/>
          <w:kern w:val="0"/>
          <w:lang w:eastAsia="ru-RU"/>
          <w14:ligatures w14:val="none"/>
        </w:rPr>
        <w:t xml:space="preserve">: </w:t>
      </w:r>
      <w:r w:rsidRPr="00CE1841">
        <w:rPr>
          <w:rFonts w:ascii="Times New Roman" w:eastAsia="Times New Roman" w:hAnsi="Times New Roman" w:cs="Times New Roman"/>
          <w:kern w:val="0"/>
          <w:lang w:eastAsia="ru-RU"/>
          <w14:ligatures w14:val="none"/>
        </w:rPr>
        <w:t>понедельник-</w:t>
      </w:r>
      <w:bookmarkStart w:id="3" w:name="_Hlk233123852"/>
      <w:r w:rsidRPr="00CE1841">
        <w:rPr>
          <w:rFonts w:ascii="Times New Roman" w:eastAsia="Times New Roman" w:hAnsi="Times New Roman" w:cs="Times New Roman"/>
          <w:kern w:val="0"/>
          <w:lang w:eastAsia="ru-RU"/>
          <w14:ligatures w14:val="none"/>
        </w:rPr>
        <w:t>четверг с 8:00-16:00, пятница с 8:00-15:00</w:t>
      </w:r>
      <w:bookmarkEnd w:id="3"/>
      <w:r w:rsidRPr="00CE1841">
        <w:rPr>
          <w:rFonts w:ascii="Times New Roman" w:eastAsia="Times New Roman" w:hAnsi="Times New Roman" w:cs="Times New Roman"/>
          <w:kern w:val="0"/>
          <w:lang w:eastAsia="ru-RU"/>
          <w14:ligatures w14:val="none"/>
        </w:rPr>
        <w:t>;</w:t>
      </w:r>
    </w:p>
    <w:p w14:paraId="2E53CB44"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1.1.3. Приемка – окончательная приемка поставленного по Договору Товара, осуществляемая Заказчиком путем оформления Акта приема-передачи Товара (по форме, установленной Приложением № 1 к Договору);</w:t>
      </w:r>
    </w:p>
    <w:p w14:paraId="5FA9CA97" w14:textId="77777777"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1.1.4. Нормативно-техническая документация на Товар – требования к качеству поставляемого Товара, а также соответствие его требованиям нормативно-технической документации по каждому виду товара указано в Приложении №3 к Договору.</w:t>
      </w:r>
    </w:p>
    <w:p w14:paraId="0FCDE95C" w14:textId="77777777" w:rsidR="008B1F44" w:rsidRPr="008B1F44" w:rsidRDefault="008B1F44" w:rsidP="008B1F44">
      <w:pPr>
        <w:widowControl w:val="0"/>
        <w:tabs>
          <w:tab w:val="left" w:pos="0"/>
          <w:tab w:val="left" w:pos="708"/>
        </w:tabs>
        <w:autoSpaceDE w:val="0"/>
        <w:autoSpaceDN w:val="0"/>
        <w:spacing w:after="0" w:line="276" w:lineRule="auto"/>
        <w:ind w:left="552"/>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2. ПРЕДМЕТ ДОГОВОРА</w:t>
      </w:r>
    </w:p>
    <w:p w14:paraId="697E347A" w14:textId="77777777" w:rsidR="008B1F44" w:rsidRPr="008B1F44" w:rsidRDefault="008B1F44" w:rsidP="009D655F">
      <w:pPr>
        <w:widowControl w:val="0"/>
        <w:numPr>
          <w:ilvl w:val="1"/>
          <w:numId w:val="10"/>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Поставщик обязуется в установленный Договором срок поставить Заказчику Товар в количестве, ассортименте, соответствующий качеству и иным требованиям, установленным Договором, путем его передачи Заказчику на условиях, установленных Договором.</w:t>
      </w:r>
    </w:p>
    <w:p w14:paraId="29B02628" w14:textId="77777777" w:rsidR="008B1F44" w:rsidRPr="008B1F44" w:rsidRDefault="008B1F44" w:rsidP="009D655F">
      <w:pPr>
        <w:widowControl w:val="0"/>
        <w:numPr>
          <w:ilvl w:val="1"/>
          <w:numId w:val="10"/>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Заказчик обязуется принять и оплатить поставленный Товар, соответствующий требованиям, установленным Договором.</w:t>
      </w:r>
    </w:p>
    <w:p w14:paraId="65B48D58" w14:textId="77777777" w:rsidR="008B1F44" w:rsidRPr="008B1F44" w:rsidRDefault="008B1F44" w:rsidP="009D655F">
      <w:pPr>
        <w:widowControl w:val="0"/>
        <w:numPr>
          <w:ilvl w:val="0"/>
          <w:numId w:val="12"/>
        </w:numPr>
        <w:tabs>
          <w:tab w:val="left" w:pos="0"/>
          <w:tab w:val="left" w:pos="708"/>
        </w:tabs>
        <w:autoSpaceDE w:val="0"/>
        <w:autoSpaceDN w:val="0"/>
        <w:spacing w:after="0" w:line="276" w:lineRule="auto"/>
        <w:ind w:left="0"/>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ПРАВА И ОБЯЗАННОСТИ СТОРОН</w:t>
      </w:r>
    </w:p>
    <w:p w14:paraId="5A9F4761" w14:textId="77777777" w:rsidR="008B1F44" w:rsidRPr="008B1F44" w:rsidRDefault="008B1F44" w:rsidP="009D655F">
      <w:pPr>
        <w:widowControl w:val="0"/>
        <w:numPr>
          <w:ilvl w:val="1"/>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Поставщик имеет право:</w:t>
      </w:r>
    </w:p>
    <w:p w14:paraId="2B8228FC" w14:textId="77777777" w:rsidR="008B1F44" w:rsidRPr="008B1F44" w:rsidRDefault="008B1F44" w:rsidP="009D655F">
      <w:pPr>
        <w:widowControl w:val="0"/>
        <w:numPr>
          <w:ilvl w:val="2"/>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требовать своевременной оплаты надлежащим образом поставленного и принятого Заказчиком Товара на условиях, установленных Договором;</w:t>
      </w:r>
    </w:p>
    <w:p w14:paraId="3B6B0FBB" w14:textId="77777777" w:rsidR="008B1F44" w:rsidRPr="008B1F44" w:rsidRDefault="008B1F44" w:rsidP="009D655F">
      <w:pPr>
        <w:widowControl w:val="0"/>
        <w:numPr>
          <w:ilvl w:val="2"/>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по согласованию с Заказчиком досрочно исполнить обязательства по Договору, при этом досрочное исполнение обязательств по Договору не является основанием для досрочной оплаты Заказчиком поставленного Товара;</w:t>
      </w:r>
    </w:p>
    <w:p w14:paraId="15475E04" w14:textId="77777777" w:rsidR="008B1F44" w:rsidRPr="008B1F44" w:rsidRDefault="008B1F44" w:rsidP="009D655F">
      <w:pPr>
        <w:widowControl w:val="0"/>
        <w:numPr>
          <w:ilvl w:val="2"/>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осуществлять иные права, предусмотренные Договором.</w:t>
      </w:r>
    </w:p>
    <w:p w14:paraId="6DEE7433" w14:textId="77777777" w:rsidR="008B1F44" w:rsidRPr="008B1F44" w:rsidRDefault="008B1F44" w:rsidP="009D655F">
      <w:pPr>
        <w:widowControl w:val="0"/>
        <w:numPr>
          <w:ilvl w:val="1"/>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Поставщик обязан:</w:t>
      </w:r>
    </w:p>
    <w:p w14:paraId="6FECC3EF" w14:textId="77777777" w:rsidR="008B1F44" w:rsidRPr="008B1F44" w:rsidRDefault="008B1F44" w:rsidP="009D655F">
      <w:pPr>
        <w:widowControl w:val="0"/>
        <w:numPr>
          <w:ilvl w:val="2"/>
          <w:numId w:val="12"/>
        </w:numPr>
        <w:tabs>
          <w:tab w:val="left" w:pos="0"/>
          <w:tab w:val="left" w:pos="1134"/>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поставить Товар, путем его передачи Заказчику на условиях, установленных Договором, соответствующий требованиям Договора;</w:t>
      </w:r>
    </w:p>
    <w:p w14:paraId="692587F4" w14:textId="77777777" w:rsidR="008B1F44" w:rsidRPr="008B1F44" w:rsidRDefault="008B1F44" w:rsidP="009D655F">
      <w:pPr>
        <w:widowControl w:val="0"/>
        <w:numPr>
          <w:ilvl w:val="2"/>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осуществлять доставку Товара по адресу, указанному в пункте 1.1.2 Договора;</w:t>
      </w:r>
    </w:p>
    <w:p w14:paraId="5FDD9DA4" w14:textId="77777777" w:rsidR="008B1F44" w:rsidRPr="008B1F44" w:rsidRDefault="008B1F44" w:rsidP="009D655F">
      <w:pPr>
        <w:widowControl w:val="0"/>
        <w:numPr>
          <w:ilvl w:val="2"/>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обеспечить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w:t>
      </w:r>
      <w:r w:rsidRPr="008B1F44">
        <w:rPr>
          <w:rFonts w:ascii="Times New Roman" w:eastAsia="Times New Roman" w:hAnsi="Times New Roman" w:cs="Times New Roman"/>
          <w:kern w:val="0"/>
          <w:lang w:eastAsia="ru-RU"/>
          <w14:ligatures w14:val="none"/>
        </w:rPr>
        <w:lastRenderedPageBreak/>
        <w:t>и т.п.), установленным законодательством Российской Федерации и Договором;</w:t>
      </w:r>
    </w:p>
    <w:p w14:paraId="53F57C09" w14:textId="77777777" w:rsidR="008B1F44" w:rsidRPr="008B1F44" w:rsidRDefault="008B1F44" w:rsidP="009D655F">
      <w:pPr>
        <w:widowControl w:val="0"/>
        <w:numPr>
          <w:ilvl w:val="2"/>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обеспечить устранение недостатков и дефектов, выявленных при сдаче-приемке Товара и в течение гарантийного срока за свой счет;</w:t>
      </w:r>
    </w:p>
    <w:p w14:paraId="0BA44ED9" w14:textId="77777777" w:rsidR="008B1F44" w:rsidRPr="008B1F44" w:rsidRDefault="008B1F44" w:rsidP="009D655F">
      <w:pPr>
        <w:widowControl w:val="0"/>
        <w:numPr>
          <w:ilvl w:val="2"/>
          <w:numId w:val="12"/>
        </w:numPr>
        <w:tabs>
          <w:tab w:val="clear" w:pos="720"/>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предоставлять по требованию Заказчика отчетную документацию и материалы, подтверждающие исполнение обязательств в соответствии с Договором, а также иную информацию о ходе поставки Товара;</w:t>
      </w:r>
    </w:p>
    <w:p w14:paraId="39718BB0" w14:textId="77777777" w:rsidR="008B1F44" w:rsidRDefault="008B1F44" w:rsidP="009D655F">
      <w:pPr>
        <w:widowControl w:val="0"/>
        <w:numPr>
          <w:ilvl w:val="2"/>
          <w:numId w:val="12"/>
        </w:numPr>
        <w:tabs>
          <w:tab w:val="clear" w:pos="720"/>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исполнять иные обязательства, предусмотренные Договором и законодательством Российской Федерации.</w:t>
      </w:r>
    </w:p>
    <w:p w14:paraId="6A97AA4C" w14:textId="5D058AA7" w:rsidR="005D0885" w:rsidRPr="005D0885" w:rsidRDefault="005D0885" w:rsidP="009D655F">
      <w:pPr>
        <w:widowControl w:val="0"/>
        <w:numPr>
          <w:ilvl w:val="2"/>
          <w:numId w:val="12"/>
        </w:numPr>
        <w:tabs>
          <w:tab w:val="clear" w:pos="720"/>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5D0885">
        <w:rPr>
          <w:rFonts w:ascii="Times New Roman" w:eastAsia="Times New Roman" w:hAnsi="Times New Roman" w:cs="Times New Roman"/>
          <w:bCs/>
          <w:kern w:val="0"/>
          <w:lang w:eastAsia="ru-RU"/>
          <w14:ligatures w14:val="none"/>
        </w:rPr>
        <w:t>осуществить монтаж</w:t>
      </w:r>
      <w:r>
        <w:rPr>
          <w:rFonts w:ascii="Times New Roman" w:eastAsia="Times New Roman" w:hAnsi="Times New Roman" w:cs="Times New Roman"/>
          <w:bCs/>
          <w:kern w:val="0"/>
          <w:lang w:eastAsia="ru-RU"/>
          <w14:ligatures w14:val="none"/>
        </w:rPr>
        <w:t xml:space="preserve"> УВЭОС</w:t>
      </w:r>
      <w:r w:rsidRPr="005D0885">
        <w:rPr>
          <w:rFonts w:ascii="Times New Roman" w:eastAsia="Times New Roman" w:hAnsi="Times New Roman" w:cs="Times New Roman"/>
          <w:bCs/>
          <w:kern w:val="0"/>
          <w:lang w:eastAsia="ru-RU"/>
          <w14:ligatures w14:val="none"/>
        </w:rPr>
        <w:t xml:space="preserve"> на транспортное средство Заказчика;</w:t>
      </w:r>
    </w:p>
    <w:p w14:paraId="1E8D47E6" w14:textId="77777777" w:rsidR="0049038D" w:rsidRDefault="005D0885" w:rsidP="0049038D">
      <w:pPr>
        <w:widowControl w:val="0"/>
        <w:numPr>
          <w:ilvl w:val="2"/>
          <w:numId w:val="12"/>
        </w:numPr>
        <w:tabs>
          <w:tab w:val="clear" w:pos="720"/>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 xml:space="preserve">обеспечить идентификацию установленного УВЭОС в </w:t>
      </w:r>
      <w:r w:rsidRPr="005D0885">
        <w:rPr>
          <w:rFonts w:ascii="Times New Roman" w:eastAsia="Times New Roman" w:hAnsi="Times New Roman" w:cs="Times New Roman"/>
          <w:kern w:val="0"/>
          <w:lang w:eastAsia="ru-RU"/>
          <w14:ligatures w14:val="none"/>
        </w:rPr>
        <w:t>ГАИС «ЭРА-ГЛОНАСС»</w:t>
      </w:r>
      <w:r w:rsidR="0049038D" w:rsidRPr="0049038D">
        <w:rPr>
          <w:rFonts w:ascii="Times New Roman" w:eastAsia="Times New Roman" w:hAnsi="Times New Roman" w:cs="Times New Roman"/>
          <w:kern w:val="0"/>
          <w:lang w:eastAsia="ru-RU"/>
          <w14:ligatures w14:val="none"/>
        </w:rPr>
        <w:t>;</w:t>
      </w:r>
    </w:p>
    <w:p w14:paraId="3696C792" w14:textId="54A6A57F" w:rsidR="0049038D" w:rsidRPr="0049038D" w:rsidRDefault="0049038D" w:rsidP="0049038D">
      <w:pPr>
        <w:widowControl w:val="0"/>
        <w:numPr>
          <w:ilvl w:val="2"/>
          <w:numId w:val="12"/>
        </w:numPr>
        <w:tabs>
          <w:tab w:val="clear" w:pos="720"/>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49038D">
        <w:rPr>
          <w:rFonts w:ascii="Times New Roman" w:eastAsia="Times New Roman" w:hAnsi="Times New Roman" w:cs="Times New Roman"/>
          <w:kern w:val="0"/>
          <w:lang w:eastAsia="ru-RU"/>
          <w14:ligatures w14:val="none"/>
        </w:rPr>
        <w:t>прове</w:t>
      </w:r>
      <w:r>
        <w:rPr>
          <w:rFonts w:ascii="Times New Roman" w:eastAsia="Times New Roman" w:hAnsi="Times New Roman" w:cs="Times New Roman"/>
          <w:kern w:val="0"/>
          <w:lang w:eastAsia="ru-RU"/>
          <w14:ligatures w14:val="none"/>
        </w:rPr>
        <w:t>сти</w:t>
      </w:r>
      <w:r w:rsidRPr="0049038D">
        <w:rPr>
          <w:rFonts w:ascii="Times New Roman" w:eastAsia="Times New Roman" w:hAnsi="Times New Roman" w:cs="Times New Roman"/>
          <w:kern w:val="0"/>
          <w:lang w:eastAsia="ru-RU"/>
          <w14:ligatures w14:val="none"/>
        </w:rPr>
        <w:t xml:space="preserve"> тестировани</w:t>
      </w:r>
      <w:r>
        <w:rPr>
          <w:rFonts w:ascii="Times New Roman" w:eastAsia="Times New Roman" w:hAnsi="Times New Roman" w:cs="Times New Roman"/>
          <w:kern w:val="0"/>
          <w:lang w:eastAsia="ru-RU"/>
          <w14:ligatures w14:val="none"/>
        </w:rPr>
        <w:t>е</w:t>
      </w:r>
      <w:r w:rsidRPr="0049038D">
        <w:rPr>
          <w:rFonts w:ascii="Times New Roman" w:eastAsia="Times New Roman" w:hAnsi="Times New Roman" w:cs="Times New Roman"/>
          <w:kern w:val="0"/>
          <w:lang w:eastAsia="ru-RU"/>
          <w14:ligatures w14:val="none"/>
        </w:rPr>
        <w:t xml:space="preserve"> работоспособности</w:t>
      </w:r>
      <w:r w:rsidRPr="0049038D">
        <w:rPr>
          <w:rFonts w:ascii="Times New Roman" w:eastAsia="Times New Roman" w:hAnsi="Times New Roman" w:cs="Times New Roman"/>
          <w:bCs/>
          <w:kern w:val="0"/>
          <w:lang w:eastAsia="ru-RU"/>
          <w14:ligatures w14:val="none"/>
        </w:rPr>
        <w:t xml:space="preserve"> </w:t>
      </w:r>
      <w:r>
        <w:rPr>
          <w:rFonts w:ascii="Times New Roman" w:eastAsia="Times New Roman" w:hAnsi="Times New Roman" w:cs="Times New Roman"/>
          <w:bCs/>
          <w:kern w:val="0"/>
          <w:lang w:eastAsia="ru-RU"/>
          <w14:ligatures w14:val="none"/>
        </w:rPr>
        <w:t>УВЭОС.</w:t>
      </w:r>
    </w:p>
    <w:p w14:paraId="5408A2E6" w14:textId="5172EA74"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3.3. Заказчик имеет право:</w:t>
      </w:r>
    </w:p>
    <w:p w14:paraId="6A5E21BA" w14:textId="77777777" w:rsidR="008B1F44" w:rsidRPr="008B1F44" w:rsidRDefault="008B1F44" w:rsidP="008B1F44">
      <w:pPr>
        <w:widowControl w:val="0"/>
        <w:numPr>
          <w:ilvl w:val="2"/>
          <w:numId w:val="13"/>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требовать от Поставщика надлежащего исполнения обязательств, установленных Договором, а также требовать своевременного устранения выявленных недостатков Товара;</w:t>
      </w:r>
    </w:p>
    <w:p w14:paraId="3840C40C" w14:textId="77777777" w:rsidR="008B1F44" w:rsidRPr="008B1F44" w:rsidRDefault="008B1F44" w:rsidP="008B1F44">
      <w:pPr>
        <w:widowControl w:val="0"/>
        <w:numPr>
          <w:ilvl w:val="2"/>
          <w:numId w:val="13"/>
        </w:numPr>
        <w:tabs>
          <w:tab w:val="left" w:pos="0"/>
          <w:tab w:val="left" w:pos="1134"/>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требовать от Поставщика представления надлежащим образом оформленной отчетной документации и материалов, подтверждающих исполнение обязательств в соответствии с условиями Договора;</w:t>
      </w:r>
    </w:p>
    <w:p w14:paraId="27ADD448" w14:textId="77777777" w:rsidR="008B1F44" w:rsidRPr="008B1F44" w:rsidRDefault="008B1F44" w:rsidP="008B1F44">
      <w:pPr>
        <w:widowControl w:val="0"/>
        <w:numPr>
          <w:ilvl w:val="2"/>
          <w:numId w:val="13"/>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в случае досрочного исполнения Поставщиком обязательств по настоящему Договору, после согласования с Заказчиком, принять и оплатить Товар в соответствии с установленным в Договоре порядком;</w:t>
      </w:r>
    </w:p>
    <w:p w14:paraId="52B5926A" w14:textId="77777777" w:rsidR="008B1F44" w:rsidRPr="008B1F44" w:rsidRDefault="008B1F44" w:rsidP="008B1F44">
      <w:pPr>
        <w:widowControl w:val="0"/>
        <w:numPr>
          <w:ilvl w:val="2"/>
          <w:numId w:val="13"/>
        </w:numPr>
        <w:tabs>
          <w:tab w:val="left" w:pos="0"/>
          <w:tab w:val="left" w:pos="1134"/>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контролировать исполнение Поставщиком Договора, оказывать консультативную и иную помощь Поставщику без вмешательства в оперативную хозяйственную деятельность последнего;</w:t>
      </w:r>
    </w:p>
    <w:p w14:paraId="1ABED88F" w14:textId="77777777" w:rsidR="008B1F44" w:rsidRPr="008B1F44" w:rsidRDefault="008B1F44" w:rsidP="008B1F44">
      <w:pPr>
        <w:widowControl w:val="0"/>
        <w:tabs>
          <w:tab w:val="left" w:pos="0"/>
          <w:tab w:val="left" w:pos="1134"/>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3.3.5. расторгнуть Договор в одностороннем порядке по основаниям, предусмотренным гражданским законодательством Российской Федерации и Договором;</w:t>
      </w:r>
    </w:p>
    <w:p w14:paraId="26869694"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3.3.6. осуществлять иные права, установленные Договором и законодательством Российской Федерации.</w:t>
      </w:r>
    </w:p>
    <w:p w14:paraId="144B8130" w14:textId="77777777" w:rsidR="008B1F44" w:rsidRPr="008B1F44" w:rsidRDefault="008B1F44" w:rsidP="008B1F44">
      <w:pPr>
        <w:widowControl w:val="0"/>
        <w:tabs>
          <w:tab w:val="left" w:pos="0"/>
          <w:tab w:val="left" w:pos="1134"/>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3.4. Заказчик обязан: </w:t>
      </w:r>
    </w:p>
    <w:p w14:paraId="2FA7C49D" w14:textId="77777777" w:rsidR="008B1F44" w:rsidRPr="008B1F44" w:rsidRDefault="008B1F44" w:rsidP="008B1F44">
      <w:pPr>
        <w:widowControl w:val="0"/>
        <w:numPr>
          <w:ilvl w:val="2"/>
          <w:numId w:val="20"/>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принять и оплатить поставленный Товар, соответствующий требованиям и на условиях, установленных Договором;</w:t>
      </w:r>
    </w:p>
    <w:p w14:paraId="522E7B06" w14:textId="523D7FA8" w:rsidR="008B1F44" w:rsidRDefault="008B1F44" w:rsidP="008B1F44">
      <w:pPr>
        <w:widowControl w:val="0"/>
        <w:numPr>
          <w:ilvl w:val="2"/>
          <w:numId w:val="20"/>
        </w:numPr>
        <w:tabs>
          <w:tab w:val="left" w:pos="0"/>
        </w:tabs>
        <w:autoSpaceDE w:val="0"/>
        <w:autoSpaceDN w:val="0"/>
        <w:spacing w:after="12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расторгнуть Договор в одностороннем порядке в случае, если в ходе исполнения Договора установлено, что Поставщик и (или) поставляемый Товар не соответствуют установленным документацией об осуществлении закупки требованиям к участникам запроса котировок в электронной форме и (или) к поставляемому Товару или предоставил недостоверную информацию о своем соответствии и (или) не соответствии поставляемого Товара таким требованиям, что позволило ему стать победителем закупки.</w:t>
      </w:r>
    </w:p>
    <w:p w14:paraId="5C3273AA" w14:textId="77777777" w:rsidR="008B1F44" w:rsidRPr="008B1F44" w:rsidRDefault="008B1F44" w:rsidP="008B1F44">
      <w:pPr>
        <w:widowControl w:val="0"/>
        <w:tabs>
          <w:tab w:val="left" w:pos="0"/>
        </w:tabs>
        <w:autoSpaceDE w:val="0"/>
        <w:autoSpaceDN w:val="0"/>
        <w:spacing w:after="0" w:line="276"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4. ЦЕНА ДОГОВОРА</w:t>
      </w:r>
    </w:p>
    <w:p w14:paraId="168C1C79" w14:textId="3E8039F0" w:rsidR="008B1F44" w:rsidRPr="005D0885" w:rsidRDefault="008B1F44" w:rsidP="005D0885">
      <w:pPr>
        <w:widowControl w:val="0"/>
        <w:tabs>
          <w:tab w:val="left" w:pos="0"/>
        </w:tabs>
        <w:autoSpaceDE w:val="0"/>
        <w:spacing w:after="0" w:line="276" w:lineRule="auto"/>
        <w:ind w:firstLine="709"/>
        <w:jc w:val="both"/>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kern w:val="0"/>
          <w:lang w:eastAsia="ru-RU"/>
          <w14:ligatures w14:val="none"/>
        </w:rPr>
        <w:t xml:space="preserve">4.1. Максимальное значение цены Договора составляет </w:t>
      </w:r>
      <w:r w:rsidR="005D0885" w:rsidRPr="005D0885">
        <w:rPr>
          <w:rFonts w:ascii="Times New Roman" w:eastAsia="Times New Roman" w:hAnsi="Times New Roman" w:cs="Times New Roman"/>
          <w:b/>
          <w:bCs/>
          <w:kern w:val="0"/>
          <w:lang w:eastAsia="ru-RU"/>
          <w14:ligatures w14:val="none"/>
        </w:rPr>
        <w:t xml:space="preserve">1 189 437,50 (Один миллион сто восемьдесят девять тысяч четыреста </w:t>
      </w:r>
      <w:proofErr w:type="gramStart"/>
      <w:r w:rsidR="005D0885" w:rsidRPr="005D0885">
        <w:rPr>
          <w:rFonts w:ascii="Times New Roman" w:eastAsia="Times New Roman" w:hAnsi="Times New Roman" w:cs="Times New Roman"/>
          <w:b/>
          <w:bCs/>
          <w:kern w:val="0"/>
          <w:lang w:eastAsia="ru-RU"/>
          <w14:ligatures w14:val="none"/>
        </w:rPr>
        <w:t>тридцать  семь</w:t>
      </w:r>
      <w:proofErr w:type="gramEnd"/>
      <w:r w:rsidR="005D0885" w:rsidRPr="005D0885">
        <w:rPr>
          <w:rFonts w:ascii="Times New Roman" w:eastAsia="Times New Roman" w:hAnsi="Times New Roman" w:cs="Times New Roman"/>
          <w:b/>
          <w:bCs/>
          <w:kern w:val="0"/>
          <w:lang w:eastAsia="ru-RU"/>
          <w14:ligatures w14:val="none"/>
        </w:rPr>
        <w:t>) рублей 50 копеек</w:t>
      </w:r>
      <w:r w:rsidR="005D0885">
        <w:rPr>
          <w:rFonts w:ascii="Times New Roman" w:eastAsia="Times New Roman" w:hAnsi="Times New Roman" w:cs="Times New Roman"/>
          <w:b/>
          <w:bCs/>
          <w:kern w:val="0"/>
          <w:lang w:eastAsia="ru-RU"/>
          <w14:ligatures w14:val="none"/>
        </w:rPr>
        <w:t xml:space="preserve">. </w:t>
      </w:r>
      <w:r w:rsidRPr="008B1F44">
        <w:rPr>
          <w:rFonts w:ascii="Times New Roman" w:eastAsia="Times New Roman" w:hAnsi="Times New Roman" w:cs="Times New Roman"/>
          <w:kern w:val="0"/>
          <w:vertAlign w:val="superscript"/>
          <w:lang w:eastAsia="ru-RU"/>
          <w14:ligatures w14:val="none"/>
        </w:rPr>
        <w:footnoteReference w:id="1"/>
      </w:r>
      <w:r w:rsidRPr="008B1F44">
        <w:rPr>
          <w:rFonts w:ascii="Times New Roman" w:eastAsia="Times New Roman" w:hAnsi="Times New Roman" w:cs="Times New Roman"/>
          <w:kern w:val="0"/>
          <w:lang w:eastAsia="ru-RU"/>
          <w14:ligatures w14:val="none"/>
        </w:rPr>
        <w:t>.</w:t>
      </w:r>
    </w:p>
    <w:p w14:paraId="182D0E06" w14:textId="77777777" w:rsidR="008B1F44" w:rsidRPr="008B1F44" w:rsidRDefault="008B1F44" w:rsidP="008B1F44">
      <w:pPr>
        <w:widowControl w:val="0"/>
        <w:tabs>
          <w:tab w:val="left" w:pos="0"/>
        </w:tabs>
        <w:autoSpaceDE w:val="0"/>
        <w:spacing w:after="0" w:line="276" w:lineRule="auto"/>
        <w:ind w:firstLine="709"/>
        <w:jc w:val="both"/>
        <w:rPr>
          <w:rFonts w:ascii="Times New Roman" w:eastAsia="Times New Roman" w:hAnsi="Times New Roman" w:cs="Times New Roman"/>
          <w:i/>
          <w:kern w:val="0"/>
          <w:lang w:eastAsia="ru-RU"/>
          <w14:ligatures w14:val="none"/>
        </w:rPr>
      </w:pPr>
      <w:r w:rsidRPr="008B1F44">
        <w:rPr>
          <w:rFonts w:ascii="Times New Roman" w:eastAsia="Times New Roman" w:hAnsi="Times New Roman" w:cs="Times New Roman"/>
          <w:kern w:val="0"/>
          <w:lang w:eastAsia="ru-RU"/>
          <w14:ligatures w14:val="none"/>
        </w:rPr>
        <w:t>4.2. Цена единицы Товара указана в Спецификации (Приложение № 2 к Договору).</w:t>
      </w:r>
    </w:p>
    <w:p w14:paraId="137FBB46" w14:textId="77777777" w:rsidR="008B1F44" w:rsidRPr="008B1F44" w:rsidRDefault="008B1F44" w:rsidP="008B1F44">
      <w:pPr>
        <w:widowControl w:val="0"/>
        <w:tabs>
          <w:tab w:val="left" w:pos="0"/>
        </w:tabs>
        <w:autoSpaceDE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4.3. Максимальное значение цены Договора устанавливается в российских рублях.</w:t>
      </w:r>
    </w:p>
    <w:p w14:paraId="26401DA9" w14:textId="77777777" w:rsidR="008B1F44" w:rsidRPr="008B1F44" w:rsidRDefault="008B1F44" w:rsidP="008B1F44">
      <w:pPr>
        <w:widowControl w:val="0"/>
        <w:tabs>
          <w:tab w:val="left" w:pos="0"/>
          <w:tab w:val="left" w:pos="709"/>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 xml:space="preserve">4.4. Цена единицы Товара включает в себя стоимость товара, транспортных расходов на доставку Товара до установленного Договором места поставки, стоимость тары, упаковки, маркировки, затаривания, погрузочно-разгрузочных работ, расходов на перевозку, страхование, уплату таможенных пошлин, НДС (при наличии), других установленных налогов и обязательных платежей, а также иные расходы, связанные с поставкой Товара.  </w:t>
      </w:r>
    </w:p>
    <w:p w14:paraId="04BE9CD6" w14:textId="77777777" w:rsidR="008B1F44" w:rsidRPr="008B1F44" w:rsidRDefault="008B1F44" w:rsidP="008B1F44">
      <w:pPr>
        <w:widowControl w:val="0"/>
        <w:tabs>
          <w:tab w:val="left" w:pos="0"/>
          <w:tab w:val="left" w:pos="709"/>
        </w:tabs>
        <w:autoSpaceDE w:val="0"/>
        <w:autoSpaceDN w:val="0"/>
        <w:spacing w:after="0" w:line="276"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4.5. Максимальное значение цены Договора и цена единицы Товара являются твердыми, определяются на весь срок выполнения Договора и не могут изменяться в ходе исполнения Договора, за исключением случаев, установленных законодательством Российской Федерации и Договором.</w:t>
      </w:r>
    </w:p>
    <w:p w14:paraId="1F937950" w14:textId="77777777" w:rsidR="008B1F44" w:rsidRPr="008B1F44" w:rsidRDefault="008B1F44" w:rsidP="008B1F44">
      <w:pPr>
        <w:widowControl w:val="0"/>
        <w:tabs>
          <w:tab w:val="left" w:pos="3402"/>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4.6. Оплата за поставленный Товар осуществляется по цене за единицу Товара, поставка которого будет осуществлена в ходе исполнения Договора, но в размере, не превышающем максимального значения цены Договора.</w:t>
      </w:r>
    </w:p>
    <w:p w14:paraId="77A1B50C" w14:textId="77777777" w:rsidR="008B1F44" w:rsidRPr="008B1F44" w:rsidRDefault="008B1F44" w:rsidP="008B1F44">
      <w:pPr>
        <w:widowControl w:val="0"/>
        <w:tabs>
          <w:tab w:val="left" w:pos="3402"/>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lastRenderedPageBreak/>
        <w:t>4.7. Цена единицы (единиц) Товара может быть снижена по соглашению Сторон без изменения, предусмотренного Договором качества товара и иных условий исполнения Договора.</w:t>
      </w:r>
    </w:p>
    <w:p w14:paraId="11AB760A" w14:textId="77777777" w:rsidR="008B1F44" w:rsidRPr="008B1F44" w:rsidRDefault="008B1F44" w:rsidP="008B1F44">
      <w:pPr>
        <w:widowControl w:val="0"/>
        <w:tabs>
          <w:tab w:val="left" w:pos="3402"/>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4.8. Заказчик не обязан полностью осуществить выборку максимального значения цены Договора за период действия Договора. Оплате подлежит только фактически поставленный Заказчику Товар. Количество Товара определяется заявкой Заказчика исходя из его потребностей.</w:t>
      </w:r>
    </w:p>
    <w:p w14:paraId="79DC07AA" w14:textId="77777777" w:rsidR="008B1F44" w:rsidRPr="008B1F44" w:rsidRDefault="008B1F44" w:rsidP="008B1F44">
      <w:pPr>
        <w:widowControl w:val="0"/>
        <w:numPr>
          <w:ilvl w:val="0"/>
          <w:numId w:val="21"/>
        </w:numPr>
        <w:tabs>
          <w:tab w:val="left" w:pos="0"/>
          <w:tab w:val="left" w:pos="708"/>
        </w:tabs>
        <w:autoSpaceDE w:val="0"/>
        <w:autoSpaceDN w:val="0"/>
        <w:spacing w:after="0" w:line="276"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ПОРЯДОК ПОСТАВКИ ТОВАРА</w:t>
      </w:r>
    </w:p>
    <w:p w14:paraId="091F0124" w14:textId="77777777" w:rsidR="008B1F44" w:rsidRPr="008B1F44" w:rsidRDefault="008B1F44" w:rsidP="008B1F44">
      <w:pPr>
        <w:widowControl w:val="0"/>
        <w:tabs>
          <w:tab w:val="left" w:pos="0"/>
          <w:tab w:val="left" w:pos="709"/>
        </w:tabs>
        <w:suppressAutoHyphens/>
        <w:autoSpaceDE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5.1. Доставка Товара в место поставки должно осуществляться транспортом Поставщика. Во время доставки Товара Поставщик должен обеспечить качество и безопасность Товара посредством выполнения требований Договора, нормативно-технической документации на Товар, в том числе регламентирующих условия и специфику перевозки Товара и требований Заказчика. Все расходы по доставке Товара в место поставки несет Поставщик.</w:t>
      </w:r>
    </w:p>
    <w:p w14:paraId="057B89A3" w14:textId="77777777" w:rsidR="008B1F44" w:rsidRPr="008B1F44" w:rsidRDefault="008B1F44" w:rsidP="008B1F44">
      <w:pPr>
        <w:widowControl w:val="0"/>
        <w:tabs>
          <w:tab w:val="left" w:pos="0"/>
          <w:tab w:val="left" w:pos="709"/>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5.2. К Товару в обязательном порядке прилагаются:</w:t>
      </w:r>
    </w:p>
    <w:p w14:paraId="6F5BF799" w14:textId="77777777" w:rsidR="008B1F44" w:rsidRPr="008B1F44" w:rsidRDefault="008B1F44" w:rsidP="008B1F44">
      <w:pPr>
        <w:widowControl w:val="0"/>
        <w:tabs>
          <w:tab w:val="left" w:pos="0"/>
          <w:tab w:val="left" w:pos="709"/>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5.2.1. счет в 1 (одном) экземпляре;</w:t>
      </w:r>
    </w:p>
    <w:p w14:paraId="36368A11" w14:textId="77777777" w:rsidR="008B1F44" w:rsidRPr="008B1F44"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 xml:space="preserve">5.2.2. счет-фактура в 1 (одном) экземпляре </w:t>
      </w:r>
      <w:r w:rsidRPr="008B1F44">
        <w:rPr>
          <w:rFonts w:ascii="Times New Roman" w:eastAsia="Times New Roman" w:hAnsi="Times New Roman" w:cs="Times New Roman"/>
          <w:i/>
          <w:kern w:val="0"/>
          <w:lang w:eastAsia="ru-RU"/>
          <w14:ligatures w14:val="none"/>
        </w:rPr>
        <w:t>(при наличии);</w:t>
      </w:r>
    </w:p>
    <w:p w14:paraId="655B6DCA" w14:textId="77777777" w:rsidR="008B1F44" w:rsidRPr="008B1F44"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5.2.3. товарная накладная в 2 (двух) экземплярах по форме ТОРГ-12 (код формы по ОКУД 0330212) или универсальный передаточный документ (далее-УПД);</w:t>
      </w:r>
    </w:p>
    <w:p w14:paraId="7F8FC063" w14:textId="77777777" w:rsidR="008B1F44" w:rsidRPr="008B1F44"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5.2.4. подписанный Поставщиком Акт приема-передачи Товара в 3 (трех) экземплярах по форме, установленной Приложением № 1 к Договору;</w:t>
      </w:r>
    </w:p>
    <w:p w14:paraId="48D48648" w14:textId="77777777" w:rsidR="008B1F44" w:rsidRPr="008B1F44"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5.2.5. документы, подтверждающие качество Товара и иные документы, поставляемые вместе с Товаром (сертификат соответствия, паспорт на товар, декларация соответствия, качественное удостоверение, гарантийный талон с внесенными данными поставщика и т.д.).</w:t>
      </w:r>
    </w:p>
    <w:p w14:paraId="1C305CCA" w14:textId="77777777" w:rsidR="008B1F44" w:rsidRPr="008B1F44"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5.2.6. На всех документах, указанных в пунктах 5.2.1-5.2.4 Договора, обязательно должны быть указаны наименования Заказчика, Поставщика, номер и дата Договора, даты оформления и подписания документов.</w:t>
      </w:r>
    </w:p>
    <w:p w14:paraId="066462B1" w14:textId="77777777" w:rsidR="008B1F44" w:rsidRPr="008B1F44"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 xml:space="preserve">5.3. Датой поставки Товара является дата, указанная Заказчиком в Акте приема-передачи Товара по форме, установленной Приложением № 1 к Договору. </w:t>
      </w:r>
    </w:p>
    <w:p w14:paraId="4F4AB460" w14:textId="2A39D7DF" w:rsidR="00092897"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 xml:space="preserve">5.4. </w:t>
      </w:r>
      <w:r w:rsidR="00970575" w:rsidRPr="00970575">
        <w:rPr>
          <w:rFonts w:ascii="Times New Roman" w:eastAsia="Times New Roman" w:hAnsi="Times New Roman" w:cs="Times New Roman"/>
          <w:kern w:val="0"/>
          <w:lang w:eastAsia="ru-RU"/>
          <w14:ligatures w14:val="none"/>
        </w:rPr>
        <w:t xml:space="preserve">Поставка Товара с монтажом, активацией и тестированием должна быть осуществлена в период с </w:t>
      </w:r>
      <w:r w:rsidR="00970575" w:rsidRPr="00970575">
        <w:rPr>
          <w:rFonts w:ascii="Times New Roman" w:eastAsia="Times New Roman" w:hAnsi="Times New Roman" w:cs="Times New Roman"/>
          <w:b/>
          <w:bCs/>
          <w:kern w:val="0"/>
          <w:lang w:eastAsia="ru-RU"/>
          <w14:ligatures w14:val="none"/>
        </w:rPr>
        <w:t>даты заключения Договора</w:t>
      </w:r>
      <w:r w:rsidR="00970575" w:rsidRPr="00970575">
        <w:rPr>
          <w:rFonts w:ascii="Times New Roman" w:eastAsia="Times New Roman" w:hAnsi="Times New Roman" w:cs="Times New Roman"/>
          <w:kern w:val="0"/>
          <w:lang w:eastAsia="ru-RU"/>
          <w14:ligatures w14:val="none"/>
        </w:rPr>
        <w:t xml:space="preserve"> </w:t>
      </w:r>
      <w:r w:rsidR="00970575" w:rsidRPr="00970575">
        <w:rPr>
          <w:rFonts w:ascii="Times New Roman" w:eastAsia="Times New Roman" w:hAnsi="Times New Roman" w:cs="Times New Roman"/>
          <w:b/>
          <w:bCs/>
          <w:kern w:val="0"/>
          <w:lang w:eastAsia="ru-RU"/>
          <w14:ligatures w14:val="none"/>
        </w:rPr>
        <w:t>по «31» декабря 2026 год</w:t>
      </w:r>
      <w:r w:rsidR="00970575" w:rsidRPr="00970575">
        <w:rPr>
          <w:rFonts w:ascii="Times New Roman" w:eastAsia="Times New Roman" w:hAnsi="Times New Roman" w:cs="Times New Roman"/>
          <w:kern w:val="0"/>
          <w:lang w:eastAsia="ru-RU"/>
          <w14:ligatures w14:val="none"/>
        </w:rPr>
        <w:t>а, по заявкам Заказчика (в объеме поданной заявки)</w:t>
      </w:r>
      <w:r w:rsidRPr="008B1F44">
        <w:rPr>
          <w:rFonts w:ascii="Times New Roman" w:eastAsia="Times New Roman" w:hAnsi="Times New Roman" w:cs="Times New Roman"/>
          <w:kern w:val="0"/>
          <w:lang w:eastAsia="ru-RU"/>
          <w14:ligatures w14:val="none"/>
        </w:rPr>
        <w:t xml:space="preserve"> </w:t>
      </w:r>
      <w:r w:rsidRPr="008B1F44">
        <w:rPr>
          <w:rFonts w:ascii="Times New Roman" w:eastAsia="Times New Roman" w:hAnsi="Times New Roman" w:cs="Times New Roman"/>
          <w:b/>
          <w:bCs/>
          <w:kern w:val="0"/>
          <w:lang w:eastAsia="ru-RU"/>
          <w14:ligatures w14:val="none"/>
        </w:rPr>
        <w:t xml:space="preserve">в течение </w:t>
      </w:r>
      <w:r w:rsidR="008C1B05">
        <w:rPr>
          <w:rFonts w:ascii="Times New Roman" w:eastAsia="Times New Roman" w:hAnsi="Times New Roman" w:cs="Times New Roman"/>
          <w:b/>
          <w:bCs/>
          <w:kern w:val="0"/>
          <w:lang w:eastAsia="ru-RU"/>
          <w14:ligatures w14:val="none"/>
        </w:rPr>
        <w:t xml:space="preserve">3 </w:t>
      </w:r>
      <w:r w:rsidRPr="008B1F44">
        <w:rPr>
          <w:rFonts w:ascii="Times New Roman" w:eastAsia="Times New Roman" w:hAnsi="Times New Roman" w:cs="Times New Roman"/>
          <w:b/>
          <w:bCs/>
          <w:kern w:val="0"/>
          <w:lang w:eastAsia="ru-RU"/>
          <w14:ligatures w14:val="none"/>
        </w:rPr>
        <w:t>(</w:t>
      </w:r>
      <w:r w:rsidR="008C1B05">
        <w:rPr>
          <w:rFonts w:ascii="Times New Roman" w:eastAsia="Times New Roman" w:hAnsi="Times New Roman" w:cs="Times New Roman"/>
          <w:b/>
          <w:bCs/>
          <w:kern w:val="0"/>
          <w:lang w:eastAsia="ru-RU"/>
          <w14:ligatures w14:val="none"/>
        </w:rPr>
        <w:t>Трех</w:t>
      </w:r>
      <w:r w:rsidRPr="008B1F44">
        <w:rPr>
          <w:rFonts w:ascii="Times New Roman" w:eastAsia="Times New Roman" w:hAnsi="Times New Roman" w:cs="Times New Roman"/>
          <w:b/>
          <w:bCs/>
          <w:kern w:val="0"/>
          <w:lang w:eastAsia="ru-RU"/>
          <w14:ligatures w14:val="none"/>
        </w:rPr>
        <w:t xml:space="preserve">) рабочих дней с даты </w:t>
      </w:r>
      <w:r w:rsidRPr="007C7B39">
        <w:rPr>
          <w:rFonts w:ascii="Times New Roman" w:eastAsia="Times New Roman" w:hAnsi="Times New Roman" w:cs="Times New Roman"/>
          <w:kern w:val="0"/>
          <w:lang w:eastAsia="ru-RU"/>
          <w14:ligatures w14:val="none"/>
        </w:rPr>
        <w:t>направления заявки Заказчиком Поставщику</w:t>
      </w:r>
      <w:r w:rsidRPr="008B1F44">
        <w:rPr>
          <w:rFonts w:ascii="Times New Roman" w:eastAsia="Times New Roman" w:hAnsi="Times New Roman" w:cs="Times New Roman"/>
          <w:b/>
          <w:bCs/>
          <w:kern w:val="0"/>
          <w:lang w:eastAsia="ru-RU"/>
          <w14:ligatures w14:val="none"/>
        </w:rPr>
        <w:t>.</w:t>
      </w:r>
      <w:r w:rsidRPr="008B1F44">
        <w:rPr>
          <w:rFonts w:ascii="Times New Roman" w:eastAsia="Times New Roman" w:hAnsi="Times New Roman" w:cs="Times New Roman"/>
          <w:kern w:val="0"/>
          <w:lang w:eastAsia="ru-RU"/>
          <w14:ligatures w14:val="none"/>
        </w:rPr>
        <w:t xml:space="preserve"> Заявка, оформленная в соответствии с Приложением №4 к Договору, направленная на электронную почту По</w:t>
      </w:r>
      <w:r w:rsidR="005F41FD">
        <w:rPr>
          <w:rFonts w:ascii="Times New Roman" w:eastAsia="Times New Roman" w:hAnsi="Times New Roman" w:cs="Times New Roman"/>
          <w:kern w:val="0"/>
          <w:lang w:eastAsia="ru-RU"/>
          <w14:ligatures w14:val="none"/>
        </w:rPr>
        <w:t xml:space="preserve">ставщика, указанную в Разделе </w:t>
      </w:r>
      <w:r w:rsidR="005F41FD" w:rsidRPr="00CE1841">
        <w:rPr>
          <w:rFonts w:ascii="Times New Roman" w:eastAsia="Times New Roman" w:hAnsi="Times New Roman" w:cs="Times New Roman"/>
          <w:kern w:val="0"/>
          <w:lang w:eastAsia="ru-RU"/>
          <w14:ligatures w14:val="none"/>
        </w:rPr>
        <w:t>16</w:t>
      </w:r>
      <w:r w:rsidRPr="00CE1841">
        <w:rPr>
          <w:rFonts w:ascii="Times New Roman" w:eastAsia="Times New Roman" w:hAnsi="Times New Roman" w:cs="Times New Roman"/>
          <w:kern w:val="0"/>
          <w:lang w:eastAsia="ru-RU"/>
          <w14:ligatures w14:val="none"/>
        </w:rPr>
        <w:t xml:space="preserve"> Договора</w:t>
      </w:r>
      <w:r w:rsidRPr="008B1F44">
        <w:rPr>
          <w:rFonts w:ascii="Times New Roman" w:eastAsia="Times New Roman" w:hAnsi="Times New Roman" w:cs="Times New Roman"/>
          <w:kern w:val="0"/>
          <w:lang w:eastAsia="ru-RU"/>
          <w14:ligatures w14:val="none"/>
        </w:rPr>
        <w:t>, является надлежащим уведомлением Поставщика.</w:t>
      </w:r>
    </w:p>
    <w:p w14:paraId="39A4D906" w14:textId="492676E2" w:rsidR="00092897" w:rsidRPr="008B1F44" w:rsidRDefault="00092897"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 xml:space="preserve">          5.</w:t>
      </w:r>
      <w:proofErr w:type="gramStart"/>
      <w:r>
        <w:rPr>
          <w:rFonts w:ascii="Times New Roman" w:eastAsia="Times New Roman" w:hAnsi="Times New Roman" w:cs="Times New Roman"/>
          <w:kern w:val="0"/>
          <w:lang w:eastAsia="ru-RU"/>
          <w14:ligatures w14:val="none"/>
        </w:rPr>
        <w:t>5.</w:t>
      </w:r>
      <w:r w:rsidRPr="00092897">
        <w:rPr>
          <w:rFonts w:ascii="Times New Roman" w:eastAsia="Times New Roman" w:hAnsi="Times New Roman" w:cs="Times New Roman"/>
          <w:kern w:val="0"/>
          <w:lang w:eastAsia="ru-RU"/>
          <w14:ligatures w14:val="none"/>
        </w:rPr>
        <w:t>Поставщик</w:t>
      </w:r>
      <w:proofErr w:type="gramEnd"/>
      <w:r w:rsidRPr="00092897">
        <w:rPr>
          <w:rFonts w:ascii="Times New Roman" w:eastAsia="Times New Roman" w:hAnsi="Times New Roman" w:cs="Times New Roman"/>
          <w:kern w:val="0"/>
          <w:lang w:eastAsia="ru-RU"/>
          <w14:ligatures w14:val="none"/>
        </w:rPr>
        <w:t>, не позднее чем за 1 (</w:t>
      </w:r>
      <w:r w:rsidR="00B74E46">
        <w:rPr>
          <w:rFonts w:ascii="Times New Roman" w:eastAsia="Times New Roman" w:hAnsi="Times New Roman" w:cs="Times New Roman"/>
          <w:kern w:val="0"/>
          <w:lang w:eastAsia="ru-RU"/>
          <w14:ligatures w14:val="none"/>
        </w:rPr>
        <w:t>О</w:t>
      </w:r>
      <w:r w:rsidRPr="00092897">
        <w:rPr>
          <w:rFonts w:ascii="Times New Roman" w:eastAsia="Times New Roman" w:hAnsi="Times New Roman" w:cs="Times New Roman"/>
          <w:kern w:val="0"/>
          <w:lang w:eastAsia="ru-RU"/>
          <w14:ligatures w14:val="none"/>
        </w:rPr>
        <w:t>дин) рабочий день до дня поставки Товара, обязан предоставить Заказчику перечень сотрудников, привлекаемых к осуществлению поставки, монтажу, активации и тестированию Товара. Перечень должен содержать следующие сведения: фамилия, имя, отчество, занимаемая должность, контактные данные (телефон, электронная почта)</w:t>
      </w:r>
      <w:r w:rsidR="00B74E46">
        <w:rPr>
          <w:rFonts w:ascii="Times New Roman" w:eastAsia="Times New Roman" w:hAnsi="Times New Roman" w:cs="Times New Roman"/>
          <w:kern w:val="0"/>
          <w:lang w:eastAsia="ru-RU"/>
          <w14:ligatures w14:val="none"/>
        </w:rPr>
        <w:t>.</w:t>
      </w:r>
    </w:p>
    <w:p w14:paraId="07482AC8" w14:textId="1E0E42C1" w:rsidR="008B1F44" w:rsidRPr="008B1F44" w:rsidRDefault="008B1F44" w:rsidP="008B1F44">
      <w:pPr>
        <w:widowControl w:val="0"/>
        <w:tabs>
          <w:tab w:val="left" w:pos="0"/>
        </w:tabs>
        <w:autoSpaceDE w:val="0"/>
        <w:autoSpaceDN w:val="0"/>
        <w:spacing w:after="12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w:t>
      </w:r>
      <w:r w:rsidR="00092897">
        <w:rPr>
          <w:rFonts w:ascii="Times New Roman" w:eastAsia="Times New Roman" w:hAnsi="Times New Roman" w:cs="Times New Roman"/>
          <w:kern w:val="0"/>
          <w:lang w:eastAsia="ru-RU"/>
          <w14:ligatures w14:val="none"/>
        </w:rPr>
        <w:t>6</w:t>
      </w:r>
      <w:r w:rsidRPr="008B1F44">
        <w:rPr>
          <w:rFonts w:ascii="Times New Roman" w:eastAsia="Times New Roman" w:hAnsi="Times New Roman" w:cs="Times New Roman"/>
          <w:kern w:val="0"/>
          <w:lang w:eastAsia="ru-RU"/>
          <w14:ligatures w14:val="none"/>
        </w:rPr>
        <w:t>.  Наименование, упаковка и маркировка Товара, страна происхождения Товара, а также документация на Товар должны строго соответствовать требованиям, предусмотренным Договором.</w:t>
      </w:r>
    </w:p>
    <w:p w14:paraId="769DFE04" w14:textId="77777777" w:rsidR="008B1F44" w:rsidRPr="008B1F44" w:rsidRDefault="008B1F44" w:rsidP="008B1F44">
      <w:pPr>
        <w:widowControl w:val="0"/>
        <w:numPr>
          <w:ilvl w:val="0"/>
          <w:numId w:val="22"/>
        </w:numPr>
        <w:tabs>
          <w:tab w:val="left" w:pos="0"/>
          <w:tab w:val="num" w:pos="408"/>
        </w:tabs>
        <w:autoSpaceDE w:val="0"/>
        <w:autoSpaceDN w:val="0"/>
        <w:spacing w:after="0" w:line="276"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ПОРЯДОК ПРИЕМКИ ТОВАРА</w:t>
      </w:r>
    </w:p>
    <w:p w14:paraId="2626C49C" w14:textId="67AED81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6.1. Приемка поставляемого Товара по количеству, ассортименту, качеству и на соответствие Товара иным условиям Договора осуществляется Заказчиком </w:t>
      </w:r>
      <w:r w:rsidRPr="00092897">
        <w:rPr>
          <w:rFonts w:ascii="Times New Roman" w:eastAsia="Times New Roman" w:hAnsi="Times New Roman" w:cs="Times New Roman"/>
          <w:b/>
          <w:kern w:val="0"/>
          <w:lang w:eastAsia="ru-RU"/>
          <w14:ligatures w14:val="none"/>
        </w:rPr>
        <w:t xml:space="preserve">в течение </w:t>
      </w:r>
      <w:r w:rsidR="00092897">
        <w:rPr>
          <w:rFonts w:ascii="Times New Roman" w:eastAsia="Times New Roman" w:hAnsi="Times New Roman" w:cs="Times New Roman"/>
          <w:b/>
          <w:kern w:val="0"/>
          <w:shd w:val="clear" w:color="auto" w:fill="FFFFFF"/>
          <w:lang w:eastAsia="ru-RU"/>
          <w14:ligatures w14:val="none"/>
        </w:rPr>
        <w:t>3</w:t>
      </w:r>
      <w:r w:rsidRPr="00092897">
        <w:rPr>
          <w:rFonts w:ascii="Times New Roman" w:eastAsia="Times New Roman" w:hAnsi="Times New Roman" w:cs="Times New Roman"/>
          <w:b/>
          <w:kern w:val="0"/>
          <w:shd w:val="clear" w:color="auto" w:fill="FFFFFF"/>
          <w:lang w:eastAsia="ru-RU"/>
          <w14:ligatures w14:val="none"/>
        </w:rPr>
        <w:t xml:space="preserve"> (</w:t>
      </w:r>
      <w:r w:rsidR="00092897">
        <w:rPr>
          <w:rFonts w:ascii="Times New Roman" w:eastAsia="Times New Roman" w:hAnsi="Times New Roman" w:cs="Times New Roman"/>
          <w:b/>
          <w:kern w:val="0"/>
          <w:shd w:val="clear" w:color="auto" w:fill="FFFFFF"/>
          <w:lang w:eastAsia="ru-RU"/>
          <w14:ligatures w14:val="none"/>
        </w:rPr>
        <w:t>Трех</w:t>
      </w:r>
      <w:r w:rsidRPr="00092897">
        <w:rPr>
          <w:rFonts w:ascii="Times New Roman" w:eastAsia="Times New Roman" w:hAnsi="Times New Roman" w:cs="Times New Roman"/>
          <w:b/>
          <w:kern w:val="0"/>
          <w:shd w:val="clear" w:color="auto" w:fill="FFFFFF"/>
          <w:lang w:eastAsia="ru-RU"/>
          <w14:ligatures w14:val="none"/>
        </w:rPr>
        <w:t xml:space="preserve">) рабочих дней </w:t>
      </w:r>
      <w:r w:rsidRPr="008B1F44">
        <w:rPr>
          <w:rFonts w:ascii="Times New Roman" w:eastAsia="Times New Roman" w:hAnsi="Times New Roman" w:cs="Times New Roman"/>
          <w:kern w:val="0"/>
          <w:shd w:val="clear" w:color="auto" w:fill="FFFFFF"/>
          <w:lang w:eastAsia="ru-RU"/>
          <w14:ligatures w14:val="none"/>
        </w:rPr>
        <w:t>со дня поставки Товара, с последующим оформлением Ак</w:t>
      </w:r>
      <w:r w:rsidRPr="008B1F44">
        <w:rPr>
          <w:rFonts w:ascii="Times New Roman" w:eastAsia="Times New Roman" w:hAnsi="Times New Roman" w:cs="Times New Roman"/>
          <w:kern w:val="0"/>
          <w:lang w:eastAsia="ru-RU"/>
          <w14:ligatures w14:val="none"/>
        </w:rPr>
        <w:t>та приема-передачи Товара по форме, установленной Приложением № 1 к Договору. Иные документы и акты, оформляемые и подписываемые в целях проверки качества Товара, приемкой Товара не являются.</w:t>
      </w:r>
    </w:p>
    <w:p w14:paraId="3851508A"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6.2. Данные в Акте приема-передачи Товара, касающиеся Заказчика, а также даты поставки Товара заполняются Заказчиком при приемке Товара.</w:t>
      </w:r>
    </w:p>
    <w:p w14:paraId="228B9CFF"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6.3. Акт приема-передачи Товара, содержащий информацию о поставляемом Товаре и иную информацию в соответствии с условиями Договора, составляется Поставщиком, подписывается Поставщиком и скрепляется печатью Поставщика (при наличии) в 3 (Трех) экземплярах, которые Поставщик направляет Заказчику в составе документов, служащих основанием для оплаты поставленного Товара, проверяется и оформляется Заказчиком в течение 5 (Пяти) рабочих дней со дня, следующего за днем окончания приемки </w:t>
      </w:r>
      <w:r w:rsidRPr="008B1F44">
        <w:rPr>
          <w:rFonts w:ascii="Times New Roman" w:eastAsia="Times New Roman" w:hAnsi="Times New Roman" w:cs="Times New Roman"/>
          <w:kern w:val="0"/>
          <w:lang w:eastAsia="ru-RU"/>
          <w14:ligatures w14:val="none"/>
        </w:rPr>
        <w:lastRenderedPageBreak/>
        <w:t>Товара, подписывается, скрепляется печатью и направляется Поставщику с приложением копии доверенности лица, подписавшего Акт приема-передачи Товара от имени Заказчика.</w:t>
      </w:r>
    </w:p>
    <w:p w14:paraId="61129476"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6.4.  Ответственность за достоверность информации, указанной в Акте приема передачи Товара, возлагается на Поставщика и Заказчика.</w:t>
      </w:r>
    </w:p>
    <w:p w14:paraId="20D66B0E"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6.5. Товар на момент его приемки Заказчиком должен принадлежать Поставщику на праве собственности, не быть заложенным или арестованным, не являться предметом для спора третьих лиц.</w:t>
      </w:r>
    </w:p>
    <w:p w14:paraId="5CD5B90C"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6.6. Приемка Заказчиком поставляемого Товара осуществляется в месте поставки Товара и включает в себя следующие этапы:</w:t>
      </w:r>
    </w:p>
    <w:p w14:paraId="0E28EDB6"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6.6.1. проверка Товара по сопроводительным документам на соответствие требованиям Договора; </w:t>
      </w:r>
    </w:p>
    <w:p w14:paraId="53340541"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6.6.2. проверка полноты и правильности оформления комплекта сопроводительных документов, в соответствии с условиями Договора;</w:t>
      </w:r>
    </w:p>
    <w:p w14:paraId="0DBA79EA"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6.6.3. внешний осмотр Товара;</w:t>
      </w:r>
    </w:p>
    <w:p w14:paraId="45E3BDAE"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6.6.4. приемка Товара по количеству, ассортименту, качеству и иным условиям Договора.</w:t>
      </w:r>
    </w:p>
    <w:p w14:paraId="4CF0947A"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6.7. При обнаружении Заказчиком в ходе приемки Товара нарушений требований, установленных Договором Сторонами в свободной форме, составляется рекламационный акт, в котором указываются выявленные нарушения, сроки устранения недостатков, иные необходимые сведения. Рекламационный акт является основанием для Заказчика не принимать и не оплачивать Товар, поставленный с нарушением условий Договора.</w:t>
      </w:r>
    </w:p>
    <w:p w14:paraId="447CE51C" w14:textId="77777777" w:rsidR="008B1F44" w:rsidRPr="008B1F44" w:rsidRDefault="008B1F44" w:rsidP="008B1F44">
      <w:pPr>
        <w:widowControl w:val="0"/>
        <w:tabs>
          <w:tab w:val="left" w:pos="0"/>
        </w:tabs>
        <w:suppressAutoHyphens/>
        <w:autoSpaceDE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В случае неявки для приемки Товара уполномоченных представителей Поставщика приемка Товара может производиться Заказчиком в одностороннем порядке, а в рекламационном акте делается соответствующая отметка о причине его оформления в отсутствие уполномоченного представителя Поставщика. Поставщик обязан возместить расходы Заказчика, вызванные задержкой приемки Товара, в том числе в связи с простоем и хранением груза.</w:t>
      </w:r>
    </w:p>
    <w:p w14:paraId="066E4661" w14:textId="77777777" w:rsidR="008B1F44" w:rsidRPr="008B1F44" w:rsidRDefault="008B1F44" w:rsidP="008B1F44">
      <w:pPr>
        <w:widowControl w:val="0"/>
        <w:tabs>
          <w:tab w:val="left" w:pos="0"/>
        </w:tabs>
        <w:suppressAutoHyphens/>
        <w:autoSpaceDE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6.8. В случае, если при приемке Товара обнаружится его несоответствие условиям Договора, в том числе ненадлежащее качество Товара, Поставщик обязан в течение 2 (Двух) рабочих дней со дня получения в письменном виде соответствующей информации (извещения) за свой счет:</w:t>
      </w:r>
    </w:p>
    <w:p w14:paraId="4F8EBD98"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6.8.1. организовать возврат Товара для его доведения до соответствия требованиям, установленным Договором, в том числе до надлежащего качества;</w:t>
      </w:r>
    </w:p>
    <w:p w14:paraId="320C5F90"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6.8.2. произвести замену Товара.</w:t>
      </w:r>
    </w:p>
    <w:p w14:paraId="1FBAEE02"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6.9. Для проверки соответствия поставленного Товара требованиям, установленным Договором, Заказчик вправе провести экспертизу поставленного Товара. Экспертиза проводится собственными силами или с привлечением независимых экспертов, экспертных организаций. В случае привлечения Заказчиком независимых экспертов к проверке соответствия поставленного Товара, такая проверка осуществляется в течение времени, необходимого для проведения проверки поставленного Товара в объеме требований, предусмотренных нормативно-технической документацией на соответствующий Товар, а при ее отсутствии – в течение 30 (Тридцати) календарных дней с даты доставки Товара. При этом срок приемки Товара продлевается на время проведения экспертизы и получения Заказчиком соответствующего результата проведенной экспертизы от экспертной организации. </w:t>
      </w:r>
    </w:p>
    <w:p w14:paraId="61497C45"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6.10. Право собственности на Товар, все риски случайной гибели, утраты или повреждения Товара переходят к Заказчику с момента подписания сторонами согласно Акту приема-передачи Товара по форме, установленной Приложением № 1 к Договору. </w:t>
      </w:r>
    </w:p>
    <w:p w14:paraId="5B315016"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6.11. В случае если поставляемый Товар, не соответствуют условиям Договора, Товар считается не поставленным. В случае если несоответствие Товара было установлено по результатам экспертизы, проведенной независимым экспертом, экспертной организацией, Поставщик возмещает Заказчику стоимость проведенной экспертизы в срок не позднее 5 (Пяти) календарных дней с даты получения соответствующего требования Заказчика.</w:t>
      </w:r>
    </w:p>
    <w:p w14:paraId="0DDA40D9" w14:textId="77777777"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6.12. В случаях, установленных в пункте 6.8 Договора, Товар не принимается, не оплачивается и передается на ответственное хранение за счет Поставщика. Принятым на ответственное хранение Товаром Поставщик обязан распорядиться (вывезти Товар из мест хранения Заказчика) в пятидневный срок с момента получения извещения об этом от Заказчика. В случае невыполнения этого условия Заказчик вправе </w:t>
      </w:r>
      <w:r w:rsidRPr="008B1F44">
        <w:rPr>
          <w:rFonts w:ascii="Times New Roman" w:eastAsia="Times New Roman" w:hAnsi="Times New Roman" w:cs="Times New Roman"/>
          <w:kern w:val="0"/>
          <w:lang w:eastAsia="ru-RU"/>
          <w14:ligatures w14:val="none"/>
        </w:rPr>
        <w:lastRenderedPageBreak/>
        <w:t>распорядиться Товаром согласно ст. 514 ГК РФ.</w:t>
      </w:r>
    </w:p>
    <w:p w14:paraId="08F68B0B" w14:textId="77777777" w:rsidR="008B1F44" w:rsidRPr="008B1F44" w:rsidRDefault="008B1F44" w:rsidP="008B1F44">
      <w:pPr>
        <w:widowControl w:val="0"/>
        <w:numPr>
          <w:ilvl w:val="0"/>
          <w:numId w:val="22"/>
        </w:numPr>
        <w:tabs>
          <w:tab w:val="left" w:pos="0"/>
          <w:tab w:val="num" w:pos="408"/>
          <w:tab w:val="left" w:pos="708"/>
        </w:tabs>
        <w:autoSpaceDE w:val="0"/>
        <w:autoSpaceDN w:val="0"/>
        <w:spacing w:after="0" w:line="276"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ГАРАНТИЯ НА ТОВАР</w:t>
      </w:r>
    </w:p>
    <w:p w14:paraId="7540E009" w14:textId="77777777" w:rsidR="008B1F44" w:rsidRPr="008B1F44"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7.1. Поставщик гарантирует, что Товар, поставленный в рамках Договора, является новым, не бывшим в употреблении, не прошедшим восстановление потребительских свойств. Поставщик гарантирует, что Товар, поставленный по данному Договору, не будет иметь дефектов.</w:t>
      </w:r>
    </w:p>
    <w:p w14:paraId="54DFBE91" w14:textId="77777777" w:rsidR="008B1F44" w:rsidRPr="008B1F44" w:rsidRDefault="008B1F44" w:rsidP="008B1F44">
      <w:pPr>
        <w:widowControl w:val="0"/>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 xml:space="preserve">7.2. Поставщик гарантирует полное соответствие поставляемого Товара нормативно-технической документации на Товар (Приложение №3 к Договору). </w:t>
      </w:r>
    </w:p>
    <w:p w14:paraId="269E9FE9" w14:textId="5F2D66A4" w:rsidR="008B1F44" w:rsidRPr="008B1F44" w:rsidRDefault="008B1F44" w:rsidP="008B1F44">
      <w:pPr>
        <w:widowControl w:val="0"/>
        <w:shd w:val="clear" w:color="auto" w:fill="FFFFFF"/>
        <w:tabs>
          <w:tab w:val="left" w:pos="0"/>
        </w:tabs>
        <w:autoSpaceDE w:val="0"/>
        <w:autoSpaceDN w:val="0"/>
        <w:spacing w:after="0" w:line="276" w:lineRule="auto"/>
        <w:ind w:firstLine="709"/>
        <w:jc w:val="both"/>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kern w:val="0"/>
          <w:lang w:eastAsia="ru-RU"/>
          <w14:ligatures w14:val="none"/>
        </w:rPr>
        <w:t xml:space="preserve">7.3. </w:t>
      </w:r>
      <w:r w:rsidRPr="008B1F44">
        <w:rPr>
          <w:rFonts w:ascii="Times New Roman" w:eastAsia="NSimSun" w:hAnsi="Times New Roman" w:cs="Times New Roman"/>
          <w:bCs/>
          <w:kern w:val="0"/>
          <w:lang w:eastAsia="zh-CN" w:bidi="hi-IN"/>
          <w14:ligatures w14:val="none"/>
        </w:rPr>
        <w:t xml:space="preserve">Поставщик предоставляет гарантийный срок на Товар в соответствии с Техническими регламентами, ГОСТ, ТУ, иными нормативно-техническими документами, но </w:t>
      </w:r>
      <w:r w:rsidRPr="00801887">
        <w:rPr>
          <w:rFonts w:ascii="Times New Roman" w:eastAsia="NSimSun" w:hAnsi="Times New Roman" w:cs="Times New Roman"/>
          <w:b/>
          <w:bCs/>
          <w:kern w:val="0"/>
          <w:lang w:eastAsia="zh-CN" w:bidi="hi-IN"/>
          <w14:ligatures w14:val="none"/>
        </w:rPr>
        <w:t xml:space="preserve">не </w:t>
      </w:r>
      <w:r w:rsidR="00801887" w:rsidRPr="00801887">
        <w:rPr>
          <w:rFonts w:ascii="Times New Roman" w:eastAsia="NSimSun" w:hAnsi="Times New Roman" w:cs="Times New Roman"/>
          <w:b/>
          <w:bCs/>
          <w:kern w:val="0"/>
          <w:lang w:eastAsia="zh-CN" w:bidi="hi-IN"/>
          <w14:ligatures w14:val="none"/>
        </w:rPr>
        <w:t xml:space="preserve">менее 36 (Тридцати шести) месяцев </w:t>
      </w:r>
      <w:r w:rsidRPr="008B1F44">
        <w:rPr>
          <w:rFonts w:ascii="Times New Roman" w:eastAsia="Times New Roman" w:hAnsi="Times New Roman" w:cs="Times New Roman"/>
          <w:kern w:val="0"/>
          <w:lang w:eastAsia="ru-RU"/>
          <w14:ligatures w14:val="none"/>
        </w:rPr>
        <w:t>со дня подписания Заказчиком соответствующего Акта приема-передачи Товара по форме, установленной Приложением № 1 к Договору</w:t>
      </w:r>
      <w:r w:rsidRPr="008B1F44">
        <w:rPr>
          <w:rFonts w:ascii="Times New Roman" w:eastAsia="NSimSun" w:hAnsi="Times New Roman" w:cs="Times New Roman"/>
          <w:bCs/>
          <w:kern w:val="0"/>
          <w:lang w:eastAsia="zh-CN" w:bidi="hi-IN"/>
          <w14:ligatures w14:val="none"/>
        </w:rPr>
        <w:t xml:space="preserve">. </w:t>
      </w:r>
    </w:p>
    <w:p w14:paraId="2E698251"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7.4. Некачественный или дефектный Товар подлежит возврату Поставщику (замене), за его счет в сроки, установленные Договором. Все расходы, связанные с возвратом (заменой) Товара, оплачиваются Поставщиком. В случае возврата (замены) некачественного Товара, гарантийный срок на данный Товар соответственно продлевается на срок такого возврата (замены).</w:t>
      </w:r>
    </w:p>
    <w:p w14:paraId="20B91AA5" w14:textId="77777777"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7.5. Истечение срока и/или досрочное расторжение (отказ от исполнения и/или прекращение по иным основаниям) Договора не прекращает обязательства Поставщика, предусмотренные разделом 7 Договора.</w:t>
      </w:r>
    </w:p>
    <w:p w14:paraId="783FEEC6" w14:textId="77777777" w:rsidR="008B1F44" w:rsidRPr="008B1F44" w:rsidRDefault="008B1F44" w:rsidP="008B1F44">
      <w:pPr>
        <w:widowControl w:val="0"/>
        <w:numPr>
          <w:ilvl w:val="0"/>
          <w:numId w:val="14"/>
        </w:numPr>
        <w:tabs>
          <w:tab w:val="left" w:pos="0"/>
          <w:tab w:val="num" w:pos="4992"/>
        </w:tabs>
        <w:autoSpaceDE w:val="0"/>
        <w:autoSpaceDN w:val="0"/>
        <w:spacing w:after="0" w:line="276" w:lineRule="auto"/>
        <w:ind w:left="0" w:firstLine="0"/>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ПОРЯДОК РАСЧЕТОВ</w:t>
      </w:r>
    </w:p>
    <w:p w14:paraId="47B82308"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8.1. Оплата по Договору осуществляется в российских рублях за счет внебюджетных средств Заказчика.</w:t>
      </w:r>
    </w:p>
    <w:p w14:paraId="7E24C28B" w14:textId="77777777" w:rsidR="008B1F44" w:rsidRPr="008B1F44" w:rsidRDefault="008B1F44" w:rsidP="008B1F44">
      <w:pPr>
        <w:widowControl w:val="0"/>
        <w:tabs>
          <w:tab w:val="left" w:pos="0"/>
          <w:tab w:val="left" w:pos="1134"/>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8.2. Оплата за поставляемый Товар осуществляется с расчетного счета Заказчика на расчетный счет Поставщика. Датой оплаты поставленного Товара считается дата списания денежных средств с расчетного счета Заказчика.</w:t>
      </w:r>
    </w:p>
    <w:p w14:paraId="63484A20" w14:textId="77777777"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8.3. Оплата за поставленный Товар осуществляется Заказчиком </w:t>
      </w:r>
      <w:r w:rsidRPr="00801887">
        <w:rPr>
          <w:rFonts w:ascii="Times New Roman" w:eastAsia="Times New Roman" w:hAnsi="Times New Roman" w:cs="Times New Roman"/>
          <w:b/>
          <w:kern w:val="0"/>
          <w:lang w:eastAsia="ru-RU"/>
          <w14:ligatures w14:val="none"/>
        </w:rPr>
        <w:t>в течение 7 (Семи) рабочих дн</w:t>
      </w:r>
      <w:r w:rsidRPr="008B1F44">
        <w:rPr>
          <w:rFonts w:ascii="Times New Roman" w:eastAsia="Times New Roman" w:hAnsi="Times New Roman" w:cs="Times New Roman"/>
          <w:kern w:val="0"/>
          <w:lang w:eastAsia="ru-RU"/>
          <w14:ligatures w14:val="none"/>
        </w:rPr>
        <w:t>ей с даты подписания заказчиком Акта приема-передачи Товара по форме, установленной Приложением № 1 к Договору и после предоставления Поставщиком Заказчику документов, указанных в пункте 5.2 Договора.</w:t>
      </w:r>
      <w:r w:rsidRPr="008B1F44">
        <w:rPr>
          <w:rFonts w:ascii="Times New Roman" w:eastAsia="Times New Roman" w:hAnsi="Times New Roman" w:cs="Times New Roman"/>
          <w:kern w:val="0"/>
          <w:lang w:eastAsia="ru-RU"/>
          <w14:ligatures w14:val="none"/>
        </w:rPr>
        <w:tab/>
      </w:r>
    </w:p>
    <w:p w14:paraId="6750A2BC" w14:textId="77777777" w:rsidR="008B1F44" w:rsidRPr="008B1F44" w:rsidRDefault="008B1F44" w:rsidP="008B1F44">
      <w:pPr>
        <w:widowControl w:val="0"/>
        <w:tabs>
          <w:tab w:val="left" w:pos="0"/>
        </w:tabs>
        <w:autoSpaceDE w:val="0"/>
        <w:autoSpaceDN w:val="0"/>
        <w:spacing w:after="0" w:line="276" w:lineRule="auto"/>
        <w:ind w:firstLine="709"/>
        <w:jc w:val="center"/>
        <w:rPr>
          <w:rFonts w:ascii="Times New Roman" w:eastAsia="Times New Roman" w:hAnsi="Times New Roman" w:cs="Times New Roman"/>
          <w:b/>
          <w:kern w:val="0"/>
          <w:lang w:eastAsia="ru-RU"/>
          <w14:ligatures w14:val="none"/>
        </w:rPr>
      </w:pPr>
      <w:bookmarkStart w:id="4" w:name="_Hlk232600578"/>
      <w:r w:rsidRPr="008B1F44">
        <w:rPr>
          <w:rFonts w:ascii="Times New Roman" w:eastAsia="Times New Roman" w:hAnsi="Times New Roman" w:cs="Times New Roman"/>
          <w:b/>
          <w:kern w:val="0"/>
          <w:lang w:eastAsia="ru-RU"/>
          <w14:ligatures w14:val="none"/>
        </w:rPr>
        <w:t>9. ОБЕСПЕЧЕНИЕ ИСПОЛНЕНИЯ ДОГОВОРА</w:t>
      </w:r>
    </w:p>
    <w:p w14:paraId="1B8002D5" w14:textId="4C4F37A2"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iCs/>
          <w:kern w:val="0"/>
          <w:lang w:eastAsia="ru-RU"/>
          <w14:ligatures w14:val="none"/>
        </w:rPr>
      </w:pPr>
      <w:r w:rsidRPr="008B1F44">
        <w:rPr>
          <w:rFonts w:ascii="Times New Roman" w:eastAsia="Times New Roman" w:hAnsi="Times New Roman" w:cs="Times New Roman"/>
          <w:kern w:val="0"/>
          <w:lang w:eastAsia="ru-RU"/>
          <w14:ligatures w14:val="none"/>
        </w:rPr>
        <w:t xml:space="preserve">9.1. Обеспечение исполнения Договора составляет </w:t>
      </w:r>
      <w:r w:rsidR="008D68BB">
        <w:rPr>
          <w:rFonts w:ascii="Times New Roman" w:eastAsia="Times New Roman" w:hAnsi="Times New Roman" w:cs="Times New Roman"/>
          <w:b/>
          <w:bCs/>
          <w:kern w:val="0"/>
          <w:lang w:bidi="ru-RU"/>
          <w14:ligatures w14:val="none"/>
        </w:rPr>
        <w:t>10</w:t>
      </w:r>
      <w:r w:rsidR="008D68BB" w:rsidRPr="001B427A">
        <w:rPr>
          <w:rFonts w:ascii="Times New Roman" w:eastAsia="Times New Roman" w:hAnsi="Times New Roman" w:cs="Times New Roman"/>
          <w:b/>
          <w:bCs/>
          <w:kern w:val="0"/>
          <w:lang w:bidi="ru-RU"/>
          <w14:ligatures w14:val="none"/>
        </w:rPr>
        <w:t xml:space="preserve">% </w:t>
      </w:r>
      <w:r w:rsidR="008D68BB" w:rsidRPr="001B427A">
        <w:rPr>
          <w:rFonts w:ascii="Times New Roman" w:eastAsia="Times New Roman" w:hAnsi="Times New Roman" w:cs="Times New Roman"/>
          <w:kern w:val="0"/>
          <w:lang w:bidi="ru-RU"/>
          <w14:ligatures w14:val="none"/>
        </w:rPr>
        <w:t>от максимального значения цены договора</w:t>
      </w:r>
      <w:r w:rsidR="008D68BB" w:rsidRPr="001B427A">
        <w:rPr>
          <w:rFonts w:ascii="Times New Roman" w:eastAsia="Times New Roman" w:hAnsi="Times New Roman" w:cs="Times New Roman"/>
          <w:b/>
          <w:bCs/>
          <w:kern w:val="0"/>
          <w:lang w:bidi="ru-RU"/>
          <w14:ligatures w14:val="none"/>
        </w:rPr>
        <w:t xml:space="preserve"> в сумме</w:t>
      </w:r>
      <w:r w:rsidR="008D68BB">
        <w:rPr>
          <w:rFonts w:ascii="Times New Roman" w:eastAsia="Times New Roman" w:hAnsi="Times New Roman" w:cs="Times New Roman"/>
          <w:b/>
          <w:bCs/>
          <w:kern w:val="0"/>
          <w:lang w:bidi="ru-RU"/>
          <w14:ligatures w14:val="none"/>
        </w:rPr>
        <w:t xml:space="preserve"> 118 943</w:t>
      </w:r>
      <w:r w:rsidR="008D68BB" w:rsidRPr="008B1F44">
        <w:rPr>
          <w:rFonts w:ascii="Times New Roman" w:eastAsia="Times New Roman" w:hAnsi="Times New Roman" w:cs="Times New Roman"/>
          <w:b/>
          <w:bCs/>
          <w:kern w:val="0"/>
          <w:lang w:bidi="ru-RU"/>
          <w14:ligatures w14:val="none"/>
        </w:rPr>
        <w:t>,</w:t>
      </w:r>
      <w:r w:rsidR="008D68BB">
        <w:rPr>
          <w:rFonts w:ascii="Times New Roman" w:eastAsia="Times New Roman" w:hAnsi="Times New Roman" w:cs="Times New Roman"/>
          <w:b/>
          <w:bCs/>
          <w:kern w:val="0"/>
          <w:lang w:bidi="ru-RU"/>
          <w14:ligatures w14:val="none"/>
        </w:rPr>
        <w:t>75</w:t>
      </w:r>
      <w:r w:rsidR="008D68BB" w:rsidRPr="008B1F44">
        <w:rPr>
          <w:rFonts w:ascii="Times New Roman" w:eastAsia="Times New Roman" w:hAnsi="Times New Roman" w:cs="Times New Roman"/>
          <w:b/>
          <w:bCs/>
          <w:kern w:val="0"/>
          <w:lang w:bidi="ru-RU"/>
          <w14:ligatures w14:val="none"/>
        </w:rPr>
        <w:t xml:space="preserve"> (</w:t>
      </w:r>
      <w:r w:rsidR="008D68BB">
        <w:rPr>
          <w:rFonts w:ascii="Times New Roman" w:eastAsia="Times New Roman" w:hAnsi="Times New Roman" w:cs="Times New Roman"/>
          <w:b/>
          <w:bCs/>
          <w:kern w:val="0"/>
          <w:lang w:bidi="ru-RU"/>
          <w14:ligatures w14:val="none"/>
        </w:rPr>
        <w:t>Сто восемнадцать тысяч девятьсот сорок три</w:t>
      </w:r>
      <w:r w:rsidR="008D68BB" w:rsidRPr="008B1F44">
        <w:rPr>
          <w:rFonts w:ascii="Times New Roman" w:eastAsia="Times New Roman" w:hAnsi="Times New Roman" w:cs="Times New Roman"/>
          <w:b/>
          <w:bCs/>
          <w:kern w:val="0"/>
          <w:lang w:bidi="ru-RU"/>
          <w14:ligatures w14:val="none"/>
        </w:rPr>
        <w:t>) рубл</w:t>
      </w:r>
      <w:r w:rsidR="008D68BB">
        <w:rPr>
          <w:rFonts w:ascii="Times New Roman" w:eastAsia="Times New Roman" w:hAnsi="Times New Roman" w:cs="Times New Roman"/>
          <w:b/>
          <w:bCs/>
          <w:kern w:val="0"/>
          <w:lang w:bidi="ru-RU"/>
          <w14:ligatures w14:val="none"/>
        </w:rPr>
        <w:t>я</w:t>
      </w:r>
      <w:r w:rsidR="008D68BB" w:rsidRPr="008B1F44">
        <w:rPr>
          <w:rFonts w:ascii="Times New Roman" w:eastAsia="Times New Roman" w:hAnsi="Times New Roman" w:cs="Times New Roman"/>
          <w:b/>
          <w:bCs/>
          <w:kern w:val="0"/>
          <w:lang w:bidi="ru-RU"/>
          <w14:ligatures w14:val="none"/>
        </w:rPr>
        <w:t xml:space="preserve"> </w:t>
      </w:r>
      <w:r w:rsidR="008D68BB">
        <w:rPr>
          <w:rFonts w:ascii="Times New Roman" w:eastAsia="Times New Roman" w:hAnsi="Times New Roman" w:cs="Times New Roman"/>
          <w:b/>
          <w:bCs/>
          <w:kern w:val="0"/>
          <w:lang w:bidi="ru-RU"/>
          <w14:ligatures w14:val="none"/>
        </w:rPr>
        <w:t xml:space="preserve">75 </w:t>
      </w:r>
      <w:r w:rsidR="008D68BB" w:rsidRPr="008B1F44">
        <w:rPr>
          <w:rFonts w:ascii="Times New Roman" w:eastAsia="Times New Roman" w:hAnsi="Times New Roman" w:cs="Times New Roman"/>
          <w:b/>
          <w:bCs/>
          <w:kern w:val="0"/>
          <w:lang w:bidi="ru-RU"/>
          <w14:ligatures w14:val="none"/>
        </w:rPr>
        <w:t>копеек</w:t>
      </w:r>
      <w:r w:rsidRPr="008B1F44">
        <w:rPr>
          <w:rFonts w:ascii="Times New Roman" w:eastAsia="Times New Roman" w:hAnsi="Times New Roman" w:cs="Times New Roman"/>
          <w:b/>
          <w:bCs/>
          <w:kern w:val="0"/>
          <w:lang w:eastAsia="ru-RU"/>
          <w14:ligatures w14:val="none"/>
        </w:rPr>
        <w:t>,</w:t>
      </w:r>
      <w:r w:rsidRPr="008B1F44">
        <w:rPr>
          <w:rFonts w:ascii="Times New Roman" w:eastAsia="Times New Roman" w:hAnsi="Times New Roman" w:cs="Times New Roman"/>
          <w:kern w:val="0"/>
          <w:lang w:eastAsia="ru-RU"/>
          <w14:ligatures w14:val="none"/>
        </w:rPr>
        <w:t xml:space="preserve"> и представлено Поставщиком в виде независимой гарантии, выданной банком, или внесения денежных средств на указанный Заказчиком счет в соответствии с требованиями законодательства Российской Федерации, документации о запросе котировок в электронной форме</w:t>
      </w:r>
      <w:r w:rsidRPr="008B1F44">
        <w:rPr>
          <w:rFonts w:ascii="Times New Roman" w:eastAsia="Times New Roman" w:hAnsi="Times New Roman" w:cs="Times New Roman"/>
          <w:i/>
          <w:iCs/>
          <w:kern w:val="0"/>
          <w:lang w:eastAsia="ru-RU"/>
          <w14:ligatures w14:val="none"/>
        </w:rPr>
        <w:t>.</w:t>
      </w:r>
    </w:p>
    <w:p w14:paraId="18F95483"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9.2.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лицензии на осуществление банковских операций Поставщик обязан предоставить новое обеспечение исполнения Договора не позднее 10 (десяти) дней со дня уведомления Заказчиком по адресу электронной почты, указанной в Договоре, Поставщика о необходимости предоставить соответствующее обеспечение.</w:t>
      </w:r>
    </w:p>
    <w:p w14:paraId="302BE2BC"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9.3. В случае, если обеспечение исполнения Договора предоставлено Поставщиком в виде внесения денежных средств на указанный Заказчиком счет, срок возврата указанной суммы осуществляется Заказчиком в течение 15 (Пятнадцати) дней с даты исполнения Поставщиком обязательств, предусмотренных Договором, на банковский счет Поставщика, указанный в Договоре.</w:t>
      </w:r>
    </w:p>
    <w:p w14:paraId="1EA6022B" w14:textId="77777777" w:rsidR="008B1F44" w:rsidRPr="008B1F44" w:rsidRDefault="008B1F44" w:rsidP="008B1F44">
      <w:pPr>
        <w:widowControl w:val="0"/>
        <w:tabs>
          <w:tab w:val="left" w:pos="0"/>
          <w:tab w:val="left" w:pos="1134"/>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9.4.</w:t>
      </w:r>
      <w:r w:rsidRPr="008B1F44">
        <w:rPr>
          <w:rFonts w:ascii="Times New Roman" w:eastAsia="Times New Roman" w:hAnsi="Times New Roman" w:cs="Times New Roman"/>
          <w:kern w:val="0"/>
          <w:lang w:eastAsia="ru-RU"/>
          <w14:ligatures w14:val="none"/>
        </w:rPr>
        <w:tab/>
        <w:t>Обеспечение исполнения Договора должно обеспечивать исполнение Поставщиком обязательств перед Заказчиком по Договору, уплате неустоек (пеней, штрафов), предусмотренных Договором, возмещению убытков (при их наличии) (за исключением упущенной выгоды).</w:t>
      </w:r>
    </w:p>
    <w:p w14:paraId="61ADE41E" w14:textId="71355002"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9.5. Срок основного обязательства – </w:t>
      </w:r>
      <w:r w:rsidR="00E34F94" w:rsidRPr="00E34F94">
        <w:rPr>
          <w:rFonts w:ascii="Times New Roman" w:eastAsia="Times New Roman" w:hAnsi="Times New Roman" w:cs="Times New Roman"/>
          <w:b/>
          <w:kern w:val="0"/>
          <w:lang w:eastAsia="ru-RU"/>
          <w14:ligatures w14:val="none"/>
        </w:rPr>
        <w:t>«</w:t>
      </w:r>
      <w:proofErr w:type="gramStart"/>
      <w:r w:rsidR="00E34F94" w:rsidRPr="00E34F94">
        <w:rPr>
          <w:rFonts w:ascii="Times New Roman" w:eastAsia="Times New Roman" w:hAnsi="Times New Roman" w:cs="Times New Roman"/>
          <w:b/>
          <w:kern w:val="0"/>
          <w:lang w:eastAsia="ru-RU"/>
          <w14:ligatures w14:val="none"/>
        </w:rPr>
        <w:t xml:space="preserve">31» </w:t>
      </w:r>
      <w:r w:rsidRPr="008B1F44">
        <w:rPr>
          <w:rFonts w:ascii="Times New Roman" w:eastAsia="Times New Roman" w:hAnsi="Times New Roman" w:cs="Times New Roman"/>
          <w:b/>
          <w:kern w:val="0"/>
          <w:lang w:eastAsia="ru-RU"/>
          <w14:ligatures w14:val="none"/>
        </w:rPr>
        <w:t xml:space="preserve"> декабря</w:t>
      </w:r>
      <w:proofErr w:type="gramEnd"/>
      <w:r w:rsidRPr="008B1F44">
        <w:rPr>
          <w:rFonts w:ascii="Times New Roman" w:eastAsia="Times New Roman" w:hAnsi="Times New Roman" w:cs="Times New Roman"/>
          <w:b/>
          <w:kern w:val="0"/>
          <w:lang w:eastAsia="ru-RU"/>
          <w14:ligatures w14:val="none"/>
        </w:rPr>
        <w:t xml:space="preserve"> 2026 года</w:t>
      </w:r>
      <w:r w:rsidRPr="008B1F44">
        <w:rPr>
          <w:rFonts w:ascii="Times New Roman" w:eastAsia="Times New Roman" w:hAnsi="Times New Roman" w:cs="Times New Roman"/>
          <w:kern w:val="0"/>
          <w:lang w:eastAsia="ru-RU"/>
          <w14:ligatures w14:val="none"/>
        </w:rPr>
        <w:t>.</w:t>
      </w:r>
      <w:bookmarkEnd w:id="4"/>
    </w:p>
    <w:p w14:paraId="67152B16" w14:textId="77777777" w:rsidR="008B1F44" w:rsidRPr="008B1F44" w:rsidRDefault="008B1F44" w:rsidP="008B1F44">
      <w:pPr>
        <w:widowControl w:val="0"/>
        <w:tabs>
          <w:tab w:val="left" w:pos="0"/>
        </w:tabs>
        <w:autoSpaceDE w:val="0"/>
        <w:autoSpaceDN w:val="0"/>
        <w:spacing w:after="0" w:line="276" w:lineRule="auto"/>
        <w:ind w:firstLine="709"/>
        <w:jc w:val="center"/>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t>10. ОТВЕТСТВЕННОСТЬ СТОРОН</w:t>
      </w:r>
    </w:p>
    <w:p w14:paraId="3222E32E"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и Договором.</w:t>
      </w:r>
    </w:p>
    <w:p w14:paraId="7F721CAC"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10.2. В случае просрочки исполнения </w:t>
      </w:r>
      <w:bookmarkStart w:id="5" w:name="_Hlk76654410"/>
      <w:r w:rsidRPr="008B1F44">
        <w:rPr>
          <w:rFonts w:ascii="Times New Roman" w:eastAsia="Times New Roman" w:hAnsi="Times New Roman" w:cs="Times New Roman"/>
          <w:kern w:val="0"/>
          <w:lang w:eastAsia="ru-RU"/>
          <w14:ligatures w14:val="none"/>
        </w:rPr>
        <w:t>Поставщиком</w:t>
      </w:r>
      <w:bookmarkEnd w:id="5"/>
      <w:r w:rsidRPr="008B1F44">
        <w:rPr>
          <w:rFonts w:ascii="Times New Roman" w:eastAsia="Times New Roman" w:hAnsi="Times New Roman" w:cs="Times New Roman"/>
          <w:kern w:val="0"/>
          <w:lang w:eastAsia="ru-RU"/>
          <w14:ligatures w14:val="none"/>
        </w:rPr>
        <w:t xml:space="preserve"> обязательств, предусмотренных Договором, Заказчик вправе потребовать уплаты пени. Пеня начисляется за каждый день просрочки исполнения </w:t>
      </w:r>
      <w:r w:rsidRPr="008B1F44">
        <w:rPr>
          <w:rFonts w:ascii="Times New Roman" w:eastAsia="Times New Roman" w:hAnsi="Times New Roman" w:cs="Times New Roman"/>
          <w:kern w:val="0"/>
          <w:lang w:eastAsia="ru-RU"/>
          <w14:ligatures w14:val="none"/>
        </w:rPr>
        <w:lastRenderedPageBreak/>
        <w:t>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за каждую неисполненную в полном объеме заявку Заказчика, поданную в соответствии с пунктом 5.4 Договора, в размере 2 000 (Две тысячи) рублей 00 копеек.</w:t>
      </w:r>
    </w:p>
    <w:p w14:paraId="57C2DED4"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10.3.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1/300 (Одной трехсотой) действующей на дату уплаты пени ключевой ставки Банка России от неуплаченной Заказчиком в срок суммы.</w:t>
      </w:r>
    </w:p>
    <w:p w14:paraId="69EB5E07"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Заказчик вправе потребовать от Поставщика уплаты штрафа в размере 10% от цены Договора.</w:t>
      </w:r>
    </w:p>
    <w:p w14:paraId="05832BC8"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10.5. Поставщик, при наличии вины, возмещает Заказчику ущерб, причиненный в ходе исполнения Договора, в том числе жизни или здоровью третьих лиц, связанный с повреждением имущества Заказчика или третьих лиц, как движимому, так и недвижимому.</w:t>
      </w:r>
    </w:p>
    <w:p w14:paraId="14334717"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10.6. Сторона освобождается от уплаты неустойки (пени, штрафов),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E3AF003"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10.7.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в том числе в случае непредставления документов или представления Поставщиком документов, не соответствующих условиям Договора, Поставщик уплачивает Заказчику штраф в размере 1 000,00 (Одна тысяча) рублей 00 копеек.</w:t>
      </w:r>
    </w:p>
    <w:p w14:paraId="06164E7A"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10.8. В случае просрочки Поставщиком предоставления Заказчику независимой гарантии в качестве обеспечения исполнения Договора, предусмотренной пунктом 9.2 Договора, Заказчик вправе требовать уплату неустойки (пени). Неустойка (пени)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(пени) устанавливается Договором в размере 3 000 (Три тысячи) рублей 00 копеек.</w:t>
      </w:r>
    </w:p>
    <w:p w14:paraId="20CD5851"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10.9. Срок уплаты Поставщиком неустойки (пени, штрафов) за неисполнение обязательств по Договору - в течение 3 (трех) рабочих дней с даты направления Заказчиком претензии.</w:t>
      </w:r>
    </w:p>
    <w:p w14:paraId="00C1E589"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10.10. Уплата неустойки (пени, штрафов) не освобождает Стороны от надлежащего исполнения нарушенных обязательств, установленных Договором.</w:t>
      </w:r>
    </w:p>
    <w:p w14:paraId="298F5E89"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10.11. </w:t>
      </w:r>
      <w:r w:rsidRPr="008B1F44">
        <w:rPr>
          <w:rFonts w:ascii="Times New Roman" w:eastAsia="Times New Roman" w:hAnsi="Times New Roman" w:cs="Times New Roman"/>
          <w:kern w:val="0"/>
          <w:lang w:eastAsia="ar-SA"/>
          <w14:ligatures w14:val="none"/>
        </w:rPr>
        <w:t>В случае неисполнения или ненадлежащего исполнения Поставщиком обязательств по Договору Заказчик вправе произвести оплату по Договору путем выплаты Поставщику суммы, уменьшенной (удержанной) на сумму неустойки (пени, штрафа). При этом, обязательства Заказчика по оплате поставленного товара будут считаться прекращенными на сумму удержанной неустойки (пени, штрафа), Заказчик не будет являться стороной, просрочившей обязательства по оплате товара на сумму удержанной неустойки (пени, штрафа), положения пункта 10.3 Договора по отношению к сумме удержанной неустойки (пени, штрафа) не применяются</w:t>
      </w:r>
      <w:r w:rsidRPr="008B1F44">
        <w:rPr>
          <w:rFonts w:ascii="Times New Roman" w:eastAsia="Times New Roman" w:hAnsi="Times New Roman" w:cs="Times New Roman"/>
          <w:kern w:val="0"/>
          <w:lang w:eastAsia="ru-RU"/>
          <w14:ligatures w14:val="none"/>
        </w:rPr>
        <w:t>.</w:t>
      </w:r>
    </w:p>
    <w:p w14:paraId="7C2A7639"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10.12. Заказчик вправе сверх неустойки, предусмотренной Договором, требовать возмещения причиненных ему убытков в полном объеме, в том числе упущенную выгоду, при любом неисполнении или ненадлежащем исполнении Поставщиком своих обязательств по Договору.</w:t>
      </w:r>
    </w:p>
    <w:p w14:paraId="040666DA" w14:textId="77777777"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10.13. В случае, нарушения Поставщиком сроков, предусмотренных пунктом 6.12 Договора, Заказчик вправе потребовать уплаты пени. Пеня начисляется за каждый день просрочки исполнения Поставщиком обязательства, предусмотренного пунктом 6.12 Договора, начиная со дня, следующего после момента истечения установленного Договором срока исполнения обязательства, в размере 3 000 (Три тысячи) рублей 00 копеек.</w:t>
      </w:r>
    </w:p>
    <w:p w14:paraId="04A477EA" w14:textId="77777777" w:rsidR="008B1F44" w:rsidRPr="008B1F44" w:rsidRDefault="008B1F44" w:rsidP="008B1F44">
      <w:pPr>
        <w:widowControl w:val="0"/>
        <w:tabs>
          <w:tab w:val="left" w:pos="0"/>
        </w:tabs>
        <w:autoSpaceDE w:val="0"/>
        <w:autoSpaceDN w:val="0"/>
        <w:spacing w:after="0" w:line="276" w:lineRule="auto"/>
        <w:ind w:firstLine="709"/>
        <w:jc w:val="center"/>
        <w:rPr>
          <w:rFonts w:ascii="Times New Roman" w:eastAsia="Times New Roman" w:hAnsi="Times New Roman" w:cs="Times New Roman"/>
          <w:b/>
          <w:kern w:val="0"/>
          <w:lang w:eastAsia="ar-SA"/>
          <w14:ligatures w14:val="none"/>
        </w:rPr>
      </w:pPr>
      <w:r w:rsidRPr="008B1F44">
        <w:rPr>
          <w:rFonts w:ascii="Times New Roman" w:eastAsia="Times New Roman" w:hAnsi="Times New Roman" w:cs="Times New Roman"/>
          <w:b/>
          <w:kern w:val="0"/>
          <w:lang w:eastAsia="ar-SA"/>
          <w14:ligatures w14:val="none"/>
        </w:rPr>
        <w:t>11. ПОРЯДОК УРЕГУЛИРОВАНИЯ СПОРОВ</w:t>
      </w:r>
    </w:p>
    <w:p w14:paraId="349900C2"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11.1. Все споры и разногласия, возникшие в связи с исполнением Договора, его изменением, расторжением, решаются Сторонами путем переговоров, а достигнутые договоренности оформляются в виде дополнительных соглашений, подписанных Сторонами и скрепленных печатями.</w:t>
      </w:r>
    </w:p>
    <w:p w14:paraId="6CBEE785"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lastRenderedPageBreak/>
        <w:t>11.2. Если по результатам переговоров Стороны не приходят к согласию, споры по Договору разрешаются в Арбитражном суде Ростовской области.</w:t>
      </w:r>
    </w:p>
    <w:p w14:paraId="72C4B95F"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11.3. До передачи спора на разрешение Арбитражного суда Ростовской области Стороны примут меры к его урегулированию в претензионном порядке.</w:t>
      </w:r>
    </w:p>
    <w:p w14:paraId="00086CA0"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11.4. Претензия направляется в письменном виде за подписью уполномоченного лица Заказчика (Поставщика). Подписанная уполномоченным лицом претензия (ответ на претензию) может быть передана по электронной почте, с обязательным отправлением оригинала претензии (ответа на претензию) в адрес другой Стороны заказным письмом с уведомлением.</w:t>
      </w:r>
    </w:p>
    <w:p w14:paraId="5E3BD405"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К претензии должны быть приложены копии документов, подтверждающих обоснованность претензии, при их отсутствии у другой Стороны.</w:t>
      </w:r>
    </w:p>
    <w:p w14:paraId="3841AFDD" w14:textId="77777777" w:rsidR="008B1F44" w:rsidRPr="008B1F44" w:rsidRDefault="008B1F44" w:rsidP="008B1F44">
      <w:pPr>
        <w:widowControl w:val="0"/>
        <w:tabs>
          <w:tab w:val="left" w:pos="0"/>
          <w:tab w:val="left" w:pos="960"/>
          <w:tab w:val="left" w:pos="120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11.5. Дата направления претензии (ответа на претензию) по электронной почте считается датой получения претензии (ответа на претензию). Срок претензионного урегулирования споров – 1 (Один) календарный месяц с даты получения претензии Стороной.</w:t>
      </w:r>
    </w:p>
    <w:p w14:paraId="4B0495EA" w14:textId="77777777" w:rsidR="008B1F44" w:rsidRPr="008B1F44" w:rsidRDefault="008B1F44" w:rsidP="008B1F44">
      <w:pPr>
        <w:widowControl w:val="0"/>
        <w:tabs>
          <w:tab w:val="left" w:pos="0"/>
          <w:tab w:val="num" w:pos="4992"/>
        </w:tabs>
        <w:autoSpaceDE w:val="0"/>
        <w:autoSpaceDN w:val="0"/>
        <w:spacing w:after="0" w:line="276" w:lineRule="auto"/>
        <w:ind w:firstLine="709"/>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12. ОБСТОЯТЕЛЬСТВА НЕПРЕОДОЛИМОЙ СИЛЫ</w:t>
      </w:r>
    </w:p>
    <w:p w14:paraId="09F809AD"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12.1. Стороны освобождаются от ответственности за частичное или полное неисполнение обязательств по Договору в случаях, установленных законодательством Российской Федерации, в том числе при возникновении обстоятельств непреодолимой силы (форс-мажора). </w:t>
      </w:r>
    </w:p>
    <w:p w14:paraId="0B97F942"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12.2. О возникновении и прекращении действия обстоятельств непреодолимой силы Стороны уведомляют друг друга письменно в течение 3 (Трех) рабочих дней с момента их возникновения или прекращения. После прекращения действия обстоятельств непреодолимой силы, Сторона, прекратившая исполнение обязательств по Договору, незамедлительно возобновляет их исполнение.</w:t>
      </w:r>
    </w:p>
    <w:p w14:paraId="6042106C"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12.3. Факт возникновения обстоятельств непреодолимой силы должен быть документально удостоверен уполномоченным органом государственной или муниципальной власти.</w:t>
      </w:r>
    </w:p>
    <w:p w14:paraId="617CE8F5"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12.4.</w:t>
      </w:r>
      <w:r w:rsidRPr="008B1F44">
        <w:rPr>
          <w:rFonts w:ascii="Times New Roman" w:eastAsia="Times New Roman" w:hAnsi="Times New Roman" w:cs="Times New Roman"/>
          <w:kern w:val="0"/>
          <w:lang w:eastAsia="ru-RU"/>
          <w14:ligatures w14:val="none"/>
        </w:rPr>
        <w:tab/>
        <w:t>Факт прекращения действия обстоятельств непреодолимой силы в случае отсутствия уведомления от соответствующей Стороны может быть подтвержден документально уполномоченным органом государственной или муниципальной власти.</w:t>
      </w:r>
    </w:p>
    <w:p w14:paraId="1001E429"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12.5.</w:t>
      </w:r>
      <w:r w:rsidRPr="008B1F44">
        <w:rPr>
          <w:rFonts w:ascii="Times New Roman" w:eastAsia="Times New Roman" w:hAnsi="Times New Roman" w:cs="Times New Roman"/>
          <w:kern w:val="0"/>
          <w:lang w:eastAsia="ru-RU"/>
          <w14:ligatures w14:val="none"/>
        </w:rPr>
        <w:tab/>
        <w:t>Если одна из Сторон не направит или несвоевременно направит документы, указанные в настоящем разделе Договора, то такая Сторона не вправе ссылаться на возникновение обстоятельств непреодолимой силы, в обоснование неисполнения и (или) ненадлежащего исполнения условий Договора, а вторая Сторона вправе не принимать во внимание наступление обстоятельств непреодолимой силы при предъявлении претензий и исковых заявлений в связи с неисполнением и (или) ненадлежащим исполнением условий Договора.</w:t>
      </w:r>
    </w:p>
    <w:p w14:paraId="339AB49D" w14:textId="77777777" w:rsidR="008B1F44" w:rsidRPr="008B1F44" w:rsidRDefault="008B1F44" w:rsidP="008B1F44">
      <w:pPr>
        <w:widowControl w:val="0"/>
        <w:tabs>
          <w:tab w:val="left" w:pos="0"/>
          <w:tab w:val="left" w:pos="960"/>
          <w:tab w:val="left" w:pos="120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12.6. В случае, если действие обстоятельств непреодолимой силы продолжается более 30 (Тридцати) календарных дней, любая из Сторон вправе инициировать расторжение Договора.</w:t>
      </w:r>
    </w:p>
    <w:p w14:paraId="510FBBF5" w14:textId="77777777" w:rsidR="008B1F44" w:rsidRPr="008B1F44" w:rsidRDefault="008B1F44" w:rsidP="008B1F44">
      <w:pPr>
        <w:widowControl w:val="0"/>
        <w:tabs>
          <w:tab w:val="left" w:pos="0"/>
        </w:tabs>
        <w:autoSpaceDE w:val="0"/>
        <w:autoSpaceDN w:val="0"/>
        <w:spacing w:after="0" w:line="276" w:lineRule="auto"/>
        <w:ind w:firstLine="709"/>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13. СРОК ДЕЙСТВИЯ ДОГОВОРА</w:t>
      </w:r>
    </w:p>
    <w:p w14:paraId="63AA866F"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13.1. Договор вступает в силу с момента его подписания Сторонами и действует до «</w:t>
      </w:r>
      <w:r w:rsidRPr="008B1F44">
        <w:rPr>
          <w:rFonts w:ascii="Times New Roman" w:eastAsia="Times New Roman" w:hAnsi="Times New Roman" w:cs="Times New Roman"/>
          <w:b/>
          <w:kern w:val="0"/>
          <w:lang w:eastAsia="ru-RU"/>
          <w14:ligatures w14:val="none"/>
        </w:rPr>
        <w:t>31» декабря 2026</w:t>
      </w:r>
      <w:r w:rsidRPr="008B1F44">
        <w:rPr>
          <w:rFonts w:ascii="Times New Roman" w:eastAsia="Times New Roman" w:hAnsi="Times New Roman" w:cs="Times New Roman"/>
          <w:kern w:val="0"/>
          <w:lang w:eastAsia="ru-RU"/>
          <w14:ligatures w14:val="none"/>
        </w:rPr>
        <w:t xml:space="preserve"> </w:t>
      </w:r>
      <w:r w:rsidRPr="008B1F44">
        <w:rPr>
          <w:rFonts w:ascii="Times New Roman" w:eastAsia="Times New Roman" w:hAnsi="Times New Roman" w:cs="Times New Roman"/>
          <w:b/>
          <w:bCs/>
          <w:kern w:val="0"/>
          <w:lang w:eastAsia="ru-RU"/>
          <w14:ligatures w14:val="none"/>
        </w:rPr>
        <w:t xml:space="preserve">года </w:t>
      </w:r>
      <w:r w:rsidRPr="008B1F44">
        <w:rPr>
          <w:rFonts w:ascii="Times New Roman" w:eastAsia="Times New Roman" w:hAnsi="Times New Roman" w:cs="Times New Roman"/>
          <w:kern w:val="0"/>
          <w:lang w:eastAsia="ru-RU"/>
          <w14:ligatures w14:val="none"/>
        </w:rPr>
        <w:t>и до полного исполнения обязательств Сторонами.</w:t>
      </w:r>
    </w:p>
    <w:p w14:paraId="1FF447C3"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bookmarkStart w:id="6" w:name="_Hlk503455287"/>
      <w:r w:rsidRPr="008B1F44">
        <w:rPr>
          <w:rFonts w:ascii="Times New Roman" w:eastAsia="Times New Roman" w:hAnsi="Times New Roman" w:cs="Times New Roman"/>
          <w:kern w:val="0"/>
          <w:lang w:eastAsia="ru-RU"/>
          <w14:ligatures w14:val="none"/>
        </w:rPr>
        <w:t>13.2. Расторжение Договора допускается: по соглашению Сторон, решению суда, в случае одностороннего отказа Стороны Договора от исполнения Договора по основаниям, предусмотренным гражданским законодательством Российской Федерации</w:t>
      </w:r>
      <w:bookmarkEnd w:id="6"/>
      <w:r w:rsidRPr="008B1F44">
        <w:rPr>
          <w:rFonts w:ascii="Times New Roman" w:eastAsia="Times New Roman" w:hAnsi="Times New Roman" w:cs="Times New Roman"/>
          <w:kern w:val="0"/>
          <w:lang w:eastAsia="ru-RU"/>
          <w14:ligatures w14:val="none"/>
        </w:rPr>
        <w:t>.</w:t>
      </w:r>
    </w:p>
    <w:p w14:paraId="7971CBD8"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13.3. Односторонний отказ Заказчика от исполнения Договора, предусмотренный пунктом 3.3.5 Договора осуществляется в следующих случаях:</w:t>
      </w:r>
    </w:p>
    <w:p w14:paraId="1DA60CAA"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13.3.1. поставки товаров ненадлежащего качества, с недостатками, которые не могут быть устранены в установленный в пункте 6.8 Договора срок, в том числе в случае поставки товаров, не соответствующих условиям Договора;</w:t>
      </w:r>
    </w:p>
    <w:p w14:paraId="06409E84"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13.3.2.  неоднократного (два и более раз) или существенного (более 1 рабочего дня) нарушения сроков поставки, указанных Договоре;</w:t>
      </w:r>
    </w:p>
    <w:p w14:paraId="780DEFBD"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13.3.3. непредставления информации, предусмотренной Договором, в том числе сведений и (или) документов, подтверждающих страну происхождения Товара.</w:t>
      </w:r>
    </w:p>
    <w:p w14:paraId="49B311EE"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lastRenderedPageBreak/>
        <w:t>13.4. Односторонний отказ Заказчика от исполнения Договора, предусмотренный пунктами 3.3.</w:t>
      </w:r>
      <w:r w:rsidRPr="001E259B">
        <w:rPr>
          <w:rFonts w:ascii="Times New Roman" w:eastAsia="Times New Roman" w:hAnsi="Times New Roman" w:cs="Times New Roman"/>
          <w:kern w:val="0"/>
          <w:lang w:eastAsia="ru-RU"/>
          <w14:ligatures w14:val="none"/>
        </w:rPr>
        <w:t>5, 3.4.2 и</w:t>
      </w:r>
      <w:r w:rsidRPr="008B1F44">
        <w:rPr>
          <w:rFonts w:ascii="Times New Roman" w:eastAsia="Times New Roman" w:hAnsi="Times New Roman" w:cs="Times New Roman"/>
          <w:kern w:val="0"/>
          <w:lang w:eastAsia="ru-RU"/>
          <w14:ligatures w14:val="none"/>
        </w:rPr>
        <w:t xml:space="preserve"> 13.3 настоящего Договора, осуществляется путем направления Заказчиком решения об одностороннем отказе от исполнения договора. </w:t>
      </w:r>
    </w:p>
    <w:p w14:paraId="75C3C36E"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13.5. Решение Заказчика об одностороннем отказе от исполнения договора направляется по почте заказным письмом с уведомлением о вручении по адресу поставщика (подрядчика, исполнителя), указанному в Договоре, а также по адресу электронной почты Поставщика, указанному в Договоре.</w:t>
      </w:r>
    </w:p>
    <w:p w14:paraId="722D4958"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13.6. Договор считается расторгнутым с момента получения Поставщиком решения Заказчика об одностороннем отказе от исполнения Договора, в том числе, направленному по адресу электронной почты Поставщика, указанному в Договоре.</w:t>
      </w:r>
    </w:p>
    <w:p w14:paraId="4E63B4DF" w14:textId="77777777"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13.7. В случае отказа Заказчика от исполнения Договора по основаниям, указанным в пунктах 3.3.5, 3.4.2 и 13.3 Договора, Поставщик не вправе требовать от Заказчика возмещения убытков, причиненных таким отказом.</w:t>
      </w:r>
    </w:p>
    <w:p w14:paraId="621EAB3F" w14:textId="77777777" w:rsidR="008B1F44" w:rsidRPr="008B1F44" w:rsidRDefault="008B1F44" w:rsidP="008B1F44">
      <w:pPr>
        <w:widowControl w:val="0"/>
        <w:tabs>
          <w:tab w:val="left" w:pos="1276"/>
        </w:tabs>
        <w:autoSpaceDE w:val="0"/>
        <w:autoSpaceDN w:val="0"/>
        <w:spacing w:after="0" w:line="276" w:lineRule="auto"/>
        <w:ind w:firstLine="709"/>
        <w:jc w:val="center"/>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t>14. АНТИКОРРУПЦИОННАЯ ОГОВОРКА</w:t>
      </w:r>
    </w:p>
    <w:p w14:paraId="4D9C80BA"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14.1. Стороны Договора обязуются принимать меры по предупреждению коррупции, указанные в статье 13.3. Федерального закона от 25 декабря 2008 г. № 273-ФЗ «О противодействии коррупции».</w:t>
      </w:r>
    </w:p>
    <w:p w14:paraId="08034E8B"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14.2.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14:paraId="01E8DE5A" w14:textId="77777777"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14.3. При исполнении своих обязательств по настоящему Договору Стороны не осуществляют действия, квалифицируемые как коррупция в соответствии с пунктом 1 статьи 1 Федерального закона от 25 декабря 2008 г. № 273-ФЗ «О противодействии коррупции».</w:t>
      </w:r>
    </w:p>
    <w:p w14:paraId="5DA6CA7B" w14:textId="77777777" w:rsidR="008B1F44" w:rsidRPr="008B1F44" w:rsidRDefault="008B1F44" w:rsidP="008B1F44">
      <w:pPr>
        <w:widowControl w:val="0"/>
        <w:tabs>
          <w:tab w:val="left" w:pos="1276"/>
        </w:tabs>
        <w:autoSpaceDE w:val="0"/>
        <w:autoSpaceDN w:val="0"/>
        <w:spacing w:after="0" w:line="276" w:lineRule="auto"/>
        <w:ind w:firstLine="709"/>
        <w:jc w:val="both"/>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 xml:space="preserve">                                                     15. ПРОЧИЕ ПОЛОЖЕНИЯ</w:t>
      </w:r>
    </w:p>
    <w:p w14:paraId="78721C22"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 xml:space="preserve">15.1. Стороны договорились о том, что юридически значимые сообщения, связанные с возникновением, изменением, исполнением или прекращением обязательств, основанных на настоящем Договоре, переданные посредством электронной почты, являются достоверными и признаются имеющими юридическую силу до момента получения Сторонами подлинников таких документов, при условии обязательного обмена оригиналами документов в срок не позднее 10 дней с даты их направления другой Стороне. Документы направляются по адресу электронной почты, указанному в Договоре. </w:t>
      </w:r>
    </w:p>
    <w:p w14:paraId="4CAE29F4"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15.2. Подтверждением направления заявок Заказчика, юридически значимых сообщений и иных документов, и информации, направленных Сторонами по электронной почте, является скриншот экрана (</w:t>
      </w:r>
      <w:proofErr w:type="spellStart"/>
      <w:r w:rsidRPr="00A07615">
        <w:rPr>
          <w:rFonts w:ascii="Times New Roman" w:eastAsia="Times New Roman" w:hAnsi="Times New Roman" w:cs="Times New Roman"/>
          <w:kern w:val="0"/>
          <w:lang w:eastAsia="ru-RU"/>
          <w14:ligatures w14:val="none"/>
        </w:rPr>
        <w:t>PrintScreen</w:t>
      </w:r>
      <w:proofErr w:type="spellEnd"/>
      <w:r w:rsidRPr="00A07615">
        <w:rPr>
          <w:rFonts w:ascii="Times New Roman" w:eastAsia="Times New Roman" w:hAnsi="Times New Roman" w:cs="Times New Roman"/>
          <w:kern w:val="0"/>
          <w:lang w:eastAsia="ru-RU"/>
          <w14:ligatures w14:val="none"/>
        </w:rPr>
        <w:t>), отправленного сообщения, сделанный Стороной или уведомление электронного почтового сервиса о доставке письма по адресу Стороны, указанному в Договоре.</w:t>
      </w:r>
    </w:p>
    <w:p w14:paraId="508C5B2B"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15.3. Стороны вправе осуществлять обмен электронными документами, подписанными квалифицированной электронной подписью с применением систем электронного документооборота.</w:t>
      </w:r>
    </w:p>
    <w:p w14:paraId="33925F2F"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 xml:space="preserve">15.4. Стороны договорились назначить ответственных лиц для взаимодействия по вопросам исполнения настоящего Договора. Информация об ответственных лицах, контактные данные таких лиц указаны в разделе Договора «Адреса и банковские реквизиты Сторон».   </w:t>
      </w:r>
    </w:p>
    <w:p w14:paraId="115A4A65"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15.5. В случае изменения у одной из Сторон юридического и (или) почтового адреса, банковских или иных реквизитов, такая Сторона обязана в течение 3 (трех) рабочих дней с момента вышеуказанных изменений письменно известить об этом другую Сторону.</w:t>
      </w:r>
    </w:p>
    <w:p w14:paraId="4FE4C0A2"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15.6. Внесение изменений, не противоречащих законодательству Российской Федерации в условия Договора (в том числе в банковские реквизиты Сторон) осуществляется путем заключения Сторонами в письменной форме дополнительных соглашений к Договору, которые являются неотъемлемой частью Договора.</w:t>
      </w:r>
    </w:p>
    <w:p w14:paraId="15BEECAF"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15.7.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588AA348"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 xml:space="preserve">15.8. Стороны обязуются соблюдать условия, обеспечивающие неразглашение касающейся их </w:t>
      </w:r>
      <w:r w:rsidRPr="00A07615">
        <w:rPr>
          <w:rFonts w:ascii="Times New Roman" w:eastAsia="Times New Roman" w:hAnsi="Times New Roman" w:cs="Times New Roman"/>
          <w:kern w:val="0"/>
          <w:lang w:eastAsia="ru-RU"/>
          <w14:ligatures w14:val="none"/>
        </w:rPr>
        <w:lastRenderedPageBreak/>
        <w:t>конфиденциальной коммерческой информации, связанной с исполнением Договора.</w:t>
      </w:r>
    </w:p>
    <w:p w14:paraId="59A6D35A"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15.9. Все приложения, указанные в Договоре, являются его неотъемлемой частью. Содержание приложений применяется в части, не противоречащей условиям Договора.</w:t>
      </w:r>
    </w:p>
    <w:p w14:paraId="10AEFE04" w14:textId="77777777" w:rsidR="008B1F44" w:rsidRPr="00A07615" w:rsidRDefault="008B1F44" w:rsidP="008B1F44">
      <w:pPr>
        <w:widowControl w:val="0"/>
        <w:tabs>
          <w:tab w:val="left" w:pos="1276"/>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p>
    <w:p w14:paraId="2453A118" w14:textId="77777777" w:rsidR="008B1F44" w:rsidRPr="008B1F44" w:rsidRDefault="008B1F44" w:rsidP="008B1F44">
      <w:pPr>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Приложения:</w:t>
      </w:r>
    </w:p>
    <w:p w14:paraId="3757CDB1" w14:textId="77777777" w:rsidR="008B1F44" w:rsidRPr="008B1F44" w:rsidRDefault="008B1F44" w:rsidP="008B1F44">
      <w:pPr>
        <w:widowControl w:val="0"/>
        <w:numPr>
          <w:ilvl w:val="0"/>
          <w:numId w:val="9"/>
        </w:numPr>
        <w:tabs>
          <w:tab w:val="num" w:pos="1134"/>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Приложение №1 - Акт приема-передачи Товара (форма). </w:t>
      </w:r>
    </w:p>
    <w:p w14:paraId="3E7ACD14" w14:textId="77777777" w:rsidR="008B1F44" w:rsidRPr="008B1F44" w:rsidRDefault="008B1F44" w:rsidP="008B1F44">
      <w:pPr>
        <w:widowControl w:val="0"/>
        <w:numPr>
          <w:ilvl w:val="0"/>
          <w:numId w:val="9"/>
        </w:numPr>
        <w:tabs>
          <w:tab w:val="left" w:pos="708"/>
          <w:tab w:val="num" w:pos="1134"/>
        </w:tabs>
        <w:suppressAutoHyphens/>
        <w:autoSpaceDE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Приложение №2 - Спецификация.</w:t>
      </w:r>
    </w:p>
    <w:p w14:paraId="081A4093" w14:textId="77777777" w:rsidR="008B1F44" w:rsidRPr="008B1F44" w:rsidRDefault="008B1F44" w:rsidP="008B1F44">
      <w:pPr>
        <w:widowControl w:val="0"/>
        <w:numPr>
          <w:ilvl w:val="0"/>
          <w:numId w:val="9"/>
        </w:numPr>
        <w:tabs>
          <w:tab w:val="left" w:pos="708"/>
          <w:tab w:val="num" w:pos="1134"/>
        </w:tabs>
        <w:suppressAutoHyphens/>
        <w:autoSpaceDE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Приложение №3 - Нормативно-техническая документация на Товар.</w:t>
      </w:r>
    </w:p>
    <w:p w14:paraId="722C05BD" w14:textId="77777777" w:rsidR="008B1F44" w:rsidRPr="008B1F44" w:rsidRDefault="008B1F44" w:rsidP="008B1F44">
      <w:pPr>
        <w:widowControl w:val="0"/>
        <w:numPr>
          <w:ilvl w:val="0"/>
          <w:numId w:val="9"/>
        </w:numPr>
        <w:tabs>
          <w:tab w:val="left" w:pos="708"/>
          <w:tab w:val="num" w:pos="1134"/>
        </w:tabs>
        <w:suppressAutoHyphens/>
        <w:autoSpaceDE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Приложение №4 – Заявка (форма) </w:t>
      </w:r>
    </w:p>
    <w:p w14:paraId="1DE528A9" w14:textId="77777777" w:rsidR="008B1F44" w:rsidRPr="008B1F44" w:rsidRDefault="008B1F44" w:rsidP="008B1F44">
      <w:pPr>
        <w:widowControl w:val="0"/>
        <w:tabs>
          <w:tab w:val="left" w:pos="708"/>
        </w:tabs>
        <w:suppressAutoHyphens/>
        <w:autoSpaceDE w:val="0"/>
        <w:spacing w:after="0" w:line="276" w:lineRule="auto"/>
        <w:ind w:left="1440"/>
        <w:jc w:val="both"/>
        <w:rPr>
          <w:rFonts w:ascii="Times New Roman" w:eastAsia="Times New Roman" w:hAnsi="Times New Roman" w:cs="Times New Roman"/>
          <w:kern w:val="0"/>
          <w:lang w:eastAsia="ru-RU"/>
          <w14:ligatures w14:val="none"/>
        </w:rPr>
      </w:pPr>
    </w:p>
    <w:p w14:paraId="7B559EC0" w14:textId="77777777" w:rsidR="008B1F44" w:rsidRPr="008B1F44" w:rsidRDefault="008B1F44" w:rsidP="008B1F44">
      <w:pPr>
        <w:widowControl w:val="0"/>
        <w:autoSpaceDE w:val="0"/>
        <w:autoSpaceDN w:val="0"/>
        <w:spacing w:after="0" w:line="240" w:lineRule="auto"/>
        <w:ind w:left="284"/>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16. АДРЕСА И БАНКОВСКИЕ РЕКВИЗИТЫ СТОРОН</w:t>
      </w:r>
    </w:p>
    <w:tbl>
      <w:tblPr>
        <w:tblpPr w:leftFromText="180" w:rightFromText="180" w:vertAnchor="text" w:tblpY="1"/>
        <w:tblOverlap w:val="never"/>
        <w:tblW w:w="10490" w:type="dxa"/>
        <w:tblLayout w:type="fixed"/>
        <w:tblLook w:val="01E0" w:firstRow="1" w:lastRow="1" w:firstColumn="1" w:lastColumn="1" w:noHBand="0" w:noVBand="0"/>
      </w:tblPr>
      <w:tblGrid>
        <w:gridCol w:w="5387"/>
        <w:gridCol w:w="5103"/>
      </w:tblGrid>
      <w:tr w:rsidR="008B1F44" w:rsidRPr="008B1F44" w14:paraId="16570607" w14:textId="77777777" w:rsidTr="00FD13B0">
        <w:trPr>
          <w:trHeight w:val="766"/>
        </w:trPr>
        <w:tc>
          <w:tcPr>
            <w:tcW w:w="5387" w:type="dxa"/>
          </w:tcPr>
          <w:p w14:paraId="1EB83745"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1C2D0DF0" w14:textId="77777777" w:rsidR="008B1F44" w:rsidRPr="008B1F44" w:rsidRDefault="008B1F44" w:rsidP="008B1F44">
            <w:pPr>
              <w:suppressAutoHyphens/>
              <w:autoSpaceDE w:val="0"/>
              <w:spacing w:after="0" w:line="240" w:lineRule="auto"/>
              <w:jc w:val="center"/>
              <w:rPr>
                <w:rFonts w:ascii="Times New Roman" w:eastAsia="Times New Roman" w:hAnsi="Times New Roman" w:cs="Times New Roman"/>
                <w:b/>
                <w:kern w:val="0"/>
                <w:lang w:eastAsia="ar-SA"/>
                <w14:ligatures w14:val="none"/>
              </w:rPr>
            </w:pPr>
            <w:r w:rsidRPr="008B1F44">
              <w:rPr>
                <w:rFonts w:ascii="Times New Roman" w:eastAsia="Times New Roman" w:hAnsi="Times New Roman" w:cs="Times New Roman"/>
                <w:b/>
                <w:kern w:val="0"/>
                <w:lang w:eastAsia="ar-SA"/>
                <w14:ligatures w14:val="none"/>
              </w:rPr>
              <w:t>ЗАКАЗЧИК</w:t>
            </w:r>
          </w:p>
        </w:tc>
        <w:tc>
          <w:tcPr>
            <w:tcW w:w="5103" w:type="dxa"/>
          </w:tcPr>
          <w:p w14:paraId="077C68B0" w14:textId="77777777" w:rsidR="008B1F44" w:rsidRPr="008B1F44" w:rsidRDefault="008B1F44" w:rsidP="008B1F44">
            <w:pPr>
              <w:suppressAutoHyphens/>
              <w:autoSpaceDE w:val="0"/>
              <w:spacing w:after="0" w:line="240" w:lineRule="auto"/>
              <w:rPr>
                <w:rFonts w:ascii="Times New Roman" w:eastAsia="Times New Roman" w:hAnsi="Times New Roman" w:cs="Times New Roman"/>
                <w:b/>
                <w:kern w:val="0"/>
                <w:lang w:eastAsia="ar-SA"/>
                <w14:ligatures w14:val="none"/>
              </w:rPr>
            </w:pPr>
          </w:p>
          <w:p w14:paraId="4AC8D9C4" w14:textId="77777777" w:rsidR="008B1F44" w:rsidRPr="008B1F44" w:rsidRDefault="008B1F44" w:rsidP="008B1F44">
            <w:pPr>
              <w:suppressAutoHyphens/>
              <w:autoSpaceDE w:val="0"/>
              <w:spacing w:after="0" w:line="240" w:lineRule="auto"/>
              <w:jc w:val="center"/>
              <w:rPr>
                <w:rFonts w:ascii="Times New Roman" w:eastAsia="Times New Roman" w:hAnsi="Times New Roman" w:cs="Times New Roman"/>
                <w:b/>
                <w:kern w:val="0"/>
                <w:lang w:eastAsia="ar-SA"/>
                <w14:ligatures w14:val="none"/>
              </w:rPr>
            </w:pPr>
            <w:r w:rsidRPr="008B1F44">
              <w:rPr>
                <w:rFonts w:ascii="Times New Roman" w:eastAsia="Times New Roman" w:hAnsi="Times New Roman" w:cs="Times New Roman"/>
                <w:b/>
                <w:kern w:val="0"/>
                <w:lang w:eastAsia="ar-SA"/>
                <w14:ligatures w14:val="none"/>
              </w:rPr>
              <w:t>ПОСТАВЩИК</w:t>
            </w:r>
          </w:p>
        </w:tc>
      </w:tr>
      <w:tr w:rsidR="008B1F44" w:rsidRPr="008B1F44" w14:paraId="0C17F761" w14:textId="77777777" w:rsidTr="00FD13B0">
        <w:trPr>
          <w:trHeight w:val="3765"/>
        </w:trPr>
        <w:tc>
          <w:tcPr>
            <w:tcW w:w="5387" w:type="dxa"/>
          </w:tcPr>
          <w:p w14:paraId="238EFB82"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МУП МТК «</w:t>
            </w:r>
            <w:proofErr w:type="spellStart"/>
            <w:r w:rsidRPr="008B1F44">
              <w:rPr>
                <w:rFonts w:ascii="Times New Roman" w:eastAsia="Times New Roman" w:hAnsi="Times New Roman" w:cs="Times New Roman"/>
                <w:b/>
                <w:kern w:val="0"/>
                <w:lang w:eastAsia="ru-RU"/>
                <w14:ligatures w14:val="none"/>
              </w:rPr>
              <w:t>Ростовпассажиртранс</w:t>
            </w:r>
            <w:proofErr w:type="spellEnd"/>
            <w:r w:rsidRPr="008B1F44">
              <w:rPr>
                <w:rFonts w:ascii="Times New Roman" w:eastAsia="Times New Roman" w:hAnsi="Times New Roman" w:cs="Times New Roman"/>
                <w:b/>
                <w:kern w:val="0"/>
                <w:lang w:eastAsia="ru-RU"/>
                <w14:ligatures w14:val="none"/>
              </w:rPr>
              <w:t>»</w:t>
            </w:r>
          </w:p>
          <w:p w14:paraId="3F537036"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ИНН 6163050739, КПП 616401001</w:t>
            </w:r>
          </w:p>
          <w:p w14:paraId="7F04941E"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ОГРН 1026103170026</w:t>
            </w:r>
          </w:p>
          <w:p w14:paraId="6DB32E31" w14:textId="32922FEF"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Юридический и фактический адрес: 344002, Россия, г. </w:t>
            </w:r>
            <w:proofErr w:type="spellStart"/>
            <w:r w:rsidRPr="008B1F44">
              <w:rPr>
                <w:rFonts w:ascii="Times New Roman" w:eastAsia="Times New Roman" w:hAnsi="Times New Roman" w:cs="Times New Roman"/>
                <w:kern w:val="0"/>
                <w:lang w:eastAsia="ru-RU"/>
                <w14:ligatures w14:val="none"/>
              </w:rPr>
              <w:t>Р</w:t>
            </w:r>
            <w:r w:rsidR="00D44008">
              <w:rPr>
                <w:rFonts w:ascii="Times New Roman" w:eastAsia="Times New Roman" w:hAnsi="Times New Roman" w:cs="Times New Roman"/>
                <w:kern w:val="0"/>
                <w:lang w:eastAsia="ru-RU"/>
                <w14:ligatures w14:val="none"/>
              </w:rPr>
              <w:t>остов</w:t>
            </w:r>
            <w:proofErr w:type="spellEnd"/>
            <w:r w:rsidR="00D44008">
              <w:rPr>
                <w:rFonts w:ascii="Times New Roman" w:eastAsia="Times New Roman" w:hAnsi="Times New Roman" w:cs="Times New Roman"/>
                <w:kern w:val="0"/>
                <w:lang w:eastAsia="ru-RU"/>
                <w14:ligatures w14:val="none"/>
              </w:rPr>
              <w:t>-на-Дону, ул. Серафимовича</w:t>
            </w:r>
            <w:r w:rsidRPr="008B1F44">
              <w:rPr>
                <w:rFonts w:ascii="Times New Roman" w:eastAsia="Times New Roman" w:hAnsi="Times New Roman" w:cs="Times New Roman"/>
                <w:kern w:val="0"/>
                <w:lang w:eastAsia="ru-RU"/>
                <w14:ligatures w14:val="none"/>
              </w:rPr>
              <w:t xml:space="preserve"> 40</w:t>
            </w:r>
          </w:p>
          <w:p w14:paraId="0E001234"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Банк Юго-Западный банк ПАО «Сбербанк», г. </w:t>
            </w:r>
            <w:proofErr w:type="spellStart"/>
            <w:r w:rsidRPr="008B1F44">
              <w:rPr>
                <w:rFonts w:ascii="Times New Roman" w:eastAsia="Times New Roman" w:hAnsi="Times New Roman" w:cs="Times New Roman"/>
                <w:kern w:val="0"/>
                <w:lang w:eastAsia="ru-RU"/>
                <w14:ligatures w14:val="none"/>
              </w:rPr>
              <w:t>Ростов</w:t>
            </w:r>
            <w:proofErr w:type="spellEnd"/>
            <w:r w:rsidRPr="008B1F44">
              <w:rPr>
                <w:rFonts w:ascii="Times New Roman" w:eastAsia="Times New Roman" w:hAnsi="Times New Roman" w:cs="Times New Roman"/>
                <w:kern w:val="0"/>
                <w:lang w:eastAsia="ru-RU"/>
                <w14:ligatures w14:val="none"/>
              </w:rPr>
              <w:t>-на-Дону</w:t>
            </w:r>
          </w:p>
          <w:p w14:paraId="33C706DE"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Р/</w:t>
            </w:r>
            <w:proofErr w:type="spellStart"/>
            <w:r w:rsidRPr="008B1F44">
              <w:rPr>
                <w:rFonts w:ascii="Times New Roman" w:eastAsia="Times New Roman" w:hAnsi="Times New Roman" w:cs="Times New Roman"/>
                <w:kern w:val="0"/>
                <w:lang w:eastAsia="ru-RU"/>
                <w14:ligatures w14:val="none"/>
              </w:rPr>
              <w:t>сч</w:t>
            </w:r>
            <w:proofErr w:type="spellEnd"/>
            <w:r w:rsidRPr="008B1F44">
              <w:rPr>
                <w:rFonts w:ascii="Times New Roman" w:eastAsia="Times New Roman" w:hAnsi="Times New Roman" w:cs="Times New Roman"/>
                <w:kern w:val="0"/>
                <w:lang w:eastAsia="ru-RU"/>
                <w14:ligatures w14:val="none"/>
              </w:rPr>
              <w:t xml:space="preserve"> 40702810152090098310</w:t>
            </w:r>
          </w:p>
          <w:p w14:paraId="755F5267"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БИК 046015602            </w:t>
            </w:r>
          </w:p>
          <w:p w14:paraId="64E93EDD"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roofErr w:type="gramStart"/>
            <w:r w:rsidRPr="008B1F44">
              <w:rPr>
                <w:rFonts w:ascii="Times New Roman" w:eastAsia="Times New Roman" w:hAnsi="Times New Roman" w:cs="Times New Roman"/>
                <w:kern w:val="0"/>
                <w:lang w:eastAsia="ru-RU"/>
                <w14:ligatures w14:val="none"/>
              </w:rPr>
              <w:t>Кор/счет</w:t>
            </w:r>
            <w:proofErr w:type="gramEnd"/>
            <w:r w:rsidRPr="008B1F44">
              <w:rPr>
                <w:rFonts w:ascii="Times New Roman" w:eastAsia="Times New Roman" w:hAnsi="Times New Roman" w:cs="Times New Roman"/>
                <w:kern w:val="0"/>
                <w:lang w:eastAsia="ru-RU"/>
                <w14:ligatures w14:val="none"/>
              </w:rPr>
              <w:t xml:space="preserve"> 30101810600000000602 </w:t>
            </w:r>
          </w:p>
          <w:p w14:paraId="631D9174"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ОКПО 46589914</w:t>
            </w:r>
          </w:p>
          <w:p w14:paraId="006201EF"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ОКВЭД 49.31.21 </w:t>
            </w:r>
          </w:p>
          <w:p w14:paraId="4AF0EBCA"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ОКТМО 60701000</w:t>
            </w:r>
          </w:p>
          <w:p w14:paraId="1792868B"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Тел./факс (863) 266-55-60/ (863)282-18-66 </w:t>
            </w:r>
          </w:p>
          <w:p w14:paraId="6B404268"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b/>
                <w:kern w:val="0"/>
                <w:lang w:eastAsia="ru-RU"/>
                <w14:ligatures w14:val="none"/>
              </w:rPr>
              <w:t>Адрес электронной почты для направления официальной корреспонденции:</w:t>
            </w:r>
            <w:r w:rsidRPr="008B1F44">
              <w:rPr>
                <w:rFonts w:ascii="Times New Roman" w:eastAsia="Times New Roman" w:hAnsi="Times New Roman" w:cs="Times New Roman"/>
                <w:kern w:val="0"/>
                <w:lang w:eastAsia="ru-RU"/>
                <w14:ligatures w14:val="none"/>
              </w:rPr>
              <w:t xml:space="preserve"> mtksekretar@mail.ru  </w:t>
            </w:r>
          </w:p>
          <w:p w14:paraId="1B408DAA"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По вопросам, связанным с заключением изменением, расторжением договора:</w:t>
            </w:r>
          </w:p>
          <w:p w14:paraId="16876C3B"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val="de-DE" w:eastAsia="ru-RU"/>
                <w14:ligatures w14:val="none"/>
              </w:rPr>
            </w:pPr>
            <w:r w:rsidRPr="008B1F44">
              <w:rPr>
                <w:rFonts w:ascii="Times New Roman" w:eastAsia="Times New Roman" w:hAnsi="Times New Roman" w:cs="Times New Roman"/>
                <w:kern w:val="0"/>
                <w:lang w:eastAsia="ru-RU"/>
                <w14:ligatures w14:val="none"/>
              </w:rPr>
              <w:t>тел</w:t>
            </w:r>
            <w:r w:rsidRPr="008B1F44">
              <w:rPr>
                <w:rFonts w:ascii="Times New Roman" w:eastAsia="Times New Roman" w:hAnsi="Times New Roman" w:cs="Times New Roman"/>
                <w:kern w:val="0"/>
                <w:lang w:val="de-DE" w:eastAsia="ru-RU"/>
                <w14:ligatures w14:val="none"/>
              </w:rPr>
              <w:t>. (863) 282-20-80</w:t>
            </w:r>
          </w:p>
          <w:p w14:paraId="644FD31F"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val="de-DE" w:eastAsia="ru-RU"/>
                <w14:ligatures w14:val="none"/>
              </w:rPr>
            </w:pPr>
            <w:proofErr w:type="spellStart"/>
            <w:r w:rsidRPr="008B1F44">
              <w:rPr>
                <w:rFonts w:ascii="Times New Roman" w:eastAsia="Times New Roman" w:hAnsi="Times New Roman" w:cs="Times New Roman"/>
                <w:kern w:val="0"/>
                <w:lang w:val="de-DE" w:eastAsia="ru-RU"/>
                <w14:ligatures w14:val="none"/>
              </w:rPr>
              <w:t>e-mail</w:t>
            </w:r>
            <w:proofErr w:type="spellEnd"/>
            <w:r w:rsidRPr="008B1F44">
              <w:rPr>
                <w:rFonts w:ascii="Times New Roman" w:eastAsia="Times New Roman" w:hAnsi="Times New Roman" w:cs="Times New Roman"/>
                <w:kern w:val="0"/>
                <w:lang w:val="de-DE" w:eastAsia="ru-RU"/>
                <w14:ligatures w14:val="none"/>
              </w:rPr>
              <w:t>: mtkzakupki@yandex.ru</w:t>
            </w:r>
          </w:p>
          <w:p w14:paraId="6563353C"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По вопросам, связанным с исполнением договора, приёмкой товара:</w:t>
            </w:r>
          </w:p>
          <w:p w14:paraId="29FE2AFF"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ответственное лицо: начальник </w:t>
            </w:r>
            <w:proofErr w:type="spellStart"/>
            <w:r w:rsidRPr="008B1F44">
              <w:rPr>
                <w:rFonts w:ascii="Times New Roman" w:eastAsia="Times New Roman" w:hAnsi="Times New Roman" w:cs="Times New Roman"/>
                <w:kern w:val="0"/>
                <w:lang w:eastAsia="ru-RU"/>
                <w14:ligatures w14:val="none"/>
              </w:rPr>
              <w:t>ОЭиБД</w:t>
            </w:r>
            <w:proofErr w:type="spellEnd"/>
            <w:r w:rsidRPr="008B1F44">
              <w:rPr>
                <w:rFonts w:ascii="Times New Roman" w:eastAsia="Times New Roman" w:hAnsi="Times New Roman" w:cs="Times New Roman"/>
                <w:kern w:val="0"/>
                <w:lang w:eastAsia="ru-RU"/>
                <w14:ligatures w14:val="none"/>
              </w:rPr>
              <w:t xml:space="preserve"> </w:t>
            </w:r>
          </w:p>
          <w:p w14:paraId="16C43734"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Грибанова Е.И. </w:t>
            </w:r>
          </w:p>
          <w:p w14:paraId="00869312"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val="en-US" w:eastAsia="ru-RU"/>
                <w14:ligatures w14:val="none"/>
              </w:rPr>
            </w:pPr>
            <w:r w:rsidRPr="008B1F44">
              <w:rPr>
                <w:rFonts w:ascii="Times New Roman" w:eastAsia="Times New Roman" w:hAnsi="Times New Roman" w:cs="Times New Roman"/>
                <w:kern w:val="0"/>
                <w:lang w:eastAsia="ru-RU"/>
                <w14:ligatures w14:val="none"/>
              </w:rPr>
              <w:t>Тел</w:t>
            </w:r>
            <w:r w:rsidRPr="008B1F44">
              <w:rPr>
                <w:rFonts w:ascii="Times New Roman" w:eastAsia="Times New Roman" w:hAnsi="Times New Roman" w:cs="Times New Roman"/>
                <w:kern w:val="0"/>
                <w:lang w:val="de-DE" w:eastAsia="ru-RU"/>
                <w14:ligatures w14:val="none"/>
              </w:rPr>
              <w:t>. 8 (863) 262-</w:t>
            </w:r>
            <w:r w:rsidRPr="008B1F44">
              <w:rPr>
                <w:rFonts w:ascii="Times New Roman" w:eastAsia="Times New Roman" w:hAnsi="Times New Roman" w:cs="Times New Roman"/>
                <w:kern w:val="0"/>
                <w:lang w:val="en-US" w:eastAsia="ru-RU"/>
                <w14:ligatures w14:val="none"/>
              </w:rPr>
              <w:t>43-06</w:t>
            </w:r>
          </w:p>
          <w:p w14:paraId="45C4D076"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val="de-DE" w:eastAsia="ru-RU"/>
                <w14:ligatures w14:val="none"/>
              </w:rPr>
            </w:pPr>
            <w:proofErr w:type="spellStart"/>
            <w:r w:rsidRPr="008B1F44">
              <w:rPr>
                <w:rFonts w:ascii="Times New Roman" w:eastAsia="Times New Roman" w:hAnsi="Times New Roman" w:cs="Times New Roman"/>
                <w:kern w:val="0"/>
                <w:lang w:val="de-DE" w:eastAsia="ru-RU"/>
                <w14:ligatures w14:val="none"/>
              </w:rPr>
              <w:t>e-mail</w:t>
            </w:r>
            <w:proofErr w:type="spellEnd"/>
            <w:r w:rsidRPr="008B1F44">
              <w:rPr>
                <w:rFonts w:ascii="Times New Roman" w:eastAsia="Times New Roman" w:hAnsi="Times New Roman" w:cs="Times New Roman"/>
                <w:kern w:val="0"/>
                <w:lang w:val="de-DE" w:eastAsia="ru-RU"/>
                <w14:ligatures w14:val="none"/>
              </w:rPr>
              <w:t>: mupmtk@mail.ru</w:t>
            </w:r>
          </w:p>
          <w:p w14:paraId="2A7E1E2E"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val="de-DE" w:eastAsia="ru-RU"/>
                <w14:ligatures w14:val="none"/>
              </w:rPr>
            </w:pPr>
          </w:p>
          <w:p w14:paraId="43588B73"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Генеральный директор</w:t>
            </w:r>
          </w:p>
          <w:p w14:paraId="36EA9238"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5FF84735"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52D0A66D"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_________________ З. З. Музыченко</w:t>
            </w:r>
          </w:p>
          <w:p w14:paraId="298D8C33"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Э.П.</w:t>
            </w:r>
          </w:p>
          <w:p w14:paraId="364849E2"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0E473646"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5CF9E6BB"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5103" w:type="dxa"/>
          </w:tcPr>
          <w:p w14:paraId="7A1582D3"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ИНН, КПП </w:t>
            </w:r>
          </w:p>
          <w:p w14:paraId="2648D243"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ОГРН </w:t>
            </w:r>
          </w:p>
          <w:p w14:paraId="52B726AF"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Адрес: </w:t>
            </w:r>
          </w:p>
          <w:p w14:paraId="5753F950"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Банк: </w:t>
            </w:r>
          </w:p>
          <w:p w14:paraId="4B9067ED"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Р/с </w:t>
            </w:r>
          </w:p>
          <w:p w14:paraId="7DEFBE38"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БИК </w:t>
            </w:r>
          </w:p>
          <w:p w14:paraId="7161635A"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К/с </w:t>
            </w:r>
          </w:p>
          <w:p w14:paraId="402D5B06"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ОКПО </w:t>
            </w:r>
          </w:p>
          <w:p w14:paraId="2709BB3D"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ОКТМО </w:t>
            </w:r>
          </w:p>
          <w:p w14:paraId="3B60E6A2"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0F7C95AB"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Тел.:   </w:t>
            </w:r>
          </w:p>
          <w:p w14:paraId="3986792B" w14:textId="77777777" w:rsidR="008B1F44" w:rsidRPr="008B1F44" w:rsidRDefault="008B1F44" w:rsidP="008B1F44">
            <w:pPr>
              <w:spacing w:after="0" w:line="240" w:lineRule="auto"/>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t>Адрес электронной почты:</w:t>
            </w:r>
          </w:p>
          <w:p w14:paraId="76E33B5D"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b/>
                <w:bCs/>
                <w:kern w:val="0"/>
                <w:lang w:eastAsia="ru-RU"/>
                <w14:ligatures w14:val="none"/>
              </w:rPr>
              <w:t>- для направления официальной корреспонденции:</w:t>
            </w:r>
            <w:r w:rsidRPr="008B1F44">
              <w:rPr>
                <w:rFonts w:ascii="Times New Roman" w:eastAsia="Times New Roman" w:hAnsi="Times New Roman" w:cs="Times New Roman"/>
                <w:kern w:val="0"/>
                <w:lang w:eastAsia="ru-RU"/>
                <w14:ligatures w14:val="none"/>
              </w:rPr>
              <w:t xml:space="preserve"> _________________________</w:t>
            </w:r>
          </w:p>
          <w:p w14:paraId="06694956" w14:textId="77777777" w:rsidR="008B1F44" w:rsidRPr="008B1F44" w:rsidRDefault="008B1F44" w:rsidP="008B1F44">
            <w:pPr>
              <w:spacing w:after="0" w:line="240" w:lineRule="auto"/>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t>- по вопросам, связанным с приемом, исполнением заявок, приёмкой товара: _____________</w:t>
            </w:r>
          </w:p>
          <w:p w14:paraId="102F271C" w14:textId="77777777" w:rsidR="008B1F44" w:rsidRPr="008B1F44" w:rsidRDefault="008B1F44" w:rsidP="008B1F44">
            <w:pPr>
              <w:spacing w:after="0" w:line="240" w:lineRule="auto"/>
              <w:rPr>
                <w:rFonts w:ascii="Times New Roman" w:eastAsia="Times New Roman" w:hAnsi="Times New Roman" w:cs="Times New Roman"/>
                <w:b/>
                <w:bCs/>
                <w:kern w:val="0"/>
                <w:lang w:eastAsia="ru-RU"/>
                <w14:ligatures w14:val="none"/>
              </w:rPr>
            </w:pPr>
          </w:p>
          <w:p w14:paraId="7BFC1FDB"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Тел.: (___) ________</w:t>
            </w:r>
          </w:p>
          <w:p w14:paraId="125F07BA"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e-</w:t>
            </w:r>
            <w:proofErr w:type="spellStart"/>
            <w:r w:rsidRPr="008B1F44">
              <w:rPr>
                <w:rFonts w:ascii="Times New Roman" w:eastAsia="Times New Roman" w:hAnsi="Times New Roman" w:cs="Times New Roman"/>
                <w:kern w:val="0"/>
                <w:lang w:eastAsia="ru-RU"/>
                <w14:ligatures w14:val="none"/>
              </w:rPr>
              <w:t>mail</w:t>
            </w:r>
            <w:proofErr w:type="spellEnd"/>
            <w:r w:rsidRPr="008B1F44">
              <w:rPr>
                <w:rFonts w:ascii="Times New Roman" w:eastAsia="Times New Roman" w:hAnsi="Times New Roman" w:cs="Times New Roman"/>
                <w:kern w:val="0"/>
                <w:lang w:eastAsia="ru-RU"/>
                <w14:ligatures w14:val="none"/>
              </w:rPr>
              <w:t>: ___________</w:t>
            </w:r>
          </w:p>
          <w:p w14:paraId="62B82516"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4D73B7E0"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6B61E204"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2528A4E6"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234ABF55"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059AE711"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229F19B8"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4CAA7791"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Должность</w:t>
            </w:r>
          </w:p>
          <w:p w14:paraId="42B9D9B5"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6EE1BB09"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64D130A5"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________________ И.О. Фамилия</w:t>
            </w:r>
          </w:p>
          <w:p w14:paraId="484404D4"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Э.П.</w:t>
            </w:r>
          </w:p>
          <w:p w14:paraId="747A1F84"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       </w:t>
            </w:r>
          </w:p>
        </w:tc>
      </w:tr>
    </w:tbl>
    <w:p w14:paraId="0E79F16C" w14:textId="77777777" w:rsidR="008B1F44" w:rsidRPr="008B1F44" w:rsidRDefault="008B1F44" w:rsidP="008B1F44">
      <w:pPr>
        <w:spacing w:after="0" w:line="240" w:lineRule="auto"/>
        <w:rPr>
          <w:rFonts w:ascii="Times New Roman" w:eastAsia="Times New Roman" w:hAnsi="Times New Roman" w:cs="Times New Roman"/>
          <w:b/>
          <w:kern w:val="0"/>
          <w:lang w:eastAsia="ru-RU"/>
          <w14:ligatures w14:val="none"/>
        </w:rPr>
        <w:sectPr w:rsidR="008B1F44" w:rsidRPr="008B1F44" w:rsidSect="008B1F44">
          <w:headerReference w:type="even" r:id="rId11"/>
          <w:headerReference w:type="default" r:id="rId12"/>
          <w:headerReference w:type="first" r:id="rId13"/>
          <w:pgSz w:w="11906" w:h="16838"/>
          <w:pgMar w:top="720" w:right="566" w:bottom="720" w:left="720" w:header="142" w:footer="709" w:gutter="0"/>
          <w:cols w:space="708"/>
          <w:titlePg/>
          <w:docGrid w:linePitch="381"/>
        </w:sectPr>
      </w:pPr>
    </w:p>
    <w:p w14:paraId="772F8403" w14:textId="77777777" w:rsidR="008B1F44" w:rsidRPr="008B1F44" w:rsidRDefault="008B1F44" w:rsidP="008B1F44">
      <w:pPr>
        <w:spacing w:after="0" w:line="240" w:lineRule="auto"/>
        <w:jc w:val="right"/>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lastRenderedPageBreak/>
        <w:t>Приложение № 1 к Договору</w:t>
      </w:r>
    </w:p>
    <w:p w14:paraId="74E867BD"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bookmarkStart w:id="7" w:name="_Hlk77242514"/>
      <w:r w:rsidRPr="008B1F44">
        <w:rPr>
          <w:rFonts w:ascii="Times New Roman" w:eastAsia="Times New Roman" w:hAnsi="Times New Roman" w:cs="Times New Roman"/>
          <w:kern w:val="0"/>
          <w:lang w:eastAsia="ru-RU"/>
          <w14:ligatures w14:val="none"/>
        </w:rPr>
        <w:t xml:space="preserve">от «____» ________ 2026г. № </w:t>
      </w:r>
      <w:r w:rsidRPr="008B1F44">
        <w:rPr>
          <w:rFonts w:ascii="Times New Roman" w:eastAsia="Times New Roman" w:hAnsi="Times New Roman" w:cs="Times New Roman"/>
          <w:b/>
          <w:bCs/>
          <w:kern w:val="0"/>
          <w:lang w:eastAsia="ru-RU"/>
          <w14:ligatures w14:val="none"/>
        </w:rPr>
        <w:t>ЗК/2026/___</w:t>
      </w:r>
    </w:p>
    <w:bookmarkEnd w:id="7"/>
    <w:p w14:paraId="12E0B938" w14:textId="77777777" w:rsidR="008B1F44" w:rsidRPr="008B1F44" w:rsidRDefault="008B1F44" w:rsidP="008B1F44">
      <w:pPr>
        <w:spacing w:after="0" w:line="240" w:lineRule="auto"/>
        <w:rPr>
          <w:rFonts w:ascii="Times New Roman" w:eastAsia="Times New Roman" w:hAnsi="Times New Roman" w:cs="Times New Roman"/>
          <w:color w:val="FF0000"/>
          <w:kern w:val="0"/>
          <w:lang w:eastAsia="ru-RU"/>
          <w14:ligatures w14:val="none"/>
        </w:rPr>
      </w:pPr>
      <w:r w:rsidRPr="008B1F44">
        <w:rPr>
          <w:rFonts w:ascii="Times New Roman" w:eastAsia="Times New Roman" w:hAnsi="Times New Roman" w:cs="Times New Roman"/>
          <w:color w:val="FF0000"/>
          <w:kern w:val="0"/>
          <w:lang w:eastAsia="ru-RU"/>
          <w14:ligatures w14:val="none"/>
        </w:rPr>
        <w:t>ФОРМА</w:t>
      </w:r>
    </w:p>
    <w:p w14:paraId="522E610D" w14:textId="77777777" w:rsidR="008B1F44" w:rsidRPr="008B1F44" w:rsidRDefault="008B1F44" w:rsidP="008B1F44">
      <w:pPr>
        <w:spacing w:after="0" w:line="240"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АКТ №___</w:t>
      </w:r>
    </w:p>
    <w:p w14:paraId="584E030B"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приема-передачи Товара по договору от «____» ________ 2026г. № ЗК/2026/___</w:t>
      </w:r>
    </w:p>
    <w:p w14:paraId="43D7963C"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p>
    <w:p w14:paraId="40AB6273"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p>
    <w:p w14:paraId="09ECA9C7" w14:textId="77777777" w:rsidR="008B1F44" w:rsidRPr="008B1F44" w:rsidRDefault="008B1F44" w:rsidP="008B1F44">
      <w:pPr>
        <w:spacing w:after="0" w:line="276" w:lineRule="auto"/>
        <w:jc w:val="center"/>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г. </w:t>
      </w:r>
      <w:proofErr w:type="spellStart"/>
      <w:r w:rsidRPr="008B1F44">
        <w:rPr>
          <w:rFonts w:ascii="Times New Roman" w:eastAsia="Times New Roman" w:hAnsi="Times New Roman" w:cs="Times New Roman"/>
          <w:kern w:val="0"/>
          <w:lang w:eastAsia="ru-RU"/>
          <w14:ligatures w14:val="none"/>
        </w:rPr>
        <w:t>Ростов</w:t>
      </w:r>
      <w:proofErr w:type="spellEnd"/>
      <w:r w:rsidRPr="008B1F44">
        <w:rPr>
          <w:rFonts w:ascii="Times New Roman" w:eastAsia="Times New Roman" w:hAnsi="Times New Roman" w:cs="Times New Roman"/>
          <w:kern w:val="0"/>
          <w:lang w:eastAsia="ru-RU"/>
          <w14:ligatures w14:val="none"/>
        </w:rPr>
        <w:t>-на-Дону</w:t>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proofErr w:type="gramStart"/>
      <w:r w:rsidRPr="008B1F44">
        <w:rPr>
          <w:rFonts w:ascii="Times New Roman" w:eastAsia="Times New Roman" w:hAnsi="Times New Roman" w:cs="Times New Roman"/>
          <w:kern w:val="0"/>
          <w:lang w:eastAsia="ru-RU"/>
          <w14:ligatures w14:val="none"/>
        </w:rPr>
        <w:t xml:space="preserve">   «</w:t>
      </w:r>
      <w:proofErr w:type="gramEnd"/>
      <w:r w:rsidRPr="008B1F44">
        <w:rPr>
          <w:rFonts w:ascii="Times New Roman" w:eastAsia="Times New Roman" w:hAnsi="Times New Roman" w:cs="Times New Roman"/>
          <w:kern w:val="0"/>
          <w:lang w:eastAsia="ru-RU"/>
          <w14:ligatures w14:val="none"/>
        </w:rPr>
        <w:t>____» __________ 20__ г.</w:t>
      </w:r>
    </w:p>
    <w:p w14:paraId="5739DC28" w14:textId="77777777" w:rsidR="008B1F44" w:rsidRPr="008B1F44" w:rsidRDefault="008B1F44" w:rsidP="008B1F44">
      <w:pPr>
        <w:spacing w:after="0" w:line="240" w:lineRule="auto"/>
        <w:ind w:firstLine="851"/>
        <w:jc w:val="center"/>
        <w:rPr>
          <w:rFonts w:ascii="Times New Roman" w:eastAsia="Times New Roman" w:hAnsi="Times New Roman" w:cs="Times New Roman"/>
          <w:kern w:val="0"/>
          <w:lang w:eastAsia="ru-RU"/>
          <w14:ligatures w14:val="none"/>
        </w:rPr>
      </w:pPr>
    </w:p>
    <w:p w14:paraId="61BFD274" w14:textId="77777777" w:rsidR="008B1F44" w:rsidRPr="008B1F44" w:rsidRDefault="008B1F44" w:rsidP="008B1F44">
      <w:pPr>
        <w:suppressAutoHyphens/>
        <w:spacing w:after="0" w:line="276" w:lineRule="auto"/>
        <w:ind w:right="-31" w:firstLine="600"/>
        <w:jc w:val="both"/>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spacing w:val="-1"/>
          <w:kern w:val="0"/>
          <w:lang w:eastAsia="ar-SA"/>
          <w14:ligatures w14:val="none"/>
        </w:rPr>
        <w:t xml:space="preserve">Заказчик – </w:t>
      </w:r>
      <w:r w:rsidRPr="008B1F44">
        <w:rPr>
          <w:rFonts w:ascii="Times New Roman" w:eastAsia="Times New Roman" w:hAnsi="Times New Roman" w:cs="Times New Roman"/>
          <w:noProof/>
          <w:kern w:val="0"/>
          <w:lang w:eastAsia="ar-SA"/>
          <w14:ligatures w14:val="none"/>
        </w:rPr>
        <w:t>Муниципальное унитарное предприятие «Муниципальная Транспортная Компания «Ростовпассажиртранс» (МУП МТК «Ростовпассажиртранс»)</w:t>
      </w:r>
      <w:r w:rsidRPr="008B1F44">
        <w:rPr>
          <w:rFonts w:ascii="Times New Roman" w:eastAsia="Times New Roman" w:hAnsi="Times New Roman" w:cs="Times New Roman"/>
          <w:kern w:val="0"/>
          <w:lang w:eastAsia="ar-SA"/>
          <w14:ligatures w14:val="none"/>
        </w:rPr>
        <w:t xml:space="preserve">, в лице ________________________________________________________________________________________________, действующего </w:t>
      </w:r>
      <w:r w:rsidRPr="008B1F44">
        <w:rPr>
          <w:rFonts w:ascii="Times New Roman" w:eastAsia="Times New Roman" w:hAnsi="Times New Roman" w:cs="Times New Roman"/>
          <w:kern w:val="0"/>
          <w:lang w:eastAsia="ru-RU"/>
          <w14:ligatures w14:val="none"/>
        </w:rPr>
        <w:t xml:space="preserve">на основании ____________________________________________________________________с одной стороны, </w:t>
      </w:r>
      <w:r w:rsidRPr="008B1F44">
        <w:rPr>
          <w:rFonts w:ascii="Times New Roman" w:eastAsia="Times New Roman" w:hAnsi="Times New Roman" w:cs="Times New Roman"/>
          <w:kern w:val="0"/>
          <w:lang w:eastAsia="ar-SA"/>
          <w14:ligatures w14:val="none"/>
        </w:rPr>
        <w:t xml:space="preserve">и _______________________(_______), именуем___ в дальнейшем «Поставщик», в лице ____________________, </w:t>
      </w:r>
      <w:proofErr w:type="spellStart"/>
      <w:r w:rsidRPr="008B1F44">
        <w:rPr>
          <w:rFonts w:ascii="Times New Roman" w:eastAsia="Times New Roman" w:hAnsi="Times New Roman" w:cs="Times New Roman"/>
          <w:kern w:val="0"/>
          <w:lang w:eastAsia="ar-SA"/>
          <w14:ligatures w14:val="none"/>
        </w:rPr>
        <w:t>действующ</w:t>
      </w:r>
      <w:proofErr w:type="spellEnd"/>
      <w:r w:rsidRPr="008B1F44">
        <w:rPr>
          <w:rFonts w:ascii="Times New Roman" w:eastAsia="Times New Roman" w:hAnsi="Times New Roman" w:cs="Times New Roman"/>
          <w:kern w:val="0"/>
          <w:lang w:eastAsia="ar-SA"/>
          <w14:ligatures w14:val="none"/>
        </w:rPr>
        <w:t>__ на основании ______________, с другой стороны, совместно именуемые в дальнейшем «Стороны», составили настоящий Акт о нижеследующем:</w:t>
      </w:r>
    </w:p>
    <w:p w14:paraId="16F9A9E0" w14:textId="77777777" w:rsidR="008B1F44" w:rsidRDefault="008B1F44" w:rsidP="008B1F44">
      <w:pPr>
        <w:spacing w:after="0" w:line="276" w:lineRule="auto"/>
        <w:ind w:right="-31" w:firstLine="600"/>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Поставщик «____» _________ 20___г. поставил, а Заказчик принял следующий Товар, соответствующий условиям Договора, на сумму </w:t>
      </w:r>
      <w:bookmarkStart w:id="8" w:name="_Hlk522708300"/>
      <w:r w:rsidRPr="008B1F44">
        <w:rPr>
          <w:rFonts w:ascii="Times New Roman" w:eastAsia="Times New Roman" w:hAnsi="Times New Roman" w:cs="Times New Roman"/>
          <w:kern w:val="0"/>
          <w:lang w:eastAsia="ru-RU"/>
          <w14:ligatures w14:val="none"/>
        </w:rPr>
        <w:t>________</w:t>
      </w:r>
      <w:r w:rsidRPr="008B1F44">
        <w:rPr>
          <w:rFonts w:ascii="Times New Roman" w:eastAsia="Times New Roman" w:hAnsi="Times New Roman" w:cs="Times New Roman"/>
          <w:i/>
          <w:kern w:val="0"/>
          <w:lang w:eastAsia="ru-RU"/>
          <w14:ligatures w14:val="none"/>
        </w:rPr>
        <w:t>(</w:t>
      </w:r>
      <w:r w:rsidRPr="008B1F44">
        <w:rPr>
          <w:rFonts w:ascii="Times New Roman" w:eastAsia="Times New Roman" w:hAnsi="Times New Roman" w:cs="Times New Roman"/>
          <w:i/>
          <w:kern w:val="0"/>
          <w:u w:val="single"/>
          <w:lang w:eastAsia="ru-RU"/>
          <w14:ligatures w14:val="none"/>
        </w:rPr>
        <w:t>прописью</w:t>
      </w:r>
      <w:r w:rsidRPr="008B1F44">
        <w:rPr>
          <w:rFonts w:ascii="Times New Roman" w:eastAsia="Times New Roman" w:hAnsi="Times New Roman" w:cs="Times New Roman"/>
          <w:i/>
          <w:kern w:val="0"/>
          <w:lang w:eastAsia="ru-RU"/>
          <w14:ligatures w14:val="none"/>
        </w:rPr>
        <w:t>)</w:t>
      </w:r>
      <w:r w:rsidRPr="008B1F44">
        <w:rPr>
          <w:rFonts w:ascii="Times New Roman" w:eastAsia="Times New Roman" w:hAnsi="Times New Roman" w:cs="Times New Roman"/>
          <w:kern w:val="0"/>
          <w:lang w:eastAsia="ru-RU"/>
          <w14:ligatures w14:val="none"/>
        </w:rPr>
        <w:t xml:space="preserve"> рублей ____ копеек, в т.ч. НДС (</w:t>
      </w:r>
      <w:r w:rsidRPr="008B1F44">
        <w:rPr>
          <w:rFonts w:ascii="Times New Roman" w:eastAsia="Times New Roman" w:hAnsi="Times New Roman" w:cs="Times New Roman"/>
          <w:i/>
          <w:kern w:val="0"/>
          <w:lang w:eastAsia="ru-RU"/>
          <w14:ligatures w14:val="none"/>
        </w:rPr>
        <w:t>при необходимости</w:t>
      </w:r>
      <w:r w:rsidRPr="008B1F44">
        <w:rPr>
          <w:rFonts w:ascii="Times New Roman" w:eastAsia="Times New Roman" w:hAnsi="Times New Roman" w:cs="Times New Roman"/>
          <w:kern w:val="0"/>
          <w:lang w:eastAsia="ru-RU"/>
          <w14:ligatures w14:val="none"/>
        </w:rPr>
        <w:t>) по ставке _____% на сумму_____ (</w:t>
      </w:r>
      <w:r w:rsidRPr="008B1F44">
        <w:rPr>
          <w:rFonts w:ascii="Times New Roman" w:eastAsia="Times New Roman" w:hAnsi="Times New Roman" w:cs="Times New Roman"/>
          <w:i/>
          <w:kern w:val="0"/>
          <w:lang w:eastAsia="ru-RU"/>
          <w14:ligatures w14:val="none"/>
        </w:rPr>
        <w:t>прописью</w:t>
      </w:r>
      <w:r w:rsidRPr="008B1F44">
        <w:rPr>
          <w:rFonts w:ascii="Times New Roman" w:eastAsia="Times New Roman" w:hAnsi="Times New Roman" w:cs="Times New Roman"/>
          <w:kern w:val="0"/>
          <w:lang w:eastAsia="ru-RU"/>
          <w14:ligatures w14:val="none"/>
        </w:rPr>
        <w:t>) рублей ____ копеек:</w:t>
      </w:r>
    </w:p>
    <w:p w14:paraId="4637C0BD" w14:textId="77777777" w:rsidR="00F80FB1" w:rsidRDefault="00F80FB1" w:rsidP="008B1F44">
      <w:pPr>
        <w:spacing w:after="0" w:line="276" w:lineRule="auto"/>
        <w:ind w:right="-31" w:firstLine="600"/>
        <w:jc w:val="both"/>
        <w:rPr>
          <w:rFonts w:ascii="Times New Roman" w:eastAsia="Times New Roman" w:hAnsi="Times New Roman" w:cs="Times New Roman"/>
          <w:kern w:val="0"/>
          <w:lang w:eastAsia="ru-RU"/>
          <w14:ligatures w14:val="none"/>
        </w:rPr>
      </w:pP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1701"/>
        <w:gridCol w:w="1871"/>
        <w:gridCol w:w="1985"/>
        <w:gridCol w:w="1276"/>
        <w:gridCol w:w="1276"/>
        <w:gridCol w:w="2834"/>
        <w:gridCol w:w="1134"/>
        <w:gridCol w:w="709"/>
        <w:gridCol w:w="1137"/>
        <w:gridCol w:w="1244"/>
      </w:tblGrid>
      <w:tr w:rsidR="00F80FB1" w:rsidRPr="00F80FB1" w14:paraId="27C35FAC" w14:textId="77777777" w:rsidTr="00C11253">
        <w:trPr>
          <w:trHeight w:val="1126"/>
        </w:trPr>
        <w:tc>
          <w:tcPr>
            <w:tcW w:w="568" w:type="dxa"/>
            <w:vMerge w:val="restart"/>
            <w:vAlign w:val="center"/>
          </w:tcPr>
          <w:p w14:paraId="0C465C9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 п/п</w:t>
            </w:r>
          </w:p>
        </w:tc>
        <w:tc>
          <w:tcPr>
            <w:tcW w:w="1701" w:type="dxa"/>
            <w:vMerge w:val="restart"/>
            <w:vAlign w:val="center"/>
          </w:tcPr>
          <w:p w14:paraId="025B10A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Наименование товара/работ</w:t>
            </w:r>
          </w:p>
        </w:tc>
        <w:tc>
          <w:tcPr>
            <w:tcW w:w="1871" w:type="dxa"/>
            <w:vMerge w:val="restart"/>
            <w:vAlign w:val="center"/>
          </w:tcPr>
          <w:p w14:paraId="7A9AC3E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Идентификационный номер Товара</w:t>
            </w:r>
          </w:p>
        </w:tc>
        <w:tc>
          <w:tcPr>
            <w:tcW w:w="1985" w:type="dxa"/>
            <w:vMerge w:val="restart"/>
            <w:vAlign w:val="center"/>
          </w:tcPr>
          <w:p w14:paraId="1E5ABB68"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 xml:space="preserve">Государственный регистрационный знак транспортного средства </w:t>
            </w:r>
          </w:p>
        </w:tc>
        <w:tc>
          <w:tcPr>
            <w:tcW w:w="1276" w:type="dxa"/>
            <w:vMerge w:val="restart"/>
            <w:vAlign w:val="center"/>
          </w:tcPr>
          <w:p w14:paraId="19D455A2"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 xml:space="preserve">VIN транспортного средства </w:t>
            </w:r>
          </w:p>
        </w:tc>
        <w:tc>
          <w:tcPr>
            <w:tcW w:w="1276" w:type="dxa"/>
            <w:vMerge w:val="restart"/>
            <w:vAlign w:val="center"/>
          </w:tcPr>
          <w:p w14:paraId="01E5DAF5"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Страна происхождения Товара</w:t>
            </w:r>
          </w:p>
        </w:tc>
        <w:tc>
          <w:tcPr>
            <w:tcW w:w="2834" w:type="dxa"/>
            <w:vMerge w:val="restart"/>
            <w:vAlign w:val="center"/>
          </w:tcPr>
          <w:p w14:paraId="6A0D97D5"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Соответствие Товара по количеству, ассортименту, качеству и иным требованиям Заказчика условиям Договора</w:t>
            </w:r>
          </w:p>
        </w:tc>
        <w:tc>
          <w:tcPr>
            <w:tcW w:w="1843" w:type="dxa"/>
            <w:gridSpan w:val="2"/>
            <w:vAlign w:val="center"/>
          </w:tcPr>
          <w:p w14:paraId="2686B461"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Товар</w:t>
            </w:r>
          </w:p>
        </w:tc>
        <w:tc>
          <w:tcPr>
            <w:tcW w:w="1137" w:type="dxa"/>
            <w:vMerge w:val="restart"/>
            <w:vAlign w:val="center"/>
          </w:tcPr>
          <w:p w14:paraId="18C2AA3C"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 xml:space="preserve">Цена за единицу с учётом всех налогов, руб. </w:t>
            </w:r>
          </w:p>
        </w:tc>
        <w:tc>
          <w:tcPr>
            <w:tcW w:w="1244" w:type="dxa"/>
            <w:vMerge w:val="restart"/>
            <w:vAlign w:val="center"/>
          </w:tcPr>
          <w:p w14:paraId="7F096DB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 xml:space="preserve">Общая стоимость с учётом всех </w:t>
            </w:r>
            <w:proofErr w:type="gramStart"/>
            <w:r w:rsidRPr="00F80FB1">
              <w:rPr>
                <w:rFonts w:ascii="Times New Roman" w:eastAsia="Times New Roman" w:hAnsi="Times New Roman" w:cs="Times New Roman"/>
                <w:kern w:val="0"/>
                <w:sz w:val="23"/>
                <w:szCs w:val="23"/>
                <w:lang w:eastAsia="ru-RU"/>
                <w14:ligatures w14:val="none"/>
              </w:rPr>
              <w:t>налогов,  руб.</w:t>
            </w:r>
            <w:proofErr w:type="gramEnd"/>
          </w:p>
        </w:tc>
      </w:tr>
      <w:tr w:rsidR="00F80FB1" w:rsidRPr="00F80FB1" w14:paraId="0B962717" w14:textId="77777777" w:rsidTr="00C11253">
        <w:trPr>
          <w:trHeight w:val="1125"/>
        </w:trPr>
        <w:tc>
          <w:tcPr>
            <w:tcW w:w="568" w:type="dxa"/>
            <w:vMerge/>
            <w:vAlign w:val="center"/>
          </w:tcPr>
          <w:p w14:paraId="0D3A20EE"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701" w:type="dxa"/>
            <w:vMerge/>
          </w:tcPr>
          <w:p w14:paraId="0A0DFCF7"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871" w:type="dxa"/>
            <w:vMerge/>
          </w:tcPr>
          <w:p w14:paraId="55AE538A"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985" w:type="dxa"/>
            <w:vMerge/>
          </w:tcPr>
          <w:p w14:paraId="1BC7BDBC"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76" w:type="dxa"/>
            <w:vMerge/>
          </w:tcPr>
          <w:p w14:paraId="58C69EA7"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76" w:type="dxa"/>
            <w:vMerge/>
          </w:tcPr>
          <w:p w14:paraId="56C13FD6"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2834" w:type="dxa"/>
            <w:vMerge/>
            <w:vAlign w:val="center"/>
          </w:tcPr>
          <w:p w14:paraId="4EBAE668"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134" w:type="dxa"/>
            <w:vAlign w:val="center"/>
          </w:tcPr>
          <w:p w14:paraId="732612AC"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ед. измерения</w:t>
            </w:r>
          </w:p>
        </w:tc>
        <w:tc>
          <w:tcPr>
            <w:tcW w:w="709" w:type="dxa"/>
            <w:vAlign w:val="center"/>
          </w:tcPr>
          <w:p w14:paraId="16A74A1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кол-во</w:t>
            </w:r>
          </w:p>
        </w:tc>
        <w:tc>
          <w:tcPr>
            <w:tcW w:w="1137" w:type="dxa"/>
            <w:vMerge/>
            <w:vAlign w:val="center"/>
          </w:tcPr>
          <w:p w14:paraId="2AD24D11"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44" w:type="dxa"/>
            <w:vMerge/>
            <w:vAlign w:val="center"/>
          </w:tcPr>
          <w:p w14:paraId="60E3508D"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r>
      <w:tr w:rsidR="00F80FB1" w:rsidRPr="00F80FB1" w14:paraId="009C81B2" w14:textId="77777777" w:rsidTr="00C11253">
        <w:trPr>
          <w:trHeight w:val="351"/>
        </w:trPr>
        <w:tc>
          <w:tcPr>
            <w:tcW w:w="568" w:type="dxa"/>
            <w:vAlign w:val="center"/>
          </w:tcPr>
          <w:p w14:paraId="1A66461E"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1.</w:t>
            </w:r>
          </w:p>
        </w:tc>
        <w:tc>
          <w:tcPr>
            <w:tcW w:w="1701" w:type="dxa"/>
          </w:tcPr>
          <w:p w14:paraId="609CBF8B" w14:textId="77777777" w:rsidR="00F80FB1" w:rsidRPr="00F80FB1" w:rsidRDefault="00F80FB1" w:rsidP="00F80FB1">
            <w:pPr>
              <w:spacing w:after="0" w:line="240" w:lineRule="auto"/>
              <w:rPr>
                <w:rFonts w:ascii="Times New Roman" w:eastAsia="Times New Roman" w:hAnsi="Times New Roman" w:cs="Times New Roman"/>
                <w:kern w:val="0"/>
                <w:sz w:val="23"/>
                <w:szCs w:val="23"/>
                <w:lang w:eastAsia="ru-RU"/>
                <w14:ligatures w14:val="none"/>
              </w:rPr>
            </w:pPr>
          </w:p>
        </w:tc>
        <w:tc>
          <w:tcPr>
            <w:tcW w:w="1871" w:type="dxa"/>
          </w:tcPr>
          <w:p w14:paraId="786D1EBF"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985" w:type="dxa"/>
          </w:tcPr>
          <w:p w14:paraId="0D416AC5"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76" w:type="dxa"/>
          </w:tcPr>
          <w:p w14:paraId="21A9B1E7"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76" w:type="dxa"/>
          </w:tcPr>
          <w:p w14:paraId="061AB673"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2834" w:type="dxa"/>
            <w:noWrap/>
            <w:vAlign w:val="center"/>
          </w:tcPr>
          <w:p w14:paraId="49D610D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134" w:type="dxa"/>
            <w:noWrap/>
            <w:vAlign w:val="center"/>
          </w:tcPr>
          <w:p w14:paraId="34514214"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709" w:type="dxa"/>
            <w:vAlign w:val="center"/>
          </w:tcPr>
          <w:p w14:paraId="2C60CCAA"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137" w:type="dxa"/>
            <w:noWrap/>
            <w:vAlign w:val="center"/>
          </w:tcPr>
          <w:p w14:paraId="18984F9B"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44" w:type="dxa"/>
            <w:noWrap/>
            <w:vAlign w:val="center"/>
          </w:tcPr>
          <w:p w14:paraId="2632A97A"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r>
      <w:tr w:rsidR="00F80FB1" w:rsidRPr="00F80FB1" w14:paraId="08206516" w14:textId="77777777" w:rsidTr="00C11253">
        <w:trPr>
          <w:trHeight w:val="351"/>
        </w:trPr>
        <w:tc>
          <w:tcPr>
            <w:tcW w:w="568" w:type="dxa"/>
            <w:vAlign w:val="center"/>
          </w:tcPr>
          <w:p w14:paraId="0F282B03"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2.</w:t>
            </w:r>
          </w:p>
        </w:tc>
        <w:tc>
          <w:tcPr>
            <w:tcW w:w="1701" w:type="dxa"/>
          </w:tcPr>
          <w:p w14:paraId="1306BF0D" w14:textId="77777777" w:rsidR="00F80FB1" w:rsidRPr="00F80FB1" w:rsidRDefault="00F80FB1" w:rsidP="00F80FB1">
            <w:pPr>
              <w:spacing w:after="0" w:line="240" w:lineRule="auto"/>
              <w:rPr>
                <w:rFonts w:ascii="Times New Roman" w:eastAsia="Times New Roman" w:hAnsi="Times New Roman" w:cs="Times New Roman"/>
                <w:kern w:val="0"/>
                <w:sz w:val="23"/>
                <w:szCs w:val="23"/>
                <w:lang w:eastAsia="ru-RU"/>
                <w14:ligatures w14:val="none"/>
              </w:rPr>
            </w:pPr>
          </w:p>
        </w:tc>
        <w:tc>
          <w:tcPr>
            <w:tcW w:w="1871" w:type="dxa"/>
          </w:tcPr>
          <w:p w14:paraId="04DC141B"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985" w:type="dxa"/>
          </w:tcPr>
          <w:p w14:paraId="09FBF863"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76" w:type="dxa"/>
          </w:tcPr>
          <w:p w14:paraId="22749C03"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76" w:type="dxa"/>
          </w:tcPr>
          <w:p w14:paraId="6E91D71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2834" w:type="dxa"/>
            <w:noWrap/>
            <w:vAlign w:val="center"/>
          </w:tcPr>
          <w:p w14:paraId="6BF5BE85"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134" w:type="dxa"/>
            <w:noWrap/>
            <w:vAlign w:val="center"/>
          </w:tcPr>
          <w:p w14:paraId="4D9AF438"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709" w:type="dxa"/>
            <w:vAlign w:val="center"/>
          </w:tcPr>
          <w:p w14:paraId="4C97E494"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137" w:type="dxa"/>
            <w:noWrap/>
            <w:vAlign w:val="center"/>
          </w:tcPr>
          <w:p w14:paraId="7A28F29B"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44" w:type="dxa"/>
            <w:noWrap/>
            <w:vAlign w:val="center"/>
          </w:tcPr>
          <w:p w14:paraId="0FF01348"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r>
      <w:tr w:rsidR="00F80FB1" w:rsidRPr="00F80FB1" w14:paraId="6ABDA3FB" w14:textId="77777777" w:rsidTr="00C11253">
        <w:trPr>
          <w:trHeight w:val="351"/>
        </w:trPr>
        <w:tc>
          <w:tcPr>
            <w:tcW w:w="14491" w:type="dxa"/>
            <w:gridSpan w:val="10"/>
          </w:tcPr>
          <w:p w14:paraId="5DD2ABBF" w14:textId="77777777" w:rsidR="00F80FB1" w:rsidRPr="00F80FB1" w:rsidRDefault="00F80FB1" w:rsidP="00F80FB1">
            <w:pPr>
              <w:spacing w:after="0" w:line="240" w:lineRule="auto"/>
              <w:jc w:val="right"/>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 xml:space="preserve">                                                                                                                                                                                                       </w:t>
            </w:r>
            <w:proofErr w:type="gramStart"/>
            <w:r w:rsidRPr="00F80FB1">
              <w:rPr>
                <w:rFonts w:ascii="Times New Roman" w:eastAsia="Times New Roman" w:hAnsi="Times New Roman" w:cs="Times New Roman"/>
                <w:kern w:val="0"/>
                <w:sz w:val="23"/>
                <w:szCs w:val="23"/>
                <w:lang w:eastAsia="ru-RU"/>
                <w14:ligatures w14:val="none"/>
              </w:rPr>
              <w:t xml:space="preserve">Итого:   </w:t>
            </w:r>
            <w:proofErr w:type="gramEnd"/>
            <w:r w:rsidRPr="00F80FB1">
              <w:rPr>
                <w:rFonts w:ascii="Times New Roman" w:eastAsia="Times New Roman" w:hAnsi="Times New Roman" w:cs="Times New Roman"/>
                <w:kern w:val="0"/>
                <w:sz w:val="23"/>
                <w:szCs w:val="23"/>
                <w:lang w:eastAsia="ru-RU"/>
                <w14:ligatures w14:val="none"/>
              </w:rPr>
              <w:t xml:space="preserve">                                                                                                              </w:t>
            </w:r>
          </w:p>
        </w:tc>
        <w:tc>
          <w:tcPr>
            <w:tcW w:w="1244" w:type="dxa"/>
            <w:noWrap/>
            <w:vAlign w:val="center"/>
          </w:tcPr>
          <w:p w14:paraId="7613A56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r>
      <w:bookmarkEnd w:id="8"/>
    </w:tbl>
    <w:p w14:paraId="10F00B2C" w14:textId="77777777" w:rsidR="008B1F44" w:rsidRPr="008B1F44" w:rsidRDefault="008B1F44" w:rsidP="008B1F44">
      <w:pPr>
        <w:spacing w:after="0" w:line="240" w:lineRule="auto"/>
        <w:ind w:right="-30"/>
        <w:jc w:val="both"/>
        <w:rPr>
          <w:rFonts w:ascii="Times New Roman" w:eastAsia="Times New Roman" w:hAnsi="Times New Roman" w:cs="Times New Roman"/>
          <w:kern w:val="0"/>
          <w:lang w:eastAsia="ru-RU"/>
          <w14:ligatures w14:val="none"/>
        </w:rPr>
      </w:pPr>
    </w:p>
    <w:p w14:paraId="63E95FAA" w14:textId="77777777" w:rsidR="008B1F44" w:rsidRPr="008B1F44" w:rsidRDefault="008B1F44" w:rsidP="008B1F44">
      <w:pPr>
        <w:spacing w:after="0" w:line="276" w:lineRule="auto"/>
        <w:ind w:right="-30"/>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В ходе приема Товара выявлены следующие недостатки: ____________________________________________________________________________ </w:t>
      </w:r>
    </w:p>
    <w:p w14:paraId="0B07DDF2" w14:textId="77777777" w:rsidR="008B1F44" w:rsidRPr="008B1F44" w:rsidRDefault="008B1F44" w:rsidP="008B1F44">
      <w:pPr>
        <w:spacing w:after="0" w:line="276" w:lineRule="auto"/>
        <w:ind w:right="-31"/>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Проверку соответствия товара условиям договора произвел: _________________________________________________________________________</w:t>
      </w:r>
    </w:p>
    <w:p w14:paraId="47DA3094" w14:textId="77777777" w:rsidR="008B1F44" w:rsidRPr="008B1F44" w:rsidRDefault="008B1F44" w:rsidP="008B1F44">
      <w:pPr>
        <w:spacing w:after="0" w:line="276" w:lineRule="auto"/>
        <w:ind w:left="9204" w:right="639" w:firstLine="708"/>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vertAlign w:val="superscript"/>
          <w:lang w:eastAsia="ru-RU"/>
          <w14:ligatures w14:val="none"/>
        </w:rPr>
        <w:t>(Должность, Ф.И.О., подпись)</w:t>
      </w:r>
    </w:p>
    <w:p w14:paraId="1886894A" w14:textId="77777777" w:rsidR="008B1F44" w:rsidRPr="008B1F44" w:rsidRDefault="008B1F44" w:rsidP="008B1F44">
      <w:pPr>
        <w:spacing w:after="0" w:line="276" w:lineRule="auto"/>
        <w:ind w:right="63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К настоящему акту прилагаются следующие документы, подтверждающие поставку Товара:</w:t>
      </w:r>
    </w:p>
    <w:p w14:paraId="7C4DA875" w14:textId="77777777" w:rsidR="008B1F44" w:rsidRPr="008B1F44" w:rsidRDefault="008B1F44" w:rsidP="008B1F44">
      <w:pPr>
        <w:spacing w:after="0" w:line="276" w:lineRule="auto"/>
        <w:ind w:right="-31"/>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а) товарная накладная по форме ТОРГ-12 (код формы по ОКУД 0330212) или универсальный передаточный документ от «___» __________ 20___г. № ____;</w:t>
      </w:r>
    </w:p>
    <w:p w14:paraId="4A4482C5" w14:textId="77777777" w:rsidR="008B1F44" w:rsidRPr="008B1F44" w:rsidRDefault="008B1F44" w:rsidP="008B1F44">
      <w:pPr>
        <w:spacing w:after="0" w:line="276" w:lineRule="auto"/>
        <w:ind w:right="63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б) документы, подтверждающие качество Товара и иные документы, поставляемые вместе с Товаром: сертификат качества, декларация о соответствии качественное удостоверение __________________ (</w:t>
      </w:r>
      <w:r w:rsidRPr="008B1F44">
        <w:rPr>
          <w:rFonts w:ascii="Times New Roman" w:eastAsia="Times New Roman" w:hAnsi="Times New Roman" w:cs="Times New Roman"/>
          <w:i/>
          <w:iCs/>
          <w:kern w:val="0"/>
          <w:lang w:eastAsia="ru-RU"/>
          <w14:ligatures w14:val="none"/>
        </w:rPr>
        <w:t>со ссылкой на реквизиты документов</w:t>
      </w:r>
      <w:r w:rsidRPr="008B1F44">
        <w:rPr>
          <w:rFonts w:ascii="Times New Roman" w:eastAsia="Times New Roman" w:hAnsi="Times New Roman" w:cs="Times New Roman"/>
          <w:kern w:val="0"/>
          <w:lang w:eastAsia="ru-RU"/>
          <w14:ligatures w14:val="none"/>
        </w:rPr>
        <w:t>);</w:t>
      </w:r>
    </w:p>
    <w:p w14:paraId="4159998E" w14:textId="77777777" w:rsidR="008B1F44" w:rsidRPr="008B1F44" w:rsidRDefault="008B1F44" w:rsidP="008B1F44">
      <w:pPr>
        <w:spacing w:after="0" w:line="276" w:lineRule="auto"/>
        <w:ind w:right="639"/>
        <w:jc w:val="both"/>
        <w:rPr>
          <w:rFonts w:ascii="Times New Roman" w:eastAsia="Times New Roman" w:hAnsi="Times New Roman" w:cs="Times New Roman"/>
          <w:kern w:val="0"/>
          <w:lang w:eastAsia="ru-RU"/>
          <w14:ligatures w14:val="none"/>
        </w:rPr>
      </w:pPr>
    </w:p>
    <w:p w14:paraId="2564BC32" w14:textId="77777777" w:rsidR="008B1F44" w:rsidRPr="008B1F44" w:rsidRDefault="008B1F44" w:rsidP="008B1F44">
      <w:pPr>
        <w:spacing w:after="0" w:line="276" w:lineRule="auto"/>
        <w:ind w:right="639"/>
        <w:jc w:val="both"/>
        <w:rPr>
          <w:rFonts w:ascii="Times New Roman" w:eastAsia="Times New Roman" w:hAnsi="Times New Roman" w:cs="Times New Roman"/>
          <w:kern w:val="0"/>
          <w:lang w:eastAsia="ru-RU"/>
          <w14:ligatures w14:val="none"/>
        </w:rPr>
      </w:pPr>
    </w:p>
    <w:p w14:paraId="24949B50" w14:textId="77777777" w:rsidR="008B1F44" w:rsidRPr="008B1F44" w:rsidRDefault="008B1F44" w:rsidP="008B1F44">
      <w:pPr>
        <w:spacing w:after="0" w:line="276" w:lineRule="auto"/>
        <w:ind w:right="639"/>
        <w:jc w:val="both"/>
        <w:rPr>
          <w:rFonts w:ascii="Times New Roman" w:eastAsia="Times New Roman" w:hAnsi="Times New Roman" w:cs="Times New Roman"/>
          <w:kern w:val="0"/>
          <w:lang w:eastAsia="ru-RU"/>
          <w14:ligatures w14:val="none"/>
        </w:rPr>
      </w:pPr>
    </w:p>
    <w:p w14:paraId="74171B09" w14:textId="77777777" w:rsidR="008B1F44" w:rsidRPr="008B1F44" w:rsidRDefault="008B1F44" w:rsidP="008B1F44">
      <w:pPr>
        <w:spacing w:after="0" w:line="276" w:lineRule="auto"/>
        <w:ind w:right="639"/>
        <w:jc w:val="both"/>
        <w:rPr>
          <w:rFonts w:ascii="Times New Roman" w:eastAsia="Times New Roman" w:hAnsi="Times New Roman" w:cs="Times New Roman"/>
          <w:kern w:val="0"/>
          <w:lang w:eastAsia="ru-RU"/>
          <w14:ligatures w14:val="none"/>
        </w:rPr>
      </w:pPr>
    </w:p>
    <w:p w14:paraId="35751358" w14:textId="77777777" w:rsidR="008B1F44" w:rsidRPr="008B1F44" w:rsidRDefault="008B1F44" w:rsidP="008B1F44">
      <w:pPr>
        <w:spacing w:after="0" w:line="276" w:lineRule="auto"/>
        <w:ind w:right="63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в) документ, подтверждающий страну происхождения Товара _____________________ (</w:t>
      </w:r>
      <w:r w:rsidRPr="008B1F44">
        <w:rPr>
          <w:rFonts w:ascii="Times New Roman" w:eastAsia="Times New Roman" w:hAnsi="Times New Roman" w:cs="Times New Roman"/>
          <w:i/>
          <w:kern w:val="0"/>
          <w:lang w:eastAsia="ru-RU"/>
          <w14:ligatures w14:val="none"/>
        </w:rPr>
        <w:t>со ссылкой на реквизиты документов</w:t>
      </w:r>
      <w:r w:rsidRPr="008B1F44">
        <w:rPr>
          <w:rFonts w:ascii="Times New Roman" w:eastAsia="Times New Roman" w:hAnsi="Times New Roman" w:cs="Times New Roman"/>
          <w:kern w:val="0"/>
          <w:lang w:eastAsia="ru-RU"/>
          <w14:ligatures w14:val="none"/>
        </w:rPr>
        <w:t>).</w:t>
      </w:r>
    </w:p>
    <w:p w14:paraId="6773E02C" w14:textId="77777777" w:rsidR="008B1F44" w:rsidRPr="008B1F44" w:rsidRDefault="008B1F44" w:rsidP="008B1F44">
      <w:pPr>
        <w:spacing w:after="0" w:line="240" w:lineRule="auto"/>
        <w:ind w:right="639"/>
        <w:jc w:val="both"/>
        <w:rPr>
          <w:rFonts w:ascii="Times New Roman" w:eastAsia="Times New Roman" w:hAnsi="Times New Roman" w:cs="Times New Roman"/>
          <w:kern w:val="0"/>
          <w:lang w:eastAsia="ru-RU"/>
          <w14:ligatures w14:val="none"/>
        </w:rPr>
      </w:pPr>
    </w:p>
    <w:tbl>
      <w:tblPr>
        <w:tblW w:w="14034" w:type="dxa"/>
        <w:tblLayout w:type="fixed"/>
        <w:tblLook w:val="0000" w:firstRow="0" w:lastRow="0" w:firstColumn="0" w:lastColumn="0" w:noHBand="0" w:noVBand="0"/>
      </w:tblPr>
      <w:tblGrid>
        <w:gridCol w:w="7344"/>
        <w:gridCol w:w="6690"/>
      </w:tblGrid>
      <w:tr w:rsidR="008B1F44" w:rsidRPr="008B1F44" w14:paraId="30D909E9" w14:textId="77777777" w:rsidTr="00FD13B0">
        <w:trPr>
          <w:cantSplit/>
        </w:trPr>
        <w:tc>
          <w:tcPr>
            <w:tcW w:w="7344" w:type="dxa"/>
          </w:tcPr>
          <w:p w14:paraId="636BE394" w14:textId="77777777" w:rsidR="008B1F44" w:rsidRPr="008B1F44" w:rsidRDefault="008B1F44" w:rsidP="008B1F44">
            <w:pPr>
              <w:spacing w:after="0" w:line="276" w:lineRule="auto"/>
              <w:rPr>
                <w:rFonts w:ascii="Times New Roman" w:eastAsia="Times New Roman" w:hAnsi="Times New Roman" w:cs="Times New Roman"/>
                <w:b/>
                <w:bCs/>
                <w:spacing w:val="-10"/>
                <w:kern w:val="0"/>
                <w:lang w:eastAsia="ru-RU"/>
                <w14:ligatures w14:val="none"/>
              </w:rPr>
            </w:pPr>
            <w:r w:rsidRPr="008B1F44">
              <w:rPr>
                <w:rFonts w:ascii="Times New Roman" w:eastAsia="Times New Roman" w:hAnsi="Times New Roman" w:cs="Times New Roman"/>
                <w:b/>
                <w:bCs/>
                <w:spacing w:val="-10"/>
                <w:kern w:val="0"/>
                <w:lang w:eastAsia="ru-RU"/>
                <w14:ligatures w14:val="none"/>
              </w:rPr>
              <w:t xml:space="preserve">                                        ОТ ЗАКАЗЧИКА</w:t>
            </w:r>
          </w:p>
          <w:p w14:paraId="3D069EAD" w14:textId="77777777" w:rsidR="008B1F44" w:rsidRPr="008B1F44" w:rsidRDefault="008B1F44" w:rsidP="008B1F44">
            <w:pPr>
              <w:shd w:val="clear" w:color="auto" w:fill="FFFFFF"/>
              <w:spacing w:after="0" w:line="276" w:lineRule="auto"/>
              <w:rPr>
                <w:rFonts w:ascii="Times New Roman" w:eastAsia="Times New Roman" w:hAnsi="Times New Roman" w:cs="Times New Roman"/>
                <w:bCs/>
                <w:spacing w:val="-10"/>
                <w:kern w:val="0"/>
                <w:lang w:eastAsia="ru-RU"/>
                <w14:ligatures w14:val="none"/>
              </w:rPr>
            </w:pPr>
          </w:p>
          <w:p w14:paraId="42021AA1" w14:textId="77777777" w:rsidR="008B1F44" w:rsidRPr="008B1F44" w:rsidRDefault="008B1F44" w:rsidP="008B1F44">
            <w:pPr>
              <w:shd w:val="clear" w:color="auto" w:fill="FFFFFF"/>
              <w:spacing w:after="0" w:line="276" w:lineRule="auto"/>
              <w:ind w:left="26"/>
              <w:jc w:val="center"/>
              <w:rPr>
                <w:rFonts w:ascii="Times New Roman" w:eastAsia="Times New Roman" w:hAnsi="Times New Roman" w:cs="Times New Roman"/>
                <w:bCs/>
                <w:spacing w:val="-9"/>
                <w:kern w:val="0"/>
                <w:lang w:eastAsia="ru-RU"/>
                <w14:ligatures w14:val="none"/>
              </w:rPr>
            </w:pPr>
            <w:r w:rsidRPr="008B1F44">
              <w:rPr>
                <w:rFonts w:ascii="Times New Roman" w:eastAsia="Times New Roman" w:hAnsi="Times New Roman" w:cs="Times New Roman"/>
                <w:bCs/>
                <w:spacing w:val="-9"/>
                <w:kern w:val="0"/>
                <w:lang w:eastAsia="ru-RU"/>
                <w14:ligatures w14:val="none"/>
              </w:rPr>
              <w:t xml:space="preserve"> _______________________ И.О. Фамилия</w:t>
            </w:r>
          </w:p>
          <w:p w14:paraId="65C46CC6" w14:textId="77777777" w:rsidR="008B1F44" w:rsidRPr="008B1F44" w:rsidRDefault="008B1F44" w:rsidP="008B1F44">
            <w:pPr>
              <w:shd w:val="clear" w:color="auto" w:fill="FFFFFF"/>
              <w:spacing w:after="0" w:line="276" w:lineRule="auto"/>
              <w:rPr>
                <w:rFonts w:ascii="Times New Roman" w:eastAsia="Times New Roman" w:hAnsi="Times New Roman" w:cs="Times New Roman"/>
                <w:bCs/>
                <w:spacing w:val="-10"/>
                <w:kern w:val="0"/>
                <w:lang w:eastAsia="ru-RU"/>
                <w14:ligatures w14:val="none"/>
              </w:rPr>
            </w:pPr>
          </w:p>
          <w:p w14:paraId="3B8DE369" w14:textId="77777777" w:rsidR="008B1F44" w:rsidRPr="008B1F44" w:rsidRDefault="008B1F44" w:rsidP="008B1F44">
            <w:pPr>
              <w:shd w:val="clear" w:color="auto" w:fill="FFFFFF"/>
              <w:spacing w:after="0" w:line="276" w:lineRule="auto"/>
              <w:rPr>
                <w:rFonts w:ascii="Times New Roman" w:eastAsia="Times New Roman" w:hAnsi="Times New Roman" w:cs="Times New Roman"/>
                <w:bCs/>
                <w:spacing w:val="-10"/>
                <w:kern w:val="0"/>
                <w:lang w:eastAsia="ru-RU"/>
                <w14:ligatures w14:val="none"/>
              </w:rPr>
            </w:pPr>
            <w:r w:rsidRPr="008B1F44">
              <w:rPr>
                <w:rFonts w:ascii="Times New Roman" w:eastAsia="Times New Roman" w:hAnsi="Times New Roman" w:cs="Times New Roman"/>
                <w:bCs/>
                <w:spacing w:val="-10"/>
                <w:kern w:val="0"/>
                <w:lang w:eastAsia="ru-RU"/>
                <w14:ligatures w14:val="none"/>
              </w:rPr>
              <w:t xml:space="preserve">                                         М.П.</w:t>
            </w:r>
          </w:p>
        </w:tc>
        <w:tc>
          <w:tcPr>
            <w:tcW w:w="6690" w:type="dxa"/>
          </w:tcPr>
          <w:p w14:paraId="4D5A1A2C" w14:textId="77777777" w:rsidR="008B1F44" w:rsidRPr="008B1F44" w:rsidRDefault="008B1F44" w:rsidP="008B1F44">
            <w:pPr>
              <w:spacing w:after="0" w:line="276" w:lineRule="auto"/>
              <w:ind w:left="26"/>
              <w:rPr>
                <w:rFonts w:ascii="Times New Roman" w:eastAsia="Times New Roman" w:hAnsi="Times New Roman" w:cs="Times New Roman"/>
                <w:b/>
                <w:bCs/>
                <w:spacing w:val="-9"/>
                <w:kern w:val="0"/>
                <w:lang w:eastAsia="ru-RU"/>
                <w14:ligatures w14:val="none"/>
              </w:rPr>
            </w:pPr>
            <w:r w:rsidRPr="008B1F44">
              <w:rPr>
                <w:rFonts w:ascii="Times New Roman" w:eastAsia="Times New Roman" w:hAnsi="Times New Roman" w:cs="Times New Roman"/>
                <w:b/>
                <w:bCs/>
                <w:spacing w:val="-9"/>
                <w:kern w:val="0"/>
                <w:lang w:eastAsia="ru-RU"/>
                <w14:ligatures w14:val="none"/>
              </w:rPr>
              <w:t xml:space="preserve">                                             ОТ ПОСТАВЩИКА</w:t>
            </w:r>
          </w:p>
          <w:p w14:paraId="14AADA76" w14:textId="77777777" w:rsidR="008B1F44" w:rsidRPr="008B1F44" w:rsidRDefault="008B1F44" w:rsidP="008B1F44">
            <w:pPr>
              <w:shd w:val="clear" w:color="auto" w:fill="FFFFFF"/>
              <w:spacing w:after="0" w:line="276" w:lineRule="auto"/>
              <w:rPr>
                <w:rFonts w:ascii="Times New Roman" w:eastAsia="Times New Roman" w:hAnsi="Times New Roman" w:cs="Times New Roman"/>
                <w:bCs/>
                <w:spacing w:val="-9"/>
                <w:kern w:val="0"/>
                <w:lang w:eastAsia="ru-RU"/>
                <w14:ligatures w14:val="none"/>
              </w:rPr>
            </w:pPr>
          </w:p>
          <w:p w14:paraId="798B977D" w14:textId="77777777" w:rsidR="008B1F44" w:rsidRPr="008B1F44" w:rsidRDefault="008B1F44" w:rsidP="008B1F44">
            <w:pPr>
              <w:shd w:val="clear" w:color="auto" w:fill="FFFFFF"/>
              <w:spacing w:after="0" w:line="276" w:lineRule="auto"/>
              <w:ind w:left="26"/>
              <w:jc w:val="center"/>
              <w:rPr>
                <w:rFonts w:ascii="Times New Roman" w:eastAsia="Times New Roman" w:hAnsi="Times New Roman" w:cs="Times New Roman"/>
                <w:bCs/>
                <w:spacing w:val="-9"/>
                <w:kern w:val="0"/>
                <w:lang w:eastAsia="ru-RU"/>
                <w14:ligatures w14:val="none"/>
              </w:rPr>
            </w:pPr>
            <w:r w:rsidRPr="008B1F44">
              <w:rPr>
                <w:rFonts w:ascii="Times New Roman" w:eastAsia="Times New Roman" w:hAnsi="Times New Roman" w:cs="Times New Roman"/>
                <w:bCs/>
                <w:spacing w:val="-9"/>
                <w:kern w:val="0"/>
                <w:lang w:eastAsia="ru-RU"/>
                <w14:ligatures w14:val="none"/>
              </w:rPr>
              <w:t xml:space="preserve">                     ___________________ И.О. Фамилия</w:t>
            </w:r>
          </w:p>
          <w:p w14:paraId="7B3F8035" w14:textId="77777777" w:rsidR="008B1F44" w:rsidRPr="008B1F44" w:rsidRDefault="008B1F44" w:rsidP="008B1F44">
            <w:pPr>
              <w:shd w:val="clear" w:color="auto" w:fill="FFFFFF"/>
              <w:spacing w:after="0" w:line="276" w:lineRule="auto"/>
              <w:ind w:left="26"/>
              <w:rPr>
                <w:rFonts w:ascii="Times New Roman" w:eastAsia="Times New Roman" w:hAnsi="Times New Roman" w:cs="Times New Roman"/>
                <w:bCs/>
                <w:spacing w:val="-9"/>
                <w:kern w:val="0"/>
                <w:lang w:eastAsia="ru-RU"/>
                <w14:ligatures w14:val="none"/>
              </w:rPr>
            </w:pPr>
          </w:p>
          <w:p w14:paraId="4E265D60" w14:textId="77777777" w:rsidR="008B1F44" w:rsidRPr="008B1F44" w:rsidRDefault="008B1F44" w:rsidP="008B1F44">
            <w:pPr>
              <w:shd w:val="clear" w:color="auto" w:fill="FFFFFF"/>
              <w:spacing w:after="0" w:line="276" w:lineRule="auto"/>
              <w:ind w:left="26"/>
              <w:rPr>
                <w:rFonts w:ascii="Times New Roman" w:eastAsia="Times New Roman" w:hAnsi="Times New Roman" w:cs="Times New Roman"/>
                <w:bCs/>
                <w:spacing w:val="-9"/>
                <w:kern w:val="0"/>
                <w:lang w:eastAsia="ru-RU"/>
                <w14:ligatures w14:val="none"/>
              </w:rPr>
            </w:pPr>
            <w:r w:rsidRPr="008B1F44">
              <w:rPr>
                <w:rFonts w:ascii="Times New Roman" w:eastAsia="Times New Roman" w:hAnsi="Times New Roman" w:cs="Times New Roman"/>
                <w:bCs/>
                <w:spacing w:val="-9"/>
                <w:kern w:val="0"/>
                <w:lang w:eastAsia="ru-RU"/>
                <w14:ligatures w14:val="none"/>
              </w:rPr>
              <w:t xml:space="preserve">                                              М.П.</w:t>
            </w:r>
          </w:p>
        </w:tc>
      </w:tr>
    </w:tbl>
    <w:p w14:paraId="115E07EA" w14:textId="77777777" w:rsidR="008B1F44" w:rsidRPr="008B1F44" w:rsidRDefault="008B1F44" w:rsidP="008B1F44">
      <w:pPr>
        <w:tabs>
          <w:tab w:val="left" w:pos="1950"/>
          <w:tab w:val="left" w:pos="9990"/>
        </w:tabs>
        <w:spacing w:after="0" w:line="276"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                                    «__» _____________ 20__ г.                                                                                           «__» _____________ 20__ г.</w:t>
      </w:r>
    </w:p>
    <w:p w14:paraId="5F624E6F" w14:textId="77777777" w:rsidR="008B1F44" w:rsidRPr="008B1F44" w:rsidRDefault="008B1F44" w:rsidP="008B1F44">
      <w:pPr>
        <w:tabs>
          <w:tab w:val="left" w:pos="1950"/>
          <w:tab w:val="left" w:pos="9990"/>
        </w:tabs>
        <w:spacing w:after="0" w:line="240" w:lineRule="auto"/>
        <w:rPr>
          <w:rFonts w:ascii="Times New Roman" w:eastAsia="Times New Roman" w:hAnsi="Times New Roman" w:cs="Times New Roman"/>
          <w:kern w:val="0"/>
          <w:lang w:eastAsia="ru-RU"/>
          <w14:ligatures w14:val="none"/>
        </w:rPr>
      </w:pPr>
    </w:p>
    <w:p w14:paraId="5967DB87"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005DB6C5"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3F72F05D" w14:textId="77777777" w:rsidR="008B1F44" w:rsidRPr="008B1F44" w:rsidRDefault="008B1F44" w:rsidP="008B1F44">
      <w:pPr>
        <w:suppressAutoHyphens/>
        <w:spacing w:after="120" w:line="240" w:lineRule="auto"/>
        <w:rPr>
          <w:rFonts w:ascii="Times New Roman" w:eastAsia="Times New Roman" w:hAnsi="Times New Roman" w:cs="Times New Roman"/>
          <w:kern w:val="0"/>
          <w:lang w:eastAsia="ru-RU"/>
          <w14:ligatures w14:val="none"/>
        </w:rPr>
      </w:pPr>
    </w:p>
    <w:p w14:paraId="377BECAA" w14:textId="77777777" w:rsidR="008B1F44" w:rsidRPr="008B1F44" w:rsidRDefault="008B1F44" w:rsidP="008B1F44">
      <w:pPr>
        <w:suppressAutoHyphens/>
        <w:spacing w:after="120" w:line="240" w:lineRule="auto"/>
        <w:rPr>
          <w:rFonts w:ascii="Times New Roman" w:eastAsia="Times New Roman" w:hAnsi="Times New Roman" w:cs="Times New Roman"/>
          <w:kern w:val="0"/>
          <w:lang w:eastAsia="ru-RU"/>
          <w14:ligatures w14:val="none"/>
        </w:rPr>
      </w:pPr>
    </w:p>
    <w:p w14:paraId="2832F72C" w14:textId="77777777" w:rsidR="008B1F44" w:rsidRPr="008B1F44" w:rsidRDefault="008B1F44" w:rsidP="008B1F44">
      <w:pPr>
        <w:suppressAutoHyphens/>
        <w:spacing w:after="120" w:line="240" w:lineRule="auto"/>
        <w:rPr>
          <w:rFonts w:ascii="Times New Roman" w:eastAsia="Times New Roman" w:hAnsi="Times New Roman" w:cs="Times New Roman"/>
          <w:kern w:val="0"/>
          <w:lang w:eastAsia="ru-RU"/>
          <w14:ligatures w14:val="none"/>
        </w:rPr>
      </w:pPr>
    </w:p>
    <w:p w14:paraId="46411C6A" w14:textId="77777777" w:rsidR="008B1F44" w:rsidRPr="008B1F44" w:rsidRDefault="008B1F44" w:rsidP="008B1F44">
      <w:pPr>
        <w:suppressAutoHyphens/>
        <w:spacing w:after="120" w:line="240" w:lineRule="auto"/>
        <w:rPr>
          <w:rFonts w:ascii="Times New Roman" w:eastAsia="Times New Roman" w:hAnsi="Times New Roman" w:cs="Times New Roman"/>
          <w:kern w:val="0"/>
          <w:lang w:eastAsia="ru-RU"/>
          <w14:ligatures w14:val="none"/>
        </w:rPr>
      </w:pPr>
    </w:p>
    <w:p w14:paraId="4AEBE8A5"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bookmarkStart w:id="9" w:name="_Hlk525289790"/>
    </w:p>
    <w:p w14:paraId="5748EF7C"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p>
    <w:p w14:paraId="24185751"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p>
    <w:p w14:paraId="54DA8E26"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p>
    <w:p w14:paraId="5F8C2BD5"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p>
    <w:p w14:paraId="1F7A7707"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p>
    <w:p w14:paraId="3835098E"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p>
    <w:p w14:paraId="65BC6766"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p>
    <w:p w14:paraId="07D79398"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b/>
          <w:bCs/>
          <w:kern w:val="0"/>
          <w:lang w:eastAsia="ru-RU"/>
          <w14:ligatures w14:val="none"/>
        </w:rPr>
      </w:pPr>
    </w:p>
    <w:p w14:paraId="7445D208" w14:textId="77777777" w:rsidR="008B1F44" w:rsidRPr="008B1F44" w:rsidRDefault="008B1F44" w:rsidP="008B1F44">
      <w:pPr>
        <w:suppressAutoHyphens/>
        <w:spacing w:after="0" w:line="240" w:lineRule="auto"/>
        <w:ind w:left="8496" w:firstLine="708"/>
        <w:jc w:val="right"/>
        <w:rPr>
          <w:rFonts w:ascii="Times New Roman" w:eastAsia="Times New Roman" w:hAnsi="Times New Roman" w:cs="Times New Roman"/>
          <w:b/>
          <w:bCs/>
          <w:kern w:val="0"/>
          <w:lang w:eastAsia="ru-RU"/>
          <w14:ligatures w14:val="none"/>
        </w:rPr>
      </w:pPr>
    </w:p>
    <w:p w14:paraId="3597765E" w14:textId="77777777" w:rsidR="008B1F44" w:rsidRPr="008B1F44" w:rsidRDefault="008B1F44" w:rsidP="008B1F44">
      <w:pPr>
        <w:suppressAutoHyphens/>
        <w:spacing w:after="0" w:line="240" w:lineRule="auto"/>
        <w:rPr>
          <w:rFonts w:ascii="Times New Roman" w:eastAsia="Times New Roman" w:hAnsi="Times New Roman" w:cs="Times New Roman"/>
          <w:b/>
          <w:bCs/>
          <w:kern w:val="0"/>
          <w:lang w:eastAsia="ru-RU"/>
          <w14:ligatures w14:val="none"/>
        </w:rPr>
      </w:pPr>
    </w:p>
    <w:p w14:paraId="579E34E2" w14:textId="77777777" w:rsidR="008B1F44" w:rsidRDefault="008B1F44" w:rsidP="008B1F44">
      <w:pPr>
        <w:suppressAutoHyphens/>
        <w:spacing w:after="0" w:line="240" w:lineRule="auto"/>
        <w:rPr>
          <w:rFonts w:ascii="Times New Roman" w:eastAsia="Times New Roman" w:hAnsi="Times New Roman" w:cs="Times New Roman"/>
          <w:b/>
          <w:bCs/>
          <w:kern w:val="0"/>
          <w:lang w:eastAsia="ru-RU"/>
          <w14:ligatures w14:val="none"/>
        </w:rPr>
        <w:sectPr w:rsidR="008B1F44" w:rsidSect="00FD13B0">
          <w:headerReference w:type="default" r:id="rId14"/>
          <w:footerReference w:type="default" r:id="rId15"/>
          <w:pgSz w:w="16838" w:h="11906" w:orient="landscape"/>
          <w:pgMar w:top="993" w:right="709" w:bottom="566" w:left="1134" w:header="142" w:footer="709" w:gutter="0"/>
          <w:cols w:space="708"/>
          <w:titlePg/>
          <w:docGrid w:linePitch="381"/>
        </w:sectPr>
      </w:pPr>
    </w:p>
    <w:p w14:paraId="0EA4B890" w14:textId="5F2633CD" w:rsidR="008B1F44" w:rsidRPr="008B1F44" w:rsidRDefault="008B1F44" w:rsidP="008B1F44">
      <w:pPr>
        <w:suppressAutoHyphens/>
        <w:spacing w:after="0" w:line="240" w:lineRule="auto"/>
        <w:rPr>
          <w:rFonts w:ascii="Times New Roman" w:eastAsia="Times New Roman" w:hAnsi="Times New Roman" w:cs="Times New Roman"/>
          <w:b/>
          <w:bCs/>
          <w:kern w:val="0"/>
          <w:lang w:eastAsia="ru-RU"/>
          <w14:ligatures w14:val="none"/>
        </w:rPr>
      </w:pPr>
    </w:p>
    <w:p w14:paraId="60491991" w14:textId="77777777" w:rsidR="008B1F44" w:rsidRPr="008B1F44" w:rsidRDefault="008B1F44" w:rsidP="008B1F44">
      <w:pPr>
        <w:suppressAutoHyphens/>
        <w:spacing w:after="0" w:line="240" w:lineRule="auto"/>
        <w:jc w:val="right"/>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t xml:space="preserve">Приложение № 2 к Договору </w:t>
      </w:r>
    </w:p>
    <w:p w14:paraId="6F66C4C9" w14:textId="26507075" w:rsidR="008B1F44" w:rsidRPr="008B1F44" w:rsidRDefault="008B1F44" w:rsidP="008B1F44">
      <w:pPr>
        <w:suppressAutoHyphens/>
        <w:spacing w:after="0" w:line="240" w:lineRule="auto"/>
        <w:jc w:val="right"/>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                                                                                                                      </w:t>
      </w:r>
      <w:bookmarkEnd w:id="9"/>
      <w:r w:rsidRPr="008B1F44">
        <w:rPr>
          <w:rFonts w:ascii="Times New Roman" w:eastAsia="Times New Roman" w:hAnsi="Times New Roman" w:cs="Times New Roman"/>
          <w:kern w:val="0"/>
          <w:lang w:eastAsia="ru-RU"/>
          <w14:ligatures w14:val="none"/>
        </w:rPr>
        <w:t xml:space="preserve">от «___» _______ 2026г. № </w:t>
      </w:r>
      <w:r w:rsidRPr="008B1F44">
        <w:rPr>
          <w:rFonts w:ascii="Times New Roman" w:eastAsia="Times New Roman" w:hAnsi="Times New Roman" w:cs="Times New Roman"/>
          <w:b/>
          <w:bCs/>
          <w:kern w:val="0"/>
          <w:lang w:eastAsia="ru-RU"/>
          <w14:ligatures w14:val="none"/>
        </w:rPr>
        <w:t>ЗК/2026/___</w:t>
      </w:r>
    </w:p>
    <w:p w14:paraId="54984F8D" w14:textId="77777777" w:rsidR="008B1F44" w:rsidRPr="008B1F44" w:rsidRDefault="008B1F44" w:rsidP="008B1F44">
      <w:pPr>
        <w:suppressAutoHyphens/>
        <w:spacing w:after="0" w:line="240" w:lineRule="auto"/>
        <w:jc w:val="center"/>
        <w:rPr>
          <w:rFonts w:ascii="Times New Roman" w:eastAsia="Times New Roman" w:hAnsi="Times New Roman" w:cs="Times New Roman"/>
          <w:b/>
          <w:kern w:val="0"/>
          <w:lang w:eastAsia="ru-RU"/>
          <w14:ligatures w14:val="none"/>
        </w:rPr>
      </w:pPr>
    </w:p>
    <w:p w14:paraId="7230A9DD" w14:textId="77777777" w:rsidR="008B1F44" w:rsidRPr="008B1F44" w:rsidRDefault="008B1F44" w:rsidP="008B1F44">
      <w:pPr>
        <w:suppressAutoHyphens/>
        <w:spacing w:after="0" w:line="240" w:lineRule="auto"/>
        <w:jc w:val="center"/>
        <w:rPr>
          <w:rFonts w:ascii="Times New Roman" w:eastAsia="Times New Roman" w:hAnsi="Times New Roman" w:cs="Times New Roman"/>
          <w:b/>
          <w:kern w:val="0"/>
          <w:lang w:eastAsia="ru-RU"/>
          <w14:ligatures w14:val="none"/>
        </w:rPr>
      </w:pPr>
    </w:p>
    <w:p w14:paraId="4FF174BA" w14:textId="77777777" w:rsidR="008B1F44" w:rsidRPr="008B1F44" w:rsidRDefault="008B1F44" w:rsidP="008B1F44">
      <w:pPr>
        <w:suppressAutoHyphens/>
        <w:spacing w:after="0" w:line="240"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СПЕЦИФИКАЦИЯ</w:t>
      </w:r>
    </w:p>
    <w:p w14:paraId="7D17DDB5" w14:textId="77777777" w:rsidR="008B1F44" w:rsidRPr="008B1F44" w:rsidRDefault="008B1F44" w:rsidP="008B1F44">
      <w:pPr>
        <w:suppressAutoHyphens/>
        <w:spacing w:after="120" w:line="240" w:lineRule="auto"/>
        <w:jc w:val="center"/>
        <w:rPr>
          <w:rFonts w:ascii="Times New Roman" w:eastAsia="Times New Roman" w:hAnsi="Times New Roman" w:cs="Times New Roman"/>
          <w:kern w:val="0"/>
          <w:lang w:eastAsia="ru-RU"/>
          <w14:ligatures w14:val="none"/>
        </w:rPr>
      </w:pPr>
    </w:p>
    <w:tbl>
      <w:tblPr>
        <w:tblStyle w:val="190"/>
        <w:tblW w:w="10887" w:type="dxa"/>
        <w:tblInd w:w="-431" w:type="dxa"/>
        <w:tblLook w:val="04A0" w:firstRow="1" w:lastRow="0" w:firstColumn="1" w:lastColumn="0" w:noHBand="0" w:noVBand="1"/>
      </w:tblPr>
      <w:tblGrid>
        <w:gridCol w:w="513"/>
        <w:gridCol w:w="4704"/>
        <w:gridCol w:w="992"/>
        <w:gridCol w:w="2552"/>
        <w:gridCol w:w="2126"/>
      </w:tblGrid>
      <w:tr w:rsidR="00724A5D" w:rsidRPr="008B1F44" w14:paraId="44FBBE80" w14:textId="77777777" w:rsidTr="0081728F">
        <w:trPr>
          <w:trHeight w:val="615"/>
        </w:trPr>
        <w:tc>
          <w:tcPr>
            <w:tcW w:w="513" w:type="dxa"/>
            <w:vAlign w:val="center"/>
          </w:tcPr>
          <w:p w14:paraId="17A1564D" w14:textId="77777777" w:rsidR="00724A5D" w:rsidRPr="008B1F44" w:rsidRDefault="00724A5D" w:rsidP="008B1F44">
            <w:pPr>
              <w:jc w:val="center"/>
              <w:rPr>
                <w:sz w:val="22"/>
                <w:szCs w:val="22"/>
              </w:rPr>
            </w:pPr>
            <w:bookmarkStart w:id="10" w:name="_Hlk520273391"/>
            <w:bookmarkStart w:id="11" w:name="_Hlk233118712"/>
            <w:r w:rsidRPr="008B1F44">
              <w:rPr>
                <w:sz w:val="22"/>
                <w:szCs w:val="22"/>
              </w:rPr>
              <w:t>№ п/п</w:t>
            </w:r>
          </w:p>
        </w:tc>
        <w:tc>
          <w:tcPr>
            <w:tcW w:w="4704" w:type="dxa"/>
            <w:vAlign w:val="center"/>
          </w:tcPr>
          <w:p w14:paraId="23789108" w14:textId="2FCBAC8C" w:rsidR="00724A5D" w:rsidRPr="008B1F44" w:rsidRDefault="00724A5D" w:rsidP="008B1F44">
            <w:pPr>
              <w:jc w:val="center"/>
              <w:rPr>
                <w:sz w:val="22"/>
                <w:szCs w:val="22"/>
              </w:rPr>
            </w:pPr>
            <w:r w:rsidRPr="008B1F44">
              <w:rPr>
                <w:sz w:val="22"/>
                <w:szCs w:val="22"/>
              </w:rPr>
              <w:t>Наименование товара</w:t>
            </w:r>
            <w:r>
              <w:rPr>
                <w:sz w:val="22"/>
                <w:szCs w:val="22"/>
              </w:rPr>
              <w:t>/работ</w:t>
            </w:r>
          </w:p>
        </w:tc>
        <w:tc>
          <w:tcPr>
            <w:tcW w:w="992" w:type="dxa"/>
            <w:vAlign w:val="center"/>
          </w:tcPr>
          <w:p w14:paraId="63609734" w14:textId="77777777" w:rsidR="00724A5D" w:rsidRPr="008B1F44" w:rsidRDefault="00724A5D" w:rsidP="008B1F44">
            <w:pPr>
              <w:jc w:val="center"/>
              <w:rPr>
                <w:sz w:val="22"/>
                <w:szCs w:val="22"/>
              </w:rPr>
            </w:pPr>
            <w:r w:rsidRPr="008B1F44">
              <w:rPr>
                <w:sz w:val="22"/>
                <w:szCs w:val="22"/>
              </w:rPr>
              <w:t>Ед. изм. (по ОКЕИ)</w:t>
            </w:r>
          </w:p>
        </w:tc>
        <w:tc>
          <w:tcPr>
            <w:tcW w:w="2552" w:type="dxa"/>
            <w:tcBorders>
              <w:right w:val="single" w:sz="4" w:space="0" w:color="auto"/>
            </w:tcBorders>
            <w:vAlign w:val="center"/>
          </w:tcPr>
          <w:p w14:paraId="0B9581AE" w14:textId="77777777" w:rsidR="00724A5D" w:rsidRPr="008B1F44" w:rsidRDefault="00724A5D" w:rsidP="008B1F44">
            <w:pPr>
              <w:jc w:val="center"/>
              <w:rPr>
                <w:sz w:val="22"/>
                <w:szCs w:val="22"/>
              </w:rPr>
            </w:pPr>
            <w:r w:rsidRPr="008B1F44">
              <w:rPr>
                <w:sz w:val="22"/>
                <w:szCs w:val="22"/>
              </w:rPr>
              <w:t>Страна происхождения</w:t>
            </w:r>
          </w:p>
          <w:p w14:paraId="019CB73F" w14:textId="77777777" w:rsidR="00724A5D" w:rsidRPr="008B1F44" w:rsidRDefault="00724A5D" w:rsidP="008B1F44">
            <w:pPr>
              <w:jc w:val="center"/>
              <w:rPr>
                <w:sz w:val="22"/>
                <w:szCs w:val="22"/>
              </w:rPr>
            </w:pPr>
            <w:r w:rsidRPr="008B1F44">
              <w:rPr>
                <w:sz w:val="22"/>
                <w:szCs w:val="22"/>
              </w:rPr>
              <w:t>Товара</w:t>
            </w:r>
          </w:p>
        </w:tc>
        <w:tc>
          <w:tcPr>
            <w:tcW w:w="2126" w:type="dxa"/>
            <w:vAlign w:val="center"/>
          </w:tcPr>
          <w:p w14:paraId="3CC3F787" w14:textId="77777777" w:rsidR="00724A5D" w:rsidRPr="008B1F44" w:rsidRDefault="00724A5D" w:rsidP="008B1F44">
            <w:pPr>
              <w:jc w:val="center"/>
              <w:rPr>
                <w:sz w:val="22"/>
                <w:szCs w:val="22"/>
              </w:rPr>
            </w:pPr>
            <w:r w:rsidRPr="008B1F44">
              <w:rPr>
                <w:sz w:val="22"/>
                <w:szCs w:val="22"/>
              </w:rPr>
              <w:t>Цена за единицу, рублей (с учётом всех налогов, сборов и платежей)</w:t>
            </w:r>
          </w:p>
        </w:tc>
      </w:tr>
      <w:bookmarkEnd w:id="10"/>
      <w:tr w:rsidR="00724A5D" w:rsidRPr="008B1F44" w14:paraId="0B85B7BC" w14:textId="77777777" w:rsidTr="0081728F">
        <w:trPr>
          <w:trHeight w:val="378"/>
        </w:trPr>
        <w:tc>
          <w:tcPr>
            <w:tcW w:w="513" w:type="dxa"/>
            <w:tcBorders>
              <w:bottom w:val="single" w:sz="4" w:space="0" w:color="auto"/>
            </w:tcBorders>
            <w:vAlign w:val="center"/>
          </w:tcPr>
          <w:p w14:paraId="08C800C8" w14:textId="77777777" w:rsidR="00724A5D" w:rsidRPr="008B1F44" w:rsidRDefault="00724A5D" w:rsidP="008B1F44">
            <w:pPr>
              <w:jc w:val="center"/>
              <w:rPr>
                <w:sz w:val="22"/>
                <w:szCs w:val="22"/>
              </w:rPr>
            </w:pPr>
          </w:p>
          <w:p w14:paraId="7BD2A8AF" w14:textId="77777777" w:rsidR="00724A5D" w:rsidRPr="008B1F44" w:rsidRDefault="00724A5D" w:rsidP="008B1F44">
            <w:pPr>
              <w:jc w:val="center"/>
              <w:rPr>
                <w:sz w:val="22"/>
                <w:szCs w:val="22"/>
              </w:rPr>
            </w:pPr>
            <w:r w:rsidRPr="008B1F44">
              <w:rPr>
                <w:sz w:val="22"/>
                <w:szCs w:val="22"/>
              </w:rPr>
              <w:t>1.</w:t>
            </w:r>
          </w:p>
          <w:p w14:paraId="5B9E2BF9" w14:textId="77777777" w:rsidR="00724A5D" w:rsidRPr="008B1F44" w:rsidRDefault="00724A5D" w:rsidP="008B1F44">
            <w:pPr>
              <w:jc w:val="center"/>
              <w:rPr>
                <w:sz w:val="22"/>
                <w:szCs w:val="22"/>
              </w:rPr>
            </w:pPr>
          </w:p>
        </w:tc>
        <w:tc>
          <w:tcPr>
            <w:tcW w:w="4704" w:type="dxa"/>
            <w:vAlign w:val="center"/>
          </w:tcPr>
          <w:p w14:paraId="5E09C699" w14:textId="73FC440D" w:rsidR="00724A5D" w:rsidRPr="008B1F44" w:rsidRDefault="00724A5D" w:rsidP="00D44008">
            <w:pPr>
              <w:jc w:val="both"/>
              <w:rPr>
                <w:sz w:val="22"/>
                <w:szCs w:val="22"/>
              </w:rPr>
            </w:pPr>
            <w:r>
              <w:rPr>
                <w:sz w:val="22"/>
                <w:szCs w:val="22"/>
              </w:rPr>
              <w:t>У</w:t>
            </w:r>
            <w:r w:rsidRPr="00D44008">
              <w:rPr>
                <w:sz w:val="22"/>
                <w:szCs w:val="22"/>
              </w:rPr>
              <w:t>стройство вызова экстренных оперативных служб (УВЭОС) для системы «ЭРА-ГЛОНАСС» (модель «МАЯК-01»), включая монтаж, активацию в ГАИС «ЭРА-ГЛОНАСС» и проведение тестирования</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center"/>
          </w:tcPr>
          <w:p w14:paraId="3814BEF0" w14:textId="65A504FA" w:rsidR="00724A5D" w:rsidRPr="008B1F44" w:rsidRDefault="00724A5D" w:rsidP="008B1F44">
            <w:pPr>
              <w:jc w:val="center"/>
              <w:rPr>
                <w:sz w:val="22"/>
                <w:szCs w:val="22"/>
              </w:rPr>
            </w:pPr>
            <w:r>
              <w:rPr>
                <w:sz w:val="22"/>
                <w:szCs w:val="22"/>
              </w:rPr>
              <w:t>штука</w:t>
            </w:r>
          </w:p>
        </w:tc>
        <w:tc>
          <w:tcPr>
            <w:tcW w:w="2552" w:type="dxa"/>
            <w:tcBorders>
              <w:top w:val="single" w:sz="5" w:space="0" w:color="auto"/>
              <w:left w:val="single" w:sz="5" w:space="0" w:color="auto"/>
              <w:bottom w:val="single" w:sz="5" w:space="0" w:color="auto"/>
              <w:right w:val="single" w:sz="4" w:space="0" w:color="auto"/>
            </w:tcBorders>
            <w:shd w:val="clear" w:color="FFFFFF" w:fill="auto"/>
            <w:vAlign w:val="center"/>
          </w:tcPr>
          <w:p w14:paraId="0EEDD17C" w14:textId="77777777" w:rsidR="00724A5D" w:rsidRPr="008B1F44" w:rsidRDefault="00724A5D" w:rsidP="008B1F44">
            <w:pPr>
              <w:rPr>
                <w:sz w:val="22"/>
                <w:szCs w:val="22"/>
              </w:rPr>
            </w:pPr>
          </w:p>
        </w:tc>
        <w:tc>
          <w:tcPr>
            <w:tcW w:w="2126" w:type="dxa"/>
            <w:tcBorders>
              <w:top w:val="single" w:sz="5" w:space="0" w:color="auto"/>
              <w:left w:val="single" w:sz="5" w:space="0" w:color="auto"/>
              <w:bottom w:val="single" w:sz="5" w:space="0" w:color="auto"/>
            </w:tcBorders>
            <w:shd w:val="clear" w:color="FFFFFF" w:fill="auto"/>
            <w:vAlign w:val="center"/>
          </w:tcPr>
          <w:p w14:paraId="5730F076" w14:textId="77777777" w:rsidR="00724A5D" w:rsidRPr="008B1F44" w:rsidRDefault="00724A5D" w:rsidP="008B1F44">
            <w:pPr>
              <w:jc w:val="center"/>
              <w:rPr>
                <w:sz w:val="22"/>
                <w:szCs w:val="22"/>
              </w:rPr>
            </w:pPr>
          </w:p>
        </w:tc>
      </w:tr>
    </w:tbl>
    <w:bookmarkEnd w:id="11"/>
    <w:p w14:paraId="23E66B1C" w14:textId="77777777" w:rsidR="008B1F44" w:rsidRPr="008B1F44" w:rsidRDefault="008B1F44" w:rsidP="008B1F44">
      <w:pPr>
        <w:widowControl w:val="0"/>
        <w:tabs>
          <w:tab w:val="left" w:pos="0"/>
        </w:tabs>
        <w:autoSpaceDE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r>
    </w:p>
    <w:p w14:paraId="59A7D368" w14:textId="696396C2" w:rsidR="008B1F44" w:rsidRPr="008B1F44" w:rsidRDefault="008B1F44" w:rsidP="008B1F44">
      <w:pPr>
        <w:widowControl w:val="0"/>
        <w:tabs>
          <w:tab w:val="left" w:pos="0"/>
        </w:tabs>
        <w:autoSpaceDE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Максимальное значение цены договора составляет </w:t>
      </w:r>
      <w:r w:rsidR="00F80FB1" w:rsidRPr="00F80FB1">
        <w:rPr>
          <w:rFonts w:ascii="Times New Roman" w:eastAsia="Times New Roman" w:hAnsi="Times New Roman" w:cs="Times New Roman"/>
          <w:b/>
          <w:bCs/>
          <w:kern w:val="0"/>
          <w:lang w:eastAsia="ru-RU"/>
          <w14:ligatures w14:val="none"/>
        </w:rPr>
        <w:t xml:space="preserve">1 189 437,50 (Один миллион сто восемьдесят девять тысяч четыреста </w:t>
      </w:r>
      <w:proofErr w:type="gramStart"/>
      <w:r w:rsidR="00F80FB1" w:rsidRPr="00F80FB1">
        <w:rPr>
          <w:rFonts w:ascii="Times New Roman" w:eastAsia="Times New Roman" w:hAnsi="Times New Roman" w:cs="Times New Roman"/>
          <w:b/>
          <w:bCs/>
          <w:kern w:val="0"/>
          <w:lang w:eastAsia="ru-RU"/>
          <w14:ligatures w14:val="none"/>
        </w:rPr>
        <w:t>тридцать  семь</w:t>
      </w:r>
      <w:proofErr w:type="gramEnd"/>
      <w:r w:rsidR="00F80FB1" w:rsidRPr="00F80FB1">
        <w:rPr>
          <w:rFonts w:ascii="Times New Roman" w:eastAsia="Times New Roman" w:hAnsi="Times New Roman" w:cs="Times New Roman"/>
          <w:b/>
          <w:bCs/>
          <w:kern w:val="0"/>
          <w:lang w:eastAsia="ru-RU"/>
          <w14:ligatures w14:val="none"/>
        </w:rPr>
        <w:t>) рублей 50 копеек</w:t>
      </w:r>
      <w:r w:rsidRPr="008B1F44">
        <w:rPr>
          <w:rFonts w:ascii="Times New Roman" w:eastAsia="Times New Roman" w:hAnsi="Times New Roman" w:cs="Times New Roman"/>
          <w:kern w:val="0"/>
          <w:vertAlign w:val="superscript"/>
          <w:lang w:eastAsia="ru-RU"/>
          <w14:ligatures w14:val="none"/>
        </w:rPr>
        <w:t xml:space="preserve"> </w:t>
      </w:r>
      <w:r w:rsidRPr="008B1F44">
        <w:rPr>
          <w:rFonts w:ascii="Times New Roman" w:eastAsia="Times New Roman" w:hAnsi="Times New Roman" w:cs="Times New Roman"/>
          <w:kern w:val="0"/>
          <w:vertAlign w:val="superscript"/>
          <w:lang w:eastAsia="ru-RU"/>
          <w14:ligatures w14:val="none"/>
        </w:rPr>
        <w:footnoteReference w:id="2"/>
      </w:r>
      <w:r w:rsidRPr="008B1F44">
        <w:rPr>
          <w:rFonts w:ascii="Times New Roman" w:eastAsia="Times New Roman" w:hAnsi="Times New Roman" w:cs="Times New Roman"/>
          <w:kern w:val="0"/>
          <w:lang w:eastAsia="ru-RU"/>
          <w14:ligatures w14:val="none"/>
        </w:rPr>
        <w:t>.</w:t>
      </w:r>
    </w:p>
    <w:p w14:paraId="16662C81" w14:textId="77777777" w:rsidR="008B1F44" w:rsidRPr="008B1F44" w:rsidRDefault="008B1F44" w:rsidP="008B1F44">
      <w:pPr>
        <w:widowControl w:val="0"/>
        <w:tabs>
          <w:tab w:val="left" w:pos="0"/>
        </w:tabs>
        <w:autoSpaceDE w:val="0"/>
        <w:spacing w:after="0" w:line="276" w:lineRule="auto"/>
        <w:ind w:firstLine="709"/>
        <w:jc w:val="both"/>
        <w:rPr>
          <w:rFonts w:ascii="Times New Roman" w:eastAsia="Times New Roman" w:hAnsi="Times New Roman" w:cs="Times New Roman"/>
          <w:kern w:val="0"/>
          <w:lang w:eastAsia="ru-RU"/>
          <w14:ligatures w14:val="none"/>
        </w:rPr>
      </w:pPr>
    </w:p>
    <w:tbl>
      <w:tblPr>
        <w:tblpPr w:leftFromText="180" w:rightFromText="180" w:vertAnchor="text" w:tblpX="425" w:tblpY="1"/>
        <w:tblOverlap w:val="never"/>
        <w:tblW w:w="9854" w:type="dxa"/>
        <w:tblLayout w:type="fixed"/>
        <w:tblLook w:val="01E0" w:firstRow="1" w:lastRow="1" w:firstColumn="1" w:lastColumn="1" w:noHBand="0" w:noVBand="0"/>
      </w:tblPr>
      <w:tblGrid>
        <w:gridCol w:w="4793"/>
        <w:gridCol w:w="1091"/>
        <w:gridCol w:w="3970"/>
      </w:tblGrid>
      <w:tr w:rsidR="008B1F44" w:rsidRPr="008B1F44" w14:paraId="0BA75BB3" w14:textId="77777777" w:rsidTr="008B1F44">
        <w:trPr>
          <w:trHeight w:val="1828"/>
        </w:trPr>
        <w:tc>
          <w:tcPr>
            <w:tcW w:w="4793" w:type="dxa"/>
          </w:tcPr>
          <w:p w14:paraId="68C5FDAB" w14:textId="77777777" w:rsidR="008B1F44" w:rsidRPr="008B1F44" w:rsidRDefault="008B1F44" w:rsidP="008B1F44">
            <w:pPr>
              <w:suppressAutoHyphens/>
              <w:autoSpaceDE w:val="0"/>
              <w:spacing w:after="0" w:line="240" w:lineRule="auto"/>
              <w:rPr>
                <w:rFonts w:ascii="Times New Roman" w:eastAsia="Times New Roman" w:hAnsi="Times New Roman" w:cs="Times New Roman"/>
                <w:b/>
                <w:kern w:val="0"/>
                <w:lang w:eastAsia="ar-SA"/>
                <w14:ligatures w14:val="none"/>
              </w:rPr>
            </w:pPr>
          </w:p>
          <w:p w14:paraId="0EA17ACA" w14:textId="77777777" w:rsidR="008B1F44" w:rsidRPr="008B1F44" w:rsidRDefault="008B1F44" w:rsidP="008B1F44">
            <w:pPr>
              <w:suppressAutoHyphens/>
              <w:autoSpaceDE w:val="0"/>
              <w:spacing w:after="0" w:line="240" w:lineRule="auto"/>
              <w:rPr>
                <w:rFonts w:ascii="Times New Roman" w:eastAsia="Times New Roman" w:hAnsi="Times New Roman" w:cs="Times New Roman"/>
                <w:b/>
                <w:kern w:val="0"/>
                <w:lang w:eastAsia="ar-SA"/>
                <w14:ligatures w14:val="none"/>
              </w:rPr>
            </w:pPr>
            <w:r w:rsidRPr="008B1F44">
              <w:rPr>
                <w:rFonts w:ascii="Times New Roman" w:eastAsia="Times New Roman" w:hAnsi="Times New Roman" w:cs="Times New Roman"/>
                <w:b/>
                <w:kern w:val="0"/>
                <w:lang w:eastAsia="ar-SA"/>
                <w14:ligatures w14:val="none"/>
              </w:rPr>
              <w:t>ЗАКАЗЧИК</w:t>
            </w:r>
          </w:p>
          <w:p w14:paraId="63F05FE9"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179C6742"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Генеральный директор</w:t>
            </w:r>
          </w:p>
          <w:p w14:paraId="6631FAE2"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26729AE0"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15AC56FF"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_________________ З. З. Музыченко</w:t>
            </w:r>
          </w:p>
          <w:p w14:paraId="0F924364"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Э.П.</w:t>
            </w:r>
          </w:p>
          <w:p w14:paraId="79300321"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1091" w:type="dxa"/>
          </w:tcPr>
          <w:p w14:paraId="41F504D8" w14:textId="77777777" w:rsidR="008B1F44" w:rsidRPr="008B1F44" w:rsidRDefault="008B1F44" w:rsidP="008B1F44">
            <w:pPr>
              <w:suppressAutoHyphens/>
              <w:autoSpaceDE w:val="0"/>
              <w:spacing w:after="0" w:line="240" w:lineRule="auto"/>
              <w:rPr>
                <w:rFonts w:ascii="Times New Roman" w:eastAsia="Times New Roman" w:hAnsi="Times New Roman" w:cs="Times New Roman"/>
                <w:b/>
                <w:bCs/>
                <w:kern w:val="0"/>
                <w:lang w:eastAsia="ar-SA"/>
                <w14:ligatures w14:val="none"/>
              </w:rPr>
            </w:pPr>
          </w:p>
        </w:tc>
        <w:tc>
          <w:tcPr>
            <w:tcW w:w="3970" w:type="dxa"/>
          </w:tcPr>
          <w:p w14:paraId="6FC7B60C" w14:textId="77777777" w:rsidR="008B1F44" w:rsidRPr="008B1F44" w:rsidRDefault="008B1F44" w:rsidP="008B1F44">
            <w:pPr>
              <w:suppressAutoHyphens/>
              <w:autoSpaceDE w:val="0"/>
              <w:spacing w:after="0" w:line="240" w:lineRule="auto"/>
              <w:rPr>
                <w:rFonts w:ascii="Times New Roman" w:eastAsia="Times New Roman" w:hAnsi="Times New Roman" w:cs="Times New Roman"/>
                <w:b/>
                <w:bCs/>
                <w:kern w:val="0"/>
                <w:lang w:eastAsia="ar-SA"/>
                <w14:ligatures w14:val="none"/>
              </w:rPr>
            </w:pPr>
          </w:p>
          <w:p w14:paraId="5B9FD38F" w14:textId="77777777" w:rsidR="008B1F44" w:rsidRPr="008B1F44" w:rsidRDefault="008B1F44" w:rsidP="008B1F44">
            <w:pPr>
              <w:suppressAutoHyphens/>
              <w:autoSpaceDE w:val="0"/>
              <w:spacing w:after="0" w:line="240" w:lineRule="auto"/>
              <w:rPr>
                <w:rFonts w:ascii="Times New Roman" w:eastAsia="Times New Roman" w:hAnsi="Times New Roman" w:cs="Times New Roman"/>
                <w:b/>
                <w:bCs/>
                <w:kern w:val="0"/>
                <w:lang w:eastAsia="ar-SA"/>
                <w14:ligatures w14:val="none"/>
              </w:rPr>
            </w:pPr>
            <w:r w:rsidRPr="008B1F44">
              <w:rPr>
                <w:rFonts w:ascii="Times New Roman" w:eastAsia="Times New Roman" w:hAnsi="Times New Roman" w:cs="Times New Roman"/>
                <w:b/>
                <w:bCs/>
                <w:kern w:val="0"/>
                <w:lang w:eastAsia="ar-SA"/>
                <w14:ligatures w14:val="none"/>
              </w:rPr>
              <w:t>ПОСТАВЩИК</w:t>
            </w:r>
          </w:p>
          <w:p w14:paraId="1D83EFB1"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698F0B80"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Должность</w:t>
            </w:r>
          </w:p>
          <w:p w14:paraId="2FB9222A"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6C6077FA"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4BE7A00A"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________________ И.О. Фамилия</w:t>
            </w:r>
          </w:p>
          <w:p w14:paraId="0FF380F8"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Э.П.</w:t>
            </w:r>
          </w:p>
        </w:tc>
      </w:tr>
    </w:tbl>
    <w:p w14:paraId="2E759EF2" w14:textId="77777777" w:rsidR="008B1F44" w:rsidRPr="008B1F44" w:rsidRDefault="008B1F44" w:rsidP="008B1F44">
      <w:pPr>
        <w:widowControl w:val="0"/>
        <w:tabs>
          <w:tab w:val="left" w:pos="0"/>
        </w:tabs>
        <w:autoSpaceDE w:val="0"/>
        <w:spacing w:after="0" w:line="276" w:lineRule="auto"/>
        <w:jc w:val="both"/>
        <w:rPr>
          <w:rFonts w:ascii="Times New Roman" w:eastAsia="Times New Roman" w:hAnsi="Times New Roman" w:cs="Times New Roman"/>
          <w:kern w:val="0"/>
          <w:lang w:eastAsia="ru-RU"/>
          <w14:ligatures w14:val="none"/>
        </w:rPr>
      </w:pPr>
    </w:p>
    <w:p w14:paraId="715F773D"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p>
    <w:p w14:paraId="766E4A61"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002868BF"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p>
    <w:p w14:paraId="29472474"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p>
    <w:p w14:paraId="294E5168"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p>
    <w:p w14:paraId="3C95CDC9"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p>
    <w:p w14:paraId="5A046B0A"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p>
    <w:p w14:paraId="768B425C"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p>
    <w:p w14:paraId="577DBA8F" w14:textId="77777777" w:rsidR="008B1F44" w:rsidRPr="008B1F44" w:rsidRDefault="008B1F44" w:rsidP="008B1F44">
      <w:pPr>
        <w:spacing w:after="0" w:line="240" w:lineRule="auto"/>
        <w:jc w:val="right"/>
        <w:rPr>
          <w:rFonts w:ascii="Times New Roman" w:eastAsia="Times New Roman" w:hAnsi="Times New Roman" w:cs="Times New Roman"/>
          <w:b/>
          <w:bCs/>
          <w:kern w:val="0"/>
          <w:lang w:eastAsia="ru-RU"/>
          <w14:ligatures w14:val="none"/>
        </w:rPr>
        <w:sectPr w:rsidR="008B1F44" w:rsidRPr="008B1F44" w:rsidSect="008B1F44">
          <w:pgSz w:w="11906" w:h="16838"/>
          <w:pgMar w:top="709" w:right="566" w:bottom="1134" w:left="993" w:header="142" w:footer="709" w:gutter="0"/>
          <w:cols w:space="708"/>
          <w:titlePg/>
          <w:docGrid w:linePitch="381"/>
        </w:sectPr>
      </w:pPr>
    </w:p>
    <w:p w14:paraId="0D6AD299" w14:textId="36F497C8" w:rsidR="008B1F44" w:rsidRPr="008B1F44" w:rsidRDefault="008B1F44" w:rsidP="008B1F44">
      <w:pPr>
        <w:spacing w:after="0" w:line="240" w:lineRule="auto"/>
        <w:jc w:val="right"/>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lastRenderedPageBreak/>
        <w:t xml:space="preserve">Приложение № 3 к Договору </w:t>
      </w:r>
    </w:p>
    <w:p w14:paraId="561DF878" w14:textId="77777777" w:rsidR="008B1F44" w:rsidRPr="008B1F44" w:rsidRDefault="008B1F44" w:rsidP="008B1F44">
      <w:pPr>
        <w:spacing w:after="0" w:line="240" w:lineRule="auto"/>
        <w:jc w:val="right"/>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kern w:val="0"/>
          <w:lang w:eastAsia="ru-RU"/>
          <w14:ligatures w14:val="none"/>
        </w:rPr>
        <w:t xml:space="preserve">                                                                                 от «___» ______ 2026г. </w:t>
      </w:r>
      <w:r w:rsidRPr="008B1F44">
        <w:rPr>
          <w:rFonts w:ascii="Times New Roman" w:eastAsia="Times New Roman" w:hAnsi="Times New Roman" w:cs="Times New Roman"/>
          <w:b/>
          <w:bCs/>
          <w:kern w:val="0"/>
          <w:lang w:eastAsia="ru-RU"/>
          <w14:ligatures w14:val="none"/>
        </w:rPr>
        <w:t>№ ЗК/2026/___</w:t>
      </w:r>
    </w:p>
    <w:p w14:paraId="4D7A2B30" w14:textId="77777777" w:rsidR="008B1F44" w:rsidRDefault="008B1F44" w:rsidP="008B1F44">
      <w:pPr>
        <w:suppressAutoHyphens/>
        <w:spacing w:after="0" w:line="240" w:lineRule="auto"/>
        <w:jc w:val="center"/>
        <w:rPr>
          <w:rFonts w:ascii="Times New Roman" w:eastAsia="Times New Roman" w:hAnsi="Times New Roman" w:cs="Times New Roman"/>
          <w:b/>
          <w:kern w:val="0"/>
          <w:lang w:eastAsia="ru-RU"/>
          <w14:ligatures w14:val="none"/>
        </w:rPr>
      </w:pPr>
    </w:p>
    <w:p w14:paraId="241F9F31" w14:textId="21F19F54" w:rsidR="008B1F44" w:rsidRPr="00D44008" w:rsidRDefault="008B1F44" w:rsidP="008B1F44">
      <w:pPr>
        <w:suppressAutoHyphens/>
        <w:spacing w:after="0" w:line="240" w:lineRule="auto"/>
        <w:jc w:val="center"/>
        <w:rPr>
          <w:rFonts w:ascii="Times New Roman" w:eastAsia="Times New Roman" w:hAnsi="Times New Roman" w:cs="Times New Roman"/>
          <w:b/>
          <w:kern w:val="0"/>
          <w:lang w:eastAsia="ru-RU"/>
          <w14:ligatures w14:val="none"/>
        </w:rPr>
      </w:pPr>
      <w:r w:rsidRPr="00D44008">
        <w:rPr>
          <w:rFonts w:ascii="Times New Roman" w:eastAsia="Times New Roman" w:hAnsi="Times New Roman" w:cs="Times New Roman"/>
          <w:b/>
          <w:kern w:val="0"/>
          <w:lang w:eastAsia="ru-RU"/>
          <w14:ligatures w14:val="none"/>
        </w:rPr>
        <w:t>Нормативно-техническая документация на Товар</w:t>
      </w:r>
    </w:p>
    <w:p w14:paraId="6C2AD5FE" w14:textId="77777777" w:rsidR="008B1F44" w:rsidRPr="00D44008" w:rsidRDefault="008B1F44" w:rsidP="008B1F44">
      <w:pPr>
        <w:suppressAutoHyphens/>
        <w:spacing w:after="0" w:line="240" w:lineRule="auto"/>
        <w:jc w:val="center"/>
        <w:rPr>
          <w:rFonts w:ascii="Times New Roman" w:eastAsia="Times New Roman" w:hAnsi="Times New Roman" w:cs="Times New Roman"/>
          <w:b/>
          <w:kern w:val="0"/>
          <w:lang w:eastAsia="ru-RU"/>
          <w14:ligatures w14:val="none"/>
        </w:rPr>
      </w:pPr>
      <w:r w:rsidRPr="00D44008">
        <w:rPr>
          <w:rFonts w:ascii="Times New Roman" w:eastAsia="Times New Roman" w:hAnsi="Times New Roman" w:cs="Times New Roman"/>
          <w:b/>
          <w:kern w:val="0"/>
          <w:lang w:eastAsia="ru-RU"/>
          <w14:ligatures w14:val="none"/>
        </w:rPr>
        <w:t>(техническое задание)</w:t>
      </w:r>
    </w:p>
    <w:p w14:paraId="069AF83F" w14:textId="77777777" w:rsidR="008B1F44" w:rsidRDefault="008B1F44" w:rsidP="008B1F44">
      <w:pPr>
        <w:spacing w:after="0" w:line="240" w:lineRule="auto"/>
        <w:ind w:firstLine="709"/>
        <w:rPr>
          <w:rFonts w:ascii="Times New Roman" w:eastAsia="Times New Roman" w:hAnsi="Times New Roman" w:cs="Times New Roman"/>
          <w:b/>
          <w:bCs/>
          <w:kern w:val="0"/>
          <w:lang w:eastAsia="ru-RU"/>
          <w14:ligatures w14:val="none"/>
        </w:rPr>
      </w:pPr>
    </w:p>
    <w:p w14:paraId="7091106E" w14:textId="77777777" w:rsidR="00D44008" w:rsidRDefault="00D44008" w:rsidP="00D44008">
      <w:pPr>
        <w:spacing w:line="256" w:lineRule="auto"/>
        <w:jc w:val="both"/>
        <w:rPr>
          <w:rFonts w:ascii="Times New Roman" w:eastAsia="Calibri" w:hAnsi="Times New Roman" w:cs="Times New Roman"/>
          <w:bCs/>
          <w:kern w:val="0"/>
          <w:sz w:val="24"/>
          <w:szCs w:val="24"/>
          <w14:ligatures w14:val="none"/>
        </w:rPr>
      </w:pPr>
      <w:r w:rsidRPr="00D44008">
        <w:rPr>
          <w:rFonts w:ascii="Times New Roman" w:eastAsia="Calibri" w:hAnsi="Times New Roman" w:cs="Times New Roman"/>
          <w:b/>
          <w:kern w:val="0"/>
          <w:sz w:val="24"/>
          <w:szCs w:val="24"/>
          <w14:ligatures w14:val="none"/>
        </w:rPr>
        <w:t>1.Наименование предмета закупки:</w:t>
      </w:r>
      <w:r w:rsidRPr="00D44008">
        <w:rPr>
          <w:rFonts w:ascii="Times New Roman" w:eastAsia="Calibri" w:hAnsi="Times New Roman" w:cs="Times New Roman"/>
          <w:kern w:val="0"/>
          <w:sz w:val="24"/>
          <w:szCs w:val="24"/>
          <w14:ligatures w14:val="none"/>
        </w:rPr>
        <w:t xml:space="preserve"> Поставка устройства вызова экстренных оперативных служб (УВЭОС) для системы «ЭРА-ГЛОНАСС» (модель «МАЯК-01»), включая монтаж на транспортное средство, активацию в ГАИС «ЭРА-ГЛОНАСС» и проведение тестирования</w:t>
      </w:r>
      <w:r w:rsidRPr="00D44008">
        <w:rPr>
          <w:rFonts w:ascii="Times New Roman" w:eastAsia="Calibri" w:hAnsi="Times New Roman" w:cs="Times New Roman"/>
          <w:bCs/>
          <w:kern w:val="0"/>
          <w:sz w:val="24"/>
          <w:szCs w:val="24"/>
          <w14:ligatures w14:val="none"/>
        </w:rPr>
        <w:t>.</w:t>
      </w:r>
    </w:p>
    <w:p w14:paraId="7B431BFC" w14:textId="6BC61217" w:rsidR="00153F87" w:rsidRDefault="00153F87" w:rsidP="00D44008">
      <w:pPr>
        <w:spacing w:line="256" w:lineRule="auto"/>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Характеристики Товара:</w:t>
      </w:r>
    </w:p>
    <w:tbl>
      <w:tblPr>
        <w:tblW w:w="5083" w:type="pct"/>
        <w:tblInd w:w="-369" w:type="dxa"/>
        <w:tblBorders>
          <w:top w:val="single" w:sz="4" w:space="0" w:color="000000"/>
          <w:left w:val="single" w:sz="4" w:space="0" w:color="000000"/>
          <w:bottom w:val="single" w:sz="4" w:space="0" w:color="000000"/>
          <w:right w:val="single" w:sz="4" w:space="0" w:color="000000"/>
        </w:tblBorders>
        <w:tblLayout w:type="fixed"/>
        <w:tblCellMar>
          <w:top w:w="57" w:type="dxa"/>
          <w:left w:w="57" w:type="dxa"/>
          <w:bottom w:w="57" w:type="dxa"/>
          <w:right w:w="57" w:type="dxa"/>
        </w:tblCellMar>
        <w:tblLook w:val="04A0" w:firstRow="1" w:lastRow="0" w:firstColumn="1" w:lastColumn="0" w:noHBand="0" w:noVBand="1"/>
      </w:tblPr>
      <w:tblGrid>
        <w:gridCol w:w="426"/>
        <w:gridCol w:w="1991"/>
        <w:gridCol w:w="1278"/>
        <w:gridCol w:w="1846"/>
        <w:gridCol w:w="1278"/>
        <w:gridCol w:w="1997"/>
        <w:gridCol w:w="950"/>
        <w:gridCol w:w="744"/>
      </w:tblGrid>
      <w:tr w:rsidR="00970575" w:rsidRPr="00970575" w14:paraId="0E4B9941" w14:textId="77777777" w:rsidTr="00E762CF">
        <w:trPr>
          <w:trHeight w:val="1035"/>
        </w:trPr>
        <w:tc>
          <w:tcPr>
            <w:tcW w:w="203" w:type="pct"/>
            <w:vMerge w:val="restart"/>
            <w:tcBorders>
              <w:top w:val="single" w:sz="4" w:space="0" w:color="000000"/>
              <w:left w:val="single" w:sz="4" w:space="0" w:color="000000"/>
              <w:right w:val="single" w:sz="4" w:space="0" w:color="000000"/>
            </w:tcBorders>
            <w:vAlign w:val="center"/>
          </w:tcPr>
          <w:p w14:paraId="628E431F"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r w:rsidRPr="00970575">
              <w:rPr>
                <w:rFonts w:ascii="Times New Roman" w:eastAsia="Times New Roman" w:hAnsi="Times New Roman" w:cs="Times New Roman"/>
                <w:kern w:val="0"/>
                <w:sz w:val="20"/>
                <w:szCs w:val="20"/>
                <w:lang w:eastAsia="ru-RU"/>
                <w14:ligatures w14:val="none"/>
              </w:rPr>
              <w:t>№</w:t>
            </w:r>
          </w:p>
          <w:p w14:paraId="06B1E012"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r w:rsidRPr="00970575">
              <w:rPr>
                <w:rFonts w:ascii="Times New Roman" w:eastAsia="Times New Roman" w:hAnsi="Times New Roman" w:cs="Times New Roman"/>
                <w:kern w:val="0"/>
                <w:sz w:val="20"/>
                <w:szCs w:val="20"/>
                <w:lang w:eastAsia="ru-RU"/>
                <w14:ligatures w14:val="none"/>
              </w:rPr>
              <w:t>п/п</w:t>
            </w:r>
          </w:p>
        </w:tc>
        <w:tc>
          <w:tcPr>
            <w:tcW w:w="947" w:type="pct"/>
            <w:vMerge w:val="restart"/>
            <w:tcBorders>
              <w:top w:val="single" w:sz="4" w:space="0" w:color="000000"/>
              <w:left w:val="single" w:sz="4" w:space="0" w:color="000000"/>
              <w:right w:val="single" w:sz="4" w:space="0" w:color="000000"/>
            </w:tcBorders>
            <w:vAlign w:val="center"/>
          </w:tcPr>
          <w:p w14:paraId="70EDC3EA"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r w:rsidRPr="00970575">
              <w:rPr>
                <w:rFonts w:ascii="Times New Roman" w:eastAsia="Times New Roman" w:hAnsi="Times New Roman" w:cs="Times New Roman"/>
                <w:kern w:val="0"/>
                <w:sz w:val="20"/>
                <w:szCs w:val="20"/>
                <w:lang w:eastAsia="ru-RU"/>
                <w14:ligatures w14:val="none"/>
              </w:rPr>
              <w:t>Наименование товара</w:t>
            </w:r>
          </w:p>
        </w:tc>
        <w:tc>
          <w:tcPr>
            <w:tcW w:w="608" w:type="pct"/>
            <w:vMerge w:val="restart"/>
            <w:tcBorders>
              <w:top w:val="single" w:sz="4" w:space="0" w:color="000000"/>
              <w:left w:val="single" w:sz="4" w:space="0" w:color="000000"/>
              <w:right w:val="single" w:sz="4" w:space="0" w:color="000000"/>
            </w:tcBorders>
            <w:vAlign w:val="center"/>
          </w:tcPr>
          <w:p w14:paraId="6C81DCBE"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r w:rsidRPr="00970575">
              <w:rPr>
                <w:rFonts w:ascii="Times New Roman" w:eastAsia="Times New Roman" w:hAnsi="Times New Roman" w:cs="Times New Roman"/>
                <w:kern w:val="0"/>
                <w:sz w:val="20"/>
                <w:szCs w:val="20"/>
                <w:lang w:eastAsia="ru-RU"/>
                <w14:ligatures w14:val="none"/>
              </w:rPr>
              <w:t xml:space="preserve">Код ОКПД </w:t>
            </w:r>
          </w:p>
        </w:tc>
        <w:tc>
          <w:tcPr>
            <w:tcW w:w="878" w:type="pct"/>
            <w:vMerge w:val="restart"/>
            <w:tcBorders>
              <w:top w:val="single" w:sz="4" w:space="0" w:color="000000"/>
              <w:left w:val="single" w:sz="4" w:space="0" w:color="000000"/>
              <w:right w:val="single" w:sz="4" w:space="0" w:color="000000"/>
            </w:tcBorders>
            <w:vAlign w:val="center"/>
          </w:tcPr>
          <w:p w14:paraId="4CFE653A" w14:textId="77777777" w:rsidR="00970575" w:rsidRPr="00970575" w:rsidRDefault="00970575" w:rsidP="00970575">
            <w:pPr>
              <w:spacing w:after="60" w:line="240" w:lineRule="auto"/>
              <w:jc w:val="center"/>
              <w:rPr>
                <w:rFonts w:ascii="Times New Roman" w:eastAsia="Liberation Serif" w:hAnsi="Times New Roman" w:cs="Times New Roman"/>
                <w:kern w:val="0"/>
                <w:sz w:val="20"/>
                <w:szCs w:val="20"/>
                <w:lang w:eastAsia="ru-RU"/>
                <w14:ligatures w14:val="none"/>
              </w:rPr>
            </w:pPr>
            <w:r w:rsidRPr="00970575">
              <w:rPr>
                <w:rFonts w:ascii="Times New Roman" w:eastAsia="Liberation Serif" w:hAnsi="Times New Roman" w:cs="Times New Roman"/>
                <w:kern w:val="0"/>
                <w:sz w:val="20"/>
                <w:szCs w:val="20"/>
                <w:lang w:eastAsia="ru-RU"/>
                <w14:ligatures w14:val="none"/>
              </w:rPr>
              <w:t xml:space="preserve">Функциональные, технические, качественные, эксплуатационные характеристики </w:t>
            </w:r>
          </w:p>
        </w:tc>
        <w:tc>
          <w:tcPr>
            <w:tcW w:w="1558" w:type="pct"/>
            <w:gridSpan w:val="2"/>
            <w:tcBorders>
              <w:top w:val="single" w:sz="4" w:space="0" w:color="000000"/>
              <w:left w:val="single" w:sz="4" w:space="0" w:color="000000"/>
              <w:right w:val="single" w:sz="4" w:space="0" w:color="000000"/>
            </w:tcBorders>
            <w:vAlign w:val="center"/>
          </w:tcPr>
          <w:p w14:paraId="567E33D1" w14:textId="77777777" w:rsidR="00970575" w:rsidRPr="00970575" w:rsidRDefault="00970575" w:rsidP="00970575">
            <w:pPr>
              <w:spacing w:after="60" w:line="240" w:lineRule="auto"/>
              <w:jc w:val="center"/>
              <w:rPr>
                <w:rFonts w:ascii="Times New Roman" w:eastAsia="Liberation Serif" w:hAnsi="Times New Roman" w:cs="Times New Roman"/>
                <w:kern w:val="0"/>
                <w:sz w:val="20"/>
                <w:szCs w:val="20"/>
                <w:lang w:eastAsia="ru-RU"/>
                <w14:ligatures w14:val="none"/>
              </w:rPr>
            </w:pPr>
            <w:r w:rsidRPr="00970575">
              <w:rPr>
                <w:rFonts w:ascii="Times New Roman" w:eastAsia="Liberation Serif" w:hAnsi="Times New Roman" w:cs="Times New Roman"/>
                <w:kern w:val="0"/>
                <w:sz w:val="20"/>
                <w:szCs w:val="20"/>
                <w:lang w:eastAsia="ru-RU"/>
                <w14:ligatures w14:val="none"/>
              </w:rPr>
              <w:t>Значения показателей товара</w:t>
            </w:r>
          </w:p>
        </w:tc>
        <w:tc>
          <w:tcPr>
            <w:tcW w:w="452" w:type="pct"/>
            <w:tcBorders>
              <w:top w:val="single" w:sz="4" w:space="0" w:color="000000"/>
              <w:left w:val="single" w:sz="4" w:space="0" w:color="000000"/>
              <w:right w:val="single" w:sz="4" w:space="0" w:color="000000"/>
            </w:tcBorders>
            <w:vAlign w:val="center"/>
          </w:tcPr>
          <w:p w14:paraId="4296B949"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354" w:type="pct"/>
            <w:tcBorders>
              <w:top w:val="single" w:sz="4" w:space="0" w:color="000000"/>
              <w:left w:val="single" w:sz="4" w:space="0" w:color="000000"/>
              <w:right w:val="single" w:sz="4" w:space="0" w:color="000000"/>
            </w:tcBorders>
            <w:vAlign w:val="center"/>
          </w:tcPr>
          <w:p w14:paraId="2B4EEFA0"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r>
      <w:tr w:rsidR="00970575" w:rsidRPr="00970575" w14:paraId="5DC6979F" w14:textId="77777777" w:rsidTr="00E762CF">
        <w:trPr>
          <w:trHeight w:val="1035"/>
        </w:trPr>
        <w:tc>
          <w:tcPr>
            <w:tcW w:w="203" w:type="pct"/>
            <w:vMerge/>
            <w:tcBorders>
              <w:left w:val="single" w:sz="4" w:space="0" w:color="000000"/>
              <w:right w:val="single" w:sz="4" w:space="0" w:color="000000"/>
            </w:tcBorders>
            <w:vAlign w:val="center"/>
          </w:tcPr>
          <w:p w14:paraId="05431B13"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7A724DD0"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608" w:type="pct"/>
            <w:vMerge/>
            <w:tcBorders>
              <w:left w:val="single" w:sz="4" w:space="0" w:color="000000"/>
              <w:right w:val="single" w:sz="4" w:space="0" w:color="000000"/>
            </w:tcBorders>
            <w:vAlign w:val="center"/>
          </w:tcPr>
          <w:p w14:paraId="0E202152"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878" w:type="pct"/>
            <w:vMerge/>
            <w:tcBorders>
              <w:left w:val="single" w:sz="4" w:space="0" w:color="000000"/>
              <w:right w:val="single" w:sz="4" w:space="0" w:color="000000"/>
            </w:tcBorders>
            <w:vAlign w:val="center"/>
          </w:tcPr>
          <w:p w14:paraId="01AB0AE7" w14:textId="77777777" w:rsidR="00970575" w:rsidRPr="00970575" w:rsidRDefault="00970575" w:rsidP="00970575">
            <w:pPr>
              <w:spacing w:after="60" w:line="240" w:lineRule="auto"/>
              <w:jc w:val="both"/>
              <w:rPr>
                <w:rFonts w:ascii="Times New Roman" w:eastAsia="Liberation Serif" w:hAnsi="Times New Roman" w:cs="Times New Roman"/>
                <w:kern w:val="0"/>
                <w:sz w:val="20"/>
                <w:szCs w:val="20"/>
                <w:lang w:eastAsia="ru-RU"/>
                <w14:ligatures w14:val="none"/>
              </w:rPr>
            </w:pPr>
          </w:p>
        </w:tc>
        <w:tc>
          <w:tcPr>
            <w:tcW w:w="608" w:type="pct"/>
            <w:tcBorders>
              <w:top w:val="single" w:sz="4" w:space="0" w:color="000000"/>
              <w:left w:val="single" w:sz="4" w:space="0" w:color="000000"/>
              <w:right w:val="single" w:sz="4" w:space="0" w:color="000000"/>
            </w:tcBorders>
            <w:vAlign w:val="center"/>
          </w:tcPr>
          <w:p w14:paraId="19CDF7AB" w14:textId="77777777" w:rsidR="00970575" w:rsidRPr="00970575" w:rsidRDefault="00970575" w:rsidP="00970575">
            <w:pPr>
              <w:spacing w:after="60" w:line="240" w:lineRule="auto"/>
              <w:jc w:val="center"/>
              <w:rPr>
                <w:rFonts w:ascii="Times New Roman" w:eastAsia="Liberation Serif" w:hAnsi="Times New Roman" w:cs="Times New Roman"/>
                <w:kern w:val="0"/>
                <w:sz w:val="20"/>
                <w:szCs w:val="20"/>
                <w:lang w:eastAsia="ru-RU"/>
                <w14:ligatures w14:val="none"/>
              </w:rPr>
            </w:pPr>
            <w:r w:rsidRPr="00970575">
              <w:rPr>
                <w:rFonts w:ascii="Times New Roman" w:eastAsia="Liberation Serif" w:hAnsi="Times New Roman" w:cs="Times New Roman"/>
                <w:kern w:val="0"/>
                <w:sz w:val="20"/>
                <w:szCs w:val="20"/>
                <w:lang w:eastAsia="ru-RU"/>
                <w14:ligatures w14:val="none"/>
              </w:rPr>
              <w:t>Минимальные и (или) максимальные значения (</w:t>
            </w:r>
            <w:r w:rsidRPr="00970575">
              <w:rPr>
                <w:rFonts w:ascii="Times New Roman" w:eastAsia="Liberation Serif" w:hAnsi="Times New Roman" w:cs="Times New Roman"/>
                <w:i/>
                <w:kern w:val="0"/>
                <w:sz w:val="20"/>
                <w:szCs w:val="20"/>
                <w:lang w:eastAsia="ru-RU"/>
                <w14:ligatures w14:val="none"/>
              </w:rPr>
              <w:t>конкретное значение показателя устанавливает участник закупки</w:t>
            </w:r>
            <w:r w:rsidRPr="00970575">
              <w:rPr>
                <w:rFonts w:ascii="Times New Roman" w:eastAsia="Liberation Serif" w:hAnsi="Times New Roman" w:cs="Times New Roman"/>
                <w:kern w:val="0"/>
                <w:sz w:val="20"/>
                <w:szCs w:val="20"/>
                <w:lang w:eastAsia="ru-RU"/>
                <w14:ligatures w14:val="none"/>
              </w:rPr>
              <w:t>)</w:t>
            </w:r>
          </w:p>
        </w:tc>
        <w:tc>
          <w:tcPr>
            <w:tcW w:w="950" w:type="pct"/>
            <w:tcBorders>
              <w:top w:val="single" w:sz="4" w:space="0" w:color="000000"/>
              <w:left w:val="single" w:sz="4" w:space="0" w:color="000000"/>
              <w:right w:val="single" w:sz="4" w:space="0" w:color="000000"/>
            </w:tcBorders>
            <w:vAlign w:val="center"/>
          </w:tcPr>
          <w:p w14:paraId="0DA313FF" w14:textId="77777777" w:rsidR="00970575" w:rsidRPr="00970575" w:rsidRDefault="00970575" w:rsidP="00970575">
            <w:pPr>
              <w:spacing w:after="60" w:line="240" w:lineRule="auto"/>
              <w:jc w:val="center"/>
              <w:rPr>
                <w:rFonts w:ascii="Times New Roman" w:eastAsia="Liberation Serif" w:hAnsi="Times New Roman" w:cs="Times New Roman"/>
                <w:kern w:val="0"/>
                <w:sz w:val="20"/>
                <w:szCs w:val="20"/>
                <w:lang w:eastAsia="ru-RU"/>
                <w14:ligatures w14:val="none"/>
              </w:rPr>
            </w:pPr>
            <w:r w:rsidRPr="00970575">
              <w:rPr>
                <w:rFonts w:ascii="Times New Roman" w:eastAsia="Liberation Serif" w:hAnsi="Times New Roman" w:cs="Times New Roman"/>
                <w:kern w:val="0"/>
                <w:sz w:val="20"/>
                <w:szCs w:val="20"/>
                <w:lang w:eastAsia="ru-RU"/>
                <w14:ligatures w14:val="none"/>
              </w:rPr>
              <w:t>Значения, которые не изменяются</w:t>
            </w:r>
          </w:p>
        </w:tc>
        <w:tc>
          <w:tcPr>
            <w:tcW w:w="452" w:type="pct"/>
            <w:tcBorders>
              <w:left w:val="single" w:sz="4" w:space="0" w:color="000000"/>
              <w:right w:val="single" w:sz="4" w:space="0" w:color="000000"/>
            </w:tcBorders>
            <w:vAlign w:val="center"/>
          </w:tcPr>
          <w:p w14:paraId="4442E2F2"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r w:rsidRPr="00970575">
              <w:rPr>
                <w:rFonts w:ascii="Times New Roman" w:eastAsia="Times New Roman" w:hAnsi="Times New Roman" w:cs="Times New Roman"/>
                <w:kern w:val="0"/>
                <w:sz w:val="20"/>
                <w:szCs w:val="20"/>
                <w:lang w:eastAsia="ru-RU"/>
                <w14:ligatures w14:val="none"/>
              </w:rPr>
              <w:t xml:space="preserve">Единица измерения по </w:t>
            </w:r>
            <w:proofErr w:type="spellStart"/>
            <w:r w:rsidRPr="00970575">
              <w:rPr>
                <w:rFonts w:ascii="Times New Roman" w:eastAsia="Times New Roman" w:hAnsi="Times New Roman" w:cs="Times New Roman"/>
                <w:kern w:val="0"/>
                <w:sz w:val="20"/>
                <w:szCs w:val="20"/>
                <w:lang w:eastAsia="ru-RU"/>
                <w14:ligatures w14:val="none"/>
              </w:rPr>
              <w:t>ОКЕи</w:t>
            </w:r>
            <w:proofErr w:type="spellEnd"/>
          </w:p>
        </w:tc>
        <w:tc>
          <w:tcPr>
            <w:tcW w:w="354" w:type="pct"/>
            <w:tcBorders>
              <w:left w:val="single" w:sz="4" w:space="0" w:color="000000"/>
              <w:right w:val="single" w:sz="4" w:space="0" w:color="000000"/>
            </w:tcBorders>
            <w:vAlign w:val="center"/>
          </w:tcPr>
          <w:p w14:paraId="5509386D"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r w:rsidRPr="00970575">
              <w:rPr>
                <w:rFonts w:ascii="Times New Roman" w:eastAsia="Times New Roman" w:hAnsi="Times New Roman" w:cs="Times New Roman"/>
                <w:kern w:val="0"/>
                <w:sz w:val="20"/>
                <w:szCs w:val="20"/>
                <w:lang w:eastAsia="ru-RU"/>
                <w14:ligatures w14:val="none"/>
              </w:rPr>
              <w:t>Кол-во</w:t>
            </w:r>
          </w:p>
        </w:tc>
      </w:tr>
      <w:tr w:rsidR="00970575" w:rsidRPr="00970575" w14:paraId="1BD98402" w14:textId="77777777" w:rsidTr="00E762CF">
        <w:trPr>
          <w:trHeight w:val="105"/>
        </w:trPr>
        <w:tc>
          <w:tcPr>
            <w:tcW w:w="203" w:type="pct"/>
            <w:vMerge w:val="restart"/>
            <w:tcBorders>
              <w:top w:val="single" w:sz="4" w:space="0" w:color="000000"/>
              <w:left w:val="single" w:sz="4" w:space="0" w:color="000000"/>
              <w:right w:val="single" w:sz="4" w:space="0" w:color="000000"/>
            </w:tcBorders>
          </w:tcPr>
          <w:p w14:paraId="26B3896D" w14:textId="77777777" w:rsidR="00970575" w:rsidRPr="00970575" w:rsidRDefault="00970575" w:rsidP="00970575">
            <w:pPr>
              <w:spacing w:after="60" w:line="240" w:lineRule="auto"/>
              <w:rPr>
                <w:rFonts w:ascii="Times New Roman" w:eastAsia="Times New Roman" w:hAnsi="Times New Roman" w:cs="Times New Roman"/>
                <w:kern w:val="0"/>
                <w:sz w:val="20"/>
                <w:szCs w:val="20"/>
                <w:lang w:val="en-US" w:eastAsia="ru-RU"/>
                <w14:ligatures w14:val="none"/>
              </w:rPr>
            </w:pPr>
          </w:p>
          <w:p w14:paraId="50ABEC32" w14:textId="77777777" w:rsidR="00970575" w:rsidRPr="00970575" w:rsidRDefault="00970575" w:rsidP="00970575">
            <w:pPr>
              <w:spacing w:after="60" w:line="240" w:lineRule="auto"/>
              <w:rPr>
                <w:rFonts w:ascii="Times New Roman" w:eastAsia="Times New Roman" w:hAnsi="Times New Roman" w:cs="Times New Roman"/>
                <w:kern w:val="0"/>
                <w:sz w:val="20"/>
                <w:szCs w:val="20"/>
                <w:lang w:eastAsia="ru-RU"/>
                <w14:ligatures w14:val="none"/>
              </w:rPr>
            </w:pPr>
            <w:r w:rsidRPr="00970575">
              <w:rPr>
                <w:rFonts w:ascii="Times New Roman" w:eastAsia="Times New Roman" w:hAnsi="Times New Roman" w:cs="Times New Roman"/>
                <w:kern w:val="0"/>
                <w:sz w:val="20"/>
                <w:szCs w:val="20"/>
                <w:lang w:eastAsia="ru-RU"/>
                <w14:ligatures w14:val="none"/>
              </w:rPr>
              <w:t>1</w:t>
            </w:r>
          </w:p>
        </w:tc>
        <w:tc>
          <w:tcPr>
            <w:tcW w:w="947" w:type="pct"/>
            <w:vMerge w:val="restart"/>
            <w:tcBorders>
              <w:top w:val="single" w:sz="4" w:space="0" w:color="000000"/>
              <w:left w:val="single" w:sz="4" w:space="0" w:color="000000"/>
              <w:right w:val="single" w:sz="4" w:space="0" w:color="000000"/>
            </w:tcBorders>
          </w:tcPr>
          <w:p w14:paraId="6E910C95" w14:textId="77777777" w:rsidR="00970575" w:rsidRPr="00970575" w:rsidRDefault="00970575" w:rsidP="00970575">
            <w:pPr>
              <w:spacing w:after="0" w:line="240" w:lineRule="auto"/>
              <w:jc w:val="center"/>
              <w:rPr>
                <w:rFonts w:ascii="Times New Roman" w:eastAsia="Times New Roman" w:hAnsi="Times New Roman" w:cs="Times New Roman"/>
                <w:kern w:val="0"/>
                <w:sz w:val="20"/>
                <w:szCs w:val="20"/>
                <w14:ligatures w14:val="none"/>
              </w:rPr>
            </w:pPr>
            <w:r w:rsidRPr="00970575">
              <w:rPr>
                <w:rFonts w:ascii="Times New Roman" w:eastAsia="Calibri" w:hAnsi="Times New Roman" w:cs="Times New Roman"/>
                <w:kern w:val="0"/>
                <w:sz w:val="20"/>
                <w:szCs w:val="20"/>
                <w14:ligatures w14:val="none"/>
              </w:rPr>
              <w:t xml:space="preserve">Устройство вызова экстренных оперативных служб (УВЭОС) для системы «ЭРА-ГЛОНАСС» (модель «МАЯК-01» или эквивалент) </w:t>
            </w:r>
            <w:r w:rsidRPr="00970575">
              <w:rPr>
                <w:rFonts w:ascii="Times New Roman" w:eastAsia="Calibri" w:hAnsi="Times New Roman" w:cs="Times New Roman"/>
                <w:bCs/>
                <w:kern w:val="0"/>
                <w:sz w:val="20"/>
                <w:szCs w:val="20"/>
                <w14:ligatures w14:val="none"/>
              </w:rPr>
              <w:t>включая монтаж на транспортное средство, активацию в ГАИС «ЭРА-ГЛОНАСС» и проведение тестирования</w:t>
            </w:r>
          </w:p>
        </w:tc>
        <w:tc>
          <w:tcPr>
            <w:tcW w:w="608" w:type="pct"/>
            <w:vMerge w:val="restart"/>
            <w:tcBorders>
              <w:top w:val="single" w:sz="4" w:space="0" w:color="000000"/>
              <w:left w:val="single" w:sz="4" w:space="0" w:color="000000"/>
              <w:right w:val="single" w:sz="4" w:space="0" w:color="000000"/>
            </w:tcBorders>
          </w:tcPr>
          <w:p w14:paraId="4D9CA8D6" w14:textId="77777777" w:rsidR="00970575" w:rsidRPr="00970575" w:rsidRDefault="00970575" w:rsidP="00970575">
            <w:pPr>
              <w:spacing w:after="0" w:line="240" w:lineRule="auto"/>
              <w:jc w:val="center"/>
              <w:rPr>
                <w:rFonts w:ascii="Times New Roman" w:eastAsia="Times New Roman" w:hAnsi="Times New Roman" w:cs="Times New Roman"/>
                <w:kern w:val="0"/>
                <w:sz w:val="20"/>
                <w:szCs w:val="20"/>
                <w:lang w:val="en-US"/>
                <w14:ligatures w14:val="none"/>
              </w:rPr>
            </w:pPr>
            <w:r w:rsidRPr="00970575">
              <w:rPr>
                <w:rFonts w:ascii="Times New Roman" w:eastAsia="Times New Roman" w:hAnsi="Times New Roman" w:cs="Times New Roman"/>
                <w:kern w:val="0"/>
                <w:sz w:val="20"/>
                <w:szCs w:val="20"/>
                <w14:ligatures w14:val="none"/>
              </w:rPr>
              <w:t>26.51.20.124</w:t>
            </w:r>
          </w:p>
        </w:tc>
        <w:tc>
          <w:tcPr>
            <w:tcW w:w="878" w:type="pct"/>
            <w:tcBorders>
              <w:top w:val="single" w:sz="4" w:space="0" w:color="000000"/>
              <w:left w:val="single" w:sz="4" w:space="0" w:color="000000"/>
              <w:bottom w:val="single" w:sz="4" w:space="0" w:color="auto"/>
              <w:right w:val="single" w:sz="4" w:space="0" w:color="auto"/>
            </w:tcBorders>
          </w:tcPr>
          <w:p w14:paraId="0E060B90"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Назначение</w:t>
            </w:r>
          </w:p>
        </w:tc>
        <w:tc>
          <w:tcPr>
            <w:tcW w:w="608" w:type="pct"/>
            <w:tcBorders>
              <w:top w:val="single" w:sz="4" w:space="0" w:color="000000"/>
              <w:left w:val="single" w:sz="4" w:space="0" w:color="auto"/>
              <w:bottom w:val="single" w:sz="4" w:space="0" w:color="auto"/>
              <w:right w:val="single" w:sz="4" w:space="0" w:color="auto"/>
            </w:tcBorders>
            <w:vAlign w:val="center"/>
          </w:tcPr>
          <w:p w14:paraId="18F6436B"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p>
        </w:tc>
        <w:tc>
          <w:tcPr>
            <w:tcW w:w="950" w:type="pct"/>
            <w:tcBorders>
              <w:top w:val="single" w:sz="4" w:space="0" w:color="000000"/>
              <w:left w:val="single" w:sz="4" w:space="0" w:color="auto"/>
              <w:bottom w:val="single" w:sz="4" w:space="0" w:color="auto"/>
              <w:right w:val="single" w:sz="4" w:space="0" w:color="000000"/>
            </w:tcBorders>
            <w:vAlign w:val="center"/>
          </w:tcPr>
          <w:p w14:paraId="3A852AE0"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Обеспечение вызова экстренных служб, а также для автоматического (при аварии) или в ручном режиме вызова оператора экстренных служб (ОЭС), передачи минимального набора данных (МНД) с описанием характеристик автомобиля, координат его местоположения, времени и направления движения, а также установления громкой связи пользователей автомобиля с оператором государственной федеральной системы (ЭРА-ГЛОНАСС).</w:t>
            </w:r>
          </w:p>
        </w:tc>
        <w:tc>
          <w:tcPr>
            <w:tcW w:w="452" w:type="pct"/>
            <w:vMerge w:val="restart"/>
            <w:tcBorders>
              <w:top w:val="single" w:sz="4" w:space="0" w:color="000000"/>
              <w:left w:val="single" w:sz="4" w:space="0" w:color="000000"/>
              <w:right w:val="single" w:sz="4" w:space="0" w:color="000000"/>
            </w:tcBorders>
          </w:tcPr>
          <w:p w14:paraId="21CAA666"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штука</w:t>
            </w:r>
          </w:p>
        </w:tc>
        <w:tc>
          <w:tcPr>
            <w:tcW w:w="354" w:type="pct"/>
            <w:vMerge w:val="restart"/>
            <w:tcBorders>
              <w:top w:val="single" w:sz="4" w:space="0" w:color="000000"/>
              <w:left w:val="single" w:sz="4" w:space="0" w:color="000000"/>
              <w:right w:val="single" w:sz="4" w:space="0" w:color="auto"/>
            </w:tcBorders>
          </w:tcPr>
          <w:p w14:paraId="765E546B"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25</w:t>
            </w:r>
          </w:p>
        </w:tc>
      </w:tr>
      <w:tr w:rsidR="00970575" w:rsidRPr="00970575" w14:paraId="0AEB4B32" w14:textId="77777777" w:rsidTr="00E762CF">
        <w:trPr>
          <w:trHeight w:val="450"/>
        </w:trPr>
        <w:tc>
          <w:tcPr>
            <w:tcW w:w="203" w:type="pct"/>
            <w:vMerge/>
            <w:tcBorders>
              <w:top w:val="single" w:sz="4" w:space="0" w:color="000000"/>
              <w:left w:val="single" w:sz="4" w:space="0" w:color="000000"/>
              <w:right w:val="single" w:sz="4" w:space="0" w:color="000000"/>
            </w:tcBorders>
          </w:tcPr>
          <w:p w14:paraId="02AA1360" w14:textId="77777777" w:rsidR="00970575" w:rsidRPr="00970575" w:rsidRDefault="00970575" w:rsidP="00970575">
            <w:pPr>
              <w:spacing w:after="60" w:line="240" w:lineRule="auto"/>
              <w:rPr>
                <w:rFonts w:ascii="Times New Roman" w:eastAsia="Times New Roman" w:hAnsi="Times New Roman" w:cs="Times New Roman"/>
                <w:kern w:val="0"/>
                <w:sz w:val="20"/>
                <w:szCs w:val="20"/>
                <w:lang w:eastAsia="ru-RU"/>
                <w14:ligatures w14:val="none"/>
              </w:rPr>
            </w:pPr>
          </w:p>
        </w:tc>
        <w:tc>
          <w:tcPr>
            <w:tcW w:w="947" w:type="pct"/>
            <w:vMerge/>
            <w:tcBorders>
              <w:top w:val="single" w:sz="4" w:space="0" w:color="000000"/>
              <w:left w:val="single" w:sz="4" w:space="0" w:color="000000"/>
              <w:right w:val="single" w:sz="4" w:space="0" w:color="000000"/>
            </w:tcBorders>
          </w:tcPr>
          <w:p w14:paraId="51B60AC3" w14:textId="77777777" w:rsidR="00970575" w:rsidRPr="00970575" w:rsidRDefault="00970575" w:rsidP="00970575">
            <w:pPr>
              <w:spacing w:after="0" w:line="240" w:lineRule="auto"/>
              <w:jc w:val="center"/>
              <w:rPr>
                <w:rFonts w:ascii="Times New Roman" w:eastAsia="Times New Roman" w:hAnsi="Times New Roman" w:cs="Times New Roman"/>
                <w:kern w:val="0"/>
                <w:sz w:val="20"/>
                <w:szCs w:val="20"/>
                <w14:ligatures w14:val="none"/>
              </w:rPr>
            </w:pPr>
          </w:p>
        </w:tc>
        <w:tc>
          <w:tcPr>
            <w:tcW w:w="608" w:type="pct"/>
            <w:vMerge/>
            <w:tcBorders>
              <w:top w:val="single" w:sz="4" w:space="0" w:color="000000"/>
              <w:left w:val="single" w:sz="4" w:space="0" w:color="000000"/>
              <w:right w:val="single" w:sz="4" w:space="0" w:color="000000"/>
            </w:tcBorders>
          </w:tcPr>
          <w:p w14:paraId="4FC7C038" w14:textId="77777777" w:rsidR="00970575" w:rsidRPr="00970575" w:rsidRDefault="00970575" w:rsidP="00970575">
            <w:pPr>
              <w:spacing w:after="0" w:line="240" w:lineRule="auto"/>
              <w:jc w:val="center"/>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3D260BF8"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 xml:space="preserve">Приёмник: </w:t>
            </w:r>
            <w:proofErr w:type="gramStart"/>
            <w:r w:rsidRPr="00970575">
              <w:rPr>
                <w:rFonts w:ascii="Times New Roman" w:eastAsia="Calibri" w:hAnsi="Times New Roman" w:cs="Times New Roman"/>
                <w:color w:val="000000"/>
                <w:kern w:val="0"/>
                <w:sz w:val="20"/>
                <w:szCs w:val="20"/>
                <w14:ligatures w14:val="none"/>
              </w:rPr>
              <w:t>спутниковые  навигационные</w:t>
            </w:r>
            <w:proofErr w:type="gramEnd"/>
            <w:r w:rsidRPr="00970575">
              <w:rPr>
                <w:rFonts w:ascii="Times New Roman" w:eastAsia="Calibri" w:hAnsi="Times New Roman" w:cs="Times New Roman"/>
                <w:color w:val="000000"/>
                <w:kern w:val="0"/>
                <w:sz w:val="20"/>
                <w:szCs w:val="20"/>
                <w14:ligatures w14:val="none"/>
              </w:rPr>
              <w:t xml:space="preserve"> системы</w:t>
            </w:r>
          </w:p>
        </w:tc>
        <w:tc>
          <w:tcPr>
            <w:tcW w:w="608" w:type="pct"/>
            <w:tcBorders>
              <w:top w:val="single" w:sz="4" w:space="0" w:color="auto"/>
              <w:left w:val="single" w:sz="4" w:space="0" w:color="auto"/>
              <w:bottom w:val="single" w:sz="4" w:space="0" w:color="auto"/>
              <w:right w:val="single" w:sz="4" w:space="0" w:color="auto"/>
            </w:tcBorders>
            <w:vAlign w:val="center"/>
          </w:tcPr>
          <w:p w14:paraId="77A60AF2"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p>
        </w:tc>
        <w:tc>
          <w:tcPr>
            <w:tcW w:w="950" w:type="pct"/>
            <w:tcBorders>
              <w:top w:val="single" w:sz="4" w:space="0" w:color="auto"/>
              <w:left w:val="single" w:sz="4" w:space="0" w:color="auto"/>
              <w:bottom w:val="single" w:sz="4" w:space="0" w:color="auto"/>
              <w:right w:val="single" w:sz="4" w:space="0" w:color="000000"/>
            </w:tcBorders>
            <w:vAlign w:val="center"/>
          </w:tcPr>
          <w:p w14:paraId="37FEEEA9"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ГЛОНАСС / GPS</w:t>
            </w:r>
          </w:p>
        </w:tc>
        <w:tc>
          <w:tcPr>
            <w:tcW w:w="452" w:type="pct"/>
            <w:vMerge/>
            <w:tcBorders>
              <w:top w:val="single" w:sz="4" w:space="0" w:color="000000"/>
              <w:left w:val="single" w:sz="4" w:space="0" w:color="000000"/>
              <w:right w:val="single" w:sz="4" w:space="0" w:color="000000"/>
            </w:tcBorders>
          </w:tcPr>
          <w:p w14:paraId="4A168FE7"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top w:val="single" w:sz="4" w:space="0" w:color="000000"/>
              <w:left w:val="single" w:sz="4" w:space="0" w:color="000000"/>
              <w:right w:val="single" w:sz="4" w:space="0" w:color="auto"/>
            </w:tcBorders>
          </w:tcPr>
          <w:p w14:paraId="5E9B67D5"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20B73F41" w14:textId="77777777" w:rsidTr="00E762CF">
        <w:trPr>
          <w:trHeight w:val="297"/>
        </w:trPr>
        <w:tc>
          <w:tcPr>
            <w:tcW w:w="203" w:type="pct"/>
            <w:vMerge/>
            <w:tcBorders>
              <w:left w:val="single" w:sz="4" w:space="0" w:color="000000"/>
              <w:right w:val="single" w:sz="4" w:space="0" w:color="000000"/>
            </w:tcBorders>
            <w:vAlign w:val="center"/>
          </w:tcPr>
          <w:p w14:paraId="7FB07774"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2FE3A97C"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4BE9B5C4"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5FEEF120"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 xml:space="preserve">Приёмник ГЛОНАСС/GPS: </w:t>
            </w:r>
            <w:r w:rsidRPr="00970575">
              <w:rPr>
                <w:rFonts w:ascii="Times New Roman" w:eastAsia="Calibri" w:hAnsi="Times New Roman" w:cs="Times New Roman"/>
                <w:color w:val="000000"/>
                <w:kern w:val="0"/>
                <w:sz w:val="20"/>
                <w:szCs w:val="20"/>
                <w14:ligatures w14:val="none"/>
              </w:rPr>
              <w:lastRenderedPageBreak/>
              <w:t>Погрешность координат, м</w:t>
            </w:r>
          </w:p>
        </w:tc>
        <w:tc>
          <w:tcPr>
            <w:tcW w:w="608" w:type="pct"/>
            <w:tcBorders>
              <w:top w:val="single" w:sz="4" w:space="0" w:color="auto"/>
              <w:left w:val="single" w:sz="4" w:space="0" w:color="auto"/>
              <w:bottom w:val="single" w:sz="4" w:space="0" w:color="auto"/>
              <w:right w:val="single" w:sz="4" w:space="0" w:color="auto"/>
            </w:tcBorders>
            <w:vAlign w:val="center"/>
          </w:tcPr>
          <w:p w14:paraId="6CA5390E"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r w:rsidRPr="00970575">
              <w:rPr>
                <w:rFonts w:ascii="Times New Roman" w:eastAsia="Calibri" w:hAnsi="Times New Roman" w:cs="Times New Roman"/>
                <w:color w:val="000000"/>
                <w:kern w:val="0"/>
                <w:sz w:val="24"/>
                <w:szCs w:val="24"/>
                <w14:ligatures w14:val="none"/>
              </w:rPr>
              <w:lastRenderedPageBreak/>
              <w:t>≤ 2,5</w:t>
            </w:r>
          </w:p>
        </w:tc>
        <w:tc>
          <w:tcPr>
            <w:tcW w:w="950" w:type="pct"/>
            <w:tcBorders>
              <w:top w:val="single" w:sz="4" w:space="0" w:color="auto"/>
              <w:left w:val="single" w:sz="4" w:space="0" w:color="auto"/>
              <w:bottom w:val="single" w:sz="4" w:space="0" w:color="auto"/>
              <w:right w:val="single" w:sz="4" w:space="0" w:color="000000"/>
            </w:tcBorders>
            <w:vAlign w:val="center"/>
          </w:tcPr>
          <w:p w14:paraId="198AC586"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p>
        </w:tc>
        <w:tc>
          <w:tcPr>
            <w:tcW w:w="452" w:type="pct"/>
            <w:vMerge/>
            <w:tcBorders>
              <w:left w:val="single" w:sz="4" w:space="0" w:color="000000"/>
              <w:right w:val="single" w:sz="4" w:space="0" w:color="000000"/>
            </w:tcBorders>
            <w:vAlign w:val="center"/>
          </w:tcPr>
          <w:p w14:paraId="7BC86DD5"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532A8182"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1AD09A39" w14:textId="77777777" w:rsidTr="00E762CF">
        <w:trPr>
          <w:trHeight w:val="297"/>
        </w:trPr>
        <w:tc>
          <w:tcPr>
            <w:tcW w:w="203" w:type="pct"/>
            <w:vMerge/>
            <w:tcBorders>
              <w:left w:val="single" w:sz="4" w:space="0" w:color="000000"/>
              <w:right w:val="single" w:sz="4" w:space="0" w:color="000000"/>
            </w:tcBorders>
            <w:vAlign w:val="center"/>
          </w:tcPr>
          <w:p w14:paraId="31027116"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45B935FA"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6D58A19E"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7C3D1684"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 xml:space="preserve">Погрешность времени, </w:t>
            </w:r>
            <w:proofErr w:type="spellStart"/>
            <w:r w:rsidRPr="00970575">
              <w:rPr>
                <w:rFonts w:ascii="Times New Roman" w:eastAsia="Calibri" w:hAnsi="Times New Roman" w:cs="Times New Roman"/>
                <w:color w:val="000000"/>
                <w:kern w:val="0"/>
                <w:sz w:val="20"/>
                <w:szCs w:val="20"/>
                <w14:ligatures w14:val="none"/>
              </w:rPr>
              <w:t>нс</w:t>
            </w:r>
            <w:proofErr w:type="spellEnd"/>
            <w:r w:rsidRPr="00970575">
              <w:rPr>
                <w:rFonts w:ascii="Times New Roman" w:eastAsia="Calibri" w:hAnsi="Times New Roman" w:cs="Times New Roman"/>
                <w:color w:val="000000"/>
                <w:kern w:val="0"/>
                <w:sz w:val="20"/>
                <w:szCs w:val="20"/>
                <w14:ligatures w14:val="none"/>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14:paraId="4E95CA5A"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r w:rsidRPr="00970575">
              <w:rPr>
                <w:rFonts w:ascii="Times New Roman" w:eastAsia="Calibri" w:hAnsi="Times New Roman" w:cs="Times New Roman"/>
                <w:color w:val="000000"/>
                <w:kern w:val="0"/>
                <w:sz w:val="24"/>
                <w:szCs w:val="24"/>
                <w14:ligatures w14:val="none"/>
              </w:rPr>
              <w:t>≤ 15</w:t>
            </w:r>
          </w:p>
        </w:tc>
        <w:tc>
          <w:tcPr>
            <w:tcW w:w="950" w:type="pct"/>
            <w:tcBorders>
              <w:top w:val="single" w:sz="4" w:space="0" w:color="auto"/>
              <w:left w:val="single" w:sz="4" w:space="0" w:color="auto"/>
              <w:bottom w:val="single" w:sz="4" w:space="0" w:color="auto"/>
              <w:right w:val="single" w:sz="4" w:space="0" w:color="000000"/>
            </w:tcBorders>
            <w:vAlign w:val="center"/>
          </w:tcPr>
          <w:p w14:paraId="6380B709"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p>
        </w:tc>
        <w:tc>
          <w:tcPr>
            <w:tcW w:w="452" w:type="pct"/>
            <w:vMerge/>
            <w:tcBorders>
              <w:left w:val="single" w:sz="4" w:space="0" w:color="000000"/>
              <w:right w:val="single" w:sz="4" w:space="0" w:color="000000"/>
            </w:tcBorders>
            <w:vAlign w:val="center"/>
          </w:tcPr>
          <w:p w14:paraId="5BFAB407"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3BD94FA1"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7724FD3D" w14:textId="77777777" w:rsidTr="00E762CF">
        <w:trPr>
          <w:trHeight w:val="297"/>
        </w:trPr>
        <w:tc>
          <w:tcPr>
            <w:tcW w:w="203" w:type="pct"/>
            <w:vMerge/>
            <w:tcBorders>
              <w:left w:val="single" w:sz="4" w:space="0" w:color="000000"/>
              <w:right w:val="single" w:sz="4" w:space="0" w:color="000000"/>
            </w:tcBorders>
            <w:vAlign w:val="center"/>
          </w:tcPr>
          <w:p w14:paraId="4FB9422A"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112C2DB6"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66E25A89"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14B8152F"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 xml:space="preserve">Приёмник ГЛОНАСС/GPS: </w:t>
            </w:r>
            <w:r w:rsidRPr="00970575">
              <w:rPr>
                <w:rFonts w:ascii="Times New Roman" w:eastAsia="Calibri" w:hAnsi="Times New Roman" w:cs="Times New Roman"/>
                <w:color w:val="000000"/>
                <w:spacing w:val="-4"/>
                <w:kern w:val="0"/>
                <w:sz w:val="20"/>
                <w:szCs w:val="20"/>
                <w14:ligatures w14:val="none"/>
              </w:rPr>
              <w:t>Среднее время «холодного старта», с</w:t>
            </w:r>
          </w:p>
        </w:tc>
        <w:tc>
          <w:tcPr>
            <w:tcW w:w="608" w:type="pct"/>
            <w:tcBorders>
              <w:top w:val="single" w:sz="4" w:space="0" w:color="auto"/>
              <w:left w:val="single" w:sz="4" w:space="0" w:color="auto"/>
              <w:bottom w:val="single" w:sz="4" w:space="0" w:color="auto"/>
              <w:right w:val="single" w:sz="4" w:space="0" w:color="auto"/>
            </w:tcBorders>
            <w:vAlign w:val="center"/>
          </w:tcPr>
          <w:p w14:paraId="751176A0"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r w:rsidRPr="00970575">
              <w:rPr>
                <w:rFonts w:ascii="Times New Roman" w:eastAsia="Calibri" w:hAnsi="Times New Roman" w:cs="Times New Roman"/>
                <w:color w:val="000000"/>
                <w:kern w:val="0"/>
                <w:sz w:val="24"/>
                <w:szCs w:val="24"/>
                <w14:ligatures w14:val="none"/>
              </w:rPr>
              <w:t>≥ 35</w:t>
            </w:r>
          </w:p>
        </w:tc>
        <w:tc>
          <w:tcPr>
            <w:tcW w:w="950" w:type="pct"/>
            <w:tcBorders>
              <w:top w:val="single" w:sz="4" w:space="0" w:color="auto"/>
              <w:left w:val="single" w:sz="4" w:space="0" w:color="auto"/>
              <w:bottom w:val="single" w:sz="4" w:space="0" w:color="auto"/>
              <w:right w:val="single" w:sz="4" w:space="0" w:color="000000"/>
            </w:tcBorders>
            <w:vAlign w:val="center"/>
          </w:tcPr>
          <w:p w14:paraId="3A00CE10"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p>
        </w:tc>
        <w:tc>
          <w:tcPr>
            <w:tcW w:w="452" w:type="pct"/>
            <w:vMerge/>
            <w:tcBorders>
              <w:left w:val="single" w:sz="4" w:space="0" w:color="000000"/>
              <w:right w:val="single" w:sz="4" w:space="0" w:color="000000"/>
            </w:tcBorders>
            <w:vAlign w:val="center"/>
          </w:tcPr>
          <w:p w14:paraId="4BEE120E"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07377F8D"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71B7AA41" w14:textId="77777777" w:rsidTr="00E762CF">
        <w:trPr>
          <w:trHeight w:val="297"/>
        </w:trPr>
        <w:tc>
          <w:tcPr>
            <w:tcW w:w="203" w:type="pct"/>
            <w:vMerge/>
            <w:tcBorders>
              <w:left w:val="single" w:sz="4" w:space="0" w:color="000000"/>
              <w:right w:val="single" w:sz="4" w:space="0" w:color="000000"/>
            </w:tcBorders>
            <w:vAlign w:val="center"/>
          </w:tcPr>
          <w:p w14:paraId="61141621"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5AA1CB53"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0C02191B"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4789CE24"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Приёмник ГЛОНАСС/GPS: Среднее время «горячего старта», с</w:t>
            </w:r>
          </w:p>
        </w:tc>
        <w:tc>
          <w:tcPr>
            <w:tcW w:w="608" w:type="pct"/>
            <w:tcBorders>
              <w:top w:val="single" w:sz="4" w:space="0" w:color="auto"/>
              <w:left w:val="single" w:sz="4" w:space="0" w:color="auto"/>
              <w:bottom w:val="single" w:sz="4" w:space="0" w:color="auto"/>
              <w:right w:val="single" w:sz="4" w:space="0" w:color="auto"/>
            </w:tcBorders>
            <w:vAlign w:val="center"/>
          </w:tcPr>
          <w:p w14:paraId="0CB610CD"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r w:rsidRPr="00970575">
              <w:rPr>
                <w:rFonts w:ascii="Times New Roman" w:eastAsia="Calibri" w:hAnsi="Times New Roman" w:cs="Times New Roman"/>
                <w:color w:val="000000"/>
                <w:kern w:val="0"/>
                <w:sz w:val="24"/>
                <w:szCs w:val="24"/>
                <w14:ligatures w14:val="none"/>
              </w:rPr>
              <w:t>≥ 1</w:t>
            </w:r>
          </w:p>
        </w:tc>
        <w:tc>
          <w:tcPr>
            <w:tcW w:w="950" w:type="pct"/>
            <w:tcBorders>
              <w:top w:val="single" w:sz="4" w:space="0" w:color="auto"/>
              <w:left w:val="single" w:sz="4" w:space="0" w:color="auto"/>
              <w:bottom w:val="single" w:sz="4" w:space="0" w:color="auto"/>
              <w:right w:val="single" w:sz="4" w:space="0" w:color="000000"/>
            </w:tcBorders>
            <w:vAlign w:val="center"/>
          </w:tcPr>
          <w:p w14:paraId="3FAF3428"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p>
        </w:tc>
        <w:tc>
          <w:tcPr>
            <w:tcW w:w="452" w:type="pct"/>
            <w:vMerge/>
            <w:tcBorders>
              <w:left w:val="single" w:sz="4" w:space="0" w:color="000000"/>
              <w:right w:val="single" w:sz="4" w:space="0" w:color="000000"/>
            </w:tcBorders>
            <w:vAlign w:val="center"/>
          </w:tcPr>
          <w:p w14:paraId="3F70B866"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625F0109"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623F8101" w14:textId="77777777" w:rsidTr="00E762CF">
        <w:trPr>
          <w:trHeight w:val="297"/>
        </w:trPr>
        <w:tc>
          <w:tcPr>
            <w:tcW w:w="203" w:type="pct"/>
            <w:vMerge/>
            <w:tcBorders>
              <w:left w:val="single" w:sz="4" w:space="0" w:color="000000"/>
              <w:right w:val="single" w:sz="4" w:space="0" w:color="000000"/>
            </w:tcBorders>
            <w:vAlign w:val="center"/>
          </w:tcPr>
          <w:p w14:paraId="2E0B86B6"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0B3BBAC7"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0D7922C9"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7B383F39"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Встроенный аккумулятор с номинальным напряжением, В</w:t>
            </w:r>
          </w:p>
        </w:tc>
        <w:tc>
          <w:tcPr>
            <w:tcW w:w="608" w:type="pct"/>
            <w:tcBorders>
              <w:top w:val="single" w:sz="4" w:space="0" w:color="auto"/>
              <w:left w:val="single" w:sz="4" w:space="0" w:color="auto"/>
              <w:bottom w:val="single" w:sz="4" w:space="0" w:color="auto"/>
              <w:right w:val="single" w:sz="4" w:space="0" w:color="auto"/>
            </w:tcBorders>
            <w:vAlign w:val="center"/>
          </w:tcPr>
          <w:p w14:paraId="37DE757A"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r w:rsidRPr="00970575">
              <w:rPr>
                <w:rFonts w:ascii="Times New Roman" w:eastAsia="Calibri" w:hAnsi="Times New Roman" w:cs="Times New Roman"/>
                <w:color w:val="000000"/>
                <w:kern w:val="0"/>
                <w:sz w:val="24"/>
                <w:szCs w:val="24"/>
                <w14:ligatures w14:val="none"/>
              </w:rPr>
              <w:t>≥3,7</w:t>
            </w:r>
          </w:p>
        </w:tc>
        <w:tc>
          <w:tcPr>
            <w:tcW w:w="950" w:type="pct"/>
            <w:tcBorders>
              <w:top w:val="single" w:sz="4" w:space="0" w:color="auto"/>
              <w:left w:val="single" w:sz="4" w:space="0" w:color="auto"/>
              <w:bottom w:val="single" w:sz="4" w:space="0" w:color="auto"/>
              <w:right w:val="single" w:sz="4" w:space="0" w:color="000000"/>
            </w:tcBorders>
            <w:vAlign w:val="center"/>
          </w:tcPr>
          <w:p w14:paraId="6C4DA841"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p>
        </w:tc>
        <w:tc>
          <w:tcPr>
            <w:tcW w:w="452" w:type="pct"/>
            <w:vMerge/>
            <w:tcBorders>
              <w:left w:val="single" w:sz="4" w:space="0" w:color="000000"/>
              <w:right w:val="single" w:sz="4" w:space="0" w:color="000000"/>
            </w:tcBorders>
            <w:vAlign w:val="center"/>
          </w:tcPr>
          <w:p w14:paraId="7A3CA4C5"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038A0DC9"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18C07106" w14:textId="77777777" w:rsidTr="00E762CF">
        <w:trPr>
          <w:trHeight w:val="297"/>
        </w:trPr>
        <w:tc>
          <w:tcPr>
            <w:tcW w:w="203" w:type="pct"/>
            <w:vMerge/>
            <w:tcBorders>
              <w:left w:val="single" w:sz="4" w:space="0" w:color="000000"/>
              <w:right w:val="single" w:sz="4" w:space="0" w:color="000000"/>
            </w:tcBorders>
            <w:vAlign w:val="center"/>
          </w:tcPr>
          <w:p w14:paraId="3944EAEA"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23F4EDE6"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065750B2"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5EBF82B8" w14:textId="77777777" w:rsidR="00970575" w:rsidRPr="00970575" w:rsidRDefault="00970575" w:rsidP="00970575">
            <w:pPr>
              <w:spacing w:after="0" w:line="240" w:lineRule="auto"/>
              <w:jc w:val="both"/>
              <w:rPr>
                <w:rFonts w:ascii="Times New Roman" w:eastAsia="Calibri" w:hAnsi="Times New Roman" w:cs="Times New Roman"/>
                <w:color w:val="000000"/>
                <w:spacing w:val="-4"/>
                <w:kern w:val="0"/>
                <w:sz w:val="20"/>
                <w:szCs w:val="20"/>
                <w14:ligatures w14:val="none"/>
              </w:rPr>
            </w:pPr>
            <w:r w:rsidRPr="00970575">
              <w:rPr>
                <w:rFonts w:ascii="Times New Roman" w:eastAsia="Calibri" w:hAnsi="Times New Roman" w:cs="Times New Roman"/>
                <w:color w:val="000000"/>
                <w:kern w:val="0"/>
                <w:sz w:val="20"/>
                <w:szCs w:val="20"/>
                <w14:ligatures w14:val="none"/>
              </w:rPr>
              <w:t xml:space="preserve">Встроенный аккумулятор с </w:t>
            </w:r>
            <w:proofErr w:type="spellStart"/>
            <w:proofErr w:type="gramStart"/>
            <w:r w:rsidRPr="00970575">
              <w:rPr>
                <w:rFonts w:ascii="Times New Roman" w:eastAsia="Calibri" w:hAnsi="Times New Roman" w:cs="Times New Roman"/>
                <w:color w:val="000000"/>
                <w:kern w:val="0"/>
                <w:sz w:val="20"/>
                <w:szCs w:val="20"/>
                <w14:ligatures w14:val="none"/>
              </w:rPr>
              <w:t>емкостью,мАч</w:t>
            </w:r>
            <w:proofErr w:type="spellEnd"/>
            <w:proofErr w:type="gramEnd"/>
            <w:r w:rsidRPr="00970575">
              <w:rPr>
                <w:rFonts w:ascii="Times New Roman" w:eastAsia="Calibri" w:hAnsi="Times New Roman" w:cs="Times New Roman"/>
                <w:color w:val="000000"/>
                <w:kern w:val="0"/>
                <w:sz w:val="20"/>
                <w:szCs w:val="20"/>
                <w14:ligatures w14:val="none"/>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14:paraId="7406C6AD"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lang w:val="en-US"/>
                <w14:ligatures w14:val="none"/>
              </w:rPr>
            </w:pPr>
            <w:r w:rsidRPr="00970575">
              <w:rPr>
                <w:rFonts w:ascii="Times New Roman" w:eastAsia="Calibri" w:hAnsi="Times New Roman" w:cs="Times New Roman"/>
                <w:color w:val="000000"/>
                <w:kern w:val="0"/>
                <w:sz w:val="24"/>
                <w:szCs w:val="24"/>
                <w14:ligatures w14:val="none"/>
              </w:rPr>
              <w:t>≥</w:t>
            </w:r>
            <w:r w:rsidRPr="00970575">
              <w:rPr>
                <w:rFonts w:ascii="Times New Roman" w:eastAsia="Calibri" w:hAnsi="Times New Roman" w:cs="Times New Roman"/>
                <w:color w:val="000000"/>
                <w:kern w:val="0"/>
                <w:sz w:val="24"/>
                <w:szCs w:val="24"/>
                <w:lang w:val="en-US"/>
                <w14:ligatures w14:val="none"/>
              </w:rPr>
              <w:t>1800</w:t>
            </w:r>
          </w:p>
        </w:tc>
        <w:tc>
          <w:tcPr>
            <w:tcW w:w="950" w:type="pct"/>
            <w:tcBorders>
              <w:top w:val="single" w:sz="4" w:space="0" w:color="auto"/>
              <w:left w:val="single" w:sz="4" w:space="0" w:color="auto"/>
              <w:bottom w:val="single" w:sz="4" w:space="0" w:color="auto"/>
              <w:right w:val="single" w:sz="4" w:space="0" w:color="000000"/>
            </w:tcBorders>
            <w:vAlign w:val="center"/>
          </w:tcPr>
          <w:p w14:paraId="4300C206"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p>
        </w:tc>
        <w:tc>
          <w:tcPr>
            <w:tcW w:w="452" w:type="pct"/>
            <w:vMerge/>
            <w:tcBorders>
              <w:left w:val="single" w:sz="4" w:space="0" w:color="000000"/>
              <w:right w:val="single" w:sz="4" w:space="0" w:color="000000"/>
            </w:tcBorders>
            <w:vAlign w:val="center"/>
          </w:tcPr>
          <w:p w14:paraId="0F203EAB"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6310DB78"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62F476BE" w14:textId="77777777" w:rsidTr="00E762CF">
        <w:trPr>
          <w:trHeight w:val="297"/>
        </w:trPr>
        <w:tc>
          <w:tcPr>
            <w:tcW w:w="203" w:type="pct"/>
            <w:vMerge/>
            <w:tcBorders>
              <w:left w:val="single" w:sz="4" w:space="0" w:color="000000"/>
              <w:right w:val="single" w:sz="4" w:space="0" w:color="000000"/>
            </w:tcBorders>
            <w:vAlign w:val="center"/>
          </w:tcPr>
          <w:p w14:paraId="29BCB245"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470FD8A8"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45F78BD5"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44BC4C4F"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lang w:val="en-US"/>
                <w14:ligatures w14:val="none"/>
              </w:rPr>
            </w:pPr>
            <w:r w:rsidRPr="00970575">
              <w:rPr>
                <w:rFonts w:ascii="Times New Roman" w:eastAsia="Calibri" w:hAnsi="Times New Roman" w:cs="Times New Roman"/>
                <w:color w:val="000000"/>
                <w:kern w:val="0"/>
                <w:sz w:val="20"/>
                <w:szCs w:val="20"/>
                <w14:ligatures w14:val="none"/>
              </w:rPr>
              <w:t xml:space="preserve">Степень защиты, </w:t>
            </w:r>
            <w:r w:rsidRPr="00970575">
              <w:rPr>
                <w:rFonts w:ascii="Times New Roman" w:eastAsia="Calibri" w:hAnsi="Times New Roman" w:cs="Times New Roman"/>
                <w:color w:val="000000"/>
                <w:kern w:val="0"/>
                <w:sz w:val="20"/>
                <w:szCs w:val="20"/>
                <w:lang w:val="en-US"/>
                <w14:ligatures w14:val="none"/>
              </w:rPr>
              <w:t>IP</w:t>
            </w:r>
          </w:p>
        </w:tc>
        <w:tc>
          <w:tcPr>
            <w:tcW w:w="608" w:type="pct"/>
            <w:tcBorders>
              <w:top w:val="single" w:sz="4" w:space="0" w:color="auto"/>
              <w:left w:val="single" w:sz="4" w:space="0" w:color="auto"/>
              <w:bottom w:val="single" w:sz="4" w:space="0" w:color="auto"/>
              <w:right w:val="single" w:sz="4" w:space="0" w:color="auto"/>
            </w:tcBorders>
            <w:vAlign w:val="center"/>
          </w:tcPr>
          <w:p w14:paraId="06C85C0D"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lang w:val="en-US"/>
                <w14:ligatures w14:val="none"/>
              </w:rPr>
            </w:pPr>
            <w:r w:rsidRPr="00970575">
              <w:rPr>
                <w:rFonts w:ascii="Times New Roman" w:eastAsia="Calibri" w:hAnsi="Times New Roman" w:cs="Times New Roman"/>
                <w:color w:val="000000"/>
                <w:kern w:val="0"/>
                <w:sz w:val="24"/>
                <w:szCs w:val="24"/>
                <w14:ligatures w14:val="none"/>
              </w:rPr>
              <w:t>≥</w:t>
            </w:r>
            <w:r w:rsidRPr="00970575">
              <w:rPr>
                <w:rFonts w:ascii="Times New Roman" w:eastAsia="Calibri" w:hAnsi="Times New Roman" w:cs="Times New Roman"/>
                <w:color w:val="000000"/>
                <w:kern w:val="0"/>
                <w:sz w:val="24"/>
                <w:szCs w:val="24"/>
                <w:lang w:val="en-US"/>
                <w14:ligatures w14:val="none"/>
              </w:rPr>
              <w:t>54</w:t>
            </w:r>
          </w:p>
        </w:tc>
        <w:tc>
          <w:tcPr>
            <w:tcW w:w="950" w:type="pct"/>
            <w:tcBorders>
              <w:top w:val="single" w:sz="4" w:space="0" w:color="auto"/>
              <w:left w:val="single" w:sz="4" w:space="0" w:color="auto"/>
              <w:bottom w:val="single" w:sz="4" w:space="0" w:color="auto"/>
              <w:right w:val="single" w:sz="4" w:space="0" w:color="000000"/>
            </w:tcBorders>
            <w:vAlign w:val="center"/>
          </w:tcPr>
          <w:p w14:paraId="4F802109"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p>
        </w:tc>
        <w:tc>
          <w:tcPr>
            <w:tcW w:w="452" w:type="pct"/>
            <w:vMerge/>
            <w:tcBorders>
              <w:left w:val="single" w:sz="4" w:space="0" w:color="000000"/>
              <w:right w:val="single" w:sz="4" w:space="0" w:color="000000"/>
            </w:tcBorders>
            <w:vAlign w:val="center"/>
          </w:tcPr>
          <w:p w14:paraId="01802699"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2C556445"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425D8467" w14:textId="77777777" w:rsidTr="00E762CF">
        <w:trPr>
          <w:trHeight w:val="297"/>
        </w:trPr>
        <w:tc>
          <w:tcPr>
            <w:tcW w:w="203" w:type="pct"/>
            <w:vMerge/>
            <w:tcBorders>
              <w:left w:val="single" w:sz="4" w:space="0" w:color="000000"/>
              <w:right w:val="single" w:sz="4" w:space="0" w:color="000000"/>
            </w:tcBorders>
            <w:vAlign w:val="center"/>
          </w:tcPr>
          <w:p w14:paraId="577C4DE5"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56C53DE1"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67E3CBF5"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29147370"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Модуль GSM/GPRS: тип ГЛОНАСС/GPS антенны</w:t>
            </w:r>
          </w:p>
        </w:tc>
        <w:tc>
          <w:tcPr>
            <w:tcW w:w="608" w:type="pct"/>
            <w:tcBorders>
              <w:top w:val="single" w:sz="4" w:space="0" w:color="auto"/>
              <w:left w:val="single" w:sz="4" w:space="0" w:color="auto"/>
              <w:bottom w:val="single" w:sz="4" w:space="0" w:color="auto"/>
              <w:right w:val="single" w:sz="4" w:space="0" w:color="auto"/>
            </w:tcBorders>
            <w:vAlign w:val="center"/>
          </w:tcPr>
          <w:p w14:paraId="109D45B7"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p>
        </w:tc>
        <w:tc>
          <w:tcPr>
            <w:tcW w:w="950" w:type="pct"/>
            <w:tcBorders>
              <w:top w:val="single" w:sz="4" w:space="0" w:color="auto"/>
              <w:left w:val="single" w:sz="4" w:space="0" w:color="auto"/>
              <w:bottom w:val="single" w:sz="4" w:space="0" w:color="auto"/>
              <w:right w:val="single" w:sz="4" w:space="0" w:color="000000"/>
            </w:tcBorders>
            <w:vAlign w:val="center"/>
          </w:tcPr>
          <w:p w14:paraId="7C882F87"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GSM-900/1800, UMTS-900/120</w:t>
            </w:r>
          </w:p>
        </w:tc>
        <w:tc>
          <w:tcPr>
            <w:tcW w:w="452" w:type="pct"/>
            <w:vMerge/>
            <w:tcBorders>
              <w:left w:val="single" w:sz="4" w:space="0" w:color="000000"/>
              <w:right w:val="single" w:sz="4" w:space="0" w:color="000000"/>
            </w:tcBorders>
            <w:vAlign w:val="center"/>
          </w:tcPr>
          <w:p w14:paraId="0F945B23"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49790264"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0AB3DB09" w14:textId="77777777" w:rsidTr="00E762CF">
        <w:trPr>
          <w:trHeight w:val="297"/>
        </w:trPr>
        <w:tc>
          <w:tcPr>
            <w:tcW w:w="203" w:type="pct"/>
            <w:vMerge/>
            <w:tcBorders>
              <w:left w:val="single" w:sz="4" w:space="0" w:color="000000"/>
              <w:right w:val="single" w:sz="4" w:space="0" w:color="000000"/>
            </w:tcBorders>
            <w:vAlign w:val="center"/>
          </w:tcPr>
          <w:p w14:paraId="18AD479A"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4AA08CCD"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0C46749C"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05F439E0"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Модуль GSM/GPRS:</w:t>
            </w:r>
            <w:r w:rsidRPr="00970575">
              <w:rPr>
                <w:rFonts w:ascii="Times New Roman" w:eastAsia="Times New Roman" w:hAnsi="Times New Roman" w:cs="Times New Roman"/>
                <w:kern w:val="0"/>
                <w:sz w:val="20"/>
                <w:szCs w:val="20"/>
                <w14:ligatures w14:val="none"/>
              </w:rPr>
              <w:t xml:space="preserve"> </w:t>
            </w:r>
            <w:r w:rsidRPr="00970575">
              <w:rPr>
                <w:rFonts w:ascii="Times New Roman" w:eastAsia="Calibri" w:hAnsi="Times New Roman" w:cs="Times New Roman"/>
                <w:color w:val="000000"/>
                <w:kern w:val="0"/>
                <w:sz w:val="20"/>
                <w:szCs w:val="20"/>
                <w14:ligatures w14:val="none"/>
              </w:rPr>
              <w:t>тип GSM антенны</w:t>
            </w:r>
          </w:p>
        </w:tc>
        <w:tc>
          <w:tcPr>
            <w:tcW w:w="608" w:type="pct"/>
            <w:tcBorders>
              <w:top w:val="single" w:sz="4" w:space="0" w:color="auto"/>
              <w:left w:val="single" w:sz="4" w:space="0" w:color="auto"/>
              <w:bottom w:val="single" w:sz="4" w:space="0" w:color="auto"/>
              <w:right w:val="single" w:sz="4" w:space="0" w:color="auto"/>
            </w:tcBorders>
            <w:vAlign w:val="center"/>
          </w:tcPr>
          <w:p w14:paraId="055CF882"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p>
        </w:tc>
        <w:tc>
          <w:tcPr>
            <w:tcW w:w="950" w:type="pct"/>
            <w:tcBorders>
              <w:top w:val="single" w:sz="4" w:space="0" w:color="auto"/>
              <w:left w:val="single" w:sz="4" w:space="0" w:color="auto"/>
              <w:bottom w:val="single" w:sz="4" w:space="0" w:color="auto"/>
              <w:right w:val="single" w:sz="4" w:space="0" w:color="000000"/>
            </w:tcBorders>
            <w:vAlign w:val="center"/>
          </w:tcPr>
          <w:p w14:paraId="5AB63432"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Внутренняя</w:t>
            </w:r>
          </w:p>
        </w:tc>
        <w:tc>
          <w:tcPr>
            <w:tcW w:w="452" w:type="pct"/>
            <w:vMerge/>
            <w:tcBorders>
              <w:left w:val="single" w:sz="4" w:space="0" w:color="000000"/>
              <w:right w:val="single" w:sz="4" w:space="0" w:color="000000"/>
            </w:tcBorders>
            <w:vAlign w:val="center"/>
          </w:tcPr>
          <w:p w14:paraId="1AFD3902"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7F80C934"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1F7A6258" w14:textId="77777777" w:rsidTr="00E762CF">
        <w:trPr>
          <w:trHeight w:val="297"/>
        </w:trPr>
        <w:tc>
          <w:tcPr>
            <w:tcW w:w="203" w:type="pct"/>
            <w:vMerge/>
            <w:tcBorders>
              <w:left w:val="single" w:sz="4" w:space="0" w:color="000000"/>
              <w:right w:val="single" w:sz="4" w:space="0" w:color="000000"/>
            </w:tcBorders>
            <w:vAlign w:val="center"/>
          </w:tcPr>
          <w:p w14:paraId="30E6A796"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1BB7EBA1"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79D7338F"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4FE1FE5E"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Интерфейсы и разъёмы подключения:</w:t>
            </w:r>
            <w:r w:rsidRPr="00970575">
              <w:rPr>
                <w:rFonts w:ascii="Times New Roman" w:eastAsia="Times New Roman" w:hAnsi="Times New Roman" w:cs="Times New Roman"/>
                <w:kern w:val="0"/>
                <w:sz w:val="20"/>
                <w:szCs w:val="20"/>
                <w14:ligatures w14:val="none"/>
              </w:rPr>
              <w:t xml:space="preserve"> </w:t>
            </w:r>
            <w:r w:rsidRPr="00970575">
              <w:rPr>
                <w:rFonts w:ascii="Times New Roman" w:eastAsia="Calibri" w:hAnsi="Times New Roman" w:cs="Times New Roman"/>
                <w:color w:val="000000"/>
                <w:kern w:val="0"/>
                <w:sz w:val="20"/>
                <w:szCs w:val="20"/>
                <w14:ligatures w14:val="none"/>
              </w:rPr>
              <w:t>количество дискретных входов, шт.</w:t>
            </w:r>
          </w:p>
        </w:tc>
        <w:tc>
          <w:tcPr>
            <w:tcW w:w="608" w:type="pct"/>
            <w:tcBorders>
              <w:top w:val="single" w:sz="4" w:space="0" w:color="auto"/>
              <w:left w:val="single" w:sz="4" w:space="0" w:color="auto"/>
              <w:bottom w:val="single" w:sz="4" w:space="0" w:color="auto"/>
              <w:right w:val="single" w:sz="4" w:space="0" w:color="auto"/>
            </w:tcBorders>
            <w:vAlign w:val="center"/>
          </w:tcPr>
          <w:p w14:paraId="2BE83B16"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r w:rsidRPr="00970575">
              <w:rPr>
                <w:rFonts w:ascii="Times New Roman" w:eastAsia="Calibri" w:hAnsi="Times New Roman" w:cs="Times New Roman"/>
                <w:color w:val="000000"/>
                <w:kern w:val="0"/>
                <w:sz w:val="24"/>
                <w:szCs w:val="24"/>
                <w14:ligatures w14:val="none"/>
              </w:rPr>
              <w:t>≥ 1</w:t>
            </w:r>
          </w:p>
        </w:tc>
        <w:tc>
          <w:tcPr>
            <w:tcW w:w="950" w:type="pct"/>
            <w:tcBorders>
              <w:top w:val="single" w:sz="4" w:space="0" w:color="auto"/>
              <w:left w:val="single" w:sz="4" w:space="0" w:color="auto"/>
              <w:bottom w:val="single" w:sz="4" w:space="0" w:color="auto"/>
              <w:right w:val="single" w:sz="4" w:space="0" w:color="000000"/>
            </w:tcBorders>
            <w:vAlign w:val="center"/>
          </w:tcPr>
          <w:p w14:paraId="072F73CB"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p>
        </w:tc>
        <w:tc>
          <w:tcPr>
            <w:tcW w:w="452" w:type="pct"/>
            <w:vMerge/>
            <w:tcBorders>
              <w:left w:val="single" w:sz="4" w:space="0" w:color="000000"/>
              <w:right w:val="single" w:sz="4" w:space="0" w:color="000000"/>
            </w:tcBorders>
            <w:vAlign w:val="center"/>
          </w:tcPr>
          <w:p w14:paraId="4279DA15"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57B03F54"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0E37CF32" w14:textId="77777777" w:rsidTr="00E762CF">
        <w:trPr>
          <w:trHeight w:val="297"/>
        </w:trPr>
        <w:tc>
          <w:tcPr>
            <w:tcW w:w="203" w:type="pct"/>
            <w:vMerge/>
            <w:tcBorders>
              <w:left w:val="single" w:sz="4" w:space="0" w:color="000000"/>
              <w:right w:val="single" w:sz="4" w:space="0" w:color="000000"/>
            </w:tcBorders>
            <w:vAlign w:val="center"/>
          </w:tcPr>
          <w:p w14:paraId="351B81DE"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7B51E874"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104F9CEF"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59443ACA"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 xml:space="preserve">Интерфейсы и разъёмы подключения: Количество выходов, </w:t>
            </w:r>
            <w:proofErr w:type="spellStart"/>
            <w:r w:rsidRPr="00970575">
              <w:rPr>
                <w:rFonts w:ascii="Times New Roman" w:eastAsia="Calibri" w:hAnsi="Times New Roman" w:cs="Times New Roman"/>
                <w:color w:val="000000"/>
                <w:kern w:val="0"/>
                <w:sz w:val="20"/>
                <w:szCs w:val="20"/>
                <w14:ligatures w14:val="none"/>
              </w:rPr>
              <w:t>шт</w:t>
            </w:r>
            <w:proofErr w:type="spellEnd"/>
            <w:r w:rsidRPr="00970575">
              <w:rPr>
                <w:rFonts w:ascii="Times New Roman" w:eastAsia="Calibri" w:hAnsi="Times New Roman" w:cs="Times New Roman"/>
                <w:color w:val="000000"/>
                <w:kern w:val="0"/>
                <w:sz w:val="20"/>
                <w:szCs w:val="20"/>
                <w14:ligatures w14:val="none"/>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14:paraId="2990398A"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r w:rsidRPr="00970575">
              <w:rPr>
                <w:rFonts w:ascii="Times New Roman" w:eastAsia="Calibri" w:hAnsi="Times New Roman" w:cs="Times New Roman"/>
                <w:color w:val="000000"/>
                <w:kern w:val="0"/>
                <w:sz w:val="24"/>
                <w:szCs w:val="24"/>
                <w14:ligatures w14:val="none"/>
              </w:rPr>
              <w:t>≥ 1</w:t>
            </w:r>
          </w:p>
        </w:tc>
        <w:tc>
          <w:tcPr>
            <w:tcW w:w="950" w:type="pct"/>
            <w:tcBorders>
              <w:top w:val="single" w:sz="4" w:space="0" w:color="auto"/>
              <w:left w:val="single" w:sz="4" w:space="0" w:color="auto"/>
              <w:bottom w:val="single" w:sz="4" w:space="0" w:color="auto"/>
              <w:right w:val="single" w:sz="4" w:space="0" w:color="000000"/>
            </w:tcBorders>
            <w:vAlign w:val="center"/>
          </w:tcPr>
          <w:p w14:paraId="1CFC3B07"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p>
        </w:tc>
        <w:tc>
          <w:tcPr>
            <w:tcW w:w="452" w:type="pct"/>
            <w:vMerge/>
            <w:tcBorders>
              <w:left w:val="single" w:sz="4" w:space="0" w:color="000000"/>
              <w:right w:val="single" w:sz="4" w:space="0" w:color="000000"/>
            </w:tcBorders>
            <w:vAlign w:val="center"/>
          </w:tcPr>
          <w:p w14:paraId="1371317F"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78848038"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7B273523" w14:textId="77777777" w:rsidTr="00E762CF">
        <w:trPr>
          <w:trHeight w:val="297"/>
        </w:trPr>
        <w:tc>
          <w:tcPr>
            <w:tcW w:w="203" w:type="pct"/>
            <w:vMerge/>
            <w:tcBorders>
              <w:left w:val="single" w:sz="4" w:space="0" w:color="000000"/>
              <w:right w:val="single" w:sz="4" w:space="0" w:color="000000"/>
            </w:tcBorders>
            <w:vAlign w:val="center"/>
          </w:tcPr>
          <w:p w14:paraId="0E14658B"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3F8837B3"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67CD9C53"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55F3153C"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Интерфейсы и разъёмы подключения: Коммуникационные интерфейсы</w:t>
            </w:r>
          </w:p>
        </w:tc>
        <w:tc>
          <w:tcPr>
            <w:tcW w:w="608" w:type="pct"/>
            <w:tcBorders>
              <w:top w:val="single" w:sz="4" w:space="0" w:color="auto"/>
              <w:left w:val="single" w:sz="4" w:space="0" w:color="auto"/>
              <w:bottom w:val="single" w:sz="4" w:space="0" w:color="auto"/>
              <w:right w:val="single" w:sz="4" w:space="0" w:color="auto"/>
            </w:tcBorders>
            <w:vAlign w:val="center"/>
          </w:tcPr>
          <w:p w14:paraId="69828D04"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p>
        </w:tc>
        <w:tc>
          <w:tcPr>
            <w:tcW w:w="950" w:type="pct"/>
            <w:tcBorders>
              <w:top w:val="single" w:sz="4" w:space="0" w:color="auto"/>
              <w:left w:val="single" w:sz="4" w:space="0" w:color="auto"/>
              <w:bottom w:val="single" w:sz="4" w:space="0" w:color="auto"/>
              <w:right w:val="single" w:sz="4" w:space="0" w:color="000000"/>
            </w:tcBorders>
            <w:vAlign w:val="center"/>
          </w:tcPr>
          <w:p w14:paraId="5068B3B6"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USB 2.0</w:t>
            </w:r>
          </w:p>
        </w:tc>
        <w:tc>
          <w:tcPr>
            <w:tcW w:w="452" w:type="pct"/>
            <w:vMerge/>
            <w:tcBorders>
              <w:left w:val="single" w:sz="4" w:space="0" w:color="000000"/>
              <w:right w:val="single" w:sz="4" w:space="0" w:color="000000"/>
            </w:tcBorders>
            <w:vAlign w:val="center"/>
          </w:tcPr>
          <w:p w14:paraId="5BC31E1D"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676725EF"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0F1D898B" w14:textId="77777777" w:rsidTr="00E762CF">
        <w:trPr>
          <w:trHeight w:val="297"/>
        </w:trPr>
        <w:tc>
          <w:tcPr>
            <w:tcW w:w="203" w:type="pct"/>
            <w:vMerge/>
            <w:tcBorders>
              <w:left w:val="single" w:sz="4" w:space="0" w:color="000000"/>
              <w:right w:val="single" w:sz="4" w:space="0" w:color="000000"/>
            </w:tcBorders>
            <w:vAlign w:val="center"/>
          </w:tcPr>
          <w:p w14:paraId="2A2E6E76"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52506A53"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720BDA9A"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4BCE27BA"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 xml:space="preserve">Номинальное напряжение питания постоянного тока, </w:t>
            </w:r>
            <w:proofErr w:type="gramStart"/>
            <w:r w:rsidRPr="00970575">
              <w:rPr>
                <w:rFonts w:ascii="Times New Roman" w:eastAsia="Calibri" w:hAnsi="Times New Roman" w:cs="Times New Roman"/>
                <w:color w:val="000000"/>
                <w:kern w:val="0"/>
                <w:sz w:val="20"/>
                <w:szCs w:val="20"/>
                <w14:ligatures w14:val="none"/>
              </w:rPr>
              <w:t>В</w:t>
            </w:r>
            <w:proofErr w:type="gramEnd"/>
          </w:p>
        </w:tc>
        <w:tc>
          <w:tcPr>
            <w:tcW w:w="608" w:type="pct"/>
            <w:tcBorders>
              <w:top w:val="single" w:sz="4" w:space="0" w:color="auto"/>
              <w:left w:val="single" w:sz="4" w:space="0" w:color="auto"/>
              <w:bottom w:val="single" w:sz="4" w:space="0" w:color="auto"/>
              <w:right w:val="single" w:sz="4" w:space="0" w:color="auto"/>
            </w:tcBorders>
            <w:vAlign w:val="center"/>
          </w:tcPr>
          <w:p w14:paraId="3ED6E60F"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p>
        </w:tc>
        <w:tc>
          <w:tcPr>
            <w:tcW w:w="950" w:type="pct"/>
            <w:tcBorders>
              <w:top w:val="single" w:sz="4" w:space="0" w:color="auto"/>
              <w:left w:val="single" w:sz="4" w:space="0" w:color="auto"/>
              <w:bottom w:val="single" w:sz="4" w:space="0" w:color="auto"/>
              <w:right w:val="single" w:sz="4" w:space="0" w:color="000000"/>
            </w:tcBorders>
            <w:vAlign w:val="center"/>
          </w:tcPr>
          <w:p w14:paraId="55449EF8"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Times New Roman" w:hAnsi="Times New Roman" w:cs="Times New Roman"/>
                <w:kern w:val="0"/>
                <w:sz w:val="20"/>
                <w:szCs w:val="20"/>
                <w:lang w:val="en-US"/>
                <w14:ligatures w14:val="none"/>
              </w:rPr>
              <w:t>12/24</w:t>
            </w:r>
          </w:p>
        </w:tc>
        <w:tc>
          <w:tcPr>
            <w:tcW w:w="452" w:type="pct"/>
            <w:vMerge/>
            <w:tcBorders>
              <w:left w:val="single" w:sz="4" w:space="0" w:color="000000"/>
              <w:right w:val="single" w:sz="4" w:space="0" w:color="000000"/>
            </w:tcBorders>
            <w:vAlign w:val="center"/>
          </w:tcPr>
          <w:p w14:paraId="449381E9"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69EB9E1C"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06D20FAC" w14:textId="77777777" w:rsidTr="00E762CF">
        <w:trPr>
          <w:trHeight w:val="297"/>
        </w:trPr>
        <w:tc>
          <w:tcPr>
            <w:tcW w:w="203" w:type="pct"/>
            <w:vMerge/>
            <w:tcBorders>
              <w:left w:val="single" w:sz="4" w:space="0" w:color="000000"/>
              <w:right w:val="single" w:sz="4" w:space="0" w:color="000000"/>
            </w:tcBorders>
            <w:vAlign w:val="center"/>
          </w:tcPr>
          <w:p w14:paraId="7B324626"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52BA29E6"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4AE62D67"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7B68A1E1"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 xml:space="preserve">Защита от </w:t>
            </w:r>
            <w:proofErr w:type="spellStart"/>
            <w:r w:rsidRPr="00970575">
              <w:rPr>
                <w:rFonts w:ascii="Times New Roman" w:eastAsia="Calibri" w:hAnsi="Times New Roman" w:cs="Times New Roman"/>
                <w:color w:val="000000"/>
                <w:kern w:val="0"/>
                <w:sz w:val="20"/>
                <w:szCs w:val="20"/>
                <w14:ligatures w14:val="none"/>
              </w:rPr>
              <w:t>переполюсовки</w:t>
            </w:r>
            <w:proofErr w:type="spellEnd"/>
          </w:p>
        </w:tc>
        <w:tc>
          <w:tcPr>
            <w:tcW w:w="608" w:type="pct"/>
            <w:tcBorders>
              <w:top w:val="single" w:sz="4" w:space="0" w:color="auto"/>
              <w:left w:val="single" w:sz="4" w:space="0" w:color="auto"/>
              <w:bottom w:val="single" w:sz="4" w:space="0" w:color="auto"/>
              <w:right w:val="single" w:sz="4" w:space="0" w:color="auto"/>
            </w:tcBorders>
            <w:vAlign w:val="center"/>
          </w:tcPr>
          <w:p w14:paraId="7817304B"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p>
        </w:tc>
        <w:tc>
          <w:tcPr>
            <w:tcW w:w="950" w:type="pct"/>
            <w:tcBorders>
              <w:top w:val="single" w:sz="4" w:space="0" w:color="auto"/>
              <w:left w:val="single" w:sz="4" w:space="0" w:color="auto"/>
              <w:bottom w:val="single" w:sz="4" w:space="0" w:color="auto"/>
              <w:right w:val="single" w:sz="4" w:space="0" w:color="000000"/>
            </w:tcBorders>
            <w:vAlign w:val="center"/>
          </w:tcPr>
          <w:p w14:paraId="2CA49B51"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Наличие</w:t>
            </w:r>
          </w:p>
        </w:tc>
        <w:tc>
          <w:tcPr>
            <w:tcW w:w="452" w:type="pct"/>
            <w:vMerge/>
            <w:tcBorders>
              <w:left w:val="single" w:sz="4" w:space="0" w:color="000000"/>
              <w:right w:val="single" w:sz="4" w:space="0" w:color="000000"/>
            </w:tcBorders>
            <w:vAlign w:val="center"/>
          </w:tcPr>
          <w:p w14:paraId="41E745D2"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606E697F"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1D85DE31" w14:textId="77777777" w:rsidTr="00E762CF">
        <w:trPr>
          <w:trHeight w:val="297"/>
        </w:trPr>
        <w:tc>
          <w:tcPr>
            <w:tcW w:w="203" w:type="pct"/>
            <w:vMerge/>
            <w:tcBorders>
              <w:left w:val="single" w:sz="4" w:space="0" w:color="000000"/>
              <w:right w:val="single" w:sz="4" w:space="0" w:color="000000"/>
            </w:tcBorders>
            <w:vAlign w:val="center"/>
          </w:tcPr>
          <w:p w14:paraId="43AFE77E"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4E50947B"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045D0602"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7FBC2D99"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Защита от превышения напряжения, В</w:t>
            </w:r>
          </w:p>
        </w:tc>
        <w:tc>
          <w:tcPr>
            <w:tcW w:w="608" w:type="pct"/>
            <w:tcBorders>
              <w:top w:val="single" w:sz="4" w:space="0" w:color="auto"/>
              <w:left w:val="single" w:sz="4" w:space="0" w:color="auto"/>
              <w:bottom w:val="single" w:sz="4" w:space="0" w:color="auto"/>
              <w:right w:val="single" w:sz="4" w:space="0" w:color="auto"/>
            </w:tcBorders>
            <w:vAlign w:val="center"/>
          </w:tcPr>
          <w:p w14:paraId="712E5398"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p>
        </w:tc>
        <w:tc>
          <w:tcPr>
            <w:tcW w:w="950" w:type="pct"/>
            <w:tcBorders>
              <w:top w:val="single" w:sz="4" w:space="0" w:color="auto"/>
              <w:left w:val="single" w:sz="4" w:space="0" w:color="auto"/>
              <w:bottom w:val="single" w:sz="4" w:space="0" w:color="auto"/>
              <w:right w:val="single" w:sz="4" w:space="0" w:color="000000"/>
            </w:tcBorders>
            <w:vAlign w:val="center"/>
          </w:tcPr>
          <w:p w14:paraId="1949E8BB"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Times New Roman" w:hAnsi="Times New Roman" w:cs="Times New Roman"/>
                <w:kern w:val="0"/>
                <w:sz w:val="20"/>
                <w:szCs w:val="20"/>
                <w14:ligatures w14:val="none"/>
              </w:rPr>
              <w:t>До 1000</w:t>
            </w:r>
          </w:p>
        </w:tc>
        <w:tc>
          <w:tcPr>
            <w:tcW w:w="452" w:type="pct"/>
            <w:vMerge/>
            <w:tcBorders>
              <w:left w:val="single" w:sz="4" w:space="0" w:color="000000"/>
              <w:right w:val="single" w:sz="4" w:space="0" w:color="000000"/>
            </w:tcBorders>
            <w:vAlign w:val="center"/>
          </w:tcPr>
          <w:p w14:paraId="437200CF"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0795EBDB"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7F1477BA" w14:textId="77777777" w:rsidTr="00E762CF">
        <w:trPr>
          <w:trHeight w:val="165"/>
        </w:trPr>
        <w:tc>
          <w:tcPr>
            <w:tcW w:w="203" w:type="pct"/>
            <w:vMerge/>
            <w:tcBorders>
              <w:left w:val="single" w:sz="4" w:space="0" w:color="000000"/>
              <w:right w:val="single" w:sz="4" w:space="0" w:color="000000"/>
            </w:tcBorders>
            <w:vAlign w:val="center"/>
          </w:tcPr>
          <w:p w14:paraId="33A9C908"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1391F979"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621C47F5"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72017A43"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 xml:space="preserve">Светодиодная </w:t>
            </w:r>
            <w:r w:rsidRPr="00970575">
              <w:rPr>
                <w:rFonts w:ascii="Times New Roman" w:eastAsia="Calibri" w:hAnsi="Times New Roman" w:cs="Times New Roman"/>
                <w:color w:val="000000"/>
                <w:kern w:val="0"/>
                <w:sz w:val="20"/>
                <w:szCs w:val="20"/>
                <w14:ligatures w14:val="none"/>
              </w:rPr>
              <w:lastRenderedPageBreak/>
              <w:t>индикация</w:t>
            </w:r>
          </w:p>
        </w:tc>
        <w:tc>
          <w:tcPr>
            <w:tcW w:w="608" w:type="pct"/>
            <w:tcBorders>
              <w:top w:val="single" w:sz="4" w:space="0" w:color="auto"/>
              <w:left w:val="single" w:sz="4" w:space="0" w:color="auto"/>
              <w:bottom w:val="single" w:sz="4" w:space="0" w:color="auto"/>
              <w:right w:val="single" w:sz="4" w:space="0" w:color="auto"/>
            </w:tcBorders>
            <w:vAlign w:val="center"/>
          </w:tcPr>
          <w:p w14:paraId="3DBC4AA2"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p>
        </w:tc>
        <w:tc>
          <w:tcPr>
            <w:tcW w:w="950" w:type="pct"/>
            <w:tcBorders>
              <w:top w:val="single" w:sz="4" w:space="0" w:color="auto"/>
              <w:left w:val="single" w:sz="4" w:space="0" w:color="auto"/>
              <w:bottom w:val="single" w:sz="4" w:space="0" w:color="auto"/>
              <w:right w:val="single" w:sz="4" w:space="0" w:color="000000"/>
            </w:tcBorders>
            <w:vAlign w:val="center"/>
          </w:tcPr>
          <w:p w14:paraId="7B881113"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Наличие</w:t>
            </w:r>
          </w:p>
        </w:tc>
        <w:tc>
          <w:tcPr>
            <w:tcW w:w="452" w:type="pct"/>
            <w:vMerge/>
            <w:tcBorders>
              <w:left w:val="single" w:sz="4" w:space="0" w:color="000000"/>
              <w:right w:val="single" w:sz="4" w:space="0" w:color="000000"/>
            </w:tcBorders>
            <w:vAlign w:val="center"/>
          </w:tcPr>
          <w:p w14:paraId="2E03F925"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6979C200"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7F823B98" w14:textId="77777777" w:rsidTr="00E762CF">
        <w:trPr>
          <w:trHeight w:val="165"/>
        </w:trPr>
        <w:tc>
          <w:tcPr>
            <w:tcW w:w="203" w:type="pct"/>
            <w:vMerge/>
            <w:tcBorders>
              <w:left w:val="single" w:sz="4" w:space="0" w:color="000000"/>
              <w:right w:val="single" w:sz="4" w:space="0" w:color="000000"/>
            </w:tcBorders>
            <w:vAlign w:val="center"/>
          </w:tcPr>
          <w:p w14:paraId="4F4212D4"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right w:val="single" w:sz="4" w:space="0" w:color="000000"/>
            </w:tcBorders>
            <w:vAlign w:val="center"/>
          </w:tcPr>
          <w:p w14:paraId="34D93D63"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right w:val="single" w:sz="4" w:space="0" w:color="000000"/>
            </w:tcBorders>
            <w:vAlign w:val="center"/>
          </w:tcPr>
          <w:p w14:paraId="0D14C7CC"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7141A5DD"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Диапазон рабочих температур, °С</w:t>
            </w:r>
          </w:p>
        </w:tc>
        <w:tc>
          <w:tcPr>
            <w:tcW w:w="608" w:type="pct"/>
            <w:tcBorders>
              <w:top w:val="single" w:sz="4" w:space="0" w:color="auto"/>
              <w:left w:val="single" w:sz="4" w:space="0" w:color="auto"/>
              <w:bottom w:val="single" w:sz="4" w:space="0" w:color="auto"/>
              <w:right w:val="single" w:sz="4" w:space="0" w:color="auto"/>
            </w:tcBorders>
            <w:vAlign w:val="center"/>
          </w:tcPr>
          <w:p w14:paraId="7E84F76F" w14:textId="77777777" w:rsidR="00970575" w:rsidRPr="00970575" w:rsidRDefault="00970575" w:rsidP="00970575">
            <w:pPr>
              <w:spacing w:after="0" w:line="240" w:lineRule="auto"/>
              <w:jc w:val="both"/>
              <w:rPr>
                <w:rFonts w:ascii="Times New Roman" w:eastAsia="Calibri" w:hAnsi="Times New Roman" w:cs="Times New Roman"/>
                <w:color w:val="000000"/>
                <w:kern w:val="0"/>
                <w:sz w:val="24"/>
                <w:szCs w:val="24"/>
                <w14:ligatures w14:val="none"/>
              </w:rPr>
            </w:pPr>
          </w:p>
        </w:tc>
        <w:tc>
          <w:tcPr>
            <w:tcW w:w="950" w:type="pct"/>
            <w:tcBorders>
              <w:top w:val="single" w:sz="4" w:space="0" w:color="auto"/>
              <w:left w:val="single" w:sz="4" w:space="0" w:color="auto"/>
              <w:bottom w:val="single" w:sz="4" w:space="0" w:color="auto"/>
              <w:right w:val="single" w:sz="4" w:space="0" w:color="000000"/>
            </w:tcBorders>
            <w:vAlign w:val="center"/>
          </w:tcPr>
          <w:p w14:paraId="4E1549BF"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Times New Roman" w:hAnsi="Times New Roman" w:cs="Times New Roman"/>
                <w:kern w:val="0"/>
                <w:sz w:val="20"/>
                <w:szCs w:val="20"/>
                <w14:ligatures w14:val="none"/>
              </w:rPr>
              <w:t>-40…+850</w:t>
            </w:r>
          </w:p>
        </w:tc>
        <w:tc>
          <w:tcPr>
            <w:tcW w:w="452" w:type="pct"/>
            <w:vMerge/>
            <w:tcBorders>
              <w:left w:val="single" w:sz="4" w:space="0" w:color="000000"/>
              <w:right w:val="single" w:sz="4" w:space="0" w:color="000000"/>
            </w:tcBorders>
            <w:vAlign w:val="center"/>
          </w:tcPr>
          <w:p w14:paraId="21BAF7EF"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right w:val="single" w:sz="4" w:space="0" w:color="auto"/>
            </w:tcBorders>
            <w:vAlign w:val="center"/>
          </w:tcPr>
          <w:p w14:paraId="1CC6539C"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r w:rsidR="00970575" w:rsidRPr="00970575" w14:paraId="53E2A3A3" w14:textId="77777777" w:rsidTr="00E762CF">
        <w:trPr>
          <w:trHeight w:val="297"/>
        </w:trPr>
        <w:tc>
          <w:tcPr>
            <w:tcW w:w="203" w:type="pct"/>
            <w:vMerge/>
            <w:tcBorders>
              <w:left w:val="single" w:sz="4" w:space="0" w:color="000000"/>
              <w:bottom w:val="single" w:sz="4" w:space="0" w:color="000000"/>
              <w:right w:val="single" w:sz="4" w:space="0" w:color="000000"/>
            </w:tcBorders>
            <w:vAlign w:val="center"/>
          </w:tcPr>
          <w:p w14:paraId="423531B3" w14:textId="77777777" w:rsidR="00970575" w:rsidRPr="00970575" w:rsidRDefault="00970575" w:rsidP="00970575">
            <w:pPr>
              <w:spacing w:after="60" w:line="240" w:lineRule="auto"/>
              <w:jc w:val="center"/>
              <w:rPr>
                <w:rFonts w:ascii="Times New Roman" w:eastAsia="Times New Roman" w:hAnsi="Times New Roman" w:cs="Times New Roman"/>
                <w:kern w:val="0"/>
                <w:sz w:val="20"/>
                <w:szCs w:val="20"/>
                <w:lang w:eastAsia="ru-RU"/>
                <w14:ligatures w14:val="none"/>
              </w:rPr>
            </w:pPr>
          </w:p>
        </w:tc>
        <w:tc>
          <w:tcPr>
            <w:tcW w:w="947" w:type="pct"/>
            <w:vMerge/>
            <w:tcBorders>
              <w:left w:val="single" w:sz="4" w:space="0" w:color="000000"/>
              <w:bottom w:val="single" w:sz="4" w:space="0" w:color="000000"/>
              <w:right w:val="single" w:sz="4" w:space="0" w:color="000000"/>
            </w:tcBorders>
            <w:vAlign w:val="center"/>
          </w:tcPr>
          <w:p w14:paraId="0DC0870F"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608" w:type="pct"/>
            <w:vMerge/>
            <w:tcBorders>
              <w:left w:val="single" w:sz="4" w:space="0" w:color="000000"/>
              <w:bottom w:val="single" w:sz="4" w:space="0" w:color="000000"/>
              <w:right w:val="single" w:sz="4" w:space="0" w:color="000000"/>
            </w:tcBorders>
            <w:vAlign w:val="center"/>
          </w:tcPr>
          <w:p w14:paraId="2E09F48F" w14:textId="77777777" w:rsidR="00970575" w:rsidRPr="00970575" w:rsidRDefault="00970575" w:rsidP="00970575">
            <w:pPr>
              <w:spacing w:after="0" w:line="240" w:lineRule="auto"/>
              <w:jc w:val="both"/>
              <w:rPr>
                <w:rFonts w:ascii="Times New Roman" w:eastAsia="Times New Roman" w:hAnsi="Times New Roman" w:cs="Times New Roman"/>
                <w:kern w:val="0"/>
                <w:sz w:val="20"/>
                <w:szCs w:val="20"/>
                <w14:ligatures w14:val="none"/>
              </w:rPr>
            </w:pPr>
          </w:p>
        </w:tc>
        <w:tc>
          <w:tcPr>
            <w:tcW w:w="878" w:type="pct"/>
            <w:tcBorders>
              <w:top w:val="single" w:sz="4" w:space="0" w:color="auto"/>
              <w:left w:val="single" w:sz="4" w:space="0" w:color="000000"/>
              <w:bottom w:val="single" w:sz="4" w:space="0" w:color="auto"/>
              <w:right w:val="single" w:sz="4" w:space="0" w:color="auto"/>
            </w:tcBorders>
            <w:vAlign w:val="center"/>
          </w:tcPr>
          <w:p w14:paraId="4EF7EEEF" w14:textId="77777777" w:rsidR="00970575" w:rsidRPr="00970575" w:rsidRDefault="00970575" w:rsidP="00970575">
            <w:pPr>
              <w:spacing w:after="0" w:line="240" w:lineRule="auto"/>
              <w:jc w:val="both"/>
              <w:rPr>
                <w:rFonts w:ascii="Times New Roman" w:eastAsia="Times New Roman" w:hAnsi="Times New Roman" w:cs="Times New Roman"/>
                <w:bCs/>
                <w:color w:val="000000"/>
                <w:kern w:val="0"/>
                <w:sz w:val="20"/>
                <w:szCs w:val="20"/>
                <w14:ligatures w14:val="none"/>
              </w:rPr>
            </w:pPr>
            <w:r w:rsidRPr="00970575">
              <w:rPr>
                <w:rFonts w:ascii="Times New Roman" w:eastAsia="Times New Roman" w:hAnsi="Times New Roman" w:cs="Times New Roman"/>
                <w:bCs/>
                <w:color w:val="000000"/>
                <w:kern w:val="0"/>
                <w:sz w:val="20"/>
                <w:szCs w:val="20"/>
                <w14:ligatures w14:val="none"/>
              </w:rPr>
              <w:t>-Установка УВЭОС (датчик ДТП, блок ЭРА-ГЛОНАСС/GSM-терминал, внешняя или внутренняя антенна GNSS/GSM, микрофон, динамик, тревожная кнопка) в соответствии с распоряжением Правительства Российской Федерации от 24 декабря 2016 года № 2814-р при создании государственных информационных систем, а также информационных систем, входящих в состав объектов концессионных соглашений, при функционировании которых предполагается использование навигационной информации.</w:t>
            </w:r>
          </w:p>
          <w:p w14:paraId="189630A0" w14:textId="77777777" w:rsidR="00970575" w:rsidRPr="00970575" w:rsidRDefault="00970575" w:rsidP="00970575">
            <w:pPr>
              <w:spacing w:after="0" w:line="240" w:lineRule="auto"/>
              <w:jc w:val="both"/>
              <w:rPr>
                <w:rFonts w:ascii="Times New Roman" w:eastAsia="Times New Roman" w:hAnsi="Times New Roman" w:cs="Times New Roman"/>
                <w:bCs/>
                <w:color w:val="000000"/>
                <w:kern w:val="0"/>
                <w:sz w:val="20"/>
                <w:szCs w:val="20"/>
                <w14:ligatures w14:val="none"/>
              </w:rPr>
            </w:pPr>
            <w:r w:rsidRPr="00970575">
              <w:rPr>
                <w:rFonts w:ascii="Times New Roman" w:eastAsia="Times New Roman" w:hAnsi="Times New Roman" w:cs="Times New Roman"/>
                <w:bCs/>
                <w:color w:val="000000"/>
                <w:kern w:val="0"/>
                <w:sz w:val="20"/>
                <w:szCs w:val="20"/>
                <w14:ligatures w14:val="none"/>
              </w:rPr>
              <w:t>-Калибровка датчиков ДТП.</w:t>
            </w:r>
          </w:p>
          <w:p w14:paraId="54D42FE2"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Times New Roman" w:hAnsi="Times New Roman" w:cs="Times New Roman"/>
                <w:bCs/>
                <w:color w:val="000000"/>
                <w:kern w:val="0"/>
                <w:sz w:val="20"/>
                <w:szCs w:val="20"/>
                <w14:ligatures w14:val="none"/>
              </w:rPr>
              <w:t>- Идентификация в системе «ЭРА-ГЛОНАСС».</w:t>
            </w:r>
          </w:p>
        </w:tc>
        <w:tc>
          <w:tcPr>
            <w:tcW w:w="608" w:type="pct"/>
            <w:tcBorders>
              <w:top w:val="single" w:sz="4" w:space="0" w:color="auto"/>
              <w:left w:val="single" w:sz="4" w:space="0" w:color="auto"/>
              <w:bottom w:val="single" w:sz="4" w:space="0" w:color="auto"/>
              <w:right w:val="single" w:sz="4" w:space="0" w:color="auto"/>
            </w:tcBorders>
            <w:vAlign w:val="center"/>
          </w:tcPr>
          <w:p w14:paraId="6B3DCF0F" w14:textId="77777777" w:rsidR="00970575" w:rsidRPr="00970575" w:rsidRDefault="00970575" w:rsidP="00970575">
            <w:pPr>
              <w:tabs>
                <w:tab w:val="left" w:pos="-142"/>
              </w:tabs>
              <w:spacing w:after="60" w:line="240" w:lineRule="auto"/>
              <w:ind w:right="69"/>
              <w:jc w:val="both"/>
              <w:rPr>
                <w:rFonts w:ascii="Times New Roman" w:eastAsia="Calibri" w:hAnsi="Times New Roman" w:cs="Times New Roman"/>
                <w:color w:val="000000"/>
                <w:spacing w:val="-4"/>
                <w:kern w:val="0"/>
                <w:sz w:val="24"/>
                <w:szCs w:val="24"/>
                <w:lang w:eastAsia="ru-RU"/>
                <w14:ligatures w14:val="none"/>
              </w:rPr>
            </w:pPr>
          </w:p>
        </w:tc>
        <w:tc>
          <w:tcPr>
            <w:tcW w:w="950" w:type="pct"/>
            <w:tcBorders>
              <w:top w:val="single" w:sz="4" w:space="0" w:color="auto"/>
              <w:left w:val="single" w:sz="4" w:space="0" w:color="auto"/>
              <w:bottom w:val="single" w:sz="4" w:space="0" w:color="auto"/>
              <w:right w:val="single" w:sz="4" w:space="0" w:color="000000"/>
            </w:tcBorders>
            <w:vAlign w:val="center"/>
          </w:tcPr>
          <w:p w14:paraId="3D3D6A1C" w14:textId="77777777" w:rsidR="00970575" w:rsidRPr="00970575" w:rsidRDefault="00970575" w:rsidP="00970575">
            <w:pPr>
              <w:spacing w:after="0" w:line="240" w:lineRule="auto"/>
              <w:jc w:val="both"/>
              <w:rPr>
                <w:rFonts w:ascii="Times New Roman" w:eastAsia="Calibri" w:hAnsi="Times New Roman" w:cs="Times New Roman"/>
                <w:color w:val="000000"/>
                <w:kern w:val="0"/>
                <w:sz w:val="20"/>
                <w:szCs w:val="20"/>
                <w14:ligatures w14:val="none"/>
              </w:rPr>
            </w:pPr>
            <w:r w:rsidRPr="00970575">
              <w:rPr>
                <w:rFonts w:ascii="Times New Roman" w:eastAsia="Calibri" w:hAnsi="Times New Roman" w:cs="Times New Roman"/>
                <w:color w:val="000000"/>
                <w:kern w:val="0"/>
                <w:sz w:val="20"/>
                <w:szCs w:val="20"/>
                <w14:ligatures w14:val="none"/>
              </w:rPr>
              <w:t>Наличие</w:t>
            </w:r>
          </w:p>
        </w:tc>
        <w:tc>
          <w:tcPr>
            <w:tcW w:w="452" w:type="pct"/>
            <w:vMerge/>
            <w:tcBorders>
              <w:left w:val="single" w:sz="4" w:space="0" w:color="000000"/>
              <w:bottom w:val="single" w:sz="4" w:space="0" w:color="000000"/>
              <w:right w:val="single" w:sz="4" w:space="0" w:color="000000"/>
            </w:tcBorders>
            <w:vAlign w:val="center"/>
          </w:tcPr>
          <w:p w14:paraId="781C9128"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c>
          <w:tcPr>
            <w:tcW w:w="354" w:type="pct"/>
            <w:vMerge/>
            <w:tcBorders>
              <w:left w:val="single" w:sz="4" w:space="0" w:color="000000"/>
              <w:bottom w:val="single" w:sz="4" w:space="0" w:color="000000"/>
              <w:right w:val="single" w:sz="4" w:space="0" w:color="auto"/>
            </w:tcBorders>
            <w:vAlign w:val="center"/>
          </w:tcPr>
          <w:p w14:paraId="7AF99554" w14:textId="77777777" w:rsidR="00970575" w:rsidRPr="00970575" w:rsidRDefault="00970575" w:rsidP="00970575">
            <w:pPr>
              <w:spacing w:after="0" w:line="240" w:lineRule="auto"/>
              <w:jc w:val="center"/>
              <w:rPr>
                <w:rFonts w:ascii="Times New Roman" w:eastAsia="Calibri" w:hAnsi="Times New Roman" w:cs="Times New Roman"/>
                <w:color w:val="000000"/>
                <w:kern w:val="0"/>
                <w:sz w:val="20"/>
                <w:szCs w:val="20"/>
                <w14:ligatures w14:val="none"/>
              </w:rPr>
            </w:pPr>
          </w:p>
        </w:tc>
      </w:tr>
    </w:tbl>
    <w:p w14:paraId="6F3B4C99" w14:textId="77777777" w:rsidR="00970575" w:rsidRDefault="00970575" w:rsidP="00970575">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after="0" w:line="240" w:lineRule="auto"/>
        <w:ind w:left="-284"/>
        <w:jc w:val="both"/>
        <w:rPr>
          <w:rFonts w:ascii="Times New Roman" w:eastAsia="Calibri" w:hAnsi="Times New Roman" w:cs="Times New Roman"/>
          <w:b/>
          <w:kern w:val="0"/>
          <w:sz w:val="24"/>
          <w:szCs w:val="24"/>
          <w14:ligatures w14:val="none"/>
        </w:rPr>
      </w:pPr>
    </w:p>
    <w:p w14:paraId="1391C671" w14:textId="38F3777A" w:rsidR="00D44008" w:rsidRPr="00D44008" w:rsidRDefault="00D44008" w:rsidP="00970575">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after="0" w:line="240" w:lineRule="auto"/>
        <w:ind w:left="-284"/>
        <w:jc w:val="both"/>
        <w:rPr>
          <w:rFonts w:ascii="Times New Roman" w:eastAsia="Calibri" w:hAnsi="Times New Roman" w:cs="Times New Roman"/>
          <w:kern w:val="0"/>
          <w:sz w:val="24"/>
          <w:szCs w:val="24"/>
          <w14:ligatures w14:val="none"/>
        </w:rPr>
      </w:pPr>
      <w:r w:rsidRPr="00D44008">
        <w:rPr>
          <w:rFonts w:ascii="Times New Roman" w:eastAsia="Calibri" w:hAnsi="Times New Roman" w:cs="Times New Roman"/>
          <w:b/>
          <w:kern w:val="0"/>
          <w:sz w:val="24"/>
          <w:szCs w:val="24"/>
          <w14:ligatures w14:val="none"/>
        </w:rPr>
        <w:t>2.</w:t>
      </w:r>
      <w:r w:rsidRPr="00D44008">
        <w:rPr>
          <w:rFonts w:ascii="Times New Roman" w:eastAsia="Calibri" w:hAnsi="Times New Roman" w:cs="Times New Roman"/>
          <w:kern w:val="0"/>
          <w:sz w:val="24"/>
          <w:szCs w:val="24"/>
          <w14:ligatures w14:val="none"/>
        </w:rPr>
        <w:t xml:space="preserve"> </w:t>
      </w:r>
      <w:r w:rsidRPr="00D44008">
        <w:rPr>
          <w:rFonts w:ascii="Times New Roman" w:eastAsia="Calibri" w:hAnsi="Times New Roman" w:cs="Times New Roman"/>
          <w:b/>
          <w:kern w:val="0"/>
          <w:sz w:val="24"/>
          <w:szCs w:val="24"/>
          <w14:ligatures w14:val="none"/>
        </w:rPr>
        <w:t>Функциональные и качественные характеристики товара.</w:t>
      </w:r>
    </w:p>
    <w:p w14:paraId="5A76A50E" w14:textId="77777777" w:rsidR="00D44008" w:rsidRPr="00970575" w:rsidRDefault="00D44008" w:rsidP="00970575">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after="0" w:line="240" w:lineRule="auto"/>
        <w:ind w:left="-284"/>
        <w:jc w:val="both"/>
        <w:rPr>
          <w:rFonts w:ascii="Times New Roman" w:eastAsia="Times New Roman" w:hAnsi="Times New Roman" w:cs="Times New Roman"/>
          <w:kern w:val="0"/>
          <w:sz w:val="24"/>
          <w:szCs w:val="24"/>
          <w:lang w:eastAsia="ru-RU"/>
          <w14:ligatures w14:val="none"/>
        </w:rPr>
      </w:pPr>
      <w:r w:rsidRPr="00D44008">
        <w:rPr>
          <w:rFonts w:ascii="Times New Roman" w:eastAsia="Times New Roman" w:hAnsi="Times New Roman" w:cs="Times New Roman"/>
          <w:kern w:val="0"/>
          <w:sz w:val="24"/>
          <w:szCs w:val="24"/>
          <w:lang w:eastAsia="ru-RU"/>
          <w14:ligatures w14:val="none"/>
        </w:rPr>
        <w:t>Товар должен быть новым, не бывшим в употреблении, не восстановленным, в том числе без замены составных частей и без восстановления потребительских свойств. В стоимость Товара должны быть включены все расходы Поставщика, в том числе транспортировка, разгрузка, все сборы и налоги, выполнение работ по монтажу на транспортное средство, активацию в ГАИС «ЭРА-ГЛОНАСС» и проведение тестирования</w:t>
      </w:r>
      <w:r w:rsidRPr="00D44008">
        <w:rPr>
          <w:rFonts w:ascii="Times New Roman" w:eastAsia="Calibri" w:hAnsi="Times New Roman" w:cs="Times New Roman"/>
          <w:kern w:val="0"/>
          <w:sz w:val="24"/>
          <w:szCs w:val="24"/>
          <w14:ligatures w14:val="none"/>
        </w:rPr>
        <w:t xml:space="preserve"> устройства, стоимость расходных материалов.</w:t>
      </w:r>
      <w:r w:rsidRPr="00D44008">
        <w:rPr>
          <w:rFonts w:ascii="Times New Roman" w:eastAsia="Times New Roman" w:hAnsi="Times New Roman" w:cs="Times New Roman"/>
          <w:kern w:val="0"/>
          <w:sz w:val="24"/>
          <w:szCs w:val="24"/>
          <w:lang w:eastAsia="ru-RU"/>
          <w14:ligatures w14:val="none"/>
        </w:rPr>
        <w:t xml:space="preserve"> </w:t>
      </w:r>
    </w:p>
    <w:p w14:paraId="14A6F948" w14:textId="77777777" w:rsidR="00D44008" w:rsidRPr="00D44008" w:rsidRDefault="00D44008" w:rsidP="00970575">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after="0" w:line="240" w:lineRule="auto"/>
        <w:ind w:left="-284"/>
        <w:jc w:val="both"/>
        <w:rPr>
          <w:rFonts w:ascii="Times New Roman" w:eastAsia="Calibri" w:hAnsi="Times New Roman" w:cs="Times New Roman"/>
          <w:b/>
          <w:kern w:val="0"/>
          <w:sz w:val="24"/>
          <w:szCs w:val="24"/>
          <w14:ligatures w14:val="none"/>
        </w:rPr>
      </w:pPr>
      <w:r w:rsidRPr="00D44008">
        <w:rPr>
          <w:rFonts w:ascii="Times New Roman" w:eastAsia="Calibri" w:hAnsi="Times New Roman" w:cs="Times New Roman"/>
          <w:b/>
          <w:kern w:val="0"/>
          <w:sz w:val="24"/>
          <w:szCs w:val="24"/>
          <w14:ligatures w14:val="none"/>
        </w:rPr>
        <w:t xml:space="preserve">3. Требования к качеству и безопасности Товара. </w:t>
      </w:r>
    </w:p>
    <w:p w14:paraId="64B607E9" w14:textId="77777777" w:rsidR="00D44008" w:rsidRPr="00D44008" w:rsidRDefault="00D44008" w:rsidP="00970575">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after="0" w:line="240" w:lineRule="auto"/>
        <w:ind w:left="-284"/>
        <w:jc w:val="both"/>
        <w:rPr>
          <w:rFonts w:ascii="Times New Roman" w:eastAsia="Calibri" w:hAnsi="Times New Roman" w:cs="Times New Roman"/>
          <w:kern w:val="0"/>
          <w:sz w:val="28"/>
          <w:szCs w:val="28"/>
          <w14:ligatures w14:val="none"/>
        </w:rPr>
      </w:pPr>
      <w:r w:rsidRPr="00D44008">
        <w:rPr>
          <w:rFonts w:ascii="Times New Roman" w:eastAsia="Calibri" w:hAnsi="Times New Roman" w:cs="Times New Roman"/>
          <w:kern w:val="0"/>
          <w:sz w:val="24"/>
          <w:szCs w:val="24"/>
          <w14:ligatures w14:val="none"/>
        </w:rPr>
        <w:t>Товар должен соответствовать требованиям Таможенного союза ТР ТС 018/2011 «О безопасности колесных транспортных средств»,</w:t>
      </w:r>
      <w:r w:rsidRPr="00D44008">
        <w:rPr>
          <w:rFonts w:ascii="Times New Roman" w:eastAsia="Calibri" w:hAnsi="Times New Roman" w:cs="Times New Roman"/>
          <w:kern w:val="0"/>
          <w:sz w:val="28"/>
          <w:szCs w:val="28"/>
          <w14:ligatures w14:val="none"/>
        </w:rPr>
        <w:t xml:space="preserve"> </w:t>
      </w:r>
      <w:r w:rsidRPr="00D44008">
        <w:rPr>
          <w:rFonts w:ascii="Times New Roman" w:eastAsia="Calibri" w:hAnsi="Times New Roman" w:cs="Times New Roman"/>
          <w:kern w:val="0"/>
          <w:sz w:val="24"/>
          <w:szCs w:val="24"/>
          <w14:ligatures w14:val="none"/>
        </w:rPr>
        <w:t>Постановлению Правительства РФ от 12 мая 2022 г. № 855 «Об утверждении Правил применения обязательных требований в отношении отдельных колесных транспортных средств и проведения оценки их соответствия»,</w:t>
      </w:r>
      <w:r w:rsidRPr="00D44008">
        <w:rPr>
          <w:rFonts w:ascii="Times New Roman" w:eastAsia="Calibri" w:hAnsi="Times New Roman" w:cs="Times New Roman"/>
          <w:color w:val="000000"/>
          <w:kern w:val="0"/>
          <w:sz w:val="24"/>
          <w:szCs w:val="24"/>
          <w14:ligatures w14:val="none"/>
        </w:rPr>
        <w:t xml:space="preserve"> ГОСТ 33464-2015</w:t>
      </w:r>
      <w:r w:rsidRPr="00D44008">
        <w:rPr>
          <w:rFonts w:ascii="Times New Roman" w:eastAsia="Calibri" w:hAnsi="Times New Roman" w:cs="Times New Roman"/>
          <w:kern w:val="0"/>
          <w:sz w:val="28"/>
          <w:szCs w:val="28"/>
          <w14:ligatures w14:val="none"/>
        </w:rPr>
        <w:t xml:space="preserve"> </w:t>
      </w:r>
      <w:r w:rsidRPr="00D44008">
        <w:rPr>
          <w:rFonts w:ascii="Times New Roman" w:eastAsia="Calibri" w:hAnsi="Times New Roman" w:cs="Times New Roman"/>
          <w:color w:val="000000"/>
          <w:kern w:val="0"/>
          <w:sz w:val="24"/>
          <w:szCs w:val="24"/>
          <w14:ligatures w14:val="none"/>
        </w:rPr>
        <w:t>«Глобальная навигационная спутниковая система. Система экстренного реагирования при авариях. Устройство/система вызова экстренных оперативных служб. Общие технические требования»,</w:t>
      </w:r>
      <w:r w:rsidRPr="00D44008">
        <w:rPr>
          <w:rFonts w:ascii="Times New Roman" w:eastAsia="Calibri" w:hAnsi="Times New Roman" w:cs="Times New Roman"/>
          <w:kern w:val="0"/>
          <w:sz w:val="24"/>
          <w:szCs w:val="24"/>
          <w14:ligatures w14:val="none"/>
        </w:rPr>
        <w:t xml:space="preserve"> а также сопровождаться сертификатом соответствия, руководством по эксплуатации на русском языке, гарантийным талоном,</w:t>
      </w:r>
      <w:r w:rsidRPr="00D44008">
        <w:rPr>
          <w:rFonts w:ascii="Times New Roman" w:eastAsia="Calibri" w:hAnsi="Times New Roman" w:cs="Times New Roman"/>
          <w:kern w:val="0"/>
          <w:sz w:val="28"/>
          <w:szCs w:val="28"/>
          <w14:ligatures w14:val="none"/>
        </w:rPr>
        <w:t xml:space="preserve"> т</w:t>
      </w:r>
      <w:r w:rsidRPr="00D44008">
        <w:rPr>
          <w:rFonts w:ascii="Times New Roman" w:eastAsia="Calibri" w:hAnsi="Times New Roman" w:cs="Times New Roman"/>
          <w:kern w:val="0"/>
          <w:sz w:val="24"/>
          <w:szCs w:val="24"/>
          <w14:ligatures w14:val="none"/>
        </w:rPr>
        <w:t>ехническим паспортом на Товар.</w:t>
      </w:r>
    </w:p>
    <w:p w14:paraId="365A5DCC" w14:textId="77777777" w:rsidR="00D44008" w:rsidRPr="00D44008" w:rsidRDefault="00D44008" w:rsidP="00970575">
      <w:pPr>
        <w:widowControl w:val="0"/>
        <w:tabs>
          <w:tab w:val="left" w:pos="0"/>
        </w:tabs>
        <w:spacing w:after="0" w:line="240" w:lineRule="auto"/>
        <w:ind w:left="-284"/>
        <w:jc w:val="both"/>
        <w:rPr>
          <w:rFonts w:ascii="Times New Roman" w:eastAsia="Calibri" w:hAnsi="Times New Roman" w:cs="Times New Roman"/>
          <w:bCs/>
          <w:kern w:val="0"/>
          <w:sz w:val="24"/>
          <w:szCs w:val="24"/>
          <w14:ligatures w14:val="none"/>
        </w:rPr>
      </w:pPr>
      <w:r w:rsidRPr="00D44008">
        <w:rPr>
          <w:rFonts w:ascii="Times New Roman" w:eastAsia="Calibri" w:hAnsi="Times New Roman" w:cs="Times New Roman"/>
          <w:b/>
          <w:bCs/>
          <w:kern w:val="0"/>
          <w:sz w:val="24"/>
          <w:szCs w:val="24"/>
          <w14:ligatures w14:val="none"/>
        </w:rPr>
        <w:t>4. Требования к гарантийному сроку Товара.</w:t>
      </w:r>
      <w:r w:rsidRPr="00D44008">
        <w:rPr>
          <w:rFonts w:ascii="Times New Roman" w:eastAsia="Calibri" w:hAnsi="Times New Roman" w:cs="Times New Roman"/>
          <w:bCs/>
          <w:kern w:val="0"/>
          <w:sz w:val="24"/>
          <w:szCs w:val="24"/>
          <w14:ligatures w14:val="none"/>
        </w:rPr>
        <w:t xml:space="preserve"> </w:t>
      </w:r>
    </w:p>
    <w:p w14:paraId="43CD2104" w14:textId="20F2FCBE" w:rsidR="00D44008" w:rsidRPr="00D44008" w:rsidRDefault="00D44008" w:rsidP="00970575">
      <w:pPr>
        <w:widowControl w:val="0"/>
        <w:tabs>
          <w:tab w:val="left" w:pos="0"/>
        </w:tabs>
        <w:spacing w:after="0" w:line="240" w:lineRule="auto"/>
        <w:ind w:left="-284"/>
        <w:jc w:val="both"/>
        <w:rPr>
          <w:rFonts w:ascii="Times New Roman" w:eastAsia="Calibri" w:hAnsi="Times New Roman" w:cs="Times New Roman"/>
          <w:bCs/>
          <w:kern w:val="0"/>
          <w:sz w:val="24"/>
          <w:szCs w:val="24"/>
          <w14:ligatures w14:val="none"/>
        </w:rPr>
      </w:pPr>
      <w:r w:rsidRPr="00D44008">
        <w:rPr>
          <w:rFonts w:ascii="Times New Roman" w:eastAsia="Calibri" w:hAnsi="Times New Roman" w:cs="Times New Roman"/>
          <w:bCs/>
          <w:kern w:val="0"/>
          <w:sz w:val="24"/>
          <w:szCs w:val="24"/>
          <w14:ligatures w14:val="none"/>
        </w:rPr>
        <w:t xml:space="preserve">Гарантийный срок на Товар должен быть </w:t>
      </w:r>
      <w:r w:rsidRPr="00D44008">
        <w:rPr>
          <w:rFonts w:ascii="Times New Roman" w:eastAsia="Calibri" w:hAnsi="Times New Roman" w:cs="Times New Roman"/>
          <w:b/>
          <w:bCs/>
          <w:kern w:val="0"/>
          <w:sz w:val="24"/>
          <w:szCs w:val="24"/>
          <w14:ligatures w14:val="none"/>
        </w:rPr>
        <w:t>не менее 36 (Тридцат</w:t>
      </w:r>
      <w:r w:rsidR="00970575">
        <w:rPr>
          <w:rFonts w:ascii="Times New Roman" w:eastAsia="Calibri" w:hAnsi="Times New Roman" w:cs="Times New Roman"/>
          <w:b/>
          <w:bCs/>
          <w:kern w:val="0"/>
          <w:sz w:val="24"/>
          <w:szCs w:val="24"/>
          <w14:ligatures w14:val="none"/>
        </w:rPr>
        <w:t>и</w:t>
      </w:r>
      <w:r w:rsidRPr="00D44008">
        <w:rPr>
          <w:rFonts w:ascii="Times New Roman" w:eastAsia="Calibri" w:hAnsi="Times New Roman" w:cs="Times New Roman"/>
          <w:b/>
          <w:bCs/>
          <w:kern w:val="0"/>
          <w:sz w:val="24"/>
          <w:szCs w:val="24"/>
          <w14:ligatures w14:val="none"/>
        </w:rPr>
        <w:t xml:space="preserve"> шест</w:t>
      </w:r>
      <w:r w:rsidR="00970575">
        <w:rPr>
          <w:rFonts w:ascii="Times New Roman" w:eastAsia="Calibri" w:hAnsi="Times New Roman" w:cs="Times New Roman"/>
          <w:b/>
          <w:bCs/>
          <w:kern w:val="0"/>
          <w:sz w:val="24"/>
          <w:szCs w:val="24"/>
          <w14:ligatures w14:val="none"/>
        </w:rPr>
        <w:t>и</w:t>
      </w:r>
      <w:r w:rsidRPr="00D44008">
        <w:rPr>
          <w:rFonts w:ascii="Times New Roman" w:eastAsia="Calibri" w:hAnsi="Times New Roman" w:cs="Times New Roman"/>
          <w:b/>
          <w:bCs/>
          <w:kern w:val="0"/>
          <w:sz w:val="24"/>
          <w:szCs w:val="24"/>
          <w14:ligatures w14:val="none"/>
        </w:rPr>
        <w:t>) месяцев</w:t>
      </w:r>
      <w:r w:rsidRPr="00D44008">
        <w:rPr>
          <w:rFonts w:ascii="Times New Roman" w:eastAsia="Calibri" w:hAnsi="Times New Roman" w:cs="Times New Roman"/>
          <w:bCs/>
          <w:kern w:val="0"/>
          <w:sz w:val="24"/>
          <w:szCs w:val="24"/>
          <w14:ligatures w14:val="none"/>
        </w:rPr>
        <w:t xml:space="preserve">. Гарантийный срок </w:t>
      </w:r>
      <w:r w:rsidRPr="00D44008">
        <w:rPr>
          <w:rFonts w:ascii="Times New Roman" w:eastAsia="Calibri" w:hAnsi="Times New Roman" w:cs="Times New Roman"/>
          <w:bCs/>
          <w:kern w:val="0"/>
          <w:sz w:val="24"/>
          <w:szCs w:val="24"/>
          <w14:ligatures w14:val="none"/>
        </w:rPr>
        <w:lastRenderedPageBreak/>
        <w:t>считается с даты подписания Заказчиком соответствующего Акта приема-передачи Товара (Приложение №</w:t>
      </w:r>
      <w:r w:rsidR="00153F87">
        <w:rPr>
          <w:rFonts w:ascii="Times New Roman" w:eastAsia="Calibri" w:hAnsi="Times New Roman" w:cs="Times New Roman"/>
          <w:bCs/>
          <w:kern w:val="0"/>
          <w:sz w:val="24"/>
          <w:szCs w:val="24"/>
          <w14:ligatures w14:val="none"/>
        </w:rPr>
        <w:t>1 к Договору</w:t>
      </w:r>
      <w:r w:rsidRPr="00D44008">
        <w:rPr>
          <w:rFonts w:ascii="Times New Roman" w:eastAsia="Calibri" w:hAnsi="Times New Roman" w:cs="Times New Roman"/>
          <w:bCs/>
          <w:kern w:val="0"/>
          <w:sz w:val="24"/>
          <w:szCs w:val="24"/>
          <w14:ligatures w14:val="none"/>
        </w:rPr>
        <w:t>)</w:t>
      </w:r>
      <w:r w:rsidR="00153F87">
        <w:rPr>
          <w:rFonts w:ascii="Times New Roman" w:eastAsia="Calibri" w:hAnsi="Times New Roman" w:cs="Times New Roman"/>
          <w:bCs/>
          <w:kern w:val="0"/>
          <w:sz w:val="24"/>
          <w:szCs w:val="24"/>
          <w14:ligatures w14:val="none"/>
        </w:rPr>
        <w:t>.</w:t>
      </w:r>
    </w:p>
    <w:p w14:paraId="2F78825A" w14:textId="77777777" w:rsidR="00D44008" w:rsidRPr="00970575" w:rsidRDefault="00D44008"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
          <w:bCs/>
          <w:kern w:val="0"/>
          <w:sz w:val="24"/>
          <w:szCs w:val="24"/>
          <w14:ligatures w14:val="none"/>
        </w:rPr>
        <w:t>5.</w:t>
      </w:r>
      <w:r w:rsidRPr="00970575">
        <w:rPr>
          <w:rFonts w:ascii="Times New Roman" w:eastAsia="Calibri" w:hAnsi="Times New Roman" w:cs="Times New Roman"/>
          <w:bCs/>
          <w:kern w:val="0"/>
          <w:sz w:val="24"/>
          <w:szCs w:val="24"/>
          <w14:ligatures w14:val="none"/>
        </w:rPr>
        <w:t xml:space="preserve"> </w:t>
      </w:r>
      <w:r w:rsidRPr="00970575">
        <w:rPr>
          <w:rFonts w:ascii="Times New Roman" w:eastAsia="Calibri" w:hAnsi="Times New Roman" w:cs="Times New Roman"/>
          <w:b/>
          <w:bCs/>
          <w:kern w:val="0"/>
          <w:sz w:val="24"/>
          <w:szCs w:val="24"/>
          <w14:ligatures w14:val="none"/>
        </w:rPr>
        <w:t>Требования к поставке, приемке, монтажу, активации и тестированию Товара</w:t>
      </w:r>
      <w:r w:rsidRPr="00970575">
        <w:rPr>
          <w:rFonts w:ascii="Times New Roman" w:eastAsia="Calibri" w:hAnsi="Times New Roman" w:cs="Times New Roman"/>
          <w:bCs/>
          <w:kern w:val="0"/>
          <w:sz w:val="24"/>
          <w:szCs w:val="24"/>
          <w14:ligatures w14:val="none"/>
        </w:rPr>
        <w:t>.</w:t>
      </w:r>
    </w:p>
    <w:p w14:paraId="5B8C0737"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Cs/>
          <w:kern w:val="0"/>
          <w:sz w:val="24"/>
          <w:szCs w:val="24"/>
          <w:u w:val="single"/>
          <w14:ligatures w14:val="none"/>
        </w:rPr>
        <w:t>5.</w:t>
      </w:r>
      <w:proofErr w:type="gramStart"/>
      <w:r w:rsidRPr="00970575">
        <w:rPr>
          <w:rFonts w:ascii="Times New Roman" w:eastAsia="Calibri" w:hAnsi="Times New Roman" w:cs="Times New Roman"/>
          <w:bCs/>
          <w:kern w:val="0"/>
          <w:sz w:val="24"/>
          <w:szCs w:val="24"/>
          <w:u w:val="single"/>
          <w14:ligatures w14:val="none"/>
        </w:rPr>
        <w:t>1.Место</w:t>
      </w:r>
      <w:proofErr w:type="gramEnd"/>
      <w:r w:rsidRPr="00970575">
        <w:rPr>
          <w:rFonts w:ascii="Times New Roman" w:eastAsia="Calibri" w:hAnsi="Times New Roman" w:cs="Times New Roman"/>
          <w:bCs/>
          <w:kern w:val="0"/>
          <w:sz w:val="24"/>
          <w:szCs w:val="24"/>
          <w:u w:val="single"/>
          <w14:ligatures w14:val="none"/>
        </w:rPr>
        <w:t xml:space="preserve"> поставки:</w:t>
      </w:r>
      <w:r w:rsidRPr="00970575">
        <w:rPr>
          <w:rFonts w:ascii="Times New Roman" w:eastAsia="Calibri" w:hAnsi="Times New Roman" w:cs="Times New Roman"/>
          <w:bCs/>
          <w:kern w:val="0"/>
          <w:sz w:val="24"/>
          <w:szCs w:val="24"/>
          <w14:ligatures w14:val="none"/>
        </w:rPr>
        <w:t xml:space="preserve"> 344015, Ростовская область, г. </w:t>
      </w:r>
      <w:proofErr w:type="spellStart"/>
      <w:r w:rsidRPr="00970575">
        <w:rPr>
          <w:rFonts w:ascii="Times New Roman" w:eastAsia="Calibri" w:hAnsi="Times New Roman" w:cs="Times New Roman"/>
          <w:bCs/>
          <w:kern w:val="0"/>
          <w:sz w:val="24"/>
          <w:szCs w:val="24"/>
          <w14:ligatures w14:val="none"/>
        </w:rPr>
        <w:t>Ростов</w:t>
      </w:r>
      <w:proofErr w:type="spellEnd"/>
      <w:r w:rsidRPr="00970575">
        <w:rPr>
          <w:rFonts w:ascii="Times New Roman" w:eastAsia="Calibri" w:hAnsi="Times New Roman" w:cs="Times New Roman"/>
          <w:bCs/>
          <w:kern w:val="0"/>
          <w:sz w:val="24"/>
          <w:szCs w:val="24"/>
          <w14:ligatures w14:val="none"/>
        </w:rPr>
        <w:t>-на-Дону, ул. Малиновского, д. 7а/100,</w:t>
      </w:r>
      <w:r w:rsidRPr="00970575">
        <w:rPr>
          <w:rFonts w:ascii="Times New Roman" w:eastAsia="Calibri" w:hAnsi="Times New Roman" w:cs="Times New Roman"/>
          <w:kern w:val="0"/>
          <w:sz w:val="24"/>
          <w:szCs w:val="24"/>
          <w14:ligatures w14:val="none"/>
        </w:rPr>
        <w:t xml:space="preserve"> </w:t>
      </w:r>
      <w:r w:rsidRPr="00970575">
        <w:rPr>
          <w:rFonts w:ascii="Times New Roman" w:eastAsia="Calibri" w:hAnsi="Times New Roman" w:cs="Times New Roman"/>
          <w:bCs/>
          <w:kern w:val="0"/>
          <w:sz w:val="24"/>
          <w:szCs w:val="24"/>
          <w14:ligatures w14:val="none"/>
        </w:rPr>
        <w:t>понедельник-четверг с 8:00-16:00, пятница с 8:00-15:00.</w:t>
      </w:r>
    </w:p>
    <w:p w14:paraId="25FDAF09"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Cs/>
          <w:kern w:val="0"/>
          <w:sz w:val="24"/>
          <w:szCs w:val="24"/>
          <w14:ligatures w14:val="none"/>
        </w:rPr>
        <w:t xml:space="preserve"> Поставка Товара, погрузочно-разгрузочные работы, осуществляется силами и за счёт Поставщика до места поставки Товара.</w:t>
      </w:r>
    </w:p>
    <w:p w14:paraId="1030AEE2"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Cs/>
          <w:kern w:val="0"/>
          <w:sz w:val="24"/>
          <w:szCs w:val="24"/>
          <w:u w:val="single"/>
          <w14:ligatures w14:val="none"/>
        </w:rPr>
        <w:t>5.</w:t>
      </w:r>
      <w:proofErr w:type="gramStart"/>
      <w:r w:rsidRPr="00970575">
        <w:rPr>
          <w:rFonts w:ascii="Times New Roman" w:eastAsia="Calibri" w:hAnsi="Times New Roman" w:cs="Times New Roman"/>
          <w:bCs/>
          <w:kern w:val="0"/>
          <w:sz w:val="24"/>
          <w:szCs w:val="24"/>
          <w:u w:val="single"/>
          <w14:ligatures w14:val="none"/>
        </w:rPr>
        <w:t>2.Расположение</w:t>
      </w:r>
      <w:proofErr w:type="gramEnd"/>
      <w:r w:rsidRPr="00970575">
        <w:rPr>
          <w:rFonts w:ascii="Times New Roman" w:eastAsia="Calibri" w:hAnsi="Times New Roman" w:cs="Times New Roman"/>
          <w:bCs/>
          <w:kern w:val="0"/>
          <w:sz w:val="24"/>
          <w:szCs w:val="24"/>
          <w:u w:val="single"/>
          <w14:ligatures w14:val="none"/>
        </w:rPr>
        <w:t xml:space="preserve"> кнопки SOS</w:t>
      </w:r>
      <w:r w:rsidRPr="00970575">
        <w:rPr>
          <w:rFonts w:ascii="Times New Roman" w:eastAsia="Calibri" w:hAnsi="Times New Roman" w:cs="Times New Roman"/>
          <w:b/>
          <w:bCs/>
          <w:kern w:val="0"/>
          <w:sz w:val="24"/>
          <w:szCs w:val="24"/>
          <w14:ligatures w14:val="none"/>
        </w:rPr>
        <w:t xml:space="preserve">. </w:t>
      </w:r>
      <w:r w:rsidRPr="00970575">
        <w:rPr>
          <w:rFonts w:ascii="Times New Roman" w:eastAsia="Calibri" w:hAnsi="Times New Roman" w:cs="Times New Roman"/>
          <w:bCs/>
          <w:kern w:val="0"/>
          <w:sz w:val="24"/>
          <w:szCs w:val="24"/>
          <w14:ligatures w14:val="none"/>
        </w:rPr>
        <w:t xml:space="preserve">Кнопка вызова экстренных оперативных служб должна размещаться в месте, которое находится в зоне прямой видимости с места водителя. Конструкция места установки должна обеспечивать возможность досягаемости кнопки водителем без </w:t>
      </w:r>
      <w:proofErr w:type="spellStart"/>
      <w:r w:rsidRPr="00970575">
        <w:rPr>
          <w:rFonts w:ascii="Times New Roman" w:eastAsia="Calibri" w:hAnsi="Times New Roman" w:cs="Times New Roman"/>
          <w:bCs/>
          <w:kern w:val="0"/>
          <w:sz w:val="24"/>
          <w:szCs w:val="24"/>
          <w14:ligatures w14:val="none"/>
        </w:rPr>
        <w:t>отстегивания</w:t>
      </w:r>
      <w:proofErr w:type="spellEnd"/>
      <w:r w:rsidRPr="00970575">
        <w:rPr>
          <w:rFonts w:ascii="Times New Roman" w:eastAsia="Calibri" w:hAnsi="Times New Roman" w:cs="Times New Roman"/>
          <w:bCs/>
          <w:kern w:val="0"/>
          <w:sz w:val="24"/>
          <w:szCs w:val="24"/>
          <w14:ligatures w14:val="none"/>
        </w:rPr>
        <w:t xml:space="preserve"> ремня безопасности.</w:t>
      </w:r>
    </w:p>
    <w:p w14:paraId="36B1D9F0"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Cs/>
          <w:kern w:val="0"/>
          <w:sz w:val="24"/>
          <w:szCs w:val="24"/>
          <w:u w:val="single"/>
          <w14:ligatures w14:val="none"/>
        </w:rPr>
        <w:t>5.</w:t>
      </w:r>
      <w:proofErr w:type="gramStart"/>
      <w:r w:rsidRPr="00970575">
        <w:rPr>
          <w:rFonts w:ascii="Times New Roman" w:eastAsia="Calibri" w:hAnsi="Times New Roman" w:cs="Times New Roman"/>
          <w:bCs/>
          <w:kern w:val="0"/>
          <w:sz w:val="24"/>
          <w:szCs w:val="24"/>
          <w:u w:val="single"/>
          <w14:ligatures w14:val="none"/>
        </w:rPr>
        <w:t>3.Область</w:t>
      </w:r>
      <w:proofErr w:type="gramEnd"/>
      <w:r w:rsidRPr="00970575">
        <w:rPr>
          <w:rFonts w:ascii="Times New Roman" w:eastAsia="Calibri" w:hAnsi="Times New Roman" w:cs="Times New Roman"/>
          <w:bCs/>
          <w:kern w:val="0"/>
          <w:sz w:val="24"/>
          <w:szCs w:val="24"/>
          <w:u w:val="single"/>
          <w14:ligatures w14:val="none"/>
        </w:rPr>
        <w:t xml:space="preserve"> применения требований</w:t>
      </w:r>
      <w:r w:rsidRPr="00970575">
        <w:rPr>
          <w:rFonts w:ascii="Times New Roman" w:eastAsia="Calibri" w:hAnsi="Times New Roman" w:cs="Times New Roman"/>
          <w:b/>
          <w:bCs/>
          <w:kern w:val="0"/>
          <w:sz w:val="24"/>
          <w:szCs w:val="24"/>
          <w14:ligatures w14:val="none"/>
        </w:rPr>
        <w:t>.</w:t>
      </w:r>
      <w:r w:rsidRPr="00970575">
        <w:rPr>
          <w:rFonts w:ascii="Times New Roman" w:eastAsia="Calibri" w:hAnsi="Times New Roman" w:cs="Times New Roman"/>
          <w:bCs/>
          <w:kern w:val="0"/>
          <w:sz w:val="24"/>
          <w:szCs w:val="24"/>
          <w14:ligatures w14:val="none"/>
        </w:rPr>
        <w:t xml:space="preserve"> Указанные требования к монтажу, размещению кнопки SOS и индикатора состояния применяются к транспортным средствам, включённым в перечень, приведённый в Приложении №1 к настоящему техническому заданию.</w:t>
      </w:r>
    </w:p>
    <w:p w14:paraId="60028AC0"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
          <w:bCs/>
          <w:kern w:val="0"/>
          <w:sz w:val="24"/>
          <w:szCs w:val="24"/>
          <w14:ligatures w14:val="none"/>
        </w:rPr>
      </w:pPr>
      <w:r w:rsidRPr="00970575">
        <w:rPr>
          <w:rFonts w:ascii="Times New Roman" w:eastAsia="Calibri" w:hAnsi="Times New Roman" w:cs="Times New Roman"/>
          <w:b/>
          <w:bCs/>
          <w:kern w:val="0"/>
          <w:sz w:val="24"/>
          <w:szCs w:val="24"/>
          <w14:ligatures w14:val="none"/>
        </w:rPr>
        <w:t>6.Требования к исполнителю работ.</w:t>
      </w:r>
    </w:p>
    <w:p w14:paraId="5C91DB4A"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Cs/>
          <w:kern w:val="0"/>
          <w:sz w:val="24"/>
          <w:szCs w:val="24"/>
          <w:u w:val="single"/>
          <w14:ligatures w14:val="none"/>
        </w:rPr>
      </w:pPr>
      <w:r w:rsidRPr="00970575">
        <w:rPr>
          <w:rFonts w:ascii="Times New Roman" w:eastAsia="Calibri" w:hAnsi="Times New Roman" w:cs="Times New Roman"/>
          <w:bCs/>
          <w:kern w:val="0"/>
          <w:sz w:val="24"/>
          <w:szCs w:val="24"/>
          <w:u w:val="single"/>
          <w14:ligatures w14:val="none"/>
        </w:rPr>
        <w:t>6.</w:t>
      </w:r>
      <w:proofErr w:type="gramStart"/>
      <w:r w:rsidRPr="00970575">
        <w:rPr>
          <w:rFonts w:ascii="Times New Roman" w:eastAsia="Calibri" w:hAnsi="Times New Roman" w:cs="Times New Roman"/>
          <w:bCs/>
          <w:kern w:val="0"/>
          <w:sz w:val="24"/>
          <w:szCs w:val="24"/>
          <w:u w:val="single"/>
          <w14:ligatures w14:val="none"/>
        </w:rPr>
        <w:t>1.Организация</w:t>
      </w:r>
      <w:proofErr w:type="gramEnd"/>
      <w:r w:rsidRPr="00970575">
        <w:rPr>
          <w:rFonts w:ascii="Times New Roman" w:eastAsia="Calibri" w:hAnsi="Times New Roman" w:cs="Times New Roman"/>
          <w:bCs/>
          <w:kern w:val="0"/>
          <w:sz w:val="24"/>
          <w:szCs w:val="24"/>
          <w:u w:val="single"/>
          <w14:ligatures w14:val="none"/>
        </w:rPr>
        <w:t xml:space="preserve"> оказывающая услуги по  активации и тестированию устройства вызова экстренных оперативных служб (УВЭОС) должна соответствовать следующим требованиям:</w:t>
      </w:r>
    </w:p>
    <w:p w14:paraId="6296832B"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Cs/>
          <w:kern w:val="0"/>
          <w:sz w:val="24"/>
          <w:szCs w:val="24"/>
          <w14:ligatures w14:val="none"/>
        </w:rPr>
        <w:t>а) иметь защищённый доступ к личному кабинету АО «ГЛОНАСС», оформленный в соответствии с регламентом АО «ГЛОНАСС» и обеспечивающий выполнение необходимых операций по активации УВЭОС.</w:t>
      </w:r>
    </w:p>
    <w:p w14:paraId="4332E7EE"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Cs/>
          <w:kern w:val="0"/>
          <w:sz w:val="24"/>
          <w:szCs w:val="24"/>
          <w14:ligatures w14:val="none"/>
        </w:rPr>
        <w:t>б) иметь сертифицированное оборудование, предназначенное для проверки уровня сигналов спутниковой навигационной системы (ГЛОНАСС/GPS) и GSM‑сети. Оборудование должно иметь действующее свидетельство о поверке и соответствовать методикам измерений, применяемым при оценке работоспособности УВЭОС.</w:t>
      </w:r>
    </w:p>
    <w:p w14:paraId="12F8711A" w14:textId="77777777" w:rsidR="00970575" w:rsidRPr="00970575" w:rsidRDefault="00970575" w:rsidP="00970575">
      <w:pPr>
        <w:widowControl w:val="0"/>
        <w:tabs>
          <w:tab w:val="left" w:pos="-284"/>
        </w:tabs>
        <w:spacing w:after="0" w:line="240" w:lineRule="auto"/>
        <w:ind w:left="-284"/>
        <w:jc w:val="both"/>
        <w:rPr>
          <w:rFonts w:ascii="Times New Roman" w:eastAsia="Times New Roman" w:hAnsi="Times New Roman" w:cs="Times New Roman"/>
          <w:kern w:val="0"/>
          <w:sz w:val="24"/>
          <w:szCs w:val="24"/>
          <w:u w:val="single"/>
          <w:lang w:eastAsia="ru-RU"/>
          <w14:ligatures w14:val="none"/>
        </w:rPr>
      </w:pPr>
      <w:r w:rsidRPr="00970575">
        <w:rPr>
          <w:rFonts w:ascii="Times New Roman" w:eastAsia="Times New Roman" w:hAnsi="Times New Roman" w:cs="Times New Roman"/>
          <w:kern w:val="0"/>
          <w:sz w:val="24"/>
          <w:szCs w:val="24"/>
          <w:u w:val="single"/>
          <w:lang w:eastAsia="ru-RU"/>
          <w14:ligatures w14:val="none"/>
        </w:rPr>
        <w:t>6.</w:t>
      </w:r>
      <w:proofErr w:type="gramStart"/>
      <w:r w:rsidRPr="00970575">
        <w:rPr>
          <w:rFonts w:ascii="Times New Roman" w:eastAsia="Times New Roman" w:hAnsi="Times New Roman" w:cs="Times New Roman"/>
          <w:kern w:val="0"/>
          <w:sz w:val="24"/>
          <w:szCs w:val="24"/>
          <w:u w:val="single"/>
          <w:lang w:eastAsia="ru-RU"/>
          <w14:ligatures w14:val="none"/>
        </w:rPr>
        <w:t>2.Исполнитель</w:t>
      </w:r>
      <w:proofErr w:type="gramEnd"/>
      <w:r w:rsidRPr="00970575">
        <w:rPr>
          <w:rFonts w:ascii="Times New Roman" w:eastAsia="Times New Roman" w:hAnsi="Times New Roman" w:cs="Times New Roman"/>
          <w:kern w:val="0"/>
          <w:sz w:val="24"/>
          <w:szCs w:val="24"/>
          <w:u w:val="single"/>
          <w:lang w:eastAsia="ru-RU"/>
          <w14:ligatures w14:val="none"/>
        </w:rPr>
        <w:t xml:space="preserve"> гарантирует, что лица, привлекаемые для доставки, монтажа, активации и тестирования Товара, будут соблюдать:</w:t>
      </w:r>
    </w:p>
    <w:p w14:paraId="6017AB8A" w14:textId="017256BD" w:rsidR="00970575" w:rsidRPr="00970575" w:rsidRDefault="00970575" w:rsidP="00970575">
      <w:pPr>
        <w:widowControl w:val="0"/>
        <w:tabs>
          <w:tab w:val="left" w:pos="-284"/>
        </w:tabs>
        <w:spacing w:after="0" w:line="240" w:lineRule="auto"/>
        <w:ind w:left="-284"/>
        <w:jc w:val="both"/>
        <w:rPr>
          <w:rFonts w:ascii="Times New Roman" w:eastAsia="Times New Roman" w:hAnsi="Times New Roman" w:cs="Times New Roman"/>
          <w:kern w:val="0"/>
          <w:sz w:val="24"/>
          <w:szCs w:val="24"/>
          <w:lang w:eastAsia="ru-RU"/>
          <w14:ligatures w14:val="none"/>
        </w:rPr>
      </w:pPr>
      <w:r w:rsidRPr="00970575">
        <w:rPr>
          <w:rFonts w:ascii="Times New Roman" w:eastAsia="Times New Roman" w:hAnsi="Times New Roman" w:cs="Times New Roman"/>
          <w:kern w:val="0"/>
          <w:sz w:val="24"/>
          <w:szCs w:val="24"/>
          <w:lang w:eastAsia="ru-RU"/>
          <w14:ligatures w14:val="none"/>
        </w:rPr>
        <w:t>а) правила техники безопасности и охраны труда;</w:t>
      </w:r>
    </w:p>
    <w:p w14:paraId="071CB6B6" w14:textId="77777777" w:rsidR="00970575" w:rsidRPr="00970575" w:rsidRDefault="00970575" w:rsidP="00970575">
      <w:pPr>
        <w:widowControl w:val="0"/>
        <w:tabs>
          <w:tab w:val="left" w:pos="-284"/>
        </w:tabs>
        <w:spacing w:after="0" w:line="240" w:lineRule="auto"/>
        <w:ind w:left="-284"/>
        <w:jc w:val="both"/>
        <w:rPr>
          <w:rFonts w:ascii="Times New Roman" w:eastAsia="Times New Roman" w:hAnsi="Times New Roman" w:cs="Times New Roman"/>
          <w:kern w:val="0"/>
          <w:sz w:val="24"/>
          <w:szCs w:val="24"/>
          <w:lang w:eastAsia="ru-RU"/>
          <w14:ligatures w14:val="none"/>
        </w:rPr>
      </w:pPr>
      <w:r w:rsidRPr="00970575">
        <w:rPr>
          <w:rFonts w:ascii="Times New Roman" w:eastAsia="Times New Roman" w:hAnsi="Times New Roman" w:cs="Times New Roman"/>
          <w:kern w:val="0"/>
          <w:sz w:val="24"/>
          <w:szCs w:val="24"/>
          <w:lang w:eastAsia="ru-RU"/>
          <w14:ligatures w14:val="none"/>
        </w:rPr>
        <w:t xml:space="preserve">б) правила пожарной безопасности (в том числе требования действующих нормативных актов, таких как Федеральный закон № 123-ФЗ «Технический регламент о требованиях пожарной безопасности» и утверждённые Правила противопожарного режима); </w:t>
      </w:r>
    </w:p>
    <w:p w14:paraId="739A14F8" w14:textId="77777777" w:rsidR="00970575" w:rsidRPr="00970575" w:rsidRDefault="00970575" w:rsidP="00970575">
      <w:pPr>
        <w:widowControl w:val="0"/>
        <w:tabs>
          <w:tab w:val="left" w:pos="-284"/>
        </w:tabs>
        <w:spacing w:after="0" w:line="240" w:lineRule="auto"/>
        <w:ind w:left="-284"/>
        <w:jc w:val="both"/>
        <w:rPr>
          <w:rFonts w:ascii="Times New Roman" w:eastAsia="Times New Roman" w:hAnsi="Times New Roman" w:cs="Times New Roman"/>
          <w:kern w:val="0"/>
          <w:sz w:val="24"/>
          <w:szCs w:val="24"/>
          <w:lang w:eastAsia="ru-RU"/>
          <w14:ligatures w14:val="none"/>
        </w:rPr>
      </w:pPr>
      <w:r w:rsidRPr="00970575">
        <w:rPr>
          <w:rFonts w:ascii="Times New Roman" w:eastAsia="Times New Roman" w:hAnsi="Times New Roman" w:cs="Times New Roman"/>
          <w:kern w:val="0"/>
          <w:sz w:val="24"/>
          <w:szCs w:val="24"/>
          <w:lang w:eastAsia="ru-RU"/>
          <w14:ligatures w14:val="none"/>
        </w:rPr>
        <w:t>в) указания Покупателя относительно места выгрузки, монтажа Товара и иных условий выполнения работ.</w:t>
      </w:r>
    </w:p>
    <w:p w14:paraId="06457465" w14:textId="77777777" w:rsidR="00D44008" w:rsidRPr="00970575" w:rsidRDefault="00D44008"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
          <w:bCs/>
          <w:kern w:val="0"/>
          <w:sz w:val="24"/>
          <w:szCs w:val="24"/>
          <w14:ligatures w14:val="none"/>
        </w:rPr>
        <w:t>7.Срок поставки, монтажа, активации и тестирования Товара</w:t>
      </w:r>
      <w:r w:rsidRPr="00970575">
        <w:rPr>
          <w:rFonts w:ascii="Times New Roman" w:eastAsia="Calibri" w:hAnsi="Times New Roman" w:cs="Times New Roman"/>
          <w:bCs/>
          <w:kern w:val="0"/>
          <w:sz w:val="24"/>
          <w:szCs w:val="24"/>
          <w14:ligatures w14:val="none"/>
        </w:rPr>
        <w:t xml:space="preserve">. </w:t>
      </w:r>
    </w:p>
    <w:p w14:paraId="318EF932" w14:textId="7D7A4FD2" w:rsidR="00D44008" w:rsidRPr="00970575" w:rsidRDefault="00D44008"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Cs/>
          <w:kern w:val="0"/>
          <w:sz w:val="24"/>
          <w:szCs w:val="24"/>
          <w14:ligatures w14:val="none"/>
        </w:rPr>
        <w:t>Поставка Товара</w:t>
      </w:r>
      <w:r w:rsidRPr="00970575">
        <w:rPr>
          <w:rFonts w:ascii="Times New Roman" w:eastAsia="Calibri" w:hAnsi="Times New Roman" w:cs="Times New Roman"/>
          <w:kern w:val="0"/>
          <w:sz w:val="24"/>
          <w:szCs w:val="24"/>
          <w14:ligatures w14:val="none"/>
        </w:rPr>
        <w:t xml:space="preserve"> </w:t>
      </w:r>
      <w:r w:rsidRPr="00970575">
        <w:rPr>
          <w:rFonts w:ascii="Times New Roman" w:eastAsia="Calibri" w:hAnsi="Times New Roman" w:cs="Times New Roman"/>
          <w:bCs/>
          <w:kern w:val="0"/>
          <w:sz w:val="24"/>
          <w:szCs w:val="24"/>
          <w14:ligatures w14:val="none"/>
        </w:rPr>
        <w:t xml:space="preserve">с монтажом, активацией и тестированием должна быть осуществлена в период </w:t>
      </w:r>
      <w:r w:rsidRPr="00970575">
        <w:rPr>
          <w:rFonts w:ascii="Times New Roman" w:eastAsia="Calibri" w:hAnsi="Times New Roman" w:cs="Times New Roman"/>
          <w:b/>
          <w:bCs/>
          <w:kern w:val="0"/>
          <w:sz w:val="24"/>
          <w:szCs w:val="24"/>
          <w14:ligatures w14:val="none"/>
        </w:rPr>
        <w:t>с даты заключения Договора по 31 декабря 2026 года,</w:t>
      </w:r>
      <w:r w:rsidRPr="00970575">
        <w:rPr>
          <w:rFonts w:ascii="Times New Roman" w:eastAsia="Calibri" w:hAnsi="Times New Roman" w:cs="Times New Roman"/>
          <w:bCs/>
          <w:kern w:val="0"/>
          <w:sz w:val="24"/>
          <w:szCs w:val="24"/>
          <w14:ligatures w14:val="none"/>
        </w:rPr>
        <w:t xml:space="preserve"> по заявкам Заказчика (в объеме поданной заявки) </w:t>
      </w:r>
      <w:r w:rsidRPr="00970575">
        <w:rPr>
          <w:rFonts w:ascii="Times New Roman" w:eastAsia="Calibri" w:hAnsi="Times New Roman" w:cs="Times New Roman"/>
          <w:b/>
          <w:bCs/>
          <w:kern w:val="0"/>
          <w:sz w:val="24"/>
          <w:szCs w:val="24"/>
          <w14:ligatures w14:val="none"/>
        </w:rPr>
        <w:t xml:space="preserve">в течение </w:t>
      </w:r>
      <w:r w:rsidR="00970575">
        <w:rPr>
          <w:rFonts w:ascii="Times New Roman" w:eastAsia="Calibri" w:hAnsi="Times New Roman" w:cs="Times New Roman"/>
          <w:b/>
          <w:bCs/>
          <w:kern w:val="0"/>
          <w:sz w:val="24"/>
          <w:szCs w:val="24"/>
          <w14:ligatures w14:val="none"/>
        </w:rPr>
        <w:t xml:space="preserve">3 </w:t>
      </w:r>
      <w:r w:rsidRPr="00970575">
        <w:rPr>
          <w:rFonts w:ascii="Times New Roman" w:eastAsia="Calibri" w:hAnsi="Times New Roman" w:cs="Times New Roman"/>
          <w:b/>
          <w:bCs/>
          <w:kern w:val="0"/>
          <w:sz w:val="24"/>
          <w:szCs w:val="24"/>
          <w14:ligatures w14:val="none"/>
        </w:rPr>
        <w:t>(</w:t>
      </w:r>
      <w:r w:rsidR="00970575">
        <w:rPr>
          <w:rFonts w:ascii="Times New Roman" w:eastAsia="Calibri" w:hAnsi="Times New Roman" w:cs="Times New Roman"/>
          <w:b/>
          <w:bCs/>
          <w:kern w:val="0"/>
          <w:sz w:val="24"/>
          <w:szCs w:val="24"/>
          <w14:ligatures w14:val="none"/>
        </w:rPr>
        <w:t>Трех</w:t>
      </w:r>
      <w:r w:rsidRPr="00970575">
        <w:rPr>
          <w:rFonts w:ascii="Times New Roman" w:eastAsia="Calibri" w:hAnsi="Times New Roman" w:cs="Times New Roman"/>
          <w:b/>
          <w:bCs/>
          <w:kern w:val="0"/>
          <w:sz w:val="24"/>
          <w:szCs w:val="24"/>
          <w14:ligatures w14:val="none"/>
        </w:rPr>
        <w:t>) рабочих дней</w:t>
      </w:r>
      <w:r w:rsidRPr="00970575">
        <w:rPr>
          <w:rFonts w:ascii="Times New Roman" w:eastAsia="Calibri" w:hAnsi="Times New Roman" w:cs="Times New Roman"/>
          <w:bCs/>
          <w:kern w:val="0"/>
          <w:sz w:val="24"/>
          <w:szCs w:val="24"/>
          <w14:ligatures w14:val="none"/>
        </w:rPr>
        <w:t xml:space="preserve"> с даты направления заявки Заказчиком Поставщику. Поставщик, не позднее чем за 1 (один) рабочий день до дня поставки Товара, обязан предоставить Заказчику перечень лиц, привлекаемых к осуществлению поставки, монтажу, активации и тестированию Товара. </w:t>
      </w:r>
    </w:p>
    <w:p w14:paraId="54FAB6F9" w14:textId="77777777" w:rsidR="00D44008" w:rsidRPr="00970575" w:rsidRDefault="00D44008" w:rsidP="00970575">
      <w:pPr>
        <w:widowControl w:val="0"/>
        <w:tabs>
          <w:tab w:val="left" w:pos="-284"/>
        </w:tabs>
        <w:spacing w:after="0" w:line="240" w:lineRule="auto"/>
        <w:ind w:left="-284"/>
        <w:jc w:val="both"/>
        <w:rPr>
          <w:rFonts w:ascii="Times New Roman" w:eastAsia="Times New Roman" w:hAnsi="Times New Roman" w:cs="Times New Roman"/>
          <w:kern w:val="0"/>
          <w:sz w:val="24"/>
          <w:szCs w:val="24"/>
          <w:lang w:eastAsia="ru-RU"/>
          <w14:ligatures w14:val="none"/>
        </w:rPr>
      </w:pPr>
      <w:r w:rsidRPr="00970575">
        <w:rPr>
          <w:rFonts w:ascii="Times New Roman" w:eastAsia="Calibri" w:hAnsi="Times New Roman" w:cs="Times New Roman"/>
          <w:bCs/>
          <w:kern w:val="0"/>
          <w:sz w:val="24"/>
          <w:szCs w:val="24"/>
          <w14:ligatures w14:val="none"/>
        </w:rPr>
        <w:t>Перечень должен содержать следующие сведения: фамилия, имя, отчество, занимаемая должность, контактные данные (телефон, электронная почта)</w:t>
      </w:r>
      <w:r w:rsidRPr="00970575">
        <w:rPr>
          <w:rFonts w:ascii="Times New Roman" w:eastAsia="Times New Roman" w:hAnsi="Times New Roman" w:cs="Times New Roman"/>
          <w:kern w:val="0"/>
          <w:sz w:val="24"/>
          <w:szCs w:val="24"/>
          <w:lang w:eastAsia="ru-RU"/>
          <w14:ligatures w14:val="none"/>
        </w:rPr>
        <w:t>.</w:t>
      </w:r>
    </w:p>
    <w:p w14:paraId="7109242B" w14:textId="77777777" w:rsidR="00FD0280" w:rsidRPr="00970575" w:rsidRDefault="00FD0280" w:rsidP="00970575">
      <w:pPr>
        <w:widowControl w:val="0"/>
        <w:tabs>
          <w:tab w:val="left" w:pos="-284"/>
        </w:tabs>
        <w:spacing w:after="0" w:line="240" w:lineRule="auto"/>
        <w:ind w:left="-284"/>
        <w:jc w:val="right"/>
        <w:rPr>
          <w:rFonts w:ascii="Times New Roman" w:eastAsia="Times New Roman" w:hAnsi="Times New Roman" w:cs="Times New Roman"/>
          <w:kern w:val="0"/>
          <w:sz w:val="24"/>
          <w:szCs w:val="24"/>
          <w:lang w:eastAsia="ru-RU"/>
          <w14:ligatures w14:val="none"/>
        </w:rPr>
      </w:pPr>
    </w:p>
    <w:p w14:paraId="06BD73D8" w14:textId="77777777" w:rsidR="00FD0280" w:rsidRPr="00970575" w:rsidRDefault="00FD0280" w:rsidP="00970575">
      <w:pPr>
        <w:widowControl w:val="0"/>
        <w:tabs>
          <w:tab w:val="left" w:pos="-284"/>
        </w:tabs>
        <w:spacing w:after="0" w:line="240" w:lineRule="auto"/>
        <w:ind w:left="-284"/>
        <w:jc w:val="right"/>
        <w:rPr>
          <w:rFonts w:ascii="Times New Roman" w:eastAsia="Times New Roman" w:hAnsi="Times New Roman" w:cs="Times New Roman"/>
          <w:kern w:val="0"/>
          <w:sz w:val="24"/>
          <w:szCs w:val="24"/>
          <w:lang w:eastAsia="ru-RU"/>
          <w14:ligatures w14:val="none"/>
        </w:rPr>
      </w:pPr>
    </w:p>
    <w:p w14:paraId="2D11E070" w14:textId="5855214D" w:rsidR="00FD0280" w:rsidRDefault="00FD0280"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54EB641C" w14:textId="656C578B"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08675361" w14:textId="7EF66895"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4E170CBF" w14:textId="6550D586"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691C6339" w14:textId="011770FB"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7B55F68A" w14:textId="2BE01687"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4ECD0AF0" w14:textId="2B29877C"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733F61E8" w14:textId="619BF485"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56C33530" w14:textId="19DC624F"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36B42B72" w14:textId="77777777" w:rsidR="00970575" w:rsidRP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6AE61345" w14:textId="6FC6FC24" w:rsidR="00153F87" w:rsidRPr="00970575" w:rsidRDefault="00153F87"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r w:rsidRPr="00970575">
        <w:rPr>
          <w:rFonts w:ascii="Times New Roman" w:eastAsia="Times New Roman" w:hAnsi="Times New Roman" w:cs="Times New Roman"/>
          <w:kern w:val="0"/>
          <w:sz w:val="24"/>
          <w:szCs w:val="24"/>
          <w:lang w:eastAsia="ru-RU"/>
          <w14:ligatures w14:val="none"/>
        </w:rPr>
        <w:lastRenderedPageBreak/>
        <w:t xml:space="preserve">Таблица №1 </w:t>
      </w:r>
    </w:p>
    <w:p w14:paraId="60A374C3" w14:textId="77777777" w:rsidR="00153F87" w:rsidRPr="00970575" w:rsidRDefault="00153F87" w:rsidP="00970575">
      <w:pPr>
        <w:widowControl w:val="0"/>
        <w:tabs>
          <w:tab w:val="left" w:pos="-284"/>
        </w:tabs>
        <w:spacing w:after="0" w:line="240" w:lineRule="auto"/>
        <w:jc w:val="both"/>
        <w:rPr>
          <w:rFonts w:ascii="Times New Roman" w:eastAsia="Times New Roman" w:hAnsi="Times New Roman" w:cs="Times New Roman"/>
          <w:kern w:val="0"/>
          <w:sz w:val="24"/>
          <w:szCs w:val="24"/>
          <w:lang w:eastAsia="ru-RU"/>
          <w14:ligatures w14:val="none"/>
        </w:rPr>
      </w:pPr>
    </w:p>
    <w:p w14:paraId="7C94578A" w14:textId="31145E10" w:rsidR="00153F87" w:rsidRPr="00970575" w:rsidRDefault="00153F87" w:rsidP="00970575">
      <w:pPr>
        <w:tabs>
          <w:tab w:val="left" w:pos="-284"/>
        </w:tabs>
        <w:spacing w:line="256" w:lineRule="auto"/>
        <w:jc w:val="center"/>
        <w:rPr>
          <w:rFonts w:ascii="Times New Roman" w:eastAsia="Calibri" w:hAnsi="Times New Roman" w:cs="Times New Roman"/>
          <w:color w:val="000000"/>
          <w:kern w:val="0"/>
          <w:sz w:val="24"/>
          <w:szCs w:val="24"/>
          <w14:ligatures w14:val="none"/>
        </w:rPr>
      </w:pPr>
      <w:r w:rsidRPr="00970575">
        <w:rPr>
          <w:rFonts w:ascii="Times New Roman" w:eastAsia="Calibri" w:hAnsi="Times New Roman" w:cs="Times New Roman"/>
          <w:color w:val="000000"/>
          <w:kern w:val="0"/>
          <w:sz w:val="24"/>
          <w:szCs w:val="24"/>
          <w14:ligatures w14:val="none"/>
        </w:rPr>
        <w:t xml:space="preserve">Список транспортных средств, подлежащих оборудованию устройством </w:t>
      </w:r>
      <w:r w:rsidRPr="00970575">
        <w:rPr>
          <w:rFonts w:ascii="Times New Roman" w:eastAsia="Calibri" w:hAnsi="Times New Roman" w:cs="Times New Roman"/>
          <w:kern w:val="0"/>
          <w:sz w:val="24"/>
          <w:szCs w:val="24"/>
          <w14:ligatures w14:val="none"/>
        </w:rPr>
        <w:t xml:space="preserve">вызова </w:t>
      </w:r>
      <w:proofErr w:type="gramStart"/>
      <w:r w:rsidRPr="00970575">
        <w:rPr>
          <w:rFonts w:ascii="Times New Roman" w:eastAsia="Calibri" w:hAnsi="Times New Roman" w:cs="Times New Roman"/>
          <w:kern w:val="0"/>
          <w:sz w:val="24"/>
          <w:szCs w:val="24"/>
          <w14:ligatures w14:val="none"/>
        </w:rPr>
        <w:t>экстренных  оперативных</w:t>
      </w:r>
      <w:proofErr w:type="gramEnd"/>
      <w:r w:rsidRPr="00970575">
        <w:rPr>
          <w:rFonts w:ascii="Times New Roman" w:eastAsia="Calibri" w:hAnsi="Times New Roman" w:cs="Times New Roman"/>
          <w:kern w:val="0"/>
          <w:sz w:val="24"/>
          <w:szCs w:val="24"/>
          <w14:ligatures w14:val="none"/>
        </w:rPr>
        <w:t xml:space="preserve"> служб </w:t>
      </w:r>
      <w:r w:rsidRPr="00970575">
        <w:rPr>
          <w:rFonts w:ascii="Times New Roman" w:eastAsia="Calibri" w:hAnsi="Times New Roman" w:cs="Times New Roman"/>
          <w:bCs/>
          <w:kern w:val="0"/>
          <w:sz w:val="24"/>
          <w:szCs w:val="24"/>
          <w14:ligatures w14:val="none"/>
        </w:rPr>
        <w:t>(УВЭОС)</w:t>
      </w:r>
    </w:p>
    <w:tbl>
      <w:tblPr>
        <w:tblStyle w:val="200"/>
        <w:tblW w:w="0" w:type="auto"/>
        <w:tblLook w:val="04A0" w:firstRow="1" w:lastRow="0" w:firstColumn="1" w:lastColumn="0" w:noHBand="0" w:noVBand="1"/>
      </w:tblPr>
      <w:tblGrid>
        <w:gridCol w:w="861"/>
        <w:gridCol w:w="2962"/>
        <w:gridCol w:w="3118"/>
        <w:gridCol w:w="3118"/>
      </w:tblGrid>
      <w:tr w:rsidR="00153F87" w:rsidRPr="00970575" w14:paraId="6CCDA523" w14:textId="77777777" w:rsidTr="00C11253">
        <w:tc>
          <w:tcPr>
            <w:tcW w:w="861" w:type="dxa"/>
          </w:tcPr>
          <w:p w14:paraId="61EF46DC" w14:textId="77777777" w:rsidR="00153F87" w:rsidRPr="00970575" w:rsidRDefault="00153F87" w:rsidP="00970575">
            <w:pPr>
              <w:tabs>
                <w:tab w:val="left" w:pos="-284"/>
              </w:tabs>
              <w:spacing w:line="256" w:lineRule="auto"/>
              <w:jc w:val="center"/>
              <w:rPr>
                <w:rFonts w:eastAsia="Calibri"/>
                <w:sz w:val="24"/>
                <w:szCs w:val="24"/>
              </w:rPr>
            </w:pPr>
            <w:r w:rsidRPr="00970575">
              <w:rPr>
                <w:rFonts w:eastAsia="Calibri"/>
                <w:sz w:val="24"/>
                <w:szCs w:val="24"/>
              </w:rPr>
              <w:t>№п/п</w:t>
            </w:r>
          </w:p>
        </w:tc>
        <w:tc>
          <w:tcPr>
            <w:tcW w:w="2962" w:type="dxa"/>
          </w:tcPr>
          <w:p w14:paraId="337E5E55" w14:textId="77777777" w:rsidR="00153F87" w:rsidRPr="00970575" w:rsidRDefault="00153F87" w:rsidP="00970575">
            <w:pPr>
              <w:tabs>
                <w:tab w:val="left" w:pos="-284"/>
              </w:tabs>
              <w:spacing w:line="256" w:lineRule="auto"/>
              <w:jc w:val="center"/>
              <w:rPr>
                <w:rFonts w:eastAsia="Calibri"/>
                <w:sz w:val="24"/>
                <w:szCs w:val="24"/>
              </w:rPr>
            </w:pPr>
            <w:r w:rsidRPr="00970575">
              <w:rPr>
                <w:rFonts w:eastAsia="Calibri"/>
                <w:sz w:val="24"/>
                <w:szCs w:val="24"/>
              </w:rPr>
              <w:t xml:space="preserve">Государственный регистрационный знак </w:t>
            </w:r>
          </w:p>
        </w:tc>
        <w:tc>
          <w:tcPr>
            <w:tcW w:w="3118" w:type="dxa"/>
          </w:tcPr>
          <w:p w14:paraId="11F5B8C0" w14:textId="77777777" w:rsidR="00153F87" w:rsidRPr="00970575" w:rsidRDefault="00153F87" w:rsidP="00970575">
            <w:pPr>
              <w:tabs>
                <w:tab w:val="left" w:pos="-284"/>
              </w:tabs>
              <w:spacing w:line="256" w:lineRule="auto"/>
              <w:jc w:val="center"/>
              <w:rPr>
                <w:rFonts w:eastAsia="Calibri"/>
                <w:sz w:val="24"/>
                <w:szCs w:val="24"/>
              </w:rPr>
            </w:pPr>
            <w:r w:rsidRPr="00970575">
              <w:rPr>
                <w:rFonts w:eastAsia="Calibri"/>
                <w:sz w:val="24"/>
                <w:szCs w:val="24"/>
              </w:rPr>
              <w:t>Марка, модель транспортного средства</w:t>
            </w:r>
          </w:p>
        </w:tc>
        <w:tc>
          <w:tcPr>
            <w:tcW w:w="3118" w:type="dxa"/>
          </w:tcPr>
          <w:p w14:paraId="1ABD575F" w14:textId="77777777" w:rsidR="00153F87" w:rsidRPr="00970575" w:rsidRDefault="00153F87" w:rsidP="00970575">
            <w:pPr>
              <w:tabs>
                <w:tab w:val="left" w:pos="-284"/>
              </w:tabs>
              <w:spacing w:line="256" w:lineRule="auto"/>
              <w:jc w:val="center"/>
              <w:rPr>
                <w:rFonts w:eastAsia="Calibri"/>
                <w:sz w:val="24"/>
                <w:szCs w:val="24"/>
              </w:rPr>
            </w:pPr>
            <w:r w:rsidRPr="00970575">
              <w:rPr>
                <w:rFonts w:eastAsia="Calibri"/>
                <w:sz w:val="24"/>
                <w:szCs w:val="24"/>
                <w:lang w:val="en-US"/>
              </w:rPr>
              <w:t>VIN</w:t>
            </w:r>
            <w:r w:rsidRPr="00970575">
              <w:rPr>
                <w:rFonts w:eastAsia="Calibri"/>
                <w:sz w:val="24"/>
                <w:szCs w:val="24"/>
              </w:rPr>
              <w:t>-код</w:t>
            </w:r>
          </w:p>
        </w:tc>
      </w:tr>
      <w:tr w:rsidR="00153F87" w:rsidRPr="00153F87" w14:paraId="7568B397" w14:textId="77777777" w:rsidTr="00C11253">
        <w:tc>
          <w:tcPr>
            <w:tcW w:w="861" w:type="dxa"/>
          </w:tcPr>
          <w:p w14:paraId="28451073"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w:t>
            </w:r>
          </w:p>
        </w:tc>
        <w:tc>
          <w:tcPr>
            <w:tcW w:w="2962" w:type="dxa"/>
            <w:tcBorders>
              <w:top w:val="single" w:sz="4" w:space="0" w:color="auto"/>
              <w:left w:val="single" w:sz="4" w:space="0" w:color="auto"/>
              <w:bottom w:val="single" w:sz="4" w:space="0" w:color="auto"/>
              <w:right w:val="single" w:sz="4" w:space="0" w:color="auto"/>
            </w:tcBorders>
            <w:shd w:val="clear" w:color="000000" w:fill="FFFFFF"/>
            <w:vAlign w:val="center"/>
          </w:tcPr>
          <w:p w14:paraId="7C94D26E"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871 ВЕ 761</w:t>
            </w:r>
          </w:p>
        </w:tc>
        <w:tc>
          <w:tcPr>
            <w:tcW w:w="3118" w:type="dxa"/>
            <w:tcBorders>
              <w:top w:val="single" w:sz="4" w:space="0" w:color="auto"/>
              <w:left w:val="single" w:sz="4" w:space="0" w:color="auto"/>
              <w:bottom w:val="single" w:sz="4" w:space="0" w:color="auto"/>
              <w:right w:val="single" w:sz="4" w:space="0" w:color="auto"/>
            </w:tcBorders>
            <w:shd w:val="clear" w:color="000000" w:fill="FFFFFF"/>
            <w:vAlign w:val="center"/>
          </w:tcPr>
          <w:p w14:paraId="7459D12D"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single" w:sz="4" w:space="0" w:color="auto"/>
              <w:left w:val="single" w:sz="4" w:space="0" w:color="auto"/>
              <w:bottom w:val="single" w:sz="4" w:space="0" w:color="auto"/>
              <w:right w:val="single" w:sz="4" w:space="0" w:color="auto"/>
            </w:tcBorders>
            <w:shd w:val="clear" w:color="000000" w:fill="FFFFFF"/>
            <w:vAlign w:val="center"/>
          </w:tcPr>
          <w:p w14:paraId="34BA9812"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Y3M203047P0000354</w:t>
            </w:r>
          </w:p>
        </w:tc>
      </w:tr>
      <w:tr w:rsidR="00153F87" w:rsidRPr="00153F87" w14:paraId="479D143E" w14:textId="77777777" w:rsidTr="00C11253">
        <w:tc>
          <w:tcPr>
            <w:tcW w:w="861" w:type="dxa"/>
          </w:tcPr>
          <w:p w14:paraId="4CBEABE1"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2</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49D4B2AD"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703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7FD76BD0"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6500A05"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Y3M203047P0000355</w:t>
            </w:r>
          </w:p>
        </w:tc>
      </w:tr>
      <w:tr w:rsidR="00153F87" w:rsidRPr="00153F87" w14:paraId="021480A5" w14:textId="77777777" w:rsidTr="00C11253">
        <w:tc>
          <w:tcPr>
            <w:tcW w:w="861" w:type="dxa"/>
          </w:tcPr>
          <w:p w14:paraId="701E71BA"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3</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5AFDD94A"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795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5785DB4D"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453AF6A2"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Y3M203047P0000356</w:t>
            </w:r>
          </w:p>
        </w:tc>
      </w:tr>
      <w:tr w:rsidR="00153F87" w:rsidRPr="00153F87" w14:paraId="7D8102DE" w14:textId="77777777" w:rsidTr="00C11253">
        <w:tc>
          <w:tcPr>
            <w:tcW w:w="861" w:type="dxa"/>
          </w:tcPr>
          <w:p w14:paraId="6797DA9C"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4</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47AA7402"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833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71313954"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8714C19"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Y3M203047P0000357</w:t>
            </w:r>
          </w:p>
        </w:tc>
      </w:tr>
      <w:tr w:rsidR="00153F87" w:rsidRPr="00153F87" w14:paraId="71014E64" w14:textId="77777777" w:rsidTr="00C11253">
        <w:tc>
          <w:tcPr>
            <w:tcW w:w="861" w:type="dxa"/>
          </w:tcPr>
          <w:p w14:paraId="5957E9CB"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5</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1CB1075C"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829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4E741C81"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577650A9"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Y3M203047P0000358</w:t>
            </w:r>
          </w:p>
        </w:tc>
      </w:tr>
      <w:tr w:rsidR="00153F87" w:rsidRPr="00153F87" w14:paraId="060D9F13" w14:textId="77777777" w:rsidTr="00C11253">
        <w:tc>
          <w:tcPr>
            <w:tcW w:w="861" w:type="dxa"/>
          </w:tcPr>
          <w:p w14:paraId="5A293ADA"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6</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7AC3A604"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862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3EC4EC14"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3A1823A"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Y3M203047P0000359</w:t>
            </w:r>
          </w:p>
        </w:tc>
      </w:tr>
      <w:tr w:rsidR="00153F87" w:rsidRPr="00153F87" w14:paraId="425A611C" w14:textId="77777777" w:rsidTr="00C11253">
        <w:tc>
          <w:tcPr>
            <w:tcW w:w="861" w:type="dxa"/>
          </w:tcPr>
          <w:p w14:paraId="539C51A0"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7</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2EF44A08"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825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6CC8E5C0"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7222F693"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Y3M203047P0000361</w:t>
            </w:r>
          </w:p>
        </w:tc>
      </w:tr>
      <w:tr w:rsidR="00153F87" w:rsidRPr="00153F87" w14:paraId="26AD027C" w14:textId="77777777" w:rsidTr="00C11253">
        <w:tc>
          <w:tcPr>
            <w:tcW w:w="861" w:type="dxa"/>
          </w:tcPr>
          <w:p w14:paraId="204C44D1"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8</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28F8D101"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772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6C76ED5A"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97C754E"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Y3M203047P0000362</w:t>
            </w:r>
          </w:p>
        </w:tc>
      </w:tr>
      <w:tr w:rsidR="00153F87" w:rsidRPr="00153F87" w14:paraId="77040884" w14:textId="77777777" w:rsidTr="00C11253">
        <w:tc>
          <w:tcPr>
            <w:tcW w:w="861" w:type="dxa"/>
          </w:tcPr>
          <w:p w14:paraId="56451E05"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9</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349D90E4"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845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1BCC43F6"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657F2A3"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Y3M203047P0000363</w:t>
            </w:r>
          </w:p>
        </w:tc>
      </w:tr>
      <w:tr w:rsidR="00153F87" w:rsidRPr="00153F87" w14:paraId="773EFCAC" w14:textId="77777777" w:rsidTr="00C11253">
        <w:tc>
          <w:tcPr>
            <w:tcW w:w="861" w:type="dxa"/>
          </w:tcPr>
          <w:p w14:paraId="70C79DB8"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10</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34FAA018"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859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DDC8320"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5F9F2443"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Y3M203047P0000364</w:t>
            </w:r>
          </w:p>
        </w:tc>
      </w:tr>
      <w:tr w:rsidR="00153F87" w:rsidRPr="00153F87" w14:paraId="5CBDCE62" w14:textId="77777777" w:rsidTr="00C11253">
        <w:tc>
          <w:tcPr>
            <w:tcW w:w="861" w:type="dxa"/>
          </w:tcPr>
          <w:p w14:paraId="467046A0"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11</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5C523094"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847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581E9068"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796BC2D"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Y3M203047P0000365</w:t>
            </w:r>
          </w:p>
        </w:tc>
      </w:tr>
      <w:tr w:rsidR="00153F87" w:rsidRPr="00153F87" w14:paraId="05AA3B74" w14:textId="77777777" w:rsidTr="00C11253">
        <w:tc>
          <w:tcPr>
            <w:tcW w:w="861" w:type="dxa"/>
          </w:tcPr>
          <w:p w14:paraId="78A35CBD"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12</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2E29C861"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852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13F905AF"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535BD940"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Y3M203047P0000366</w:t>
            </w:r>
          </w:p>
        </w:tc>
      </w:tr>
      <w:tr w:rsidR="00153F87" w:rsidRPr="00153F87" w14:paraId="67A7099F" w14:textId="77777777" w:rsidTr="00C11253">
        <w:tc>
          <w:tcPr>
            <w:tcW w:w="861" w:type="dxa"/>
          </w:tcPr>
          <w:p w14:paraId="6EB78464"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13</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115ED376"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876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7DE31554"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BB631F4"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Y3M203047P0000367</w:t>
            </w:r>
          </w:p>
        </w:tc>
      </w:tr>
      <w:tr w:rsidR="00153F87" w:rsidRPr="00153F87" w14:paraId="7C0AB321" w14:textId="77777777" w:rsidTr="00C11253">
        <w:tc>
          <w:tcPr>
            <w:tcW w:w="861" w:type="dxa"/>
          </w:tcPr>
          <w:p w14:paraId="0E290A82"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14</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5784C65C"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813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1BBAACE9"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6388394A"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Y3M203047P0000369</w:t>
            </w:r>
          </w:p>
        </w:tc>
      </w:tr>
      <w:tr w:rsidR="00153F87" w:rsidRPr="00153F87" w14:paraId="447655BB" w14:textId="77777777" w:rsidTr="00C11253">
        <w:tc>
          <w:tcPr>
            <w:tcW w:w="861" w:type="dxa"/>
          </w:tcPr>
          <w:p w14:paraId="418704BB"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15</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73CD4AA1"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844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5B4F462"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A100AAD"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Y3M203047P0000370</w:t>
            </w:r>
          </w:p>
        </w:tc>
      </w:tr>
      <w:tr w:rsidR="00153F87" w:rsidRPr="00153F87" w14:paraId="7E6C00C2" w14:textId="77777777" w:rsidTr="00C11253">
        <w:tc>
          <w:tcPr>
            <w:tcW w:w="861" w:type="dxa"/>
          </w:tcPr>
          <w:p w14:paraId="0AC3BA55"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16</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11D008BA"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759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74EB83BC"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A29BE08"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Y3M203047P0000371</w:t>
            </w:r>
          </w:p>
        </w:tc>
      </w:tr>
      <w:tr w:rsidR="00153F87" w:rsidRPr="00153F87" w14:paraId="28B97AB1" w14:textId="77777777" w:rsidTr="00C11253">
        <w:tc>
          <w:tcPr>
            <w:tcW w:w="861" w:type="dxa"/>
          </w:tcPr>
          <w:p w14:paraId="10661A1A"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17</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3804023B"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828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CD66069"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173D60DB"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Y3M203047P0000372</w:t>
            </w:r>
          </w:p>
        </w:tc>
      </w:tr>
      <w:tr w:rsidR="00153F87" w:rsidRPr="00153F87" w14:paraId="444D7614" w14:textId="77777777" w:rsidTr="00C11253">
        <w:tc>
          <w:tcPr>
            <w:tcW w:w="861" w:type="dxa"/>
          </w:tcPr>
          <w:p w14:paraId="6EA49690"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18</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3B311058"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831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644CC786"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708F4B6D"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Y3M203047P0000376</w:t>
            </w:r>
          </w:p>
        </w:tc>
      </w:tr>
      <w:tr w:rsidR="00153F87" w:rsidRPr="00153F87" w14:paraId="55A4F284" w14:textId="77777777" w:rsidTr="00C11253">
        <w:tc>
          <w:tcPr>
            <w:tcW w:w="861" w:type="dxa"/>
          </w:tcPr>
          <w:p w14:paraId="6AB7C33E"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19</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26CA0388"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789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EF6425D"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385CA7FA"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Y3M203047P0000373</w:t>
            </w:r>
          </w:p>
        </w:tc>
      </w:tr>
      <w:tr w:rsidR="00153F87" w:rsidRPr="00153F87" w14:paraId="450B29E0" w14:textId="77777777" w:rsidTr="00C11253">
        <w:tc>
          <w:tcPr>
            <w:tcW w:w="861" w:type="dxa"/>
          </w:tcPr>
          <w:p w14:paraId="33F8A3D8"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20</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64B272E7"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822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CEEF52A"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66401FA7"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Y3M203047P0000374</w:t>
            </w:r>
          </w:p>
        </w:tc>
      </w:tr>
      <w:tr w:rsidR="00153F87" w:rsidRPr="00153F87" w14:paraId="250F8368" w14:textId="77777777" w:rsidTr="00C11253">
        <w:tc>
          <w:tcPr>
            <w:tcW w:w="861" w:type="dxa"/>
          </w:tcPr>
          <w:p w14:paraId="585258E8"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21</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6A2990A6"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739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579F1E60"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E5D1C33"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Y3M203047P0000375</w:t>
            </w:r>
          </w:p>
        </w:tc>
      </w:tr>
      <w:tr w:rsidR="00153F87" w:rsidRPr="00153F87" w14:paraId="4825CEC1" w14:textId="77777777" w:rsidTr="00C11253">
        <w:tc>
          <w:tcPr>
            <w:tcW w:w="861" w:type="dxa"/>
          </w:tcPr>
          <w:p w14:paraId="5F30ED11"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22</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73039F88"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835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6D0C15FF"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3B4BF91"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Y3M203047P0000368</w:t>
            </w:r>
          </w:p>
        </w:tc>
      </w:tr>
      <w:tr w:rsidR="00153F87" w:rsidRPr="00153F87" w14:paraId="5EFA26DD" w14:textId="77777777" w:rsidTr="00C11253">
        <w:tc>
          <w:tcPr>
            <w:tcW w:w="861" w:type="dxa"/>
          </w:tcPr>
          <w:p w14:paraId="6D799AFA"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23</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6D3B52FE"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820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17EBC2F3"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vAlign w:val="center"/>
          </w:tcPr>
          <w:p w14:paraId="4AA2B4AD"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Y3M203047P0000377</w:t>
            </w:r>
          </w:p>
        </w:tc>
      </w:tr>
      <w:tr w:rsidR="00153F87" w:rsidRPr="00153F87" w14:paraId="49924596" w14:textId="77777777" w:rsidTr="00C11253">
        <w:tc>
          <w:tcPr>
            <w:tcW w:w="861" w:type="dxa"/>
          </w:tcPr>
          <w:p w14:paraId="3DB1DA35"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24</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6B0CE8A3"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858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694596B2"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DB310A5"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Y3M203047P0000378</w:t>
            </w:r>
          </w:p>
        </w:tc>
      </w:tr>
      <w:tr w:rsidR="00153F87" w:rsidRPr="00153F87" w14:paraId="1C20C1BD" w14:textId="77777777" w:rsidTr="00C11253">
        <w:tc>
          <w:tcPr>
            <w:tcW w:w="861" w:type="dxa"/>
          </w:tcPr>
          <w:p w14:paraId="0B845573"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25</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6ECEDAF7"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824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10B32CCB"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44CA3359"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Y3M203047P0000381</w:t>
            </w:r>
          </w:p>
        </w:tc>
      </w:tr>
    </w:tbl>
    <w:p w14:paraId="79C33AF2" w14:textId="77777777" w:rsidR="00153F87" w:rsidRPr="00D44008" w:rsidRDefault="00153F87" w:rsidP="00D44008">
      <w:pPr>
        <w:widowControl w:val="0"/>
        <w:tabs>
          <w:tab w:val="left" w:pos="0"/>
        </w:tabs>
        <w:spacing w:after="0" w:line="240" w:lineRule="auto"/>
        <w:jc w:val="both"/>
        <w:rPr>
          <w:rFonts w:ascii="Times New Roman" w:eastAsia="Times New Roman" w:hAnsi="Times New Roman" w:cs="Times New Roman"/>
          <w:kern w:val="0"/>
          <w:sz w:val="24"/>
          <w:szCs w:val="24"/>
          <w:lang w:eastAsia="ru-RU"/>
          <w14:ligatures w14:val="none"/>
        </w:rPr>
      </w:pPr>
    </w:p>
    <w:p w14:paraId="176890F8" w14:textId="33A73A39" w:rsidR="008B1F44" w:rsidRPr="008B1F44" w:rsidRDefault="008B1F44" w:rsidP="008B1F44">
      <w:pPr>
        <w:spacing w:after="0" w:line="257" w:lineRule="auto"/>
        <w:ind w:right="113" w:firstLine="709"/>
        <w:jc w:val="both"/>
        <w:rPr>
          <w:rFonts w:ascii="Times New Roman" w:eastAsia="Times New Roman" w:hAnsi="Times New Roman" w:cs="Times New Roman"/>
          <w:kern w:val="0"/>
          <w:lang w:eastAsia="zh-CN"/>
          <w14:ligatures w14:val="none"/>
        </w:rPr>
      </w:pPr>
    </w:p>
    <w:tbl>
      <w:tblPr>
        <w:tblpPr w:leftFromText="180" w:rightFromText="180" w:vertAnchor="text" w:horzAnchor="margin" w:tblpXSpec="center" w:tblpY="17"/>
        <w:tblOverlap w:val="never"/>
        <w:tblW w:w="11907" w:type="dxa"/>
        <w:tblLayout w:type="fixed"/>
        <w:tblLook w:val="01E0" w:firstRow="1" w:lastRow="1" w:firstColumn="1" w:lastColumn="1" w:noHBand="0" w:noVBand="0"/>
      </w:tblPr>
      <w:tblGrid>
        <w:gridCol w:w="5954"/>
        <w:gridCol w:w="283"/>
        <w:gridCol w:w="5670"/>
      </w:tblGrid>
      <w:tr w:rsidR="008B1F44" w:rsidRPr="008B1F44" w14:paraId="7AFC0B4F" w14:textId="77777777" w:rsidTr="00FD13B0">
        <w:trPr>
          <w:trHeight w:val="2420"/>
        </w:trPr>
        <w:tc>
          <w:tcPr>
            <w:tcW w:w="5954" w:type="dxa"/>
          </w:tcPr>
          <w:p w14:paraId="6A7EFD48" w14:textId="77777777" w:rsidR="008B1F44" w:rsidRPr="008B1F44" w:rsidRDefault="008B1F44" w:rsidP="008B1F44">
            <w:pPr>
              <w:suppressAutoHyphens/>
              <w:autoSpaceDE w:val="0"/>
              <w:spacing w:after="0" w:line="240" w:lineRule="auto"/>
              <w:ind w:firstLine="1588"/>
              <w:rPr>
                <w:rFonts w:ascii="Times New Roman" w:eastAsia="Times New Roman" w:hAnsi="Times New Roman" w:cs="Times New Roman"/>
                <w:b/>
                <w:kern w:val="0"/>
                <w:lang w:eastAsia="ar-SA"/>
                <w14:ligatures w14:val="none"/>
              </w:rPr>
            </w:pPr>
          </w:p>
          <w:p w14:paraId="24C79D42" w14:textId="77777777" w:rsidR="008B1F44" w:rsidRPr="008B1F44" w:rsidRDefault="008B1F44" w:rsidP="008B1F44">
            <w:pPr>
              <w:suppressAutoHyphens/>
              <w:autoSpaceDE w:val="0"/>
              <w:spacing w:after="0" w:line="240" w:lineRule="auto"/>
              <w:ind w:firstLine="1588"/>
              <w:rPr>
                <w:rFonts w:ascii="Times New Roman" w:eastAsia="Times New Roman" w:hAnsi="Times New Roman" w:cs="Times New Roman"/>
                <w:b/>
                <w:kern w:val="0"/>
                <w:lang w:eastAsia="ar-SA"/>
                <w14:ligatures w14:val="none"/>
              </w:rPr>
            </w:pPr>
            <w:r w:rsidRPr="008B1F44">
              <w:rPr>
                <w:rFonts w:ascii="Times New Roman" w:eastAsia="Times New Roman" w:hAnsi="Times New Roman" w:cs="Times New Roman"/>
                <w:b/>
                <w:kern w:val="0"/>
                <w:lang w:eastAsia="ar-SA"/>
                <w14:ligatures w14:val="none"/>
              </w:rPr>
              <w:t>ЗАКАЗЧИК</w:t>
            </w:r>
          </w:p>
          <w:p w14:paraId="18E8A83F" w14:textId="77777777" w:rsidR="008B1F44" w:rsidRPr="008B1F44" w:rsidRDefault="008B1F44" w:rsidP="008B1F44">
            <w:pPr>
              <w:widowControl w:val="0"/>
              <w:autoSpaceDE w:val="0"/>
              <w:autoSpaceDN w:val="0"/>
              <w:adjustRightInd w:val="0"/>
              <w:spacing w:after="0" w:line="240" w:lineRule="auto"/>
              <w:ind w:firstLine="1588"/>
              <w:rPr>
                <w:rFonts w:ascii="Times New Roman" w:eastAsia="Times New Roman" w:hAnsi="Times New Roman" w:cs="Times New Roman"/>
                <w:kern w:val="0"/>
                <w:lang w:eastAsia="ru-RU"/>
                <w14:ligatures w14:val="none"/>
              </w:rPr>
            </w:pPr>
          </w:p>
          <w:p w14:paraId="308B465D" w14:textId="77777777" w:rsidR="008B1F44" w:rsidRPr="008B1F44" w:rsidRDefault="008B1F44" w:rsidP="008B1F44">
            <w:pPr>
              <w:widowControl w:val="0"/>
              <w:autoSpaceDE w:val="0"/>
              <w:autoSpaceDN w:val="0"/>
              <w:adjustRightInd w:val="0"/>
              <w:spacing w:after="0" w:line="240" w:lineRule="auto"/>
              <w:ind w:firstLine="1588"/>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Генеральный директор</w:t>
            </w:r>
          </w:p>
          <w:p w14:paraId="6A173094" w14:textId="77777777" w:rsidR="008B1F44" w:rsidRPr="008B1F44" w:rsidRDefault="008B1F44" w:rsidP="008B1F44">
            <w:pPr>
              <w:widowControl w:val="0"/>
              <w:autoSpaceDE w:val="0"/>
              <w:autoSpaceDN w:val="0"/>
              <w:adjustRightInd w:val="0"/>
              <w:spacing w:after="0" w:line="240" w:lineRule="auto"/>
              <w:ind w:firstLine="1588"/>
              <w:rPr>
                <w:rFonts w:ascii="Times New Roman" w:eastAsia="Times New Roman" w:hAnsi="Times New Roman" w:cs="Times New Roman"/>
                <w:kern w:val="0"/>
                <w:lang w:eastAsia="ru-RU"/>
                <w14:ligatures w14:val="none"/>
              </w:rPr>
            </w:pPr>
          </w:p>
          <w:p w14:paraId="16AF92F5" w14:textId="77777777" w:rsidR="008B1F44" w:rsidRPr="008B1F44" w:rsidRDefault="008B1F44" w:rsidP="008B1F44">
            <w:pPr>
              <w:widowControl w:val="0"/>
              <w:autoSpaceDE w:val="0"/>
              <w:autoSpaceDN w:val="0"/>
              <w:adjustRightInd w:val="0"/>
              <w:spacing w:after="0" w:line="240" w:lineRule="auto"/>
              <w:ind w:firstLine="1588"/>
              <w:rPr>
                <w:rFonts w:ascii="Times New Roman" w:eastAsia="Times New Roman" w:hAnsi="Times New Roman" w:cs="Times New Roman"/>
                <w:kern w:val="0"/>
                <w:lang w:eastAsia="ru-RU"/>
                <w14:ligatures w14:val="none"/>
              </w:rPr>
            </w:pPr>
          </w:p>
          <w:p w14:paraId="68A577C6" w14:textId="77777777" w:rsidR="008B1F44" w:rsidRPr="008B1F44" w:rsidRDefault="008B1F44" w:rsidP="008B1F44">
            <w:pPr>
              <w:widowControl w:val="0"/>
              <w:autoSpaceDE w:val="0"/>
              <w:autoSpaceDN w:val="0"/>
              <w:adjustRightInd w:val="0"/>
              <w:spacing w:after="0" w:line="240" w:lineRule="auto"/>
              <w:ind w:right="-821" w:firstLine="1588"/>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_________________ З. З. Музыченко</w:t>
            </w:r>
          </w:p>
          <w:p w14:paraId="2EF0DEAB" w14:textId="77777777" w:rsidR="008B1F44" w:rsidRPr="008B1F44" w:rsidRDefault="008B1F44" w:rsidP="008B1F44">
            <w:pPr>
              <w:widowControl w:val="0"/>
              <w:autoSpaceDE w:val="0"/>
              <w:autoSpaceDN w:val="0"/>
              <w:adjustRightInd w:val="0"/>
              <w:spacing w:after="0" w:line="240" w:lineRule="auto"/>
              <w:ind w:firstLine="1588"/>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Э.П.</w:t>
            </w:r>
          </w:p>
          <w:p w14:paraId="699B03A3" w14:textId="77777777" w:rsidR="008B1F44" w:rsidRPr="008B1F44" w:rsidRDefault="008B1F44" w:rsidP="008B1F44">
            <w:pPr>
              <w:widowControl w:val="0"/>
              <w:autoSpaceDE w:val="0"/>
              <w:autoSpaceDN w:val="0"/>
              <w:adjustRightInd w:val="0"/>
              <w:spacing w:after="0" w:line="240" w:lineRule="auto"/>
              <w:ind w:firstLine="1588"/>
              <w:rPr>
                <w:rFonts w:ascii="Times New Roman" w:eastAsia="Times New Roman" w:hAnsi="Times New Roman" w:cs="Times New Roman"/>
                <w:kern w:val="0"/>
                <w:lang w:eastAsia="ru-RU"/>
                <w14:ligatures w14:val="none"/>
              </w:rPr>
            </w:pPr>
          </w:p>
        </w:tc>
        <w:tc>
          <w:tcPr>
            <w:tcW w:w="283" w:type="dxa"/>
          </w:tcPr>
          <w:p w14:paraId="7AE762EC" w14:textId="77777777" w:rsidR="008B1F44" w:rsidRPr="008B1F44" w:rsidRDefault="008B1F44" w:rsidP="008B1F44">
            <w:pPr>
              <w:suppressAutoHyphens/>
              <w:autoSpaceDE w:val="0"/>
              <w:spacing w:after="0" w:line="240" w:lineRule="auto"/>
              <w:rPr>
                <w:rFonts w:ascii="Times New Roman" w:eastAsia="Times New Roman" w:hAnsi="Times New Roman" w:cs="Times New Roman"/>
                <w:b/>
                <w:bCs/>
                <w:kern w:val="0"/>
                <w:lang w:eastAsia="ar-SA"/>
                <w14:ligatures w14:val="none"/>
              </w:rPr>
            </w:pPr>
          </w:p>
        </w:tc>
        <w:tc>
          <w:tcPr>
            <w:tcW w:w="5670" w:type="dxa"/>
          </w:tcPr>
          <w:p w14:paraId="19CAE85B" w14:textId="77777777" w:rsidR="008B1F44" w:rsidRPr="008B1F44" w:rsidRDefault="008B1F44" w:rsidP="008B1F44">
            <w:pPr>
              <w:suppressAutoHyphens/>
              <w:autoSpaceDE w:val="0"/>
              <w:spacing w:after="0" w:line="240" w:lineRule="auto"/>
              <w:rPr>
                <w:rFonts w:ascii="Times New Roman" w:eastAsia="Times New Roman" w:hAnsi="Times New Roman" w:cs="Times New Roman"/>
                <w:b/>
                <w:bCs/>
                <w:kern w:val="0"/>
                <w:lang w:eastAsia="ar-SA"/>
                <w14:ligatures w14:val="none"/>
              </w:rPr>
            </w:pPr>
          </w:p>
          <w:p w14:paraId="18409ED6" w14:textId="77777777" w:rsidR="008B1F44" w:rsidRPr="008B1F44" w:rsidRDefault="008B1F44" w:rsidP="008B1F44">
            <w:pPr>
              <w:suppressAutoHyphens/>
              <w:autoSpaceDE w:val="0"/>
              <w:spacing w:after="0" w:line="240" w:lineRule="auto"/>
              <w:rPr>
                <w:rFonts w:ascii="Times New Roman" w:eastAsia="Times New Roman" w:hAnsi="Times New Roman" w:cs="Times New Roman"/>
                <w:b/>
                <w:bCs/>
                <w:kern w:val="0"/>
                <w:lang w:eastAsia="ar-SA"/>
                <w14:ligatures w14:val="none"/>
              </w:rPr>
            </w:pPr>
            <w:r w:rsidRPr="008B1F44">
              <w:rPr>
                <w:rFonts w:ascii="Times New Roman" w:eastAsia="Times New Roman" w:hAnsi="Times New Roman" w:cs="Times New Roman"/>
                <w:b/>
                <w:bCs/>
                <w:kern w:val="0"/>
                <w:lang w:eastAsia="ar-SA"/>
                <w14:ligatures w14:val="none"/>
              </w:rPr>
              <w:t>ПОСТАВЩИК</w:t>
            </w:r>
          </w:p>
          <w:p w14:paraId="021A3EEE"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43ECD301"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Должность</w:t>
            </w:r>
          </w:p>
          <w:p w14:paraId="6F679D16"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75025006"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74C4D9E8"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________________ И.О. Фамилия</w:t>
            </w:r>
          </w:p>
          <w:p w14:paraId="53315894" w14:textId="7843EB2A" w:rsidR="00153F87" w:rsidRDefault="00FD0280" w:rsidP="008B1F44">
            <w:pPr>
              <w:suppressAutoHyphens/>
              <w:autoSpaceDE w:val="0"/>
              <w:spacing w:after="0" w:line="240" w:lineRule="auto"/>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Э.П</w:t>
            </w:r>
          </w:p>
          <w:p w14:paraId="60A1A7B0" w14:textId="77777777" w:rsidR="00FD0280" w:rsidRDefault="00FD0280"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34AAE77A" w14:textId="77777777" w:rsidR="00FD0280" w:rsidRDefault="00FD0280"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1B7EF350" w14:textId="77777777" w:rsidR="00FD0280" w:rsidRDefault="00FD0280"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7048FC2E" w14:textId="77777777" w:rsidR="00FD0280" w:rsidRDefault="00FD0280"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272010B1" w14:textId="77777777" w:rsidR="00153F87" w:rsidRDefault="00153F87"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142D117F" w14:textId="77777777" w:rsidR="00153F87" w:rsidRDefault="00153F87"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3EE8907E" w14:textId="77777777" w:rsidR="00153F87" w:rsidRPr="008B1F44" w:rsidRDefault="00153F87" w:rsidP="008B1F44">
            <w:pPr>
              <w:suppressAutoHyphens/>
              <w:autoSpaceDE w:val="0"/>
              <w:spacing w:after="0" w:line="240" w:lineRule="auto"/>
              <w:rPr>
                <w:rFonts w:ascii="Times New Roman" w:eastAsia="Times New Roman" w:hAnsi="Times New Roman" w:cs="Times New Roman"/>
                <w:kern w:val="0"/>
                <w:lang w:eastAsia="ar-SA"/>
                <w14:ligatures w14:val="none"/>
              </w:rPr>
            </w:pPr>
          </w:p>
        </w:tc>
      </w:tr>
    </w:tbl>
    <w:p w14:paraId="03F28D5D" w14:textId="77777777" w:rsidR="00162F8D" w:rsidRDefault="00162F8D" w:rsidP="00FD0280">
      <w:pPr>
        <w:tabs>
          <w:tab w:val="left" w:pos="10815"/>
          <w:tab w:val="right" w:pos="14966"/>
        </w:tabs>
        <w:spacing w:after="0" w:line="276" w:lineRule="auto"/>
        <w:rPr>
          <w:rFonts w:ascii="Times New Roman" w:eastAsia="Times New Roman" w:hAnsi="Times New Roman" w:cs="Times New Roman"/>
          <w:b/>
          <w:bCs/>
          <w:kern w:val="0"/>
          <w:lang w:eastAsia="ru-RU"/>
          <w14:ligatures w14:val="none"/>
        </w:rPr>
      </w:pPr>
    </w:p>
    <w:p w14:paraId="0B25DBE4" w14:textId="77777777" w:rsidR="00162F8D" w:rsidRDefault="00162F8D" w:rsidP="008B1F44">
      <w:pPr>
        <w:tabs>
          <w:tab w:val="left" w:pos="10815"/>
          <w:tab w:val="right" w:pos="14966"/>
        </w:tabs>
        <w:spacing w:after="0" w:line="276" w:lineRule="auto"/>
        <w:jc w:val="right"/>
        <w:rPr>
          <w:rFonts w:ascii="Times New Roman" w:eastAsia="Times New Roman" w:hAnsi="Times New Roman" w:cs="Times New Roman"/>
          <w:b/>
          <w:bCs/>
          <w:kern w:val="0"/>
          <w:lang w:eastAsia="ru-RU"/>
          <w14:ligatures w14:val="none"/>
        </w:rPr>
      </w:pPr>
    </w:p>
    <w:p w14:paraId="19EC3C7B" w14:textId="5FE0DE75" w:rsidR="008B1F44" w:rsidRPr="008B1F44" w:rsidRDefault="008B1F44" w:rsidP="008B1F44">
      <w:pPr>
        <w:tabs>
          <w:tab w:val="left" w:pos="10815"/>
          <w:tab w:val="right" w:pos="14966"/>
        </w:tabs>
        <w:spacing w:after="0" w:line="276" w:lineRule="auto"/>
        <w:jc w:val="right"/>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lastRenderedPageBreak/>
        <w:t>Приложение № 4 к Договору</w:t>
      </w:r>
    </w:p>
    <w:p w14:paraId="16D906E3" w14:textId="77777777" w:rsidR="008B1F44" w:rsidRPr="008B1F44" w:rsidRDefault="008B1F44" w:rsidP="008B1F44">
      <w:pPr>
        <w:suppressAutoHyphens/>
        <w:spacing w:after="0" w:line="240" w:lineRule="auto"/>
        <w:jc w:val="right"/>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kern w:val="0"/>
          <w:lang w:eastAsia="ru-RU"/>
          <w14:ligatures w14:val="none"/>
        </w:rPr>
        <w:t xml:space="preserve">от «___» _________ 2026г. № </w:t>
      </w:r>
      <w:r w:rsidRPr="008B1F44">
        <w:rPr>
          <w:rFonts w:ascii="Times New Roman" w:eastAsia="Times New Roman" w:hAnsi="Times New Roman" w:cs="Times New Roman"/>
          <w:b/>
          <w:bCs/>
          <w:kern w:val="0"/>
          <w:lang w:eastAsia="ru-RU"/>
          <w14:ligatures w14:val="none"/>
        </w:rPr>
        <w:t>ЗК/2026/___</w:t>
      </w:r>
    </w:p>
    <w:p w14:paraId="1EEA01E4" w14:textId="77777777" w:rsidR="008B1F44" w:rsidRPr="008B1F44" w:rsidRDefault="008B1F44" w:rsidP="008B1F44">
      <w:pPr>
        <w:spacing w:after="0" w:line="276" w:lineRule="auto"/>
        <w:rPr>
          <w:rFonts w:ascii="Times New Roman" w:eastAsia="Times New Roman" w:hAnsi="Times New Roman" w:cs="Times New Roman"/>
          <w:b/>
          <w:kern w:val="0"/>
          <w:lang w:eastAsia="ru-RU"/>
          <w14:ligatures w14:val="none"/>
        </w:rPr>
      </w:pPr>
    </w:p>
    <w:p w14:paraId="12574FFD" w14:textId="77777777" w:rsidR="008B1F44" w:rsidRPr="008B1F44" w:rsidRDefault="008B1F44" w:rsidP="008B1F44">
      <w:pPr>
        <w:spacing w:after="0" w:line="276" w:lineRule="auto"/>
        <w:rPr>
          <w:rFonts w:ascii="Times New Roman" w:eastAsia="Times New Roman" w:hAnsi="Times New Roman" w:cs="Times New Roman"/>
          <w:b/>
          <w:kern w:val="0"/>
          <w:lang w:eastAsia="ru-RU"/>
          <w14:ligatures w14:val="none"/>
        </w:rPr>
      </w:pPr>
    </w:p>
    <w:p w14:paraId="3AA44D51" w14:textId="77777777" w:rsidR="008B1F44" w:rsidRPr="008B1F44" w:rsidRDefault="008B1F44" w:rsidP="008B1F44">
      <w:pPr>
        <w:spacing w:after="0" w:line="276" w:lineRule="auto"/>
        <w:rPr>
          <w:rFonts w:ascii="Times New Roman" w:eastAsia="Times New Roman" w:hAnsi="Times New Roman" w:cs="Times New Roman"/>
          <w:color w:val="FF0000"/>
          <w:kern w:val="0"/>
          <w:lang w:eastAsia="ru-RU"/>
          <w14:ligatures w14:val="none"/>
        </w:rPr>
      </w:pPr>
      <w:r w:rsidRPr="008B1F44">
        <w:rPr>
          <w:rFonts w:ascii="Times New Roman" w:eastAsia="Times New Roman" w:hAnsi="Times New Roman" w:cs="Times New Roman"/>
          <w:color w:val="FF0000"/>
          <w:kern w:val="0"/>
          <w:lang w:eastAsia="ru-RU"/>
          <w14:ligatures w14:val="none"/>
        </w:rPr>
        <w:t>ФОРМА</w:t>
      </w:r>
    </w:p>
    <w:p w14:paraId="4C36DCF0" w14:textId="77777777" w:rsidR="008B1F44" w:rsidRPr="008B1F44" w:rsidRDefault="008B1F44" w:rsidP="008B1F44">
      <w:pPr>
        <w:spacing w:after="0" w:line="276"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ЗАЯВКА НА ПОСТАВКУ</w:t>
      </w:r>
    </w:p>
    <w:p w14:paraId="6FC6CC16" w14:textId="77777777" w:rsidR="008B1F44" w:rsidRPr="008B1F44" w:rsidRDefault="008B1F44" w:rsidP="008B1F44">
      <w:pPr>
        <w:suppressAutoHyphens/>
        <w:spacing w:after="0" w:line="240"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Cs/>
          <w:kern w:val="0"/>
          <w:lang w:eastAsia="ru-RU"/>
          <w14:ligatures w14:val="none"/>
        </w:rPr>
        <w:t xml:space="preserve">товара по Договору </w:t>
      </w:r>
      <w:r w:rsidRPr="008B1F44">
        <w:rPr>
          <w:rFonts w:ascii="Times New Roman" w:eastAsia="Times New Roman" w:hAnsi="Times New Roman" w:cs="Times New Roman"/>
          <w:kern w:val="0"/>
          <w:lang w:eastAsia="ru-RU"/>
          <w14:ligatures w14:val="none"/>
        </w:rPr>
        <w:t>от «___» ________ 2026г. № ЗК/2026/___</w:t>
      </w:r>
    </w:p>
    <w:p w14:paraId="38904D39" w14:textId="77777777" w:rsidR="008B1F44" w:rsidRPr="008B1F44" w:rsidRDefault="008B1F44" w:rsidP="008B1F44">
      <w:pPr>
        <w:spacing w:after="0" w:line="276" w:lineRule="auto"/>
        <w:jc w:val="center"/>
        <w:rPr>
          <w:rFonts w:ascii="Times New Roman" w:eastAsia="Times New Roman" w:hAnsi="Times New Roman" w:cs="Times New Roman"/>
          <w:b/>
          <w:kern w:val="0"/>
          <w:lang w:eastAsia="ru-RU"/>
          <w14:ligatures w14:val="none"/>
        </w:rPr>
      </w:pPr>
    </w:p>
    <w:p w14:paraId="12EF4679" w14:textId="77777777" w:rsidR="008B1F44" w:rsidRPr="008B1F44" w:rsidRDefault="008B1F44" w:rsidP="008B1F44">
      <w:pPr>
        <w:spacing w:after="0" w:line="276" w:lineRule="auto"/>
        <w:jc w:val="center"/>
        <w:rPr>
          <w:rFonts w:ascii="Times New Roman" w:eastAsia="Times New Roman" w:hAnsi="Times New Roman" w:cs="Times New Roman"/>
          <w:b/>
          <w:kern w:val="0"/>
          <w:lang w:eastAsia="ru-RU"/>
          <w14:ligatures w14:val="none"/>
        </w:rPr>
      </w:pPr>
    </w:p>
    <w:tbl>
      <w:tblPr>
        <w:tblW w:w="102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
        <w:gridCol w:w="4259"/>
        <w:gridCol w:w="1885"/>
        <w:gridCol w:w="3365"/>
      </w:tblGrid>
      <w:tr w:rsidR="008B1F44" w:rsidRPr="008B1F44" w14:paraId="357FACA5" w14:textId="77777777" w:rsidTr="008B1F44">
        <w:trPr>
          <w:cantSplit/>
          <w:trHeight w:val="330"/>
          <w:tblHeader/>
        </w:trPr>
        <w:tc>
          <w:tcPr>
            <w:tcW w:w="722" w:type="dxa"/>
            <w:tcBorders>
              <w:top w:val="single" w:sz="4" w:space="0" w:color="auto"/>
              <w:left w:val="single" w:sz="4" w:space="0" w:color="auto"/>
              <w:bottom w:val="single" w:sz="4" w:space="0" w:color="auto"/>
              <w:right w:val="single" w:sz="4" w:space="0" w:color="auto"/>
            </w:tcBorders>
            <w:vAlign w:val="center"/>
            <w:hideMark/>
          </w:tcPr>
          <w:p w14:paraId="006F3D5E"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п/п</w:t>
            </w:r>
          </w:p>
        </w:tc>
        <w:tc>
          <w:tcPr>
            <w:tcW w:w="4259" w:type="dxa"/>
            <w:tcBorders>
              <w:top w:val="single" w:sz="4" w:space="0" w:color="auto"/>
              <w:left w:val="single" w:sz="4" w:space="0" w:color="auto"/>
              <w:bottom w:val="single" w:sz="4" w:space="0" w:color="auto"/>
              <w:right w:val="single" w:sz="4" w:space="0" w:color="auto"/>
            </w:tcBorders>
            <w:vAlign w:val="center"/>
            <w:hideMark/>
          </w:tcPr>
          <w:p w14:paraId="4691F579" w14:textId="77777777" w:rsidR="008B1F44" w:rsidRPr="008B1F44" w:rsidRDefault="008B1F44" w:rsidP="008B1F44">
            <w:pPr>
              <w:spacing w:after="0" w:line="240" w:lineRule="auto"/>
              <w:jc w:val="center"/>
              <w:rPr>
                <w:rFonts w:ascii="Times New Roman" w:eastAsia="Times New Roman" w:hAnsi="Times New Roman" w:cs="Times New Roman"/>
                <w:b/>
                <w:i/>
                <w:kern w:val="0"/>
                <w:lang w:eastAsia="ru-RU"/>
                <w14:ligatures w14:val="none"/>
              </w:rPr>
            </w:pPr>
            <w:r w:rsidRPr="008B1F44">
              <w:rPr>
                <w:rFonts w:ascii="Times New Roman" w:eastAsia="Times New Roman" w:hAnsi="Times New Roman" w:cs="Times New Roman"/>
                <w:kern w:val="0"/>
                <w:lang w:eastAsia="ru-RU"/>
                <w14:ligatures w14:val="none"/>
              </w:rPr>
              <w:t>Наименование Товара</w:t>
            </w:r>
          </w:p>
        </w:tc>
        <w:tc>
          <w:tcPr>
            <w:tcW w:w="1885" w:type="dxa"/>
            <w:tcBorders>
              <w:top w:val="single" w:sz="4" w:space="0" w:color="auto"/>
              <w:left w:val="single" w:sz="4" w:space="0" w:color="auto"/>
              <w:bottom w:val="single" w:sz="4" w:space="0" w:color="auto"/>
              <w:right w:val="single" w:sz="4" w:space="0" w:color="auto"/>
            </w:tcBorders>
            <w:vAlign w:val="center"/>
            <w:hideMark/>
          </w:tcPr>
          <w:p w14:paraId="6882F0E2"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Ед. изм.</w:t>
            </w:r>
          </w:p>
        </w:tc>
        <w:tc>
          <w:tcPr>
            <w:tcW w:w="3365" w:type="dxa"/>
            <w:tcBorders>
              <w:top w:val="single" w:sz="4" w:space="0" w:color="auto"/>
              <w:left w:val="single" w:sz="4" w:space="0" w:color="auto"/>
              <w:bottom w:val="single" w:sz="4" w:space="0" w:color="auto"/>
              <w:right w:val="single" w:sz="4" w:space="0" w:color="auto"/>
            </w:tcBorders>
            <w:vAlign w:val="center"/>
            <w:hideMark/>
          </w:tcPr>
          <w:p w14:paraId="025FEFD0"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Количество</w:t>
            </w:r>
          </w:p>
        </w:tc>
      </w:tr>
      <w:tr w:rsidR="008B1F44" w:rsidRPr="008B1F44" w14:paraId="4FE07D66" w14:textId="77777777" w:rsidTr="008B1F44">
        <w:trPr>
          <w:trHeight w:val="632"/>
        </w:trPr>
        <w:tc>
          <w:tcPr>
            <w:tcW w:w="722" w:type="dxa"/>
            <w:tcBorders>
              <w:top w:val="single" w:sz="4" w:space="0" w:color="auto"/>
              <w:left w:val="single" w:sz="4" w:space="0" w:color="auto"/>
              <w:bottom w:val="single" w:sz="4" w:space="0" w:color="auto"/>
              <w:right w:val="single" w:sz="4" w:space="0" w:color="auto"/>
            </w:tcBorders>
            <w:vAlign w:val="center"/>
          </w:tcPr>
          <w:p w14:paraId="7E0F049D"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p>
        </w:tc>
        <w:tc>
          <w:tcPr>
            <w:tcW w:w="4259" w:type="dxa"/>
            <w:tcBorders>
              <w:top w:val="single" w:sz="4" w:space="0" w:color="auto"/>
              <w:left w:val="single" w:sz="4" w:space="0" w:color="auto"/>
              <w:bottom w:val="single" w:sz="4" w:space="0" w:color="auto"/>
              <w:right w:val="single" w:sz="4" w:space="0" w:color="auto"/>
            </w:tcBorders>
            <w:vAlign w:val="center"/>
          </w:tcPr>
          <w:p w14:paraId="2131079A"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tc>
        <w:tc>
          <w:tcPr>
            <w:tcW w:w="1885" w:type="dxa"/>
            <w:tcBorders>
              <w:top w:val="single" w:sz="4" w:space="0" w:color="auto"/>
              <w:left w:val="single" w:sz="4" w:space="0" w:color="auto"/>
              <w:bottom w:val="single" w:sz="4" w:space="0" w:color="auto"/>
              <w:right w:val="single" w:sz="4" w:space="0" w:color="auto"/>
            </w:tcBorders>
          </w:tcPr>
          <w:p w14:paraId="70FD6F7E"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p>
        </w:tc>
        <w:tc>
          <w:tcPr>
            <w:tcW w:w="3365" w:type="dxa"/>
            <w:tcBorders>
              <w:top w:val="single" w:sz="4" w:space="0" w:color="auto"/>
              <w:left w:val="single" w:sz="4" w:space="0" w:color="auto"/>
              <w:bottom w:val="single" w:sz="4" w:space="0" w:color="auto"/>
              <w:right w:val="single" w:sz="4" w:space="0" w:color="auto"/>
            </w:tcBorders>
            <w:vAlign w:val="center"/>
          </w:tcPr>
          <w:p w14:paraId="45AB18BA"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p>
        </w:tc>
      </w:tr>
    </w:tbl>
    <w:p w14:paraId="7237861F" w14:textId="77777777" w:rsidR="008B1F44" w:rsidRPr="008B1F44" w:rsidRDefault="008B1F44" w:rsidP="008B1F44">
      <w:pPr>
        <w:spacing w:after="0" w:line="276" w:lineRule="auto"/>
        <w:rPr>
          <w:rFonts w:ascii="Times New Roman" w:eastAsia="Times New Roman" w:hAnsi="Times New Roman" w:cs="Times New Roman"/>
          <w:bCs/>
          <w:spacing w:val="-10"/>
          <w:kern w:val="0"/>
          <w:lang w:eastAsia="ru-RU"/>
          <w14:ligatures w14:val="none"/>
        </w:rPr>
      </w:pPr>
    </w:p>
    <w:p w14:paraId="57214BD2" w14:textId="12A66862" w:rsidR="008B1F44" w:rsidRPr="008B1F44" w:rsidRDefault="008B1F44" w:rsidP="008B1F44">
      <w:pPr>
        <w:suppressAutoHyphens/>
        <w:spacing w:after="0" w:line="240" w:lineRule="auto"/>
        <w:jc w:val="both"/>
        <w:rPr>
          <w:rFonts w:ascii="Times New Roman" w:eastAsia="Times New Roman" w:hAnsi="Times New Roman" w:cs="Times New Roman"/>
          <w:bCs/>
          <w:spacing w:val="-10"/>
          <w:kern w:val="0"/>
          <w:lang w:eastAsia="ru-RU"/>
          <w14:ligatures w14:val="none"/>
        </w:rPr>
      </w:pPr>
      <w:r w:rsidRPr="008B1F44">
        <w:rPr>
          <w:rFonts w:ascii="Times New Roman" w:eastAsia="Times New Roman" w:hAnsi="Times New Roman" w:cs="Times New Roman"/>
          <w:b/>
          <w:kern w:val="0"/>
          <w:lang w:eastAsia="ru-RU"/>
          <w14:ligatures w14:val="none"/>
        </w:rPr>
        <w:t>Место поставки Товара:</w:t>
      </w:r>
      <w:r w:rsidRPr="008B1F44">
        <w:rPr>
          <w:rFonts w:ascii="Times New Roman" w:eastAsia="Times New Roman" w:hAnsi="Times New Roman" w:cs="Times New Roman"/>
          <w:kern w:val="0"/>
          <w:lang w:eastAsia="ru-RU"/>
          <w14:ligatures w14:val="none"/>
        </w:rPr>
        <w:t xml:space="preserve"> </w:t>
      </w:r>
      <w:r w:rsidR="00153F87" w:rsidRPr="00153F87">
        <w:rPr>
          <w:rFonts w:ascii="Times New Roman" w:eastAsia="Times New Roman" w:hAnsi="Times New Roman" w:cs="Times New Roman"/>
          <w:kern w:val="0"/>
          <w:lang w:eastAsia="ru-RU"/>
          <w14:ligatures w14:val="none"/>
        </w:rPr>
        <w:t xml:space="preserve">344015, Ростовская область, г. </w:t>
      </w:r>
      <w:proofErr w:type="spellStart"/>
      <w:r w:rsidR="00153F87" w:rsidRPr="00153F87">
        <w:rPr>
          <w:rFonts w:ascii="Times New Roman" w:eastAsia="Times New Roman" w:hAnsi="Times New Roman" w:cs="Times New Roman"/>
          <w:kern w:val="0"/>
          <w:lang w:eastAsia="ru-RU"/>
          <w14:ligatures w14:val="none"/>
        </w:rPr>
        <w:t>Ростов</w:t>
      </w:r>
      <w:proofErr w:type="spellEnd"/>
      <w:r w:rsidR="00153F87" w:rsidRPr="00153F87">
        <w:rPr>
          <w:rFonts w:ascii="Times New Roman" w:eastAsia="Times New Roman" w:hAnsi="Times New Roman" w:cs="Times New Roman"/>
          <w:kern w:val="0"/>
          <w:lang w:eastAsia="ru-RU"/>
          <w14:ligatures w14:val="none"/>
        </w:rPr>
        <w:t>-на-Дону, ул. Малиновского, д. 7а/100, понедельник-четверг с 8:00-16:00, пятница с 8:00-15:00</w:t>
      </w:r>
    </w:p>
    <w:p w14:paraId="33669B2B" w14:textId="77777777" w:rsidR="008B1F44" w:rsidRPr="008B1F44" w:rsidRDefault="008B1F44" w:rsidP="008B1F44">
      <w:pPr>
        <w:spacing w:after="0" w:line="276" w:lineRule="auto"/>
        <w:rPr>
          <w:rFonts w:ascii="Times New Roman" w:eastAsia="Times New Roman" w:hAnsi="Times New Roman" w:cs="Times New Roman"/>
          <w:bCs/>
          <w:spacing w:val="-10"/>
          <w:kern w:val="0"/>
          <w:lang w:eastAsia="ru-RU"/>
          <w14:ligatures w14:val="none"/>
        </w:rPr>
      </w:pPr>
    </w:p>
    <w:p w14:paraId="025B9F56" w14:textId="77777777" w:rsidR="008B1F44" w:rsidRPr="008B1F44" w:rsidRDefault="008B1F44" w:rsidP="008B1F44">
      <w:pPr>
        <w:spacing w:after="0" w:line="276" w:lineRule="auto"/>
        <w:rPr>
          <w:rFonts w:ascii="Times New Roman" w:eastAsia="Times New Roman" w:hAnsi="Times New Roman" w:cs="Times New Roman"/>
          <w:bCs/>
          <w:spacing w:val="-10"/>
          <w:kern w:val="0"/>
          <w:lang w:eastAsia="ru-RU"/>
          <w14:ligatures w14:val="none"/>
        </w:rPr>
      </w:pPr>
    </w:p>
    <w:p w14:paraId="0FFC4A23" w14:textId="77777777" w:rsidR="008B1F44" w:rsidRPr="008B1F44" w:rsidRDefault="008B1F44" w:rsidP="008B1F44">
      <w:pPr>
        <w:spacing w:after="0" w:line="276" w:lineRule="auto"/>
        <w:rPr>
          <w:rFonts w:ascii="Times New Roman" w:eastAsia="Times New Roman" w:hAnsi="Times New Roman" w:cs="Times New Roman"/>
          <w:bCs/>
          <w:spacing w:val="-10"/>
          <w:kern w:val="0"/>
          <w:lang w:eastAsia="ru-RU"/>
          <w14:ligatures w14:val="none"/>
        </w:rPr>
      </w:pPr>
    </w:p>
    <w:p w14:paraId="5CB4D46B" w14:textId="77777777" w:rsidR="008B1F44" w:rsidRPr="008B1F44" w:rsidRDefault="008B1F44" w:rsidP="008B1F44">
      <w:pPr>
        <w:spacing w:after="0" w:line="276" w:lineRule="auto"/>
        <w:ind w:left="1734" w:firstLine="390"/>
        <w:rPr>
          <w:rFonts w:ascii="Times New Roman" w:eastAsia="Times New Roman" w:hAnsi="Times New Roman" w:cs="Times New Roman"/>
          <w:b/>
          <w:bCs/>
          <w:spacing w:val="-10"/>
          <w:kern w:val="0"/>
          <w:lang w:eastAsia="ru-RU"/>
          <w14:ligatures w14:val="none"/>
        </w:rPr>
      </w:pPr>
      <w:r w:rsidRPr="008B1F44">
        <w:rPr>
          <w:rFonts w:ascii="Times New Roman" w:eastAsia="Times New Roman" w:hAnsi="Times New Roman" w:cs="Times New Roman"/>
          <w:b/>
          <w:bCs/>
          <w:spacing w:val="-10"/>
          <w:kern w:val="0"/>
          <w:lang w:eastAsia="ru-RU"/>
          <w14:ligatures w14:val="none"/>
        </w:rPr>
        <w:t>ЗАКАЗЧИК</w:t>
      </w:r>
    </w:p>
    <w:p w14:paraId="2045E417" w14:textId="77777777" w:rsidR="008B1F44" w:rsidRPr="008B1F44" w:rsidRDefault="008B1F44" w:rsidP="008B1F44">
      <w:pPr>
        <w:spacing w:after="0" w:line="276" w:lineRule="auto"/>
        <w:ind w:left="1734" w:firstLine="390"/>
        <w:rPr>
          <w:rFonts w:ascii="Times New Roman" w:eastAsia="Times New Roman" w:hAnsi="Times New Roman" w:cs="Times New Roman"/>
          <w:b/>
          <w:bCs/>
          <w:spacing w:val="-10"/>
          <w:kern w:val="0"/>
          <w:lang w:eastAsia="ru-RU"/>
          <w14:ligatures w14:val="none"/>
        </w:rPr>
      </w:pPr>
    </w:p>
    <w:p w14:paraId="344C0A51" w14:textId="77777777" w:rsidR="008B1F44" w:rsidRPr="008B1F44" w:rsidRDefault="008B1F44" w:rsidP="008B1F44">
      <w:pPr>
        <w:shd w:val="clear" w:color="auto" w:fill="FFFFFF"/>
        <w:spacing w:after="0" w:line="276" w:lineRule="auto"/>
        <w:ind w:left="26"/>
        <w:rPr>
          <w:rFonts w:ascii="Times New Roman" w:eastAsia="Times New Roman" w:hAnsi="Times New Roman" w:cs="Times New Roman"/>
          <w:bCs/>
          <w:spacing w:val="-9"/>
          <w:kern w:val="0"/>
          <w:lang w:eastAsia="ru-RU"/>
          <w14:ligatures w14:val="none"/>
        </w:rPr>
      </w:pPr>
      <w:r w:rsidRPr="008B1F44">
        <w:rPr>
          <w:rFonts w:ascii="Times New Roman" w:eastAsia="Times New Roman" w:hAnsi="Times New Roman" w:cs="Times New Roman"/>
          <w:bCs/>
          <w:spacing w:val="-9"/>
          <w:kern w:val="0"/>
          <w:lang w:eastAsia="ru-RU"/>
          <w14:ligatures w14:val="none"/>
        </w:rPr>
        <w:t xml:space="preserve">Должность ___________________ </w:t>
      </w:r>
      <w:r w:rsidRPr="008B1F44">
        <w:rPr>
          <w:rFonts w:ascii="Times New Roman" w:eastAsia="Times New Roman" w:hAnsi="Times New Roman" w:cs="Times New Roman"/>
          <w:kern w:val="0"/>
          <w:lang w:eastAsia="ru-RU"/>
          <w14:ligatures w14:val="none"/>
        </w:rPr>
        <w:t>И.О. Фамилия</w:t>
      </w:r>
    </w:p>
    <w:p w14:paraId="64349599" w14:textId="77777777" w:rsidR="008B1F44" w:rsidRPr="008B1F44" w:rsidRDefault="008B1F44" w:rsidP="008B1F44">
      <w:pPr>
        <w:shd w:val="clear" w:color="auto" w:fill="FFFFFF"/>
        <w:spacing w:after="0" w:line="276" w:lineRule="auto"/>
        <w:rPr>
          <w:rFonts w:ascii="Times New Roman" w:eastAsia="Times New Roman" w:hAnsi="Times New Roman" w:cs="Times New Roman"/>
          <w:bCs/>
          <w:spacing w:val="-10"/>
          <w:kern w:val="0"/>
          <w:lang w:eastAsia="ru-RU"/>
          <w14:ligatures w14:val="none"/>
        </w:rPr>
      </w:pPr>
    </w:p>
    <w:p w14:paraId="505BF60F" w14:textId="77777777" w:rsidR="008B1F44" w:rsidRPr="008B1F44" w:rsidRDefault="008B1F44" w:rsidP="008B1F44">
      <w:pPr>
        <w:shd w:val="clear" w:color="auto" w:fill="FFFFFF"/>
        <w:spacing w:after="0" w:line="276" w:lineRule="auto"/>
        <w:rPr>
          <w:rFonts w:ascii="Times New Roman" w:eastAsia="Times New Roman" w:hAnsi="Times New Roman" w:cs="Times New Roman"/>
          <w:bCs/>
          <w:spacing w:val="-10"/>
          <w:kern w:val="0"/>
          <w:lang w:eastAsia="ru-RU"/>
          <w14:ligatures w14:val="none"/>
        </w:rPr>
      </w:pPr>
      <w:r w:rsidRPr="008B1F44">
        <w:rPr>
          <w:rFonts w:ascii="Times New Roman" w:eastAsia="Times New Roman" w:hAnsi="Times New Roman" w:cs="Times New Roman"/>
          <w:bCs/>
          <w:spacing w:val="-10"/>
          <w:kern w:val="0"/>
          <w:lang w:eastAsia="ru-RU"/>
          <w14:ligatures w14:val="none"/>
        </w:rPr>
        <w:t>«____» _______________20___г.</w:t>
      </w:r>
    </w:p>
    <w:p w14:paraId="72FB715E" w14:textId="77777777" w:rsidR="008B1F44" w:rsidRPr="008B1F44" w:rsidRDefault="008B1F44" w:rsidP="008B1F44">
      <w:pPr>
        <w:shd w:val="clear" w:color="auto" w:fill="FFFFFF"/>
        <w:spacing w:after="0" w:line="276" w:lineRule="auto"/>
        <w:ind w:left="26"/>
        <w:rPr>
          <w:rFonts w:ascii="Times New Roman" w:eastAsia="Times New Roman" w:hAnsi="Times New Roman" w:cs="Times New Roman"/>
          <w:bCs/>
          <w:spacing w:val="-9"/>
          <w:kern w:val="0"/>
          <w:lang w:eastAsia="ru-RU"/>
          <w14:ligatures w14:val="none"/>
        </w:rPr>
      </w:pPr>
      <w:r w:rsidRPr="008B1F44">
        <w:rPr>
          <w:rFonts w:ascii="Times New Roman" w:eastAsia="Times New Roman" w:hAnsi="Times New Roman" w:cs="Times New Roman"/>
          <w:bCs/>
          <w:spacing w:val="-10"/>
          <w:kern w:val="0"/>
          <w:lang w:eastAsia="ru-RU"/>
          <w14:ligatures w14:val="none"/>
        </w:rPr>
        <w:t>М.П.</w:t>
      </w:r>
    </w:p>
    <w:p w14:paraId="33390DC6" w14:textId="77777777" w:rsidR="008B1F44" w:rsidRPr="008B1F44" w:rsidRDefault="008B1F44" w:rsidP="008B1F44">
      <w:pPr>
        <w:tabs>
          <w:tab w:val="left" w:pos="10815"/>
          <w:tab w:val="right" w:pos="14966"/>
        </w:tabs>
        <w:spacing w:after="0" w:line="276" w:lineRule="auto"/>
        <w:rPr>
          <w:rFonts w:ascii="Times New Roman" w:eastAsia="Times New Roman" w:hAnsi="Times New Roman" w:cs="Times New Roman"/>
          <w:kern w:val="0"/>
          <w:lang w:eastAsia="ru-RU"/>
          <w14:ligatures w14:val="none"/>
        </w:rPr>
      </w:pPr>
    </w:p>
    <w:p w14:paraId="2ED22AB0"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1C17459B" w14:textId="68242E08" w:rsidR="00705890" w:rsidRDefault="00705890" w:rsidP="00705890">
      <w:pPr>
        <w:tabs>
          <w:tab w:val="left" w:pos="1830"/>
        </w:tabs>
        <w:rPr>
          <w:rFonts w:ascii="Times New Roman" w:eastAsia="Times New Roman" w:hAnsi="Times New Roman" w:cs="Times New Roman"/>
          <w:b/>
          <w:kern w:val="0"/>
          <w:sz w:val="24"/>
          <w:szCs w:val="24"/>
          <w:lang w:eastAsia="ru-RU"/>
          <w14:ligatures w14:val="none"/>
        </w:rPr>
      </w:pPr>
    </w:p>
    <w:p w14:paraId="1E07D2F3"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510F6B2B"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2C98C8CE"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7CB99841"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29C9CE93"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228E18C0"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13FD7D62"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1D7DFE87"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0B52FC29"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68A7A8A6"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5E1EBF51"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4427AAA3"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1EF2F07B"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4D511593"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5F807FA2"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19D05803"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2205FC3C"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538CAF1B"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79906E3E"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642AF026"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07C8E308" w14:textId="77777777" w:rsidR="00162F8D" w:rsidRDefault="00162F8D"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40BA4FE5" w14:textId="77777777" w:rsidR="00162F8D" w:rsidRDefault="00162F8D"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15D6720B" w14:textId="77777777" w:rsidR="008B1F44" w:rsidRDefault="008B1F44" w:rsidP="00153F87">
      <w:pPr>
        <w:suppressAutoHyphens/>
        <w:spacing w:after="0" w:line="240" w:lineRule="auto"/>
        <w:rPr>
          <w:rFonts w:ascii="Times New Roman" w:eastAsia="Times New Roman" w:hAnsi="Times New Roman" w:cs="Times New Roman"/>
          <w:b/>
          <w:bCs/>
          <w:kern w:val="0"/>
          <w:sz w:val="24"/>
          <w:lang w:eastAsia="ru-RU"/>
          <w14:ligatures w14:val="none"/>
        </w:rPr>
      </w:pPr>
    </w:p>
    <w:p w14:paraId="30CA6216" w14:textId="1AC5157F" w:rsidR="00262826" w:rsidRPr="00262826" w:rsidRDefault="00262826" w:rsidP="00262826">
      <w:pPr>
        <w:suppressAutoHyphens/>
        <w:spacing w:after="0" w:line="240" w:lineRule="auto"/>
        <w:ind w:left="720"/>
        <w:jc w:val="right"/>
        <w:rPr>
          <w:rFonts w:ascii="Times New Roman" w:eastAsia="Times New Roman" w:hAnsi="Times New Roman" w:cs="Times New Roman"/>
          <w:kern w:val="0"/>
          <w:sz w:val="24"/>
          <w:lang w:eastAsia="ru-RU"/>
          <w14:ligatures w14:val="none"/>
        </w:rPr>
      </w:pPr>
      <w:r w:rsidRPr="007966EF">
        <w:rPr>
          <w:rFonts w:ascii="Times New Roman" w:eastAsia="Times New Roman" w:hAnsi="Times New Roman" w:cs="Times New Roman"/>
          <w:b/>
          <w:bCs/>
          <w:kern w:val="0"/>
          <w:sz w:val="24"/>
          <w:lang w:eastAsia="ru-RU"/>
          <w14:ligatures w14:val="none"/>
        </w:rPr>
        <w:lastRenderedPageBreak/>
        <w:t xml:space="preserve">Приложение </w:t>
      </w:r>
      <w:r w:rsidRPr="007966EF">
        <w:rPr>
          <w:rFonts w:ascii="Times New Roman" w:eastAsia="Segoe UI Symbol" w:hAnsi="Times New Roman" w:cs="Times New Roman"/>
          <w:b/>
          <w:bCs/>
          <w:kern w:val="0"/>
          <w:sz w:val="24"/>
          <w:lang w:eastAsia="ru-RU"/>
          <w14:ligatures w14:val="none"/>
        </w:rPr>
        <w:t>№</w:t>
      </w:r>
      <w:r w:rsidRPr="007966EF">
        <w:rPr>
          <w:rFonts w:ascii="Times New Roman" w:eastAsia="Times New Roman" w:hAnsi="Times New Roman" w:cs="Times New Roman"/>
          <w:b/>
          <w:bCs/>
          <w:kern w:val="0"/>
          <w:sz w:val="24"/>
          <w:lang w:eastAsia="ru-RU"/>
          <w14:ligatures w14:val="none"/>
        </w:rPr>
        <w:t xml:space="preserve"> 2</w:t>
      </w:r>
      <w:r w:rsidRPr="00262826">
        <w:rPr>
          <w:rFonts w:ascii="Times New Roman" w:eastAsia="Times New Roman" w:hAnsi="Times New Roman" w:cs="Times New Roman"/>
          <w:kern w:val="0"/>
          <w:sz w:val="24"/>
          <w:lang w:eastAsia="ru-RU"/>
          <w14:ligatures w14:val="none"/>
        </w:rPr>
        <w:t xml:space="preserve"> к Извещению о проведение </w:t>
      </w:r>
    </w:p>
    <w:p w14:paraId="5F21A874" w14:textId="77777777" w:rsidR="00262826" w:rsidRPr="00262826" w:rsidRDefault="00262826" w:rsidP="00262826">
      <w:pPr>
        <w:suppressAutoHyphens/>
        <w:spacing w:after="0" w:line="240" w:lineRule="auto"/>
        <w:ind w:left="720"/>
        <w:jc w:val="right"/>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xml:space="preserve">запроса котировок в электронной форме </w:t>
      </w:r>
    </w:p>
    <w:p w14:paraId="550E5E39" w14:textId="77777777" w:rsidR="00262826" w:rsidRPr="00262826" w:rsidRDefault="00262826" w:rsidP="00262826">
      <w:pPr>
        <w:spacing w:after="0" w:line="240" w:lineRule="auto"/>
        <w:ind w:firstLine="567"/>
        <w:jc w:val="center"/>
        <w:rPr>
          <w:rFonts w:ascii="Times New Roman" w:eastAsia="Times New Roman" w:hAnsi="Times New Roman" w:cs="Times New Roman"/>
          <w:b/>
          <w:kern w:val="0"/>
          <w:lang w:eastAsia="ru-RU"/>
          <w14:ligatures w14:val="none"/>
        </w:rPr>
      </w:pPr>
    </w:p>
    <w:p w14:paraId="2341A380" w14:textId="77777777" w:rsidR="00262826" w:rsidRPr="00262826" w:rsidRDefault="00262826" w:rsidP="00262826">
      <w:pPr>
        <w:spacing w:after="80" w:line="240" w:lineRule="auto"/>
        <w:jc w:val="center"/>
        <w:rPr>
          <w:rFonts w:ascii="Times New Roman" w:eastAsia="Times New Roman" w:hAnsi="Times New Roman" w:cs="Times New Roman"/>
          <w:kern w:val="0"/>
          <w:sz w:val="24"/>
          <w:u w:val="single"/>
          <w:lang w:eastAsia="ru-RU"/>
          <w14:ligatures w14:val="none"/>
        </w:rPr>
      </w:pPr>
      <w:r w:rsidRPr="00262826">
        <w:rPr>
          <w:rFonts w:ascii="Times New Roman" w:eastAsia="Times New Roman" w:hAnsi="Times New Roman" w:cs="Times New Roman"/>
          <w:b/>
          <w:kern w:val="0"/>
          <w:lang w:eastAsia="ru-RU"/>
          <w14:ligatures w14:val="none"/>
        </w:rPr>
        <w:t>ОБРАЗЦЫ ФОРМ ДОКУМЕНТОВ ДЛЯ ПОДГОТОВКИ ЗАЯВКИ</w:t>
      </w:r>
    </w:p>
    <w:p w14:paraId="282A2378" w14:textId="77777777" w:rsidR="00262826" w:rsidRPr="00262826" w:rsidRDefault="00262826" w:rsidP="00262826">
      <w:pPr>
        <w:spacing w:after="0" w:line="240" w:lineRule="auto"/>
        <w:ind w:firstLine="567"/>
        <w:jc w:val="right"/>
        <w:rPr>
          <w:rFonts w:ascii="Times New Roman" w:eastAsia="Times New Roman" w:hAnsi="Times New Roman" w:cs="Times New Roman"/>
          <w:b/>
          <w:kern w:val="0"/>
          <w:lang w:eastAsia="ru-RU"/>
          <w14:ligatures w14:val="none"/>
        </w:rPr>
      </w:pPr>
    </w:p>
    <w:p w14:paraId="739F6E62" w14:textId="77777777" w:rsidR="00262826" w:rsidRPr="00262826" w:rsidRDefault="00262826" w:rsidP="00262826">
      <w:pPr>
        <w:spacing w:after="0" w:line="240" w:lineRule="auto"/>
        <w:ind w:firstLine="567"/>
        <w:jc w:val="right"/>
        <w:rPr>
          <w:rFonts w:ascii="Calibri" w:eastAsia="Calibri" w:hAnsi="Calibri" w:cs="Calibri"/>
          <w:kern w:val="0"/>
          <w:lang w:eastAsia="ru-RU"/>
          <w14:ligatures w14:val="none"/>
        </w:rPr>
      </w:pPr>
      <w:r w:rsidRPr="00262826">
        <w:rPr>
          <w:rFonts w:ascii="Times New Roman" w:eastAsia="Times New Roman" w:hAnsi="Times New Roman" w:cs="Times New Roman"/>
          <w:b/>
          <w:kern w:val="0"/>
          <w:lang w:eastAsia="ru-RU"/>
          <w14:ligatures w14:val="none"/>
        </w:rPr>
        <w:t>Форма 1</w:t>
      </w:r>
      <w:r w:rsidRPr="00262826">
        <w:rPr>
          <w:rFonts w:ascii="Calibri" w:eastAsia="Calibri" w:hAnsi="Calibri" w:cs="Calibri"/>
          <w:kern w:val="0"/>
          <w:lang w:eastAsia="ru-RU"/>
          <w14:ligatures w14:val="none"/>
        </w:rPr>
        <w:t xml:space="preserve"> </w:t>
      </w:r>
    </w:p>
    <w:p w14:paraId="465AA3DB" w14:textId="77777777" w:rsidR="00262826" w:rsidRPr="009D655F" w:rsidRDefault="00262826" w:rsidP="00262826">
      <w:pPr>
        <w:widowControl w:val="0"/>
        <w:tabs>
          <w:tab w:val="left" w:pos="708"/>
          <w:tab w:val="left" w:pos="7938"/>
        </w:tabs>
        <w:suppressAutoHyphens/>
        <w:spacing w:after="0" w:line="240" w:lineRule="auto"/>
        <w:rPr>
          <w:rFonts w:ascii="Times New Roman" w:eastAsia="Times New Roman" w:hAnsi="Times New Roman" w:cs="Times New Roman"/>
          <w:b/>
          <w:i/>
          <w:kern w:val="0"/>
          <w:lang w:eastAsia="ru-RU"/>
          <w14:ligatures w14:val="none"/>
        </w:rPr>
      </w:pPr>
      <w:r w:rsidRPr="009D655F">
        <w:rPr>
          <w:rFonts w:ascii="Times New Roman" w:eastAsia="Times New Roman" w:hAnsi="Times New Roman" w:cs="Times New Roman"/>
          <w:b/>
          <w:i/>
          <w:kern w:val="0"/>
          <w:lang w:eastAsia="ru-RU"/>
          <w14:ligatures w14:val="none"/>
        </w:rPr>
        <w:t>Фирменный бланк участника процедуры закупки</w:t>
      </w:r>
    </w:p>
    <w:p w14:paraId="1E4CE4F3" w14:textId="77777777" w:rsidR="00262826" w:rsidRPr="009D655F" w:rsidRDefault="00262826" w:rsidP="00262826">
      <w:pPr>
        <w:widowControl w:val="0"/>
        <w:suppressAutoHyphens/>
        <w:spacing w:after="0" w:line="240" w:lineRule="auto"/>
        <w:rPr>
          <w:rFonts w:ascii="Times New Roman" w:eastAsia="Times New Roman" w:hAnsi="Times New Roman" w:cs="Times New Roman"/>
          <w:kern w:val="0"/>
          <w:lang w:eastAsia="ru-RU"/>
          <w14:ligatures w14:val="none"/>
        </w:rPr>
      </w:pPr>
      <w:r w:rsidRPr="009D655F">
        <w:rPr>
          <w:rFonts w:ascii="Times New Roman" w:eastAsia="Times New Roman" w:hAnsi="Times New Roman" w:cs="Times New Roman"/>
          <w:kern w:val="0"/>
          <w:lang w:eastAsia="ru-RU"/>
          <w14:ligatures w14:val="none"/>
        </w:rPr>
        <w:t xml:space="preserve">«___» __________ 20___ года </w:t>
      </w:r>
      <w:r w:rsidRPr="009D655F">
        <w:rPr>
          <w:rFonts w:ascii="Times New Roman" w:eastAsia="Segoe UI Symbol" w:hAnsi="Times New Roman" w:cs="Times New Roman"/>
          <w:kern w:val="0"/>
          <w:lang w:eastAsia="ru-RU"/>
          <w14:ligatures w14:val="none"/>
        </w:rPr>
        <w:t>№</w:t>
      </w:r>
      <w:r w:rsidRPr="009D655F">
        <w:rPr>
          <w:rFonts w:ascii="Times New Roman" w:eastAsia="Times New Roman" w:hAnsi="Times New Roman" w:cs="Times New Roman"/>
          <w:kern w:val="0"/>
          <w:lang w:eastAsia="ru-RU"/>
          <w14:ligatures w14:val="none"/>
        </w:rPr>
        <w:t>______</w:t>
      </w:r>
    </w:p>
    <w:p w14:paraId="06F7F055" w14:textId="77777777" w:rsidR="00262826" w:rsidRPr="009D655F" w:rsidRDefault="00262826" w:rsidP="00262826">
      <w:pPr>
        <w:widowControl w:val="0"/>
        <w:tabs>
          <w:tab w:val="left" w:pos="708"/>
          <w:tab w:val="left" w:pos="1134"/>
        </w:tabs>
        <w:suppressAutoHyphens/>
        <w:spacing w:after="0" w:line="240" w:lineRule="auto"/>
        <w:jc w:val="center"/>
        <w:rPr>
          <w:rFonts w:ascii="Times New Roman" w:eastAsia="Times New Roman" w:hAnsi="Times New Roman" w:cs="Times New Roman"/>
          <w:i/>
          <w:kern w:val="0"/>
          <w:lang w:eastAsia="ru-RU"/>
          <w14:ligatures w14:val="none"/>
        </w:rPr>
      </w:pPr>
    </w:p>
    <w:p w14:paraId="70CBAD3D" w14:textId="77777777" w:rsidR="00262826" w:rsidRPr="009D655F" w:rsidRDefault="00262826" w:rsidP="00262826">
      <w:pPr>
        <w:spacing w:after="0" w:line="240" w:lineRule="auto"/>
        <w:jc w:val="center"/>
        <w:rPr>
          <w:rFonts w:ascii="Times New Roman" w:eastAsia="Calibri" w:hAnsi="Times New Roman" w:cs="Times New Roman"/>
          <w:kern w:val="0"/>
          <w:lang w:eastAsia="ru-RU"/>
          <w14:ligatures w14:val="none"/>
        </w:rPr>
      </w:pPr>
      <w:r w:rsidRPr="009D655F">
        <w:rPr>
          <w:rFonts w:ascii="Times New Roman" w:eastAsia="Times New Roman" w:hAnsi="Times New Roman" w:cs="Times New Roman"/>
          <w:i/>
          <w:kern w:val="0"/>
          <w:lang w:eastAsia="ru-RU"/>
          <w14:ligatures w14:val="none"/>
        </w:rPr>
        <w:t xml:space="preserve">ЗАЯВКА НА УЧАСТИЕ В ЗАПРОСЕ КОТИРОВОК </w:t>
      </w:r>
    </w:p>
    <w:p w14:paraId="50C1FE7C" w14:textId="5B33451A" w:rsidR="00262826" w:rsidRPr="00D23696" w:rsidRDefault="00262826" w:rsidP="00262826">
      <w:pPr>
        <w:spacing w:before="100" w:after="0" w:line="240" w:lineRule="auto"/>
        <w:ind w:firstLine="709"/>
        <w:jc w:val="both"/>
        <w:rPr>
          <w:rFonts w:ascii="Times New Roman" w:eastAsia="Times New Roman" w:hAnsi="Times New Roman" w:cs="Times New Roman"/>
          <w:kern w:val="0"/>
          <w:sz w:val="24"/>
          <w:lang w:eastAsia="ru-RU"/>
          <w14:ligatures w14:val="none"/>
        </w:rPr>
      </w:pPr>
      <w:r w:rsidRPr="009D655F">
        <w:rPr>
          <w:rFonts w:ascii="Times New Roman" w:eastAsia="Times New Roman" w:hAnsi="Times New Roman" w:cs="Times New Roman"/>
          <w:kern w:val="0"/>
          <w:sz w:val="24"/>
          <w:lang w:eastAsia="ru-RU"/>
          <w14:ligatures w14:val="none"/>
        </w:rPr>
        <w:t xml:space="preserve">Изучив документацию о проведении запроса котировок в электронной форме </w:t>
      </w:r>
      <w:r w:rsidRPr="009D655F">
        <w:rPr>
          <w:rFonts w:ascii="Times New Roman" w:eastAsia="Segoe UI Symbol" w:hAnsi="Times New Roman" w:cs="Times New Roman"/>
          <w:kern w:val="0"/>
          <w:sz w:val="24"/>
          <w:lang w:eastAsia="ru-RU"/>
          <w14:ligatures w14:val="none"/>
        </w:rPr>
        <w:t>№</w:t>
      </w:r>
      <w:r w:rsidRPr="009D655F">
        <w:rPr>
          <w:rFonts w:ascii="Times New Roman" w:eastAsia="Times New Roman" w:hAnsi="Times New Roman" w:cs="Times New Roman"/>
          <w:kern w:val="0"/>
          <w:sz w:val="24"/>
          <w:lang w:eastAsia="ru-RU"/>
          <w14:ligatures w14:val="none"/>
        </w:rPr>
        <w:t xml:space="preserve"> </w:t>
      </w:r>
      <w:r w:rsidRPr="009D655F">
        <w:rPr>
          <w:rFonts w:ascii="Times New Roman" w:eastAsia="Times New Roman" w:hAnsi="Times New Roman" w:cs="Times New Roman"/>
          <w:kern w:val="0"/>
          <w:sz w:val="20"/>
          <w:lang w:eastAsia="ru-RU"/>
          <w14:ligatures w14:val="none"/>
        </w:rPr>
        <w:t>_______________________(</w:t>
      </w:r>
      <w:r w:rsidRPr="009D655F">
        <w:rPr>
          <w:rFonts w:ascii="Times New Roman" w:eastAsia="Times New Roman" w:hAnsi="Times New Roman" w:cs="Times New Roman"/>
          <w:i/>
          <w:kern w:val="0"/>
          <w:sz w:val="20"/>
          <w:lang w:eastAsia="ru-RU"/>
          <w14:ligatures w14:val="none"/>
        </w:rPr>
        <w:t>указать номер извещения в ЕИС</w:t>
      </w:r>
      <w:r w:rsidRPr="009D655F">
        <w:rPr>
          <w:rFonts w:ascii="Times New Roman" w:eastAsia="Times New Roman" w:hAnsi="Times New Roman" w:cs="Times New Roman"/>
          <w:kern w:val="0"/>
          <w:sz w:val="20"/>
          <w:lang w:eastAsia="ru-RU"/>
          <w14:ligatures w14:val="none"/>
        </w:rPr>
        <w:t>)</w:t>
      </w:r>
      <w:r w:rsidRPr="009D655F">
        <w:rPr>
          <w:rFonts w:ascii="Times New Roman" w:eastAsia="Times New Roman" w:hAnsi="Times New Roman" w:cs="Times New Roman"/>
          <w:kern w:val="0"/>
          <w:sz w:val="24"/>
          <w:lang w:eastAsia="ru-RU"/>
          <w14:ligatures w14:val="none"/>
        </w:rPr>
        <w:t>,</w:t>
      </w:r>
      <w:r w:rsidRPr="0011667F">
        <w:rPr>
          <w:rFonts w:ascii="Times New Roman" w:eastAsia="Times New Roman" w:hAnsi="Times New Roman" w:cs="Times New Roman"/>
          <w:kern w:val="0"/>
          <w:sz w:val="24"/>
          <w:lang w:eastAsia="ru-RU"/>
          <w14:ligatures w14:val="none"/>
        </w:rPr>
        <w:t xml:space="preserve"> </w:t>
      </w:r>
      <w:r w:rsidR="00C11253">
        <w:rPr>
          <w:rFonts w:ascii="Times New Roman" w:eastAsia="Times New Roman" w:hAnsi="Times New Roman" w:cs="Times New Roman"/>
          <w:b/>
          <w:bCs/>
          <w:kern w:val="0"/>
          <w:sz w:val="24"/>
          <w:lang w:eastAsia="ru-RU"/>
          <w14:ligatures w14:val="none"/>
        </w:rPr>
        <w:t>на п</w:t>
      </w:r>
      <w:r w:rsidR="00C11253" w:rsidRPr="00C11253">
        <w:rPr>
          <w:rFonts w:ascii="Times New Roman" w:eastAsia="Times New Roman" w:hAnsi="Times New Roman" w:cs="Times New Roman"/>
          <w:b/>
          <w:bCs/>
          <w:kern w:val="0"/>
          <w:sz w:val="24"/>
          <w:lang w:eastAsia="ru-RU"/>
          <w14:ligatures w14:val="none"/>
        </w:rPr>
        <w:t>оставк</w:t>
      </w:r>
      <w:r w:rsidR="00C11253">
        <w:rPr>
          <w:rFonts w:ascii="Times New Roman" w:eastAsia="Times New Roman" w:hAnsi="Times New Roman" w:cs="Times New Roman"/>
          <w:b/>
          <w:bCs/>
          <w:kern w:val="0"/>
          <w:sz w:val="24"/>
          <w:lang w:eastAsia="ru-RU"/>
          <w14:ligatures w14:val="none"/>
        </w:rPr>
        <w:t>у</w:t>
      </w:r>
      <w:r w:rsidR="00C11253" w:rsidRPr="00C11253">
        <w:rPr>
          <w:rFonts w:ascii="Times New Roman" w:eastAsia="Times New Roman" w:hAnsi="Times New Roman" w:cs="Times New Roman"/>
          <w:b/>
          <w:bCs/>
          <w:kern w:val="0"/>
          <w:sz w:val="24"/>
          <w:lang w:eastAsia="ru-RU"/>
          <w14:ligatures w14:val="none"/>
        </w:rPr>
        <w:t xml:space="preserve"> устройства вызова экстренных оперативных служб (УВЭОС) для системы «ЭРА-ГЛОНАСС» (модель «МАЯК-01»), включая монтаж на транспортное средство, активацию в ГАИС «ЭРА-ГЛОНАСС» и проведение тестирования</w:t>
      </w:r>
    </w:p>
    <w:p w14:paraId="3D4CC8AB" w14:textId="20F25BD0" w:rsidR="00262826" w:rsidRPr="00262826" w:rsidRDefault="00262826" w:rsidP="00262826">
      <w:pPr>
        <w:spacing w:before="100" w:after="0" w:line="240" w:lineRule="auto"/>
        <w:jc w:val="both"/>
        <w:rPr>
          <w:rFonts w:ascii="Times New Roman" w:eastAsia="Times New Roman" w:hAnsi="Times New Roman" w:cs="Times New Roman"/>
          <w:kern w:val="0"/>
          <w:sz w:val="20"/>
          <w:lang w:eastAsia="ru-RU"/>
          <w14:ligatures w14:val="none"/>
        </w:rPr>
      </w:pPr>
      <w:r w:rsidRPr="0011667F">
        <w:rPr>
          <w:rFonts w:ascii="Times New Roman" w:eastAsia="Times New Roman" w:hAnsi="Times New Roman" w:cs="Times New Roman"/>
          <w:kern w:val="0"/>
          <w:sz w:val="24"/>
          <w:lang w:eastAsia="ru-RU"/>
          <w14:ligatures w14:val="none"/>
        </w:rPr>
        <w:t xml:space="preserve">________________________________________________________________ </w:t>
      </w:r>
      <w:r w:rsidRPr="0011667F">
        <w:rPr>
          <w:rFonts w:ascii="Times New Roman" w:eastAsia="Times New Roman" w:hAnsi="Times New Roman" w:cs="Times New Roman"/>
          <w:i/>
          <w:kern w:val="0"/>
          <w:sz w:val="20"/>
          <w:lang w:eastAsia="ru-RU"/>
          <w14:ligatures w14:val="none"/>
        </w:rPr>
        <w:t>(фирменное наименов</w:t>
      </w:r>
      <w:r w:rsidRPr="00262826">
        <w:rPr>
          <w:rFonts w:ascii="Times New Roman" w:eastAsia="Times New Roman" w:hAnsi="Times New Roman" w:cs="Times New Roman"/>
          <w:i/>
          <w:kern w:val="0"/>
          <w:sz w:val="20"/>
          <w:lang w:eastAsia="ru-RU"/>
          <w14:ligatures w14:val="none"/>
        </w:rPr>
        <w:t>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w:t>
      </w:r>
    </w:p>
    <w:p w14:paraId="45BB17FF" w14:textId="77777777" w:rsidR="00262826" w:rsidRPr="00262826" w:rsidRDefault="00262826" w:rsidP="00262826">
      <w:pPr>
        <w:suppressAutoHyphens/>
        <w:spacing w:after="0" w:line="240" w:lineRule="auto"/>
        <w:rPr>
          <w:rFonts w:ascii="Times New Roman" w:eastAsia="Times New Roman" w:hAnsi="Times New Roman" w:cs="Times New Roman"/>
          <w:kern w:val="0"/>
          <w:sz w:val="20"/>
          <w:lang w:eastAsia="ru-RU"/>
          <w14:ligatures w14:val="none"/>
        </w:rPr>
      </w:pPr>
      <w:r w:rsidRPr="00262826">
        <w:rPr>
          <w:rFonts w:ascii="Times New Roman" w:eastAsia="Times New Roman" w:hAnsi="Times New Roman" w:cs="Times New Roman"/>
          <w:kern w:val="0"/>
          <w:sz w:val="24"/>
          <w:lang w:eastAsia="ru-RU"/>
          <w14:ligatures w14:val="none"/>
        </w:rPr>
        <w:t>в лице</w:t>
      </w:r>
      <w:r w:rsidRPr="00262826">
        <w:rPr>
          <w:rFonts w:ascii="Times New Roman" w:eastAsia="Times New Roman" w:hAnsi="Times New Roman" w:cs="Times New Roman"/>
          <w:kern w:val="0"/>
          <w:sz w:val="20"/>
          <w:lang w:eastAsia="ru-RU"/>
          <w14:ligatures w14:val="none"/>
        </w:rPr>
        <w:t xml:space="preserve">_____________________________________________________________________________,              </w:t>
      </w:r>
    </w:p>
    <w:p w14:paraId="35945D3E" w14:textId="77777777" w:rsidR="00262826" w:rsidRPr="00262826" w:rsidRDefault="00262826" w:rsidP="00262826">
      <w:pPr>
        <w:suppressAutoHyphens/>
        <w:spacing w:after="0" w:line="240" w:lineRule="auto"/>
        <w:ind w:left="720"/>
        <w:rPr>
          <w:rFonts w:ascii="Times New Roman" w:eastAsia="Times New Roman" w:hAnsi="Times New Roman" w:cs="Times New Roman"/>
          <w:kern w:val="0"/>
          <w:sz w:val="20"/>
          <w:lang w:eastAsia="ru-RU"/>
          <w14:ligatures w14:val="none"/>
        </w:rPr>
      </w:pPr>
      <w:r w:rsidRPr="00262826">
        <w:rPr>
          <w:rFonts w:ascii="Times New Roman" w:eastAsia="Times New Roman" w:hAnsi="Times New Roman" w:cs="Times New Roman"/>
          <w:i/>
          <w:kern w:val="0"/>
          <w:sz w:val="20"/>
          <w:lang w:eastAsia="ru-RU"/>
          <w14:ligatures w14:val="none"/>
        </w:rPr>
        <w:t xml:space="preserve">             (наименование должности руководителя (уполномоченного лица) и его Ф.И.О.)</w:t>
      </w:r>
    </w:p>
    <w:p w14:paraId="17C9D191" w14:textId="36C442AC" w:rsidR="00262826" w:rsidRPr="00262826" w:rsidRDefault="00262826" w:rsidP="00262826">
      <w:pPr>
        <w:spacing w:before="100" w:after="0" w:line="240" w:lineRule="auto"/>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действующего на основании</w:t>
      </w:r>
      <w:r w:rsidRPr="003610AE">
        <w:rPr>
          <w:rFonts w:ascii="Times New Roman" w:eastAsia="Times New Roman" w:hAnsi="Times New Roman" w:cs="Times New Roman"/>
          <w:kern w:val="0"/>
          <w:sz w:val="24"/>
          <w:lang w:eastAsia="ru-RU"/>
          <w14:ligatures w14:val="none"/>
        </w:rPr>
        <w:t xml:space="preserve">____________________ сообщает о согласии участвовать в закупке на условиях, установленных в извещении </w:t>
      </w:r>
      <w:r w:rsidRPr="003610AE">
        <w:rPr>
          <w:rFonts w:ascii="Times New Roman" w:eastAsia="Segoe UI Symbol" w:hAnsi="Times New Roman" w:cs="Times New Roman"/>
          <w:kern w:val="0"/>
          <w:sz w:val="24"/>
          <w:lang w:eastAsia="ru-RU"/>
          <w14:ligatures w14:val="none"/>
        </w:rPr>
        <w:t>№</w:t>
      </w:r>
      <w:r w:rsidRPr="003610AE">
        <w:rPr>
          <w:rFonts w:ascii="Times New Roman" w:eastAsia="Times New Roman" w:hAnsi="Times New Roman" w:cs="Times New Roman"/>
          <w:kern w:val="0"/>
          <w:sz w:val="24"/>
          <w:lang w:eastAsia="ru-RU"/>
          <w14:ligatures w14:val="none"/>
        </w:rPr>
        <w:t>_______от_________</w:t>
      </w:r>
      <w:r w:rsidRPr="003610AE">
        <w:rPr>
          <w:rFonts w:ascii="Times New Roman" w:eastAsia="Times New Roman" w:hAnsi="Times New Roman" w:cs="Times New Roman"/>
          <w:kern w:val="0"/>
          <w:sz w:val="20"/>
          <w:lang w:eastAsia="ru-RU"/>
          <w14:ligatures w14:val="none"/>
        </w:rPr>
        <w:t>(</w:t>
      </w:r>
      <w:r w:rsidRPr="003610AE">
        <w:rPr>
          <w:rFonts w:ascii="Times New Roman" w:eastAsia="Times New Roman" w:hAnsi="Times New Roman" w:cs="Times New Roman"/>
          <w:i/>
          <w:kern w:val="0"/>
          <w:sz w:val="20"/>
          <w:lang w:eastAsia="ru-RU"/>
          <w14:ligatures w14:val="none"/>
        </w:rPr>
        <w:t>указать номер извещения в ЕИС</w:t>
      </w:r>
      <w:r w:rsidRPr="003610AE">
        <w:rPr>
          <w:rFonts w:ascii="Times New Roman" w:eastAsia="Times New Roman" w:hAnsi="Times New Roman" w:cs="Times New Roman"/>
          <w:kern w:val="0"/>
          <w:sz w:val="20"/>
          <w:lang w:eastAsia="ru-RU"/>
          <w14:ligatures w14:val="none"/>
        </w:rPr>
        <w:t>)</w:t>
      </w:r>
      <w:r w:rsidRPr="003610AE">
        <w:rPr>
          <w:rFonts w:ascii="Times New Roman" w:eastAsia="Times New Roman" w:hAnsi="Times New Roman" w:cs="Times New Roman"/>
          <w:kern w:val="0"/>
          <w:sz w:val="24"/>
          <w:lang w:eastAsia="ru-RU"/>
          <w14:ligatures w14:val="none"/>
        </w:rPr>
        <w:t>, и проекте договора с приложением технического задания, и изложенных в настоящей заявке на</w:t>
      </w:r>
      <w:r w:rsidRPr="00262826">
        <w:rPr>
          <w:rFonts w:ascii="Times New Roman" w:eastAsia="Times New Roman" w:hAnsi="Times New Roman" w:cs="Times New Roman"/>
          <w:kern w:val="0"/>
          <w:sz w:val="24"/>
          <w:lang w:eastAsia="ru-RU"/>
          <w14:ligatures w14:val="none"/>
        </w:rPr>
        <w:t xml:space="preserve"> участие в закупке.</w:t>
      </w:r>
    </w:p>
    <w:p w14:paraId="34796A70" w14:textId="71A858AF" w:rsidR="00262826" w:rsidRPr="009E7F3D" w:rsidRDefault="00262826" w:rsidP="00A77CED">
      <w:pPr>
        <w:spacing w:before="100" w:after="0" w:line="240" w:lineRule="auto"/>
        <w:ind w:firstLine="709"/>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1. ______________________________ согласно исполнить условия договора</w:t>
      </w:r>
      <w:r w:rsidR="00C11253">
        <w:rPr>
          <w:rFonts w:ascii="Times New Roman" w:eastAsia="Times New Roman" w:hAnsi="Times New Roman" w:cs="Times New Roman"/>
          <w:kern w:val="0"/>
          <w:sz w:val="24"/>
          <w:lang w:eastAsia="ru-RU"/>
          <w14:ligatures w14:val="none"/>
        </w:rPr>
        <w:t xml:space="preserve"> </w:t>
      </w:r>
      <w:r w:rsidR="00C11253" w:rsidRPr="00C11253">
        <w:rPr>
          <w:rFonts w:ascii="Times New Roman" w:eastAsia="Times New Roman" w:hAnsi="Times New Roman" w:cs="Times New Roman"/>
          <w:b/>
          <w:kern w:val="0"/>
          <w:sz w:val="24"/>
          <w:lang w:eastAsia="ru-RU"/>
          <w14:ligatures w14:val="none"/>
        </w:rPr>
        <w:t>на</w:t>
      </w:r>
      <w:r w:rsidRPr="00262826">
        <w:rPr>
          <w:rFonts w:ascii="Times New Roman" w:eastAsia="Times New Roman" w:hAnsi="Times New Roman" w:cs="Times New Roman"/>
          <w:kern w:val="0"/>
          <w:sz w:val="24"/>
          <w:lang w:eastAsia="ru-RU"/>
          <w14:ligatures w14:val="none"/>
        </w:rPr>
        <w:t xml:space="preserve"> </w:t>
      </w:r>
      <w:r w:rsidR="00C11253">
        <w:rPr>
          <w:rFonts w:ascii="Times New Roman" w:eastAsia="Times New Roman" w:hAnsi="Times New Roman" w:cs="Times New Roman"/>
          <w:b/>
          <w:bCs/>
          <w:kern w:val="0"/>
          <w:sz w:val="24"/>
          <w:lang w:eastAsia="ru-RU"/>
          <w14:ligatures w14:val="none"/>
        </w:rPr>
        <w:t>п</w:t>
      </w:r>
      <w:r w:rsidR="00C11253" w:rsidRPr="00C11253">
        <w:rPr>
          <w:rFonts w:ascii="Times New Roman" w:eastAsia="Times New Roman" w:hAnsi="Times New Roman" w:cs="Times New Roman"/>
          <w:b/>
          <w:bCs/>
          <w:kern w:val="0"/>
          <w:sz w:val="24"/>
          <w:lang w:eastAsia="ru-RU"/>
          <w14:ligatures w14:val="none"/>
        </w:rPr>
        <w:t>оставк</w:t>
      </w:r>
      <w:r w:rsidR="00C11253">
        <w:rPr>
          <w:rFonts w:ascii="Times New Roman" w:eastAsia="Times New Roman" w:hAnsi="Times New Roman" w:cs="Times New Roman"/>
          <w:b/>
          <w:bCs/>
          <w:kern w:val="0"/>
          <w:sz w:val="24"/>
          <w:lang w:eastAsia="ru-RU"/>
          <w14:ligatures w14:val="none"/>
        </w:rPr>
        <w:t>у</w:t>
      </w:r>
      <w:r w:rsidR="00C11253" w:rsidRPr="00C11253">
        <w:rPr>
          <w:rFonts w:ascii="Times New Roman" w:eastAsia="Times New Roman" w:hAnsi="Times New Roman" w:cs="Times New Roman"/>
          <w:b/>
          <w:bCs/>
          <w:kern w:val="0"/>
          <w:sz w:val="24"/>
          <w:lang w:eastAsia="ru-RU"/>
          <w14:ligatures w14:val="none"/>
        </w:rPr>
        <w:t xml:space="preserve"> устройства вызова экстренных оперативных</w:t>
      </w:r>
      <w:r w:rsidR="00A77CED">
        <w:rPr>
          <w:rFonts w:ascii="Times New Roman" w:eastAsia="Times New Roman" w:hAnsi="Times New Roman" w:cs="Times New Roman"/>
          <w:b/>
          <w:bCs/>
          <w:kern w:val="0"/>
          <w:sz w:val="24"/>
          <w:lang w:eastAsia="ru-RU"/>
          <w14:ligatures w14:val="none"/>
        </w:rPr>
        <w:t xml:space="preserve"> служб (УВЭОС) для системы «ЭРА-</w:t>
      </w:r>
      <w:r w:rsidR="00C11253" w:rsidRPr="00C11253">
        <w:rPr>
          <w:rFonts w:ascii="Times New Roman" w:eastAsia="Times New Roman" w:hAnsi="Times New Roman" w:cs="Times New Roman"/>
          <w:b/>
          <w:bCs/>
          <w:kern w:val="0"/>
          <w:sz w:val="24"/>
          <w:lang w:eastAsia="ru-RU"/>
          <w14:ligatures w14:val="none"/>
        </w:rPr>
        <w:t>ГЛОНАСС» (модель «МАЯК-01»), включая монтаж на транспортное средство, активацию в ГАИС «ЭРА-ГЛОНАСС» и проведение тестирования</w:t>
      </w:r>
      <w:r w:rsidR="00D71CC5" w:rsidRPr="00D71CC5">
        <w:rPr>
          <w:rFonts w:ascii="Times New Roman" w:eastAsia="Times New Roman" w:hAnsi="Times New Roman" w:cs="Times New Roman"/>
          <w:b/>
          <w:bCs/>
          <w:kern w:val="0"/>
          <w:sz w:val="24"/>
          <w:szCs w:val="24"/>
          <w:lang w:eastAsia="ru-RU"/>
          <w14:ligatures w14:val="none"/>
        </w:rPr>
        <w:t xml:space="preserve"> </w:t>
      </w:r>
      <w:r w:rsidRPr="00262826">
        <w:rPr>
          <w:rFonts w:ascii="Times New Roman" w:eastAsia="Times New Roman" w:hAnsi="Times New Roman" w:cs="Times New Roman"/>
          <w:kern w:val="0"/>
          <w:sz w:val="24"/>
          <w:lang w:eastAsia="ru-RU"/>
          <w14:ligatures w14:val="none"/>
        </w:rPr>
        <w:t xml:space="preserve">в полном объеме с надлежащим качеством по цене </w:t>
      </w:r>
      <w:r w:rsidR="007966EF" w:rsidRPr="007966EF">
        <w:rPr>
          <w:rFonts w:ascii="Times New Roman" w:eastAsia="Times New Roman" w:hAnsi="Times New Roman" w:cs="Times New Roman"/>
          <w:kern w:val="0"/>
          <w:sz w:val="24"/>
          <w:lang w:eastAsia="ru-RU"/>
          <w14:ligatures w14:val="none"/>
        </w:rPr>
        <w:t xml:space="preserve">единицы </w:t>
      </w:r>
      <w:r w:rsidR="005C5CE5">
        <w:rPr>
          <w:rFonts w:ascii="Times New Roman" w:eastAsia="Times New Roman" w:hAnsi="Times New Roman" w:cs="Times New Roman"/>
          <w:kern w:val="0"/>
          <w:sz w:val="24"/>
          <w:lang w:eastAsia="ru-RU"/>
          <w14:ligatures w14:val="none"/>
        </w:rPr>
        <w:t>товара</w:t>
      </w:r>
      <w:r w:rsidR="00073394">
        <w:rPr>
          <w:rFonts w:ascii="Times New Roman" w:eastAsia="Times New Roman" w:hAnsi="Times New Roman" w:cs="Times New Roman"/>
          <w:kern w:val="0"/>
          <w:sz w:val="24"/>
          <w:lang w:eastAsia="ru-RU"/>
          <w14:ligatures w14:val="none"/>
        </w:rPr>
        <w:t xml:space="preserve"> </w:t>
      </w:r>
      <w:r w:rsidR="00073394" w:rsidRPr="00073394">
        <w:rPr>
          <w:rFonts w:ascii="Times New Roman" w:eastAsia="Times New Roman" w:hAnsi="Times New Roman" w:cs="Times New Roman"/>
          <w:kern w:val="0"/>
          <w:sz w:val="24"/>
          <w:lang w:eastAsia="ru-RU"/>
          <w14:ligatures w14:val="none"/>
        </w:rPr>
        <w:t>(с учётом всех налогов, сборов и платежей)</w:t>
      </w:r>
      <w:r w:rsidR="00073394">
        <w:rPr>
          <w:rFonts w:ascii="Times New Roman" w:eastAsia="Times New Roman" w:hAnsi="Times New Roman" w:cs="Times New Roman"/>
          <w:kern w:val="0"/>
          <w:sz w:val="24"/>
          <w:lang w:eastAsia="ru-RU"/>
          <w14:ligatures w14:val="none"/>
        </w:rPr>
        <w:t>, рублей</w:t>
      </w:r>
      <w:r w:rsidRPr="00262826">
        <w:rPr>
          <w:rFonts w:ascii="Times New Roman" w:eastAsia="Times New Roman" w:hAnsi="Times New Roman" w:cs="Times New Roman"/>
          <w:kern w:val="0"/>
          <w:sz w:val="24"/>
          <w:lang w:eastAsia="ru-RU"/>
          <w14:ligatures w14:val="none"/>
        </w:rPr>
        <w:t>: _______________________________________</w:t>
      </w:r>
      <w:r w:rsidR="009E7F3D">
        <w:rPr>
          <w:rFonts w:ascii="Times New Roman" w:eastAsia="Times New Roman" w:hAnsi="Times New Roman" w:cs="Times New Roman"/>
          <w:kern w:val="0"/>
          <w:sz w:val="24"/>
          <w:lang w:eastAsia="ru-RU"/>
          <w14:ligatures w14:val="none"/>
        </w:rPr>
        <w:t>____________________________________</w:t>
      </w:r>
      <w:r w:rsidR="003610AE">
        <w:rPr>
          <w:rFonts w:ascii="Times New Roman" w:eastAsia="Times New Roman" w:hAnsi="Times New Roman" w:cs="Times New Roman"/>
          <w:kern w:val="0"/>
          <w:sz w:val="24"/>
          <w:lang w:eastAsia="ru-RU"/>
          <w14:ligatures w14:val="none"/>
        </w:rPr>
        <w:t>__</w:t>
      </w:r>
      <w:r w:rsidR="00A77CED">
        <w:rPr>
          <w:rFonts w:ascii="Times New Roman" w:eastAsia="Times New Roman" w:hAnsi="Times New Roman" w:cs="Times New Roman"/>
          <w:kern w:val="0"/>
          <w:sz w:val="24"/>
          <w:lang w:eastAsia="ru-RU"/>
          <w14:ligatures w14:val="none"/>
        </w:rPr>
        <w:t>_____</w:t>
      </w:r>
    </w:p>
    <w:p w14:paraId="30F51E75" w14:textId="13F460AD" w:rsidR="00262826" w:rsidRPr="00262826" w:rsidRDefault="00262826" w:rsidP="00A77CED">
      <w:pPr>
        <w:keepNext/>
        <w:numPr>
          <w:ilvl w:val="0"/>
          <w:numId w:val="5"/>
        </w:numPr>
        <w:suppressAutoHyphens/>
        <w:spacing w:after="0" w:line="240" w:lineRule="auto"/>
        <w:ind w:left="432" w:hanging="432"/>
        <w:jc w:val="center"/>
        <w:rPr>
          <w:rFonts w:ascii="Times New Roman" w:eastAsia="Times New Roman" w:hAnsi="Times New Roman" w:cs="Times New Roman"/>
          <w:i/>
          <w:kern w:val="0"/>
          <w:sz w:val="20"/>
          <w:lang w:eastAsia="ru-RU"/>
          <w14:ligatures w14:val="none"/>
        </w:rPr>
      </w:pPr>
      <w:r w:rsidRPr="00262826">
        <w:rPr>
          <w:rFonts w:ascii="Times New Roman" w:eastAsia="Times New Roman" w:hAnsi="Times New Roman" w:cs="Times New Roman"/>
          <w:i/>
          <w:kern w:val="0"/>
          <w:sz w:val="20"/>
          <w:lang w:eastAsia="ru-RU"/>
          <w14:ligatures w14:val="none"/>
        </w:rPr>
        <w:t xml:space="preserve">(цена </w:t>
      </w:r>
      <w:r w:rsidR="007966EF">
        <w:rPr>
          <w:rFonts w:ascii="Times New Roman" w:eastAsia="Times New Roman" w:hAnsi="Times New Roman" w:cs="Times New Roman"/>
          <w:i/>
          <w:kern w:val="0"/>
          <w:sz w:val="20"/>
          <w:lang w:eastAsia="ru-RU"/>
          <w14:ligatures w14:val="none"/>
        </w:rPr>
        <w:t xml:space="preserve">единицы </w:t>
      </w:r>
      <w:r w:rsidR="005C5CE5">
        <w:rPr>
          <w:rFonts w:ascii="Times New Roman" w:eastAsia="Times New Roman" w:hAnsi="Times New Roman" w:cs="Times New Roman"/>
          <w:i/>
          <w:kern w:val="0"/>
          <w:sz w:val="20"/>
          <w:lang w:eastAsia="ru-RU"/>
          <w14:ligatures w14:val="none"/>
        </w:rPr>
        <w:t>товара</w:t>
      </w:r>
      <w:r w:rsidRPr="00262826">
        <w:rPr>
          <w:rFonts w:ascii="Times New Roman" w:eastAsia="Times New Roman" w:hAnsi="Times New Roman" w:cs="Times New Roman"/>
          <w:i/>
          <w:kern w:val="0"/>
          <w:sz w:val="20"/>
          <w:lang w:eastAsia="ru-RU"/>
          <w14:ligatures w14:val="none"/>
        </w:rPr>
        <w:t xml:space="preserve"> в числовом выражении и прописью)</w:t>
      </w:r>
    </w:p>
    <w:p w14:paraId="469E4B31" w14:textId="2403457E" w:rsidR="00262826" w:rsidRDefault="00262826" w:rsidP="00262826">
      <w:pPr>
        <w:spacing w:before="100" w:after="0" w:line="240" w:lineRule="auto"/>
        <w:jc w:val="both"/>
        <w:rPr>
          <w:rFonts w:ascii="Times New Roman" w:eastAsia="Times New Roman" w:hAnsi="Times New Roman" w:cs="Times New Roman"/>
          <w:i/>
          <w:kern w:val="0"/>
          <w:sz w:val="24"/>
          <w:lang w:eastAsia="ru-RU"/>
          <w14:ligatures w14:val="none"/>
        </w:rPr>
      </w:pPr>
      <w:r w:rsidRPr="00262826">
        <w:rPr>
          <w:rFonts w:ascii="Times New Roman" w:eastAsia="Times New Roman" w:hAnsi="Times New Roman" w:cs="Times New Roman"/>
          <w:kern w:val="0"/>
          <w:sz w:val="24"/>
          <w:lang w:eastAsia="ru-RU"/>
          <w14:ligatures w14:val="none"/>
        </w:rPr>
        <w:t xml:space="preserve">в соответствии со следующими характеристиками </w:t>
      </w:r>
      <w:r w:rsidR="005C5CE5">
        <w:rPr>
          <w:rFonts w:ascii="Times New Roman" w:eastAsia="Times New Roman" w:hAnsi="Times New Roman" w:cs="Times New Roman"/>
          <w:kern w:val="0"/>
          <w:sz w:val="24"/>
          <w:lang w:eastAsia="ru-RU"/>
          <w14:ligatures w14:val="none"/>
        </w:rPr>
        <w:t>товара</w:t>
      </w:r>
      <w:r w:rsidRPr="00262826">
        <w:rPr>
          <w:rFonts w:ascii="Times New Roman" w:eastAsia="Times New Roman" w:hAnsi="Times New Roman" w:cs="Times New Roman"/>
          <w:kern w:val="0"/>
          <w:sz w:val="24"/>
          <w:lang w:eastAsia="ru-RU"/>
          <w14:ligatures w14:val="none"/>
        </w:rPr>
        <w:t>:</w:t>
      </w:r>
      <w:r w:rsidRPr="00262826">
        <w:rPr>
          <w:rFonts w:ascii="Times New Roman" w:eastAsia="Times New Roman" w:hAnsi="Times New Roman" w:cs="Times New Roman"/>
          <w:i/>
          <w:kern w:val="0"/>
          <w:sz w:val="24"/>
          <w:lang w:eastAsia="ru-RU"/>
          <w14:ligatures w14:val="none"/>
        </w:rPr>
        <w:t xml:space="preserve"> </w:t>
      </w:r>
    </w:p>
    <w:tbl>
      <w:tblPr>
        <w:tblW w:w="5081" w:type="pct"/>
        <w:tblInd w:w="-369" w:type="dxa"/>
        <w:tblBorders>
          <w:top w:val="inset" w:sz="4" w:space="0" w:color="000000"/>
          <w:left w:val="inset" w:sz="4" w:space="0" w:color="000000"/>
          <w:bottom w:val="inset" w:sz="4" w:space="0" w:color="000000"/>
          <w:right w:val="inset" w:sz="4" w:space="0" w:color="000000"/>
        </w:tblBorders>
        <w:tblLayout w:type="fixed"/>
        <w:tblCellMar>
          <w:top w:w="57" w:type="dxa"/>
          <w:left w:w="57" w:type="dxa"/>
          <w:bottom w:w="57" w:type="dxa"/>
          <w:right w:w="57" w:type="dxa"/>
        </w:tblCellMar>
        <w:tblLook w:val="04A0" w:firstRow="1" w:lastRow="0" w:firstColumn="1" w:lastColumn="0" w:noHBand="0" w:noVBand="1"/>
      </w:tblPr>
      <w:tblGrid>
        <w:gridCol w:w="426"/>
        <w:gridCol w:w="1990"/>
        <w:gridCol w:w="1277"/>
        <w:gridCol w:w="2051"/>
        <w:gridCol w:w="1540"/>
        <w:gridCol w:w="1681"/>
        <w:gridCol w:w="840"/>
        <w:gridCol w:w="700"/>
      </w:tblGrid>
      <w:tr w:rsidR="00287980" w:rsidRPr="00287980" w14:paraId="1720D8BA" w14:textId="77777777" w:rsidTr="00A77CED">
        <w:trPr>
          <w:trHeight w:val="394"/>
        </w:trPr>
        <w:tc>
          <w:tcPr>
            <w:tcW w:w="203" w:type="pct"/>
            <w:vMerge w:val="restart"/>
            <w:tcBorders>
              <w:top w:val="outset" w:sz="4" w:space="0" w:color="000000"/>
              <w:left w:val="outset" w:sz="4" w:space="0" w:color="000000"/>
              <w:right w:val="outset" w:sz="4" w:space="0" w:color="000000"/>
            </w:tcBorders>
            <w:vAlign w:val="center"/>
          </w:tcPr>
          <w:p w14:paraId="62431675"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r w:rsidRPr="00287980">
              <w:rPr>
                <w:rFonts w:ascii="Times New Roman" w:eastAsia="Times New Roman" w:hAnsi="Times New Roman" w:cs="Times New Roman"/>
                <w:kern w:val="0"/>
                <w:lang w:eastAsia="ru-RU"/>
                <w14:ligatures w14:val="none"/>
              </w:rPr>
              <w:t>№</w:t>
            </w:r>
          </w:p>
          <w:p w14:paraId="42C178D8"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r w:rsidRPr="00287980">
              <w:rPr>
                <w:rFonts w:ascii="Times New Roman" w:eastAsia="Times New Roman" w:hAnsi="Times New Roman" w:cs="Times New Roman"/>
                <w:kern w:val="0"/>
                <w:lang w:eastAsia="ru-RU"/>
                <w14:ligatures w14:val="none"/>
              </w:rPr>
              <w:t>п/п</w:t>
            </w:r>
          </w:p>
        </w:tc>
        <w:tc>
          <w:tcPr>
            <w:tcW w:w="947" w:type="pct"/>
            <w:vMerge w:val="restart"/>
            <w:tcBorders>
              <w:top w:val="outset" w:sz="4" w:space="0" w:color="000000"/>
              <w:left w:val="outset" w:sz="4" w:space="0" w:color="000000"/>
              <w:right w:val="outset" w:sz="4" w:space="0" w:color="000000"/>
            </w:tcBorders>
            <w:vAlign w:val="center"/>
          </w:tcPr>
          <w:p w14:paraId="1345D75B"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r w:rsidRPr="00287980">
              <w:rPr>
                <w:rFonts w:ascii="Times New Roman" w:eastAsia="Times New Roman" w:hAnsi="Times New Roman" w:cs="Times New Roman"/>
                <w:kern w:val="0"/>
                <w:lang w:eastAsia="ru-RU"/>
                <w14:ligatures w14:val="none"/>
              </w:rPr>
              <w:t>Наименование товара</w:t>
            </w:r>
          </w:p>
        </w:tc>
        <w:tc>
          <w:tcPr>
            <w:tcW w:w="608" w:type="pct"/>
            <w:vMerge w:val="restart"/>
            <w:tcBorders>
              <w:top w:val="outset" w:sz="4" w:space="0" w:color="000000"/>
              <w:left w:val="outset" w:sz="4" w:space="0" w:color="000000"/>
              <w:right w:val="outset" w:sz="4" w:space="0" w:color="000000"/>
            </w:tcBorders>
            <w:vAlign w:val="center"/>
          </w:tcPr>
          <w:p w14:paraId="79636C36"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r w:rsidRPr="00287980">
              <w:rPr>
                <w:rFonts w:ascii="Times New Roman" w:eastAsia="Times New Roman" w:hAnsi="Times New Roman" w:cs="Times New Roman"/>
                <w:kern w:val="0"/>
                <w:lang w:eastAsia="ru-RU"/>
                <w14:ligatures w14:val="none"/>
              </w:rPr>
              <w:t xml:space="preserve">Код ОКПД </w:t>
            </w:r>
          </w:p>
        </w:tc>
        <w:tc>
          <w:tcPr>
            <w:tcW w:w="976" w:type="pct"/>
            <w:vMerge w:val="restart"/>
            <w:tcBorders>
              <w:top w:val="outset" w:sz="4" w:space="0" w:color="000000"/>
              <w:left w:val="outset" w:sz="4" w:space="0" w:color="000000"/>
              <w:right w:val="outset" w:sz="4" w:space="0" w:color="000000"/>
            </w:tcBorders>
            <w:vAlign w:val="center"/>
          </w:tcPr>
          <w:p w14:paraId="763B4F9F" w14:textId="77777777" w:rsidR="00287980" w:rsidRPr="00287980" w:rsidRDefault="00287980" w:rsidP="00287980">
            <w:pPr>
              <w:spacing w:after="60" w:line="240" w:lineRule="auto"/>
              <w:jc w:val="center"/>
              <w:rPr>
                <w:rFonts w:ascii="Times New Roman" w:eastAsia="Liberation Serif" w:hAnsi="Times New Roman" w:cs="Times New Roman"/>
                <w:kern w:val="0"/>
                <w:lang w:eastAsia="ru-RU"/>
                <w14:ligatures w14:val="none"/>
              </w:rPr>
            </w:pPr>
            <w:r w:rsidRPr="00287980">
              <w:rPr>
                <w:rFonts w:ascii="Times New Roman" w:eastAsia="Liberation Serif" w:hAnsi="Times New Roman" w:cs="Times New Roman"/>
                <w:kern w:val="0"/>
                <w:lang w:eastAsia="ru-RU"/>
                <w14:ligatures w14:val="none"/>
              </w:rPr>
              <w:t xml:space="preserve">Функциональные, технические, качественные, эксплуатационные характеристики </w:t>
            </w:r>
          </w:p>
        </w:tc>
        <w:tc>
          <w:tcPr>
            <w:tcW w:w="1533" w:type="pct"/>
            <w:gridSpan w:val="2"/>
            <w:tcBorders>
              <w:top w:val="outset" w:sz="4" w:space="0" w:color="000000"/>
              <w:left w:val="outset" w:sz="4" w:space="0" w:color="000000"/>
              <w:right w:val="outset" w:sz="4" w:space="0" w:color="000000"/>
            </w:tcBorders>
            <w:vAlign w:val="center"/>
          </w:tcPr>
          <w:p w14:paraId="5C6A7847" w14:textId="77777777" w:rsidR="00287980" w:rsidRPr="00287980" w:rsidRDefault="00287980" w:rsidP="00287980">
            <w:pPr>
              <w:spacing w:after="60" w:line="240" w:lineRule="auto"/>
              <w:jc w:val="center"/>
              <w:rPr>
                <w:rFonts w:ascii="Times New Roman" w:eastAsia="Liberation Serif" w:hAnsi="Times New Roman" w:cs="Times New Roman"/>
                <w:kern w:val="0"/>
                <w:lang w:eastAsia="ru-RU"/>
                <w14:ligatures w14:val="none"/>
              </w:rPr>
            </w:pPr>
            <w:r w:rsidRPr="00287980">
              <w:rPr>
                <w:rFonts w:ascii="Times New Roman" w:eastAsia="Liberation Serif" w:hAnsi="Times New Roman" w:cs="Times New Roman"/>
                <w:kern w:val="0"/>
                <w:lang w:eastAsia="ru-RU"/>
                <w14:ligatures w14:val="none"/>
              </w:rPr>
              <w:t>Значения показателей товара</w:t>
            </w:r>
          </w:p>
        </w:tc>
        <w:tc>
          <w:tcPr>
            <w:tcW w:w="400" w:type="pct"/>
            <w:tcBorders>
              <w:top w:val="outset" w:sz="4" w:space="0" w:color="000000"/>
              <w:left w:val="outset" w:sz="4" w:space="0" w:color="000000"/>
              <w:right w:val="outset" w:sz="4" w:space="0" w:color="000000"/>
            </w:tcBorders>
            <w:vAlign w:val="center"/>
          </w:tcPr>
          <w:p w14:paraId="7B951CD2"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p>
        </w:tc>
        <w:tc>
          <w:tcPr>
            <w:tcW w:w="333" w:type="pct"/>
            <w:tcBorders>
              <w:top w:val="outset" w:sz="4" w:space="0" w:color="000000"/>
              <w:left w:val="outset" w:sz="4" w:space="0" w:color="000000"/>
              <w:right w:val="outset" w:sz="4" w:space="0" w:color="000000"/>
            </w:tcBorders>
            <w:vAlign w:val="center"/>
          </w:tcPr>
          <w:p w14:paraId="227FAD1C"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p>
        </w:tc>
      </w:tr>
      <w:tr w:rsidR="00A77CED" w:rsidRPr="00287980" w14:paraId="3B005B11" w14:textId="77777777" w:rsidTr="00A77CED">
        <w:trPr>
          <w:trHeight w:val="1035"/>
        </w:trPr>
        <w:tc>
          <w:tcPr>
            <w:tcW w:w="203" w:type="pct"/>
            <w:vMerge/>
            <w:tcBorders>
              <w:left w:val="outset" w:sz="4" w:space="0" w:color="000000"/>
              <w:bottom w:val="single" w:sz="4" w:space="0" w:color="auto"/>
              <w:right w:val="outset" w:sz="4" w:space="0" w:color="000000"/>
            </w:tcBorders>
            <w:vAlign w:val="center"/>
          </w:tcPr>
          <w:p w14:paraId="62270AF8"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p>
        </w:tc>
        <w:tc>
          <w:tcPr>
            <w:tcW w:w="947" w:type="pct"/>
            <w:vMerge/>
            <w:tcBorders>
              <w:left w:val="outset" w:sz="4" w:space="0" w:color="000000"/>
              <w:bottom w:val="single" w:sz="4" w:space="0" w:color="auto"/>
              <w:right w:val="outset" w:sz="4" w:space="0" w:color="000000"/>
            </w:tcBorders>
            <w:vAlign w:val="center"/>
          </w:tcPr>
          <w:p w14:paraId="0EDCBD2A"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p>
        </w:tc>
        <w:tc>
          <w:tcPr>
            <w:tcW w:w="608" w:type="pct"/>
            <w:vMerge/>
            <w:tcBorders>
              <w:left w:val="outset" w:sz="4" w:space="0" w:color="000000"/>
              <w:bottom w:val="single" w:sz="4" w:space="0" w:color="auto"/>
              <w:right w:val="outset" w:sz="4" w:space="0" w:color="000000"/>
            </w:tcBorders>
            <w:vAlign w:val="center"/>
          </w:tcPr>
          <w:p w14:paraId="4551AB68"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p>
        </w:tc>
        <w:tc>
          <w:tcPr>
            <w:tcW w:w="976" w:type="pct"/>
            <w:vMerge/>
            <w:tcBorders>
              <w:left w:val="outset" w:sz="4" w:space="0" w:color="000000"/>
              <w:bottom w:val="single" w:sz="4" w:space="0" w:color="auto"/>
              <w:right w:val="outset" w:sz="4" w:space="0" w:color="000000"/>
            </w:tcBorders>
            <w:vAlign w:val="center"/>
          </w:tcPr>
          <w:p w14:paraId="692982A1" w14:textId="77777777" w:rsidR="00287980" w:rsidRPr="00287980" w:rsidRDefault="00287980" w:rsidP="00287980">
            <w:pPr>
              <w:spacing w:after="60" w:line="240" w:lineRule="auto"/>
              <w:jc w:val="both"/>
              <w:rPr>
                <w:rFonts w:ascii="Times New Roman" w:eastAsia="Liberation Serif" w:hAnsi="Times New Roman" w:cs="Times New Roman"/>
                <w:kern w:val="0"/>
                <w:lang w:eastAsia="ru-RU"/>
                <w14:ligatures w14:val="none"/>
              </w:rPr>
            </w:pPr>
          </w:p>
        </w:tc>
        <w:tc>
          <w:tcPr>
            <w:tcW w:w="733" w:type="pct"/>
            <w:tcBorders>
              <w:top w:val="outset" w:sz="4" w:space="0" w:color="000000"/>
              <w:left w:val="outset" w:sz="4" w:space="0" w:color="000000"/>
              <w:bottom w:val="single" w:sz="4" w:space="0" w:color="auto"/>
              <w:right w:val="outset" w:sz="4" w:space="0" w:color="000000"/>
            </w:tcBorders>
            <w:vAlign w:val="center"/>
          </w:tcPr>
          <w:p w14:paraId="7885501F" w14:textId="77777777" w:rsidR="00287980" w:rsidRPr="00287980" w:rsidRDefault="00287980" w:rsidP="00287980">
            <w:pPr>
              <w:spacing w:after="60" w:line="240" w:lineRule="auto"/>
              <w:jc w:val="center"/>
              <w:rPr>
                <w:rFonts w:ascii="Times New Roman" w:eastAsia="Liberation Serif" w:hAnsi="Times New Roman" w:cs="Times New Roman"/>
                <w:kern w:val="0"/>
                <w:lang w:eastAsia="ru-RU"/>
                <w14:ligatures w14:val="none"/>
              </w:rPr>
            </w:pPr>
            <w:r w:rsidRPr="00287980">
              <w:rPr>
                <w:rFonts w:ascii="Times New Roman" w:eastAsia="Liberation Serif" w:hAnsi="Times New Roman" w:cs="Times New Roman"/>
                <w:kern w:val="0"/>
                <w:lang w:eastAsia="ru-RU"/>
                <w14:ligatures w14:val="none"/>
              </w:rPr>
              <w:t>Минимальные и (или) максимальные значения (</w:t>
            </w:r>
            <w:r w:rsidRPr="00287980">
              <w:rPr>
                <w:rFonts w:ascii="Times New Roman" w:eastAsia="Liberation Serif" w:hAnsi="Times New Roman" w:cs="Times New Roman"/>
                <w:i/>
                <w:kern w:val="0"/>
                <w:lang w:eastAsia="ru-RU"/>
                <w14:ligatures w14:val="none"/>
              </w:rPr>
              <w:t>конкретное значение показателя устанавливает участник закупки</w:t>
            </w:r>
            <w:r w:rsidRPr="00287980">
              <w:rPr>
                <w:rFonts w:ascii="Times New Roman" w:eastAsia="Liberation Serif" w:hAnsi="Times New Roman" w:cs="Times New Roman"/>
                <w:kern w:val="0"/>
                <w:lang w:eastAsia="ru-RU"/>
                <w14:ligatures w14:val="none"/>
              </w:rPr>
              <w:t>)</w:t>
            </w:r>
          </w:p>
        </w:tc>
        <w:tc>
          <w:tcPr>
            <w:tcW w:w="800" w:type="pct"/>
            <w:tcBorders>
              <w:top w:val="outset" w:sz="4" w:space="0" w:color="000000"/>
              <w:left w:val="outset" w:sz="4" w:space="0" w:color="000000"/>
              <w:bottom w:val="single" w:sz="4" w:space="0" w:color="auto"/>
              <w:right w:val="outset" w:sz="4" w:space="0" w:color="000000"/>
            </w:tcBorders>
            <w:vAlign w:val="center"/>
          </w:tcPr>
          <w:p w14:paraId="2D5FBC36" w14:textId="77777777" w:rsidR="00287980" w:rsidRPr="00287980" w:rsidRDefault="00287980" w:rsidP="00287980">
            <w:pPr>
              <w:spacing w:after="60" w:line="240" w:lineRule="auto"/>
              <w:jc w:val="center"/>
              <w:rPr>
                <w:rFonts w:ascii="Times New Roman" w:eastAsia="Liberation Serif" w:hAnsi="Times New Roman" w:cs="Times New Roman"/>
                <w:kern w:val="0"/>
                <w:lang w:eastAsia="ru-RU"/>
                <w14:ligatures w14:val="none"/>
              </w:rPr>
            </w:pPr>
            <w:r w:rsidRPr="00287980">
              <w:rPr>
                <w:rFonts w:ascii="Times New Roman" w:eastAsia="Liberation Serif" w:hAnsi="Times New Roman" w:cs="Times New Roman"/>
                <w:kern w:val="0"/>
                <w:lang w:eastAsia="ru-RU"/>
                <w14:ligatures w14:val="none"/>
              </w:rPr>
              <w:t>Значения, которые не изменяются</w:t>
            </w:r>
          </w:p>
        </w:tc>
        <w:tc>
          <w:tcPr>
            <w:tcW w:w="400" w:type="pct"/>
            <w:tcBorders>
              <w:left w:val="outset" w:sz="4" w:space="0" w:color="000000"/>
              <w:bottom w:val="single" w:sz="4" w:space="0" w:color="auto"/>
              <w:right w:val="outset" w:sz="4" w:space="0" w:color="000000"/>
            </w:tcBorders>
            <w:vAlign w:val="center"/>
          </w:tcPr>
          <w:p w14:paraId="4CC41C56" w14:textId="3D12D3AF" w:rsidR="00287980" w:rsidRPr="00287980" w:rsidRDefault="00287980" w:rsidP="00073394">
            <w:pPr>
              <w:spacing w:after="60" w:line="240" w:lineRule="auto"/>
              <w:jc w:val="center"/>
              <w:rPr>
                <w:rFonts w:ascii="Times New Roman" w:eastAsia="Times New Roman" w:hAnsi="Times New Roman" w:cs="Times New Roman"/>
                <w:kern w:val="0"/>
                <w:lang w:eastAsia="ru-RU"/>
                <w14:ligatures w14:val="none"/>
              </w:rPr>
            </w:pPr>
            <w:r w:rsidRPr="00287980">
              <w:rPr>
                <w:rFonts w:ascii="Times New Roman" w:eastAsia="Times New Roman" w:hAnsi="Times New Roman" w:cs="Times New Roman"/>
                <w:kern w:val="0"/>
                <w:lang w:eastAsia="ru-RU"/>
                <w14:ligatures w14:val="none"/>
              </w:rPr>
              <w:t xml:space="preserve">Единица измерения </w:t>
            </w:r>
            <w:r w:rsidR="00A77CED" w:rsidRPr="00287980">
              <w:rPr>
                <w:rFonts w:ascii="Times New Roman" w:eastAsia="Liberation Serif" w:hAnsi="Times New Roman" w:cs="Times New Roman"/>
                <w:kern w:val="0"/>
                <w:lang w:eastAsia="ru-RU"/>
                <w14:ligatures w14:val="none"/>
              </w:rPr>
              <w:t>(</w:t>
            </w:r>
            <w:r w:rsidRPr="00287980">
              <w:rPr>
                <w:rFonts w:ascii="Times New Roman" w:eastAsia="Times New Roman" w:hAnsi="Times New Roman" w:cs="Times New Roman"/>
                <w:kern w:val="0"/>
                <w:lang w:eastAsia="ru-RU"/>
                <w14:ligatures w14:val="none"/>
              </w:rPr>
              <w:t>по ОКЕ</w:t>
            </w:r>
            <w:r w:rsidR="00073394">
              <w:rPr>
                <w:rFonts w:ascii="Times New Roman" w:eastAsia="Times New Roman" w:hAnsi="Times New Roman" w:cs="Times New Roman"/>
                <w:kern w:val="0"/>
                <w:lang w:eastAsia="ru-RU"/>
                <w14:ligatures w14:val="none"/>
              </w:rPr>
              <w:t>И</w:t>
            </w:r>
            <w:r w:rsidR="00A77CED" w:rsidRPr="00073394">
              <w:rPr>
                <w:rFonts w:ascii="Times New Roman" w:eastAsia="Times New Roman" w:hAnsi="Times New Roman" w:cs="Times New Roman"/>
                <w:kern w:val="0"/>
                <w:lang w:eastAsia="ru-RU"/>
                <w14:ligatures w14:val="none"/>
              </w:rPr>
              <w:t>)</w:t>
            </w:r>
          </w:p>
        </w:tc>
        <w:tc>
          <w:tcPr>
            <w:tcW w:w="333" w:type="pct"/>
            <w:tcBorders>
              <w:left w:val="outset" w:sz="4" w:space="0" w:color="000000"/>
              <w:bottom w:val="single" w:sz="4" w:space="0" w:color="auto"/>
              <w:right w:val="outset" w:sz="4" w:space="0" w:color="000000"/>
            </w:tcBorders>
            <w:vAlign w:val="center"/>
          </w:tcPr>
          <w:p w14:paraId="1A7FFC57"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r w:rsidRPr="00287980">
              <w:rPr>
                <w:rFonts w:ascii="Times New Roman" w:eastAsia="Times New Roman" w:hAnsi="Times New Roman" w:cs="Times New Roman"/>
                <w:kern w:val="0"/>
                <w:lang w:eastAsia="ru-RU"/>
                <w14:ligatures w14:val="none"/>
              </w:rPr>
              <w:t>Кол-во</w:t>
            </w:r>
          </w:p>
        </w:tc>
      </w:tr>
      <w:tr w:rsidR="00A77CED" w:rsidRPr="00287980" w14:paraId="72714CE9" w14:textId="77777777" w:rsidTr="00A77CED">
        <w:trPr>
          <w:trHeight w:val="380"/>
        </w:trPr>
        <w:tc>
          <w:tcPr>
            <w:tcW w:w="203" w:type="pct"/>
            <w:tcBorders>
              <w:top w:val="single" w:sz="4" w:space="0" w:color="auto"/>
              <w:left w:val="outset" w:sz="4" w:space="0" w:color="000000"/>
              <w:right w:val="outset" w:sz="4" w:space="0" w:color="000000"/>
            </w:tcBorders>
            <w:vAlign w:val="center"/>
          </w:tcPr>
          <w:p w14:paraId="7BD85233" w14:textId="60486CEA" w:rsidR="00A77CED" w:rsidRPr="00287980" w:rsidRDefault="00A77CED" w:rsidP="00287980">
            <w:pPr>
              <w:spacing w:after="60" w:line="240" w:lineRule="auto"/>
              <w:jc w:val="center"/>
              <w:rPr>
                <w:rFonts w:ascii="Liberation Serif" w:eastAsia="Times New Roman" w:hAnsi="Liberation Serif" w:cs="Times New Roman"/>
                <w:kern w:val="0"/>
                <w:sz w:val="20"/>
                <w:szCs w:val="20"/>
                <w:lang w:eastAsia="ru-RU"/>
                <w14:ligatures w14:val="none"/>
              </w:rPr>
            </w:pPr>
            <w:r>
              <w:rPr>
                <w:rFonts w:ascii="Liberation Serif" w:eastAsia="Times New Roman" w:hAnsi="Liberation Serif" w:cs="Times New Roman"/>
                <w:kern w:val="0"/>
                <w:sz w:val="20"/>
                <w:szCs w:val="20"/>
                <w:lang w:eastAsia="ru-RU"/>
                <w14:ligatures w14:val="none"/>
              </w:rPr>
              <w:t>1.</w:t>
            </w:r>
          </w:p>
        </w:tc>
        <w:tc>
          <w:tcPr>
            <w:tcW w:w="947" w:type="pct"/>
            <w:tcBorders>
              <w:top w:val="single" w:sz="4" w:space="0" w:color="auto"/>
              <w:left w:val="outset" w:sz="4" w:space="0" w:color="000000"/>
              <w:right w:val="outset" w:sz="4" w:space="0" w:color="000000"/>
            </w:tcBorders>
            <w:vAlign w:val="center"/>
          </w:tcPr>
          <w:p w14:paraId="34D66F7B" w14:textId="77777777" w:rsidR="00A77CED" w:rsidRPr="00287980" w:rsidRDefault="00A77CED" w:rsidP="00287980">
            <w:pPr>
              <w:spacing w:after="60" w:line="240" w:lineRule="auto"/>
              <w:jc w:val="center"/>
              <w:rPr>
                <w:rFonts w:ascii="Times New Roman" w:eastAsia="Times New Roman" w:hAnsi="Times New Roman" w:cs="Times New Roman"/>
                <w:kern w:val="0"/>
                <w:sz w:val="20"/>
                <w:szCs w:val="20"/>
                <w:lang w:eastAsia="x-none"/>
                <w14:ligatures w14:val="none"/>
              </w:rPr>
            </w:pPr>
          </w:p>
        </w:tc>
        <w:tc>
          <w:tcPr>
            <w:tcW w:w="608" w:type="pct"/>
            <w:tcBorders>
              <w:top w:val="single" w:sz="4" w:space="0" w:color="auto"/>
              <w:left w:val="outset" w:sz="4" w:space="0" w:color="000000"/>
              <w:right w:val="outset" w:sz="4" w:space="0" w:color="000000"/>
            </w:tcBorders>
            <w:vAlign w:val="center"/>
          </w:tcPr>
          <w:p w14:paraId="217F8C64" w14:textId="77777777" w:rsidR="00A77CED" w:rsidRPr="00287980" w:rsidRDefault="00A77CED" w:rsidP="00287980">
            <w:pPr>
              <w:spacing w:after="60" w:line="240" w:lineRule="auto"/>
              <w:jc w:val="center"/>
              <w:rPr>
                <w:rFonts w:ascii="Times New Roman" w:eastAsia="Times New Roman" w:hAnsi="Times New Roman" w:cs="Times New Roman"/>
                <w:kern w:val="0"/>
                <w:sz w:val="20"/>
                <w:szCs w:val="20"/>
                <w:lang w:eastAsia="x-none"/>
                <w14:ligatures w14:val="none"/>
              </w:rPr>
            </w:pPr>
          </w:p>
        </w:tc>
        <w:tc>
          <w:tcPr>
            <w:tcW w:w="976" w:type="pct"/>
            <w:tcBorders>
              <w:top w:val="single" w:sz="4" w:space="0" w:color="auto"/>
              <w:left w:val="outset" w:sz="4" w:space="0" w:color="000000"/>
              <w:right w:val="single" w:sz="4" w:space="0" w:color="auto"/>
            </w:tcBorders>
            <w:vAlign w:val="center"/>
          </w:tcPr>
          <w:p w14:paraId="35398F7A" w14:textId="40EF514F" w:rsidR="00A77CED" w:rsidRPr="00287980" w:rsidRDefault="00A77CED" w:rsidP="00287980">
            <w:pPr>
              <w:spacing w:after="0" w:line="240" w:lineRule="auto"/>
              <w:jc w:val="both"/>
              <w:rPr>
                <w:rFonts w:ascii="Times New Roman" w:eastAsia="Calibri" w:hAnsi="Times New Roman" w:cs="Times New Roman"/>
                <w:color w:val="000000"/>
                <w:kern w:val="0"/>
                <w:sz w:val="20"/>
                <w:szCs w:val="20"/>
                <w14:ligatures w14:val="none"/>
              </w:rPr>
            </w:pPr>
          </w:p>
        </w:tc>
        <w:tc>
          <w:tcPr>
            <w:tcW w:w="733" w:type="pct"/>
            <w:tcBorders>
              <w:top w:val="single" w:sz="4" w:space="0" w:color="auto"/>
              <w:left w:val="single" w:sz="4" w:space="0" w:color="auto"/>
              <w:right w:val="single" w:sz="4" w:space="0" w:color="auto"/>
            </w:tcBorders>
            <w:vAlign w:val="center"/>
          </w:tcPr>
          <w:p w14:paraId="7C42092B" w14:textId="77777777" w:rsidR="00A77CED" w:rsidRPr="00287980" w:rsidRDefault="00A77CED" w:rsidP="00287980">
            <w:pPr>
              <w:spacing w:after="0" w:line="240" w:lineRule="auto"/>
              <w:jc w:val="both"/>
              <w:rPr>
                <w:rFonts w:ascii="Liberation Serif" w:eastAsia="Calibri" w:hAnsi="Liberation Serif" w:cs="Times New Roman"/>
                <w:color w:val="000000"/>
                <w:kern w:val="0"/>
                <w:sz w:val="24"/>
                <w:szCs w:val="24"/>
                <w14:ligatures w14:val="none"/>
              </w:rPr>
            </w:pPr>
          </w:p>
        </w:tc>
        <w:tc>
          <w:tcPr>
            <w:tcW w:w="800" w:type="pct"/>
            <w:tcBorders>
              <w:top w:val="single" w:sz="4" w:space="0" w:color="auto"/>
              <w:left w:val="single" w:sz="4" w:space="0" w:color="auto"/>
              <w:right w:val="outset" w:sz="4" w:space="0" w:color="000000"/>
            </w:tcBorders>
            <w:vAlign w:val="center"/>
          </w:tcPr>
          <w:p w14:paraId="0C66AC43" w14:textId="09B6B2A0" w:rsidR="00A77CED" w:rsidRPr="00287980" w:rsidRDefault="00A77CED" w:rsidP="00287980">
            <w:pPr>
              <w:spacing w:after="0" w:line="240" w:lineRule="auto"/>
              <w:jc w:val="both"/>
              <w:rPr>
                <w:rFonts w:ascii="Times New Roman" w:eastAsia="Calibri" w:hAnsi="Times New Roman" w:cs="Times New Roman"/>
                <w:color w:val="000000"/>
                <w:kern w:val="0"/>
                <w:sz w:val="20"/>
                <w:szCs w:val="20"/>
                <w14:ligatures w14:val="none"/>
              </w:rPr>
            </w:pPr>
          </w:p>
        </w:tc>
        <w:tc>
          <w:tcPr>
            <w:tcW w:w="400" w:type="pct"/>
            <w:tcBorders>
              <w:top w:val="single" w:sz="4" w:space="0" w:color="auto"/>
              <w:left w:val="outset" w:sz="4" w:space="0" w:color="000000"/>
              <w:right w:val="outset" w:sz="4" w:space="0" w:color="000000"/>
            </w:tcBorders>
            <w:vAlign w:val="center"/>
          </w:tcPr>
          <w:p w14:paraId="59EB40B5" w14:textId="77777777" w:rsidR="00A77CED" w:rsidRPr="00287980" w:rsidRDefault="00A77CED" w:rsidP="00287980">
            <w:pPr>
              <w:spacing w:after="0" w:line="240" w:lineRule="auto"/>
              <w:jc w:val="center"/>
              <w:rPr>
                <w:rFonts w:ascii="Times New Roman" w:eastAsia="Calibri" w:hAnsi="Times New Roman" w:cs="Times New Roman"/>
                <w:color w:val="000000"/>
                <w:kern w:val="0"/>
                <w:sz w:val="20"/>
                <w:szCs w:val="20"/>
                <w14:ligatures w14:val="none"/>
              </w:rPr>
            </w:pPr>
          </w:p>
        </w:tc>
        <w:tc>
          <w:tcPr>
            <w:tcW w:w="333" w:type="pct"/>
            <w:tcBorders>
              <w:top w:val="single" w:sz="4" w:space="0" w:color="auto"/>
              <w:left w:val="outset" w:sz="4" w:space="0" w:color="000000"/>
              <w:right w:val="single" w:sz="4" w:space="0" w:color="auto"/>
            </w:tcBorders>
            <w:vAlign w:val="center"/>
          </w:tcPr>
          <w:p w14:paraId="311E4CB3" w14:textId="77777777" w:rsidR="00A77CED" w:rsidRPr="00287980" w:rsidRDefault="00A77CED" w:rsidP="00287980">
            <w:pPr>
              <w:spacing w:after="0" w:line="240" w:lineRule="auto"/>
              <w:jc w:val="center"/>
              <w:rPr>
                <w:rFonts w:ascii="Times New Roman" w:eastAsia="Calibri" w:hAnsi="Times New Roman" w:cs="Times New Roman"/>
                <w:color w:val="000000"/>
                <w:kern w:val="0"/>
                <w:sz w:val="20"/>
                <w:szCs w:val="20"/>
                <w14:ligatures w14:val="none"/>
              </w:rPr>
            </w:pPr>
          </w:p>
        </w:tc>
      </w:tr>
    </w:tbl>
    <w:p w14:paraId="41B764BA" w14:textId="77777777" w:rsidR="00262826" w:rsidRDefault="00262826" w:rsidP="00073394">
      <w:pPr>
        <w:suppressAutoHyphens/>
        <w:spacing w:after="0" w:line="240" w:lineRule="auto"/>
        <w:rPr>
          <w:rFonts w:ascii="Times New Roman" w:eastAsia="Times New Roman" w:hAnsi="Times New Roman" w:cs="Times New Roman"/>
          <w:kern w:val="0"/>
          <w:sz w:val="24"/>
          <w:lang w:eastAsia="ru-RU"/>
          <w14:ligatures w14:val="none"/>
        </w:rPr>
      </w:pPr>
    </w:p>
    <w:p w14:paraId="4AA515D0" w14:textId="4883D441" w:rsidR="00A77CED" w:rsidRDefault="00073394" w:rsidP="00073394">
      <w:pPr>
        <w:suppressAutoHyphens/>
        <w:spacing w:after="0" w:line="240" w:lineRule="auto"/>
        <w:rPr>
          <w:rFonts w:ascii="Times New Roman" w:eastAsia="Times New Roman" w:hAnsi="Times New Roman" w:cs="Times New Roman"/>
          <w:kern w:val="0"/>
          <w:sz w:val="24"/>
          <w:lang w:eastAsia="ru-RU"/>
          <w14:ligatures w14:val="none"/>
        </w:rPr>
      </w:pPr>
      <w:r>
        <w:rPr>
          <w:rFonts w:ascii="Times New Roman" w:eastAsia="Times New Roman" w:hAnsi="Times New Roman" w:cs="Times New Roman"/>
          <w:kern w:val="0"/>
          <w:sz w:val="24"/>
          <w:lang w:eastAsia="ru-RU"/>
          <w14:ligatures w14:val="none"/>
        </w:rPr>
        <w:t>и с</w:t>
      </w:r>
      <w:r w:rsidR="00A77CED" w:rsidRPr="00A77CED">
        <w:rPr>
          <w:rFonts w:ascii="Times New Roman" w:eastAsia="Times New Roman" w:hAnsi="Times New Roman" w:cs="Times New Roman"/>
          <w:kern w:val="0"/>
          <w:sz w:val="24"/>
          <w:lang w:eastAsia="ru-RU"/>
          <w14:ligatures w14:val="none"/>
        </w:rPr>
        <w:t>ведения</w:t>
      </w:r>
      <w:r>
        <w:rPr>
          <w:rFonts w:ascii="Times New Roman" w:eastAsia="Times New Roman" w:hAnsi="Times New Roman" w:cs="Times New Roman"/>
          <w:kern w:val="0"/>
          <w:sz w:val="24"/>
          <w:lang w:eastAsia="ru-RU"/>
          <w14:ligatures w14:val="none"/>
        </w:rPr>
        <w:t>ми</w:t>
      </w:r>
      <w:r w:rsidR="00A77CED" w:rsidRPr="00A77CED">
        <w:rPr>
          <w:rFonts w:ascii="Times New Roman" w:eastAsia="Times New Roman" w:hAnsi="Times New Roman" w:cs="Times New Roman"/>
          <w:kern w:val="0"/>
          <w:sz w:val="24"/>
          <w:lang w:eastAsia="ru-RU"/>
          <w14:ligatures w14:val="none"/>
        </w:rPr>
        <w:t xml:space="preserve"> о стране происхождения товара</w:t>
      </w:r>
      <w:r w:rsidRPr="00073394">
        <w:rPr>
          <w:rFonts w:ascii="Times New Roman" w:eastAsia="Times New Roman" w:hAnsi="Times New Roman" w:cs="Times New Roman"/>
          <w:kern w:val="0"/>
          <w:sz w:val="24"/>
          <w:lang w:eastAsia="ru-RU"/>
          <w14:ligatures w14:val="none"/>
        </w:rPr>
        <w:t>:</w:t>
      </w:r>
    </w:p>
    <w:p w14:paraId="3A42B64A" w14:textId="77777777" w:rsidR="00A77CED" w:rsidRPr="00262826" w:rsidRDefault="00A77CED" w:rsidP="00262826">
      <w:pPr>
        <w:suppressAutoHyphens/>
        <w:spacing w:after="0" w:line="240" w:lineRule="auto"/>
        <w:ind w:left="720"/>
        <w:jc w:val="right"/>
        <w:rPr>
          <w:rFonts w:ascii="Times New Roman" w:eastAsia="Times New Roman" w:hAnsi="Times New Roman" w:cs="Times New Roman"/>
          <w:kern w:val="0"/>
          <w:sz w:val="24"/>
          <w:lang w:eastAsia="ru-RU"/>
          <w14:ligatures w14:val="none"/>
        </w:rPr>
      </w:pPr>
    </w:p>
    <w:tbl>
      <w:tblPr>
        <w:tblStyle w:val="190"/>
        <w:tblW w:w="10745" w:type="dxa"/>
        <w:tblInd w:w="-431" w:type="dxa"/>
        <w:tblLook w:val="04A0" w:firstRow="1" w:lastRow="0" w:firstColumn="1" w:lastColumn="0" w:noHBand="0" w:noVBand="1"/>
      </w:tblPr>
      <w:tblGrid>
        <w:gridCol w:w="513"/>
        <w:gridCol w:w="4704"/>
        <w:gridCol w:w="2410"/>
        <w:gridCol w:w="3118"/>
      </w:tblGrid>
      <w:tr w:rsidR="00CD3D1C" w:rsidRPr="008B1F44" w14:paraId="3AE3CF44" w14:textId="77777777" w:rsidTr="00CD3D1C">
        <w:trPr>
          <w:trHeight w:val="615"/>
        </w:trPr>
        <w:tc>
          <w:tcPr>
            <w:tcW w:w="513" w:type="dxa"/>
            <w:vAlign w:val="center"/>
          </w:tcPr>
          <w:p w14:paraId="7619F9DC" w14:textId="77777777" w:rsidR="00CD3D1C" w:rsidRPr="008B1F44" w:rsidRDefault="00CD3D1C" w:rsidP="004B2469">
            <w:pPr>
              <w:jc w:val="center"/>
              <w:rPr>
                <w:sz w:val="22"/>
                <w:szCs w:val="22"/>
              </w:rPr>
            </w:pPr>
            <w:r w:rsidRPr="008B1F44">
              <w:rPr>
                <w:sz w:val="22"/>
                <w:szCs w:val="22"/>
              </w:rPr>
              <w:t>№ п/п</w:t>
            </w:r>
          </w:p>
        </w:tc>
        <w:tc>
          <w:tcPr>
            <w:tcW w:w="4704" w:type="dxa"/>
            <w:vAlign w:val="center"/>
          </w:tcPr>
          <w:p w14:paraId="5D936661" w14:textId="77777777" w:rsidR="00CD3D1C" w:rsidRPr="008B1F44" w:rsidRDefault="00CD3D1C" w:rsidP="004B2469">
            <w:pPr>
              <w:jc w:val="center"/>
              <w:rPr>
                <w:sz w:val="22"/>
                <w:szCs w:val="22"/>
              </w:rPr>
            </w:pPr>
            <w:r w:rsidRPr="008B1F44">
              <w:rPr>
                <w:sz w:val="22"/>
                <w:szCs w:val="22"/>
              </w:rPr>
              <w:t>Наименование товара</w:t>
            </w:r>
          </w:p>
        </w:tc>
        <w:tc>
          <w:tcPr>
            <w:tcW w:w="2410" w:type="dxa"/>
            <w:vAlign w:val="center"/>
          </w:tcPr>
          <w:p w14:paraId="7ACB8202" w14:textId="77777777" w:rsidR="00CD3D1C" w:rsidRPr="008B1F44" w:rsidRDefault="00CD3D1C" w:rsidP="004B2469">
            <w:pPr>
              <w:jc w:val="center"/>
              <w:rPr>
                <w:sz w:val="22"/>
                <w:szCs w:val="22"/>
              </w:rPr>
            </w:pPr>
            <w:r w:rsidRPr="008B1F44">
              <w:rPr>
                <w:sz w:val="22"/>
                <w:szCs w:val="22"/>
              </w:rPr>
              <w:t>Ед. изм. (по ОКЕИ)</w:t>
            </w:r>
          </w:p>
        </w:tc>
        <w:tc>
          <w:tcPr>
            <w:tcW w:w="3118" w:type="dxa"/>
            <w:tcBorders>
              <w:right w:val="single" w:sz="4" w:space="0" w:color="auto"/>
            </w:tcBorders>
            <w:vAlign w:val="center"/>
          </w:tcPr>
          <w:p w14:paraId="6C4780B5" w14:textId="77777777" w:rsidR="00CD3D1C" w:rsidRPr="008B1F44" w:rsidRDefault="00CD3D1C" w:rsidP="004B2469">
            <w:pPr>
              <w:jc w:val="center"/>
              <w:rPr>
                <w:sz w:val="22"/>
                <w:szCs w:val="22"/>
              </w:rPr>
            </w:pPr>
            <w:r w:rsidRPr="008B1F44">
              <w:rPr>
                <w:sz w:val="22"/>
                <w:szCs w:val="22"/>
              </w:rPr>
              <w:t>Страна происхождения</w:t>
            </w:r>
          </w:p>
          <w:p w14:paraId="0E2194DF" w14:textId="77777777" w:rsidR="00CD3D1C" w:rsidRPr="008B1F44" w:rsidRDefault="00CD3D1C" w:rsidP="004B2469">
            <w:pPr>
              <w:jc w:val="center"/>
              <w:rPr>
                <w:sz w:val="22"/>
                <w:szCs w:val="22"/>
              </w:rPr>
            </w:pPr>
            <w:r w:rsidRPr="008B1F44">
              <w:rPr>
                <w:sz w:val="22"/>
                <w:szCs w:val="22"/>
              </w:rPr>
              <w:t>Товара</w:t>
            </w:r>
          </w:p>
        </w:tc>
      </w:tr>
      <w:tr w:rsidR="00CD3D1C" w:rsidRPr="008B1F44" w14:paraId="3359C730" w14:textId="77777777" w:rsidTr="00CD3D1C">
        <w:trPr>
          <w:trHeight w:val="378"/>
        </w:trPr>
        <w:tc>
          <w:tcPr>
            <w:tcW w:w="513" w:type="dxa"/>
            <w:tcBorders>
              <w:bottom w:val="single" w:sz="4" w:space="0" w:color="auto"/>
            </w:tcBorders>
            <w:vAlign w:val="center"/>
          </w:tcPr>
          <w:p w14:paraId="5093464F" w14:textId="77777777" w:rsidR="00CD3D1C" w:rsidRPr="008B1F44" w:rsidRDefault="00CD3D1C" w:rsidP="004B2469">
            <w:pPr>
              <w:jc w:val="center"/>
              <w:rPr>
                <w:sz w:val="22"/>
                <w:szCs w:val="22"/>
              </w:rPr>
            </w:pPr>
          </w:p>
          <w:p w14:paraId="3CFD200A" w14:textId="77777777" w:rsidR="00CD3D1C" w:rsidRPr="008B1F44" w:rsidRDefault="00CD3D1C" w:rsidP="004B2469">
            <w:pPr>
              <w:jc w:val="center"/>
              <w:rPr>
                <w:sz w:val="22"/>
                <w:szCs w:val="22"/>
              </w:rPr>
            </w:pPr>
            <w:r w:rsidRPr="008B1F44">
              <w:rPr>
                <w:sz w:val="22"/>
                <w:szCs w:val="22"/>
              </w:rPr>
              <w:lastRenderedPageBreak/>
              <w:t>1.</w:t>
            </w:r>
          </w:p>
          <w:p w14:paraId="55C2E338" w14:textId="77777777" w:rsidR="00CD3D1C" w:rsidRPr="008B1F44" w:rsidRDefault="00CD3D1C" w:rsidP="004B2469">
            <w:pPr>
              <w:jc w:val="center"/>
              <w:rPr>
                <w:sz w:val="22"/>
                <w:szCs w:val="22"/>
              </w:rPr>
            </w:pPr>
          </w:p>
        </w:tc>
        <w:tc>
          <w:tcPr>
            <w:tcW w:w="4704" w:type="dxa"/>
            <w:vAlign w:val="center"/>
          </w:tcPr>
          <w:p w14:paraId="3093AF0A" w14:textId="70C240ED" w:rsidR="00CD3D1C" w:rsidRPr="008B1F44" w:rsidRDefault="00CD3D1C" w:rsidP="004B2469">
            <w:pPr>
              <w:rPr>
                <w:sz w:val="22"/>
                <w:szCs w:val="22"/>
              </w:rPr>
            </w:pPr>
          </w:p>
        </w:tc>
        <w:tc>
          <w:tcPr>
            <w:tcW w:w="2410" w:type="dxa"/>
            <w:tcBorders>
              <w:top w:val="single" w:sz="5" w:space="0" w:color="auto"/>
              <w:left w:val="single" w:sz="5" w:space="0" w:color="auto"/>
              <w:bottom w:val="single" w:sz="5" w:space="0" w:color="auto"/>
              <w:right w:val="single" w:sz="5" w:space="0" w:color="auto"/>
            </w:tcBorders>
            <w:shd w:val="clear" w:color="FFFFFF" w:fill="auto"/>
            <w:vAlign w:val="center"/>
          </w:tcPr>
          <w:p w14:paraId="2CAEE85A" w14:textId="405DFD11" w:rsidR="00CD3D1C" w:rsidRPr="008B1F44" w:rsidRDefault="00CD3D1C" w:rsidP="004B2469">
            <w:pPr>
              <w:jc w:val="center"/>
              <w:rPr>
                <w:sz w:val="22"/>
                <w:szCs w:val="22"/>
              </w:rPr>
            </w:pPr>
          </w:p>
        </w:tc>
        <w:tc>
          <w:tcPr>
            <w:tcW w:w="3118" w:type="dxa"/>
            <w:tcBorders>
              <w:top w:val="single" w:sz="5" w:space="0" w:color="auto"/>
              <w:left w:val="single" w:sz="5" w:space="0" w:color="auto"/>
              <w:bottom w:val="single" w:sz="5" w:space="0" w:color="auto"/>
              <w:right w:val="single" w:sz="4" w:space="0" w:color="auto"/>
            </w:tcBorders>
            <w:shd w:val="clear" w:color="FFFFFF" w:fill="auto"/>
            <w:vAlign w:val="center"/>
          </w:tcPr>
          <w:p w14:paraId="4D1496BE" w14:textId="77777777" w:rsidR="00CD3D1C" w:rsidRPr="008B1F44" w:rsidRDefault="00CD3D1C" w:rsidP="004B2469">
            <w:pPr>
              <w:rPr>
                <w:sz w:val="22"/>
                <w:szCs w:val="22"/>
              </w:rPr>
            </w:pPr>
          </w:p>
        </w:tc>
      </w:tr>
    </w:tbl>
    <w:p w14:paraId="6592EFB3"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shd w:val="clear" w:color="auto" w:fill="FFFFFF"/>
          <w:lang w:eastAsia="ru-RU"/>
          <w14:ligatures w14:val="none"/>
        </w:rPr>
      </w:pPr>
    </w:p>
    <w:p w14:paraId="5102A016"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shd w:val="clear" w:color="auto" w:fill="FFFFFF"/>
          <w:lang w:eastAsia="ru-RU"/>
          <w14:ligatures w14:val="none"/>
        </w:rPr>
        <w:t xml:space="preserve">2. Настоящим </w:t>
      </w:r>
      <w:r w:rsidRPr="00262826">
        <w:rPr>
          <w:rFonts w:ascii="Times New Roman" w:eastAsia="Times New Roman" w:hAnsi="Times New Roman" w:cs="Times New Roman"/>
          <w:kern w:val="0"/>
          <w:sz w:val="24"/>
          <w:lang w:eastAsia="ru-RU"/>
          <w14:ligatures w14:val="none"/>
        </w:rPr>
        <w:t>декларируем о соответствии _____________________________________________________________________</w:t>
      </w:r>
    </w:p>
    <w:p w14:paraId="6CC441B5" w14:textId="77777777" w:rsidR="00262826" w:rsidRPr="00262826" w:rsidRDefault="00262826" w:rsidP="00262826">
      <w:pPr>
        <w:tabs>
          <w:tab w:val="left" w:pos="993"/>
          <w:tab w:val="left" w:pos="1080"/>
        </w:tabs>
        <w:spacing w:after="0" w:line="240" w:lineRule="auto"/>
        <w:ind w:firstLine="709"/>
        <w:jc w:val="center"/>
        <w:rPr>
          <w:rFonts w:ascii="Times New Roman" w:eastAsia="Times New Roman" w:hAnsi="Times New Roman" w:cs="Times New Roman"/>
          <w:i/>
          <w:kern w:val="0"/>
          <w:sz w:val="24"/>
          <w:lang w:eastAsia="ru-RU"/>
          <w14:ligatures w14:val="none"/>
        </w:rPr>
      </w:pPr>
      <w:r w:rsidRPr="00262826">
        <w:rPr>
          <w:rFonts w:ascii="Times New Roman" w:eastAsia="Times New Roman" w:hAnsi="Times New Roman" w:cs="Times New Roman"/>
          <w:i/>
          <w:kern w:val="0"/>
          <w:sz w:val="24"/>
          <w:vertAlign w:val="superscript"/>
          <w:lang w:eastAsia="ru-RU"/>
          <w14:ligatures w14:val="none"/>
        </w:rPr>
        <w:t xml:space="preserve">                        (наименование участника закупки)</w:t>
      </w:r>
    </w:p>
    <w:p w14:paraId="4019B52A" w14:textId="77777777" w:rsidR="00262826" w:rsidRPr="00262826" w:rsidRDefault="00262826" w:rsidP="00262826">
      <w:pPr>
        <w:spacing w:after="80" w:line="240" w:lineRule="auto"/>
        <w:ind w:firstLine="567"/>
        <w:rPr>
          <w:rFonts w:ascii="Times New Roman" w:eastAsia="Times New Roman" w:hAnsi="Times New Roman" w:cs="Times New Roman"/>
          <w:i/>
          <w:kern w:val="0"/>
          <w:sz w:val="24"/>
          <w:vertAlign w:val="superscript"/>
          <w:lang w:eastAsia="ru-RU"/>
          <w14:ligatures w14:val="none"/>
        </w:rPr>
      </w:pPr>
      <w:r w:rsidRPr="00262826">
        <w:rPr>
          <w:rFonts w:ascii="Times New Roman" w:eastAsia="Times New Roman" w:hAnsi="Times New Roman" w:cs="Times New Roman"/>
          <w:kern w:val="0"/>
          <w:sz w:val="24"/>
          <w:lang w:eastAsia="ru-RU"/>
          <w14:ligatures w14:val="none"/>
        </w:rPr>
        <w:t xml:space="preserve">(далее-участник закупки) следующим единым требованиям: </w:t>
      </w:r>
      <w:r w:rsidRPr="00262826">
        <w:rPr>
          <w:rFonts w:ascii="Times New Roman" w:eastAsia="Times New Roman" w:hAnsi="Times New Roman" w:cs="Times New Roman"/>
          <w:i/>
          <w:kern w:val="0"/>
          <w:sz w:val="24"/>
          <w:lang w:eastAsia="ru-RU"/>
          <w14:ligatures w14:val="none"/>
        </w:rPr>
        <w:t xml:space="preserve">                             </w:t>
      </w:r>
    </w:p>
    <w:p w14:paraId="3547E234"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21BDA57B"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3822931"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не 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372F78C"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C8F78EB"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71EBF05"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192C8A8"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службы по контрактной и закупочной работе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262826">
        <w:rPr>
          <w:rFonts w:ascii="Times New Roman" w:eastAsia="Times New Roman" w:hAnsi="Times New Roman" w:cs="Times New Roman"/>
          <w:kern w:val="0"/>
          <w:sz w:val="24"/>
          <w:lang w:eastAsia="ru-RU"/>
          <w14:ligatures w14:val="none"/>
        </w:rPr>
        <w:lastRenderedPageBreak/>
        <w:t>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728A475"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участник закупки не является лицом, местом регистрации, либо местом жительства, либо местом налогового резидентства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14:paraId="2D39E4A9"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участник закупки не является иностранным агентом;</w:t>
      </w:r>
    </w:p>
    <w:p w14:paraId="2105FE2A"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у участника закупки отсутствуют ограничения для участия в закупках, установленных законодательством Российской Федерации;</w:t>
      </w:r>
    </w:p>
    <w:p w14:paraId="7DF451C5"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w:t>
      </w:r>
      <w:r w:rsidRPr="0011667F">
        <w:rPr>
          <w:rFonts w:ascii="Times New Roman" w:eastAsia="Times New Roman" w:hAnsi="Times New Roman" w:cs="Times New Roman"/>
          <w:kern w:val="0"/>
          <w:sz w:val="24"/>
          <w:lang w:eastAsia="ru-RU"/>
          <w14:ligatures w14:val="none"/>
        </w:rPr>
        <w:t xml:space="preserve">2022 г. </w:t>
      </w:r>
      <w:r w:rsidRPr="0011667F">
        <w:rPr>
          <w:rFonts w:ascii="Times New Roman" w:eastAsia="Segoe UI Symbol" w:hAnsi="Times New Roman" w:cs="Times New Roman"/>
          <w:kern w:val="0"/>
          <w:sz w:val="24"/>
          <w:lang w:eastAsia="ru-RU"/>
          <w14:ligatures w14:val="none"/>
        </w:rPr>
        <w:t>№</w:t>
      </w:r>
      <w:r w:rsidRPr="0011667F">
        <w:rPr>
          <w:rFonts w:ascii="Times New Roman" w:eastAsia="Times New Roman" w:hAnsi="Times New Roman" w:cs="Times New Roman"/>
          <w:kern w:val="0"/>
          <w:sz w:val="24"/>
          <w:lang w:eastAsia="ru-RU"/>
          <w14:ligatures w14:val="none"/>
        </w:rPr>
        <w:t xml:space="preserve">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w:t>
      </w:r>
      <w:r w:rsidRPr="00262826">
        <w:rPr>
          <w:rFonts w:ascii="Times New Roman" w:eastAsia="Times New Roman" w:hAnsi="Times New Roman" w:cs="Times New Roman"/>
          <w:kern w:val="0"/>
          <w:sz w:val="24"/>
          <w:lang w:eastAsia="ru-RU"/>
          <w14:ligatures w14:val="none"/>
        </w:rPr>
        <w:t xml:space="preserve"> находящейся под контролем таких лиц.</w:t>
      </w:r>
    </w:p>
    <w:p w14:paraId="20F1DB78" w14:textId="77777777" w:rsidR="00262826" w:rsidRPr="00262826" w:rsidRDefault="00262826" w:rsidP="00262826">
      <w:pPr>
        <w:spacing w:before="100" w:after="119" w:line="240" w:lineRule="auto"/>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xml:space="preserve">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в уполномоченных органах власти информацию, уточняющую представленные нами в ней сведения. </w:t>
      </w:r>
    </w:p>
    <w:p w14:paraId="797D4975" w14:textId="560FF01A" w:rsidR="00262826" w:rsidRPr="00262826" w:rsidRDefault="00262826" w:rsidP="00262826">
      <w:pPr>
        <w:spacing w:before="100" w:after="0" w:line="240" w:lineRule="auto"/>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xml:space="preserve">4. В случае, если наши предложения будут признаны лучшими, мы берем на себя обязательства подписать со своей стороны договор </w:t>
      </w:r>
      <w:r w:rsidR="00AF521D" w:rsidRPr="00AF521D">
        <w:rPr>
          <w:rFonts w:ascii="Times New Roman" w:eastAsia="Times New Roman" w:hAnsi="Times New Roman" w:cs="Times New Roman"/>
          <w:b/>
          <w:kern w:val="0"/>
          <w:sz w:val="24"/>
          <w:lang w:eastAsia="ru-RU"/>
          <w14:ligatures w14:val="none"/>
        </w:rPr>
        <w:t>на</w:t>
      </w:r>
      <w:r w:rsidR="00AF521D">
        <w:rPr>
          <w:rFonts w:ascii="Times New Roman" w:eastAsia="Times New Roman" w:hAnsi="Times New Roman" w:cs="Times New Roman"/>
          <w:kern w:val="0"/>
          <w:sz w:val="24"/>
          <w:lang w:eastAsia="ru-RU"/>
          <w14:ligatures w14:val="none"/>
        </w:rPr>
        <w:t xml:space="preserve"> </w:t>
      </w:r>
      <w:r w:rsidR="00AF521D">
        <w:rPr>
          <w:rFonts w:ascii="Times New Roman" w:eastAsia="Times New Roman" w:hAnsi="Times New Roman" w:cs="Times New Roman"/>
          <w:b/>
          <w:bCs/>
          <w:kern w:val="0"/>
          <w:sz w:val="24"/>
          <w:lang w:eastAsia="ru-RU"/>
          <w14:ligatures w14:val="none"/>
        </w:rPr>
        <w:t>п</w:t>
      </w:r>
      <w:r w:rsidR="00AF521D" w:rsidRPr="00AF521D">
        <w:rPr>
          <w:rFonts w:ascii="Times New Roman" w:eastAsia="Times New Roman" w:hAnsi="Times New Roman" w:cs="Times New Roman"/>
          <w:b/>
          <w:bCs/>
          <w:kern w:val="0"/>
          <w:sz w:val="24"/>
          <w:lang w:eastAsia="ru-RU"/>
          <w14:ligatures w14:val="none"/>
        </w:rPr>
        <w:t>оставк</w:t>
      </w:r>
      <w:r w:rsidR="00AF521D">
        <w:rPr>
          <w:rFonts w:ascii="Times New Roman" w:eastAsia="Times New Roman" w:hAnsi="Times New Roman" w:cs="Times New Roman"/>
          <w:b/>
          <w:bCs/>
          <w:kern w:val="0"/>
          <w:sz w:val="24"/>
          <w:lang w:eastAsia="ru-RU"/>
          <w14:ligatures w14:val="none"/>
        </w:rPr>
        <w:t>у</w:t>
      </w:r>
      <w:r w:rsidR="00AF521D" w:rsidRPr="00AF521D">
        <w:rPr>
          <w:rFonts w:ascii="Times New Roman" w:eastAsia="Times New Roman" w:hAnsi="Times New Roman" w:cs="Times New Roman"/>
          <w:b/>
          <w:bCs/>
          <w:kern w:val="0"/>
          <w:sz w:val="24"/>
          <w:lang w:eastAsia="ru-RU"/>
          <w14:ligatures w14:val="none"/>
        </w:rPr>
        <w:t xml:space="preserve"> устройства вызова экстренных оперативных служб (УВЭОС) для системы «ЭРА-ГЛОНАСС» (модель «МАЯК-01»), включая монтаж на транспортное средство, активацию в ГАИС «ЭРА-ГЛОНАСС» и проведение тестирования</w:t>
      </w:r>
      <w:r w:rsidRPr="00262826">
        <w:rPr>
          <w:rFonts w:ascii="Times New Roman" w:eastAsia="Times New Roman" w:hAnsi="Times New Roman" w:cs="Times New Roman"/>
          <w:kern w:val="0"/>
          <w:sz w:val="24"/>
          <w:lang w:eastAsia="ru-RU"/>
          <w14:ligatures w14:val="none"/>
        </w:rPr>
        <w:t xml:space="preserve">, в соответствие с требованиями извещения, условиями проекта договора и Технического задания (Приложение </w:t>
      </w:r>
      <w:r w:rsidRPr="0011667F">
        <w:rPr>
          <w:rFonts w:ascii="Times New Roman" w:eastAsia="Segoe UI Symbol" w:hAnsi="Times New Roman" w:cs="Times New Roman"/>
          <w:kern w:val="0"/>
          <w:sz w:val="24"/>
          <w:lang w:eastAsia="ru-RU"/>
          <w14:ligatures w14:val="none"/>
        </w:rPr>
        <w:t>№</w:t>
      </w:r>
      <w:r w:rsidRPr="0011667F">
        <w:rPr>
          <w:rFonts w:ascii="Times New Roman" w:eastAsia="Times New Roman" w:hAnsi="Times New Roman" w:cs="Times New Roman"/>
          <w:kern w:val="0"/>
          <w:sz w:val="24"/>
          <w:lang w:eastAsia="ru-RU"/>
          <w14:ligatures w14:val="none"/>
        </w:rPr>
        <w:t xml:space="preserve"> 1 к проекту договора) о проведении запроса</w:t>
      </w:r>
      <w:r w:rsidRPr="00262826">
        <w:rPr>
          <w:rFonts w:ascii="Times New Roman" w:eastAsia="Times New Roman" w:hAnsi="Times New Roman" w:cs="Times New Roman"/>
          <w:kern w:val="0"/>
          <w:sz w:val="24"/>
          <w:lang w:eastAsia="ru-RU"/>
          <w14:ligatures w14:val="none"/>
        </w:rPr>
        <w:t xml:space="preserve"> котировок в электронной форме и условиями наших предложений в установленный срок на электронной торговой площадке.</w:t>
      </w:r>
    </w:p>
    <w:p w14:paraId="5677F68D" w14:textId="77777777" w:rsidR="00262826" w:rsidRPr="00262826" w:rsidRDefault="00262826" w:rsidP="00262826">
      <w:pPr>
        <w:spacing w:after="0" w:line="240" w:lineRule="auto"/>
        <w:ind w:left="142" w:right="-427" w:hanging="142"/>
        <w:jc w:val="both"/>
        <w:rPr>
          <w:rFonts w:ascii="Times New Roman" w:eastAsia="Times New Roman" w:hAnsi="Times New Roman" w:cs="Times New Roman"/>
          <w:kern w:val="0"/>
          <w:lang w:eastAsia="ru-RU"/>
          <w14:ligatures w14:val="none"/>
        </w:rPr>
      </w:pPr>
    </w:p>
    <w:p w14:paraId="533A7289" w14:textId="77777777" w:rsidR="00262826" w:rsidRPr="00262826" w:rsidRDefault="00262826" w:rsidP="00262826">
      <w:pPr>
        <w:spacing w:before="100" w:after="0" w:line="240" w:lineRule="auto"/>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b/>
          <w:kern w:val="0"/>
          <w:sz w:val="24"/>
          <w:lang w:eastAsia="ru-RU"/>
          <w14:ligatures w14:val="none"/>
        </w:rPr>
        <w:t>Участник закупки</w:t>
      </w:r>
    </w:p>
    <w:p w14:paraId="0448E084" w14:textId="77777777" w:rsidR="00262826" w:rsidRPr="00262826" w:rsidRDefault="00262826" w:rsidP="00262826">
      <w:pPr>
        <w:spacing w:before="100" w:after="0" w:line="240" w:lineRule="auto"/>
        <w:jc w:val="both"/>
        <w:rPr>
          <w:rFonts w:ascii="Times New Roman" w:eastAsia="Times New Roman" w:hAnsi="Times New Roman" w:cs="Times New Roman"/>
          <w:i/>
          <w:kern w:val="0"/>
          <w:sz w:val="20"/>
          <w:lang w:eastAsia="ru-RU"/>
          <w14:ligatures w14:val="none"/>
        </w:rPr>
      </w:pPr>
      <w:r w:rsidRPr="00262826">
        <w:rPr>
          <w:rFonts w:ascii="Times New Roman" w:eastAsia="Times New Roman" w:hAnsi="Times New Roman" w:cs="Times New Roman"/>
          <w:kern w:val="0"/>
          <w:sz w:val="24"/>
          <w:lang w:eastAsia="ru-RU"/>
          <w14:ligatures w14:val="none"/>
        </w:rPr>
        <w:t>_______________________________</w:t>
      </w:r>
      <w:proofErr w:type="gramStart"/>
      <w:r w:rsidRPr="00262826">
        <w:rPr>
          <w:rFonts w:ascii="Times New Roman" w:eastAsia="Times New Roman" w:hAnsi="Times New Roman" w:cs="Times New Roman"/>
          <w:kern w:val="0"/>
          <w:sz w:val="24"/>
          <w:lang w:eastAsia="ru-RU"/>
          <w14:ligatures w14:val="none"/>
        </w:rPr>
        <w:t>_  _</w:t>
      </w:r>
      <w:proofErr w:type="gramEnd"/>
      <w:r w:rsidRPr="00262826">
        <w:rPr>
          <w:rFonts w:ascii="Times New Roman" w:eastAsia="Times New Roman" w:hAnsi="Times New Roman" w:cs="Times New Roman"/>
          <w:kern w:val="0"/>
          <w:sz w:val="24"/>
          <w:lang w:eastAsia="ru-RU"/>
          <w14:ligatures w14:val="none"/>
        </w:rPr>
        <w:t xml:space="preserve">__________ «____» ______20__ г.                  </w:t>
      </w:r>
      <w:r w:rsidRPr="00262826">
        <w:rPr>
          <w:rFonts w:ascii="Times New Roman" w:eastAsia="Times New Roman" w:hAnsi="Times New Roman" w:cs="Times New Roman"/>
          <w:i/>
          <w:kern w:val="0"/>
          <w:sz w:val="20"/>
          <w:lang w:eastAsia="ru-RU"/>
          <w14:ligatures w14:val="none"/>
        </w:rPr>
        <w:t xml:space="preserve">(ФИО, должность лица, имеющего право </w:t>
      </w:r>
      <w:proofErr w:type="gramStart"/>
      <w:r w:rsidRPr="00262826">
        <w:rPr>
          <w:rFonts w:ascii="Times New Roman" w:eastAsia="Times New Roman" w:hAnsi="Times New Roman" w:cs="Times New Roman"/>
          <w:i/>
          <w:kern w:val="0"/>
          <w:sz w:val="20"/>
          <w:lang w:eastAsia="ru-RU"/>
          <w14:ligatures w14:val="none"/>
        </w:rPr>
        <w:t xml:space="preserve">подписи)   </w:t>
      </w:r>
      <w:proofErr w:type="gramEnd"/>
      <w:r w:rsidRPr="00262826">
        <w:rPr>
          <w:rFonts w:ascii="Times New Roman" w:eastAsia="Times New Roman" w:hAnsi="Times New Roman" w:cs="Times New Roman"/>
          <w:i/>
          <w:kern w:val="0"/>
          <w:sz w:val="20"/>
          <w:lang w:eastAsia="ru-RU"/>
          <w14:ligatures w14:val="none"/>
        </w:rPr>
        <w:t xml:space="preserve">    (подпись)</w:t>
      </w:r>
    </w:p>
    <w:p w14:paraId="7AD9ED42" w14:textId="77777777" w:rsidR="00262826" w:rsidRPr="00262826" w:rsidRDefault="00262826" w:rsidP="00262826">
      <w:pPr>
        <w:spacing w:after="0" w:line="240" w:lineRule="auto"/>
        <w:ind w:left="708" w:firstLine="708"/>
        <w:rPr>
          <w:rFonts w:ascii="Times New Roman" w:eastAsia="Times New Roman" w:hAnsi="Times New Roman" w:cs="Times New Roman"/>
          <w:kern w:val="0"/>
          <w:sz w:val="24"/>
          <w:lang w:eastAsia="ru-RU"/>
          <w14:ligatures w14:val="none"/>
        </w:rPr>
      </w:pPr>
    </w:p>
    <w:p w14:paraId="156FFDDB" w14:textId="77777777" w:rsidR="00262826" w:rsidRPr="00262826" w:rsidRDefault="00262826" w:rsidP="00262826">
      <w:pPr>
        <w:spacing w:after="0" w:line="240" w:lineRule="auto"/>
        <w:jc w:val="both"/>
        <w:rPr>
          <w:rFonts w:ascii="Times New Roman" w:eastAsia="Times New Roman" w:hAnsi="Times New Roman" w:cs="Times New Roman"/>
          <w:b/>
          <w:i/>
          <w:kern w:val="0"/>
          <w:sz w:val="20"/>
          <w:lang w:eastAsia="ru-RU"/>
          <w14:ligatures w14:val="none"/>
        </w:rPr>
      </w:pPr>
    </w:p>
    <w:p w14:paraId="046A7E39" w14:textId="77777777" w:rsidR="00262826" w:rsidRPr="00262826" w:rsidRDefault="00262826" w:rsidP="00262826">
      <w:pPr>
        <w:spacing w:after="0" w:line="240" w:lineRule="auto"/>
        <w:jc w:val="both"/>
        <w:rPr>
          <w:rFonts w:ascii="Times New Roman" w:eastAsia="Times New Roman" w:hAnsi="Times New Roman" w:cs="Times New Roman"/>
          <w:b/>
          <w:i/>
          <w:kern w:val="0"/>
          <w:sz w:val="20"/>
          <w:lang w:eastAsia="ru-RU"/>
          <w14:ligatures w14:val="none"/>
        </w:rPr>
      </w:pPr>
      <w:r w:rsidRPr="00262826">
        <w:rPr>
          <w:rFonts w:ascii="Times New Roman" w:eastAsia="Times New Roman" w:hAnsi="Times New Roman" w:cs="Times New Roman"/>
          <w:b/>
          <w:i/>
          <w:kern w:val="0"/>
          <w:sz w:val="20"/>
          <w:lang w:eastAsia="ru-RU"/>
          <w14:ligatures w14:val="none"/>
        </w:rPr>
        <w:t>ИНСТРУКЦИЯ ПО ЗАПОЛНЕНИЮ ФОРМЫ:</w:t>
      </w:r>
    </w:p>
    <w:p w14:paraId="04790503" w14:textId="77777777" w:rsidR="00262826" w:rsidRPr="00262826" w:rsidRDefault="00262826" w:rsidP="00262826">
      <w:pPr>
        <w:tabs>
          <w:tab w:val="left" w:pos="1134"/>
        </w:tabs>
        <w:spacing w:after="0" w:line="240" w:lineRule="auto"/>
        <w:ind w:firstLine="426"/>
        <w:jc w:val="both"/>
        <w:rPr>
          <w:rFonts w:ascii="Times New Roman" w:eastAsia="Times New Roman" w:hAnsi="Times New Roman" w:cs="Times New Roman"/>
          <w:b/>
          <w:color w:val="FF0000"/>
          <w:kern w:val="0"/>
          <w:sz w:val="28"/>
          <w:lang w:eastAsia="ru-RU"/>
          <w14:ligatures w14:val="none"/>
        </w:rPr>
      </w:pPr>
      <w:r w:rsidRPr="00262826">
        <w:rPr>
          <w:rFonts w:ascii="Times New Roman" w:eastAsia="Times New Roman" w:hAnsi="Times New Roman" w:cs="Times New Roman"/>
          <w:kern w:val="0"/>
          <w:sz w:val="20"/>
          <w:lang w:eastAsia="ru-RU"/>
          <w14:ligatures w14:val="none"/>
        </w:rPr>
        <w:t>Данные инструкции не следует воспроизводить в документах, подготовленных участником закупки.</w:t>
      </w:r>
    </w:p>
    <w:p w14:paraId="31C1EF53" w14:textId="65265709" w:rsidR="00262826" w:rsidRDefault="00262826" w:rsidP="00262826">
      <w:pPr>
        <w:tabs>
          <w:tab w:val="left" w:pos="1134"/>
        </w:tabs>
        <w:spacing w:after="200" w:line="276" w:lineRule="auto"/>
        <w:ind w:firstLine="426"/>
        <w:jc w:val="both"/>
        <w:rPr>
          <w:rFonts w:ascii="Times New Roman" w:eastAsia="Times New Roman" w:hAnsi="Times New Roman" w:cs="Times New Roman"/>
          <w:color w:val="FF0000"/>
          <w:kern w:val="0"/>
          <w:sz w:val="20"/>
          <w:lang w:eastAsia="ru-RU"/>
          <w14:ligatures w14:val="none"/>
        </w:rPr>
      </w:pPr>
      <w:r w:rsidRPr="00262826">
        <w:rPr>
          <w:rFonts w:ascii="Times New Roman" w:eastAsia="Times New Roman" w:hAnsi="Times New Roman" w:cs="Times New Roman"/>
          <w:color w:val="FF0000"/>
          <w:kern w:val="0"/>
          <w:sz w:val="20"/>
          <w:lang w:eastAsia="ru-RU"/>
          <w14:ligatures w14:val="none"/>
        </w:rPr>
        <w:t xml:space="preserve">Сведения предоставляются в формате MS </w:t>
      </w:r>
      <w:proofErr w:type="spellStart"/>
      <w:r w:rsidRPr="00262826">
        <w:rPr>
          <w:rFonts w:ascii="Times New Roman" w:eastAsia="Times New Roman" w:hAnsi="Times New Roman" w:cs="Times New Roman"/>
          <w:color w:val="FF0000"/>
          <w:kern w:val="0"/>
          <w:sz w:val="20"/>
          <w:lang w:eastAsia="ru-RU"/>
          <w14:ligatures w14:val="none"/>
        </w:rPr>
        <w:t>Word</w:t>
      </w:r>
      <w:proofErr w:type="spellEnd"/>
      <w:r w:rsidRPr="00262826">
        <w:rPr>
          <w:rFonts w:ascii="Times New Roman" w:eastAsia="Times New Roman" w:hAnsi="Times New Roman" w:cs="Times New Roman"/>
          <w:color w:val="FF0000"/>
          <w:kern w:val="0"/>
          <w:sz w:val="20"/>
          <w:lang w:eastAsia="ru-RU"/>
          <w14:ligatures w14:val="none"/>
        </w:rPr>
        <w:t>.</w:t>
      </w:r>
    </w:p>
    <w:p w14:paraId="0AE5D77A" w14:textId="2E8829AE" w:rsidR="00262826" w:rsidRDefault="00262826" w:rsidP="00262826">
      <w:pPr>
        <w:tabs>
          <w:tab w:val="left" w:pos="1134"/>
        </w:tabs>
        <w:spacing w:after="200" w:line="276" w:lineRule="auto"/>
        <w:ind w:firstLine="426"/>
        <w:jc w:val="both"/>
        <w:rPr>
          <w:rFonts w:ascii="Times New Roman" w:eastAsia="Times New Roman" w:hAnsi="Times New Roman" w:cs="Times New Roman"/>
          <w:color w:val="FF0000"/>
          <w:kern w:val="0"/>
          <w:sz w:val="20"/>
          <w:lang w:eastAsia="ru-RU"/>
          <w14:ligatures w14:val="none"/>
        </w:rPr>
      </w:pPr>
    </w:p>
    <w:p w14:paraId="38B3C131" w14:textId="63074B7E" w:rsidR="00262826" w:rsidRDefault="00262826" w:rsidP="00262826">
      <w:pPr>
        <w:tabs>
          <w:tab w:val="left" w:pos="1134"/>
        </w:tabs>
        <w:spacing w:after="200" w:line="276" w:lineRule="auto"/>
        <w:ind w:firstLine="426"/>
        <w:jc w:val="both"/>
        <w:rPr>
          <w:rFonts w:ascii="Times New Roman" w:eastAsia="Times New Roman" w:hAnsi="Times New Roman" w:cs="Times New Roman"/>
          <w:color w:val="FF0000"/>
          <w:kern w:val="0"/>
          <w:sz w:val="20"/>
          <w:lang w:eastAsia="ru-RU"/>
          <w14:ligatures w14:val="none"/>
        </w:rPr>
      </w:pPr>
    </w:p>
    <w:p w14:paraId="29E800AF" w14:textId="446F003B" w:rsidR="00262826" w:rsidRDefault="00262826" w:rsidP="00262826">
      <w:pPr>
        <w:tabs>
          <w:tab w:val="left" w:pos="1134"/>
        </w:tabs>
        <w:spacing w:after="200" w:line="276" w:lineRule="auto"/>
        <w:ind w:firstLine="426"/>
        <w:jc w:val="both"/>
        <w:rPr>
          <w:rFonts w:ascii="Times New Roman" w:eastAsia="Times New Roman" w:hAnsi="Times New Roman" w:cs="Times New Roman"/>
          <w:color w:val="FF0000"/>
          <w:kern w:val="0"/>
          <w:sz w:val="20"/>
          <w:lang w:eastAsia="ru-RU"/>
          <w14:ligatures w14:val="none"/>
        </w:rPr>
      </w:pPr>
    </w:p>
    <w:p w14:paraId="7168BC49" w14:textId="5A0C2917" w:rsidR="00262826" w:rsidRDefault="00262826" w:rsidP="00262826">
      <w:pPr>
        <w:tabs>
          <w:tab w:val="left" w:pos="1134"/>
        </w:tabs>
        <w:spacing w:after="200" w:line="276" w:lineRule="auto"/>
        <w:ind w:firstLine="426"/>
        <w:jc w:val="both"/>
        <w:rPr>
          <w:rFonts w:ascii="Times New Roman" w:eastAsia="Times New Roman" w:hAnsi="Times New Roman" w:cs="Times New Roman"/>
          <w:color w:val="FF0000"/>
          <w:kern w:val="0"/>
          <w:sz w:val="20"/>
          <w:lang w:eastAsia="ru-RU"/>
          <w14:ligatures w14:val="none"/>
        </w:rPr>
      </w:pPr>
    </w:p>
    <w:p w14:paraId="1F9138D7" w14:textId="213E4FA6" w:rsidR="00262826" w:rsidRDefault="00262826" w:rsidP="00262826">
      <w:pPr>
        <w:tabs>
          <w:tab w:val="left" w:pos="1134"/>
        </w:tabs>
        <w:spacing w:after="200" w:line="276" w:lineRule="auto"/>
        <w:ind w:firstLine="426"/>
        <w:jc w:val="both"/>
        <w:rPr>
          <w:rFonts w:ascii="Times New Roman" w:eastAsia="Times New Roman" w:hAnsi="Times New Roman" w:cs="Times New Roman"/>
          <w:color w:val="FF0000"/>
          <w:kern w:val="0"/>
          <w:sz w:val="20"/>
          <w:lang w:eastAsia="ru-RU"/>
          <w14:ligatures w14:val="none"/>
        </w:rPr>
      </w:pPr>
    </w:p>
    <w:p w14:paraId="6E8247FA" w14:textId="17103643" w:rsidR="00262826" w:rsidRDefault="00262826" w:rsidP="00262826">
      <w:pPr>
        <w:tabs>
          <w:tab w:val="left" w:pos="1134"/>
        </w:tabs>
        <w:spacing w:after="200" w:line="276" w:lineRule="auto"/>
        <w:ind w:firstLine="426"/>
        <w:jc w:val="both"/>
        <w:rPr>
          <w:rFonts w:ascii="Times New Roman" w:eastAsia="Times New Roman" w:hAnsi="Times New Roman" w:cs="Times New Roman"/>
          <w:color w:val="FF0000"/>
          <w:kern w:val="0"/>
          <w:sz w:val="20"/>
          <w:lang w:eastAsia="ru-RU"/>
          <w14:ligatures w14:val="none"/>
        </w:rPr>
      </w:pPr>
    </w:p>
    <w:p w14:paraId="5374129B" w14:textId="77777777" w:rsidR="00AF521D" w:rsidRPr="00262826" w:rsidRDefault="00AF521D" w:rsidP="00AF521D">
      <w:pPr>
        <w:tabs>
          <w:tab w:val="left" w:pos="1134"/>
        </w:tabs>
        <w:spacing w:after="200" w:line="276" w:lineRule="auto"/>
        <w:jc w:val="both"/>
        <w:rPr>
          <w:rFonts w:ascii="Times New Roman" w:eastAsia="Times New Roman" w:hAnsi="Times New Roman" w:cs="Times New Roman"/>
          <w:b/>
          <w:color w:val="FF0000"/>
          <w:kern w:val="0"/>
          <w:sz w:val="24"/>
          <w:lang w:eastAsia="ru-RU"/>
          <w14:ligatures w14:val="none"/>
        </w:rPr>
      </w:pPr>
    </w:p>
    <w:p w14:paraId="3A58C549" w14:textId="77777777" w:rsidR="007966EF" w:rsidRDefault="007966EF" w:rsidP="0070280D">
      <w:pPr>
        <w:spacing w:after="120" w:line="240" w:lineRule="auto"/>
        <w:rPr>
          <w:rFonts w:ascii="Times New Roman" w:eastAsia="Times New Roman" w:hAnsi="Times New Roman" w:cs="Times New Roman"/>
          <w:b/>
          <w:kern w:val="0"/>
          <w:lang w:eastAsia="ru-RU"/>
          <w14:ligatures w14:val="none"/>
        </w:rPr>
      </w:pPr>
    </w:p>
    <w:p w14:paraId="42D37AC0" w14:textId="05FF9DE3" w:rsidR="00262826" w:rsidRPr="00262826" w:rsidRDefault="00262826" w:rsidP="00262826">
      <w:pPr>
        <w:spacing w:after="120" w:line="240" w:lineRule="auto"/>
        <w:jc w:val="right"/>
        <w:rPr>
          <w:rFonts w:ascii="Times New Roman" w:eastAsia="Times New Roman" w:hAnsi="Times New Roman" w:cs="Times New Roman"/>
          <w:b/>
          <w:kern w:val="0"/>
          <w:lang w:eastAsia="ru-RU"/>
          <w14:ligatures w14:val="none"/>
        </w:rPr>
      </w:pPr>
      <w:r w:rsidRPr="00262826">
        <w:rPr>
          <w:rFonts w:ascii="Times New Roman" w:eastAsia="Times New Roman" w:hAnsi="Times New Roman" w:cs="Times New Roman"/>
          <w:b/>
          <w:kern w:val="0"/>
          <w:lang w:eastAsia="ru-RU"/>
          <w14:ligatures w14:val="none"/>
        </w:rPr>
        <w:t>Форма 2</w:t>
      </w:r>
    </w:p>
    <w:p w14:paraId="43D1185C" w14:textId="77777777" w:rsidR="00262826" w:rsidRPr="00262826" w:rsidRDefault="00262826" w:rsidP="00262826">
      <w:pPr>
        <w:spacing w:after="0" w:line="240" w:lineRule="auto"/>
        <w:jc w:val="center"/>
        <w:rPr>
          <w:rFonts w:ascii="Times New Roman" w:eastAsia="Times New Roman" w:hAnsi="Times New Roman" w:cs="Times New Roman"/>
          <w:b/>
          <w:kern w:val="0"/>
          <w:lang w:eastAsia="ru-RU"/>
          <w14:ligatures w14:val="none"/>
        </w:rPr>
      </w:pPr>
      <w:r w:rsidRPr="00262826">
        <w:rPr>
          <w:rFonts w:ascii="Times New Roman" w:eastAsia="Times New Roman" w:hAnsi="Times New Roman" w:cs="Times New Roman"/>
          <w:b/>
          <w:kern w:val="0"/>
          <w:lang w:eastAsia="ru-RU"/>
          <w14:ligatures w14:val="none"/>
        </w:rPr>
        <w:t>СВЕДЕНИЯ ОБ УЧАСТНИКЕ ЗАКУПКИ</w:t>
      </w:r>
    </w:p>
    <w:p w14:paraId="47A04C6D" w14:textId="77777777" w:rsidR="00262826" w:rsidRPr="00262826" w:rsidRDefault="00262826" w:rsidP="00262826">
      <w:pPr>
        <w:spacing w:after="0" w:line="240" w:lineRule="auto"/>
        <w:jc w:val="center"/>
        <w:rPr>
          <w:rFonts w:ascii="Times New Roman" w:eastAsia="Times New Roman" w:hAnsi="Times New Roman" w:cs="Times New Roman"/>
          <w:kern w:val="0"/>
          <w:lang w:eastAsia="ru-RU"/>
          <w14:ligatures w14:val="none"/>
        </w:rPr>
      </w:pPr>
    </w:p>
    <w:tbl>
      <w:tblPr>
        <w:tblW w:w="0" w:type="auto"/>
        <w:tblInd w:w="108" w:type="dxa"/>
        <w:tblCellMar>
          <w:left w:w="10" w:type="dxa"/>
          <w:right w:w="10" w:type="dxa"/>
        </w:tblCellMar>
        <w:tblLook w:val="04A0" w:firstRow="1" w:lastRow="0" w:firstColumn="1" w:lastColumn="0" w:noHBand="0" w:noVBand="1"/>
      </w:tblPr>
      <w:tblGrid>
        <w:gridCol w:w="648"/>
        <w:gridCol w:w="5726"/>
        <w:gridCol w:w="3686"/>
      </w:tblGrid>
      <w:tr w:rsidR="00262826" w:rsidRPr="00262826" w14:paraId="50731235"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A0C49E"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Segoe UI Symbol" w:eastAsia="Segoe UI Symbol" w:hAnsi="Segoe UI Symbol" w:cs="Segoe UI Symbol"/>
                <w:b/>
                <w:kern w:val="0"/>
                <w:sz w:val="21"/>
                <w:lang w:eastAsia="ru-RU"/>
                <w14:ligatures w14:val="none"/>
              </w:rPr>
              <w:t>№</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A3C522"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b/>
                <w:kern w:val="0"/>
                <w:sz w:val="21"/>
                <w:lang w:eastAsia="ru-RU"/>
                <w14:ligatures w14:val="none"/>
              </w:rPr>
              <w:t>Наименование</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CE53D6"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b/>
                <w:kern w:val="0"/>
                <w:sz w:val="21"/>
                <w:lang w:eastAsia="ru-RU"/>
                <w14:ligatures w14:val="none"/>
              </w:rPr>
              <w:t xml:space="preserve">Сведения об участнике </w:t>
            </w:r>
          </w:p>
        </w:tc>
      </w:tr>
      <w:tr w:rsidR="00262826" w:rsidRPr="00262826" w14:paraId="0EBC3880"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8E5072"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1</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B11369"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Наименование, фирменное наименование (при наличии) (для юридических лиц)</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426F80"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2513AF26"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D04669"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2</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2A2807"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Адрес юридического лица в пределах места нахождения юридического лица (для юридических лиц)</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4E4E04"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1D9A4445"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32F80D"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3</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631437"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Фамилия, имя, отчество (при наличии), паспортные данные, физического лица, зарегистрированного в качестве индивидуального предпринимателя (для индивидуального предпринимателя)</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0B67CF"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16F3FF74"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39DD43"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4</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EA3725"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Адрес места жительства физического лица, зарегистрированного в качестве индивидуального предпринимателя (для индивидуального предпринимателя)</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525E2E"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60AD46AF"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9BB89E"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5</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065712"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4726EE"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6EB4D41B"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7D99B0"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6</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7DE747"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(для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1E6FD4"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5AD48C40" w14:textId="77777777" w:rsidTr="00A03289">
        <w:trPr>
          <w:trHeight w:val="1"/>
        </w:trPr>
        <w:tc>
          <w:tcPr>
            <w:tcW w:w="10060" w:type="dxa"/>
            <w:gridSpan w:val="3"/>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2A3A0393" w14:textId="77777777" w:rsidR="00262826" w:rsidRPr="00262826" w:rsidRDefault="00262826" w:rsidP="00262826">
            <w:pPr>
              <w:suppressAutoHyphens/>
              <w:spacing w:after="0" w:line="276" w:lineRule="auto"/>
              <w:jc w:val="center"/>
              <w:rPr>
                <w:rFonts w:ascii="Times New Roman" w:eastAsia="Times New Roman" w:hAnsi="Times New Roman" w:cs="Times New Roman"/>
                <w:b/>
                <w:kern w:val="0"/>
                <w:sz w:val="21"/>
                <w:lang w:eastAsia="ru-RU"/>
                <w14:ligatures w14:val="none"/>
              </w:rPr>
            </w:pPr>
            <w:r w:rsidRPr="00262826">
              <w:rPr>
                <w:rFonts w:ascii="Times New Roman" w:eastAsia="Times New Roman" w:hAnsi="Times New Roman" w:cs="Times New Roman"/>
                <w:b/>
                <w:kern w:val="0"/>
                <w:sz w:val="21"/>
                <w:lang w:eastAsia="ru-RU"/>
                <w14:ligatures w14:val="none"/>
              </w:rPr>
              <w:t xml:space="preserve">Информация ниже необходима для подготовки проекта договора </w:t>
            </w:r>
          </w:p>
          <w:p w14:paraId="0EA7EA4F"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b/>
                <w:kern w:val="0"/>
                <w:sz w:val="21"/>
                <w:lang w:eastAsia="ru-RU"/>
                <w14:ligatures w14:val="none"/>
              </w:rPr>
              <w:t>и указывается участником по желанию</w:t>
            </w:r>
          </w:p>
        </w:tc>
      </w:tr>
      <w:tr w:rsidR="00262826" w:rsidRPr="00262826" w14:paraId="2701B1E2"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154BE4"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7</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0D3F18" w14:textId="77777777" w:rsidR="00262826" w:rsidRPr="00262826" w:rsidRDefault="00262826" w:rsidP="00262826">
            <w:pPr>
              <w:tabs>
                <w:tab w:val="left" w:pos="360"/>
              </w:tab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КПП, ОГРН (ИП), ОКПО, ОКОПФ, ОКТМО (или сведения, аналогичные указанным, но характерные для иностранных юридических лиц)</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3A70AE"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319FA1E5"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11E972"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8</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3572AF" w14:textId="77777777" w:rsidR="00262826" w:rsidRPr="00262826" w:rsidRDefault="00262826" w:rsidP="00262826">
            <w:pPr>
              <w:tabs>
                <w:tab w:val="left" w:pos="360"/>
              </w:tab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Дата регистрации юридического лица (индивидуального предпринимателя)</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7D8D38"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77445D99"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128E1B"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9</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E27953" w14:textId="77777777" w:rsidR="00262826" w:rsidRPr="00262826" w:rsidRDefault="00262826" w:rsidP="00262826">
            <w:pPr>
              <w:tabs>
                <w:tab w:val="left" w:pos="360"/>
              </w:tab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Почтовый адрес (почтовый индекс, страна, адрес)</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5544FD"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4869208F"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C79F8F"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10</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40F6DB"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Телефон (с указанием кода города) для связи в ходе исполнения договора</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4B1B74"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5B538CE3"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12EB9D"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11</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E59B75"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Адрес электронной почты</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89C4E6"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3823FA0E"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50B86F"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12</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C0373E"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Банковские реквизиты (наименование и адрес банка, БИК, р/с, к/с, л/с (при наличии))</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1412D9"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7585A4B9"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3CC227"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13</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F12E8E" w14:textId="77777777" w:rsidR="00262826" w:rsidRPr="00262826" w:rsidRDefault="00262826" w:rsidP="00262826">
            <w:pPr>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Должность, Ф.И.О. руководителя участника закупки, имеющего право подписи согласно учредительным документам, с указанием, на основании какого документа действует (Устав, доверенность, учредительный договор и т.д.)</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93D600"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317A4D7A"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0D4E89"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14</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8AA507" w14:textId="77777777" w:rsidR="00262826" w:rsidRPr="00262826" w:rsidRDefault="00262826" w:rsidP="00262826">
            <w:pPr>
              <w:spacing w:after="0" w:line="240" w:lineRule="auto"/>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Система налогообложения, ставка НДС, либо основание об освобождении от уплаты НДС (статьи НК РФ, реквизиты уведомления налогового органа и т.д.)</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E9CD6A"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39CBE061"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FAFF70"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15</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26356B" w14:textId="77777777" w:rsidR="00262826" w:rsidRPr="00262826" w:rsidRDefault="00262826" w:rsidP="00262826">
            <w:pPr>
              <w:spacing w:after="0" w:line="240" w:lineRule="auto"/>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ФИО контактного лица и его контактные данные по вопросам, связанным с приемом, исполнением заявок, сдачей-приёмкой товара (работ, услуг)</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DC1984"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bl>
    <w:p w14:paraId="5D6BB3CA" w14:textId="77777777" w:rsidR="00262826" w:rsidRPr="00262826" w:rsidRDefault="00262826" w:rsidP="00262826">
      <w:pPr>
        <w:spacing w:after="0" w:line="240" w:lineRule="auto"/>
        <w:rPr>
          <w:rFonts w:ascii="Times New Roman" w:eastAsia="Times New Roman" w:hAnsi="Times New Roman" w:cs="Times New Roman"/>
          <w:kern w:val="0"/>
          <w:sz w:val="24"/>
          <w:lang w:eastAsia="ru-RU"/>
          <w14:ligatures w14:val="none"/>
        </w:rPr>
      </w:pPr>
    </w:p>
    <w:p w14:paraId="07DD4253" w14:textId="77777777" w:rsidR="00262826" w:rsidRPr="00262826" w:rsidRDefault="00262826" w:rsidP="00262826">
      <w:pPr>
        <w:spacing w:after="0" w:line="240" w:lineRule="auto"/>
        <w:jc w:val="both"/>
        <w:rPr>
          <w:rFonts w:ascii="Times New Roman" w:eastAsia="Times New Roman" w:hAnsi="Times New Roman" w:cs="Times New Roman"/>
          <w:b/>
          <w:i/>
          <w:kern w:val="0"/>
          <w:sz w:val="20"/>
          <w:lang w:eastAsia="ru-RU"/>
          <w14:ligatures w14:val="none"/>
        </w:rPr>
      </w:pPr>
      <w:r w:rsidRPr="00262826">
        <w:rPr>
          <w:rFonts w:ascii="Times New Roman" w:eastAsia="Times New Roman" w:hAnsi="Times New Roman" w:cs="Times New Roman"/>
          <w:b/>
          <w:i/>
          <w:kern w:val="0"/>
          <w:sz w:val="20"/>
          <w:lang w:eastAsia="ru-RU"/>
          <w14:ligatures w14:val="none"/>
        </w:rPr>
        <w:t>ИНСТРУКЦИЯ ПО ЗАПОЛНЕНИЮ ФОРМЫ:</w:t>
      </w:r>
    </w:p>
    <w:p w14:paraId="4E4619E2" w14:textId="77777777" w:rsidR="00262826" w:rsidRPr="00262826" w:rsidRDefault="00262826" w:rsidP="00F03700">
      <w:pPr>
        <w:numPr>
          <w:ilvl w:val="0"/>
          <w:numId w:val="6"/>
        </w:numPr>
        <w:spacing w:after="0" w:line="240" w:lineRule="auto"/>
        <w:jc w:val="both"/>
        <w:rPr>
          <w:rFonts w:ascii="Times New Roman" w:eastAsia="Times New Roman" w:hAnsi="Times New Roman" w:cs="Times New Roman"/>
          <w:b/>
          <w:color w:val="FF0000"/>
          <w:kern w:val="0"/>
          <w:sz w:val="28"/>
          <w:lang w:eastAsia="ru-RU"/>
          <w14:ligatures w14:val="none"/>
        </w:rPr>
      </w:pPr>
      <w:r w:rsidRPr="00262826">
        <w:rPr>
          <w:rFonts w:ascii="Times New Roman" w:eastAsia="Times New Roman" w:hAnsi="Times New Roman" w:cs="Times New Roman"/>
          <w:kern w:val="0"/>
          <w:sz w:val="20"/>
          <w:lang w:eastAsia="ru-RU"/>
          <w14:ligatures w14:val="none"/>
        </w:rPr>
        <w:t>Данные инструкции не следует воспроизводить в документах, подготовленных участником закупки.</w:t>
      </w:r>
    </w:p>
    <w:p w14:paraId="725BC1A0" w14:textId="77777777" w:rsidR="00262826" w:rsidRPr="00262826" w:rsidRDefault="00262826" w:rsidP="00F03700">
      <w:pPr>
        <w:numPr>
          <w:ilvl w:val="0"/>
          <w:numId w:val="6"/>
        </w:numPr>
        <w:spacing w:after="200" w:line="276" w:lineRule="auto"/>
        <w:jc w:val="both"/>
        <w:rPr>
          <w:rFonts w:ascii="Times New Roman" w:eastAsia="Times New Roman" w:hAnsi="Times New Roman" w:cs="Times New Roman"/>
          <w:b/>
          <w:color w:val="FF0000"/>
          <w:kern w:val="0"/>
          <w:sz w:val="24"/>
          <w:lang w:eastAsia="ru-RU"/>
          <w14:ligatures w14:val="none"/>
        </w:rPr>
      </w:pPr>
      <w:r w:rsidRPr="00262826">
        <w:rPr>
          <w:rFonts w:ascii="Times New Roman" w:eastAsia="Times New Roman" w:hAnsi="Times New Roman" w:cs="Times New Roman"/>
          <w:color w:val="FF0000"/>
          <w:kern w:val="0"/>
          <w:sz w:val="20"/>
          <w:lang w:eastAsia="ru-RU"/>
          <w14:ligatures w14:val="none"/>
        </w:rPr>
        <w:t xml:space="preserve">Сведения предоставляются в формате MS </w:t>
      </w:r>
      <w:proofErr w:type="spellStart"/>
      <w:r w:rsidRPr="00262826">
        <w:rPr>
          <w:rFonts w:ascii="Times New Roman" w:eastAsia="Times New Roman" w:hAnsi="Times New Roman" w:cs="Times New Roman"/>
          <w:color w:val="FF0000"/>
          <w:kern w:val="0"/>
          <w:sz w:val="20"/>
          <w:lang w:eastAsia="ru-RU"/>
          <w14:ligatures w14:val="none"/>
        </w:rPr>
        <w:t>Word</w:t>
      </w:r>
      <w:proofErr w:type="spellEnd"/>
    </w:p>
    <w:sectPr w:rsidR="00262826" w:rsidRPr="00262826" w:rsidSect="00A77CED">
      <w:headerReference w:type="even" r:id="rId16"/>
      <w:headerReference w:type="default" r:id="rId17"/>
      <w:headerReference w:type="first" r:id="rId18"/>
      <w:pgSz w:w="11906" w:h="16838"/>
      <w:pgMar w:top="709" w:right="42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D5BC4" w14:textId="77777777" w:rsidR="0071314C" w:rsidRDefault="0071314C">
      <w:pPr>
        <w:spacing w:after="0" w:line="240" w:lineRule="auto"/>
      </w:pPr>
      <w:r>
        <w:separator/>
      </w:r>
    </w:p>
  </w:endnote>
  <w:endnote w:type="continuationSeparator" w:id="0">
    <w:p w14:paraId="0256C0C8" w14:textId="77777777" w:rsidR="0071314C" w:rsidRDefault="00713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ndale Sans UI">
    <w:altName w:val="Calibri"/>
    <w:charset w:val="00"/>
    <w:family w:val="auto"/>
    <w:pitch w:val="variable"/>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tarSymbol">
    <w:altName w:val="MS Gothic"/>
    <w:charset w:val="CC"/>
    <w:family w:val="roman"/>
    <w:pitch w:val="variable"/>
  </w:font>
  <w:font w:name="GaramondC">
    <w:altName w:val="Times New Roman"/>
    <w:charset w:val="CC"/>
    <w:family w:val="roman"/>
    <w:pitch w:val="variable"/>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689362413"/>
      <w:docPartObj>
        <w:docPartGallery w:val="Page Numbers (Bottom of Page)"/>
        <w:docPartUnique/>
      </w:docPartObj>
    </w:sdtPr>
    <w:sdtEndPr/>
    <w:sdtContent>
      <w:p w14:paraId="541D34A5" w14:textId="6803605B" w:rsidR="0071314C" w:rsidRPr="00202116" w:rsidRDefault="0071314C" w:rsidP="00202116">
        <w:pPr>
          <w:pStyle w:val="ae"/>
          <w:jc w:val="center"/>
          <w:rPr>
            <w:rFonts w:ascii="Times New Roman" w:hAnsi="Times New Roman" w:cs="Times New Roman"/>
            <w:sz w:val="20"/>
            <w:szCs w:val="20"/>
          </w:rPr>
        </w:pPr>
        <w:r w:rsidRPr="00202116">
          <w:rPr>
            <w:rFonts w:ascii="Times New Roman" w:hAnsi="Times New Roman" w:cs="Times New Roman"/>
            <w:sz w:val="20"/>
            <w:szCs w:val="20"/>
          </w:rPr>
          <w:fldChar w:fldCharType="begin"/>
        </w:r>
        <w:r w:rsidRPr="00202116">
          <w:rPr>
            <w:rFonts w:ascii="Times New Roman" w:hAnsi="Times New Roman" w:cs="Times New Roman"/>
            <w:sz w:val="20"/>
            <w:szCs w:val="20"/>
          </w:rPr>
          <w:instrText>PAGE   \* MERGEFORMAT</w:instrText>
        </w:r>
        <w:r w:rsidRPr="00202116">
          <w:rPr>
            <w:rFonts w:ascii="Times New Roman" w:hAnsi="Times New Roman" w:cs="Times New Roman"/>
            <w:sz w:val="20"/>
            <w:szCs w:val="20"/>
          </w:rPr>
          <w:fldChar w:fldCharType="separate"/>
        </w:r>
        <w:r>
          <w:rPr>
            <w:rFonts w:ascii="Times New Roman" w:hAnsi="Times New Roman" w:cs="Times New Roman"/>
            <w:noProof/>
            <w:sz w:val="20"/>
            <w:szCs w:val="20"/>
          </w:rPr>
          <w:t>11</w:t>
        </w:r>
        <w:r w:rsidRPr="00202116">
          <w:rPr>
            <w:rFonts w:ascii="Times New Roman" w:hAnsi="Times New Roman" w:cs="Times New Roman"/>
            <w:sz w:val="20"/>
            <w:szCs w:val="20"/>
          </w:rPr>
          <w:fldChar w:fldCharType="end"/>
        </w:r>
      </w:p>
    </w:sdtContent>
  </w:sdt>
  <w:p w14:paraId="2EAB1CEF" w14:textId="77777777" w:rsidR="0071314C" w:rsidRDefault="007131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0F15C" w14:textId="77777777" w:rsidR="0071314C" w:rsidRDefault="0071314C" w:rsidP="00FD13B0">
    <w:pPr>
      <w:tabs>
        <w:tab w:val="left" w:pos="132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4BE82E" w14:textId="77777777" w:rsidR="0071314C" w:rsidRDefault="0071314C">
      <w:pPr>
        <w:spacing w:after="0" w:line="240" w:lineRule="auto"/>
      </w:pPr>
      <w:r>
        <w:separator/>
      </w:r>
    </w:p>
  </w:footnote>
  <w:footnote w:type="continuationSeparator" w:id="0">
    <w:p w14:paraId="1F5E0F32" w14:textId="77777777" w:rsidR="0071314C" w:rsidRDefault="0071314C">
      <w:pPr>
        <w:spacing w:after="0" w:line="240" w:lineRule="auto"/>
      </w:pPr>
      <w:r>
        <w:continuationSeparator/>
      </w:r>
    </w:p>
  </w:footnote>
  <w:footnote w:id="1">
    <w:p w14:paraId="4FBC7FE6" w14:textId="77777777" w:rsidR="0071314C" w:rsidRPr="009108F0" w:rsidRDefault="0071314C" w:rsidP="008B1F44">
      <w:pPr>
        <w:pStyle w:val="a9"/>
        <w:jc w:val="both"/>
        <w:rPr>
          <w:i/>
          <w:iCs/>
          <w:sz w:val="16"/>
          <w:szCs w:val="16"/>
        </w:rPr>
      </w:pPr>
      <w:r>
        <w:rPr>
          <w:rStyle w:val="af9"/>
        </w:rPr>
        <w:footnoteRef/>
      </w:r>
      <w:r>
        <w:t xml:space="preserve"> </w:t>
      </w:r>
      <w:r w:rsidRPr="009108F0">
        <w:rPr>
          <w:i/>
          <w:iCs/>
          <w:sz w:val="16"/>
          <w:szCs w:val="16"/>
        </w:rPr>
        <w:t>Цена должна содержать указание на применяемую Поставщиком систему налогообложения (например: «в том числе НДС ____%___________ (__________) рублей», если Поставщик применяет общую систему налогообложения, «НДС не облагается на основании пп.___п._____ст.______НК РФ», если Поставщик не признается плательщиком НДС или освобожден от уплаты НДС).</w:t>
      </w:r>
    </w:p>
  </w:footnote>
  <w:footnote w:id="2">
    <w:p w14:paraId="0D836BDB" w14:textId="77777777" w:rsidR="0071314C" w:rsidRPr="00D96AD0" w:rsidRDefault="0071314C" w:rsidP="008B1F44">
      <w:pPr>
        <w:pStyle w:val="a9"/>
        <w:jc w:val="both"/>
        <w:rPr>
          <w:rFonts w:ascii="Arial" w:hAnsi="Arial" w:cs="Arial"/>
          <w:i/>
          <w:iCs/>
          <w:sz w:val="16"/>
          <w:szCs w:val="16"/>
        </w:rPr>
      </w:pPr>
      <w:r>
        <w:rPr>
          <w:rStyle w:val="af9"/>
        </w:rPr>
        <w:footnoteRef/>
      </w:r>
      <w:r>
        <w:t xml:space="preserve"> </w:t>
      </w:r>
      <w:r w:rsidRPr="00D96AD0">
        <w:rPr>
          <w:rFonts w:ascii="Arial" w:hAnsi="Arial" w:cs="Arial"/>
          <w:i/>
          <w:iCs/>
          <w:sz w:val="16"/>
          <w:szCs w:val="16"/>
        </w:rPr>
        <w:t xml:space="preserve">Цена должна содержать указание на применяемую Поставщиком систему налогообложения (например: «в том числе НДС ____%___________ (__________) рублей», если Поставщик применяет общую систему налогообложения, «НДС не облагается на основании </w:t>
      </w:r>
      <w:r w:rsidRPr="00D96AD0">
        <w:rPr>
          <w:rFonts w:ascii="Arial" w:hAnsi="Arial" w:cs="Arial"/>
          <w:i/>
          <w:iCs/>
          <w:sz w:val="16"/>
          <w:szCs w:val="16"/>
        </w:rPr>
        <w:t>пп.___п._____ст.______НК РФ», если Поставщик не признается плательщиком НДС или освобожден от уплаты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CD671C" w14:textId="77777777" w:rsidR="0071314C" w:rsidRDefault="0071314C" w:rsidP="008B1F44">
    <w:pPr>
      <w:pStyle w:val="ac"/>
      <w:framePr w:wrap="around" w:vAnchor="text" w:hAnchor="margin" w:xAlign="center" w:y="1"/>
      <w:widowControl/>
      <w:tabs>
        <w:tab w:val="clear" w:pos="4677"/>
        <w:tab w:val="clear" w:pos="9355"/>
        <w:tab w:val="center" w:pos="4153"/>
        <w:tab w:val="num" w:pos="4818"/>
        <w:tab w:val="right" w:pos="8306"/>
      </w:tabs>
      <w:spacing w:before="120" w:after="120"/>
      <w:jc w:val="both"/>
      <w:rPr>
        <w:rStyle w:val="affa"/>
      </w:rPr>
    </w:pPr>
    <w:r>
      <w:rPr>
        <w:rStyle w:val="affa"/>
      </w:rPr>
      <w:fldChar w:fldCharType="begin"/>
    </w:r>
    <w:r>
      <w:rPr>
        <w:rStyle w:val="affa"/>
      </w:rPr>
      <w:instrText xml:space="preserve">PAGE  </w:instrText>
    </w:r>
    <w:r>
      <w:rPr>
        <w:rStyle w:val="affa"/>
      </w:rPr>
      <w:fldChar w:fldCharType="end"/>
    </w:r>
  </w:p>
  <w:p w14:paraId="33F959A4" w14:textId="77777777" w:rsidR="0071314C" w:rsidRDefault="0071314C" w:rsidP="008B1F44">
    <w:pPr>
      <w:pStyle w:val="ac"/>
      <w:widowControl/>
      <w:tabs>
        <w:tab w:val="clear" w:pos="4677"/>
        <w:tab w:val="clear" w:pos="9355"/>
        <w:tab w:val="center" w:pos="4153"/>
        <w:tab w:val="num" w:pos="4818"/>
        <w:tab w:val="right" w:pos="8306"/>
      </w:tabs>
      <w:spacing w:before="120" w:after="12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B1017" w14:textId="1010D9CC" w:rsidR="0071314C" w:rsidRPr="0095046F" w:rsidRDefault="0071314C" w:rsidP="00FD13B0">
    <w:pPr>
      <w:pStyle w:val="ac"/>
      <w:jc w:val="center"/>
      <w:rPr>
        <w:rFonts w:ascii="Times New Roman" w:hAnsi="Times New Roman"/>
      </w:rPr>
    </w:pPr>
    <w:r w:rsidRPr="0095046F">
      <w:rPr>
        <w:rFonts w:ascii="Times New Roman" w:hAnsi="Times New Roman"/>
      </w:rPr>
      <w:fldChar w:fldCharType="begin"/>
    </w:r>
    <w:r w:rsidRPr="0095046F">
      <w:rPr>
        <w:rFonts w:ascii="Times New Roman" w:hAnsi="Times New Roman"/>
      </w:rPr>
      <w:instrText xml:space="preserve"> PAGE   \* MERGEFORMAT </w:instrText>
    </w:r>
    <w:r w:rsidRPr="0095046F">
      <w:rPr>
        <w:rFonts w:ascii="Times New Roman" w:hAnsi="Times New Roman"/>
      </w:rPr>
      <w:fldChar w:fldCharType="separate"/>
    </w:r>
    <w:r>
      <w:rPr>
        <w:rFonts w:ascii="Times New Roman" w:hAnsi="Times New Roman"/>
        <w:noProof/>
      </w:rPr>
      <w:t>22</w:t>
    </w:r>
    <w:r w:rsidRPr="0095046F">
      <w:rPr>
        <w:rFonts w:ascii="Times New Roman" w:hAnsi="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79C45E" w14:textId="77777777" w:rsidR="0071314C" w:rsidRPr="008F5FB5" w:rsidRDefault="0071314C" w:rsidP="00FD13B0">
    <w:pPr>
      <w:pStyle w:val="ac"/>
      <w:tabs>
        <w:tab w:val="left" w:pos="1082"/>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F72B45" w14:textId="23388F13" w:rsidR="0071314C" w:rsidRPr="005D16E1" w:rsidRDefault="0071314C" w:rsidP="00FD13B0">
    <w:pPr>
      <w:pStyle w:val="ac"/>
      <w:jc w:val="center"/>
      <w:rPr>
        <w:rFonts w:ascii="Times New Roman" w:hAnsi="Times New Roman"/>
      </w:rPr>
    </w:pPr>
    <w:r w:rsidRPr="005D16E1">
      <w:rPr>
        <w:rFonts w:ascii="Times New Roman" w:hAnsi="Times New Roman"/>
      </w:rPr>
      <w:fldChar w:fldCharType="begin"/>
    </w:r>
    <w:r w:rsidRPr="005D16E1">
      <w:rPr>
        <w:rFonts w:ascii="Times New Roman" w:hAnsi="Times New Roman"/>
      </w:rPr>
      <w:instrText xml:space="preserve"> PAGE   \* MERGEFORMAT </w:instrText>
    </w:r>
    <w:r w:rsidRPr="005D16E1">
      <w:rPr>
        <w:rFonts w:ascii="Times New Roman" w:hAnsi="Times New Roman"/>
      </w:rPr>
      <w:fldChar w:fldCharType="separate"/>
    </w:r>
    <w:r>
      <w:rPr>
        <w:rFonts w:ascii="Times New Roman" w:hAnsi="Times New Roman"/>
        <w:noProof/>
      </w:rPr>
      <w:t>28</w:t>
    </w:r>
    <w:r w:rsidRPr="005D16E1">
      <w:rPr>
        <w:rFonts w:ascii="Times New Roman" w:hAnsi="Times New Roman"/>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C7428" w14:textId="77777777" w:rsidR="0071314C" w:rsidRDefault="0071314C" w:rsidP="00F03700">
    <w:pPr>
      <w:pStyle w:val="ac"/>
      <w:framePr w:wrap="around" w:vAnchor="text" w:hAnchor="margin" w:xAlign="center" w:y="1"/>
      <w:widowControl/>
      <w:numPr>
        <w:ilvl w:val="0"/>
        <w:numId w:val="4"/>
      </w:numPr>
      <w:tabs>
        <w:tab w:val="clear" w:pos="4677"/>
        <w:tab w:val="clear" w:pos="9355"/>
        <w:tab w:val="center" w:pos="4153"/>
        <w:tab w:val="right" w:pos="8306"/>
      </w:tabs>
      <w:spacing w:before="120" w:after="120"/>
      <w:ind w:left="0" w:firstLine="0"/>
      <w:jc w:val="both"/>
      <w:rPr>
        <w:rStyle w:val="affa"/>
      </w:rPr>
    </w:pPr>
    <w:r>
      <w:rPr>
        <w:rStyle w:val="affa"/>
      </w:rPr>
      <w:fldChar w:fldCharType="begin"/>
    </w:r>
    <w:r>
      <w:rPr>
        <w:rStyle w:val="affa"/>
      </w:rPr>
      <w:instrText xml:space="preserve">PAGE  </w:instrText>
    </w:r>
    <w:r>
      <w:rPr>
        <w:rStyle w:val="affa"/>
      </w:rPr>
      <w:fldChar w:fldCharType="end"/>
    </w:r>
  </w:p>
  <w:p w14:paraId="5891024A" w14:textId="77777777" w:rsidR="0071314C" w:rsidRDefault="0071314C" w:rsidP="00F03700">
    <w:pPr>
      <w:pStyle w:val="ac"/>
      <w:widowControl/>
      <w:numPr>
        <w:ilvl w:val="0"/>
        <w:numId w:val="4"/>
      </w:numPr>
      <w:tabs>
        <w:tab w:val="clear" w:pos="4677"/>
        <w:tab w:val="clear" w:pos="9355"/>
        <w:tab w:val="center" w:pos="4153"/>
        <w:tab w:val="right" w:pos="8306"/>
      </w:tabs>
      <w:spacing w:before="120" w:after="120"/>
      <w:ind w:left="0" w:firstLine="0"/>
      <w:jc w:val="both"/>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883D4" w14:textId="7A8F4C05" w:rsidR="0071314C" w:rsidRPr="00D13CF8" w:rsidRDefault="0071314C" w:rsidP="00D13CF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F0767" w14:textId="77777777" w:rsidR="0071314C" w:rsidRPr="008F5FB5" w:rsidRDefault="0071314C" w:rsidP="006C5B7C">
    <w:pPr>
      <w:pStyle w:val="ac"/>
      <w:tabs>
        <w:tab w:val="left" w:pos="108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924CD228"/>
    <w:lvl w:ilvl="0">
      <w:start w:val="1"/>
      <w:numFmt w:val="bullet"/>
      <w:pStyle w:val="7"/>
      <w:lvlText w:val=""/>
      <w:lvlJc w:val="left"/>
      <w:pPr>
        <w:tabs>
          <w:tab w:val="num" w:pos="4818"/>
        </w:tabs>
        <w:ind w:left="4818"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00000002"/>
    <w:name w:val="WW8Num1"/>
    <w:lvl w:ilvl="0">
      <w:start w:val="1"/>
      <w:numFmt w:val="decimal"/>
      <w:lvlText w:val="%1."/>
      <w:lvlJc w:val="left"/>
      <w:pPr>
        <w:tabs>
          <w:tab w:val="num" w:pos="0"/>
        </w:tabs>
        <w:ind w:left="720" w:hanging="360"/>
      </w:pPr>
      <w:rPr>
        <w:rFonts w:cs="Times New Roman"/>
        <w:b w:val="0"/>
        <w:bCs w:val="0"/>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3" w15:restartNumberingAfterBreak="0">
    <w:nsid w:val="00000003"/>
    <w:multiLevelType w:val="multilevel"/>
    <w:tmpl w:val="00000003"/>
    <w:name w:val="WW8Num5"/>
    <w:lvl w:ilvl="0">
      <w:start w:val="1"/>
      <w:numFmt w:val="decimal"/>
      <w:suff w:val="space"/>
      <w:lvlText w:val="%1."/>
      <w:lvlJc w:val="left"/>
      <w:pPr>
        <w:tabs>
          <w:tab w:val="num" w:pos="0"/>
        </w:tabs>
        <w:ind w:left="0" w:firstLine="709"/>
      </w:pPr>
      <w:rPr>
        <w:rFonts w:cs="Times New Roman" w:hint="default"/>
        <w:b/>
      </w:rPr>
    </w:lvl>
    <w:lvl w:ilvl="1">
      <w:start w:val="1"/>
      <w:numFmt w:val="decimal"/>
      <w:suff w:val="space"/>
      <w:lvlText w:val="%1.%2."/>
      <w:lvlJc w:val="left"/>
      <w:pPr>
        <w:tabs>
          <w:tab w:val="num" w:pos="0"/>
        </w:tabs>
        <w:ind w:left="0" w:firstLine="709"/>
      </w:pPr>
      <w:rPr>
        <w:rFonts w:cs="Times New Roman" w:hint="default"/>
        <w:b/>
      </w:rPr>
    </w:lvl>
    <w:lvl w:ilvl="2">
      <w:start w:val="1"/>
      <w:numFmt w:val="decimal"/>
      <w:suff w:val="space"/>
      <w:lvlText w:val="%1.%2.%3."/>
      <w:lvlJc w:val="left"/>
      <w:pPr>
        <w:tabs>
          <w:tab w:val="num" w:pos="0"/>
        </w:tabs>
        <w:ind w:left="0" w:firstLine="709"/>
      </w:pPr>
      <w:rPr>
        <w:rFonts w:cs="Times New Roman" w:hint="default"/>
        <w:b/>
      </w:rPr>
    </w:lvl>
    <w:lvl w:ilvl="3">
      <w:start w:val="1"/>
      <w:numFmt w:val="decimal"/>
      <w:suff w:val="space"/>
      <w:lvlText w:val="%1.%2.%3.%4."/>
      <w:lvlJc w:val="left"/>
      <w:pPr>
        <w:tabs>
          <w:tab w:val="num" w:pos="0"/>
        </w:tabs>
        <w:ind w:left="0" w:firstLine="709"/>
      </w:pPr>
      <w:rPr>
        <w:rFonts w:cs="Times New Roman" w:hint="default"/>
        <w:b/>
      </w:rPr>
    </w:lvl>
    <w:lvl w:ilvl="4">
      <w:start w:val="1"/>
      <w:numFmt w:val="decimal"/>
      <w:suff w:val="space"/>
      <w:lvlText w:val="%5) "/>
      <w:lvlJc w:val="left"/>
      <w:pPr>
        <w:tabs>
          <w:tab w:val="num" w:pos="0"/>
        </w:tabs>
        <w:ind w:left="0" w:firstLine="709"/>
      </w:pPr>
      <w:rPr>
        <w:rFonts w:cs="Times New Roman" w:hint="default"/>
        <w:b/>
      </w:rPr>
    </w:lvl>
    <w:lvl w:ilvl="5">
      <w:start w:val="1"/>
      <w:numFmt w:val="decimal"/>
      <w:suff w:val="nothing"/>
      <w:lvlText w:val="%6) – "/>
      <w:lvlJc w:val="left"/>
      <w:pPr>
        <w:tabs>
          <w:tab w:val="num" w:pos="0"/>
        </w:tabs>
        <w:ind w:left="0" w:firstLine="709"/>
      </w:pPr>
      <w:rPr>
        <w:rFonts w:cs="Times New Roman" w:hint="default"/>
        <w:b/>
      </w:rPr>
    </w:lvl>
    <w:lvl w:ilvl="6">
      <w:start w:val="1"/>
      <w:numFmt w:val="none"/>
      <w:suff w:val="nothing"/>
      <w:lvlText w:val="– "/>
      <w:lvlJc w:val="left"/>
      <w:pPr>
        <w:tabs>
          <w:tab w:val="num" w:pos="0"/>
        </w:tabs>
        <w:ind w:left="0" w:firstLine="709"/>
      </w:pPr>
      <w:rPr>
        <w:rFonts w:cs="Times New Roman" w:hint="default"/>
      </w:rPr>
    </w:lvl>
    <w:lvl w:ilvl="7">
      <w:start w:val="1"/>
      <w:numFmt w:val="none"/>
      <w:suff w:val="nothing"/>
      <w:lvlText w:val=""/>
      <w:lvlJc w:val="left"/>
      <w:pPr>
        <w:tabs>
          <w:tab w:val="num" w:pos="709"/>
        </w:tabs>
        <w:ind w:left="0" w:firstLine="709"/>
      </w:pPr>
      <w:rPr>
        <w:rFonts w:cs="Times New Roman" w:hint="default"/>
      </w:rPr>
    </w:lvl>
    <w:lvl w:ilvl="8">
      <w:start w:val="1"/>
      <w:numFmt w:val="none"/>
      <w:suff w:val="nothing"/>
      <w:lvlText w:val=""/>
      <w:lvlJc w:val="left"/>
      <w:pPr>
        <w:tabs>
          <w:tab w:val="num" w:pos="709"/>
        </w:tabs>
        <w:ind w:left="0" w:firstLine="709"/>
      </w:pPr>
      <w:rPr>
        <w:rFonts w:cs="Times New Roman" w:hint="default"/>
      </w:rPr>
    </w:lvl>
  </w:abstractNum>
  <w:abstractNum w:abstractNumId="4" w15:restartNumberingAfterBreak="0">
    <w:nsid w:val="00000004"/>
    <w:multiLevelType w:val="multilevel"/>
    <w:tmpl w:val="00000004"/>
    <w:name w:val="WW8Num6"/>
    <w:lvl w:ilvl="0">
      <w:start w:val="1"/>
      <w:numFmt w:val="decimal"/>
      <w:suff w:val="space"/>
      <w:lvlText w:val="%1."/>
      <w:lvlJc w:val="left"/>
      <w:pPr>
        <w:tabs>
          <w:tab w:val="num" w:pos="0"/>
        </w:tabs>
        <w:ind w:left="142" w:firstLine="709"/>
      </w:pPr>
      <w:rPr>
        <w:rFonts w:cs="Times New Roman" w:hint="default"/>
        <w:b/>
      </w:rPr>
    </w:lvl>
    <w:lvl w:ilvl="1">
      <w:start w:val="1"/>
      <w:numFmt w:val="decimal"/>
      <w:suff w:val="space"/>
      <w:lvlText w:val="%1.%2."/>
      <w:lvlJc w:val="left"/>
      <w:pPr>
        <w:tabs>
          <w:tab w:val="num" w:pos="0"/>
        </w:tabs>
        <w:ind w:left="0" w:firstLine="709"/>
      </w:pPr>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rPr>
    </w:lvl>
    <w:lvl w:ilvl="2">
      <w:start w:val="1"/>
      <w:numFmt w:val="decimal"/>
      <w:suff w:val="space"/>
      <w:lvlText w:val="%1.%2.%3."/>
      <w:lvlJc w:val="left"/>
      <w:pPr>
        <w:tabs>
          <w:tab w:val="num" w:pos="0"/>
        </w:tabs>
        <w:ind w:left="143" w:firstLine="709"/>
      </w:pPr>
      <w:rPr>
        <w:rFonts w:cs="Times New Roman" w:hint="default"/>
        <w:b/>
      </w:rPr>
    </w:lvl>
    <w:lvl w:ilvl="3">
      <w:start w:val="1"/>
      <w:numFmt w:val="decimal"/>
      <w:suff w:val="space"/>
      <w:lvlText w:val="%1.%2.%3.%4."/>
      <w:lvlJc w:val="left"/>
      <w:pPr>
        <w:tabs>
          <w:tab w:val="num" w:pos="0"/>
        </w:tabs>
        <w:ind w:left="0" w:firstLine="709"/>
      </w:pPr>
      <w:rPr>
        <w:rFonts w:cs="Times New Roman" w:hint="default"/>
        <w:b/>
      </w:rPr>
    </w:lvl>
    <w:lvl w:ilvl="4">
      <w:start w:val="1"/>
      <w:numFmt w:val="decimal"/>
      <w:suff w:val="space"/>
      <w:lvlText w:val="%5) "/>
      <w:lvlJc w:val="left"/>
      <w:pPr>
        <w:tabs>
          <w:tab w:val="num" w:pos="0"/>
        </w:tabs>
        <w:ind w:left="0" w:firstLine="709"/>
      </w:pPr>
      <w:rPr>
        <w:rFonts w:cs="Times New Roman" w:hint="default"/>
        <w:b/>
      </w:rPr>
    </w:lvl>
    <w:lvl w:ilvl="5">
      <w:start w:val="1"/>
      <w:numFmt w:val="decimal"/>
      <w:suff w:val="nothing"/>
      <w:lvlText w:val="%6) – "/>
      <w:lvlJc w:val="left"/>
      <w:pPr>
        <w:tabs>
          <w:tab w:val="num" w:pos="0"/>
        </w:tabs>
        <w:ind w:left="0" w:firstLine="709"/>
      </w:pPr>
      <w:rPr>
        <w:rFonts w:cs="Times New Roman" w:hint="default"/>
        <w:b/>
      </w:rPr>
    </w:lvl>
    <w:lvl w:ilvl="6">
      <w:start w:val="1"/>
      <w:numFmt w:val="none"/>
      <w:suff w:val="nothing"/>
      <w:lvlText w:val="– "/>
      <w:lvlJc w:val="left"/>
      <w:pPr>
        <w:tabs>
          <w:tab w:val="num" w:pos="0"/>
        </w:tabs>
        <w:ind w:left="0" w:firstLine="709"/>
      </w:pPr>
      <w:rPr>
        <w:rFonts w:cs="Times New Roman" w:hint="default"/>
      </w:rPr>
    </w:lvl>
    <w:lvl w:ilvl="7">
      <w:start w:val="1"/>
      <w:numFmt w:val="none"/>
      <w:suff w:val="nothing"/>
      <w:lvlText w:val=""/>
      <w:lvlJc w:val="left"/>
      <w:pPr>
        <w:tabs>
          <w:tab w:val="num" w:pos="709"/>
        </w:tabs>
        <w:ind w:left="0" w:firstLine="709"/>
      </w:pPr>
      <w:rPr>
        <w:rFonts w:cs="Times New Roman" w:hint="default"/>
      </w:rPr>
    </w:lvl>
    <w:lvl w:ilvl="8">
      <w:start w:val="1"/>
      <w:numFmt w:val="none"/>
      <w:suff w:val="nothing"/>
      <w:lvlText w:val=""/>
      <w:lvlJc w:val="left"/>
      <w:pPr>
        <w:tabs>
          <w:tab w:val="num" w:pos="709"/>
        </w:tabs>
        <w:ind w:left="0" w:firstLine="709"/>
      </w:pPr>
      <w:rPr>
        <w:rFonts w:cs="Times New Roman" w:hint="default"/>
      </w:rPr>
    </w:lvl>
  </w:abstractNum>
  <w:abstractNum w:abstractNumId="5" w15:restartNumberingAfterBreak="0">
    <w:nsid w:val="0000000E"/>
    <w:multiLevelType w:val="multilevel"/>
    <w:tmpl w:val="0000000E"/>
    <w:name w:val="WW8Num14"/>
    <w:lvl w:ilvl="0">
      <w:start w:val="1"/>
      <w:numFmt w:val="decimal"/>
      <w:lvlText w:val="%1."/>
      <w:lvlJc w:val="left"/>
      <w:pPr>
        <w:tabs>
          <w:tab w:val="num" w:pos="708"/>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effect w:val="none"/>
        <w:vertAlign w:val="baseline"/>
        <w:lang w:val="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0000001A"/>
    <w:multiLevelType w:val="singleLevel"/>
    <w:tmpl w:val="0000001A"/>
    <w:name w:val="WW8Num26"/>
    <w:lvl w:ilvl="0">
      <w:start w:val="1"/>
      <w:numFmt w:val="decimal"/>
      <w:lvlText w:val="%1."/>
      <w:lvlJc w:val="left"/>
      <w:pPr>
        <w:tabs>
          <w:tab w:val="num" w:pos="720"/>
        </w:tabs>
        <w:ind w:left="720" w:hanging="360"/>
      </w:pPr>
    </w:lvl>
  </w:abstractNum>
  <w:abstractNum w:abstractNumId="7" w15:restartNumberingAfterBreak="0">
    <w:nsid w:val="0000003B"/>
    <w:multiLevelType w:val="multilevel"/>
    <w:tmpl w:val="0000003B"/>
    <w:name w:val="WW8Num59"/>
    <w:lvl w:ilvl="0">
      <w:start w:val="1"/>
      <w:numFmt w:val="decimal"/>
      <w:lvlText w:val="%1."/>
      <w:lvlJc w:val="left"/>
      <w:pPr>
        <w:tabs>
          <w:tab w:val="num" w:pos="0"/>
        </w:tabs>
        <w:ind w:left="720" w:hanging="360"/>
      </w:pPr>
      <w:rPr>
        <w:rFonts w:ascii="Times New Roman" w:hAnsi="Times New Roman" w:cs="Times New Roman"/>
      </w:rPr>
    </w:lvl>
    <w:lvl w:ilvl="1">
      <w:start w:val="1"/>
      <w:numFmt w:val="decimal"/>
      <w:lvlText w:val="%1.%2."/>
      <w:lvlJc w:val="left"/>
      <w:pPr>
        <w:tabs>
          <w:tab w:val="num" w:pos="0"/>
        </w:tabs>
        <w:ind w:left="720" w:hanging="360"/>
      </w:pPr>
      <w:rPr>
        <w:rFonts w:ascii="Times New Roman" w:hAnsi="Times New Roman" w:cs="Times New Roman"/>
      </w:rPr>
    </w:lvl>
    <w:lvl w:ilvl="2">
      <w:start w:val="1"/>
      <w:numFmt w:val="decimal"/>
      <w:lvlText w:val="%1.%2.%3."/>
      <w:lvlJc w:val="left"/>
      <w:pPr>
        <w:tabs>
          <w:tab w:val="num" w:pos="0"/>
        </w:tabs>
        <w:ind w:left="1080" w:hanging="720"/>
      </w:pPr>
      <w:rPr>
        <w:rFonts w:ascii="Times New Roman" w:hAnsi="Times New Roman" w:cs="Times New Roman"/>
      </w:rPr>
    </w:lvl>
    <w:lvl w:ilvl="3">
      <w:start w:val="1"/>
      <w:numFmt w:val="decimal"/>
      <w:lvlText w:val="%1.%2.%3.%4."/>
      <w:lvlJc w:val="left"/>
      <w:pPr>
        <w:tabs>
          <w:tab w:val="num" w:pos="0"/>
        </w:tabs>
        <w:ind w:left="1080" w:hanging="720"/>
      </w:pPr>
      <w:rPr>
        <w:rFonts w:ascii="Times New Roman" w:hAnsi="Times New Roman" w:cs="Times New Roman"/>
      </w:rPr>
    </w:lvl>
    <w:lvl w:ilvl="4">
      <w:start w:val="1"/>
      <w:numFmt w:val="decimal"/>
      <w:lvlText w:val="%1.%2.%3.%4.%5."/>
      <w:lvlJc w:val="left"/>
      <w:pPr>
        <w:tabs>
          <w:tab w:val="num" w:pos="0"/>
        </w:tabs>
        <w:ind w:left="1440" w:hanging="1080"/>
      </w:pPr>
      <w:rPr>
        <w:rFonts w:ascii="Times New Roman" w:hAnsi="Times New Roman" w:cs="Times New Roman"/>
      </w:rPr>
    </w:lvl>
    <w:lvl w:ilvl="5">
      <w:start w:val="1"/>
      <w:numFmt w:val="decimal"/>
      <w:lvlText w:val="%1.%2.%3.%4.%5.%6."/>
      <w:lvlJc w:val="left"/>
      <w:pPr>
        <w:tabs>
          <w:tab w:val="num" w:pos="0"/>
        </w:tabs>
        <w:ind w:left="1440" w:hanging="1080"/>
      </w:pPr>
      <w:rPr>
        <w:rFonts w:ascii="Times New Roman" w:hAnsi="Times New Roman" w:cs="Times New Roman"/>
      </w:rPr>
    </w:lvl>
    <w:lvl w:ilvl="6">
      <w:start w:val="1"/>
      <w:numFmt w:val="decimal"/>
      <w:lvlText w:val="%1.%2.%3.%4.%5.%6.%7."/>
      <w:lvlJc w:val="left"/>
      <w:pPr>
        <w:tabs>
          <w:tab w:val="num" w:pos="0"/>
        </w:tabs>
        <w:ind w:left="1800" w:hanging="1440"/>
      </w:pPr>
      <w:rPr>
        <w:rFonts w:ascii="Times New Roman" w:hAnsi="Times New Roman" w:cs="Times New Roman"/>
      </w:rPr>
    </w:lvl>
    <w:lvl w:ilvl="7">
      <w:start w:val="1"/>
      <w:numFmt w:val="decimal"/>
      <w:lvlText w:val="%1.%2.%3.%4.%5.%6.%7.%8."/>
      <w:lvlJc w:val="left"/>
      <w:pPr>
        <w:tabs>
          <w:tab w:val="num" w:pos="0"/>
        </w:tabs>
        <w:ind w:left="1800" w:hanging="1440"/>
      </w:pPr>
      <w:rPr>
        <w:rFonts w:ascii="Times New Roman" w:hAnsi="Times New Roman" w:cs="Times New Roman"/>
      </w:rPr>
    </w:lvl>
    <w:lvl w:ilvl="8">
      <w:start w:val="1"/>
      <w:numFmt w:val="decimal"/>
      <w:lvlText w:val="%1.%2.%3.%4.%5.%6.%7.%8.%9."/>
      <w:lvlJc w:val="left"/>
      <w:pPr>
        <w:tabs>
          <w:tab w:val="num" w:pos="0"/>
        </w:tabs>
        <w:ind w:left="2160" w:hanging="1800"/>
      </w:pPr>
      <w:rPr>
        <w:rFonts w:ascii="Times New Roman" w:hAnsi="Times New Roman" w:cs="Times New Roman"/>
      </w:rPr>
    </w:lvl>
  </w:abstractNum>
  <w:abstractNum w:abstractNumId="8" w15:restartNumberingAfterBreak="0">
    <w:nsid w:val="0ABC058C"/>
    <w:multiLevelType w:val="hybridMultilevel"/>
    <w:tmpl w:val="D6B6AB7A"/>
    <w:lvl w:ilvl="0" w:tplc="71AC2E80">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4B2BCA"/>
    <w:multiLevelType w:val="multilevel"/>
    <w:tmpl w:val="1B305E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39208A8"/>
    <w:multiLevelType w:val="multilevel"/>
    <w:tmpl w:val="B3CAE7F2"/>
    <w:lvl w:ilvl="0">
      <w:start w:val="8"/>
      <w:numFmt w:val="decimal"/>
      <w:lvlText w:val="%1."/>
      <w:lvlJc w:val="left"/>
      <w:pPr>
        <w:tabs>
          <w:tab w:val="num" w:pos="408"/>
        </w:tabs>
        <w:ind w:left="408" w:hanging="408"/>
      </w:pPr>
      <w:rPr>
        <w:rFonts w:cs="Times New Roman" w:hint="default"/>
      </w:rPr>
    </w:lvl>
    <w:lvl w:ilvl="1">
      <w:start w:val="1"/>
      <w:numFmt w:val="decimal"/>
      <w:lvlText w:val="%1.%2."/>
      <w:lvlJc w:val="left"/>
      <w:pPr>
        <w:tabs>
          <w:tab w:val="num" w:pos="1146"/>
        </w:tabs>
        <w:ind w:left="1146" w:hanging="720"/>
      </w:pPr>
      <w:rPr>
        <w:rFonts w:cs="Times New Roman" w:hint="default"/>
      </w:rPr>
    </w:lvl>
    <w:lvl w:ilvl="2">
      <w:start w:val="1"/>
      <w:numFmt w:val="decimal"/>
      <w:lvlText w:val="%1.%2.%3."/>
      <w:lvlJc w:val="left"/>
      <w:pPr>
        <w:tabs>
          <w:tab w:val="num" w:pos="2706"/>
        </w:tabs>
        <w:ind w:left="2706" w:hanging="720"/>
      </w:pPr>
      <w:rPr>
        <w:rFonts w:cs="Times New Roman" w:hint="default"/>
      </w:rPr>
    </w:lvl>
    <w:lvl w:ilvl="3">
      <w:start w:val="1"/>
      <w:numFmt w:val="decimal"/>
      <w:lvlText w:val="%1.%2.%3.%4."/>
      <w:lvlJc w:val="left"/>
      <w:pPr>
        <w:tabs>
          <w:tab w:val="num" w:pos="4059"/>
        </w:tabs>
        <w:ind w:left="4059" w:hanging="1080"/>
      </w:pPr>
      <w:rPr>
        <w:rFonts w:cs="Times New Roman" w:hint="default"/>
      </w:rPr>
    </w:lvl>
    <w:lvl w:ilvl="4">
      <w:start w:val="1"/>
      <w:numFmt w:val="decimal"/>
      <w:lvlText w:val="%1.%2.%3.%4.%5."/>
      <w:lvlJc w:val="left"/>
      <w:pPr>
        <w:tabs>
          <w:tab w:val="num" w:pos="5052"/>
        </w:tabs>
        <w:ind w:left="5052" w:hanging="1080"/>
      </w:pPr>
      <w:rPr>
        <w:rFonts w:cs="Times New Roman" w:hint="default"/>
      </w:rPr>
    </w:lvl>
    <w:lvl w:ilvl="5">
      <w:start w:val="1"/>
      <w:numFmt w:val="decimal"/>
      <w:lvlText w:val="%1.%2.%3.%4.%5.%6."/>
      <w:lvlJc w:val="left"/>
      <w:pPr>
        <w:tabs>
          <w:tab w:val="num" w:pos="6405"/>
        </w:tabs>
        <w:ind w:left="6405" w:hanging="1440"/>
      </w:pPr>
      <w:rPr>
        <w:rFonts w:cs="Times New Roman" w:hint="default"/>
      </w:rPr>
    </w:lvl>
    <w:lvl w:ilvl="6">
      <w:start w:val="1"/>
      <w:numFmt w:val="decimal"/>
      <w:lvlText w:val="%1.%2.%3.%4.%5.%6.%7."/>
      <w:lvlJc w:val="left"/>
      <w:pPr>
        <w:tabs>
          <w:tab w:val="num" w:pos="7758"/>
        </w:tabs>
        <w:ind w:left="7758" w:hanging="1800"/>
      </w:pPr>
      <w:rPr>
        <w:rFonts w:cs="Times New Roman" w:hint="default"/>
      </w:rPr>
    </w:lvl>
    <w:lvl w:ilvl="7">
      <w:start w:val="1"/>
      <w:numFmt w:val="decimal"/>
      <w:lvlText w:val="%1.%2.%3.%4.%5.%6.%7.%8."/>
      <w:lvlJc w:val="left"/>
      <w:pPr>
        <w:tabs>
          <w:tab w:val="num" w:pos="8751"/>
        </w:tabs>
        <w:ind w:left="8751" w:hanging="1800"/>
      </w:pPr>
      <w:rPr>
        <w:rFonts w:cs="Times New Roman" w:hint="default"/>
      </w:rPr>
    </w:lvl>
    <w:lvl w:ilvl="8">
      <w:start w:val="1"/>
      <w:numFmt w:val="decimal"/>
      <w:lvlText w:val="%1.%2.%3.%4.%5.%6.%7.%8.%9."/>
      <w:lvlJc w:val="left"/>
      <w:pPr>
        <w:tabs>
          <w:tab w:val="num" w:pos="10104"/>
        </w:tabs>
        <w:ind w:left="10104" w:hanging="2160"/>
      </w:pPr>
      <w:rPr>
        <w:rFonts w:cs="Times New Roman" w:hint="default"/>
      </w:rPr>
    </w:lvl>
  </w:abstractNum>
  <w:abstractNum w:abstractNumId="11" w15:restartNumberingAfterBreak="0">
    <w:nsid w:val="257B1A0B"/>
    <w:multiLevelType w:val="hybridMultilevel"/>
    <w:tmpl w:val="2B9434A4"/>
    <w:lvl w:ilvl="0" w:tplc="0E52D57A">
      <w:start w:val="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7F405D"/>
    <w:multiLevelType w:val="multilevel"/>
    <w:tmpl w:val="3236CC3E"/>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
      <w:lvlJc w:val="left"/>
      <w:pPr>
        <w:tabs>
          <w:tab w:val="num" w:pos="0"/>
        </w:tabs>
        <w:ind w:left="0" w:firstLine="0"/>
      </w:pPr>
    </w:lvl>
    <w:lvl w:ilvl="5">
      <w:start w:val="1"/>
      <w:numFmt w:val="decimal"/>
      <w:suff w:val="nothing"/>
      <w:lvlText w:val=""/>
      <w:lvlJc w:val="left"/>
      <w:pPr>
        <w:tabs>
          <w:tab w:val="num" w:pos="0"/>
        </w:tabs>
        <w:ind w:left="0" w:firstLine="0"/>
      </w:pPr>
    </w:lvl>
    <w:lvl w:ilvl="6">
      <w:start w:val="1"/>
      <w:numFmt w:val="decimal"/>
      <w:suff w:val="nothing"/>
      <w:lvlText w:val=""/>
      <w:lvlJc w:val="left"/>
      <w:pPr>
        <w:tabs>
          <w:tab w:val="num" w:pos="0"/>
        </w:tabs>
        <w:ind w:left="0" w:firstLine="0"/>
      </w:pPr>
    </w:lvl>
    <w:lvl w:ilvl="7">
      <w:start w:val="1"/>
      <w:numFmt w:val="decimal"/>
      <w:suff w:val="nothing"/>
      <w:lvlText w:val=""/>
      <w:lvlJc w:val="left"/>
      <w:pPr>
        <w:tabs>
          <w:tab w:val="num" w:pos="0"/>
        </w:tabs>
        <w:ind w:left="0" w:firstLine="0"/>
      </w:pPr>
    </w:lvl>
    <w:lvl w:ilvl="8">
      <w:start w:val="1"/>
      <w:numFmt w:val="decimal"/>
      <w:suff w:val="nothing"/>
      <w:lvlText w:val=""/>
      <w:lvlJc w:val="left"/>
      <w:pPr>
        <w:tabs>
          <w:tab w:val="num" w:pos="0"/>
        </w:tabs>
        <w:ind w:left="0" w:firstLine="0"/>
      </w:pPr>
    </w:lvl>
  </w:abstractNum>
  <w:abstractNum w:abstractNumId="13" w15:restartNumberingAfterBreak="0">
    <w:nsid w:val="2B453AE0"/>
    <w:multiLevelType w:val="multilevel"/>
    <w:tmpl w:val="F8403072"/>
    <w:lvl w:ilvl="0">
      <w:start w:val="3"/>
      <w:numFmt w:val="decimal"/>
      <w:suff w:val="space"/>
      <w:lvlText w:val="%1."/>
      <w:lvlJc w:val="left"/>
      <w:pPr>
        <w:ind w:left="675" w:hanging="675"/>
      </w:pPr>
      <w:rPr>
        <w:rFonts w:cs="Times New Roman" w:hint="default"/>
      </w:rPr>
    </w:lvl>
    <w:lvl w:ilvl="1">
      <w:start w:val="4"/>
      <w:numFmt w:val="decimal"/>
      <w:lvlText w:val="%1.%2."/>
      <w:lvlJc w:val="left"/>
      <w:pPr>
        <w:ind w:left="1855" w:hanging="720"/>
      </w:pPr>
      <w:rPr>
        <w:rFonts w:cs="Times New Roman" w:hint="default"/>
        <w:sz w:val="24"/>
        <w:szCs w:val="24"/>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4" w15:restartNumberingAfterBreak="0">
    <w:nsid w:val="2D363661"/>
    <w:multiLevelType w:val="multilevel"/>
    <w:tmpl w:val="2A28B766"/>
    <w:lvl w:ilvl="0">
      <w:start w:val="3"/>
      <w:numFmt w:val="decimal"/>
      <w:lvlText w:val="%1."/>
      <w:lvlJc w:val="left"/>
      <w:pPr>
        <w:tabs>
          <w:tab w:val="num" w:pos="408"/>
        </w:tabs>
        <w:ind w:left="408" w:hanging="408"/>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5" w15:restartNumberingAfterBreak="0">
    <w:nsid w:val="2DA13BFB"/>
    <w:multiLevelType w:val="multilevel"/>
    <w:tmpl w:val="96A49EBA"/>
    <w:lvl w:ilvl="0">
      <w:start w:val="1"/>
      <w:numFmt w:val="decimal"/>
      <w:lvlText w:val="%1."/>
      <w:lvlJc w:val="left"/>
      <w:pPr>
        <w:ind w:left="709" w:hanging="360"/>
      </w:pPr>
    </w:lvl>
    <w:lvl w:ilvl="1">
      <w:start w:val="1"/>
      <w:numFmt w:val="decimal"/>
      <w:lvlText w:val="3.%2."/>
      <w:lvlJc w:val="left"/>
      <w:pPr>
        <w:ind w:left="1141" w:hanging="432"/>
      </w:pPr>
      <w:rPr>
        <w:rFonts w:ascii="Times New Roman" w:hAnsi="Times New Roman" w:cs="Times New Roman" w:hint="default"/>
      </w:rPr>
    </w:lvl>
    <w:lvl w:ilvl="2">
      <w:start w:val="1"/>
      <w:numFmt w:val="decimal"/>
      <w:lvlText w:val="%1.%2.%3."/>
      <w:lvlJc w:val="left"/>
      <w:pPr>
        <w:ind w:left="1573" w:hanging="504"/>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16" w15:restartNumberingAfterBreak="0">
    <w:nsid w:val="32814388"/>
    <w:multiLevelType w:val="multilevel"/>
    <w:tmpl w:val="E3D4CB58"/>
    <w:lvl w:ilvl="0">
      <w:start w:val="1"/>
      <w:numFmt w:val="decimal"/>
      <w:pStyle w:val="a"/>
      <w:suff w:val="space"/>
      <w:lvlText w:val="%1."/>
      <w:lvlJc w:val="left"/>
      <w:pPr>
        <w:ind w:left="0" w:firstLine="0"/>
      </w:pPr>
    </w:lvl>
    <w:lvl w:ilvl="1">
      <w:start w:val="1"/>
      <w:numFmt w:val="decimal"/>
      <w:pStyle w:val="a0"/>
      <w:suff w:val="space"/>
      <w:lvlText w:val="%1.%2."/>
      <w:lvlJc w:val="left"/>
      <w:pPr>
        <w:ind w:left="-709" w:firstLine="709"/>
      </w:pPr>
      <w:rPr>
        <w:b w:val="0"/>
        <w:bCs/>
        <w:sz w:val="24"/>
        <w:szCs w:val="24"/>
      </w:rPr>
    </w:lvl>
    <w:lvl w:ilvl="2">
      <w:start w:val="1"/>
      <w:numFmt w:val="decimal"/>
      <w:pStyle w:val="a1"/>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17" w15:restartNumberingAfterBreak="0">
    <w:nsid w:val="38AA0A56"/>
    <w:multiLevelType w:val="multilevel"/>
    <w:tmpl w:val="7DF80736"/>
    <w:lvl w:ilvl="0">
      <w:start w:val="1"/>
      <w:numFmt w:val="decimal"/>
      <w:lvlText w:val="%1."/>
      <w:lvlJc w:val="left"/>
      <w:pPr>
        <w:ind w:left="630" w:hanging="630"/>
      </w:pPr>
      <w:rPr>
        <w:rFonts w:cs="Times New Roman" w:hint="default"/>
      </w:rPr>
    </w:lvl>
    <w:lvl w:ilvl="1">
      <w:start w:val="1"/>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8" w15:restartNumberingAfterBreak="0">
    <w:nsid w:val="3916474E"/>
    <w:multiLevelType w:val="multilevel"/>
    <w:tmpl w:val="8328FD38"/>
    <w:lvl w:ilvl="0">
      <w:start w:val="2"/>
      <w:numFmt w:val="decimal"/>
      <w:lvlText w:val="%1."/>
      <w:lvlJc w:val="left"/>
      <w:pPr>
        <w:ind w:left="450" w:hanging="450"/>
      </w:pPr>
      <w:rPr>
        <w:rFonts w:cs="Times New Roman" w:hint="default"/>
      </w:rPr>
    </w:lvl>
    <w:lvl w:ilvl="1">
      <w:start w:val="1"/>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9" w15:restartNumberingAfterBreak="0">
    <w:nsid w:val="3A2E4305"/>
    <w:multiLevelType w:val="multilevel"/>
    <w:tmpl w:val="BD6C62C6"/>
    <w:lvl w:ilvl="0">
      <w:start w:val="9"/>
      <w:numFmt w:val="decimal"/>
      <w:lvlText w:val="%1."/>
      <w:lvlJc w:val="left"/>
      <w:pPr>
        <w:tabs>
          <w:tab w:val="num" w:pos="408"/>
        </w:tabs>
        <w:ind w:left="408" w:hanging="408"/>
      </w:pPr>
      <w:rPr>
        <w:rFonts w:cs="Times New Roman" w:hint="default"/>
      </w:rPr>
    </w:lvl>
    <w:lvl w:ilvl="1">
      <w:start w:val="1"/>
      <w:numFmt w:val="decimal"/>
      <w:suff w:val="space"/>
      <w:lvlText w:val="%1.%2."/>
      <w:lvlJc w:val="left"/>
      <w:pPr>
        <w:ind w:left="720" w:hanging="720"/>
      </w:pPr>
      <w:rPr>
        <w:rFonts w:cs="Times New Roman" w:hint="default"/>
      </w:rPr>
    </w:lvl>
    <w:lvl w:ilvl="2">
      <w:start w:val="1"/>
      <w:numFmt w:val="decimal"/>
      <w:lvlText w:val="%1.%2.%3."/>
      <w:lvlJc w:val="left"/>
      <w:pPr>
        <w:tabs>
          <w:tab w:val="num" w:pos="2706"/>
        </w:tabs>
        <w:ind w:left="2706" w:hanging="720"/>
      </w:pPr>
      <w:rPr>
        <w:rFonts w:cs="Times New Roman" w:hint="default"/>
      </w:rPr>
    </w:lvl>
    <w:lvl w:ilvl="3">
      <w:start w:val="1"/>
      <w:numFmt w:val="decimal"/>
      <w:lvlText w:val="%1.%2.%3.%4."/>
      <w:lvlJc w:val="left"/>
      <w:pPr>
        <w:tabs>
          <w:tab w:val="num" w:pos="4059"/>
        </w:tabs>
        <w:ind w:left="4059" w:hanging="1080"/>
      </w:pPr>
      <w:rPr>
        <w:rFonts w:cs="Times New Roman" w:hint="default"/>
      </w:rPr>
    </w:lvl>
    <w:lvl w:ilvl="4">
      <w:start w:val="1"/>
      <w:numFmt w:val="decimal"/>
      <w:lvlText w:val="%1.%2.%3.%4.%5."/>
      <w:lvlJc w:val="left"/>
      <w:pPr>
        <w:tabs>
          <w:tab w:val="num" w:pos="5052"/>
        </w:tabs>
        <w:ind w:left="5052" w:hanging="1080"/>
      </w:pPr>
      <w:rPr>
        <w:rFonts w:cs="Times New Roman" w:hint="default"/>
      </w:rPr>
    </w:lvl>
    <w:lvl w:ilvl="5">
      <w:start w:val="1"/>
      <w:numFmt w:val="decimal"/>
      <w:lvlText w:val="%1.%2.%3.%4.%5.%6."/>
      <w:lvlJc w:val="left"/>
      <w:pPr>
        <w:tabs>
          <w:tab w:val="num" w:pos="6405"/>
        </w:tabs>
        <w:ind w:left="6405" w:hanging="1440"/>
      </w:pPr>
      <w:rPr>
        <w:rFonts w:cs="Times New Roman" w:hint="default"/>
      </w:rPr>
    </w:lvl>
    <w:lvl w:ilvl="6">
      <w:start w:val="1"/>
      <w:numFmt w:val="decimal"/>
      <w:lvlText w:val="%1.%2.%3.%4.%5.%6.%7."/>
      <w:lvlJc w:val="left"/>
      <w:pPr>
        <w:tabs>
          <w:tab w:val="num" w:pos="7758"/>
        </w:tabs>
        <w:ind w:left="7758" w:hanging="1800"/>
      </w:pPr>
      <w:rPr>
        <w:rFonts w:cs="Times New Roman" w:hint="default"/>
      </w:rPr>
    </w:lvl>
    <w:lvl w:ilvl="7">
      <w:start w:val="1"/>
      <w:numFmt w:val="decimal"/>
      <w:lvlText w:val="%1.%2.%3.%4.%5.%6.%7.%8."/>
      <w:lvlJc w:val="left"/>
      <w:pPr>
        <w:tabs>
          <w:tab w:val="num" w:pos="8751"/>
        </w:tabs>
        <w:ind w:left="8751" w:hanging="1800"/>
      </w:pPr>
      <w:rPr>
        <w:rFonts w:cs="Times New Roman" w:hint="default"/>
      </w:rPr>
    </w:lvl>
    <w:lvl w:ilvl="8">
      <w:start w:val="1"/>
      <w:numFmt w:val="decimal"/>
      <w:lvlText w:val="%1.%2.%3.%4.%5.%6.%7.%8.%9."/>
      <w:lvlJc w:val="left"/>
      <w:pPr>
        <w:tabs>
          <w:tab w:val="num" w:pos="10104"/>
        </w:tabs>
        <w:ind w:left="10104" w:hanging="2160"/>
      </w:pPr>
      <w:rPr>
        <w:rFonts w:cs="Times New Roman" w:hint="default"/>
      </w:rPr>
    </w:lvl>
  </w:abstractNum>
  <w:abstractNum w:abstractNumId="20" w15:restartNumberingAfterBreak="0">
    <w:nsid w:val="3BAF637D"/>
    <w:multiLevelType w:val="hybridMultilevel"/>
    <w:tmpl w:val="F716C118"/>
    <w:lvl w:ilvl="0" w:tplc="AFCA54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F024CF"/>
    <w:multiLevelType w:val="multilevel"/>
    <w:tmpl w:val="ED58FD68"/>
    <w:lvl w:ilvl="0">
      <w:start w:val="1"/>
      <w:numFmt w:val="decimal"/>
      <w:lvlText w:val="%1."/>
      <w:lvlJc w:val="left"/>
      <w:pPr>
        <w:tabs>
          <w:tab w:val="num" w:pos="552"/>
        </w:tabs>
        <w:ind w:left="552" w:hanging="552"/>
      </w:pPr>
      <w:rPr>
        <w:rFonts w:cs="Times New Roman" w:hint="default"/>
        <w:sz w:val="24"/>
        <w:szCs w:val="20"/>
      </w:rPr>
    </w:lvl>
    <w:lvl w:ilvl="1">
      <w:start w:val="1"/>
      <w:numFmt w:val="decimal"/>
      <w:lvlText w:val="%1.%2."/>
      <w:lvlJc w:val="left"/>
      <w:pPr>
        <w:tabs>
          <w:tab w:val="num" w:pos="1560"/>
        </w:tabs>
        <w:ind w:left="1560" w:hanging="720"/>
      </w:pPr>
      <w:rPr>
        <w:rFonts w:cs="Times New Roman" w:hint="default"/>
      </w:rPr>
    </w:lvl>
    <w:lvl w:ilvl="2">
      <w:start w:val="1"/>
      <w:numFmt w:val="decimal"/>
      <w:lvlText w:val="%1.%2.%3."/>
      <w:lvlJc w:val="left"/>
      <w:pPr>
        <w:tabs>
          <w:tab w:val="num" w:pos="3560"/>
        </w:tabs>
        <w:ind w:left="3560" w:hanging="720"/>
      </w:pPr>
      <w:rPr>
        <w:rFonts w:cs="Times New Roman" w:hint="default"/>
        <w:b w:val="0"/>
        <w:bCs w:val="0"/>
        <w:sz w:val="24"/>
        <w:szCs w:val="28"/>
      </w:rPr>
    </w:lvl>
    <w:lvl w:ilvl="3">
      <w:start w:val="1"/>
      <w:numFmt w:val="decimal"/>
      <w:lvlText w:val="%1.%2.%3.%4."/>
      <w:lvlJc w:val="left"/>
      <w:pPr>
        <w:tabs>
          <w:tab w:val="num" w:pos="5340"/>
        </w:tabs>
        <w:ind w:left="5340" w:hanging="1080"/>
      </w:pPr>
      <w:rPr>
        <w:rFonts w:cs="Times New Roman" w:hint="default"/>
      </w:rPr>
    </w:lvl>
    <w:lvl w:ilvl="4">
      <w:start w:val="1"/>
      <w:numFmt w:val="decimal"/>
      <w:lvlText w:val="%1.%2.%3.%4.%5."/>
      <w:lvlJc w:val="left"/>
      <w:pPr>
        <w:tabs>
          <w:tab w:val="num" w:pos="6760"/>
        </w:tabs>
        <w:ind w:left="6760" w:hanging="1080"/>
      </w:pPr>
      <w:rPr>
        <w:rFonts w:cs="Times New Roman" w:hint="default"/>
      </w:rPr>
    </w:lvl>
    <w:lvl w:ilvl="5">
      <w:start w:val="1"/>
      <w:numFmt w:val="decimal"/>
      <w:lvlText w:val="%1.%2.%3.%4.%5.%6."/>
      <w:lvlJc w:val="left"/>
      <w:pPr>
        <w:tabs>
          <w:tab w:val="num" w:pos="8540"/>
        </w:tabs>
        <w:ind w:left="8540" w:hanging="1440"/>
      </w:pPr>
      <w:rPr>
        <w:rFonts w:cs="Times New Roman" w:hint="default"/>
      </w:rPr>
    </w:lvl>
    <w:lvl w:ilvl="6">
      <w:start w:val="1"/>
      <w:numFmt w:val="decimal"/>
      <w:lvlText w:val="%1.%2.%3.%4.%5.%6.%7."/>
      <w:lvlJc w:val="left"/>
      <w:pPr>
        <w:tabs>
          <w:tab w:val="num" w:pos="10320"/>
        </w:tabs>
        <w:ind w:left="10320" w:hanging="1800"/>
      </w:pPr>
      <w:rPr>
        <w:rFonts w:cs="Times New Roman" w:hint="default"/>
      </w:rPr>
    </w:lvl>
    <w:lvl w:ilvl="7">
      <w:start w:val="1"/>
      <w:numFmt w:val="decimal"/>
      <w:lvlText w:val="%1.%2.%3.%4.%5.%6.%7.%8."/>
      <w:lvlJc w:val="left"/>
      <w:pPr>
        <w:tabs>
          <w:tab w:val="num" w:pos="11740"/>
        </w:tabs>
        <w:ind w:left="11740" w:hanging="1800"/>
      </w:pPr>
      <w:rPr>
        <w:rFonts w:cs="Times New Roman" w:hint="default"/>
      </w:rPr>
    </w:lvl>
    <w:lvl w:ilvl="8">
      <w:start w:val="1"/>
      <w:numFmt w:val="decimal"/>
      <w:lvlText w:val="%1.%2.%3.%4.%5.%6.%7.%8.%9."/>
      <w:lvlJc w:val="left"/>
      <w:pPr>
        <w:tabs>
          <w:tab w:val="num" w:pos="13520"/>
        </w:tabs>
        <w:ind w:left="13520" w:hanging="2160"/>
      </w:pPr>
      <w:rPr>
        <w:rFonts w:cs="Times New Roman" w:hint="default"/>
      </w:rPr>
    </w:lvl>
  </w:abstractNum>
  <w:abstractNum w:abstractNumId="22" w15:restartNumberingAfterBreak="0">
    <w:nsid w:val="45580F6F"/>
    <w:multiLevelType w:val="multilevel"/>
    <w:tmpl w:val="B2EEF142"/>
    <w:lvl w:ilvl="0">
      <w:start w:val="1"/>
      <w:numFmt w:val="decimal"/>
      <w:pStyle w:val="2"/>
      <w:lvlText w:val="%1."/>
      <w:lvlJc w:val="left"/>
      <w:pPr>
        <w:tabs>
          <w:tab w:val="num" w:pos="360"/>
        </w:tabs>
        <w:ind w:left="360" w:hanging="360"/>
      </w:pPr>
      <w:rPr>
        <w:rFonts w:cs="Times New Roman"/>
      </w:rPr>
    </w:lvl>
    <w:lvl w:ilvl="1">
      <w:start w:val="1"/>
      <w:numFmt w:val="decimal"/>
      <w:isLgl/>
      <w:lvlText w:val="%1.%2."/>
      <w:lvlJc w:val="left"/>
      <w:pPr>
        <w:tabs>
          <w:tab w:val="num" w:pos="390"/>
        </w:tabs>
        <w:ind w:left="390" w:hanging="39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080"/>
        </w:tabs>
        <w:ind w:left="1080" w:hanging="108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440"/>
        </w:tabs>
        <w:ind w:left="1440" w:hanging="1440"/>
      </w:pPr>
      <w:rPr>
        <w:rFonts w:cs="Times New Roman"/>
      </w:rPr>
    </w:lvl>
  </w:abstractNum>
  <w:abstractNum w:abstractNumId="23" w15:restartNumberingAfterBreak="0">
    <w:nsid w:val="4A0E4603"/>
    <w:multiLevelType w:val="multilevel"/>
    <w:tmpl w:val="578E5F5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AA97078"/>
    <w:multiLevelType w:val="hybridMultilevel"/>
    <w:tmpl w:val="C870067E"/>
    <w:lvl w:ilvl="0" w:tplc="DA50E2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BFC169A"/>
    <w:multiLevelType w:val="hybridMultilevel"/>
    <w:tmpl w:val="A936EE00"/>
    <w:lvl w:ilvl="0" w:tplc="FE1404E2">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E62F1E"/>
    <w:multiLevelType w:val="hybridMultilevel"/>
    <w:tmpl w:val="8162FD98"/>
    <w:lvl w:ilvl="0" w:tplc="726C096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05908FA"/>
    <w:multiLevelType w:val="multilevel"/>
    <w:tmpl w:val="93268086"/>
    <w:lvl w:ilvl="0">
      <w:start w:val="6"/>
      <w:numFmt w:val="decimal"/>
      <w:suff w:val="space"/>
      <w:lvlText w:val="%1."/>
      <w:lvlJc w:val="left"/>
      <w:pPr>
        <w:ind w:left="408" w:hanging="408"/>
      </w:pPr>
      <w:rPr>
        <w:rFonts w:cs="Times New Roman" w:hint="default"/>
        <w:b/>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8" w15:restartNumberingAfterBreak="0">
    <w:nsid w:val="663434CE"/>
    <w:multiLevelType w:val="multilevel"/>
    <w:tmpl w:val="E68AE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4852CD"/>
    <w:multiLevelType w:val="hybridMultilevel"/>
    <w:tmpl w:val="158E697E"/>
    <w:lvl w:ilvl="0" w:tplc="FFAC294E">
      <w:start w:val="1"/>
      <w:numFmt w:val="decimal"/>
      <w:lvlText w:val="%1)"/>
      <w:lvlJc w:val="left"/>
      <w:pPr>
        <w:ind w:left="720" w:hanging="360"/>
      </w:pPr>
      <w:rPr>
        <w:rFonts w:eastAsia="Courier New" w:cstheme="minorBidi"/>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6DEF39A8"/>
    <w:multiLevelType w:val="hybridMultilevel"/>
    <w:tmpl w:val="35F08116"/>
    <w:lvl w:ilvl="0" w:tplc="726C0964">
      <w:start w:val="2"/>
      <w:numFmt w:val="bullet"/>
      <w:lvlText w:val="-"/>
      <w:lvlJc w:val="left"/>
      <w:pPr>
        <w:ind w:left="1400" w:hanging="360"/>
      </w:pPr>
      <w:rPr>
        <w:rFonts w:ascii="Times New Roman" w:eastAsia="Times New Roman"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1" w15:restartNumberingAfterBreak="0">
    <w:nsid w:val="6FB83F1C"/>
    <w:multiLevelType w:val="multilevel"/>
    <w:tmpl w:val="EC1804A8"/>
    <w:lvl w:ilvl="0">
      <w:start w:val="3"/>
      <w:numFmt w:val="decimal"/>
      <w:lvlText w:val="%1."/>
      <w:lvlJc w:val="left"/>
      <w:pPr>
        <w:tabs>
          <w:tab w:val="num" w:pos="624"/>
        </w:tabs>
        <w:ind w:left="624" w:hanging="624"/>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2" w15:restartNumberingAfterBreak="0">
    <w:nsid w:val="72FC0033"/>
    <w:multiLevelType w:val="hybridMultilevel"/>
    <w:tmpl w:val="491AF14C"/>
    <w:lvl w:ilvl="0" w:tplc="27321022">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33" w15:restartNumberingAfterBreak="0">
    <w:nsid w:val="76241773"/>
    <w:multiLevelType w:val="multilevel"/>
    <w:tmpl w:val="4A5E7EFA"/>
    <w:lvl w:ilvl="0">
      <w:start w:val="12"/>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713"/>
        </w:tabs>
        <w:ind w:left="1713"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4" w15:restartNumberingAfterBreak="0">
    <w:nsid w:val="76E16BF5"/>
    <w:multiLevelType w:val="multilevel"/>
    <w:tmpl w:val="E3C0C3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A776F03"/>
    <w:multiLevelType w:val="hybridMultilevel"/>
    <w:tmpl w:val="42984C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B6B1BEB"/>
    <w:multiLevelType w:val="hybridMultilevel"/>
    <w:tmpl w:val="04F48700"/>
    <w:lvl w:ilvl="0" w:tplc="455072C4">
      <w:start w:val="1"/>
      <w:numFmt w:val="decimal"/>
      <w:suff w:val="space"/>
      <w:lvlText w:val="%1."/>
      <w:lvlJc w:val="left"/>
      <w:pPr>
        <w:ind w:left="786"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CA174F6"/>
    <w:multiLevelType w:val="hybridMultilevel"/>
    <w:tmpl w:val="A9D85046"/>
    <w:lvl w:ilvl="0" w:tplc="78EA0D1E">
      <w:start w:val="1"/>
      <w:numFmt w:val="decimal"/>
      <w:lvlText w:val="%1)"/>
      <w:lvlJc w:val="left"/>
      <w:pPr>
        <w:ind w:left="488" w:hanging="360"/>
      </w:pPr>
      <w:rPr>
        <w:rFonts w:hint="default"/>
        <w:b/>
      </w:rPr>
    </w:lvl>
    <w:lvl w:ilvl="1" w:tplc="04190019" w:tentative="1">
      <w:start w:val="1"/>
      <w:numFmt w:val="lowerLetter"/>
      <w:lvlText w:val="%2."/>
      <w:lvlJc w:val="left"/>
      <w:pPr>
        <w:ind w:left="1208" w:hanging="360"/>
      </w:pPr>
    </w:lvl>
    <w:lvl w:ilvl="2" w:tplc="0419001B" w:tentative="1">
      <w:start w:val="1"/>
      <w:numFmt w:val="lowerRoman"/>
      <w:lvlText w:val="%3."/>
      <w:lvlJc w:val="right"/>
      <w:pPr>
        <w:ind w:left="1928" w:hanging="180"/>
      </w:pPr>
    </w:lvl>
    <w:lvl w:ilvl="3" w:tplc="0419000F" w:tentative="1">
      <w:start w:val="1"/>
      <w:numFmt w:val="decimal"/>
      <w:lvlText w:val="%4."/>
      <w:lvlJc w:val="left"/>
      <w:pPr>
        <w:ind w:left="2648" w:hanging="360"/>
      </w:pPr>
    </w:lvl>
    <w:lvl w:ilvl="4" w:tplc="04190019" w:tentative="1">
      <w:start w:val="1"/>
      <w:numFmt w:val="lowerLetter"/>
      <w:lvlText w:val="%5."/>
      <w:lvlJc w:val="left"/>
      <w:pPr>
        <w:ind w:left="3368" w:hanging="360"/>
      </w:pPr>
    </w:lvl>
    <w:lvl w:ilvl="5" w:tplc="0419001B" w:tentative="1">
      <w:start w:val="1"/>
      <w:numFmt w:val="lowerRoman"/>
      <w:lvlText w:val="%6."/>
      <w:lvlJc w:val="right"/>
      <w:pPr>
        <w:ind w:left="4088" w:hanging="180"/>
      </w:pPr>
    </w:lvl>
    <w:lvl w:ilvl="6" w:tplc="0419000F" w:tentative="1">
      <w:start w:val="1"/>
      <w:numFmt w:val="decimal"/>
      <w:lvlText w:val="%7."/>
      <w:lvlJc w:val="left"/>
      <w:pPr>
        <w:ind w:left="4808" w:hanging="360"/>
      </w:pPr>
    </w:lvl>
    <w:lvl w:ilvl="7" w:tplc="04190019" w:tentative="1">
      <w:start w:val="1"/>
      <w:numFmt w:val="lowerLetter"/>
      <w:lvlText w:val="%8."/>
      <w:lvlJc w:val="left"/>
      <w:pPr>
        <w:ind w:left="5528" w:hanging="360"/>
      </w:pPr>
    </w:lvl>
    <w:lvl w:ilvl="8" w:tplc="0419001B" w:tentative="1">
      <w:start w:val="1"/>
      <w:numFmt w:val="lowerRoman"/>
      <w:lvlText w:val="%9."/>
      <w:lvlJc w:val="right"/>
      <w:pPr>
        <w:ind w:left="6248" w:hanging="180"/>
      </w:pPr>
    </w:lvl>
  </w:abstractNum>
  <w:num w:numId="1">
    <w:abstractNumId w:val="3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4"/>
  </w:num>
  <w:num w:numId="6">
    <w:abstractNumId w:val="9"/>
  </w:num>
  <w:num w:numId="7">
    <w:abstractNumId w:val="37"/>
  </w:num>
  <w:num w:numId="8">
    <w:abstractNumId w:val="21"/>
  </w:num>
  <w:num w:numId="9">
    <w:abstractNumId w:val="32"/>
  </w:num>
  <w:num w:numId="10">
    <w:abstractNumId w:val="18"/>
  </w:num>
  <w:num w:numId="11">
    <w:abstractNumId w:val="33"/>
  </w:num>
  <w:num w:numId="12">
    <w:abstractNumId w:val="14"/>
  </w:num>
  <w:num w:numId="13">
    <w:abstractNumId w:val="31"/>
  </w:num>
  <w:num w:numId="14">
    <w:abstractNumId w:val="10"/>
  </w:num>
  <w:num w:numId="15">
    <w:abstractNumId w:val="19"/>
  </w:num>
  <w:num w:numId="16">
    <w:abstractNumId w:val="35"/>
  </w:num>
  <w:num w:numId="17">
    <w:abstractNumId w:val="8"/>
  </w:num>
  <w:num w:numId="18">
    <w:abstractNumId w:val="28"/>
  </w:num>
  <w:num w:numId="19">
    <w:abstractNumId w:val="17"/>
  </w:num>
  <w:num w:numId="20">
    <w:abstractNumId w:val="13"/>
  </w:num>
  <w:num w:numId="21">
    <w:abstractNumId w:val="25"/>
  </w:num>
  <w:num w:numId="22">
    <w:abstractNumId w:val="27"/>
  </w:num>
  <w:num w:numId="23">
    <w:abstractNumId w:val="12"/>
  </w:num>
  <w:num w:numId="24">
    <w:abstractNumId w:val="1"/>
  </w:num>
  <w:num w:numId="25">
    <w:abstractNumId w:val="2"/>
  </w:num>
  <w:num w:numId="26">
    <w:abstractNumId w:val="3"/>
  </w:num>
  <w:num w:numId="27">
    <w:abstractNumId w:val="4"/>
  </w:num>
  <w:num w:numId="28">
    <w:abstractNumId w:val="23"/>
  </w:num>
  <w:num w:numId="29">
    <w:abstractNumId w:val="20"/>
  </w:num>
  <w:num w:numId="30">
    <w:abstractNumId w:val="15"/>
  </w:num>
  <w:num w:numId="31">
    <w:abstractNumId w:val="26"/>
  </w:num>
  <w:num w:numId="32">
    <w:abstractNumId w:val="30"/>
  </w:num>
  <w:num w:numId="33">
    <w:abstractNumId w:val="24"/>
  </w:num>
  <w:num w:numId="34">
    <w:abstractNumId w:val="11"/>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D37"/>
    <w:rsid w:val="00000AF1"/>
    <w:rsid w:val="00007744"/>
    <w:rsid w:val="00010676"/>
    <w:rsid w:val="00012809"/>
    <w:rsid w:val="00014C3A"/>
    <w:rsid w:val="00016123"/>
    <w:rsid w:val="000205E5"/>
    <w:rsid w:val="00027C84"/>
    <w:rsid w:val="00030324"/>
    <w:rsid w:val="00030919"/>
    <w:rsid w:val="000346E5"/>
    <w:rsid w:val="000355CB"/>
    <w:rsid w:val="000503BE"/>
    <w:rsid w:val="000625E9"/>
    <w:rsid w:val="000646BD"/>
    <w:rsid w:val="00072A44"/>
    <w:rsid w:val="00073394"/>
    <w:rsid w:val="0008152F"/>
    <w:rsid w:val="000826AA"/>
    <w:rsid w:val="00082C2F"/>
    <w:rsid w:val="00092897"/>
    <w:rsid w:val="00092A6F"/>
    <w:rsid w:val="000933EB"/>
    <w:rsid w:val="000975A6"/>
    <w:rsid w:val="000A0D6F"/>
    <w:rsid w:val="000A20ED"/>
    <w:rsid w:val="000A5842"/>
    <w:rsid w:val="000A69CA"/>
    <w:rsid w:val="000B0101"/>
    <w:rsid w:val="000B3A43"/>
    <w:rsid w:val="000B61BE"/>
    <w:rsid w:val="000C6204"/>
    <w:rsid w:val="000D52FB"/>
    <w:rsid w:val="000E0B6C"/>
    <w:rsid w:val="000E1516"/>
    <w:rsid w:val="000E3235"/>
    <w:rsid w:val="000E403F"/>
    <w:rsid w:val="000E431B"/>
    <w:rsid w:val="000E449B"/>
    <w:rsid w:val="000E4C32"/>
    <w:rsid w:val="000E7BE2"/>
    <w:rsid w:val="000F0B1F"/>
    <w:rsid w:val="000F2546"/>
    <w:rsid w:val="000F7FC6"/>
    <w:rsid w:val="00102AA4"/>
    <w:rsid w:val="001055BF"/>
    <w:rsid w:val="00106644"/>
    <w:rsid w:val="001067FA"/>
    <w:rsid w:val="00107EB1"/>
    <w:rsid w:val="0011667F"/>
    <w:rsid w:val="001253F4"/>
    <w:rsid w:val="00133529"/>
    <w:rsid w:val="00134684"/>
    <w:rsid w:val="001355ED"/>
    <w:rsid w:val="00135C63"/>
    <w:rsid w:val="00137856"/>
    <w:rsid w:val="00140E5E"/>
    <w:rsid w:val="00143491"/>
    <w:rsid w:val="00150A65"/>
    <w:rsid w:val="00153F87"/>
    <w:rsid w:val="00154091"/>
    <w:rsid w:val="00162F8D"/>
    <w:rsid w:val="00163DAF"/>
    <w:rsid w:val="00172988"/>
    <w:rsid w:val="00176C42"/>
    <w:rsid w:val="00180EB9"/>
    <w:rsid w:val="00191953"/>
    <w:rsid w:val="00191C4E"/>
    <w:rsid w:val="00196B82"/>
    <w:rsid w:val="001A2251"/>
    <w:rsid w:val="001C07E9"/>
    <w:rsid w:val="001C2D49"/>
    <w:rsid w:val="001C34D0"/>
    <w:rsid w:val="001D0BB2"/>
    <w:rsid w:val="001D52EE"/>
    <w:rsid w:val="001E00B6"/>
    <w:rsid w:val="001E1E41"/>
    <w:rsid w:val="001E259B"/>
    <w:rsid w:val="001E2962"/>
    <w:rsid w:val="001E686A"/>
    <w:rsid w:val="001F3559"/>
    <w:rsid w:val="001F3E18"/>
    <w:rsid w:val="0020009C"/>
    <w:rsid w:val="00201598"/>
    <w:rsid w:val="00202116"/>
    <w:rsid w:val="00202949"/>
    <w:rsid w:val="00204287"/>
    <w:rsid w:val="00204C2E"/>
    <w:rsid w:val="002067AD"/>
    <w:rsid w:val="002115A0"/>
    <w:rsid w:val="00214783"/>
    <w:rsid w:val="00225816"/>
    <w:rsid w:val="0022764F"/>
    <w:rsid w:val="002310F5"/>
    <w:rsid w:val="00231626"/>
    <w:rsid w:val="00232736"/>
    <w:rsid w:val="0023332B"/>
    <w:rsid w:val="0023460C"/>
    <w:rsid w:val="002378C4"/>
    <w:rsid w:val="00240A02"/>
    <w:rsid w:val="00251C0D"/>
    <w:rsid w:val="00252A29"/>
    <w:rsid w:val="00262826"/>
    <w:rsid w:val="00264466"/>
    <w:rsid w:val="0026705E"/>
    <w:rsid w:val="00280554"/>
    <w:rsid w:val="00282CA9"/>
    <w:rsid w:val="00287980"/>
    <w:rsid w:val="00287AE6"/>
    <w:rsid w:val="002900E1"/>
    <w:rsid w:val="00290B93"/>
    <w:rsid w:val="002914EC"/>
    <w:rsid w:val="002A2401"/>
    <w:rsid w:val="002A2FD5"/>
    <w:rsid w:val="002A61E4"/>
    <w:rsid w:val="002B0635"/>
    <w:rsid w:val="002B26FF"/>
    <w:rsid w:val="002B5172"/>
    <w:rsid w:val="002B5291"/>
    <w:rsid w:val="002C187A"/>
    <w:rsid w:val="002C3046"/>
    <w:rsid w:val="002C38E1"/>
    <w:rsid w:val="002C4390"/>
    <w:rsid w:val="002C43AE"/>
    <w:rsid w:val="002D3A39"/>
    <w:rsid w:val="002D721B"/>
    <w:rsid w:val="002D7B3A"/>
    <w:rsid w:val="002E00FA"/>
    <w:rsid w:val="002E0C37"/>
    <w:rsid w:val="002E195A"/>
    <w:rsid w:val="002E1E64"/>
    <w:rsid w:val="002E30DD"/>
    <w:rsid w:val="002E47AE"/>
    <w:rsid w:val="002F0CC0"/>
    <w:rsid w:val="002F32BB"/>
    <w:rsid w:val="002F555E"/>
    <w:rsid w:val="002F570A"/>
    <w:rsid w:val="003063AA"/>
    <w:rsid w:val="00306DF7"/>
    <w:rsid w:val="003137BA"/>
    <w:rsid w:val="00313FE4"/>
    <w:rsid w:val="0031613D"/>
    <w:rsid w:val="003224C3"/>
    <w:rsid w:val="00322A23"/>
    <w:rsid w:val="00323172"/>
    <w:rsid w:val="003241D5"/>
    <w:rsid w:val="003306FD"/>
    <w:rsid w:val="0033210A"/>
    <w:rsid w:val="0033241D"/>
    <w:rsid w:val="0034286A"/>
    <w:rsid w:val="00342AC9"/>
    <w:rsid w:val="003438DD"/>
    <w:rsid w:val="00345501"/>
    <w:rsid w:val="00347A77"/>
    <w:rsid w:val="003610AE"/>
    <w:rsid w:val="00362E3A"/>
    <w:rsid w:val="003738BC"/>
    <w:rsid w:val="00376F21"/>
    <w:rsid w:val="00382DC6"/>
    <w:rsid w:val="00384AA5"/>
    <w:rsid w:val="0039297E"/>
    <w:rsid w:val="00392C8A"/>
    <w:rsid w:val="003A3D37"/>
    <w:rsid w:val="003B3327"/>
    <w:rsid w:val="003C1DB1"/>
    <w:rsid w:val="003C2677"/>
    <w:rsid w:val="003C4EDE"/>
    <w:rsid w:val="003C768A"/>
    <w:rsid w:val="003D02C1"/>
    <w:rsid w:val="003D0F24"/>
    <w:rsid w:val="003D4021"/>
    <w:rsid w:val="003D5A1D"/>
    <w:rsid w:val="003D6C6D"/>
    <w:rsid w:val="003F71E3"/>
    <w:rsid w:val="003F79C6"/>
    <w:rsid w:val="00400F8A"/>
    <w:rsid w:val="00400FD1"/>
    <w:rsid w:val="0040496D"/>
    <w:rsid w:val="004065AB"/>
    <w:rsid w:val="00410B2E"/>
    <w:rsid w:val="00417396"/>
    <w:rsid w:val="00420DC8"/>
    <w:rsid w:val="004243A6"/>
    <w:rsid w:val="0042467B"/>
    <w:rsid w:val="00432F0D"/>
    <w:rsid w:val="00433A1F"/>
    <w:rsid w:val="0043437A"/>
    <w:rsid w:val="00441DCA"/>
    <w:rsid w:val="00443B0E"/>
    <w:rsid w:val="00446B38"/>
    <w:rsid w:val="004505DB"/>
    <w:rsid w:val="0045139A"/>
    <w:rsid w:val="00451E79"/>
    <w:rsid w:val="004556CA"/>
    <w:rsid w:val="00455E76"/>
    <w:rsid w:val="0045773F"/>
    <w:rsid w:val="0046017A"/>
    <w:rsid w:val="00464B3D"/>
    <w:rsid w:val="00474095"/>
    <w:rsid w:val="004759A0"/>
    <w:rsid w:val="0049038D"/>
    <w:rsid w:val="004928FB"/>
    <w:rsid w:val="00493DA7"/>
    <w:rsid w:val="004A0E05"/>
    <w:rsid w:val="004A291C"/>
    <w:rsid w:val="004B2469"/>
    <w:rsid w:val="004B2482"/>
    <w:rsid w:val="004B6503"/>
    <w:rsid w:val="004B662A"/>
    <w:rsid w:val="004C2648"/>
    <w:rsid w:val="004C2CC2"/>
    <w:rsid w:val="004C32FD"/>
    <w:rsid w:val="004C4F13"/>
    <w:rsid w:val="004C596E"/>
    <w:rsid w:val="004D0E38"/>
    <w:rsid w:val="004D1641"/>
    <w:rsid w:val="004D22FD"/>
    <w:rsid w:val="004D605C"/>
    <w:rsid w:val="004E0176"/>
    <w:rsid w:val="004E0875"/>
    <w:rsid w:val="004E5B5B"/>
    <w:rsid w:val="004F4DF0"/>
    <w:rsid w:val="004F605F"/>
    <w:rsid w:val="004F732A"/>
    <w:rsid w:val="00503A86"/>
    <w:rsid w:val="00505A62"/>
    <w:rsid w:val="00506E7E"/>
    <w:rsid w:val="00513C8C"/>
    <w:rsid w:val="0051513D"/>
    <w:rsid w:val="00515491"/>
    <w:rsid w:val="00530E6B"/>
    <w:rsid w:val="005319AA"/>
    <w:rsid w:val="00533069"/>
    <w:rsid w:val="005349B6"/>
    <w:rsid w:val="005366B0"/>
    <w:rsid w:val="00541F25"/>
    <w:rsid w:val="00542D80"/>
    <w:rsid w:val="00543C77"/>
    <w:rsid w:val="0054459C"/>
    <w:rsid w:val="00544FD0"/>
    <w:rsid w:val="00546143"/>
    <w:rsid w:val="00551808"/>
    <w:rsid w:val="005546C4"/>
    <w:rsid w:val="00564746"/>
    <w:rsid w:val="00565A95"/>
    <w:rsid w:val="00570BE8"/>
    <w:rsid w:val="005771F5"/>
    <w:rsid w:val="00583EE1"/>
    <w:rsid w:val="00584078"/>
    <w:rsid w:val="00584F60"/>
    <w:rsid w:val="0058695F"/>
    <w:rsid w:val="005A0CB3"/>
    <w:rsid w:val="005A3C47"/>
    <w:rsid w:val="005B6EDE"/>
    <w:rsid w:val="005B7ED5"/>
    <w:rsid w:val="005C1EA0"/>
    <w:rsid w:val="005C248D"/>
    <w:rsid w:val="005C5CE5"/>
    <w:rsid w:val="005C72EF"/>
    <w:rsid w:val="005D0885"/>
    <w:rsid w:val="005D1D2A"/>
    <w:rsid w:val="005D2ECC"/>
    <w:rsid w:val="005D316A"/>
    <w:rsid w:val="005D3988"/>
    <w:rsid w:val="005D7978"/>
    <w:rsid w:val="005E4460"/>
    <w:rsid w:val="005E7E9F"/>
    <w:rsid w:val="005F41FD"/>
    <w:rsid w:val="00616BAD"/>
    <w:rsid w:val="00624A9D"/>
    <w:rsid w:val="00631DD4"/>
    <w:rsid w:val="0064107F"/>
    <w:rsid w:val="006418F6"/>
    <w:rsid w:val="00642EBD"/>
    <w:rsid w:val="00643496"/>
    <w:rsid w:val="006446C3"/>
    <w:rsid w:val="00647ACA"/>
    <w:rsid w:val="006547BD"/>
    <w:rsid w:val="00660382"/>
    <w:rsid w:val="00661ED1"/>
    <w:rsid w:val="00664947"/>
    <w:rsid w:val="00667E0A"/>
    <w:rsid w:val="006706E9"/>
    <w:rsid w:val="00670A79"/>
    <w:rsid w:val="00670CFA"/>
    <w:rsid w:val="00670EBF"/>
    <w:rsid w:val="0067189C"/>
    <w:rsid w:val="0067779E"/>
    <w:rsid w:val="006777AF"/>
    <w:rsid w:val="00680FB9"/>
    <w:rsid w:val="006815B9"/>
    <w:rsid w:val="0068341E"/>
    <w:rsid w:val="00686B07"/>
    <w:rsid w:val="0069141D"/>
    <w:rsid w:val="006A18D6"/>
    <w:rsid w:val="006A20F5"/>
    <w:rsid w:val="006A503A"/>
    <w:rsid w:val="006B0FC8"/>
    <w:rsid w:val="006B1E67"/>
    <w:rsid w:val="006C30CF"/>
    <w:rsid w:val="006C46CD"/>
    <w:rsid w:val="006C5B7C"/>
    <w:rsid w:val="006D27C6"/>
    <w:rsid w:val="006E5A60"/>
    <w:rsid w:val="006E5A9E"/>
    <w:rsid w:val="006E7792"/>
    <w:rsid w:val="006F0006"/>
    <w:rsid w:val="006F2498"/>
    <w:rsid w:val="006F6CC2"/>
    <w:rsid w:val="00700BF5"/>
    <w:rsid w:val="007013D2"/>
    <w:rsid w:val="00701A12"/>
    <w:rsid w:val="0070280D"/>
    <w:rsid w:val="00705890"/>
    <w:rsid w:val="00707866"/>
    <w:rsid w:val="0071314C"/>
    <w:rsid w:val="00717B92"/>
    <w:rsid w:val="007232A3"/>
    <w:rsid w:val="00724A5D"/>
    <w:rsid w:val="0072526C"/>
    <w:rsid w:val="00733EE9"/>
    <w:rsid w:val="007348B1"/>
    <w:rsid w:val="0074031D"/>
    <w:rsid w:val="00740C47"/>
    <w:rsid w:val="00751423"/>
    <w:rsid w:val="00751DAA"/>
    <w:rsid w:val="00763F3B"/>
    <w:rsid w:val="007704EF"/>
    <w:rsid w:val="00772315"/>
    <w:rsid w:val="0077237B"/>
    <w:rsid w:val="00776722"/>
    <w:rsid w:val="00780389"/>
    <w:rsid w:val="00783F06"/>
    <w:rsid w:val="00790B89"/>
    <w:rsid w:val="007966EF"/>
    <w:rsid w:val="00797159"/>
    <w:rsid w:val="007A2335"/>
    <w:rsid w:val="007A4516"/>
    <w:rsid w:val="007B7222"/>
    <w:rsid w:val="007C4E31"/>
    <w:rsid w:val="007C57D2"/>
    <w:rsid w:val="007C78AD"/>
    <w:rsid w:val="007C7B39"/>
    <w:rsid w:val="007C7E2A"/>
    <w:rsid w:val="007D0DBA"/>
    <w:rsid w:val="007D20B2"/>
    <w:rsid w:val="007D48AC"/>
    <w:rsid w:val="007D4B44"/>
    <w:rsid w:val="007D4CAA"/>
    <w:rsid w:val="007D4D5F"/>
    <w:rsid w:val="007E2392"/>
    <w:rsid w:val="007E3EB3"/>
    <w:rsid w:val="007E5C06"/>
    <w:rsid w:val="007E6E9E"/>
    <w:rsid w:val="007F7390"/>
    <w:rsid w:val="007F7572"/>
    <w:rsid w:val="007F7B22"/>
    <w:rsid w:val="00801887"/>
    <w:rsid w:val="00813AC5"/>
    <w:rsid w:val="00814CA7"/>
    <w:rsid w:val="008159DB"/>
    <w:rsid w:val="00816B20"/>
    <w:rsid w:val="00816B32"/>
    <w:rsid w:val="0081728F"/>
    <w:rsid w:val="00821140"/>
    <w:rsid w:val="00823943"/>
    <w:rsid w:val="0082444C"/>
    <w:rsid w:val="00824A69"/>
    <w:rsid w:val="00830AAF"/>
    <w:rsid w:val="0083176A"/>
    <w:rsid w:val="008437B0"/>
    <w:rsid w:val="008464E6"/>
    <w:rsid w:val="00850B2E"/>
    <w:rsid w:val="0085438E"/>
    <w:rsid w:val="00854DEB"/>
    <w:rsid w:val="00857B78"/>
    <w:rsid w:val="00861067"/>
    <w:rsid w:val="00861D57"/>
    <w:rsid w:val="0086245F"/>
    <w:rsid w:val="0086684C"/>
    <w:rsid w:val="00874A44"/>
    <w:rsid w:val="00875F22"/>
    <w:rsid w:val="00876170"/>
    <w:rsid w:val="008813C7"/>
    <w:rsid w:val="00883442"/>
    <w:rsid w:val="00886946"/>
    <w:rsid w:val="008901E3"/>
    <w:rsid w:val="00890FDA"/>
    <w:rsid w:val="00891930"/>
    <w:rsid w:val="00891C0C"/>
    <w:rsid w:val="00892A2A"/>
    <w:rsid w:val="00892AE3"/>
    <w:rsid w:val="00896832"/>
    <w:rsid w:val="00897D2E"/>
    <w:rsid w:val="008A09B1"/>
    <w:rsid w:val="008A13FC"/>
    <w:rsid w:val="008A1E22"/>
    <w:rsid w:val="008A484F"/>
    <w:rsid w:val="008A4E60"/>
    <w:rsid w:val="008A73BC"/>
    <w:rsid w:val="008B1F44"/>
    <w:rsid w:val="008B3042"/>
    <w:rsid w:val="008B31F4"/>
    <w:rsid w:val="008B3478"/>
    <w:rsid w:val="008C0762"/>
    <w:rsid w:val="008C1B05"/>
    <w:rsid w:val="008C59A0"/>
    <w:rsid w:val="008C742B"/>
    <w:rsid w:val="008D2AEF"/>
    <w:rsid w:val="008D5CBC"/>
    <w:rsid w:val="008D68BB"/>
    <w:rsid w:val="008D7350"/>
    <w:rsid w:val="008E5940"/>
    <w:rsid w:val="008F4625"/>
    <w:rsid w:val="00902758"/>
    <w:rsid w:val="00902F77"/>
    <w:rsid w:val="009036CF"/>
    <w:rsid w:val="009041A2"/>
    <w:rsid w:val="00905C58"/>
    <w:rsid w:val="00912109"/>
    <w:rsid w:val="00915AAB"/>
    <w:rsid w:val="00920BC7"/>
    <w:rsid w:val="00921AEF"/>
    <w:rsid w:val="00924D95"/>
    <w:rsid w:val="0092717E"/>
    <w:rsid w:val="00931C51"/>
    <w:rsid w:val="00933A6D"/>
    <w:rsid w:val="00935CC1"/>
    <w:rsid w:val="00935E22"/>
    <w:rsid w:val="00937210"/>
    <w:rsid w:val="00950398"/>
    <w:rsid w:val="00950ED8"/>
    <w:rsid w:val="00956F4A"/>
    <w:rsid w:val="0096179A"/>
    <w:rsid w:val="00970575"/>
    <w:rsid w:val="00973BEC"/>
    <w:rsid w:val="00974A57"/>
    <w:rsid w:val="00976F33"/>
    <w:rsid w:val="00977D4C"/>
    <w:rsid w:val="00982FEA"/>
    <w:rsid w:val="00987289"/>
    <w:rsid w:val="00987A06"/>
    <w:rsid w:val="009910F1"/>
    <w:rsid w:val="00992A75"/>
    <w:rsid w:val="00996A0C"/>
    <w:rsid w:val="009A3F91"/>
    <w:rsid w:val="009B6E3E"/>
    <w:rsid w:val="009C1206"/>
    <w:rsid w:val="009C2CAC"/>
    <w:rsid w:val="009C3E29"/>
    <w:rsid w:val="009C4970"/>
    <w:rsid w:val="009D1EA2"/>
    <w:rsid w:val="009D3B29"/>
    <w:rsid w:val="009D3B9E"/>
    <w:rsid w:val="009D3D4F"/>
    <w:rsid w:val="009D655F"/>
    <w:rsid w:val="009E4474"/>
    <w:rsid w:val="009E4D31"/>
    <w:rsid w:val="009E6BE2"/>
    <w:rsid w:val="009E7B16"/>
    <w:rsid w:val="009E7F3D"/>
    <w:rsid w:val="00A00E87"/>
    <w:rsid w:val="00A03289"/>
    <w:rsid w:val="00A04B3E"/>
    <w:rsid w:val="00A06574"/>
    <w:rsid w:val="00A0711A"/>
    <w:rsid w:val="00A07615"/>
    <w:rsid w:val="00A10B9B"/>
    <w:rsid w:val="00A21323"/>
    <w:rsid w:val="00A2153D"/>
    <w:rsid w:val="00A22A7C"/>
    <w:rsid w:val="00A279E9"/>
    <w:rsid w:val="00A319D2"/>
    <w:rsid w:val="00A34AE6"/>
    <w:rsid w:val="00A37F0F"/>
    <w:rsid w:val="00A4511D"/>
    <w:rsid w:val="00A45D92"/>
    <w:rsid w:val="00A52A20"/>
    <w:rsid w:val="00A54F4A"/>
    <w:rsid w:val="00A6039D"/>
    <w:rsid w:val="00A60FC7"/>
    <w:rsid w:val="00A6228B"/>
    <w:rsid w:val="00A73DC9"/>
    <w:rsid w:val="00A77CED"/>
    <w:rsid w:val="00A80384"/>
    <w:rsid w:val="00A81D47"/>
    <w:rsid w:val="00A82AC3"/>
    <w:rsid w:val="00A84BEC"/>
    <w:rsid w:val="00A914B4"/>
    <w:rsid w:val="00A91F21"/>
    <w:rsid w:val="00A9358E"/>
    <w:rsid w:val="00A97EC0"/>
    <w:rsid w:val="00AA27B9"/>
    <w:rsid w:val="00AA397F"/>
    <w:rsid w:val="00AA4D21"/>
    <w:rsid w:val="00AB01D1"/>
    <w:rsid w:val="00AB05BB"/>
    <w:rsid w:val="00AB1FAC"/>
    <w:rsid w:val="00AB3E57"/>
    <w:rsid w:val="00AC1197"/>
    <w:rsid w:val="00AC1855"/>
    <w:rsid w:val="00AC4220"/>
    <w:rsid w:val="00AC743D"/>
    <w:rsid w:val="00AD34E5"/>
    <w:rsid w:val="00AD6015"/>
    <w:rsid w:val="00AD76C5"/>
    <w:rsid w:val="00AE3A93"/>
    <w:rsid w:val="00AE3BE9"/>
    <w:rsid w:val="00AE4544"/>
    <w:rsid w:val="00AF1336"/>
    <w:rsid w:val="00AF32DC"/>
    <w:rsid w:val="00AF4298"/>
    <w:rsid w:val="00AF521D"/>
    <w:rsid w:val="00B03C90"/>
    <w:rsid w:val="00B07000"/>
    <w:rsid w:val="00B15E98"/>
    <w:rsid w:val="00B20952"/>
    <w:rsid w:val="00B23015"/>
    <w:rsid w:val="00B23069"/>
    <w:rsid w:val="00B246C2"/>
    <w:rsid w:val="00B30DE3"/>
    <w:rsid w:val="00B31B95"/>
    <w:rsid w:val="00B4077F"/>
    <w:rsid w:val="00B40DBB"/>
    <w:rsid w:val="00B412BF"/>
    <w:rsid w:val="00B44156"/>
    <w:rsid w:val="00B446F7"/>
    <w:rsid w:val="00B5566C"/>
    <w:rsid w:val="00B6587F"/>
    <w:rsid w:val="00B73C27"/>
    <w:rsid w:val="00B744BD"/>
    <w:rsid w:val="00B74927"/>
    <w:rsid w:val="00B74E46"/>
    <w:rsid w:val="00B755ED"/>
    <w:rsid w:val="00BA1EE0"/>
    <w:rsid w:val="00BA5552"/>
    <w:rsid w:val="00BB3200"/>
    <w:rsid w:val="00BB5ADC"/>
    <w:rsid w:val="00BB78AF"/>
    <w:rsid w:val="00BC0154"/>
    <w:rsid w:val="00BC4857"/>
    <w:rsid w:val="00BC6741"/>
    <w:rsid w:val="00BC6DF5"/>
    <w:rsid w:val="00BD122E"/>
    <w:rsid w:val="00BD21D2"/>
    <w:rsid w:val="00BD6B8F"/>
    <w:rsid w:val="00BD7BFD"/>
    <w:rsid w:val="00BE0528"/>
    <w:rsid w:val="00BE0B74"/>
    <w:rsid w:val="00BE2E44"/>
    <w:rsid w:val="00BE300D"/>
    <w:rsid w:val="00BE3790"/>
    <w:rsid w:val="00BE562E"/>
    <w:rsid w:val="00BE74B5"/>
    <w:rsid w:val="00BF4643"/>
    <w:rsid w:val="00BF5764"/>
    <w:rsid w:val="00C0144C"/>
    <w:rsid w:val="00C02B2E"/>
    <w:rsid w:val="00C05A07"/>
    <w:rsid w:val="00C07849"/>
    <w:rsid w:val="00C1034A"/>
    <w:rsid w:val="00C11253"/>
    <w:rsid w:val="00C13CE0"/>
    <w:rsid w:val="00C1601E"/>
    <w:rsid w:val="00C305D9"/>
    <w:rsid w:val="00C319C9"/>
    <w:rsid w:val="00C40C1B"/>
    <w:rsid w:val="00C41616"/>
    <w:rsid w:val="00C4163A"/>
    <w:rsid w:val="00C50219"/>
    <w:rsid w:val="00C55068"/>
    <w:rsid w:val="00C60D1D"/>
    <w:rsid w:val="00C6151F"/>
    <w:rsid w:val="00C62215"/>
    <w:rsid w:val="00C62DCE"/>
    <w:rsid w:val="00C66E01"/>
    <w:rsid w:val="00C73B89"/>
    <w:rsid w:val="00C84064"/>
    <w:rsid w:val="00C85DA5"/>
    <w:rsid w:val="00C90ECE"/>
    <w:rsid w:val="00C93F6A"/>
    <w:rsid w:val="00C976A8"/>
    <w:rsid w:val="00CA2110"/>
    <w:rsid w:val="00CA31E0"/>
    <w:rsid w:val="00CA417F"/>
    <w:rsid w:val="00CA41F0"/>
    <w:rsid w:val="00CA4CB6"/>
    <w:rsid w:val="00CA51C0"/>
    <w:rsid w:val="00CA6027"/>
    <w:rsid w:val="00CA61C5"/>
    <w:rsid w:val="00CC0941"/>
    <w:rsid w:val="00CD1684"/>
    <w:rsid w:val="00CD3D1C"/>
    <w:rsid w:val="00CD5EBE"/>
    <w:rsid w:val="00CD74B8"/>
    <w:rsid w:val="00CE1138"/>
    <w:rsid w:val="00CE1841"/>
    <w:rsid w:val="00CE1C44"/>
    <w:rsid w:val="00CE474E"/>
    <w:rsid w:val="00CE57C1"/>
    <w:rsid w:val="00CE5843"/>
    <w:rsid w:val="00D021A2"/>
    <w:rsid w:val="00D13CF8"/>
    <w:rsid w:val="00D13F82"/>
    <w:rsid w:val="00D172E2"/>
    <w:rsid w:val="00D2002D"/>
    <w:rsid w:val="00D21C09"/>
    <w:rsid w:val="00D229AA"/>
    <w:rsid w:val="00D2301E"/>
    <w:rsid w:val="00D23696"/>
    <w:rsid w:val="00D3368E"/>
    <w:rsid w:val="00D3383B"/>
    <w:rsid w:val="00D411E6"/>
    <w:rsid w:val="00D44008"/>
    <w:rsid w:val="00D44E55"/>
    <w:rsid w:val="00D45F11"/>
    <w:rsid w:val="00D4719B"/>
    <w:rsid w:val="00D544F4"/>
    <w:rsid w:val="00D56E04"/>
    <w:rsid w:val="00D57AA3"/>
    <w:rsid w:val="00D61861"/>
    <w:rsid w:val="00D62628"/>
    <w:rsid w:val="00D65777"/>
    <w:rsid w:val="00D71CC5"/>
    <w:rsid w:val="00D71DD5"/>
    <w:rsid w:val="00D92ECA"/>
    <w:rsid w:val="00D94390"/>
    <w:rsid w:val="00D962B7"/>
    <w:rsid w:val="00D96308"/>
    <w:rsid w:val="00D96AD0"/>
    <w:rsid w:val="00DA15F2"/>
    <w:rsid w:val="00DA1A37"/>
    <w:rsid w:val="00DA2F19"/>
    <w:rsid w:val="00DA6CD7"/>
    <w:rsid w:val="00DB10E2"/>
    <w:rsid w:val="00DB140D"/>
    <w:rsid w:val="00DC45AF"/>
    <w:rsid w:val="00DD34C0"/>
    <w:rsid w:val="00DE412F"/>
    <w:rsid w:val="00DF4E5E"/>
    <w:rsid w:val="00E02BB0"/>
    <w:rsid w:val="00E14F0F"/>
    <w:rsid w:val="00E15444"/>
    <w:rsid w:val="00E2029A"/>
    <w:rsid w:val="00E27F3F"/>
    <w:rsid w:val="00E27FC4"/>
    <w:rsid w:val="00E32B99"/>
    <w:rsid w:val="00E34F94"/>
    <w:rsid w:val="00E35040"/>
    <w:rsid w:val="00E35E43"/>
    <w:rsid w:val="00E41573"/>
    <w:rsid w:val="00E43A40"/>
    <w:rsid w:val="00E44071"/>
    <w:rsid w:val="00E468A3"/>
    <w:rsid w:val="00E4734F"/>
    <w:rsid w:val="00E50E4C"/>
    <w:rsid w:val="00E51629"/>
    <w:rsid w:val="00E51FD6"/>
    <w:rsid w:val="00E56870"/>
    <w:rsid w:val="00E568AA"/>
    <w:rsid w:val="00E65602"/>
    <w:rsid w:val="00E721AD"/>
    <w:rsid w:val="00E73217"/>
    <w:rsid w:val="00E776D7"/>
    <w:rsid w:val="00E86ABC"/>
    <w:rsid w:val="00E87D80"/>
    <w:rsid w:val="00E90279"/>
    <w:rsid w:val="00E939A5"/>
    <w:rsid w:val="00EA1503"/>
    <w:rsid w:val="00EA1DB4"/>
    <w:rsid w:val="00EA2824"/>
    <w:rsid w:val="00EA6DCE"/>
    <w:rsid w:val="00EB389D"/>
    <w:rsid w:val="00EC0E42"/>
    <w:rsid w:val="00EC0EDC"/>
    <w:rsid w:val="00EC18C5"/>
    <w:rsid w:val="00EC1D1C"/>
    <w:rsid w:val="00EC2999"/>
    <w:rsid w:val="00EC3479"/>
    <w:rsid w:val="00EC6DEE"/>
    <w:rsid w:val="00ED115E"/>
    <w:rsid w:val="00ED231A"/>
    <w:rsid w:val="00ED2B27"/>
    <w:rsid w:val="00EE015D"/>
    <w:rsid w:val="00EE4DD0"/>
    <w:rsid w:val="00EE6938"/>
    <w:rsid w:val="00EF1DA3"/>
    <w:rsid w:val="00EF216A"/>
    <w:rsid w:val="00EF2878"/>
    <w:rsid w:val="00EF2A5F"/>
    <w:rsid w:val="00F02A48"/>
    <w:rsid w:val="00F02A8D"/>
    <w:rsid w:val="00F03700"/>
    <w:rsid w:val="00F043ED"/>
    <w:rsid w:val="00F11B23"/>
    <w:rsid w:val="00F15822"/>
    <w:rsid w:val="00F16821"/>
    <w:rsid w:val="00F1706F"/>
    <w:rsid w:val="00F17D08"/>
    <w:rsid w:val="00F206C0"/>
    <w:rsid w:val="00F2214C"/>
    <w:rsid w:val="00F227AD"/>
    <w:rsid w:val="00F444EE"/>
    <w:rsid w:val="00F47B9F"/>
    <w:rsid w:val="00F53C78"/>
    <w:rsid w:val="00F54B46"/>
    <w:rsid w:val="00F61BBF"/>
    <w:rsid w:val="00F70832"/>
    <w:rsid w:val="00F710A1"/>
    <w:rsid w:val="00F77D34"/>
    <w:rsid w:val="00F80FB1"/>
    <w:rsid w:val="00F825E9"/>
    <w:rsid w:val="00F83707"/>
    <w:rsid w:val="00F87FDC"/>
    <w:rsid w:val="00F9384A"/>
    <w:rsid w:val="00FA0106"/>
    <w:rsid w:val="00FA0D7D"/>
    <w:rsid w:val="00FA5CD2"/>
    <w:rsid w:val="00FA7E5A"/>
    <w:rsid w:val="00FB27ED"/>
    <w:rsid w:val="00FB31E1"/>
    <w:rsid w:val="00FB5AB5"/>
    <w:rsid w:val="00FB69DA"/>
    <w:rsid w:val="00FB6EDB"/>
    <w:rsid w:val="00FC04F1"/>
    <w:rsid w:val="00FC106E"/>
    <w:rsid w:val="00FD0280"/>
    <w:rsid w:val="00FD1163"/>
    <w:rsid w:val="00FD13B0"/>
    <w:rsid w:val="00FD404F"/>
    <w:rsid w:val="00FE0999"/>
    <w:rsid w:val="00FF3722"/>
    <w:rsid w:val="00FF7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3F23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0E7BE2"/>
  </w:style>
  <w:style w:type="paragraph" w:styleId="1">
    <w:name w:val="heading 1"/>
    <w:basedOn w:val="Standard"/>
    <w:next w:val="Standard"/>
    <w:link w:val="10"/>
    <w:qFormat/>
    <w:rsid w:val="00584078"/>
    <w:pPr>
      <w:widowControl w:val="0"/>
      <w:autoSpaceDE w:val="0"/>
      <w:spacing w:before="108" w:after="108"/>
      <w:jc w:val="center"/>
      <w:textAlignment w:val="baseline"/>
      <w:outlineLvl w:val="0"/>
    </w:pPr>
    <w:rPr>
      <w:rFonts w:ascii="Arial" w:eastAsia="Andale Sans UI" w:hAnsi="Arial" w:cs="Arial"/>
      <w:b/>
      <w:bCs/>
      <w:color w:val="26282F"/>
      <w:lang w:val="de-DE" w:eastAsia="ja-JP" w:bidi="fa-IR"/>
    </w:rPr>
  </w:style>
  <w:style w:type="paragraph" w:styleId="20">
    <w:name w:val="heading 2"/>
    <w:basedOn w:val="1"/>
    <w:next w:val="Standard"/>
    <w:link w:val="21"/>
    <w:unhideWhenUsed/>
    <w:qFormat/>
    <w:rsid w:val="00584078"/>
    <w:pPr>
      <w:spacing w:before="0" w:after="0"/>
      <w:jc w:val="both"/>
      <w:outlineLvl w:val="1"/>
    </w:pPr>
    <w:rPr>
      <w:b w:val="0"/>
      <w:bCs w:val="0"/>
      <w:color w:val="000000"/>
    </w:rPr>
  </w:style>
  <w:style w:type="paragraph" w:styleId="3">
    <w:name w:val="heading 3"/>
    <w:basedOn w:val="a2"/>
    <w:next w:val="a2"/>
    <w:link w:val="30"/>
    <w:unhideWhenUsed/>
    <w:qFormat/>
    <w:rsid w:val="00584078"/>
    <w:pPr>
      <w:keepNext/>
      <w:keepLines/>
      <w:spacing w:before="40" w:after="0" w:line="240" w:lineRule="auto"/>
      <w:outlineLvl w:val="2"/>
    </w:pPr>
    <w:rPr>
      <w:rFonts w:ascii="Cambria" w:eastAsia="Times New Roman" w:hAnsi="Cambria" w:cs="Times New Roman"/>
      <w:color w:val="243F60"/>
      <w:kern w:val="0"/>
      <w:sz w:val="24"/>
      <w:szCs w:val="24"/>
      <w:lang w:eastAsia="ru-RU"/>
      <w14:ligatures w14:val="none"/>
    </w:rPr>
  </w:style>
  <w:style w:type="paragraph" w:styleId="4">
    <w:name w:val="heading 4"/>
    <w:basedOn w:val="a2"/>
    <w:next w:val="a2"/>
    <w:link w:val="40"/>
    <w:qFormat/>
    <w:rsid w:val="006C5B7C"/>
    <w:pPr>
      <w:keepNext/>
      <w:spacing w:after="0" w:line="240" w:lineRule="auto"/>
      <w:ind w:left="5940"/>
      <w:jc w:val="center"/>
      <w:outlineLvl w:val="3"/>
    </w:pPr>
    <w:rPr>
      <w:rFonts w:ascii="Calibri" w:eastAsia="Times New Roman" w:hAnsi="Calibri" w:cs="Times New Roman"/>
      <w:b/>
      <w:bCs/>
      <w:kern w:val="0"/>
      <w:sz w:val="28"/>
      <w:szCs w:val="28"/>
      <w:lang w:eastAsia="ru-RU"/>
      <w14:ligatures w14:val="none"/>
    </w:rPr>
  </w:style>
  <w:style w:type="paragraph" w:styleId="5">
    <w:name w:val="heading 5"/>
    <w:basedOn w:val="a2"/>
    <w:next w:val="a2"/>
    <w:link w:val="50"/>
    <w:uiPriority w:val="99"/>
    <w:qFormat/>
    <w:rsid w:val="006C5B7C"/>
    <w:pPr>
      <w:spacing w:before="240" w:after="60" w:line="240" w:lineRule="auto"/>
      <w:outlineLvl w:val="4"/>
    </w:pPr>
    <w:rPr>
      <w:rFonts w:ascii="Calibri" w:eastAsia="Times New Roman" w:hAnsi="Calibri" w:cs="Times New Roman"/>
      <w:b/>
      <w:bCs/>
      <w:i/>
      <w:iCs/>
      <w:kern w:val="0"/>
      <w:sz w:val="26"/>
      <w:szCs w:val="26"/>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qFormat/>
    <w:rsid w:val="00584078"/>
    <w:rPr>
      <w:rFonts w:ascii="Arial" w:eastAsia="Andale Sans UI" w:hAnsi="Arial" w:cs="Arial"/>
      <w:b/>
      <w:bCs/>
      <w:color w:val="26282F"/>
      <w:kern w:val="3"/>
      <w:sz w:val="24"/>
      <w:szCs w:val="24"/>
      <w:lang w:val="de-DE" w:eastAsia="ja-JP" w:bidi="fa-IR"/>
      <w14:ligatures w14:val="none"/>
    </w:rPr>
  </w:style>
  <w:style w:type="character" w:customStyle="1" w:styleId="21">
    <w:name w:val="Заголовок 2 Знак"/>
    <w:basedOn w:val="a3"/>
    <w:link w:val="20"/>
    <w:qFormat/>
    <w:rsid w:val="00584078"/>
    <w:rPr>
      <w:rFonts w:ascii="Arial" w:eastAsia="Andale Sans UI" w:hAnsi="Arial" w:cs="Arial"/>
      <w:color w:val="000000"/>
      <w:kern w:val="3"/>
      <w:sz w:val="24"/>
      <w:szCs w:val="24"/>
      <w:lang w:val="de-DE" w:eastAsia="ja-JP" w:bidi="fa-IR"/>
      <w14:ligatures w14:val="none"/>
    </w:rPr>
  </w:style>
  <w:style w:type="character" w:customStyle="1" w:styleId="30">
    <w:name w:val="Заголовок 3 Знак"/>
    <w:basedOn w:val="a3"/>
    <w:link w:val="3"/>
    <w:qFormat/>
    <w:rsid w:val="00584078"/>
    <w:rPr>
      <w:rFonts w:ascii="Cambria" w:eastAsia="Times New Roman" w:hAnsi="Cambria" w:cs="Times New Roman"/>
      <w:color w:val="243F60"/>
      <w:kern w:val="0"/>
      <w:sz w:val="24"/>
      <w:szCs w:val="24"/>
      <w:lang w:eastAsia="ru-RU"/>
      <w14:ligatures w14:val="none"/>
    </w:rPr>
  </w:style>
  <w:style w:type="numbering" w:customStyle="1" w:styleId="11">
    <w:name w:val="Нет списка1"/>
    <w:next w:val="a5"/>
    <w:uiPriority w:val="99"/>
    <w:semiHidden/>
    <w:unhideWhenUsed/>
    <w:rsid w:val="00584078"/>
  </w:style>
  <w:style w:type="numbering" w:customStyle="1" w:styleId="110">
    <w:name w:val="Нет списка11"/>
    <w:next w:val="a5"/>
    <w:uiPriority w:val="99"/>
    <w:semiHidden/>
    <w:unhideWhenUsed/>
    <w:rsid w:val="00584078"/>
  </w:style>
  <w:style w:type="numbering" w:customStyle="1" w:styleId="111">
    <w:name w:val="Нет списка111"/>
    <w:next w:val="a5"/>
    <w:uiPriority w:val="99"/>
    <w:semiHidden/>
    <w:unhideWhenUsed/>
    <w:rsid w:val="00584078"/>
  </w:style>
  <w:style w:type="numbering" w:customStyle="1" w:styleId="1111">
    <w:name w:val="Нет списка1111"/>
    <w:next w:val="a5"/>
    <w:uiPriority w:val="99"/>
    <w:semiHidden/>
    <w:unhideWhenUsed/>
    <w:rsid w:val="00584078"/>
  </w:style>
  <w:style w:type="numbering" w:customStyle="1" w:styleId="11111">
    <w:name w:val="Нет списка11111"/>
    <w:next w:val="a5"/>
    <w:uiPriority w:val="99"/>
    <w:semiHidden/>
    <w:unhideWhenUsed/>
    <w:rsid w:val="00584078"/>
  </w:style>
  <w:style w:type="character" w:styleId="a6">
    <w:name w:val="Hyperlink"/>
    <w:basedOn w:val="a3"/>
    <w:unhideWhenUsed/>
    <w:rsid w:val="00584078"/>
    <w:rPr>
      <w:color w:val="0066CC"/>
      <w:u w:val="single"/>
    </w:rPr>
  </w:style>
  <w:style w:type="character" w:styleId="a7">
    <w:name w:val="FollowedHyperlink"/>
    <w:uiPriority w:val="99"/>
    <w:semiHidden/>
    <w:unhideWhenUsed/>
    <w:rsid w:val="00584078"/>
    <w:rPr>
      <w:color w:val="800080"/>
      <w:u w:val="single"/>
    </w:rPr>
  </w:style>
  <w:style w:type="paragraph" w:customStyle="1" w:styleId="msonormal0">
    <w:name w:val="msonormal"/>
    <w:basedOn w:val="a2"/>
    <w:rsid w:val="0058407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6 Знак Знак"/>
    <w:basedOn w:val="a3"/>
    <w:link w:val="a9"/>
    <w:qFormat/>
    <w:locked/>
    <w:rsid w:val="00584078"/>
    <w:rPr>
      <w:rFonts w:ascii="Microsoft Sans Serif" w:eastAsia="Microsoft Sans Serif" w:hAnsi="Microsoft Sans Serif" w:cs="Microsoft Sans Serif"/>
      <w:color w:val="000000"/>
      <w:sz w:val="20"/>
      <w:szCs w:val="20"/>
      <w:lang w:bidi="ru-RU"/>
    </w:rPr>
  </w:style>
  <w:style w:type="paragraph" w:styleId="a9">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6 Знак,Знак6 Знак"/>
    <w:basedOn w:val="a2"/>
    <w:link w:val="a8"/>
    <w:unhideWhenUsed/>
    <w:qFormat/>
    <w:rsid w:val="00584078"/>
    <w:pPr>
      <w:widowControl w:val="0"/>
      <w:spacing w:after="0" w:line="240" w:lineRule="auto"/>
    </w:pPr>
    <w:rPr>
      <w:rFonts w:ascii="Microsoft Sans Serif" w:eastAsia="Microsoft Sans Serif" w:hAnsi="Microsoft Sans Serif" w:cs="Microsoft Sans Serif"/>
      <w:color w:val="000000"/>
      <w:sz w:val="20"/>
      <w:szCs w:val="20"/>
      <w:lang w:bidi="ru-RU"/>
    </w:rPr>
  </w:style>
  <w:style w:type="character" w:customStyle="1" w:styleId="12">
    <w:name w:val="Текст сноски Знак1"/>
    <w:aliases w:val="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basedOn w:val="a3"/>
    <w:rsid w:val="00584078"/>
    <w:rPr>
      <w:sz w:val="20"/>
      <w:szCs w:val="20"/>
    </w:rPr>
  </w:style>
  <w:style w:type="paragraph" w:styleId="aa">
    <w:name w:val="annotation text"/>
    <w:basedOn w:val="a2"/>
    <w:link w:val="ab"/>
    <w:uiPriority w:val="99"/>
    <w:unhideWhenUsed/>
    <w:qFormat/>
    <w:rsid w:val="00584078"/>
    <w:pPr>
      <w:spacing w:line="240" w:lineRule="auto"/>
    </w:pPr>
    <w:rPr>
      <w:rFonts w:ascii="Calibri" w:eastAsia="Calibri" w:hAnsi="Calibri" w:cs="Times New Roman"/>
      <w:kern w:val="0"/>
      <w:sz w:val="20"/>
      <w:szCs w:val="20"/>
      <w14:ligatures w14:val="none"/>
    </w:rPr>
  </w:style>
  <w:style w:type="character" w:customStyle="1" w:styleId="ab">
    <w:name w:val="Текст примечания Знак"/>
    <w:basedOn w:val="a3"/>
    <w:link w:val="aa"/>
    <w:uiPriority w:val="99"/>
    <w:qFormat/>
    <w:rsid w:val="00584078"/>
    <w:rPr>
      <w:rFonts w:ascii="Calibri" w:eastAsia="Calibri" w:hAnsi="Calibri" w:cs="Times New Roman"/>
      <w:kern w:val="0"/>
      <w:sz w:val="20"/>
      <w:szCs w:val="20"/>
      <w14:ligatures w14:val="none"/>
    </w:rPr>
  </w:style>
  <w:style w:type="paragraph" w:styleId="ac">
    <w:name w:val="header"/>
    <w:basedOn w:val="a2"/>
    <w:link w:val="ad"/>
    <w:uiPriority w:val="99"/>
    <w:unhideWhenUsed/>
    <w:rsid w:val="00584078"/>
    <w:pPr>
      <w:widowControl w:val="0"/>
      <w:tabs>
        <w:tab w:val="center" w:pos="4677"/>
        <w:tab w:val="right" w:pos="9355"/>
      </w:tabs>
      <w:spacing w:after="0" w:line="240" w:lineRule="auto"/>
    </w:pPr>
    <w:rPr>
      <w:rFonts w:ascii="Microsoft Sans Serif" w:eastAsia="Microsoft Sans Serif" w:hAnsi="Microsoft Sans Serif" w:cs="Microsoft Sans Serif"/>
      <w:color w:val="000000"/>
      <w:kern w:val="0"/>
      <w:sz w:val="24"/>
      <w:szCs w:val="24"/>
      <w:lang w:eastAsia="ru-RU" w:bidi="ru-RU"/>
      <w14:ligatures w14:val="none"/>
    </w:rPr>
  </w:style>
  <w:style w:type="character" w:customStyle="1" w:styleId="ad">
    <w:name w:val="Верхний колонтитул Знак"/>
    <w:basedOn w:val="a3"/>
    <w:link w:val="ac"/>
    <w:uiPriority w:val="99"/>
    <w:qFormat/>
    <w:rsid w:val="00584078"/>
    <w:rPr>
      <w:rFonts w:ascii="Microsoft Sans Serif" w:eastAsia="Microsoft Sans Serif" w:hAnsi="Microsoft Sans Serif" w:cs="Microsoft Sans Serif"/>
      <w:color w:val="000000"/>
      <w:kern w:val="0"/>
      <w:sz w:val="24"/>
      <w:szCs w:val="24"/>
      <w:lang w:eastAsia="ru-RU" w:bidi="ru-RU"/>
      <w14:ligatures w14:val="none"/>
    </w:rPr>
  </w:style>
  <w:style w:type="paragraph" w:styleId="ae">
    <w:name w:val="footer"/>
    <w:basedOn w:val="a2"/>
    <w:link w:val="af"/>
    <w:uiPriority w:val="99"/>
    <w:unhideWhenUsed/>
    <w:rsid w:val="00584078"/>
    <w:pPr>
      <w:widowControl w:val="0"/>
      <w:tabs>
        <w:tab w:val="center" w:pos="4677"/>
        <w:tab w:val="right" w:pos="9355"/>
      </w:tabs>
      <w:spacing w:after="0" w:line="240" w:lineRule="auto"/>
    </w:pPr>
    <w:rPr>
      <w:rFonts w:ascii="Microsoft Sans Serif" w:eastAsia="Microsoft Sans Serif" w:hAnsi="Microsoft Sans Serif" w:cs="Microsoft Sans Serif"/>
      <w:color w:val="000000"/>
      <w:kern w:val="0"/>
      <w:sz w:val="24"/>
      <w:szCs w:val="24"/>
      <w:lang w:eastAsia="ru-RU" w:bidi="ru-RU"/>
      <w14:ligatures w14:val="none"/>
    </w:rPr>
  </w:style>
  <w:style w:type="character" w:customStyle="1" w:styleId="af">
    <w:name w:val="Нижний колонтитул Знак"/>
    <w:basedOn w:val="a3"/>
    <w:link w:val="ae"/>
    <w:uiPriority w:val="99"/>
    <w:qFormat/>
    <w:rsid w:val="00584078"/>
    <w:rPr>
      <w:rFonts w:ascii="Microsoft Sans Serif" w:eastAsia="Microsoft Sans Serif" w:hAnsi="Microsoft Sans Serif" w:cs="Microsoft Sans Serif"/>
      <w:color w:val="000000"/>
      <w:kern w:val="0"/>
      <w:sz w:val="24"/>
      <w:szCs w:val="24"/>
      <w:lang w:eastAsia="ru-RU" w:bidi="ru-RU"/>
      <w14:ligatures w14:val="none"/>
    </w:rPr>
  </w:style>
  <w:style w:type="paragraph" w:styleId="af0">
    <w:name w:val="annotation subject"/>
    <w:basedOn w:val="aa"/>
    <w:next w:val="aa"/>
    <w:link w:val="af1"/>
    <w:uiPriority w:val="99"/>
    <w:semiHidden/>
    <w:unhideWhenUsed/>
    <w:qFormat/>
    <w:rsid w:val="00584078"/>
    <w:rPr>
      <w:b/>
      <w:bCs/>
    </w:rPr>
  </w:style>
  <w:style w:type="character" w:customStyle="1" w:styleId="af1">
    <w:name w:val="Тема примечания Знак"/>
    <w:basedOn w:val="ab"/>
    <w:link w:val="af0"/>
    <w:uiPriority w:val="99"/>
    <w:semiHidden/>
    <w:qFormat/>
    <w:rsid w:val="00584078"/>
    <w:rPr>
      <w:rFonts w:ascii="Calibri" w:eastAsia="Calibri" w:hAnsi="Calibri" w:cs="Times New Roman"/>
      <w:b/>
      <w:bCs/>
      <w:kern w:val="0"/>
      <w:sz w:val="20"/>
      <w:szCs w:val="20"/>
      <w14:ligatures w14:val="none"/>
    </w:rPr>
  </w:style>
  <w:style w:type="paragraph" w:styleId="af2">
    <w:name w:val="Balloon Text"/>
    <w:basedOn w:val="a2"/>
    <w:link w:val="af3"/>
    <w:unhideWhenUsed/>
    <w:qFormat/>
    <w:rsid w:val="00584078"/>
    <w:pPr>
      <w:widowControl w:val="0"/>
      <w:spacing w:after="0" w:line="240" w:lineRule="auto"/>
    </w:pPr>
    <w:rPr>
      <w:rFonts w:ascii="Tahoma" w:eastAsia="Microsoft Sans Serif" w:hAnsi="Tahoma" w:cs="Tahoma"/>
      <w:color w:val="000000"/>
      <w:kern w:val="0"/>
      <w:sz w:val="16"/>
      <w:szCs w:val="16"/>
      <w:lang w:eastAsia="ru-RU" w:bidi="ru-RU"/>
      <w14:ligatures w14:val="none"/>
    </w:rPr>
  </w:style>
  <w:style w:type="character" w:customStyle="1" w:styleId="af3">
    <w:name w:val="Текст выноски Знак"/>
    <w:basedOn w:val="a3"/>
    <w:link w:val="af2"/>
    <w:qFormat/>
    <w:rsid w:val="00584078"/>
    <w:rPr>
      <w:rFonts w:ascii="Tahoma" w:eastAsia="Microsoft Sans Serif" w:hAnsi="Tahoma" w:cs="Tahoma"/>
      <w:color w:val="000000"/>
      <w:kern w:val="0"/>
      <w:sz w:val="16"/>
      <w:szCs w:val="16"/>
      <w:lang w:eastAsia="ru-RU" w:bidi="ru-RU"/>
      <w14:ligatures w14:val="none"/>
    </w:rPr>
  </w:style>
  <w:style w:type="character" w:customStyle="1" w:styleId="af4">
    <w:name w:val="Абзац списка Знак"/>
    <w:aliases w:val="название Знак,Маркер Знак,Bullet List Знак,FooterText Знак,numbered Знак"/>
    <w:link w:val="af5"/>
    <w:uiPriority w:val="34"/>
    <w:qFormat/>
    <w:locked/>
    <w:rsid w:val="00584078"/>
    <w:rPr>
      <w:rFonts w:ascii="Microsoft Sans Serif" w:eastAsia="Microsoft Sans Serif" w:hAnsi="Microsoft Sans Serif" w:cs="Microsoft Sans Serif"/>
      <w:color w:val="000000"/>
      <w:sz w:val="24"/>
      <w:szCs w:val="24"/>
      <w:lang w:bidi="ru-RU"/>
    </w:rPr>
  </w:style>
  <w:style w:type="paragraph" w:styleId="af5">
    <w:name w:val="List Paragraph"/>
    <w:aliases w:val="название,Маркер,Bullet List,FooterText,numbered"/>
    <w:basedOn w:val="a2"/>
    <w:link w:val="af4"/>
    <w:uiPriority w:val="34"/>
    <w:qFormat/>
    <w:rsid w:val="00584078"/>
    <w:pPr>
      <w:widowControl w:val="0"/>
      <w:spacing w:after="0" w:line="240" w:lineRule="auto"/>
      <w:ind w:left="720"/>
      <w:contextualSpacing/>
    </w:pPr>
    <w:rPr>
      <w:rFonts w:ascii="Microsoft Sans Serif" w:eastAsia="Microsoft Sans Serif" w:hAnsi="Microsoft Sans Serif" w:cs="Microsoft Sans Serif"/>
      <w:color w:val="000000"/>
      <w:sz w:val="24"/>
      <w:szCs w:val="24"/>
      <w:lang w:bidi="ru-RU"/>
    </w:rPr>
  </w:style>
  <w:style w:type="character" w:customStyle="1" w:styleId="31">
    <w:name w:val="Основной текст (3)_"/>
    <w:basedOn w:val="a3"/>
    <w:link w:val="32"/>
    <w:locked/>
    <w:rsid w:val="00584078"/>
    <w:rPr>
      <w:rFonts w:ascii="Times New Roman" w:eastAsia="Times New Roman" w:hAnsi="Times New Roman" w:cs="Times New Roman"/>
      <w:b/>
      <w:bCs/>
      <w:spacing w:val="-10"/>
      <w:shd w:val="clear" w:color="auto" w:fill="FFFFFF"/>
    </w:rPr>
  </w:style>
  <w:style w:type="paragraph" w:customStyle="1" w:styleId="32">
    <w:name w:val="Основной текст (3)"/>
    <w:basedOn w:val="a2"/>
    <w:link w:val="31"/>
    <w:rsid w:val="00584078"/>
    <w:pPr>
      <w:widowControl w:val="0"/>
      <w:shd w:val="clear" w:color="auto" w:fill="FFFFFF"/>
      <w:spacing w:before="300" w:after="480" w:line="288" w:lineRule="exact"/>
      <w:jc w:val="center"/>
    </w:pPr>
    <w:rPr>
      <w:rFonts w:ascii="Times New Roman" w:eastAsia="Times New Roman" w:hAnsi="Times New Roman" w:cs="Times New Roman"/>
      <w:b/>
      <w:bCs/>
      <w:spacing w:val="-10"/>
    </w:rPr>
  </w:style>
  <w:style w:type="character" w:customStyle="1" w:styleId="13">
    <w:name w:val="Заголовок №1_"/>
    <w:basedOn w:val="a3"/>
    <w:link w:val="14"/>
    <w:locked/>
    <w:rsid w:val="00584078"/>
    <w:rPr>
      <w:rFonts w:ascii="Times New Roman" w:eastAsia="Times New Roman" w:hAnsi="Times New Roman" w:cs="Times New Roman"/>
      <w:b/>
      <w:bCs/>
      <w:spacing w:val="-10"/>
      <w:sz w:val="26"/>
      <w:szCs w:val="26"/>
      <w:shd w:val="clear" w:color="auto" w:fill="FFFFFF"/>
    </w:rPr>
  </w:style>
  <w:style w:type="paragraph" w:customStyle="1" w:styleId="14">
    <w:name w:val="Заголовок №1"/>
    <w:basedOn w:val="a2"/>
    <w:link w:val="13"/>
    <w:rsid w:val="00584078"/>
    <w:pPr>
      <w:widowControl w:val="0"/>
      <w:shd w:val="clear" w:color="auto" w:fill="FFFFFF"/>
      <w:spacing w:after="300" w:line="0" w:lineRule="atLeast"/>
      <w:jc w:val="center"/>
      <w:outlineLvl w:val="0"/>
    </w:pPr>
    <w:rPr>
      <w:rFonts w:ascii="Times New Roman" w:eastAsia="Times New Roman" w:hAnsi="Times New Roman" w:cs="Times New Roman"/>
      <w:b/>
      <w:bCs/>
      <w:spacing w:val="-10"/>
      <w:sz w:val="26"/>
      <w:szCs w:val="26"/>
    </w:rPr>
  </w:style>
  <w:style w:type="character" w:customStyle="1" w:styleId="22">
    <w:name w:val="Основной текст (2)_"/>
    <w:basedOn w:val="a3"/>
    <w:link w:val="23"/>
    <w:locked/>
    <w:rsid w:val="00584078"/>
    <w:rPr>
      <w:rFonts w:ascii="Times New Roman" w:eastAsia="Times New Roman" w:hAnsi="Times New Roman" w:cs="Times New Roman"/>
      <w:shd w:val="clear" w:color="auto" w:fill="FFFFFF"/>
    </w:rPr>
  </w:style>
  <w:style w:type="paragraph" w:customStyle="1" w:styleId="23">
    <w:name w:val="Основной текст (2)"/>
    <w:basedOn w:val="a2"/>
    <w:link w:val="22"/>
    <w:rsid w:val="00584078"/>
    <w:pPr>
      <w:widowControl w:val="0"/>
      <w:shd w:val="clear" w:color="auto" w:fill="FFFFFF"/>
      <w:spacing w:before="1140" w:after="3840" w:line="0" w:lineRule="atLeast"/>
      <w:ind w:hanging="240"/>
    </w:pPr>
    <w:rPr>
      <w:rFonts w:ascii="Times New Roman" w:eastAsia="Times New Roman" w:hAnsi="Times New Roman" w:cs="Times New Roman"/>
    </w:rPr>
  </w:style>
  <w:style w:type="character" w:customStyle="1" w:styleId="24">
    <w:name w:val="Заголовок №2_"/>
    <w:basedOn w:val="a3"/>
    <w:link w:val="25"/>
    <w:locked/>
    <w:rsid w:val="00584078"/>
    <w:rPr>
      <w:rFonts w:ascii="Times New Roman" w:eastAsia="Times New Roman" w:hAnsi="Times New Roman" w:cs="Times New Roman"/>
      <w:b/>
      <w:bCs/>
      <w:spacing w:val="-10"/>
      <w:shd w:val="clear" w:color="auto" w:fill="FFFFFF"/>
    </w:rPr>
  </w:style>
  <w:style w:type="paragraph" w:customStyle="1" w:styleId="25">
    <w:name w:val="Заголовок №2"/>
    <w:basedOn w:val="a2"/>
    <w:link w:val="24"/>
    <w:rsid w:val="00584078"/>
    <w:pPr>
      <w:widowControl w:val="0"/>
      <w:shd w:val="clear" w:color="auto" w:fill="FFFFFF"/>
      <w:spacing w:after="300" w:line="0" w:lineRule="atLeast"/>
      <w:jc w:val="both"/>
      <w:outlineLvl w:val="1"/>
    </w:pPr>
    <w:rPr>
      <w:rFonts w:ascii="Times New Roman" w:eastAsia="Times New Roman" w:hAnsi="Times New Roman" w:cs="Times New Roman"/>
      <w:b/>
      <w:bCs/>
      <w:spacing w:val="-10"/>
    </w:rPr>
  </w:style>
  <w:style w:type="character" w:customStyle="1" w:styleId="af6">
    <w:name w:val="Подпись к таблице_"/>
    <w:basedOn w:val="a3"/>
    <w:link w:val="af7"/>
    <w:locked/>
    <w:rsid w:val="00584078"/>
    <w:rPr>
      <w:rFonts w:ascii="Times New Roman" w:eastAsia="Times New Roman" w:hAnsi="Times New Roman" w:cs="Times New Roman"/>
      <w:b/>
      <w:bCs/>
      <w:spacing w:val="-10"/>
      <w:shd w:val="clear" w:color="auto" w:fill="FFFFFF"/>
    </w:rPr>
  </w:style>
  <w:style w:type="paragraph" w:customStyle="1" w:styleId="af7">
    <w:name w:val="Подпись к таблице"/>
    <w:basedOn w:val="a2"/>
    <w:link w:val="af6"/>
    <w:rsid w:val="00584078"/>
    <w:pPr>
      <w:widowControl w:val="0"/>
      <w:shd w:val="clear" w:color="auto" w:fill="FFFFFF"/>
      <w:spacing w:after="0" w:line="0" w:lineRule="atLeast"/>
    </w:pPr>
    <w:rPr>
      <w:rFonts w:ascii="Times New Roman" w:eastAsia="Times New Roman" w:hAnsi="Times New Roman" w:cs="Times New Roman"/>
      <w:b/>
      <w:bCs/>
      <w:spacing w:val="-10"/>
    </w:rPr>
  </w:style>
  <w:style w:type="paragraph" w:customStyle="1" w:styleId="Index">
    <w:name w:val="Index"/>
    <w:basedOn w:val="a2"/>
    <w:rsid w:val="00584078"/>
    <w:pPr>
      <w:suppressLineNumbers/>
      <w:suppressAutoHyphens/>
      <w:autoSpaceDN w:val="0"/>
      <w:spacing w:after="0" w:line="240" w:lineRule="auto"/>
    </w:pPr>
    <w:rPr>
      <w:rFonts w:ascii="Times New Roman" w:eastAsia="Times New Roman" w:hAnsi="Times New Roman" w:cs="Mangal"/>
      <w:kern w:val="3"/>
      <w:sz w:val="24"/>
      <w:szCs w:val="24"/>
      <w:lang w:eastAsia="zh-CN"/>
      <w14:ligatures w14:val="none"/>
    </w:rPr>
  </w:style>
  <w:style w:type="paragraph" w:customStyle="1" w:styleId="Standard">
    <w:name w:val="Standard"/>
    <w:rsid w:val="00584078"/>
    <w:pPr>
      <w:suppressAutoHyphens/>
      <w:autoSpaceDN w:val="0"/>
      <w:spacing w:after="0" w:line="240" w:lineRule="auto"/>
    </w:pPr>
    <w:rPr>
      <w:rFonts w:ascii="Times New Roman" w:eastAsia="Times New Roman" w:hAnsi="Times New Roman" w:cs="Times New Roman"/>
      <w:kern w:val="3"/>
      <w:sz w:val="24"/>
      <w:szCs w:val="24"/>
      <w:lang w:eastAsia="zh-CN"/>
      <w14:ligatures w14:val="none"/>
    </w:rPr>
  </w:style>
  <w:style w:type="paragraph" w:customStyle="1" w:styleId="Textbody">
    <w:name w:val="Text body"/>
    <w:basedOn w:val="Standard"/>
    <w:rsid w:val="00584078"/>
    <w:pPr>
      <w:spacing w:after="120" w:line="360" w:lineRule="auto"/>
      <w:ind w:firstLine="851"/>
      <w:jc w:val="both"/>
    </w:pPr>
    <w:rPr>
      <w:sz w:val="28"/>
      <w:szCs w:val="20"/>
    </w:rPr>
  </w:style>
  <w:style w:type="character" w:customStyle="1" w:styleId="af8">
    <w:name w:val="Основной текст_"/>
    <w:basedOn w:val="a3"/>
    <w:link w:val="41"/>
    <w:locked/>
    <w:rsid w:val="00584078"/>
    <w:rPr>
      <w:rFonts w:ascii="Times New Roman" w:eastAsia="Times New Roman" w:hAnsi="Times New Roman" w:cs="Times New Roman"/>
      <w:spacing w:val="3"/>
      <w:sz w:val="21"/>
      <w:szCs w:val="21"/>
      <w:shd w:val="clear" w:color="auto" w:fill="FFFFFF"/>
    </w:rPr>
  </w:style>
  <w:style w:type="paragraph" w:customStyle="1" w:styleId="41">
    <w:name w:val="Основной текст4"/>
    <w:basedOn w:val="a2"/>
    <w:link w:val="af8"/>
    <w:rsid w:val="00584078"/>
    <w:pPr>
      <w:widowControl w:val="0"/>
      <w:shd w:val="clear" w:color="auto" w:fill="FFFFFF"/>
      <w:spacing w:before="60" w:after="240" w:line="283" w:lineRule="exact"/>
      <w:jc w:val="center"/>
    </w:pPr>
    <w:rPr>
      <w:rFonts w:ascii="Times New Roman" w:eastAsia="Times New Roman" w:hAnsi="Times New Roman" w:cs="Times New Roman"/>
      <w:spacing w:val="3"/>
      <w:sz w:val="21"/>
      <w:szCs w:val="21"/>
    </w:rPr>
  </w:style>
  <w:style w:type="character" w:customStyle="1" w:styleId="33">
    <w:name w:val="Заголовок №3_"/>
    <w:basedOn w:val="a3"/>
    <w:link w:val="34"/>
    <w:locked/>
    <w:rsid w:val="00584078"/>
    <w:rPr>
      <w:rFonts w:ascii="Times New Roman" w:eastAsia="Times New Roman" w:hAnsi="Times New Roman" w:cs="Times New Roman"/>
      <w:b/>
      <w:bCs/>
      <w:spacing w:val="3"/>
      <w:sz w:val="21"/>
      <w:szCs w:val="21"/>
      <w:shd w:val="clear" w:color="auto" w:fill="FFFFFF"/>
    </w:rPr>
  </w:style>
  <w:style w:type="paragraph" w:customStyle="1" w:styleId="34">
    <w:name w:val="Заголовок №3"/>
    <w:basedOn w:val="a2"/>
    <w:link w:val="33"/>
    <w:rsid w:val="00584078"/>
    <w:pPr>
      <w:widowControl w:val="0"/>
      <w:shd w:val="clear" w:color="auto" w:fill="FFFFFF"/>
      <w:spacing w:after="0" w:line="274" w:lineRule="exact"/>
      <w:jc w:val="both"/>
      <w:outlineLvl w:val="2"/>
    </w:pPr>
    <w:rPr>
      <w:rFonts w:ascii="Times New Roman" w:eastAsia="Times New Roman" w:hAnsi="Times New Roman" w:cs="Times New Roman"/>
      <w:b/>
      <w:bCs/>
      <w:spacing w:val="3"/>
      <w:sz w:val="21"/>
      <w:szCs w:val="21"/>
    </w:rPr>
  </w:style>
  <w:style w:type="character" w:customStyle="1" w:styleId="ConsPlusNormal">
    <w:name w:val="ConsPlusNormal Знак"/>
    <w:link w:val="ConsPlusNormal0"/>
    <w:qFormat/>
    <w:locked/>
    <w:rsid w:val="00584078"/>
    <w:rPr>
      <w:rFonts w:ascii="Arial" w:eastAsia="Times New Roman" w:hAnsi="Arial" w:cs="Arial"/>
      <w:sz w:val="28"/>
      <w:szCs w:val="28"/>
    </w:rPr>
  </w:style>
  <w:style w:type="paragraph" w:customStyle="1" w:styleId="ConsPlusNormal0">
    <w:name w:val="ConsPlusNormal"/>
    <w:link w:val="ConsPlusNormal"/>
    <w:uiPriority w:val="99"/>
    <w:qFormat/>
    <w:rsid w:val="00584078"/>
    <w:pPr>
      <w:autoSpaceDE w:val="0"/>
      <w:autoSpaceDN w:val="0"/>
      <w:adjustRightInd w:val="0"/>
      <w:spacing w:after="0" w:line="240" w:lineRule="auto"/>
      <w:ind w:firstLine="720"/>
    </w:pPr>
    <w:rPr>
      <w:rFonts w:ascii="Arial" w:eastAsia="Times New Roman" w:hAnsi="Arial" w:cs="Arial"/>
      <w:sz w:val="28"/>
      <w:szCs w:val="28"/>
    </w:rPr>
  </w:style>
  <w:style w:type="paragraph" w:customStyle="1" w:styleId="font5">
    <w:name w:val="font5"/>
    <w:basedOn w:val="a2"/>
    <w:rsid w:val="00584078"/>
    <w:pPr>
      <w:spacing w:before="100" w:beforeAutospacing="1" w:after="100" w:afterAutospacing="1" w:line="240" w:lineRule="auto"/>
    </w:pPr>
    <w:rPr>
      <w:rFonts w:ascii="Tahoma" w:eastAsia="Times New Roman" w:hAnsi="Tahoma" w:cs="Tahoma"/>
      <w:b/>
      <w:bCs/>
      <w:color w:val="000000"/>
      <w:kern w:val="0"/>
      <w:sz w:val="18"/>
      <w:szCs w:val="18"/>
      <w:lang w:eastAsia="ru-RU"/>
      <w14:ligatures w14:val="none"/>
    </w:rPr>
  </w:style>
  <w:style w:type="paragraph" w:customStyle="1" w:styleId="font6">
    <w:name w:val="font6"/>
    <w:basedOn w:val="a2"/>
    <w:rsid w:val="00584078"/>
    <w:pPr>
      <w:spacing w:before="100" w:beforeAutospacing="1" w:after="100" w:afterAutospacing="1" w:line="240" w:lineRule="auto"/>
    </w:pPr>
    <w:rPr>
      <w:rFonts w:ascii="Tahoma" w:eastAsia="Times New Roman" w:hAnsi="Tahoma" w:cs="Tahoma"/>
      <w:color w:val="000000"/>
      <w:kern w:val="0"/>
      <w:sz w:val="18"/>
      <w:szCs w:val="18"/>
      <w:lang w:eastAsia="ru-RU"/>
      <w14:ligatures w14:val="none"/>
    </w:rPr>
  </w:style>
  <w:style w:type="paragraph" w:customStyle="1" w:styleId="xl124">
    <w:name w:val="xl124"/>
    <w:basedOn w:val="a2"/>
    <w:rsid w:val="0058407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25">
    <w:name w:val="xl125"/>
    <w:basedOn w:val="a2"/>
    <w:rsid w:val="0058407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26">
    <w:name w:val="xl126"/>
    <w:basedOn w:val="a2"/>
    <w:rsid w:val="00584078"/>
    <w:pP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27">
    <w:name w:val="xl127"/>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28">
    <w:name w:val="xl128"/>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29">
    <w:name w:val="xl129"/>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30">
    <w:name w:val="xl130"/>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xl131">
    <w:name w:val="xl131"/>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32">
    <w:name w:val="xl132"/>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sz w:val="24"/>
      <w:szCs w:val="24"/>
      <w:lang w:eastAsia="ru-RU"/>
      <w14:ligatures w14:val="none"/>
    </w:rPr>
  </w:style>
  <w:style w:type="paragraph" w:customStyle="1" w:styleId="xl133">
    <w:name w:val="xl133"/>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34">
    <w:name w:val="xl134"/>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35">
    <w:name w:val="xl135"/>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sz w:val="24"/>
      <w:szCs w:val="24"/>
      <w:lang w:eastAsia="ru-RU"/>
      <w14:ligatures w14:val="none"/>
    </w:rPr>
  </w:style>
  <w:style w:type="paragraph" w:customStyle="1" w:styleId="xl136">
    <w:name w:val="xl136"/>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37">
    <w:name w:val="xl137"/>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xl138">
    <w:name w:val="xl138"/>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39">
    <w:name w:val="xl139"/>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sz w:val="24"/>
      <w:szCs w:val="24"/>
      <w:lang w:eastAsia="ru-RU"/>
      <w14:ligatures w14:val="none"/>
    </w:rPr>
  </w:style>
  <w:style w:type="paragraph" w:customStyle="1" w:styleId="xl140">
    <w:name w:val="xl140"/>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41">
    <w:name w:val="xl141"/>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xl142">
    <w:name w:val="xl142"/>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sz w:val="24"/>
      <w:szCs w:val="24"/>
      <w:lang w:eastAsia="ru-RU"/>
      <w14:ligatures w14:val="none"/>
    </w:rPr>
  </w:style>
  <w:style w:type="paragraph" w:customStyle="1" w:styleId="xl143">
    <w:name w:val="xl143"/>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44">
    <w:name w:val="xl144"/>
    <w:basedOn w:val="a2"/>
    <w:rsid w:val="00584078"/>
    <w:pPr>
      <w:shd w:val="clear" w:color="auto" w:fill="FFFF00"/>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45">
    <w:name w:val="xl145"/>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46">
    <w:name w:val="xl146"/>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47">
    <w:name w:val="xl147"/>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48">
    <w:name w:val="xl148"/>
    <w:basedOn w:val="a2"/>
    <w:rsid w:val="00584078"/>
    <w:pPr>
      <w:shd w:val="clear" w:color="auto"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49">
    <w:name w:val="xl149"/>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50">
    <w:name w:val="xl150"/>
    <w:basedOn w:val="a2"/>
    <w:rsid w:val="00584078"/>
    <w:pPr>
      <w:shd w:val="clear" w:color="auto" w:fill="FF0000"/>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51">
    <w:name w:val="xl151"/>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52">
    <w:name w:val="xl152"/>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53">
    <w:name w:val="xl153"/>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kern w:val="0"/>
      <w:sz w:val="24"/>
      <w:szCs w:val="24"/>
      <w:lang w:eastAsia="ru-RU"/>
      <w14:ligatures w14:val="none"/>
    </w:rPr>
  </w:style>
  <w:style w:type="paragraph" w:customStyle="1" w:styleId="xl154">
    <w:name w:val="xl154"/>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55">
    <w:name w:val="xl155"/>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56">
    <w:name w:val="xl156"/>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xl157">
    <w:name w:val="xl157"/>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58">
    <w:name w:val="xl158"/>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kern w:val="0"/>
      <w:sz w:val="24"/>
      <w:szCs w:val="24"/>
      <w:lang w:eastAsia="ru-RU"/>
      <w14:ligatures w14:val="none"/>
    </w:rPr>
  </w:style>
  <w:style w:type="paragraph" w:customStyle="1" w:styleId="xl159">
    <w:name w:val="xl159"/>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60">
    <w:name w:val="xl160"/>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61">
    <w:name w:val="xl161"/>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xl162">
    <w:name w:val="xl162"/>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sz w:val="24"/>
      <w:szCs w:val="24"/>
      <w:lang w:eastAsia="ru-RU"/>
      <w14:ligatures w14:val="none"/>
    </w:rPr>
  </w:style>
  <w:style w:type="paragraph" w:customStyle="1" w:styleId="xl163">
    <w:name w:val="xl163"/>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64">
    <w:name w:val="xl164"/>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65">
    <w:name w:val="xl165"/>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66">
    <w:name w:val="xl166"/>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lang w:eastAsia="ru-RU"/>
      <w14:ligatures w14:val="none"/>
    </w:rPr>
  </w:style>
  <w:style w:type="paragraph" w:customStyle="1" w:styleId="xl167">
    <w:name w:val="xl167"/>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lang w:eastAsia="ru-RU"/>
      <w14:ligatures w14:val="none"/>
    </w:rPr>
  </w:style>
  <w:style w:type="paragraph" w:customStyle="1" w:styleId="xl168">
    <w:name w:val="xl168"/>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xl169">
    <w:name w:val="xl169"/>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xl170">
    <w:name w:val="xl170"/>
    <w:basedOn w:val="a2"/>
    <w:rsid w:val="005840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xl171">
    <w:name w:val="xl171"/>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kern w:val="0"/>
      <w:sz w:val="24"/>
      <w:szCs w:val="24"/>
      <w:lang w:eastAsia="ru-RU"/>
      <w14:ligatures w14:val="none"/>
    </w:rPr>
  </w:style>
  <w:style w:type="paragraph" w:customStyle="1" w:styleId="xl172">
    <w:name w:val="xl172"/>
    <w:basedOn w:val="a2"/>
    <w:rsid w:val="00584078"/>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73">
    <w:name w:val="xl173"/>
    <w:basedOn w:val="a2"/>
    <w:rsid w:val="00584078"/>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74">
    <w:name w:val="xl174"/>
    <w:basedOn w:val="a2"/>
    <w:rsid w:val="005840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xl175">
    <w:name w:val="xl175"/>
    <w:basedOn w:val="a2"/>
    <w:rsid w:val="005840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xl176">
    <w:name w:val="xl176"/>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xl177">
    <w:name w:val="xl177"/>
    <w:basedOn w:val="a2"/>
    <w:rsid w:val="005840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78">
    <w:name w:val="xl178"/>
    <w:basedOn w:val="a2"/>
    <w:rsid w:val="005840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kern w:val="0"/>
      <w:sz w:val="24"/>
      <w:szCs w:val="24"/>
      <w:lang w:eastAsia="ru-RU"/>
      <w14:ligatures w14:val="none"/>
    </w:rPr>
  </w:style>
  <w:style w:type="character" w:styleId="af9">
    <w:name w:val="footnote reference"/>
    <w:basedOn w:val="a3"/>
    <w:unhideWhenUsed/>
    <w:qFormat/>
    <w:rsid w:val="00584078"/>
    <w:rPr>
      <w:vertAlign w:val="superscript"/>
    </w:rPr>
  </w:style>
  <w:style w:type="character" w:styleId="afa">
    <w:name w:val="annotation reference"/>
    <w:basedOn w:val="a3"/>
    <w:uiPriority w:val="99"/>
    <w:semiHidden/>
    <w:unhideWhenUsed/>
    <w:qFormat/>
    <w:rsid w:val="00584078"/>
    <w:rPr>
      <w:sz w:val="16"/>
      <w:szCs w:val="16"/>
    </w:rPr>
  </w:style>
  <w:style w:type="character" w:customStyle="1" w:styleId="26">
    <w:name w:val="Основной текст (2) + Полужирный"/>
    <w:aliases w:val="Интервал 0 pt"/>
    <w:basedOn w:val="22"/>
    <w:rsid w:val="00584078"/>
    <w:rPr>
      <w:rFonts w:ascii="Times New Roman" w:eastAsia="Times New Roman" w:hAnsi="Times New Roman" w:cs="Times New Roman"/>
      <w:b/>
      <w:bCs/>
      <w:i w:val="0"/>
      <w:iCs w:val="0"/>
      <w:smallCaps w:val="0"/>
      <w:strike w:val="0"/>
      <w:dstrike w:val="0"/>
      <w:color w:val="000000"/>
      <w:spacing w:val="-10"/>
      <w:w w:val="100"/>
      <w:position w:val="0"/>
      <w:sz w:val="22"/>
      <w:szCs w:val="22"/>
      <w:u w:val="none"/>
      <w:effect w:val="none"/>
      <w:shd w:val="clear" w:color="auto" w:fill="FFFFFF"/>
      <w:lang w:val="ru-RU" w:eastAsia="ru-RU" w:bidi="ru-RU"/>
    </w:rPr>
  </w:style>
  <w:style w:type="character" w:customStyle="1" w:styleId="afb">
    <w:name w:val="Гипертекстовая ссылка"/>
    <w:rsid w:val="00584078"/>
    <w:rPr>
      <w:color w:val="106BBE"/>
      <w:sz w:val="26"/>
    </w:rPr>
  </w:style>
  <w:style w:type="table" w:styleId="afc">
    <w:name w:val="Table Grid"/>
    <w:basedOn w:val="a4"/>
    <w:uiPriority w:val="59"/>
    <w:rsid w:val="00584078"/>
    <w:pPr>
      <w:widowControl w:val="0"/>
      <w:autoSpaceDN w:val="0"/>
      <w:spacing w:after="0" w:line="240" w:lineRule="auto"/>
    </w:pPr>
    <w:rPr>
      <w:rFonts w:ascii="Times New Roman" w:eastAsia="SimSun" w:hAnsi="Times New Roman" w:cs="Arial"/>
      <w:kern w:val="3"/>
      <w:sz w:val="24"/>
      <w:szCs w:val="24"/>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5"/>
    <w:uiPriority w:val="99"/>
    <w:semiHidden/>
    <w:unhideWhenUsed/>
    <w:rsid w:val="00584078"/>
  </w:style>
  <w:style w:type="character" w:customStyle="1" w:styleId="afd">
    <w:name w:val="Другое_"/>
    <w:basedOn w:val="a3"/>
    <w:link w:val="afe"/>
    <w:locked/>
    <w:rsid w:val="00584078"/>
    <w:rPr>
      <w:rFonts w:ascii="Times New Roman" w:eastAsia="Times New Roman" w:hAnsi="Times New Roman" w:cs="Times New Roman"/>
      <w:sz w:val="28"/>
      <w:szCs w:val="28"/>
    </w:rPr>
  </w:style>
  <w:style w:type="paragraph" w:customStyle="1" w:styleId="afe">
    <w:name w:val="Другое"/>
    <w:basedOn w:val="a2"/>
    <w:link w:val="afd"/>
    <w:rsid w:val="00584078"/>
    <w:pPr>
      <w:widowControl w:val="0"/>
      <w:spacing w:after="0" w:line="240" w:lineRule="auto"/>
      <w:ind w:firstLine="300"/>
    </w:pPr>
    <w:rPr>
      <w:rFonts w:ascii="Times New Roman" w:eastAsia="Times New Roman" w:hAnsi="Times New Roman" w:cs="Times New Roman"/>
      <w:sz w:val="28"/>
      <w:szCs w:val="28"/>
    </w:rPr>
  </w:style>
  <w:style w:type="paragraph" w:customStyle="1" w:styleId="s1">
    <w:name w:val="s_1"/>
    <w:basedOn w:val="a2"/>
    <w:rsid w:val="0058407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aff">
    <w:name w:val="Normal (Web)"/>
    <w:aliases w:val="Обычный (Web)"/>
    <w:basedOn w:val="a2"/>
    <w:uiPriority w:val="99"/>
    <w:qFormat/>
    <w:rsid w:val="00584078"/>
    <w:pPr>
      <w:autoSpaceDN w:val="0"/>
      <w:spacing w:before="100" w:after="100" w:line="240" w:lineRule="auto"/>
    </w:pPr>
    <w:rPr>
      <w:rFonts w:ascii="Times New Roman" w:eastAsia="Times New Roman" w:hAnsi="Times New Roman" w:cs="Times New Roman"/>
      <w:kern w:val="0"/>
      <w:sz w:val="24"/>
      <w:szCs w:val="24"/>
      <w:lang w:val="de-DE" w:eastAsia="ru-RU"/>
      <w14:ligatures w14:val="none"/>
    </w:rPr>
  </w:style>
  <w:style w:type="paragraph" w:customStyle="1" w:styleId="formattext">
    <w:name w:val="formattext"/>
    <w:basedOn w:val="a2"/>
    <w:rsid w:val="00584078"/>
    <w:pPr>
      <w:autoSpaceDN w:val="0"/>
      <w:spacing w:before="100" w:after="100" w:line="240" w:lineRule="auto"/>
    </w:pPr>
    <w:rPr>
      <w:rFonts w:ascii="Times New Roman" w:eastAsia="Times New Roman" w:hAnsi="Times New Roman" w:cs="Times New Roman"/>
      <w:kern w:val="0"/>
      <w:sz w:val="24"/>
      <w:szCs w:val="24"/>
      <w:lang w:val="de-DE" w:eastAsia="ru-RU"/>
      <w14:ligatures w14:val="none"/>
    </w:rPr>
  </w:style>
  <w:style w:type="paragraph" w:customStyle="1" w:styleId="100">
    <w:name w:val="Знак Знак10"/>
    <w:basedOn w:val="a2"/>
    <w:next w:val="aff"/>
    <w:uiPriority w:val="99"/>
    <w:qFormat/>
    <w:rsid w:val="0058407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ff0">
    <w:name w:val="No Spacing"/>
    <w:link w:val="aff1"/>
    <w:uiPriority w:val="1"/>
    <w:qFormat/>
    <w:rsid w:val="00584078"/>
    <w:pPr>
      <w:spacing w:after="0" w:line="240" w:lineRule="auto"/>
    </w:pPr>
    <w:rPr>
      <w:rFonts w:ascii="Calibri" w:eastAsia="Calibri" w:hAnsi="Calibri" w:cs="Times New Roman"/>
      <w:kern w:val="0"/>
      <w14:ligatures w14:val="none"/>
    </w:rPr>
  </w:style>
  <w:style w:type="paragraph" w:customStyle="1" w:styleId="-">
    <w:name w:val="Контракт-пункт"/>
    <w:basedOn w:val="a2"/>
    <w:uiPriority w:val="99"/>
    <w:qFormat/>
    <w:rsid w:val="00584078"/>
    <w:pPr>
      <w:tabs>
        <w:tab w:val="num" w:pos="851"/>
      </w:tabs>
      <w:spacing w:after="0" w:line="240" w:lineRule="auto"/>
      <w:ind w:left="851" w:hanging="851"/>
      <w:jc w:val="both"/>
    </w:pPr>
    <w:rPr>
      <w:rFonts w:ascii="Times New Roman" w:eastAsia="Times New Roman" w:hAnsi="Times New Roman" w:cs="Times New Roman"/>
      <w:kern w:val="0"/>
      <w:sz w:val="24"/>
      <w:szCs w:val="24"/>
      <w:lang w:eastAsia="ru-RU"/>
      <w14:ligatures w14:val="none"/>
    </w:rPr>
  </w:style>
  <w:style w:type="character" w:customStyle="1" w:styleId="aff1">
    <w:name w:val="Без интервала Знак"/>
    <w:link w:val="aff0"/>
    <w:uiPriority w:val="1"/>
    <w:locked/>
    <w:rsid w:val="00584078"/>
    <w:rPr>
      <w:rFonts w:ascii="Calibri" w:eastAsia="Calibri" w:hAnsi="Calibri" w:cs="Times New Roman"/>
      <w:kern w:val="0"/>
      <w14:ligatures w14:val="none"/>
    </w:rPr>
  </w:style>
  <w:style w:type="paragraph" w:customStyle="1" w:styleId="9">
    <w:name w:val="Без интервала9"/>
    <w:rsid w:val="00584078"/>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okpdspan">
    <w:name w:val="okpd_span"/>
    <w:rsid w:val="00584078"/>
  </w:style>
  <w:style w:type="paragraph" w:styleId="aff2">
    <w:name w:val="Body Text Indent"/>
    <w:basedOn w:val="a2"/>
    <w:link w:val="aff3"/>
    <w:uiPriority w:val="99"/>
    <w:unhideWhenUsed/>
    <w:rsid w:val="00584078"/>
    <w:pPr>
      <w:spacing w:after="120" w:line="240" w:lineRule="auto"/>
      <w:ind w:left="283"/>
    </w:pPr>
    <w:rPr>
      <w:rFonts w:ascii="Calibri" w:eastAsia="Times New Roman" w:hAnsi="Calibri" w:cs="Times New Roman"/>
      <w:kern w:val="0"/>
      <w:sz w:val="24"/>
      <w:szCs w:val="24"/>
      <w:lang w:val="en-US" w:eastAsia="ru-RU"/>
      <w14:ligatures w14:val="none"/>
    </w:rPr>
  </w:style>
  <w:style w:type="character" w:customStyle="1" w:styleId="aff3">
    <w:name w:val="Основной текст с отступом Знак"/>
    <w:basedOn w:val="a3"/>
    <w:link w:val="aff2"/>
    <w:uiPriority w:val="99"/>
    <w:qFormat/>
    <w:rsid w:val="00584078"/>
    <w:rPr>
      <w:rFonts w:ascii="Calibri" w:eastAsia="Times New Roman" w:hAnsi="Calibri" w:cs="Times New Roman"/>
      <w:kern w:val="0"/>
      <w:sz w:val="24"/>
      <w:szCs w:val="24"/>
      <w:lang w:val="en-US" w:eastAsia="ru-RU"/>
      <w14:ligatures w14:val="none"/>
    </w:rPr>
  </w:style>
  <w:style w:type="paragraph" w:customStyle="1" w:styleId="ConsPlusTitle">
    <w:name w:val="ConsPlusTitle"/>
    <w:qFormat/>
    <w:rsid w:val="00584078"/>
    <w:pPr>
      <w:widowControl w:val="0"/>
      <w:autoSpaceDE w:val="0"/>
      <w:autoSpaceDN w:val="0"/>
      <w:adjustRightInd w:val="0"/>
      <w:spacing w:after="0" w:line="240" w:lineRule="auto"/>
      <w:jc w:val="center"/>
    </w:pPr>
    <w:rPr>
      <w:rFonts w:ascii="Arial" w:eastAsia="Times New Roman" w:hAnsi="Arial" w:cs="Arial"/>
      <w:b/>
      <w:bCs/>
      <w:kern w:val="0"/>
      <w:sz w:val="20"/>
      <w:szCs w:val="20"/>
      <w:lang w:eastAsia="ru-RU"/>
      <w14:ligatures w14:val="none"/>
    </w:rPr>
  </w:style>
  <w:style w:type="paragraph" w:customStyle="1" w:styleId="Style7">
    <w:name w:val="Style7"/>
    <w:basedOn w:val="a2"/>
    <w:uiPriority w:val="99"/>
    <w:rsid w:val="00584078"/>
    <w:pPr>
      <w:widowControl w:val="0"/>
      <w:autoSpaceDE w:val="0"/>
      <w:autoSpaceDN w:val="0"/>
      <w:adjustRightInd w:val="0"/>
      <w:spacing w:after="0" w:line="324" w:lineRule="exact"/>
      <w:ind w:firstLine="725"/>
      <w:jc w:val="both"/>
    </w:pPr>
    <w:rPr>
      <w:rFonts w:ascii="Times New Roman" w:eastAsia="Times New Roman" w:hAnsi="Times New Roman" w:cs="Times New Roman"/>
      <w:kern w:val="0"/>
      <w:sz w:val="24"/>
      <w:szCs w:val="24"/>
      <w:lang w:eastAsia="ru-RU"/>
      <w14:ligatures w14:val="none"/>
    </w:rPr>
  </w:style>
  <w:style w:type="paragraph" w:customStyle="1" w:styleId="Heading">
    <w:name w:val="Heading"/>
    <w:basedOn w:val="Standard"/>
    <w:next w:val="Textbody"/>
    <w:rsid w:val="00584078"/>
    <w:pPr>
      <w:keepNext/>
      <w:widowControl w:val="0"/>
      <w:spacing w:before="240" w:after="120"/>
      <w:textAlignment w:val="baseline"/>
    </w:pPr>
    <w:rPr>
      <w:rFonts w:ascii="Arial" w:eastAsia="Andale Sans UI" w:hAnsi="Arial" w:cs="Tahoma"/>
      <w:sz w:val="28"/>
      <w:szCs w:val="28"/>
      <w:lang w:val="de-DE" w:eastAsia="ja-JP" w:bidi="fa-IR"/>
    </w:rPr>
  </w:style>
  <w:style w:type="paragraph" w:styleId="aff4">
    <w:name w:val="List"/>
    <w:basedOn w:val="Textbody"/>
    <w:rsid w:val="00584078"/>
    <w:pPr>
      <w:widowControl w:val="0"/>
      <w:spacing w:line="240" w:lineRule="auto"/>
      <w:ind w:firstLine="0"/>
      <w:jc w:val="left"/>
      <w:textAlignment w:val="baseline"/>
    </w:pPr>
    <w:rPr>
      <w:rFonts w:eastAsia="Andale Sans UI" w:cs="Tahoma"/>
      <w:sz w:val="24"/>
      <w:szCs w:val="24"/>
      <w:lang w:val="de-DE" w:eastAsia="ja-JP" w:bidi="fa-IR"/>
    </w:rPr>
  </w:style>
  <w:style w:type="paragraph" w:styleId="aff5">
    <w:name w:val="caption"/>
    <w:basedOn w:val="Standard"/>
    <w:qFormat/>
    <w:rsid w:val="00584078"/>
    <w:pPr>
      <w:widowControl w:val="0"/>
      <w:suppressLineNumbers/>
      <w:spacing w:before="120" w:after="120"/>
      <w:textAlignment w:val="baseline"/>
    </w:pPr>
    <w:rPr>
      <w:rFonts w:eastAsia="Andale Sans UI" w:cs="Tahoma"/>
      <w:i/>
      <w:iCs/>
      <w:lang w:val="de-DE" w:eastAsia="ja-JP" w:bidi="fa-IR"/>
    </w:rPr>
  </w:style>
  <w:style w:type="paragraph" w:customStyle="1" w:styleId="Contents1">
    <w:name w:val="Contents 1"/>
    <w:basedOn w:val="a2"/>
    <w:next w:val="a2"/>
    <w:rsid w:val="00584078"/>
    <w:pPr>
      <w:tabs>
        <w:tab w:val="right" w:leader="dot" w:pos="9628"/>
      </w:tabs>
      <w:autoSpaceDN w:val="0"/>
      <w:spacing w:after="0" w:line="240" w:lineRule="auto"/>
    </w:pPr>
    <w:rPr>
      <w:rFonts w:ascii="Calibri" w:eastAsia="Calibri" w:hAnsi="Calibri" w:cs="Times New Roman"/>
      <w:kern w:val="0"/>
      <w:lang w:val="de-DE"/>
      <w14:ligatures w14:val="none"/>
    </w:rPr>
  </w:style>
  <w:style w:type="paragraph" w:customStyle="1" w:styleId="Contents2">
    <w:name w:val="Contents 2"/>
    <w:basedOn w:val="a2"/>
    <w:next w:val="a2"/>
    <w:rsid w:val="00584078"/>
    <w:pPr>
      <w:tabs>
        <w:tab w:val="right" w:leader="dot" w:pos="9628"/>
      </w:tabs>
      <w:autoSpaceDN w:val="0"/>
      <w:spacing w:after="100" w:line="244" w:lineRule="auto"/>
      <w:jc w:val="both"/>
    </w:pPr>
    <w:rPr>
      <w:rFonts w:ascii="Calibri" w:eastAsia="Calibri" w:hAnsi="Calibri" w:cs="Times New Roman"/>
      <w:kern w:val="0"/>
      <w:lang w:val="de-DE"/>
      <w14:ligatures w14:val="none"/>
    </w:rPr>
  </w:style>
  <w:style w:type="paragraph" w:customStyle="1" w:styleId="Footnote">
    <w:name w:val="Footnote"/>
    <w:basedOn w:val="Standard"/>
    <w:rsid w:val="00584078"/>
    <w:pPr>
      <w:widowControl w:val="0"/>
      <w:suppressLineNumbers/>
      <w:ind w:left="283" w:hanging="283"/>
      <w:textAlignment w:val="baseline"/>
    </w:pPr>
    <w:rPr>
      <w:rFonts w:eastAsia="Andale Sans UI" w:cs="Tahoma"/>
      <w:sz w:val="20"/>
      <w:szCs w:val="20"/>
      <w:lang w:val="de-DE" w:eastAsia="ja-JP" w:bidi="fa-IR"/>
    </w:rPr>
  </w:style>
  <w:style w:type="paragraph" w:customStyle="1" w:styleId="15">
    <w:name w:val="Абзац списка1"/>
    <w:basedOn w:val="a2"/>
    <w:uiPriority w:val="99"/>
    <w:qFormat/>
    <w:rsid w:val="00584078"/>
    <w:pPr>
      <w:autoSpaceDN w:val="0"/>
      <w:spacing w:after="200" w:line="276" w:lineRule="auto"/>
      <w:ind w:left="720"/>
    </w:pPr>
    <w:rPr>
      <w:rFonts w:ascii="Calibri" w:eastAsia="Times New Roman" w:hAnsi="Calibri" w:cs="Times New Roman"/>
      <w:kern w:val="0"/>
      <w:sz w:val="20"/>
      <w:szCs w:val="20"/>
      <w:lang w:val="de-DE" w:eastAsia="ja-JP"/>
      <w14:ligatures w14:val="none"/>
    </w:rPr>
  </w:style>
  <w:style w:type="paragraph" w:customStyle="1" w:styleId="headertext">
    <w:name w:val="headertext"/>
    <w:basedOn w:val="a2"/>
    <w:rsid w:val="00584078"/>
    <w:pPr>
      <w:autoSpaceDN w:val="0"/>
      <w:spacing w:before="100" w:after="100" w:line="240" w:lineRule="auto"/>
    </w:pPr>
    <w:rPr>
      <w:rFonts w:ascii="Times New Roman" w:eastAsia="Times New Roman" w:hAnsi="Times New Roman" w:cs="Times New Roman"/>
      <w:kern w:val="0"/>
      <w:sz w:val="24"/>
      <w:szCs w:val="24"/>
      <w:lang w:val="de-DE" w:eastAsia="ru-RU"/>
      <w14:ligatures w14:val="none"/>
    </w:rPr>
  </w:style>
  <w:style w:type="paragraph" w:customStyle="1" w:styleId="28">
    <w:name w:val="Стиль2"/>
    <w:basedOn w:val="af5"/>
    <w:uiPriority w:val="99"/>
    <w:rsid w:val="00584078"/>
    <w:pPr>
      <w:tabs>
        <w:tab w:val="left" w:pos="851"/>
      </w:tabs>
      <w:autoSpaceDN w:val="0"/>
      <w:ind w:left="0"/>
      <w:contextualSpacing w:val="0"/>
      <w:jc w:val="both"/>
    </w:pPr>
    <w:rPr>
      <w:rFonts w:ascii="Times New Roman" w:eastAsia="Calibri" w:hAnsi="Times New Roman" w:cs="Tahoma"/>
      <w:color w:val="auto"/>
      <w:sz w:val="28"/>
      <w:szCs w:val="28"/>
      <w:lang w:val="de-DE" w:bidi="fa-IR"/>
    </w:rPr>
  </w:style>
  <w:style w:type="paragraph" w:customStyle="1" w:styleId="35">
    <w:name w:val="Стиль3"/>
    <w:basedOn w:val="a2"/>
    <w:uiPriority w:val="99"/>
    <w:rsid w:val="00584078"/>
    <w:pPr>
      <w:autoSpaceDN w:val="0"/>
      <w:spacing w:after="0" w:line="240" w:lineRule="auto"/>
      <w:ind w:firstLine="709"/>
      <w:jc w:val="both"/>
    </w:pPr>
    <w:rPr>
      <w:rFonts w:ascii="Times New Roman" w:eastAsia="Calibri" w:hAnsi="Times New Roman" w:cs="Times New Roman"/>
      <w:kern w:val="0"/>
      <w:sz w:val="28"/>
      <w:szCs w:val="28"/>
      <w:lang w:val="de-DE"/>
      <w14:ligatures w14:val="none"/>
    </w:rPr>
  </w:style>
  <w:style w:type="paragraph" w:customStyle="1" w:styleId="16">
    <w:name w:val="Обычный (веб)1"/>
    <w:basedOn w:val="a2"/>
    <w:rsid w:val="00584078"/>
    <w:pPr>
      <w:autoSpaceDN w:val="0"/>
      <w:spacing w:before="100" w:after="100" w:line="240" w:lineRule="auto"/>
    </w:pPr>
    <w:rPr>
      <w:rFonts w:ascii="Times New Roman" w:eastAsia="Times New Roman" w:hAnsi="Times New Roman" w:cs="Times New Roman"/>
      <w:kern w:val="0"/>
      <w:sz w:val="24"/>
      <w:szCs w:val="24"/>
      <w:lang w:val="de-DE" w:eastAsia="ru-RU"/>
      <w14:ligatures w14:val="none"/>
    </w:rPr>
  </w:style>
  <w:style w:type="paragraph" w:customStyle="1" w:styleId="TableContents">
    <w:name w:val="Table Contents"/>
    <w:basedOn w:val="Standard"/>
    <w:rsid w:val="00584078"/>
    <w:pPr>
      <w:widowControl w:val="0"/>
      <w:suppressLineNumbers/>
      <w:textAlignment w:val="baseline"/>
    </w:pPr>
    <w:rPr>
      <w:rFonts w:eastAsia="Andale Sans UI" w:cs="Tahoma"/>
      <w:lang w:val="de-DE" w:eastAsia="ja-JP" w:bidi="fa-IR"/>
    </w:rPr>
  </w:style>
  <w:style w:type="character" w:customStyle="1" w:styleId="Internetlink">
    <w:name w:val="Internet link"/>
    <w:rsid w:val="00584078"/>
    <w:rPr>
      <w:color w:val="000080"/>
      <w:u w:val="single"/>
    </w:rPr>
  </w:style>
  <w:style w:type="character" w:customStyle="1" w:styleId="VisitedInternetLink">
    <w:name w:val="Visited Internet Link"/>
    <w:rsid w:val="00584078"/>
    <w:rPr>
      <w:color w:val="800000"/>
      <w:u w:val="single"/>
    </w:rPr>
  </w:style>
  <w:style w:type="character" w:customStyle="1" w:styleId="comment">
    <w:name w:val="comment"/>
    <w:basedOn w:val="a3"/>
    <w:rsid w:val="00584078"/>
  </w:style>
  <w:style w:type="character" w:customStyle="1" w:styleId="FootnoteSymbol">
    <w:name w:val="Footnote Symbol"/>
    <w:rsid w:val="00584078"/>
  </w:style>
  <w:style w:type="character" w:customStyle="1" w:styleId="Footnoteanchor">
    <w:name w:val="Footnote anchor"/>
    <w:rsid w:val="00584078"/>
    <w:rPr>
      <w:position w:val="0"/>
      <w:vertAlign w:val="superscript"/>
    </w:rPr>
  </w:style>
  <w:style w:type="paragraph" w:styleId="aff6">
    <w:name w:val="Body Text"/>
    <w:basedOn w:val="a2"/>
    <w:link w:val="aff7"/>
    <w:unhideWhenUsed/>
    <w:rsid w:val="00584078"/>
    <w:pPr>
      <w:spacing w:after="120"/>
    </w:pPr>
    <w:rPr>
      <w:rFonts w:eastAsia="Calibri"/>
      <w:kern w:val="0"/>
      <w14:ligatures w14:val="none"/>
    </w:rPr>
  </w:style>
  <w:style w:type="character" w:customStyle="1" w:styleId="aff7">
    <w:name w:val="Основной текст Знак"/>
    <w:basedOn w:val="a3"/>
    <w:link w:val="aff6"/>
    <w:qFormat/>
    <w:rsid w:val="00584078"/>
    <w:rPr>
      <w:rFonts w:eastAsia="Calibri"/>
      <w:kern w:val="0"/>
      <w14:ligatures w14:val="none"/>
    </w:rPr>
  </w:style>
  <w:style w:type="character" w:customStyle="1" w:styleId="17">
    <w:name w:val="Основной шрифт абзаца1"/>
    <w:rsid w:val="00584078"/>
  </w:style>
  <w:style w:type="paragraph" w:customStyle="1" w:styleId="18">
    <w:name w:val="Обычный1"/>
    <w:uiPriority w:val="99"/>
    <w:qFormat/>
    <w:rsid w:val="00584078"/>
    <w:pPr>
      <w:widowControl w:val="0"/>
      <w:suppressAutoHyphens/>
      <w:spacing w:after="0" w:line="100" w:lineRule="atLeast"/>
    </w:pPr>
    <w:rPr>
      <w:rFonts w:ascii="Times New Roman" w:eastAsia="Times New Roman" w:hAnsi="Times New Roman" w:cs="Lucida Sans"/>
      <w:kern w:val="1"/>
      <w:sz w:val="20"/>
      <w:szCs w:val="20"/>
      <w:lang w:eastAsia="hi-IN" w:bidi="hi-IN"/>
      <w14:ligatures w14:val="none"/>
    </w:rPr>
  </w:style>
  <w:style w:type="paragraph" w:customStyle="1" w:styleId="aff8">
    <w:name w:val="Содержимое таблицы"/>
    <w:basedOn w:val="a2"/>
    <w:qFormat/>
    <w:rsid w:val="00584078"/>
    <w:pPr>
      <w:widowControl w:val="0"/>
      <w:suppressLineNumbers/>
      <w:suppressAutoHyphens/>
      <w:spacing w:after="0" w:line="240" w:lineRule="auto"/>
    </w:pPr>
    <w:rPr>
      <w:rFonts w:ascii="Times New Roman" w:eastAsia="SimSun" w:hAnsi="Times New Roman" w:cs="Lucida Sans"/>
      <w:kern w:val="1"/>
      <w:sz w:val="24"/>
      <w:szCs w:val="24"/>
      <w:lang w:eastAsia="hi-IN" w:bidi="hi-IN"/>
      <w14:ligatures w14:val="none"/>
    </w:rPr>
  </w:style>
  <w:style w:type="paragraph" w:customStyle="1" w:styleId="a0">
    <w:name w:val="Пункт контракта"/>
    <w:basedOn w:val="20"/>
    <w:qFormat/>
    <w:rsid w:val="00584078"/>
    <w:pPr>
      <w:widowControl/>
      <w:numPr>
        <w:ilvl w:val="1"/>
        <w:numId w:val="2"/>
      </w:numPr>
      <w:tabs>
        <w:tab w:val="num" w:pos="360"/>
      </w:tabs>
      <w:autoSpaceDE/>
      <w:autoSpaceDN/>
      <w:ind w:left="0" w:firstLine="0"/>
      <w:textAlignment w:val="auto"/>
    </w:pPr>
    <w:rPr>
      <w:rFonts w:ascii="Times New Roman" w:eastAsia="Times New Roman" w:hAnsi="Times New Roman" w:cs="Times New Roman"/>
      <w:color w:val="auto"/>
      <w:kern w:val="0"/>
      <w:szCs w:val="26"/>
      <w:lang w:val="en-US" w:eastAsia="en-US" w:bidi="ar-SA"/>
    </w:rPr>
  </w:style>
  <w:style w:type="paragraph" w:customStyle="1" w:styleId="a1">
    <w:name w:val="Подпункт контракта"/>
    <w:basedOn w:val="3"/>
    <w:qFormat/>
    <w:rsid w:val="00584078"/>
    <w:pPr>
      <w:keepNext w:val="0"/>
      <w:keepLines w:val="0"/>
      <w:numPr>
        <w:ilvl w:val="2"/>
        <w:numId w:val="2"/>
      </w:numPr>
      <w:tabs>
        <w:tab w:val="num" w:pos="360"/>
      </w:tabs>
      <w:suppressAutoHyphens/>
      <w:spacing w:before="0"/>
      <w:ind w:firstLine="0"/>
      <w:jc w:val="both"/>
    </w:pPr>
    <w:rPr>
      <w:rFonts w:ascii="Times New Roman" w:hAnsi="Times New Roman"/>
      <w:color w:val="auto"/>
      <w:lang w:eastAsia="ar-SA"/>
    </w:rPr>
  </w:style>
  <w:style w:type="paragraph" w:customStyle="1" w:styleId="a">
    <w:name w:val="Раздел контракта"/>
    <w:basedOn w:val="1"/>
    <w:next w:val="a0"/>
    <w:qFormat/>
    <w:rsid w:val="00584078"/>
    <w:pPr>
      <w:widowControl/>
      <w:numPr>
        <w:numId w:val="2"/>
      </w:numPr>
      <w:tabs>
        <w:tab w:val="num" w:pos="360"/>
      </w:tabs>
      <w:autoSpaceDE/>
      <w:autoSpaceDN/>
      <w:spacing w:before="120" w:after="120"/>
      <w:textAlignment w:val="auto"/>
    </w:pPr>
    <w:rPr>
      <w:rFonts w:ascii="Times New Roman" w:eastAsia="Times New Roman" w:hAnsi="Times New Roman" w:cs="Times New Roman"/>
      <w:b w:val="0"/>
      <w:bCs w:val="0"/>
      <w:color w:val="auto"/>
      <w:kern w:val="0"/>
      <w:szCs w:val="32"/>
      <w:lang w:eastAsia="ar-SA" w:bidi="ar-SA"/>
    </w:rPr>
  </w:style>
  <w:style w:type="character" w:customStyle="1" w:styleId="20pt">
    <w:name w:val="Основной текст (2) + Полужирный;Интервал 0 pt"/>
    <w:basedOn w:val="22"/>
    <w:rsid w:val="00584078"/>
    <w:rPr>
      <w:rFonts w:ascii="Times New Roman" w:eastAsia="Times New Roman" w:hAnsi="Times New Roman" w:cs="Times New Roman"/>
      <w:b/>
      <w:bCs/>
      <w:i w:val="0"/>
      <w:iCs w:val="0"/>
      <w:smallCaps w:val="0"/>
      <w:strike w:val="0"/>
      <w:color w:val="000000"/>
      <w:spacing w:val="-10"/>
      <w:w w:val="100"/>
      <w:position w:val="0"/>
      <w:sz w:val="22"/>
      <w:szCs w:val="22"/>
      <w:u w:val="none"/>
      <w:shd w:val="clear" w:color="auto" w:fill="FFFFFF"/>
      <w:lang w:val="ru-RU" w:eastAsia="ru-RU" w:bidi="ru-RU"/>
    </w:rPr>
  </w:style>
  <w:style w:type="numbering" w:customStyle="1" w:styleId="36">
    <w:name w:val="Нет списка3"/>
    <w:next w:val="a5"/>
    <w:uiPriority w:val="99"/>
    <w:semiHidden/>
    <w:unhideWhenUsed/>
    <w:rsid w:val="00584078"/>
  </w:style>
  <w:style w:type="table" w:customStyle="1" w:styleId="19">
    <w:name w:val="Сетка таблицы1"/>
    <w:basedOn w:val="a4"/>
    <w:next w:val="afc"/>
    <w:uiPriority w:val="39"/>
    <w:rsid w:val="00584078"/>
    <w:pPr>
      <w:widowControl w:val="0"/>
      <w:autoSpaceDN w:val="0"/>
      <w:spacing w:after="0" w:line="240" w:lineRule="auto"/>
      <w:textAlignment w:val="baseline"/>
    </w:pPr>
    <w:rPr>
      <w:rFonts w:ascii="Times New Roman" w:eastAsia="SimSun" w:hAnsi="Times New Roman" w:cs="Arial"/>
      <w:kern w:val="3"/>
      <w:sz w:val="24"/>
      <w:szCs w:val="24"/>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5"/>
    <w:uiPriority w:val="99"/>
    <w:semiHidden/>
    <w:unhideWhenUsed/>
    <w:rsid w:val="00584078"/>
  </w:style>
  <w:style w:type="numbering" w:customStyle="1" w:styleId="42">
    <w:name w:val="Нет списка4"/>
    <w:next w:val="a5"/>
    <w:uiPriority w:val="99"/>
    <w:semiHidden/>
    <w:unhideWhenUsed/>
    <w:rsid w:val="00584078"/>
  </w:style>
  <w:style w:type="numbering" w:customStyle="1" w:styleId="51">
    <w:name w:val="Нет списка5"/>
    <w:next w:val="a5"/>
    <w:uiPriority w:val="99"/>
    <w:semiHidden/>
    <w:unhideWhenUsed/>
    <w:rsid w:val="00584078"/>
  </w:style>
  <w:style w:type="character" w:customStyle="1" w:styleId="1a">
    <w:name w:val="Неразрешенное упоминание1"/>
    <w:basedOn w:val="a3"/>
    <w:uiPriority w:val="99"/>
    <w:semiHidden/>
    <w:unhideWhenUsed/>
    <w:qFormat/>
    <w:rsid w:val="00584078"/>
    <w:rPr>
      <w:color w:val="605E5C"/>
      <w:shd w:val="clear" w:color="auto" w:fill="E1DFDD"/>
    </w:rPr>
  </w:style>
  <w:style w:type="table" w:customStyle="1" w:styleId="29">
    <w:name w:val="Сетка таблицы2"/>
    <w:basedOn w:val="a4"/>
    <w:next w:val="afc"/>
    <w:uiPriority w:val="39"/>
    <w:rsid w:val="00584078"/>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3">
    <w:name w:val="xl83"/>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84">
    <w:name w:val="xl84"/>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85">
    <w:name w:val="xl85"/>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ru-RU"/>
      <w14:ligatures w14:val="none"/>
    </w:rPr>
  </w:style>
  <w:style w:type="paragraph" w:customStyle="1" w:styleId="xl86">
    <w:name w:val="xl86"/>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ru-RU"/>
      <w14:ligatures w14:val="none"/>
    </w:rPr>
  </w:style>
  <w:style w:type="paragraph" w:customStyle="1" w:styleId="xl87">
    <w:name w:val="xl87"/>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88">
    <w:name w:val="xl88"/>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89">
    <w:name w:val="xl89"/>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ru-RU"/>
      <w14:ligatures w14:val="none"/>
    </w:rPr>
  </w:style>
  <w:style w:type="paragraph" w:customStyle="1" w:styleId="xl90">
    <w:name w:val="xl90"/>
    <w:basedOn w:val="a2"/>
    <w:rsid w:val="00584078"/>
    <w:pP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ru-RU"/>
      <w14:ligatures w14:val="none"/>
    </w:rPr>
  </w:style>
  <w:style w:type="paragraph" w:customStyle="1" w:styleId="xl91">
    <w:name w:val="xl91"/>
    <w:basedOn w:val="a2"/>
    <w:rsid w:val="00584078"/>
    <w:pP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2">
    <w:name w:val="xl92"/>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3">
    <w:name w:val="xl93"/>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94">
    <w:name w:val="xl94"/>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95">
    <w:name w:val="xl95"/>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ru-RU"/>
      <w14:ligatures w14:val="none"/>
    </w:rPr>
  </w:style>
  <w:style w:type="paragraph" w:customStyle="1" w:styleId="xl96">
    <w:name w:val="xl96"/>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ru-RU"/>
      <w14:ligatures w14:val="none"/>
    </w:rPr>
  </w:style>
  <w:style w:type="paragraph" w:customStyle="1" w:styleId="xl97">
    <w:name w:val="xl97"/>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8">
    <w:name w:val="xl98"/>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9">
    <w:name w:val="xl99"/>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00">
    <w:name w:val="xl100"/>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kern w:val="0"/>
      <w:sz w:val="24"/>
      <w:szCs w:val="24"/>
      <w:lang w:eastAsia="ru-RU"/>
      <w14:ligatures w14:val="none"/>
    </w:rPr>
  </w:style>
  <w:style w:type="paragraph" w:customStyle="1" w:styleId="xl101">
    <w:name w:val="xl101"/>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kern w:val="0"/>
      <w:sz w:val="24"/>
      <w:szCs w:val="24"/>
      <w:lang w:eastAsia="ru-RU"/>
      <w14:ligatures w14:val="none"/>
    </w:rPr>
  </w:style>
  <w:style w:type="paragraph" w:customStyle="1" w:styleId="xl102">
    <w:name w:val="xl102"/>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3">
    <w:name w:val="xl103"/>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4">
    <w:name w:val="xl104"/>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05">
    <w:name w:val="xl105"/>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6">
    <w:name w:val="xl106"/>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7">
    <w:name w:val="xl107"/>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8">
    <w:name w:val="xl108"/>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9">
    <w:name w:val="xl109"/>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10">
    <w:name w:val="xl110"/>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11">
    <w:name w:val="xl111"/>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12">
    <w:name w:val="xl112"/>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13">
    <w:name w:val="xl113"/>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14">
    <w:name w:val="xl114"/>
    <w:basedOn w:val="a2"/>
    <w:rsid w:val="00584078"/>
    <w:pP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15">
    <w:name w:val="xl115"/>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16">
    <w:name w:val="xl116"/>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17">
    <w:name w:val="xl117"/>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18">
    <w:name w:val="xl118"/>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19">
    <w:name w:val="xl119"/>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20">
    <w:name w:val="xl120"/>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21">
    <w:name w:val="xl121"/>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22">
    <w:name w:val="xl122"/>
    <w:basedOn w:val="a2"/>
    <w:rsid w:val="00584078"/>
    <w:pP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23">
    <w:name w:val="xl123"/>
    <w:basedOn w:val="a2"/>
    <w:rsid w:val="00584078"/>
    <w:pP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character" w:styleId="aff9">
    <w:name w:val="Strong"/>
    <w:uiPriority w:val="22"/>
    <w:qFormat/>
    <w:rsid w:val="00584078"/>
    <w:rPr>
      <w:b/>
      <w:bCs/>
    </w:rPr>
  </w:style>
  <w:style w:type="paragraph" w:customStyle="1" w:styleId="xl72">
    <w:name w:val="xl72"/>
    <w:basedOn w:val="a2"/>
    <w:rsid w:val="0058407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73">
    <w:name w:val="xl73"/>
    <w:basedOn w:val="a2"/>
    <w:rsid w:val="00584078"/>
    <w:pP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74">
    <w:name w:val="xl74"/>
    <w:basedOn w:val="a2"/>
    <w:rsid w:val="00584078"/>
    <w:pP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75">
    <w:name w:val="xl75"/>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sz w:val="20"/>
      <w:szCs w:val="20"/>
      <w:lang w:eastAsia="ru-RU"/>
      <w14:ligatures w14:val="none"/>
    </w:rPr>
  </w:style>
  <w:style w:type="paragraph" w:customStyle="1" w:styleId="xl76">
    <w:name w:val="xl76"/>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kern w:val="0"/>
      <w:sz w:val="20"/>
      <w:szCs w:val="20"/>
      <w:lang w:eastAsia="ru-RU"/>
      <w14:ligatures w14:val="none"/>
    </w:rPr>
  </w:style>
  <w:style w:type="paragraph" w:customStyle="1" w:styleId="xl77">
    <w:name w:val="xl77"/>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sz w:val="20"/>
      <w:szCs w:val="20"/>
      <w:lang w:eastAsia="ru-RU"/>
      <w14:ligatures w14:val="none"/>
    </w:rPr>
  </w:style>
  <w:style w:type="paragraph" w:customStyle="1" w:styleId="xl78">
    <w:name w:val="xl78"/>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sz w:val="20"/>
      <w:szCs w:val="20"/>
      <w:lang w:eastAsia="ru-RU"/>
      <w14:ligatures w14:val="none"/>
    </w:rPr>
  </w:style>
  <w:style w:type="paragraph" w:customStyle="1" w:styleId="xl79">
    <w:name w:val="xl79"/>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sz w:val="20"/>
      <w:szCs w:val="20"/>
      <w:lang w:eastAsia="ru-RU"/>
      <w14:ligatures w14:val="none"/>
    </w:rPr>
  </w:style>
  <w:style w:type="paragraph" w:customStyle="1" w:styleId="xl80">
    <w:name w:val="xl80"/>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sz w:val="20"/>
      <w:szCs w:val="20"/>
      <w:lang w:eastAsia="ru-RU"/>
      <w14:ligatures w14:val="none"/>
    </w:rPr>
  </w:style>
  <w:style w:type="paragraph" w:customStyle="1" w:styleId="xl81">
    <w:name w:val="xl81"/>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sz w:val="20"/>
      <w:szCs w:val="20"/>
      <w:lang w:eastAsia="ru-RU"/>
      <w14:ligatures w14:val="none"/>
    </w:rPr>
  </w:style>
  <w:style w:type="paragraph" w:customStyle="1" w:styleId="xl82">
    <w:name w:val="xl82"/>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sz w:val="20"/>
      <w:szCs w:val="20"/>
      <w:lang w:eastAsia="ru-RU"/>
      <w14:ligatures w14:val="none"/>
    </w:rPr>
  </w:style>
  <w:style w:type="numbering" w:customStyle="1" w:styleId="6">
    <w:name w:val="Нет списка6"/>
    <w:next w:val="a5"/>
    <w:uiPriority w:val="99"/>
    <w:semiHidden/>
    <w:unhideWhenUsed/>
    <w:rsid w:val="00584078"/>
  </w:style>
  <w:style w:type="character" w:customStyle="1" w:styleId="2a">
    <w:name w:val="Неразрешенное упоминание2"/>
    <w:basedOn w:val="a3"/>
    <w:uiPriority w:val="99"/>
    <w:semiHidden/>
    <w:unhideWhenUsed/>
    <w:rsid w:val="00584078"/>
    <w:rPr>
      <w:color w:val="605E5C"/>
      <w:shd w:val="clear" w:color="auto" w:fill="E1DFDD"/>
    </w:rPr>
  </w:style>
  <w:style w:type="numbering" w:customStyle="1" w:styleId="70">
    <w:name w:val="Нет списка7"/>
    <w:next w:val="a5"/>
    <w:uiPriority w:val="99"/>
    <w:semiHidden/>
    <w:unhideWhenUsed/>
    <w:rsid w:val="00584078"/>
  </w:style>
  <w:style w:type="table" w:customStyle="1" w:styleId="37">
    <w:name w:val="Сетка таблицы3"/>
    <w:basedOn w:val="a4"/>
    <w:next w:val="afc"/>
    <w:uiPriority w:val="39"/>
    <w:rsid w:val="00584078"/>
    <w:pPr>
      <w:widowControl w:val="0"/>
      <w:autoSpaceDN w:val="0"/>
      <w:spacing w:after="0" w:line="240" w:lineRule="auto"/>
      <w:textAlignment w:val="baseline"/>
    </w:pPr>
    <w:rPr>
      <w:rFonts w:ascii="Times New Roman" w:eastAsia="SimSun" w:hAnsi="Times New Roman" w:cs="Arial"/>
      <w:kern w:val="3"/>
      <w:sz w:val="24"/>
      <w:szCs w:val="24"/>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8">
    <w:name w:val="Неразрешенное упоминание3"/>
    <w:basedOn w:val="a3"/>
    <w:uiPriority w:val="99"/>
    <w:semiHidden/>
    <w:unhideWhenUsed/>
    <w:rsid w:val="00F87FDC"/>
    <w:rPr>
      <w:color w:val="605E5C"/>
      <w:shd w:val="clear" w:color="auto" w:fill="E1DFDD"/>
    </w:rPr>
  </w:style>
  <w:style w:type="character" w:customStyle="1" w:styleId="40">
    <w:name w:val="Заголовок 4 Знак"/>
    <w:basedOn w:val="a3"/>
    <w:link w:val="4"/>
    <w:qFormat/>
    <w:rsid w:val="006C5B7C"/>
    <w:rPr>
      <w:rFonts w:ascii="Calibri" w:eastAsia="Times New Roman" w:hAnsi="Calibri" w:cs="Times New Roman"/>
      <w:b/>
      <w:bCs/>
      <w:kern w:val="0"/>
      <w:sz w:val="28"/>
      <w:szCs w:val="28"/>
      <w:lang w:eastAsia="ru-RU"/>
      <w14:ligatures w14:val="none"/>
    </w:rPr>
  </w:style>
  <w:style w:type="character" w:customStyle="1" w:styleId="50">
    <w:name w:val="Заголовок 5 Знак"/>
    <w:basedOn w:val="a3"/>
    <w:link w:val="5"/>
    <w:uiPriority w:val="99"/>
    <w:qFormat/>
    <w:rsid w:val="006C5B7C"/>
    <w:rPr>
      <w:rFonts w:ascii="Calibri" w:eastAsia="Times New Roman" w:hAnsi="Calibri" w:cs="Times New Roman"/>
      <w:b/>
      <w:bCs/>
      <w:i/>
      <w:iCs/>
      <w:kern w:val="0"/>
      <w:sz w:val="26"/>
      <w:szCs w:val="26"/>
      <w:lang w:eastAsia="ru-RU"/>
      <w14:ligatures w14:val="none"/>
    </w:rPr>
  </w:style>
  <w:style w:type="numbering" w:customStyle="1" w:styleId="8">
    <w:name w:val="Нет списка8"/>
    <w:next w:val="a5"/>
    <w:uiPriority w:val="99"/>
    <w:semiHidden/>
    <w:unhideWhenUsed/>
    <w:rsid w:val="006C5B7C"/>
  </w:style>
  <w:style w:type="paragraph" w:styleId="2b">
    <w:name w:val="Body Text 2"/>
    <w:basedOn w:val="a2"/>
    <w:link w:val="2c"/>
    <w:uiPriority w:val="99"/>
    <w:qFormat/>
    <w:rsid w:val="006C5B7C"/>
    <w:pPr>
      <w:spacing w:before="100" w:after="100" w:line="240" w:lineRule="auto"/>
      <w:jc w:val="both"/>
    </w:pPr>
    <w:rPr>
      <w:rFonts w:ascii="Times New Roman" w:eastAsia="Times New Roman" w:hAnsi="Times New Roman" w:cs="Times New Roman"/>
      <w:kern w:val="0"/>
      <w:sz w:val="28"/>
      <w:szCs w:val="28"/>
      <w:lang w:eastAsia="ru-RU"/>
      <w14:ligatures w14:val="none"/>
    </w:rPr>
  </w:style>
  <w:style w:type="character" w:customStyle="1" w:styleId="2c">
    <w:name w:val="Основной текст 2 Знак"/>
    <w:basedOn w:val="a3"/>
    <w:link w:val="2b"/>
    <w:uiPriority w:val="99"/>
    <w:qFormat/>
    <w:rsid w:val="006C5B7C"/>
    <w:rPr>
      <w:rFonts w:ascii="Times New Roman" w:eastAsia="Times New Roman" w:hAnsi="Times New Roman" w:cs="Times New Roman"/>
      <w:kern w:val="0"/>
      <w:sz w:val="28"/>
      <w:szCs w:val="28"/>
      <w:lang w:eastAsia="ru-RU"/>
      <w14:ligatures w14:val="none"/>
    </w:rPr>
  </w:style>
  <w:style w:type="paragraph" w:customStyle="1" w:styleId="ConsNormal">
    <w:name w:val="ConsNormal"/>
    <w:link w:val="ConsNormal0"/>
    <w:qFormat/>
    <w:rsid w:val="006C5B7C"/>
    <w:pPr>
      <w:widowControl w:val="0"/>
      <w:spacing w:after="0" w:line="240" w:lineRule="auto"/>
      <w:ind w:firstLine="720"/>
    </w:pPr>
    <w:rPr>
      <w:rFonts w:ascii="Arial" w:eastAsia="Times New Roman" w:hAnsi="Arial" w:cs="Arial"/>
      <w:kern w:val="0"/>
      <w:sz w:val="20"/>
      <w:szCs w:val="20"/>
      <w:lang w:eastAsia="ru-RU"/>
      <w14:ligatures w14:val="none"/>
    </w:rPr>
  </w:style>
  <w:style w:type="character" w:customStyle="1" w:styleId="TitleChar">
    <w:name w:val="Title Char"/>
    <w:uiPriority w:val="99"/>
    <w:qFormat/>
    <w:locked/>
    <w:rsid w:val="006C5B7C"/>
    <w:rPr>
      <w:b/>
      <w:sz w:val="28"/>
    </w:rPr>
  </w:style>
  <w:style w:type="paragraph" w:styleId="2d">
    <w:name w:val="Body Text Indent 2"/>
    <w:basedOn w:val="a2"/>
    <w:link w:val="2e"/>
    <w:uiPriority w:val="99"/>
    <w:semiHidden/>
    <w:qFormat/>
    <w:rsid w:val="006C5B7C"/>
    <w:pPr>
      <w:spacing w:after="120" w:line="480" w:lineRule="auto"/>
      <w:ind w:left="283"/>
    </w:pPr>
    <w:rPr>
      <w:rFonts w:ascii="Times New Roman" w:eastAsia="Times New Roman" w:hAnsi="Times New Roman" w:cs="Times New Roman"/>
      <w:kern w:val="0"/>
      <w:sz w:val="28"/>
      <w:szCs w:val="28"/>
      <w:lang w:eastAsia="ru-RU"/>
      <w14:ligatures w14:val="none"/>
    </w:rPr>
  </w:style>
  <w:style w:type="character" w:customStyle="1" w:styleId="2e">
    <w:name w:val="Основной текст с отступом 2 Знак"/>
    <w:basedOn w:val="a3"/>
    <w:link w:val="2d"/>
    <w:uiPriority w:val="99"/>
    <w:semiHidden/>
    <w:qFormat/>
    <w:rsid w:val="006C5B7C"/>
    <w:rPr>
      <w:rFonts w:ascii="Times New Roman" w:eastAsia="Times New Roman" w:hAnsi="Times New Roman" w:cs="Times New Roman"/>
      <w:kern w:val="0"/>
      <w:sz w:val="28"/>
      <w:szCs w:val="28"/>
      <w:lang w:eastAsia="ru-RU"/>
      <w14:ligatures w14:val="none"/>
    </w:rPr>
  </w:style>
  <w:style w:type="paragraph" w:customStyle="1" w:styleId="western">
    <w:name w:val="western"/>
    <w:basedOn w:val="a2"/>
    <w:qFormat/>
    <w:rsid w:val="006C5B7C"/>
    <w:pPr>
      <w:suppressAutoHyphens/>
      <w:spacing w:before="280" w:after="280" w:line="240" w:lineRule="auto"/>
    </w:pPr>
    <w:rPr>
      <w:rFonts w:ascii="Times New Roman" w:eastAsia="Times New Roman" w:hAnsi="Times New Roman" w:cs="Times New Roman"/>
      <w:kern w:val="0"/>
      <w:sz w:val="28"/>
      <w:szCs w:val="28"/>
      <w:lang w:eastAsia="ar-SA"/>
      <w14:ligatures w14:val="none"/>
    </w:rPr>
  </w:style>
  <w:style w:type="character" w:styleId="affa">
    <w:name w:val="page number"/>
    <w:basedOn w:val="a3"/>
    <w:uiPriority w:val="99"/>
    <w:qFormat/>
    <w:rsid w:val="006C5B7C"/>
    <w:rPr>
      <w:rFonts w:cs="Times New Roman"/>
    </w:rPr>
  </w:style>
  <w:style w:type="paragraph" w:styleId="affb">
    <w:name w:val="Title"/>
    <w:basedOn w:val="a2"/>
    <w:link w:val="affc"/>
    <w:qFormat/>
    <w:rsid w:val="006C5B7C"/>
    <w:pPr>
      <w:widowControl w:val="0"/>
      <w:autoSpaceDE w:val="0"/>
      <w:autoSpaceDN w:val="0"/>
      <w:adjustRightInd w:val="0"/>
      <w:spacing w:after="0" w:line="240" w:lineRule="auto"/>
      <w:jc w:val="center"/>
    </w:pPr>
    <w:rPr>
      <w:rFonts w:ascii="Cambria" w:eastAsia="Times New Roman" w:hAnsi="Cambria" w:cs="Times New Roman"/>
      <w:b/>
      <w:bCs/>
      <w:kern w:val="28"/>
      <w:sz w:val="32"/>
      <w:szCs w:val="32"/>
      <w:lang w:eastAsia="ru-RU"/>
      <w14:ligatures w14:val="none"/>
    </w:rPr>
  </w:style>
  <w:style w:type="character" w:customStyle="1" w:styleId="affc">
    <w:name w:val="Заголовок Знак"/>
    <w:basedOn w:val="a3"/>
    <w:link w:val="affb"/>
    <w:qFormat/>
    <w:rsid w:val="006C5B7C"/>
    <w:rPr>
      <w:rFonts w:ascii="Cambria" w:eastAsia="Times New Roman" w:hAnsi="Cambria" w:cs="Times New Roman"/>
      <w:b/>
      <w:bCs/>
      <w:kern w:val="28"/>
      <w:sz w:val="32"/>
      <w:szCs w:val="32"/>
      <w:lang w:eastAsia="ru-RU"/>
      <w14:ligatures w14:val="none"/>
    </w:rPr>
  </w:style>
  <w:style w:type="paragraph" w:customStyle="1" w:styleId="1b">
    <w:name w:val="Стиль1"/>
    <w:basedOn w:val="a2"/>
    <w:uiPriority w:val="99"/>
    <w:qFormat/>
    <w:rsid w:val="006C5B7C"/>
    <w:pPr>
      <w:keepNext/>
      <w:keepLines/>
      <w:widowControl w:val="0"/>
      <w:suppressLineNumbers/>
      <w:tabs>
        <w:tab w:val="num" w:pos="432"/>
        <w:tab w:val="num" w:pos="720"/>
      </w:tabs>
      <w:suppressAutoHyphens/>
      <w:spacing w:after="60" w:line="240" w:lineRule="auto"/>
      <w:ind w:left="432" w:hanging="432"/>
    </w:pPr>
    <w:rPr>
      <w:rFonts w:ascii="Times New Roman" w:eastAsia="Times New Roman" w:hAnsi="Times New Roman" w:cs="Times New Roman"/>
      <w:b/>
      <w:bCs/>
      <w:kern w:val="0"/>
      <w:sz w:val="28"/>
      <w:szCs w:val="28"/>
      <w:lang w:eastAsia="ru-RU"/>
      <w14:ligatures w14:val="none"/>
    </w:rPr>
  </w:style>
  <w:style w:type="paragraph" w:customStyle="1" w:styleId="39">
    <w:name w:val="Стиль3 Знак"/>
    <w:basedOn w:val="2d"/>
    <w:uiPriority w:val="99"/>
    <w:qFormat/>
    <w:rsid w:val="006C5B7C"/>
    <w:pPr>
      <w:widowControl w:val="0"/>
      <w:tabs>
        <w:tab w:val="num" w:pos="227"/>
        <w:tab w:val="num" w:pos="2160"/>
      </w:tabs>
      <w:adjustRightInd w:val="0"/>
      <w:spacing w:after="0" w:line="240" w:lineRule="auto"/>
      <w:ind w:left="0" w:hanging="360"/>
      <w:jc w:val="both"/>
    </w:pPr>
    <w:rPr>
      <w:sz w:val="24"/>
      <w:szCs w:val="24"/>
    </w:rPr>
  </w:style>
  <w:style w:type="character" w:customStyle="1" w:styleId="affd">
    <w:name w:val="Знак Знак"/>
    <w:uiPriority w:val="99"/>
    <w:qFormat/>
    <w:locked/>
    <w:rsid w:val="006C5B7C"/>
    <w:rPr>
      <w:rFonts w:ascii="Arial" w:hAnsi="Arial"/>
      <w:noProof/>
      <w:sz w:val="24"/>
      <w:lang w:val="ru-RU" w:eastAsia="ru-RU"/>
    </w:rPr>
  </w:style>
  <w:style w:type="paragraph" w:customStyle="1" w:styleId="7ITTt7PAAppendixMajor7req3letterlistletteredlistletterlist1letteredlist1letterlist2letteredlist2letterlist11letteredlist11letterlist3letteredlist3letterlist12letteredlist12letterlist21">
    <w:name w:val="Заголовок 7.ITT t7.PA Appendix Major.7.req3.letter list.lettered list.letter list1.lettered list1.letter list2.lettered list2.letter list11.lettered list11.letter list3.lettered list3.letter list12.lettered list12.letter list21"/>
    <w:basedOn w:val="a2"/>
    <w:next w:val="a2"/>
    <w:uiPriority w:val="99"/>
    <w:qFormat/>
    <w:rsid w:val="006C5B7C"/>
    <w:pPr>
      <w:spacing w:before="240" w:after="60" w:line="240" w:lineRule="auto"/>
      <w:outlineLvl w:val="6"/>
    </w:pPr>
    <w:rPr>
      <w:rFonts w:ascii="Times New Roman" w:eastAsia="Times New Roman" w:hAnsi="Times New Roman" w:cs="Times New Roman"/>
      <w:kern w:val="0"/>
      <w:sz w:val="24"/>
      <w:szCs w:val="24"/>
      <w:lang w:eastAsia="ru-RU"/>
      <w14:ligatures w14:val="none"/>
    </w:rPr>
  </w:style>
  <w:style w:type="paragraph" w:styleId="2">
    <w:name w:val="List Number 2"/>
    <w:basedOn w:val="a2"/>
    <w:uiPriority w:val="99"/>
    <w:semiHidden/>
    <w:qFormat/>
    <w:rsid w:val="006C5B7C"/>
    <w:pPr>
      <w:numPr>
        <w:numId w:val="3"/>
      </w:numPr>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WW8Num2z0">
    <w:name w:val="WW8Num2z0"/>
    <w:qFormat/>
    <w:rsid w:val="006C5B7C"/>
    <w:rPr>
      <w:rFonts w:ascii="StarSymbol" w:hAnsi="StarSymbol"/>
    </w:rPr>
  </w:style>
  <w:style w:type="paragraph" w:customStyle="1" w:styleId="1c">
    <w:name w:val="Знак Знак Знак Знак Знак Знак1 Знак Знак Знак Знак"/>
    <w:basedOn w:val="a2"/>
    <w:uiPriority w:val="99"/>
    <w:qFormat/>
    <w:rsid w:val="006C5B7C"/>
    <w:pPr>
      <w:suppressAutoHyphens/>
      <w:spacing w:before="280" w:after="280" w:line="240" w:lineRule="auto"/>
    </w:pPr>
    <w:rPr>
      <w:rFonts w:ascii="Tahoma" w:eastAsia="Times New Roman" w:hAnsi="Tahoma" w:cs="Tahoma"/>
      <w:kern w:val="0"/>
      <w:sz w:val="20"/>
      <w:szCs w:val="20"/>
      <w:lang w:val="en-US" w:eastAsia="ar-SA"/>
      <w14:ligatures w14:val="none"/>
    </w:rPr>
  </w:style>
  <w:style w:type="paragraph" w:customStyle="1" w:styleId="FR1">
    <w:name w:val="FR1"/>
    <w:uiPriority w:val="99"/>
    <w:qFormat/>
    <w:rsid w:val="006C5B7C"/>
    <w:pPr>
      <w:widowControl w:val="0"/>
      <w:suppressAutoHyphens/>
      <w:autoSpaceDE w:val="0"/>
      <w:spacing w:after="0" w:line="240" w:lineRule="auto"/>
    </w:pPr>
    <w:rPr>
      <w:rFonts w:ascii="Times New Roman" w:eastAsia="Times New Roman" w:hAnsi="Times New Roman" w:cs="Times New Roman"/>
      <w:kern w:val="0"/>
      <w:sz w:val="24"/>
      <w:szCs w:val="24"/>
      <w:lang w:eastAsia="ar-SA"/>
      <w14:ligatures w14:val="none"/>
    </w:rPr>
  </w:style>
  <w:style w:type="paragraph" w:styleId="3a">
    <w:name w:val="Body Text 3"/>
    <w:basedOn w:val="a2"/>
    <w:link w:val="3b"/>
    <w:uiPriority w:val="99"/>
    <w:qFormat/>
    <w:rsid w:val="006C5B7C"/>
    <w:pPr>
      <w:spacing w:after="120" w:line="240" w:lineRule="auto"/>
    </w:pPr>
    <w:rPr>
      <w:rFonts w:ascii="Times New Roman" w:eastAsia="Times New Roman" w:hAnsi="Times New Roman" w:cs="Times New Roman"/>
      <w:kern w:val="0"/>
      <w:sz w:val="16"/>
      <w:szCs w:val="16"/>
      <w:lang w:eastAsia="ru-RU"/>
      <w14:ligatures w14:val="none"/>
    </w:rPr>
  </w:style>
  <w:style w:type="character" w:customStyle="1" w:styleId="3b">
    <w:name w:val="Основной текст 3 Знак"/>
    <w:basedOn w:val="a3"/>
    <w:link w:val="3a"/>
    <w:uiPriority w:val="99"/>
    <w:qFormat/>
    <w:rsid w:val="006C5B7C"/>
    <w:rPr>
      <w:rFonts w:ascii="Times New Roman" w:eastAsia="Times New Roman" w:hAnsi="Times New Roman" w:cs="Times New Roman"/>
      <w:kern w:val="0"/>
      <w:sz w:val="16"/>
      <w:szCs w:val="16"/>
      <w:lang w:eastAsia="ru-RU"/>
      <w14:ligatures w14:val="none"/>
    </w:rPr>
  </w:style>
  <w:style w:type="paragraph" w:customStyle="1" w:styleId="2-11">
    <w:name w:val="содержание2-11"/>
    <w:basedOn w:val="a2"/>
    <w:uiPriority w:val="99"/>
    <w:qFormat/>
    <w:rsid w:val="006C5B7C"/>
    <w:pPr>
      <w:suppressAutoHyphens/>
      <w:spacing w:after="60" w:line="240" w:lineRule="auto"/>
      <w:jc w:val="both"/>
    </w:pPr>
    <w:rPr>
      <w:rFonts w:ascii="Times New Roman" w:eastAsia="Times New Roman" w:hAnsi="Times New Roman" w:cs="Times New Roman"/>
      <w:kern w:val="0"/>
      <w:sz w:val="24"/>
      <w:szCs w:val="24"/>
      <w:lang w:eastAsia="ar-SA"/>
      <w14:ligatures w14:val="none"/>
    </w:rPr>
  </w:style>
  <w:style w:type="paragraph" w:customStyle="1" w:styleId="112">
    <w:name w:val="заголовок 11"/>
    <w:basedOn w:val="a2"/>
    <w:next w:val="a2"/>
    <w:uiPriority w:val="99"/>
    <w:qFormat/>
    <w:rsid w:val="006C5B7C"/>
    <w:pPr>
      <w:keepNext/>
      <w:suppressAutoHyphens/>
      <w:spacing w:after="0" w:line="240" w:lineRule="auto"/>
      <w:jc w:val="center"/>
    </w:pPr>
    <w:rPr>
      <w:rFonts w:ascii="Times New Roman" w:eastAsia="Times New Roman" w:hAnsi="Times New Roman" w:cs="Times New Roman"/>
      <w:kern w:val="0"/>
      <w:sz w:val="24"/>
      <w:szCs w:val="24"/>
      <w:lang w:eastAsia="ar-SA"/>
      <w14:ligatures w14:val="none"/>
    </w:rPr>
  </w:style>
  <w:style w:type="paragraph" w:customStyle="1" w:styleId="210">
    <w:name w:val="Основной текст 21"/>
    <w:basedOn w:val="a2"/>
    <w:uiPriority w:val="99"/>
    <w:qFormat/>
    <w:rsid w:val="006C5B7C"/>
    <w:pPr>
      <w:suppressAutoHyphens/>
      <w:spacing w:after="0" w:line="240" w:lineRule="auto"/>
      <w:jc w:val="both"/>
    </w:pPr>
    <w:rPr>
      <w:rFonts w:ascii="Times New Roman" w:eastAsia="Times New Roman" w:hAnsi="Times New Roman" w:cs="Times New Roman"/>
      <w:kern w:val="0"/>
      <w:sz w:val="28"/>
      <w:szCs w:val="28"/>
      <w:lang w:eastAsia="ar-SA"/>
      <w14:ligatures w14:val="none"/>
    </w:rPr>
  </w:style>
  <w:style w:type="paragraph" w:customStyle="1" w:styleId="310">
    <w:name w:val="Основной текст 31"/>
    <w:basedOn w:val="a2"/>
    <w:uiPriority w:val="99"/>
    <w:qFormat/>
    <w:rsid w:val="006C5B7C"/>
    <w:pPr>
      <w:suppressAutoHyphens/>
      <w:spacing w:after="0" w:line="240" w:lineRule="auto"/>
      <w:jc w:val="both"/>
    </w:pPr>
    <w:rPr>
      <w:rFonts w:ascii="Times New Roman" w:eastAsia="Times New Roman" w:hAnsi="Times New Roman" w:cs="Times New Roman"/>
      <w:kern w:val="0"/>
      <w:sz w:val="24"/>
      <w:szCs w:val="24"/>
      <w:lang w:eastAsia="ar-SA"/>
      <w14:ligatures w14:val="none"/>
    </w:rPr>
  </w:style>
  <w:style w:type="paragraph" w:customStyle="1" w:styleId="1d">
    <w:name w:val="Знак1"/>
    <w:basedOn w:val="a2"/>
    <w:uiPriority w:val="99"/>
    <w:qFormat/>
    <w:rsid w:val="006C5B7C"/>
    <w:pPr>
      <w:spacing w:before="100" w:beforeAutospacing="1" w:after="100" w:afterAutospacing="1" w:line="240" w:lineRule="auto"/>
    </w:pPr>
    <w:rPr>
      <w:rFonts w:ascii="Tahoma" w:eastAsia="Times New Roman" w:hAnsi="Tahoma" w:cs="Tahoma"/>
      <w:kern w:val="0"/>
      <w:sz w:val="20"/>
      <w:szCs w:val="20"/>
      <w:lang w:val="en-US"/>
      <w14:ligatures w14:val="none"/>
    </w:rPr>
  </w:style>
  <w:style w:type="paragraph" w:customStyle="1" w:styleId="03osnovnoytexttabl">
    <w:name w:val="03osnovnoytexttabl"/>
    <w:basedOn w:val="a2"/>
    <w:uiPriority w:val="99"/>
    <w:qFormat/>
    <w:rsid w:val="006C5B7C"/>
    <w:pPr>
      <w:spacing w:before="120" w:after="0" w:line="320" w:lineRule="atLeast"/>
    </w:pPr>
    <w:rPr>
      <w:rFonts w:ascii="GaramondC" w:eastAsia="Times New Roman" w:hAnsi="GaramondC" w:cs="GaramondC"/>
      <w:color w:val="000000"/>
      <w:kern w:val="0"/>
      <w:sz w:val="20"/>
      <w:szCs w:val="20"/>
      <w:lang w:eastAsia="ru-RU"/>
      <w14:ligatures w14:val="none"/>
    </w:rPr>
  </w:style>
  <w:style w:type="paragraph" w:customStyle="1" w:styleId="ConsNonformat">
    <w:name w:val="ConsNonformat"/>
    <w:uiPriority w:val="99"/>
    <w:qFormat/>
    <w:rsid w:val="006C5B7C"/>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FR3">
    <w:name w:val="FR3"/>
    <w:uiPriority w:val="99"/>
    <w:qFormat/>
    <w:rsid w:val="006C5B7C"/>
    <w:pPr>
      <w:widowControl w:val="0"/>
      <w:spacing w:after="0" w:line="300" w:lineRule="auto"/>
      <w:ind w:left="280" w:right="400"/>
      <w:jc w:val="center"/>
    </w:pPr>
    <w:rPr>
      <w:rFonts w:ascii="Times New Roman" w:eastAsia="Times New Roman" w:hAnsi="Times New Roman" w:cs="Times New Roman"/>
      <w:b/>
      <w:bCs/>
      <w:kern w:val="0"/>
      <w:sz w:val="28"/>
      <w:szCs w:val="28"/>
      <w:lang w:eastAsia="ru-RU"/>
      <w14:ligatures w14:val="none"/>
    </w:rPr>
  </w:style>
  <w:style w:type="paragraph" w:customStyle="1" w:styleId="ConsTitle">
    <w:name w:val="ConsTitle"/>
    <w:uiPriority w:val="99"/>
    <w:qFormat/>
    <w:rsid w:val="006C5B7C"/>
    <w:pPr>
      <w:widowControl w:val="0"/>
      <w:autoSpaceDE w:val="0"/>
      <w:autoSpaceDN w:val="0"/>
      <w:adjustRightInd w:val="0"/>
      <w:spacing w:after="0" w:line="240" w:lineRule="auto"/>
      <w:ind w:right="19772"/>
    </w:pPr>
    <w:rPr>
      <w:rFonts w:ascii="Arial" w:eastAsia="Times New Roman" w:hAnsi="Arial" w:cs="Arial"/>
      <w:b/>
      <w:bCs/>
      <w:kern w:val="0"/>
      <w:lang w:eastAsia="ru-RU"/>
      <w14:ligatures w14:val="none"/>
    </w:rPr>
  </w:style>
  <w:style w:type="table" w:customStyle="1" w:styleId="43">
    <w:name w:val="Сетка таблицы4"/>
    <w:basedOn w:val="a4"/>
    <w:next w:val="afc"/>
    <w:uiPriority w:val="59"/>
    <w:rsid w:val="006C5B7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ostbody1">
    <w:name w:val="postbody1"/>
    <w:uiPriority w:val="99"/>
    <w:qFormat/>
    <w:rsid w:val="006C5B7C"/>
    <w:rPr>
      <w:sz w:val="16"/>
    </w:rPr>
  </w:style>
  <w:style w:type="paragraph" w:styleId="HTML">
    <w:name w:val="HTML Preformatted"/>
    <w:basedOn w:val="a2"/>
    <w:link w:val="HTML0"/>
    <w:uiPriority w:val="99"/>
    <w:qFormat/>
    <w:rsid w:val="006C5B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kern w:val="0"/>
      <w:sz w:val="20"/>
      <w:szCs w:val="20"/>
      <w:lang w:eastAsia="ru-RU"/>
      <w14:ligatures w14:val="none"/>
    </w:rPr>
  </w:style>
  <w:style w:type="character" w:customStyle="1" w:styleId="HTML0">
    <w:name w:val="Стандартный HTML Знак"/>
    <w:basedOn w:val="a3"/>
    <w:link w:val="HTML"/>
    <w:uiPriority w:val="99"/>
    <w:qFormat/>
    <w:rsid w:val="006C5B7C"/>
    <w:rPr>
      <w:rFonts w:ascii="Courier New" w:eastAsia="Times New Roman" w:hAnsi="Courier New" w:cs="Times New Roman"/>
      <w:kern w:val="0"/>
      <w:sz w:val="20"/>
      <w:szCs w:val="20"/>
      <w:lang w:eastAsia="ru-RU"/>
      <w14:ligatures w14:val="none"/>
    </w:rPr>
  </w:style>
  <w:style w:type="paragraph" w:styleId="3c">
    <w:name w:val="Body Text Indent 3"/>
    <w:basedOn w:val="a2"/>
    <w:link w:val="3d"/>
    <w:uiPriority w:val="99"/>
    <w:semiHidden/>
    <w:qFormat/>
    <w:rsid w:val="006C5B7C"/>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d">
    <w:name w:val="Основной текст с отступом 3 Знак"/>
    <w:basedOn w:val="a3"/>
    <w:link w:val="3c"/>
    <w:uiPriority w:val="99"/>
    <w:qFormat/>
    <w:rsid w:val="006C5B7C"/>
    <w:rPr>
      <w:rFonts w:ascii="Times New Roman" w:eastAsia="Times New Roman" w:hAnsi="Times New Roman" w:cs="Times New Roman"/>
      <w:kern w:val="0"/>
      <w:sz w:val="16"/>
      <w:szCs w:val="16"/>
      <w:lang w:eastAsia="ru-RU"/>
      <w14:ligatures w14:val="none"/>
    </w:rPr>
  </w:style>
  <w:style w:type="paragraph" w:customStyle="1" w:styleId="113">
    <w:name w:val="Обычный11"/>
    <w:link w:val="1e"/>
    <w:uiPriority w:val="99"/>
    <w:qFormat/>
    <w:rsid w:val="006C5B7C"/>
    <w:pPr>
      <w:widowControl w:val="0"/>
      <w:spacing w:after="0" w:line="240" w:lineRule="auto"/>
    </w:pPr>
    <w:rPr>
      <w:rFonts w:ascii="Times New Roman" w:eastAsia="Times New Roman" w:hAnsi="Times New Roman" w:cs="Times New Roman"/>
      <w:kern w:val="0"/>
      <w:lang w:eastAsia="ru-RU"/>
      <w14:ligatures w14:val="none"/>
    </w:rPr>
  </w:style>
  <w:style w:type="character" w:customStyle="1" w:styleId="1e">
    <w:name w:val="Обычный1 Знак"/>
    <w:link w:val="113"/>
    <w:uiPriority w:val="99"/>
    <w:qFormat/>
    <w:locked/>
    <w:rsid w:val="006C5B7C"/>
    <w:rPr>
      <w:rFonts w:ascii="Times New Roman" w:eastAsia="Times New Roman" w:hAnsi="Times New Roman" w:cs="Times New Roman"/>
      <w:kern w:val="0"/>
      <w:lang w:eastAsia="ru-RU"/>
      <w14:ligatures w14:val="none"/>
    </w:rPr>
  </w:style>
  <w:style w:type="character" w:customStyle="1" w:styleId="postbody">
    <w:name w:val="postbody"/>
    <w:uiPriority w:val="99"/>
    <w:qFormat/>
    <w:rsid w:val="006C5B7C"/>
  </w:style>
  <w:style w:type="paragraph" w:customStyle="1" w:styleId="Style3">
    <w:name w:val="Style3"/>
    <w:basedOn w:val="a2"/>
    <w:uiPriority w:val="99"/>
    <w:qFormat/>
    <w:rsid w:val="006C5B7C"/>
    <w:pPr>
      <w:widowControl w:val="0"/>
      <w:tabs>
        <w:tab w:val="left" w:pos="708"/>
      </w:tabs>
      <w:autoSpaceDE w:val="0"/>
      <w:autoSpaceDN w:val="0"/>
      <w:adjustRightInd w:val="0"/>
      <w:spacing w:after="0" w:line="289" w:lineRule="exact"/>
      <w:jc w:val="both"/>
    </w:pPr>
    <w:rPr>
      <w:rFonts w:ascii="Times New Roman" w:eastAsia="Times New Roman" w:hAnsi="Times New Roman" w:cs="Times New Roman"/>
      <w:kern w:val="0"/>
      <w:sz w:val="24"/>
      <w:szCs w:val="24"/>
      <w:lang w:eastAsia="ru-RU"/>
      <w14:ligatures w14:val="none"/>
    </w:rPr>
  </w:style>
  <w:style w:type="paragraph" w:customStyle="1" w:styleId="01zagolovok">
    <w:name w:val="01_zagolovok"/>
    <w:basedOn w:val="a2"/>
    <w:uiPriority w:val="99"/>
    <w:qFormat/>
    <w:rsid w:val="006C5B7C"/>
    <w:pPr>
      <w:keepNext/>
      <w:pageBreakBefore/>
      <w:spacing w:before="360" w:after="120" w:line="240" w:lineRule="auto"/>
      <w:outlineLvl w:val="0"/>
    </w:pPr>
    <w:rPr>
      <w:rFonts w:ascii="GaramondC" w:eastAsia="Times New Roman" w:hAnsi="GaramondC" w:cs="GaramondC"/>
      <w:b/>
      <w:bCs/>
      <w:color w:val="000000"/>
      <w:kern w:val="0"/>
      <w:sz w:val="40"/>
      <w:szCs w:val="40"/>
      <w:lang w:eastAsia="ru-RU"/>
      <w14:ligatures w14:val="none"/>
    </w:rPr>
  </w:style>
  <w:style w:type="character" w:customStyle="1" w:styleId="FontStyle27">
    <w:name w:val="Font Style27"/>
    <w:uiPriority w:val="99"/>
    <w:qFormat/>
    <w:rsid w:val="006C5B7C"/>
    <w:rPr>
      <w:rFonts w:ascii="Times New Roman" w:hAnsi="Times New Roman"/>
      <w:b/>
      <w:sz w:val="22"/>
    </w:rPr>
  </w:style>
  <w:style w:type="paragraph" w:customStyle="1" w:styleId="affe">
    <w:name w:val="?????????"/>
    <w:basedOn w:val="a2"/>
    <w:next w:val="aff6"/>
    <w:uiPriority w:val="99"/>
    <w:qFormat/>
    <w:rsid w:val="006C5B7C"/>
    <w:pPr>
      <w:keepNext/>
      <w:widowControl w:val="0"/>
      <w:suppressAutoHyphens/>
      <w:overflowPunct w:val="0"/>
      <w:autoSpaceDE w:val="0"/>
      <w:autoSpaceDN w:val="0"/>
      <w:adjustRightInd w:val="0"/>
      <w:spacing w:before="240" w:after="120" w:line="240" w:lineRule="auto"/>
      <w:textAlignment w:val="baseline"/>
    </w:pPr>
    <w:rPr>
      <w:rFonts w:ascii="Arial" w:eastAsia="Times New Roman" w:hAnsi="Arial" w:cs="Arial"/>
      <w:kern w:val="1"/>
      <w:sz w:val="28"/>
      <w:szCs w:val="28"/>
      <w:lang w:val="en-US" w:eastAsia="ru-RU"/>
      <w14:ligatures w14:val="none"/>
    </w:rPr>
  </w:style>
  <w:style w:type="character" w:customStyle="1" w:styleId="apple-style-span">
    <w:name w:val="apple-style-span"/>
    <w:uiPriority w:val="99"/>
    <w:qFormat/>
    <w:rsid w:val="006C5B7C"/>
  </w:style>
  <w:style w:type="character" w:customStyle="1" w:styleId="apple-converted-space">
    <w:name w:val="apple-converted-space"/>
    <w:uiPriority w:val="99"/>
    <w:qFormat/>
    <w:rsid w:val="006C5B7C"/>
  </w:style>
  <w:style w:type="paragraph" w:customStyle="1" w:styleId="44">
    <w:name w:val="Обычный4"/>
    <w:uiPriority w:val="99"/>
    <w:qFormat/>
    <w:rsid w:val="006C5B7C"/>
    <w:pPr>
      <w:widowControl w:val="0"/>
      <w:spacing w:before="100" w:after="100" w:line="240" w:lineRule="auto"/>
    </w:pPr>
    <w:rPr>
      <w:rFonts w:ascii="Times New Roman" w:eastAsia="Times New Roman" w:hAnsi="Times New Roman" w:cs="Times New Roman"/>
      <w:kern w:val="0"/>
      <w:sz w:val="24"/>
      <w:szCs w:val="24"/>
      <w:lang w:eastAsia="ru-RU"/>
      <w14:ligatures w14:val="none"/>
    </w:rPr>
  </w:style>
  <w:style w:type="paragraph" w:customStyle="1" w:styleId="1f">
    <w:name w:val="Без интервала1"/>
    <w:uiPriority w:val="99"/>
    <w:qFormat/>
    <w:rsid w:val="006C5B7C"/>
    <w:pPr>
      <w:spacing w:after="0" w:line="240" w:lineRule="auto"/>
    </w:pPr>
    <w:rPr>
      <w:rFonts w:ascii="Calibri" w:eastAsia="Times New Roman" w:hAnsi="Calibri" w:cs="Calibri"/>
      <w:kern w:val="0"/>
      <w14:ligatures w14:val="none"/>
    </w:rPr>
  </w:style>
  <w:style w:type="character" w:customStyle="1" w:styleId="r">
    <w:name w:val="r"/>
    <w:uiPriority w:val="99"/>
    <w:qFormat/>
    <w:rsid w:val="006C5B7C"/>
  </w:style>
  <w:style w:type="character" w:customStyle="1" w:styleId="dfaq">
    <w:name w:val="dfaq"/>
    <w:uiPriority w:val="99"/>
    <w:qFormat/>
    <w:rsid w:val="006C5B7C"/>
  </w:style>
  <w:style w:type="character" w:customStyle="1" w:styleId="1f0">
    <w:name w:val="Название Знак1"/>
    <w:uiPriority w:val="99"/>
    <w:qFormat/>
    <w:rsid w:val="006C5B7C"/>
    <w:rPr>
      <w:rFonts w:ascii="Cambria" w:hAnsi="Cambria"/>
      <w:color w:val="auto"/>
      <w:spacing w:val="5"/>
      <w:kern w:val="28"/>
      <w:sz w:val="52"/>
    </w:rPr>
  </w:style>
  <w:style w:type="character" w:customStyle="1" w:styleId="45">
    <w:name w:val="Знак Знак4"/>
    <w:uiPriority w:val="99"/>
    <w:qFormat/>
    <w:rsid w:val="006C5B7C"/>
    <w:rPr>
      <w:sz w:val="24"/>
    </w:rPr>
  </w:style>
  <w:style w:type="paragraph" w:customStyle="1" w:styleId="3e">
    <w:name w:val="Стиль3 Знак Знак"/>
    <w:basedOn w:val="a2"/>
    <w:uiPriority w:val="99"/>
    <w:rsid w:val="006C5B7C"/>
    <w:pPr>
      <w:widowControl w:val="0"/>
      <w:tabs>
        <w:tab w:val="left" w:pos="227"/>
      </w:tabs>
      <w:suppressAutoHyphens/>
      <w:spacing w:after="0" w:line="240" w:lineRule="auto"/>
      <w:jc w:val="both"/>
      <w:textAlignment w:val="baseline"/>
    </w:pPr>
    <w:rPr>
      <w:rFonts w:ascii="Times New Roman" w:eastAsia="Times New Roman" w:hAnsi="Times New Roman" w:cs="Times New Roman"/>
      <w:kern w:val="0"/>
      <w:sz w:val="24"/>
      <w:szCs w:val="24"/>
      <w:lang w:eastAsia="ar-SA"/>
      <w14:ligatures w14:val="none"/>
    </w:rPr>
  </w:style>
  <w:style w:type="character" w:styleId="afff">
    <w:name w:val="Emphasis"/>
    <w:basedOn w:val="a3"/>
    <w:qFormat/>
    <w:rsid w:val="006C5B7C"/>
    <w:rPr>
      <w:rFonts w:cs="Times New Roman"/>
      <w:i/>
    </w:rPr>
  </w:style>
  <w:style w:type="character" w:customStyle="1" w:styleId="prodcharname">
    <w:name w:val="prod_char_name"/>
    <w:uiPriority w:val="99"/>
    <w:qFormat/>
    <w:rsid w:val="006C5B7C"/>
  </w:style>
  <w:style w:type="character" w:customStyle="1" w:styleId="blk">
    <w:name w:val="blk"/>
    <w:uiPriority w:val="99"/>
    <w:qFormat/>
    <w:rsid w:val="006C5B7C"/>
  </w:style>
  <w:style w:type="character" w:customStyle="1" w:styleId="u">
    <w:name w:val="u"/>
    <w:uiPriority w:val="99"/>
    <w:qFormat/>
    <w:rsid w:val="006C5B7C"/>
  </w:style>
  <w:style w:type="table" w:customStyle="1" w:styleId="1f1">
    <w:name w:val="Сетка таблицы светлая1"/>
    <w:uiPriority w:val="99"/>
    <w:rsid w:val="006C5B7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Default">
    <w:name w:val="Default"/>
    <w:qFormat/>
    <w:rsid w:val="006C5B7C"/>
    <w:pPr>
      <w:autoSpaceDE w:val="0"/>
      <w:autoSpaceDN w:val="0"/>
      <w:adjustRightInd w:val="0"/>
      <w:spacing w:after="0" w:line="240" w:lineRule="auto"/>
    </w:pPr>
    <w:rPr>
      <w:rFonts w:ascii="Arial" w:eastAsia="Times New Roman" w:hAnsi="Arial" w:cs="Arial"/>
      <w:color w:val="000000"/>
      <w:kern w:val="0"/>
      <w:sz w:val="24"/>
      <w:szCs w:val="24"/>
      <w:lang w:eastAsia="ru-RU"/>
      <w14:ligatures w14:val="none"/>
    </w:rPr>
  </w:style>
  <w:style w:type="character" w:customStyle="1" w:styleId="afff0">
    <w:name w:val="Символ сноски"/>
    <w:qFormat/>
    <w:rsid w:val="006C5B7C"/>
    <w:rPr>
      <w:vertAlign w:val="superscript"/>
    </w:rPr>
  </w:style>
  <w:style w:type="paragraph" w:customStyle="1" w:styleId="afff1">
    <w:name w:val="Обычный.Нормальный абзац"/>
    <w:qFormat/>
    <w:rsid w:val="006C5B7C"/>
    <w:pPr>
      <w:widowControl w:val="0"/>
      <w:suppressAutoHyphens/>
      <w:autoSpaceDE w:val="0"/>
      <w:spacing w:after="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ConsPlusNonformat">
    <w:name w:val="ConsPlusNonformat"/>
    <w:link w:val="ConsPlusNonformat0"/>
    <w:uiPriority w:val="99"/>
    <w:qFormat/>
    <w:rsid w:val="006C5B7C"/>
    <w:pPr>
      <w:widowControl w:val="0"/>
      <w:suppressAutoHyphens/>
      <w:autoSpaceDE w:val="0"/>
      <w:spacing w:after="0" w:line="240" w:lineRule="auto"/>
    </w:pPr>
    <w:rPr>
      <w:rFonts w:ascii="Courier New" w:eastAsia="Times New Roman" w:hAnsi="Courier New" w:cs="Courier New"/>
      <w:kern w:val="0"/>
      <w:sz w:val="20"/>
      <w:szCs w:val="20"/>
      <w:lang w:eastAsia="ar-SA"/>
      <w14:ligatures w14:val="none"/>
    </w:rPr>
  </w:style>
  <w:style w:type="character" w:customStyle="1" w:styleId="52">
    <w:name w:val="Основной текст (5) + Полужирный"/>
    <w:uiPriority w:val="99"/>
    <w:qFormat/>
    <w:rsid w:val="006C5B7C"/>
    <w:rPr>
      <w:rFonts w:ascii="Times New Roman" w:hAnsi="Times New Roman"/>
      <w:b/>
      <w:spacing w:val="0"/>
      <w:sz w:val="26"/>
      <w:shd w:val="clear" w:color="auto" w:fill="FFFFFF"/>
    </w:rPr>
  </w:style>
  <w:style w:type="paragraph" w:customStyle="1" w:styleId="-0">
    <w:name w:val="Контракт-раздел"/>
    <w:basedOn w:val="a2"/>
    <w:next w:val="-"/>
    <w:uiPriority w:val="99"/>
    <w:qFormat/>
    <w:rsid w:val="006C5B7C"/>
    <w:pPr>
      <w:keepNext/>
      <w:tabs>
        <w:tab w:val="left" w:pos="540"/>
        <w:tab w:val="num" w:pos="2880"/>
      </w:tabs>
      <w:suppressAutoHyphens/>
      <w:spacing w:before="360" w:after="120" w:line="240" w:lineRule="auto"/>
      <w:ind w:left="2880" w:hanging="360"/>
      <w:jc w:val="center"/>
      <w:outlineLvl w:val="3"/>
    </w:pPr>
    <w:rPr>
      <w:rFonts w:ascii="Times New Roman" w:eastAsia="Times New Roman" w:hAnsi="Times New Roman" w:cs="Times New Roman"/>
      <w:b/>
      <w:bCs/>
      <w:caps/>
      <w:kern w:val="0"/>
      <w:sz w:val="24"/>
      <w:szCs w:val="24"/>
      <w:lang w:eastAsia="ar-SA"/>
      <w14:ligatures w14:val="none"/>
    </w:rPr>
  </w:style>
  <w:style w:type="paragraph" w:customStyle="1" w:styleId="afff2">
    <w:name w:val="Пункт б/н"/>
    <w:basedOn w:val="a2"/>
    <w:uiPriority w:val="99"/>
    <w:qFormat/>
    <w:rsid w:val="006C5B7C"/>
    <w:pPr>
      <w:suppressAutoHyphens/>
      <w:spacing w:after="0" w:line="240" w:lineRule="auto"/>
      <w:ind w:firstLine="567"/>
      <w:jc w:val="both"/>
    </w:pPr>
    <w:rPr>
      <w:rFonts w:ascii="Times New Roman" w:eastAsia="Times New Roman" w:hAnsi="Times New Roman" w:cs="Times New Roman"/>
      <w:kern w:val="0"/>
      <w:sz w:val="24"/>
      <w:szCs w:val="24"/>
      <w:lang w:eastAsia="ar-SA"/>
      <w14:ligatures w14:val="none"/>
    </w:rPr>
  </w:style>
  <w:style w:type="paragraph" w:customStyle="1" w:styleId="-1">
    <w:name w:val="Контракт-подпункт"/>
    <w:basedOn w:val="a2"/>
    <w:uiPriority w:val="99"/>
    <w:qFormat/>
    <w:rsid w:val="006C5B7C"/>
    <w:pPr>
      <w:tabs>
        <w:tab w:val="num" w:pos="851"/>
      </w:tabs>
      <w:spacing w:after="0" w:line="240" w:lineRule="auto"/>
      <w:ind w:left="851" w:hanging="851"/>
      <w:jc w:val="both"/>
    </w:pPr>
    <w:rPr>
      <w:rFonts w:ascii="Times New Roman" w:eastAsia="Times New Roman" w:hAnsi="Times New Roman" w:cs="Times New Roman"/>
      <w:kern w:val="0"/>
      <w:sz w:val="24"/>
      <w:szCs w:val="24"/>
      <w:lang w:eastAsia="ru-RU"/>
      <w14:ligatures w14:val="none"/>
    </w:rPr>
  </w:style>
  <w:style w:type="paragraph" w:customStyle="1" w:styleId="-2">
    <w:name w:val="Контракт-подподпункт"/>
    <w:basedOn w:val="a2"/>
    <w:uiPriority w:val="99"/>
    <w:qFormat/>
    <w:rsid w:val="006C5B7C"/>
    <w:pPr>
      <w:tabs>
        <w:tab w:val="num" w:pos="1418"/>
      </w:tabs>
      <w:spacing w:after="0" w:line="240" w:lineRule="auto"/>
      <w:ind w:left="1418" w:hanging="567"/>
      <w:jc w:val="both"/>
    </w:pPr>
    <w:rPr>
      <w:rFonts w:ascii="Times New Roman" w:eastAsia="Times New Roman" w:hAnsi="Times New Roman" w:cs="Times New Roman"/>
      <w:kern w:val="0"/>
      <w:sz w:val="24"/>
      <w:szCs w:val="24"/>
      <w:lang w:eastAsia="ru-RU"/>
      <w14:ligatures w14:val="none"/>
    </w:rPr>
  </w:style>
  <w:style w:type="paragraph" w:customStyle="1" w:styleId="afff3">
    <w:name w:val="Базовый"/>
    <w:uiPriority w:val="99"/>
    <w:rsid w:val="006C5B7C"/>
    <w:pPr>
      <w:suppressAutoHyphens/>
      <w:spacing w:after="200" w:line="276" w:lineRule="auto"/>
    </w:pPr>
    <w:rPr>
      <w:rFonts w:ascii="Calibri" w:eastAsia="SimSun" w:hAnsi="Calibri" w:cs="Calibri"/>
      <w:color w:val="00000A"/>
      <w:kern w:val="0"/>
      <w14:ligatures w14:val="none"/>
    </w:rPr>
  </w:style>
  <w:style w:type="table" w:customStyle="1" w:styleId="114">
    <w:name w:val="Сетка таблицы11"/>
    <w:uiPriority w:val="99"/>
    <w:rsid w:val="006C5B7C"/>
    <w:pPr>
      <w:spacing w:after="0" w:line="240" w:lineRule="auto"/>
    </w:pPr>
    <w:rPr>
      <w:rFonts w:ascii="Calibri" w:eastAsia="Times New Roman"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d1uiueIiiaeu5dueaacao">
    <w:name w:val="I—d1u?iue.Ii?iaeu5due aacao"/>
    <w:uiPriority w:val="99"/>
    <w:qFormat/>
    <w:rsid w:val="006C5B7C"/>
    <w:pPr>
      <w:widowControl w:val="0"/>
      <w:autoSpaceDE w:val="0"/>
      <w:autoSpaceDN w:val="0"/>
      <w:spacing w:after="0" w:line="240" w:lineRule="auto"/>
      <w:ind w:firstLine="709"/>
      <w:jc w:val="both"/>
    </w:pPr>
    <w:rPr>
      <w:rFonts w:ascii="Times New Roman" w:eastAsia="Times New Roman" w:hAnsi="Times New Roman" w:cs="Times New Roman"/>
      <w:kern w:val="0"/>
      <w:sz w:val="24"/>
      <w:szCs w:val="24"/>
      <w:lang w:eastAsia="ru-RU"/>
      <w14:ligatures w14:val="none"/>
    </w:rPr>
  </w:style>
  <w:style w:type="character" w:customStyle="1" w:styleId="46">
    <w:name w:val="Неразрешенное упоминание4"/>
    <w:basedOn w:val="a3"/>
    <w:uiPriority w:val="99"/>
    <w:semiHidden/>
    <w:unhideWhenUsed/>
    <w:rsid w:val="006C5B7C"/>
    <w:rPr>
      <w:color w:val="605E5C"/>
      <w:shd w:val="clear" w:color="auto" w:fill="E1DFDD"/>
    </w:rPr>
  </w:style>
  <w:style w:type="numbering" w:customStyle="1" w:styleId="90">
    <w:name w:val="Нет списка9"/>
    <w:next w:val="a5"/>
    <w:uiPriority w:val="99"/>
    <w:semiHidden/>
    <w:unhideWhenUsed/>
    <w:rsid w:val="006C5B7C"/>
  </w:style>
  <w:style w:type="table" w:customStyle="1" w:styleId="53">
    <w:name w:val="Сетка таблицы5"/>
    <w:basedOn w:val="a4"/>
    <w:next w:val="afc"/>
    <w:uiPriority w:val="59"/>
    <w:rsid w:val="006C5B7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uiPriority w:val="99"/>
    <w:rsid w:val="006C5B7C"/>
    <w:pPr>
      <w:spacing w:after="0" w:line="240" w:lineRule="auto"/>
    </w:pPr>
    <w:rPr>
      <w:rFonts w:ascii="Calibri" w:eastAsia="Times New Roman"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4">
    <w:name w:val="сф_Абзац Знак"/>
    <w:link w:val="afff5"/>
    <w:locked/>
    <w:rsid w:val="002F0CC0"/>
    <w:rPr>
      <w:rFonts w:ascii="Times New Roman" w:eastAsia="Times New Roman" w:hAnsi="Times New Roman" w:cs="Times New Roman"/>
      <w:sz w:val="24"/>
      <w:szCs w:val="24"/>
      <w:lang w:eastAsia="ru-RU"/>
    </w:rPr>
  </w:style>
  <w:style w:type="paragraph" w:customStyle="1" w:styleId="afff5">
    <w:name w:val="сф_Абзац"/>
    <w:basedOn w:val="a2"/>
    <w:link w:val="afff4"/>
    <w:qFormat/>
    <w:rsid w:val="002F0CC0"/>
    <w:pPr>
      <w:spacing w:before="120" w:after="0" w:line="300" w:lineRule="auto"/>
      <w:ind w:firstLine="709"/>
      <w:contextualSpacing/>
      <w:jc w:val="both"/>
    </w:pPr>
    <w:rPr>
      <w:rFonts w:ascii="Times New Roman" w:eastAsia="Times New Roman" w:hAnsi="Times New Roman" w:cs="Times New Roman"/>
      <w:sz w:val="24"/>
      <w:szCs w:val="24"/>
      <w:lang w:eastAsia="ru-RU"/>
    </w:rPr>
  </w:style>
  <w:style w:type="table" w:customStyle="1" w:styleId="60">
    <w:name w:val="Сетка таблицы6"/>
    <w:basedOn w:val="a4"/>
    <w:next w:val="afc"/>
    <w:uiPriority w:val="59"/>
    <w:rsid w:val="0023332B"/>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6">
    <w:name w:val="xl66"/>
    <w:basedOn w:val="a2"/>
    <w:rsid w:val="005647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18"/>
      <w:szCs w:val="18"/>
      <w:lang w:eastAsia="ru-RU"/>
      <w14:ligatures w14:val="none"/>
    </w:rPr>
  </w:style>
  <w:style w:type="paragraph" w:customStyle="1" w:styleId="xl67">
    <w:name w:val="xl67"/>
    <w:basedOn w:val="a2"/>
    <w:rsid w:val="00564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kern w:val="0"/>
      <w:sz w:val="18"/>
      <w:szCs w:val="18"/>
      <w:lang w:eastAsia="ru-RU"/>
      <w14:ligatures w14:val="none"/>
    </w:rPr>
  </w:style>
  <w:style w:type="paragraph" w:customStyle="1" w:styleId="xl68">
    <w:name w:val="xl68"/>
    <w:basedOn w:val="a2"/>
    <w:rsid w:val="00564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14:ligatures w14:val="none"/>
    </w:rPr>
  </w:style>
  <w:style w:type="paragraph" w:customStyle="1" w:styleId="xl69">
    <w:name w:val="xl69"/>
    <w:basedOn w:val="a2"/>
    <w:rsid w:val="00564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14:ligatures w14:val="none"/>
    </w:rPr>
  </w:style>
  <w:style w:type="paragraph" w:customStyle="1" w:styleId="xl70">
    <w:name w:val="xl70"/>
    <w:basedOn w:val="a2"/>
    <w:rsid w:val="005647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14:ligatures w14:val="none"/>
    </w:rPr>
  </w:style>
  <w:style w:type="paragraph" w:customStyle="1" w:styleId="xl71">
    <w:name w:val="xl71"/>
    <w:basedOn w:val="a2"/>
    <w:rsid w:val="005647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14:ligatures w14:val="none"/>
    </w:rPr>
  </w:style>
  <w:style w:type="numbering" w:customStyle="1" w:styleId="101">
    <w:name w:val="Нет списка10"/>
    <w:next w:val="a5"/>
    <w:uiPriority w:val="99"/>
    <w:semiHidden/>
    <w:unhideWhenUsed/>
    <w:rsid w:val="003C768A"/>
  </w:style>
  <w:style w:type="paragraph" w:customStyle="1" w:styleId="afff6">
    <w:name w:val="Знак"/>
    <w:basedOn w:val="a2"/>
    <w:rsid w:val="003C768A"/>
    <w:pPr>
      <w:tabs>
        <w:tab w:val="num" w:pos="643"/>
      </w:tabs>
      <w:spacing w:line="240" w:lineRule="exact"/>
      <w:jc w:val="center"/>
    </w:pPr>
    <w:rPr>
      <w:rFonts w:ascii="Verdana" w:eastAsia="Times New Roman" w:hAnsi="Verdana" w:cs="Verdana"/>
      <w:kern w:val="0"/>
      <w:sz w:val="20"/>
      <w:szCs w:val="20"/>
      <w:lang w:val="en-US"/>
      <w14:ligatures w14:val="none"/>
    </w:rPr>
  </w:style>
  <w:style w:type="character" w:customStyle="1" w:styleId="ConsPlusNonformat0">
    <w:name w:val="ConsPlusNonformat Знак"/>
    <w:link w:val="ConsPlusNonformat"/>
    <w:uiPriority w:val="99"/>
    <w:qFormat/>
    <w:locked/>
    <w:rsid w:val="003C768A"/>
    <w:rPr>
      <w:rFonts w:ascii="Courier New" w:eastAsia="Times New Roman" w:hAnsi="Courier New" w:cs="Courier New"/>
      <w:kern w:val="0"/>
      <w:sz w:val="20"/>
      <w:szCs w:val="20"/>
      <w:lang w:eastAsia="ar-SA"/>
      <w14:ligatures w14:val="none"/>
    </w:rPr>
  </w:style>
  <w:style w:type="paragraph" w:customStyle="1" w:styleId="ConsPlusCell">
    <w:name w:val="ConsPlusCell"/>
    <w:uiPriority w:val="99"/>
    <w:rsid w:val="003C768A"/>
    <w:pPr>
      <w:widowControl w:val="0"/>
      <w:autoSpaceDE w:val="0"/>
      <w:autoSpaceDN w:val="0"/>
      <w:adjustRightInd w:val="0"/>
      <w:spacing w:after="0" w:line="240" w:lineRule="auto"/>
      <w:jc w:val="center"/>
    </w:pPr>
    <w:rPr>
      <w:rFonts w:ascii="Arial" w:eastAsia="Times New Roman" w:hAnsi="Arial" w:cs="Arial"/>
      <w:kern w:val="0"/>
      <w:sz w:val="20"/>
      <w:szCs w:val="20"/>
      <w:lang w:eastAsia="ru-RU"/>
      <w14:ligatures w14:val="none"/>
    </w:rPr>
  </w:style>
  <w:style w:type="paragraph" w:customStyle="1" w:styleId="ConsPlusDocList">
    <w:name w:val="ConsPlusDocList"/>
    <w:rsid w:val="003C768A"/>
    <w:pPr>
      <w:widowControl w:val="0"/>
      <w:autoSpaceDE w:val="0"/>
      <w:autoSpaceDN w:val="0"/>
      <w:adjustRightInd w:val="0"/>
      <w:spacing w:after="0" w:line="240" w:lineRule="auto"/>
      <w:jc w:val="center"/>
    </w:pPr>
    <w:rPr>
      <w:rFonts w:ascii="Courier New" w:eastAsia="Times New Roman" w:hAnsi="Courier New" w:cs="Courier New"/>
      <w:kern w:val="0"/>
      <w:sz w:val="20"/>
      <w:szCs w:val="20"/>
      <w:lang w:eastAsia="ru-RU"/>
      <w14:ligatures w14:val="none"/>
    </w:rPr>
  </w:style>
  <w:style w:type="paragraph" w:customStyle="1" w:styleId="afff7">
    <w:name w:val="А. часть_раздела"/>
    <w:basedOn w:val="20"/>
    <w:autoRedefine/>
    <w:rsid w:val="003C768A"/>
    <w:pPr>
      <w:keepNext/>
      <w:widowControl/>
      <w:tabs>
        <w:tab w:val="left" w:pos="1080"/>
      </w:tabs>
      <w:suppressAutoHyphens w:val="0"/>
      <w:autoSpaceDE/>
      <w:autoSpaceDN/>
      <w:jc w:val="center"/>
      <w:textAlignment w:val="auto"/>
    </w:pPr>
    <w:rPr>
      <w:rFonts w:ascii="Times New Roman" w:eastAsia="Times New Roman" w:hAnsi="Times New Roman" w:cs="Times New Roman"/>
      <w:bCs/>
      <w:color w:val="auto"/>
      <w:kern w:val="0"/>
      <w:sz w:val="28"/>
      <w:szCs w:val="28"/>
      <w:lang w:val="x-none" w:eastAsia="x-none" w:bidi="ar-SA"/>
    </w:rPr>
  </w:style>
  <w:style w:type="paragraph" w:customStyle="1" w:styleId="2f">
    <w:name w:val="Знак2"/>
    <w:basedOn w:val="a2"/>
    <w:rsid w:val="003C768A"/>
    <w:pPr>
      <w:spacing w:before="100" w:beforeAutospacing="1" w:after="100" w:afterAutospacing="1" w:line="240" w:lineRule="auto"/>
      <w:jc w:val="center"/>
    </w:pPr>
    <w:rPr>
      <w:rFonts w:ascii="Tahoma" w:eastAsia="Times New Roman" w:hAnsi="Tahoma" w:cs="Times New Roman"/>
      <w:kern w:val="0"/>
      <w:sz w:val="20"/>
      <w:szCs w:val="20"/>
      <w:lang w:val="en-US"/>
      <w14:ligatures w14:val="none"/>
    </w:rPr>
  </w:style>
  <w:style w:type="table" w:customStyle="1" w:styleId="71">
    <w:name w:val="Сетка таблицы7"/>
    <w:basedOn w:val="a4"/>
    <w:next w:val="afc"/>
    <w:uiPriority w:val="59"/>
    <w:rsid w:val="003C768A"/>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rsid w:val="003C768A"/>
    <w:rPr>
      <w:rFonts w:ascii="Arial" w:eastAsia="Times New Roman" w:hAnsi="Arial" w:cs="Arial"/>
      <w:kern w:val="0"/>
      <w:sz w:val="20"/>
      <w:szCs w:val="20"/>
      <w:lang w:eastAsia="ru-RU"/>
      <w14:ligatures w14:val="none"/>
    </w:rPr>
  </w:style>
  <w:style w:type="paragraph" w:customStyle="1" w:styleId="p7">
    <w:name w:val="p7"/>
    <w:basedOn w:val="a2"/>
    <w:rsid w:val="003C768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s2">
    <w:name w:val="s2"/>
    <w:basedOn w:val="a3"/>
    <w:rsid w:val="003C768A"/>
  </w:style>
  <w:style w:type="paragraph" w:customStyle="1" w:styleId="311">
    <w:name w:val="Основной текст с отступом 31"/>
    <w:basedOn w:val="a2"/>
    <w:rsid w:val="003C768A"/>
    <w:pPr>
      <w:suppressAutoHyphens/>
      <w:spacing w:after="120" w:line="240" w:lineRule="auto"/>
      <w:ind w:left="283"/>
      <w:jc w:val="both"/>
    </w:pPr>
    <w:rPr>
      <w:rFonts w:ascii="Times New Roman" w:eastAsia="Times New Roman" w:hAnsi="Times New Roman" w:cs="Times New Roman"/>
      <w:kern w:val="0"/>
      <w:sz w:val="16"/>
      <w:szCs w:val="20"/>
      <w:lang w:eastAsia="zh-CN"/>
      <w14:ligatures w14:val="none"/>
    </w:rPr>
  </w:style>
  <w:style w:type="paragraph" w:customStyle="1" w:styleId="211">
    <w:name w:val="Основной текст с отступом 21"/>
    <w:basedOn w:val="a2"/>
    <w:rsid w:val="003C768A"/>
    <w:pPr>
      <w:suppressAutoHyphens/>
      <w:spacing w:after="120" w:line="480" w:lineRule="auto"/>
      <w:ind w:left="283"/>
      <w:jc w:val="both"/>
    </w:pPr>
    <w:rPr>
      <w:rFonts w:ascii="Times New Roman" w:eastAsia="Times New Roman" w:hAnsi="Times New Roman" w:cs="Times New Roman"/>
      <w:kern w:val="0"/>
      <w:sz w:val="24"/>
      <w:szCs w:val="20"/>
      <w:lang w:eastAsia="zh-CN"/>
      <w14:ligatures w14:val="none"/>
    </w:rPr>
  </w:style>
  <w:style w:type="paragraph" w:customStyle="1" w:styleId="1f2">
    <w:name w:val="Название1"/>
    <w:basedOn w:val="a2"/>
    <w:link w:val="afff8"/>
    <w:qFormat/>
    <w:rsid w:val="003C768A"/>
    <w:pPr>
      <w:widowControl w:val="0"/>
      <w:autoSpaceDE w:val="0"/>
      <w:autoSpaceDN w:val="0"/>
      <w:adjustRightInd w:val="0"/>
      <w:spacing w:after="0" w:line="480" w:lineRule="exact"/>
      <w:ind w:left="340" w:right="400"/>
      <w:jc w:val="center"/>
    </w:pPr>
    <w:rPr>
      <w:rFonts w:ascii="Times New Roman" w:eastAsia="Times New Roman" w:hAnsi="Times New Roman" w:cs="Times New Roman"/>
      <w:kern w:val="0"/>
      <w:sz w:val="28"/>
      <w:szCs w:val="28"/>
      <w:lang w:val="x-none" w:eastAsia="ru-RU"/>
      <w14:ligatures w14:val="none"/>
    </w:rPr>
  </w:style>
  <w:style w:type="character" w:customStyle="1" w:styleId="afff8">
    <w:name w:val="Название Знак"/>
    <w:link w:val="1f2"/>
    <w:uiPriority w:val="10"/>
    <w:rsid w:val="003C768A"/>
    <w:rPr>
      <w:rFonts w:ascii="Times New Roman" w:eastAsia="Times New Roman" w:hAnsi="Times New Roman" w:cs="Times New Roman"/>
      <w:kern w:val="0"/>
      <w:sz w:val="28"/>
      <w:szCs w:val="28"/>
      <w:lang w:val="x-none" w:eastAsia="ru-RU"/>
      <w14:ligatures w14:val="none"/>
    </w:rPr>
  </w:style>
  <w:style w:type="paragraph" w:customStyle="1" w:styleId="Postan">
    <w:name w:val="Postan"/>
    <w:basedOn w:val="a2"/>
    <w:rsid w:val="003C768A"/>
    <w:pPr>
      <w:suppressAutoHyphens/>
      <w:spacing w:after="0" w:line="240" w:lineRule="auto"/>
      <w:jc w:val="center"/>
    </w:pPr>
    <w:rPr>
      <w:rFonts w:ascii="Times New Roman" w:eastAsia="Times New Roman" w:hAnsi="Times New Roman" w:cs="Times New Roman"/>
      <w:kern w:val="0"/>
      <w:sz w:val="28"/>
      <w:szCs w:val="24"/>
      <w:lang w:eastAsia="ar-SA"/>
      <w14:ligatures w14:val="none"/>
    </w:rPr>
  </w:style>
  <w:style w:type="paragraph" w:customStyle="1" w:styleId="2f0">
    <w:name w:val="Знак2 Знак Знак Знак Знак Знак Знак Знак Знак Знак Знак Знак Знак Знак Знак Знак"/>
    <w:basedOn w:val="a2"/>
    <w:rsid w:val="003C768A"/>
    <w:pPr>
      <w:spacing w:before="100" w:beforeAutospacing="1" w:after="100" w:afterAutospacing="1" w:line="240" w:lineRule="auto"/>
    </w:pPr>
    <w:rPr>
      <w:rFonts w:ascii="Tahoma" w:eastAsia="Times New Roman" w:hAnsi="Tahoma" w:cs="Times New Roman"/>
      <w:kern w:val="0"/>
      <w:sz w:val="20"/>
      <w:szCs w:val="20"/>
      <w:lang w:val="en-US"/>
      <w14:ligatures w14:val="none"/>
    </w:rPr>
  </w:style>
  <w:style w:type="character" w:customStyle="1" w:styleId="iceouttxt">
    <w:name w:val="iceouttxt"/>
    <w:basedOn w:val="a3"/>
    <w:rsid w:val="003C768A"/>
  </w:style>
  <w:style w:type="paragraph" w:customStyle="1" w:styleId="afff9">
    <w:name w:val="Таблицы (моноширинный)"/>
    <w:basedOn w:val="a2"/>
    <w:next w:val="a2"/>
    <w:rsid w:val="003C768A"/>
    <w:pPr>
      <w:widowControl w:val="0"/>
      <w:suppressAutoHyphens/>
      <w:autoSpaceDE w:val="0"/>
      <w:spacing w:after="0" w:line="240" w:lineRule="auto"/>
      <w:jc w:val="both"/>
    </w:pPr>
    <w:rPr>
      <w:rFonts w:ascii="Courier New" w:eastAsia="Times New Roman" w:hAnsi="Courier New" w:cs="Courier New"/>
      <w:kern w:val="0"/>
      <w:sz w:val="20"/>
      <w:szCs w:val="20"/>
      <w:lang w:eastAsia="ar-SA"/>
      <w14:ligatures w14:val="none"/>
    </w:rPr>
  </w:style>
  <w:style w:type="character" w:styleId="afffa">
    <w:name w:val="line number"/>
    <w:uiPriority w:val="99"/>
    <w:semiHidden/>
    <w:unhideWhenUsed/>
    <w:rsid w:val="003C768A"/>
  </w:style>
  <w:style w:type="paragraph" w:customStyle="1" w:styleId="afffb">
    <w:name w:val="Условия контракта"/>
    <w:basedOn w:val="a2"/>
    <w:semiHidden/>
    <w:rsid w:val="003C768A"/>
    <w:pPr>
      <w:tabs>
        <w:tab w:val="num" w:pos="567"/>
      </w:tabs>
      <w:spacing w:before="240" w:after="120" w:line="240" w:lineRule="auto"/>
      <w:ind w:left="567" w:hanging="567"/>
      <w:jc w:val="both"/>
    </w:pPr>
    <w:rPr>
      <w:rFonts w:ascii="Times New Roman" w:eastAsia="Times New Roman" w:hAnsi="Times New Roman" w:cs="Times New Roman"/>
      <w:b/>
      <w:kern w:val="0"/>
      <w:sz w:val="24"/>
      <w:szCs w:val="20"/>
      <w:lang w:eastAsia="ru-RU"/>
      <w14:ligatures w14:val="none"/>
    </w:rPr>
  </w:style>
  <w:style w:type="paragraph" w:customStyle="1" w:styleId="afffc">
    <w:name w:val="Колонтитул"/>
    <w:basedOn w:val="a2"/>
    <w:link w:val="afffd"/>
    <w:rsid w:val="003C768A"/>
    <w:pPr>
      <w:shd w:val="clear" w:color="auto" w:fill="FFFFFF"/>
      <w:spacing w:after="0" w:line="240" w:lineRule="auto"/>
    </w:pPr>
    <w:rPr>
      <w:rFonts w:ascii="Times New Roman" w:eastAsia="Arial Unicode MS" w:hAnsi="Times New Roman" w:cs="Times New Roman"/>
      <w:noProof/>
      <w:kern w:val="0"/>
      <w:sz w:val="20"/>
      <w:szCs w:val="20"/>
      <w:lang w:val="x-none" w:eastAsia="x-none"/>
      <w14:ligatures w14:val="none"/>
    </w:rPr>
  </w:style>
  <w:style w:type="character" w:customStyle="1" w:styleId="afffd">
    <w:name w:val="Колонтитул_"/>
    <w:link w:val="afffc"/>
    <w:locked/>
    <w:rsid w:val="003C768A"/>
    <w:rPr>
      <w:rFonts w:ascii="Times New Roman" w:eastAsia="Arial Unicode MS" w:hAnsi="Times New Roman" w:cs="Times New Roman"/>
      <w:noProof/>
      <w:kern w:val="0"/>
      <w:sz w:val="20"/>
      <w:szCs w:val="20"/>
      <w:shd w:val="clear" w:color="auto" w:fill="FFFFFF"/>
      <w:lang w:val="x-none" w:eastAsia="x-none"/>
      <w14:ligatures w14:val="none"/>
    </w:rPr>
  </w:style>
  <w:style w:type="character" w:customStyle="1" w:styleId="11pt">
    <w:name w:val="Колонтитул + 11 pt"/>
    <w:rsid w:val="003C768A"/>
    <w:rPr>
      <w:rFonts w:ascii="Times New Roman" w:eastAsia="Arial Unicode MS" w:hAnsi="Times New Roman" w:cs="Times New Roman"/>
      <w:noProof/>
      <w:spacing w:val="0"/>
      <w:sz w:val="22"/>
      <w:szCs w:val="22"/>
      <w:shd w:val="clear" w:color="auto" w:fill="FFFFFF"/>
      <w:lang w:eastAsia="ru-RU"/>
    </w:rPr>
  </w:style>
  <w:style w:type="character" w:customStyle="1" w:styleId="diffins">
    <w:name w:val="diff_ins"/>
    <w:rsid w:val="003C768A"/>
  </w:style>
  <w:style w:type="paragraph" w:customStyle="1" w:styleId="afffe">
    <w:name w:val="Пункт"/>
    <w:basedOn w:val="a2"/>
    <w:link w:val="1f3"/>
    <w:rsid w:val="003C768A"/>
    <w:pPr>
      <w:tabs>
        <w:tab w:val="num" w:pos="360"/>
        <w:tab w:val="num" w:pos="1134"/>
      </w:tabs>
      <w:spacing w:after="0" w:line="360" w:lineRule="auto"/>
      <w:ind w:left="1134" w:hanging="1134"/>
      <w:jc w:val="both"/>
    </w:pPr>
    <w:rPr>
      <w:rFonts w:ascii="Times New Roman" w:eastAsia="Times New Roman" w:hAnsi="Times New Roman" w:cs="Times New Roman"/>
      <w:kern w:val="0"/>
      <w:sz w:val="28"/>
      <w:szCs w:val="28"/>
      <w:lang w:val="x-none" w:eastAsia="x-none"/>
      <w14:ligatures w14:val="none"/>
    </w:rPr>
  </w:style>
  <w:style w:type="character" w:customStyle="1" w:styleId="1f3">
    <w:name w:val="Пункт Знак1"/>
    <w:link w:val="afffe"/>
    <w:locked/>
    <w:rsid w:val="003C768A"/>
    <w:rPr>
      <w:rFonts w:ascii="Times New Roman" w:eastAsia="Times New Roman" w:hAnsi="Times New Roman" w:cs="Times New Roman"/>
      <w:kern w:val="0"/>
      <w:sz w:val="28"/>
      <w:szCs w:val="28"/>
      <w:lang w:val="x-none" w:eastAsia="x-none"/>
      <w14:ligatures w14:val="none"/>
    </w:rPr>
  </w:style>
  <w:style w:type="character" w:customStyle="1" w:styleId="FontStyle60">
    <w:name w:val="Font Style60"/>
    <w:rsid w:val="003C768A"/>
    <w:rPr>
      <w:rFonts w:ascii="Times New Roman" w:hAnsi="Times New Roman" w:cs="Times New Roman"/>
      <w:sz w:val="22"/>
      <w:szCs w:val="22"/>
    </w:rPr>
  </w:style>
  <w:style w:type="paragraph" w:customStyle="1" w:styleId="-11">
    <w:name w:val="Цветной список - Акцент 11"/>
    <w:basedOn w:val="a2"/>
    <w:uiPriority w:val="34"/>
    <w:qFormat/>
    <w:rsid w:val="003C768A"/>
    <w:pPr>
      <w:spacing w:after="200" w:line="276" w:lineRule="auto"/>
      <w:ind w:left="720"/>
      <w:contextualSpacing/>
    </w:pPr>
    <w:rPr>
      <w:rFonts w:ascii="Calibri" w:eastAsia="Times New Roman" w:hAnsi="Calibri" w:cs="Times New Roman"/>
      <w:kern w:val="0"/>
      <w:lang w:eastAsia="ru-RU"/>
      <w14:ligatures w14:val="none"/>
    </w:rPr>
  </w:style>
  <w:style w:type="character" w:customStyle="1" w:styleId="FontStyle12">
    <w:name w:val="Font Style12"/>
    <w:uiPriority w:val="99"/>
    <w:rsid w:val="003C768A"/>
    <w:rPr>
      <w:rFonts w:ascii="Times New Roman" w:hAnsi="Times New Roman" w:cs="Times New Roman"/>
      <w:b/>
      <w:bCs/>
      <w:spacing w:val="-10"/>
      <w:sz w:val="24"/>
      <w:szCs w:val="24"/>
    </w:rPr>
  </w:style>
  <w:style w:type="character" w:customStyle="1" w:styleId="affff">
    <w:name w:val="Основной шрифт"/>
    <w:rsid w:val="003C768A"/>
  </w:style>
  <w:style w:type="paragraph" w:customStyle="1" w:styleId="CharChar">
    <w:name w:val="Char Char"/>
    <w:basedOn w:val="a2"/>
    <w:autoRedefine/>
    <w:rsid w:val="003C768A"/>
    <w:pPr>
      <w:spacing w:after="0" w:line="240" w:lineRule="auto"/>
      <w:jc w:val="both"/>
    </w:pPr>
    <w:rPr>
      <w:rFonts w:ascii="Times New Roman" w:eastAsia="Times New Roman" w:hAnsi="Times New Roman" w:cs="Times New Roman"/>
      <w:kern w:val="0"/>
      <w:sz w:val="40"/>
      <w:szCs w:val="40"/>
      <w:vertAlign w:val="superscript"/>
      <w:lang w:eastAsia="ru-RU"/>
      <w14:ligatures w14:val="none"/>
    </w:rPr>
  </w:style>
  <w:style w:type="paragraph" w:customStyle="1" w:styleId="affff0">
    <w:name w:val="Таблица шапка"/>
    <w:basedOn w:val="a2"/>
    <w:rsid w:val="003C768A"/>
    <w:pPr>
      <w:keepNext/>
      <w:spacing w:before="40" w:after="40" w:line="240" w:lineRule="auto"/>
      <w:ind w:left="57" w:right="57"/>
    </w:pPr>
    <w:rPr>
      <w:rFonts w:ascii="Times New Roman" w:eastAsia="Times New Roman" w:hAnsi="Times New Roman" w:cs="Times New Roman"/>
      <w:kern w:val="0"/>
      <w:sz w:val="18"/>
      <w:szCs w:val="18"/>
      <w:lang w:eastAsia="ru-RU"/>
      <w14:ligatures w14:val="none"/>
    </w:rPr>
  </w:style>
  <w:style w:type="paragraph" w:customStyle="1" w:styleId="xl65">
    <w:name w:val="xl65"/>
    <w:basedOn w:val="a2"/>
    <w:rsid w:val="003C768A"/>
    <w:pPr>
      <w:spacing w:before="100" w:beforeAutospacing="1" w:after="100" w:afterAutospacing="1" w:line="240" w:lineRule="auto"/>
      <w:jc w:val="center"/>
    </w:pPr>
    <w:rPr>
      <w:rFonts w:ascii="Arial" w:eastAsia="Times New Roman" w:hAnsi="Arial" w:cs="Arial"/>
      <w:kern w:val="0"/>
      <w:sz w:val="20"/>
      <w:szCs w:val="20"/>
      <w:lang w:eastAsia="ru-RU"/>
      <w14:ligatures w14:val="none"/>
    </w:rPr>
  </w:style>
  <w:style w:type="paragraph" w:customStyle="1" w:styleId="xl64">
    <w:name w:val="xl64"/>
    <w:basedOn w:val="a2"/>
    <w:rsid w:val="003C7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kern w:val="0"/>
      <w:sz w:val="24"/>
      <w:szCs w:val="24"/>
      <w:lang w:eastAsia="ru-RU"/>
      <w14:ligatures w14:val="none"/>
    </w:rPr>
  </w:style>
  <w:style w:type="paragraph" w:customStyle="1" w:styleId="Style12">
    <w:name w:val="Style12"/>
    <w:basedOn w:val="a2"/>
    <w:uiPriority w:val="99"/>
    <w:rsid w:val="003C768A"/>
    <w:pPr>
      <w:widowControl w:val="0"/>
      <w:autoSpaceDE w:val="0"/>
      <w:autoSpaceDN w:val="0"/>
      <w:adjustRightInd w:val="0"/>
      <w:spacing w:after="0" w:line="276" w:lineRule="exact"/>
      <w:ind w:firstLine="418"/>
      <w:jc w:val="both"/>
    </w:pPr>
    <w:rPr>
      <w:rFonts w:ascii="Times New Roman" w:eastAsia="Times New Roman" w:hAnsi="Times New Roman" w:cs="Times New Roman"/>
      <w:kern w:val="0"/>
      <w:sz w:val="24"/>
      <w:szCs w:val="24"/>
      <w:lang w:eastAsia="ru-RU"/>
      <w14:ligatures w14:val="none"/>
    </w:rPr>
  </w:style>
  <w:style w:type="character" w:customStyle="1" w:styleId="FontStyle109">
    <w:name w:val="Font Style109"/>
    <w:basedOn w:val="a3"/>
    <w:uiPriority w:val="99"/>
    <w:rsid w:val="003C768A"/>
    <w:rPr>
      <w:rFonts w:ascii="Times New Roman" w:hAnsi="Times New Roman" w:cs="Times New Roman"/>
      <w:sz w:val="22"/>
      <w:szCs w:val="22"/>
    </w:rPr>
  </w:style>
  <w:style w:type="numbering" w:customStyle="1" w:styleId="121">
    <w:name w:val="Нет списка12"/>
    <w:next w:val="a5"/>
    <w:uiPriority w:val="99"/>
    <w:semiHidden/>
    <w:unhideWhenUsed/>
    <w:rsid w:val="003C768A"/>
  </w:style>
  <w:style w:type="table" w:customStyle="1" w:styleId="130">
    <w:name w:val="Сетка таблицы13"/>
    <w:basedOn w:val="a4"/>
    <w:next w:val="afc"/>
    <w:rsid w:val="003C768A"/>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4">
    <w:name w:val="Неразрешенное упоминание5"/>
    <w:basedOn w:val="a3"/>
    <w:uiPriority w:val="99"/>
    <w:semiHidden/>
    <w:unhideWhenUsed/>
    <w:rsid w:val="003C768A"/>
    <w:rPr>
      <w:color w:val="605E5C"/>
      <w:shd w:val="clear" w:color="auto" w:fill="E1DFDD"/>
    </w:rPr>
  </w:style>
  <w:style w:type="table" w:customStyle="1" w:styleId="80">
    <w:name w:val="Сетка таблицы8"/>
    <w:basedOn w:val="a4"/>
    <w:next w:val="afc"/>
    <w:uiPriority w:val="59"/>
    <w:rsid w:val="000355CB"/>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5"/>
    <w:uiPriority w:val="99"/>
    <w:semiHidden/>
    <w:unhideWhenUsed/>
    <w:rsid w:val="007A4516"/>
  </w:style>
  <w:style w:type="paragraph" w:customStyle="1" w:styleId="1f4">
    <w:name w:val="Подзаголовок1"/>
    <w:basedOn w:val="a2"/>
    <w:next w:val="a2"/>
    <w:uiPriority w:val="11"/>
    <w:qFormat/>
    <w:rsid w:val="007A4516"/>
    <w:pPr>
      <w:numPr>
        <w:ilvl w:val="1"/>
      </w:numPr>
      <w:tabs>
        <w:tab w:val="left" w:pos="709"/>
      </w:tabs>
      <w:suppressAutoHyphens/>
      <w:spacing w:after="0" w:line="240" w:lineRule="auto"/>
    </w:pPr>
    <w:rPr>
      <w:rFonts w:ascii="Cambria" w:eastAsia="Times New Roman" w:hAnsi="Cambria" w:cs="Times New Roman"/>
      <w:i/>
      <w:iCs/>
      <w:color w:val="4F81BD"/>
      <w:spacing w:val="15"/>
      <w:kern w:val="1"/>
      <w:sz w:val="24"/>
      <w:szCs w:val="24"/>
      <w:lang w:eastAsia="ar-SA"/>
      <w14:ligatures w14:val="none"/>
    </w:rPr>
  </w:style>
  <w:style w:type="character" w:customStyle="1" w:styleId="affff1">
    <w:name w:val="Подзаголовок Знак"/>
    <w:basedOn w:val="a3"/>
    <w:link w:val="affff2"/>
    <w:uiPriority w:val="11"/>
    <w:rsid w:val="007A4516"/>
    <w:rPr>
      <w:rFonts w:ascii="Cambria" w:eastAsia="Times New Roman" w:hAnsi="Cambria" w:cs="Times New Roman"/>
      <w:i/>
      <w:iCs/>
      <w:color w:val="4F81BD"/>
      <w:spacing w:val="15"/>
      <w:kern w:val="1"/>
      <w:sz w:val="24"/>
      <w:szCs w:val="24"/>
      <w:lang w:eastAsia="ar-SA"/>
    </w:rPr>
  </w:style>
  <w:style w:type="table" w:customStyle="1" w:styleId="91">
    <w:name w:val="Сетка таблицы9"/>
    <w:basedOn w:val="a4"/>
    <w:next w:val="afc"/>
    <w:uiPriority w:val="39"/>
    <w:rsid w:val="007A4516"/>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next w:val="afc"/>
    <w:rsid w:val="007A4516"/>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4"/>
    <w:next w:val="afc"/>
    <w:rsid w:val="007A4516"/>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endnote text"/>
    <w:basedOn w:val="a2"/>
    <w:link w:val="affff4"/>
    <w:uiPriority w:val="99"/>
    <w:semiHidden/>
    <w:unhideWhenUsed/>
    <w:rsid w:val="007A4516"/>
    <w:pPr>
      <w:spacing w:after="200" w:line="276" w:lineRule="auto"/>
    </w:pPr>
    <w:rPr>
      <w:rFonts w:ascii="Calibri" w:eastAsia="Calibri" w:hAnsi="Calibri" w:cs="Times New Roman"/>
      <w:kern w:val="0"/>
      <w:sz w:val="20"/>
      <w:szCs w:val="20"/>
      <w14:ligatures w14:val="none"/>
    </w:rPr>
  </w:style>
  <w:style w:type="character" w:customStyle="1" w:styleId="affff4">
    <w:name w:val="Текст концевой сноски Знак"/>
    <w:basedOn w:val="a3"/>
    <w:link w:val="affff3"/>
    <w:uiPriority w:val="99"/>
    <w:semiHidden/>
    <w:rsid w:val="007A4516"/>
    <w:rPr>
      <w:rFonts w:ascii="Calibri" w:eastAsia="Calibri" w:hAnsi="Calibri" w:cs="Times New Roman"/>
      <w:kern w:val="0"/>
      <w:sz w:val="20"/>
      <w:szCs w:val="20"/>
      <w14:ligatures w14:val="none"/>
    </w:rPr>
  </w:style>
  <w:style w:type="character" w:styleId="affff5">
    <w:name w:val="endnote reference"/>
    <w:unhideWhenUsed/>
    <w:rsid w:val="007A4516"/>
    <w:rPr>
      <w:vertAlign w:val="superscript"/>
    </w:rPr>
  </w:style>
  <w:style w:type="paragraph" w:styleId="affff6">
    <w:name w:val="Revision"/>
    <w:hidden/>
    <w:uiPriority w:val="99"/>
    <w:semiHidden/>
    <w:qFormat/>
    <w:rsid w:val="007A4516"/>
    <w:pPr>
      <w:spacing w:after="0" w:line="240" w:lineRule="auto"/>
    </w:pPr>
    <w:rPr>
      <w:rFonts w:ascii="Calibri" w:eastAsia="Calibri" w:hAnsi="Calibri" w:cs="Times New Roman"/>
      <w:kern w:val="0"/>
      <w14:ligatures w14:val="none"/>
    </w:rPr>
  </w:style>
  <w:style w:type="numbering" w:customStyle="1" w:styleId="141">
    <w:name w:val="Нет списка14"/>
    <w:next w:val="a5"/>
    <w:uiPriority w:val="99"/>
    <w:semiHidden/>
    <w:unhideWhenUsed/>
    <w:rsid w:val="007A4516"/>
  </w:style>
  <w:style w:type="paragraph" w:styleId="affff2">
    <w:name w:val="Subtitle"/>
    <w:basedOn w:val="a2"/>
    <w:next w:val="a2"/>
    <w:link w:val="affff1"/>
    <w:qFormat/>
    <w:rsid w:val="007A4516"/>
    <w:pPr>
      <w:numPr>
        <w:ilvl w:val="1"/>
      </w:numPr>
    </w:pPr>
    <w:rPr>
      <w:rFonts w:ascii="Cambria" w:eastAsia="Times New Roman" w:hAnsi="Cambria" w:cs="Times New Roman"/>
      <w:i/>
      <w:iCs/>
      <w:color w:val="4F81BD"/>
      <w:spacing w:val="15"/>
      <w:kern w:val="1"/>
      <w:sz w:val="24"/>
      <w:szCs w:val="24"/>
      <w:lang w:eastAsia="ar-SA"/>
    </w:rPr>
  </w:style>
  <w:style w:type="character" w:customStyle="1" w:styleId="1f5">
    <w:name w:val="Подзаголовок Знак1"/>
    <w:basedOn w:val="a3"/>
    <w:uiPriority w:val="11"/>
    <w:rsid w:val="007A4516"/>
    <w:rPr>
      <w:rFonts w:eastAsiaTheme="minorEastAsia"/>
      <w:color w:val="5A5A5A" w:themeColor="text1" w:themeTint="A5"/>
      <w:spacing w:val="15"/>
    </w:rPr>
  </w:style>
  <w:style w:type="numbering" w:customStyle="1" w:styleId="150">
    <w:name w:val="Нет списка15"/>
    <w:next w:val="a5"/>
    <w:uiPriority w:val="99"/>
    <w:semiHidden/>
    <w:unhideWhenUsed/>
    <w:rsid w:val="00751423"/>
  </w:style>
  <w:style w:type="table" w:customStyle="1" w:styleId="102">
    <w:name w:val="Сетка таблицы10"/>
    <w:basedOn w:val="a4"/>
    <w:next w:val="afc"/>
    <w:uiPriority w:val="99"/>
    <w:rsid w:val="0075142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 светлая11"/>
    <w:uiPriority w:val="99"/>
    <w:rsid w:val="0075142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51">
    <w:name w:val="Сетка таблицы15"/>
    <w:uiPriority w:val="99"/>
    <w:rsid w:val="00751423"/>
    <w:pPr>
      <w:spacing w:after="0" w:line="240" w:lineRule="auto"/>
    </w:pPr>
    <w:rPr>
      <w:rFonts w:ascii="Calibri" w:eastAsia="Times New Roman"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5"/>
    <w:uiPriority w:val="99"/>
    <w:semiHidden/>
    <w:unhideWhenUsed/>
    <w:rsid w:val="00751423"/>
  </w:style>
  <w:style w:type="table" w:customStyle="1" w:styleId="220">
    <w:name w:val="Сетка таблицы22"/>
    <w:basedOn w:val="a4"/>
    <w:next w:val="afc"/>
    <w:uiPriority w:val="99"/>
    <w:locked/>
    <w:rsid w:val="00751423"/>
    <w:pPr>
      <w:spacing w:after="0" w:line="240" w:lineRule="auto"/>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5"/>
    <w:uiPriority w:val="99"/>
    <w:semiHidden/>
    <w:unhideWhenUsed/>
    <w:rsid w:val="00751423"/>
  </w:style>
  <w:style w:type="character" w:customStyle="1" w:styleId="-3">
    <w:name w:val="Интернет-ссылка"/>
    <w:basedOn w:val="a3"/>
    <w:uiPriority w:val="99"/>
    <w:rsid w:val="00751423"/>
    <w:rPr>
      <w:rFonts w:cs="Times New Roman"/>
      <w:color w:val="0000FF"/>
      <w:u w:val="single"/>
    </w:rPr>
  </w:style>
  <w:style w:type="character" w:customStyle="1" w:styleId="affff7">
    <w:name w:val="Посещённая гиперссылка"/>
    <w:basedOn w:val="a3"/>
    <w:uiPriority w:val="99"/>
    <w:semiHidden/>
    <w:rsid w:val="00751423"/>
    <w:rPr>
      <w:rFonts w:cs="Times New Roman"/>
      <w:color w:val="800080"/>
      <w:u w:val="single"/>
    </w:rPr>
  </w:style>
  <w:style w:type="character" w:customStyle="1" w:styleId="affff8">
    <w:name w:val="Привязка сноски"/>
    <w:rsid w:val="00751423"/>
    <w:rPr>
      <w:rFonts w:cs="Times New Roman"/>
      <w:vertAlign w:val="superscript"/>
    </w:rPr>
  </w:style>
  <w:style w:type="character" w:customStyle="1" w:styleId="FootnoteCharacters">
    <w:name w:val="Footnote Characters"/>
    <w:basedOn w:val="a3"/>
    <w:qFormat/>
    <w:rsid w:val="00751423"/>
    <w:rPr>
      <w:rFonts w:cs="Times New Roman"/>
      <w:vertAlign w:val="superscript"/>
    </w:rPr>
  </w:style>
  <w:style w:type="character" w:customStyle="1" w:styleId="1f6">
    <w:name w:val="Заголовок Знак1"/>
    <w:basedOn w:val="a3"/>
    <w:uiPriority w:val="99"/>
    <w:rsid w:val="00751423"/>
    <w:rPr>
      <w:rFonts w:ascii="Cambria" w:eastAsia="SimSun" w:hAnsi="Cambria" w:cs="Calibri"/>
      <w:b/>
      <w:bCs/>
      <w:color w:val="00000A"/>
      <w:kern w:val="2"/>
      <w:sz w:val="32"/>
      <w:szCs w:val="32"/>
      <w:lang w:eastAsia="en-US"/>
    </w:rPr>
  </w:style>
  <w:style w:type="character" w:customStyle="1" w:styleId="1f7">
    <w:name w:val="Основной текст Знак1"/>
    <w:basedOn w:val="a3"/>
    <w:rsid w:val="00751423"/>
    <w:rPr>
      <w:rFonts w:eastAsia="SimSun" w:cs="Calibri"/>
      <w:color w:val="00000A"/>
      <w:sz w:val="28"/>
      <w:lang w:eastAsia="en-US"/>
    </w:rPr>
  </w:style>
  <w:style w:type="paragraph" w:styleId="1f8">
    <w:name w:val="index 1"/>
    <w:basedOn w:val="a2"/>
    <w:next w:val="a2"/>
    <w:autoRedefine/>
    <w:uiPriority w:val="99"/>
    <w:semiHidden/>
    <w:unhideWhenUsed/>
    <w:rsid w:val="00751423"/>
    <w:pPr>
      <w:suppressAutoHyphens/>
      <w:spacing w:after="0" w:line="240" w:lineRule="auto"/>
      <w:ind w:left="200" w:hanging="200"/>
    </w:pPr>
    <w:rPr>
      <w:rFonts w:ascii="Times New Roman" w:eastAsia="Times New Roman" w:hAnsi="Times New Roman" w:cs="Times New Roman"/>
      <w:kern w:val="0"/>
      <w:sz w:val="20"/>
      <w:lang w:eastAsia="ru-RU"/>
      <w14:ligatures w14:val="none"/>
    </w:rPr>
  </w:style>
  <w:style w:type="paragraph" w:styleId="affff9">
    <w:name w:val="index heading"/>
    <w:basedOn w:val="18"/>
    <w:qFormat/>
    <w:rsid w:val="00751423"/>
    <w:pPr>
      <w:widowControl/>
      <w:suppressLineNumbers/>
      <w:spacing w:after="200" w:line="276" w:lineRule="auto"/>
    </w:pPr>
    <w:rPr>
      <w:rFonts w:ascii="Calibri" w:eastAsia="SimSun" w:hAnsi="Calibri" w:cs="Arial"/>
      <w:color w:val="00000A"/>
      <w:kern w:val="0"/>
      <w:sz w:val="28"/>
      <w:szCs w:val="22"/>
      <w:lang w:eastAsia="en-US" w:bidi="ar-SA"/>
    </w:rPr>
  </w:style>
  <w:style w:type="character" w:customStyle="1" w:styleId="213">
    <w:name w:val="Основной текст 2 Знак1"/>
    <w:basedOn w:val="a3"/>
    <w:uiPriority w:val="99"/>
    <w:semiHidden/>
    <w:rsid w:val="00751423"/>
    <w:rPr>
      <w:rFonts w:eastAsia="SimSun" w:cs="Calibri"/>
      <w:color w:val="00000A"/>
      <w:sz w:val="28"/>
      <w:lang w:eastAsia="en-US"/>
    </w:rPr>
  </w:style>
  <w:style w:type="paragraph" w:customStyle="1" w:styleId="312">
    <w:name w:val="Основной текст 3 Знак1"/>
    <w:basedOn w:val="2d"/>
    <w:uiPriority w:val="99"/>
    <w:qFormat/>
    <w:rsid w:val="00751423"/>
    <w:pPr>
      <w:widowControl w:val="0"/>
      <w:tabs>
        <w:tab w:val="left" w:pos="1307"/>
      </w:tabs>
      <w:suppressAutoHyphens/>
      <w:spacing w:after="0" w:line="240" w:lineRule="auto"/>
      <w:ind w:left="1080"/>
      <w:jc w:val="both"/>
      <w:textAlignment w:val="baseline"/>
    </w:pPr>
    <w:rPr>
      <w:rFonts w:ascii="Calibri" w:eastAsia="SimSun" w:hAnsi="Calibri" w:cs="Calibri"/>
      <w:color w:val="00000A"/>
      <w:sz w:val="24"/>
      <w:szCs w:val="24"/>
      <w:lang w:eastAsia="en-US"/>
    </w:rPr>
  </w:style>
  <w:style w:type="character" w:customStyle="1" w:styleId="214">
    <w:name w:val="Основной текст с отступом 2 Знак1"/>
    <w:basedOn w:val="a3"/>
    <w:uiPriority w:val="99"/>
    <w:semiHidden/>
    <w:rsid w:val="00751423"/>
    <w:rPr>
      <w:rFonts w:eastAsia="SimSun" w:cs="Calibri"/>
      <w:color w:val="00000A"/>
      <w:sz w:val="28"/>
      <w:lang w:eastAsia="en-US"/>
    </w:rPr>
  </w:style>
  <w:style w:type="paragraph" w:customStyle="1" w:styleId="affffa">
    <w:name w:val="Верхний и нижний колонтитулы"/>
    <w:basedOn w:val="18"/>
    <w:qFormat/>
    <w:rsid w:val="00751423"/>
    <w:pPr>
      <w:widowControl/>
      <w:spacing w:after="200" w:line="276" w:lineRule="auto"/>
    </w:pPr>
    <w:rPr>
      <w:rFonts w:ascii="Calibri" w:eastAsia="SimSun" w:hAnsi="Calibri" w:cs="Calibri"/>
      <w:color w:val="00000A"/>
      <w:kern w:val="0"/>
      <w:sz w:val="28"/>
      <w:szCs w:val="22"/>
      <w:lang w:eastAsia="en-US" w:bidi="ar-SA"/>
    </w:rPr>
  </w:style>
  <w:style w:type="character" w:customStyle="1" w:styleId="1f9">
    <w:name w:val="Нижний колонтитул Знак1"/>
    <w:basedOn w:val="a3"/>
    <w:uiPriority w:val="99"/>
    <w:rsid w:val="00751423"/>
    <w:rPr>
      <w:rFonts w:eastAsia="SimSun" w:cs="Calibri"/>
      <w:color w:val="00000A"/>
      <w:sz w:val="24"/>
      <w:szCs w:val="24"/>
      <w:lang w:eastAsia="en-US"/>
    </w:rPr>
  </w:style>
  <w:style w:type="character" w:customStyle="1" w:styleId="1fa">
    <w:name w:val="Верхний колонтитул Знак1"/>
    <w:basedOn w:val="a3"/>
    <w:uiPriority w:val="99"/>
    <w:rsid w:val="00751423"/>
    <w:rPr>
      <w:rFonts w:ascii="Arial" w:eastAsia="SimSun" w:hAnsi="Arial" w:cs="Calibri"/>
      <w:color w:val="00000A"/>
      <w:sz w:val="24"/>
      <w:szCs w:val="24"/>
      <w:lang w:eastAsia="en-US"/>
    </w:rPr>
  </w:style>
  <w:style w:type="character" w:customStyle="1" w:styleId="320">
    <w:name w:val="Основной текст 3 Знак2"/>
    <w:basedOn w:val="a3"/>
    <w:uiPriority w:val="99"/>
    <w:semiHidden/>
    <w:rsid w:val="00751423"/>
    <w:rPr>
      <w:rFonts w:eastAsia="SimSun" w:cs="Calibri"/>
      <w:color w:val="00000A"/>
      <w:sz w:val="16"/>
      <w:szCs w:val="16"/>
      <w:lang w:eastAsia="en-US"/>
    </w:rPr>
  </w:style>
  <w:style w:type="character" w:customStyle="1" w:styleId="1fb">
    <w:name w:val="Текст выноски Знак1"/>
    <w:basedOn w:val="a3"/>
    <w:uiPriority w:val="99"/>
    <w:semiHidden/>
    <w:rsid w:val="00751423"/>
    <w:rPr>
      <w:rFonts w:ascii="Tahoma" w:eastAsia="SimSun" w:hAnsi="Tahoma" w:cs="Calibri"/>
      <w:color w:val="00000A"/>
      <w:sz w:val="16"/>
      <w:szCs w:val="16"/>
      <w:lang w:eastAsia="en-US"/>
    </w:rPr>
  </w:style>
  <w:style w:type="character" w:customStyle="1" w:styleId="1fc">
    <w:name w:val="Основной текст с отступом Знак1"/>
    <w:basedOn w:val="a3"/>
    <w:uiPriority w:val="99"/>
    <w:semiHidden/>
    <w:rsid w:val="00751423"/>
    <w:rPr>
      <w:rFonts w:eastAsia="SimSun" w:cs="Calibri"/>
      <w:color w:val="00000A"/>
      <w:sz w:val="24"/>
      <w:szCs w:val="24"/>
      <w:lang w:eastAsia="en-US"/>
    </w:rPr>
  </w:style>
  <w:style w:type="character" w:customStyle="1" w:styleId="HTML1">
    <w:name w:val="Стандартный HTML Знак1"/>
    <w:basedOn w:val="a3"/>
    <w:uiPriority w:val="99"/>
    <w:rsid w:val="00751423"/>
    <w:rPr>
      <w:rFonts w:ascii="Courier New" w:eastAsia="SimSun" w:hAnsi="Courier New" w:cs="Calibri"/>
      <w:color w:val="00000A"/>
      <w:sz w:val="20"/>
      <w:szCs w:val="20"/>
      <w:lang w:eastAsia="en-US"/>
    </w:rPr>
  </w:style>
  <w:style w:type="character" w:customStyle="1" w:styleId="313">
    <w:name w:val="Основной текст с отступом 3 Знак1"/>
    <w:basedOn w:val="a3"/>
    <w:uiPriority w:val="99"/>
    <w:semiHidden/>
    <w:rsid w:val="00751423"/>
    <w:rPr>
      <w:rFonts w:eastAsia="SimSun" w:cs="Calibri"/>
      <w:color w:val="00000A"/>
      <w:sz w:val="16"/>
      <w:szCs w:val="16"/>
      <w:lang w:eastAsia="en-US"/>
    </w:rPr>
  </w:style>
  <w:style w:type="character" w:customStyle="1" w:styleId="1fd">
    <w:name w:val="Текст примечания Знак1"/>
    <w:basedOn w:val="a3"/>
    <w:uiPriority w:val="99"/>
    <w:semiHidden/>
    <w:rsid w:val="00751423"/>
    <w:rPr>
      <w:rFonts w:eastAsia="SimSun" w:cs="Calibri"/>
      <w:color w:val="00000A"/>
      <w:sz w:val="20"/>
      <w:szCs w:val="20"/>
      <w:lang w:eastAsia="en-US"/>
    </w:rPr>
  </w:style>
  <w:style w:type="character" w:customStyle="1" w:styleId="1fe">
    <w:name w:val="Тема примечания Знак1"/>
    <w:basedOn w:val="1fd"/>
    <w:uiPriority w:val="99"/>
    <w:semiHidden/>
    <w:rsid w:val="00751423"/>
    <w:rPr>
      <w:rFonts w:eastAsia="SimSun" w:cs="Calibri"/>
      <w:b/>
      <w:bCs/>
      <w:color w:val="00000A"/>
      <w:sz w:val="20"/>
      <w:szCs w:val="20"/>
      <w:lang w:eastAsia="en-US"/>
    </w:rPr>
  </w:style>
  <w:style w:type="paragraph" w:customStyle="1" w:styleId="affffb">
    <w:name w:val="Заголовок таблицы"/>
    <w:basedOn w:val="aff8"/>
    <w:qFormat/>
    <w:rsid w:val="00751423"/>
    <w:pPr>
      <w:widowControl/>
      <w:spacing w:after="200" w:line="276" w:lineRule="auto"/>
      <w:jc w:val="center"/>
    </w:pPr>
    <w:rPr>
      <w:rFonts w:ascii="Calibri" w:hAnsi="Calibri" w:cs="Calibri"/>
      <w:b/>
      <w:bCs/>
      <w:color w:val="00000A"/>
      <w:kern w:val="0"/>
      <w:sz w:val="28"/>
      <w:szCs w:val="22"/>
      <w:lang w:eastAsia="en-US" w:bidi="ar-SA"/>
    </w:rPr>
  </w:style>
  <w:style w:type="table" w:customStyle="1" w:styleId="1110">
    <w:name w:val="Сетка таблицы111"/>
    <w:basedOn w:val="a4"/>
    <w:next w:val="afc"/>
    <w:uiPriority w:val="99"/>
    <w:rsid w:val="00751423"/>
    <w:pPr>
      <w:suppressAutoHyphens/>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Сетка таблицы светлая111"/>
    <w:uiPriority w:val="99"/>
    <w:rsid w:val="00751423"/>
    <w:pPr>
      <w:suppressAutoHyphens/>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1110">
    <w:name w:val="Сетка таблицы1111"/>
    <w:uiPriority w:val="99"/>
    <w:rsid w:val="00751423"/>
    <w:pPr>
      <w:suppressAutoHyphens/>
      <w:spacing w:after="0" w:line="240" w:lineRule="auto"/>
    </w:pPr>
    <w:rPr>
      <w:rFonts w:ascii="Times New Roman" w:eastAsia="Times New Roman" w:hAnsi="Times New Roman" w:cs="Times New Roman"/>
      <w:kern w:val="0"/>
      <w:sz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O-normal">
    <w:name w:val="LO-normal"/>
    <w:rsid w:val="00751423"/>
    <w:pPr>
      <w:suppressAutoHyphens/>
      <w:spacing w:after="0" w:line="276" w:lineRule="auto"/>
    </w:pPr>
    <w:rPr>
      <w:rFonts w:ascii="Arial" w:eastAsia="Arial" w:hAnsi="Arial" w:cs="Arial"/>
      <w:kern w:val="0"/>
      <w:lang w:val="ru" w:eastAsia="zh-CN" w:bidi="hi-IN"/>
      <w14:ligatures w14:val="none"/>
    </w:rPr>
  </w:style>
  <w:style w:type="table" w:customStyle="1" w:styleId="161">
    <w:name w:val="Сетка таблицы16"/>
    <w:basedOn w:val="a4"/>
    <w:next w:val="afc"/>
    <w:uiPriority w:val="59"/>
    <w:rsid w:val="00705890"/>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4"/>
    <w:next w:val="afc"/>
    <w:uiPriority w:val="59"/>
    <w:rsid w:val="00705890"/>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5"/>
    <w:semiHidden/>
    <w:rsid w:val="006F0006"/>
  </w:style>
  <w:style w:type="character" w:customStyle="1" w:styleId="WW8Num1z0">
    <w:name w:val="WW8Num1z0"/>
    <w:rsid w:val="006F0006"/>
    <w:rPr>
      <w:rFonts w:cs="Times New Roman"/>
      <w:b w:val="0"/>
      <w:bCs w:val="0"/>
    </w:rPr>
  </w:style>
  <w:style w:type="character" w:customStyle="1" w:styleId="WW8Num1z1">
    <w:name w:val="WW8Num1z1"/>
    <w:rsid w:val="006F0006"/>
    <w:rPr>
      <w:rFonts w:cs="Times New Roman"/>
    </w:rPr>
  </w:style>
  <w:style w:type="character" w:customStyle="1" w:styleId="WW8Num2z1">
    <w:name w:val="WW8Num2z1"/>
    <w:rsid w:val="006F0006"/>
    <w:rPr>
      <w:rFonts w:cs="Times New Roman"/>
    </w:rPr>
  </w:style>
  <w:style w:type="character" w:customStyle="1" w:styleId="WW8Num3z0">
    <w:name w:val="WW8Num3z0"/>
    <w:rsid w:val="006F0006"/>
  </w:style>
  <w:style w:type="character" w:customStyle="1" w:styleId="WW8Num3z1">
    <w:name w:val="WW8Num3z1"/>
    <w:rsid w:val="006F0006"/>
  </w:style>
  <w:style w:type="character" w:customStyle="1" w:styleId="WW8Num3z2">
    <w:name w:val="WW8Num3z2"/>
    <w:rsid w:val="006F0006"/>
  </w:style>
  <w:style w:type="character" w:customStyle="1" w:styleId="WW8Num3z3">
    <w:name w:val="WW8Num3z3"/>
    <w:rsid w:val="006F0006"/>
  </w:style>
  <w:style w:type="character" w:customStyle="1" w:styleId="WW8Num3z4">
    <w:name w:val="WW8Num3z4"/>
    <w:rsid w:val="006F0006"/>
  </w:style>
  <w:style w:type="character" w:customStyle="1" w:styleId="WW8Num3z5">
    <w:name w:val="WW8Num3z5"/>
    <w:rsid w:val="006F0006"/>
  </w:style>
  <w:style w:type="character" w:customStyle="1" w:styleId="WW8Num3z6">
    <w:name w:val="WW8Num3z6"/>
    <w:rsid w:val="006F0006"/>
  </w:style>
  <w:style w:type="character" w:customStyle="1" w:styleId="WW8Num3z7">
    <w:name w:val="WW8Num3z7"/>
    <w:rsid w:val="006F0006"/>
  </w:style>
  <w:style w:type="character" w:customStyle="1" w:styleId="WW8Num3z8">
    <w:name w:val="WW8Num3z8"/>
    <w:rsid w:val="006F0006"/>
  </w:style>
  <w:style w:type="character" w:customStyle="1" w:styleId="WW8Num4z0">
    <w:name w:val="WW8Num4z0"/>
    <w:rsid w:val="006F0006"/>
    <w:rPr>
      <w:rFonts w:hint="default"/>
      <w:b w:val="0"/>
      <w:bCs w:val="0"/>
    </w:rPr>
  </w:style>
  <w:style w:type="character" w:customStyle="1" w:styleId="WW8Num4z1">
    <w:name w:val="WW8Num4z1"/>
    <w:rsid w:val="006F0006"/>
  </w:style>
  <w:style w:type="character" w:customStyle="1" w:styleId="WW8Num4z2">
    <w:name w:val="WW8Num4z2"/>
    <w:rsid w:val="006F0006"/>
  </w:style>
  <w:style w:type="character" w:customStyle="1" w:styleId="WW8Num4z3">
    <w:name w:val="WW8Num4z3"/>
    <w:rsid w:val="006F0006"/>
  </w:style>
  <w:style w:type="character" w:customStyle="1" w:styleId="WW8Num4z4">
    <w:name w:val="WW8Num4z4"/>
    <w:rsid w:val="006F0006"/>
  </w:style>
  <w:style w:type="character" w:customStyle="1" w:styleId="WW8Num4z5">
    <w:name w:val="WW8Num4z5"/>
    <w:rsid w:val="006F0006"/>
  </w:style>
  <w:style w:type="character" w:customStyle="1" w:styleId="WW8Num4z6">
    <w:name w:val="WW8Num4z6"/>
    <w:rsid w:val="006F0006"/>
  </w:style>
  <w:style w:type="character" w:customStyle="1" w:styleId="WW8Num4z7">
    <w:name w:val="WW8Num4z7"/>
    <w:rsid w:val="006F0006"/>
  </w:style>
  <w:style w:type="character" w:customStyle="1" w:styleId="WW8Num4z8">
    <w:name w:val="WW8Num4z8"/>
    <w:rsid w:val="006F0006"/>
  </w:style>
  <w:style w:type="character" w:customStyle="1" w:styleId="WW8Num5z0">
    <w:name w:val="WW8Num5z0"/>
    <w:rsid w:val="006F0006"/>
    <w:rPr>
      <w:rFonts w:cs="Times New Roman" w:hint="default"/>
      <w:b/>
    </w:rPr>
  </w:style>
  <w:style w:type="character" w:customStyle="1" w:styleId="WW8Num5z6">
    <w:name w:val="WW8Num5z6"/>
    <w:rsid w:val="006F0006"/>
    <w:rPr>
      <w:rFonts w:cs="Times New Roman" w:hint="default"/>
    </w:rPr>
  </w:style>
  <w:style w:type="character" w:customStyle="1" w:styleId="WW8Num6z0">
    <w:name w:val="WW8Num6z0"/>
    <w:rsid w:val="006F0006"/>
    <w:rPr>
      <w:rFonts w:cs="Times New Roman" w:hint="default"/>
      <w:b/>
    </w:rPr>
  </w:style>
  <w:style w:type="character" w:customStyle="1" w:styleId="WW8Num6z1">
    <w:name w:val="WW8Num6z1"/>
    <w:rsid w:val="006F0006"/>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rPr>
  </w:style>
  <w:style w:type="character" w:customStyle="1" w:styleId="WW8Num6z6">
    <w:name w:val="WW8Num6z6"/>
    <w:rsid w:val="006F0006"/>
    <w:rPr>
      <w:rFonts w:cs="Times New Roman" w:hint="default"/>
    </w:rPr>
  </w:style>
  <w:style w:type="character" w:customStyle="1" w:styleId="WW8Num7z0">
    <w:name w:val="WW8Num7z0"/>
    <w:rsid w:val="006F0006"/>
    <w:rPr>
      <w:rFonts w:ascii="Symbol" w:hAnsi="Symbol" w:cs="Symbol" w:hint="default"/>
      <w:sz w:val="20"/>
    </w:rPr>
  </w:style>
  <w:style w:type="character" w:customStyle="1" w:styleId="WW8Num7z1">
    <w:name w:val="WW8Num7z1"/>
    <w:rsid w:val="006F0006"/>
    <w:rPr>
      <w:rFonts w:ascii="Courier New" w:hAnsi="Courier New" w:cs="Courier New" w:hint="default"/>
      <w:sz w:val="20"/>
    </w:rPr>
  </w:style>
  <w:style w:type="character" w:customStyle="1" w:styleId="WW8Num7z2">
    <w:name w:val="WW8Num7z2"/>
    <w:rsid w:val="006F0006"/>
    <w:rPr>
      <w:rFonts w:ascii="Wingdings" w:hAnsi="Wingdings" w:cs="Wingdings" w:hint="default"/>
      <w:sz w:val="20"/>
    </w:rPr>
  </w:style>
  <w:style w:type="character" w:customStyle="1" w:styleId="2f1">
    <w:name w:val="Основной шрифт абзаца2"/>
    <w:rsid w:val="006F0006"/>
  </w:style>
  <w:style w:type="character" w:customStyle="1" w:styleId="FootnoteTextChar">
    <w:name w:val="Footnote Text Char"/>
    <w:rsid w:val="006F0006"/>
    <w:rPr>
      <w:rFonts w:eastAsia="Times New Roman" w:cs="Times New Roman"/>
      <w:sz w:val="20"/>
      <w:szCs w:val="20"/>
      <w:lang w:eastAsia="ar-SA" w:bidi="ar-SA"/>
    </w:rPr>
  </w:style>
  <w:style w:type="character" w:customStyle="1" w:styleId="1ff">
    <w:name w:val="Знак сноски1"/>
    <w:rsid w:val="006F0006"/>
    <w:rPr>
      <w:rFonts w:cs="Times New Roman"/>
      <w:vertAlign w:val="superscript"/>
    </w:rPr>
  </w:style>
  <w:style w:type="character" w:customStyle="1" w:styleId="ListLabel1">
    <w:name w:val="ListLabel 1"/>
    <w:rsid w:val="006F0006"/>
    <w:rPr>
      <w:rFonts w:cs="Times New Roman"/>
      <w:b w:val="0"/>
      <w:bCs w:val="0"/>
    </w:rPr>
  </w:style>
  <w:style w:type="character" w:customStyle="1" w:styleId="ListLabel2">
    <w:name w:val="ListLabel 2"/>
    <w:rsid w:val="006F0006"/>
    <w:rPr>
      <w:rFonts w:cs="Times New Roman"/>
    </w:rPr>
  </w:style>
  <w:style w:type="character" w:customStyle="1" w:styleId="1ff0">
    <w:name w:val="Знак сноски1"/>
    <w:rsid w:val="006F0006"/>
    <w:rPr>
      <w:vertAlign w:val="superscript"/>
    </w:rPr>
  </w:style>
  <w:style w:type="character" w:customStyle="1" w:styleId="affffc">
    <w:name w:val="Символы концевой сноски"/>
    <w:rsid w:val="006F0006"/>
    <w:rPr>
      <w:vertAlign w:val="superscript"/>
    </w:rPr>
  </w:style>
  <w:style w:type="character" w:customStyle="1" w:styleId="WW-">
    <w:name w:val="WW-Символы концевой сноски"/>
    <w:rsid w:val="006F0006"/>
  </w:style>
  <w:style w:type="character" w:customStyle="1" w:styleId="55">
    <w:name w:val="ТЗ.НУМ.5 Знак"/>
    <w:rsid w:val="006F0006"/>
    <w:rPr>
      <w:rFonts w:eastAsia="Calibri"/>
      <w:sz w:val="24"/>
      <w:szCs w:val="24"/>
      <w:lang w:val="ru-RU" w:eastAsia="ar-SA" w:bidi="ar-SA"/>
    </w:rPr>
  </w:style>
  <w:style w:type="character" w:customStyle="1" w:styleId="markedcontent">
    <w:name w:val="markedcontent"/>
    <w:basedOn w:val="17"/>
    <w:rsid w:val="006F0006"/>
  </w:style>
  <w:style w:type="paragraph" w:customStyle="1" w:styleId="2f2">
    <w:name w:val="Название2"/>
    <w:basedOn w:val="a2"/>
    <w:rsid w:val="006F0006"/>
    <w:pPr>
      <w:suppressLineNumbers/>
      <w:suppressAutoHyphens/>
      <w:spacing w:before="120" w:after="120" w:line="252" w:lineRule="auto"/>
    </w:pPr>
    <w:rPr>
      <w:rFonts w:ascii="Times New Roman" w:eastAsia="Calibri" w:hAnsi="Times New Roman" w:cs="Mangal"/>
      <w:i/>
      <w:iCs/>
      <w:kern w:val="0"/>
      <w:sz w:val="24"/>
      <w:szCs w:val="24"/>
      <w:lang w:eastAsia="ar-SA"/>
      <w14:ligatures w14:val="none"/>
    </w:rPr>
  </w:style>
  <w:style w:type="paragraph" w:customStyle="1" w:styleId="2f3">
    <w:name w:val="Указатель2"/>
    <w:basedOn w:val="a2"/>
    <w:rsid w:val="006F0006"/>
    <w:pPr>
      <w:suppressLineNumbers/>
      <w:suppressAutoHyphens/>
      <w:spacing w:line="252" w:lineRule="auto"/>
    </w:pPr>
    <w:rPr>
      <w:rFonts w:ascii="Times New Roman" w:eastAsia="Calibri" w:hAnsi="Times New Roman" w:cs="Mangal"/>
      <w:kern w:val="0"/>
      <w:sz w:val="28"/>
      <w:szCs w:val="28"/>
      <w:lang w:eastAsia="ar-SA"/>
      <w14:ligatures w14:val="none"/>
    </w:rPr>
  </w:style>
  <w:style w:type="paragraph" w:customStyle="1" w:styleId="1ff1">
    <w:name w:val="Название1"/>
    <w:basedOn w:val="a2"/>
    <w:rsid w:val="006F0006"/>
    <w:pPr>
      <w:suppressLineNumbers/>
      <w:suppressAutoHyphens/>
      <w:spacing w:before="120" w:after="120" w:line="252" w:lineRule="auto"/>
    </w:pPr>
    <w:rPr>
      <w:rFonts w:ascii="Times New Roman" w:eastAsia="Calibri" w:hAnsi="Times New Roman" w:cs="Mangal"/>
      <w:i/>
      <w:iCs/>
      <w:kern w:val="0"/>
      <w:sz w:val="24"/>
      <w:szCs w:val="24"/>
      <w:lang w:eastAsia="ar-SA"/>
      <w14:ligatures w14:val="none"/>
    </w:rPr>
  </w:style>
  <w:style w:type="paragraph" w:customStyle="1" w:styleId="1ff2">
    <w:name w:val="Указатель1"/>
    <w:basedOn w:val="a2"/>
    <w:rsid w:val="006F0006"/>
    <w:pPr>
      <w:suppressLineNumbers/>
      <w:suppressAutoHyphens/>
      <w:spacing w:line="252" w:lineRule="auto"/>
    </w:pPr>
    <w:rPr>
      <w:rFonts w:ascii="Times New Roman" w:eastAsia="Calibri" w:hAnsi="Times New Roman" w:cs="Mangal"/>
      <w:kern w:val="0"/>
      <w:sz w:val="28"/>
      <w:szCs w:val="28"/>
      <w:lang w:eastAsia="ar-SA"/>
      <w14:ligatures w14:val="none"/>
    </w:rPr>
  </w:style>
  <w:style w:type="paragraph" w:customStyle="1" w:styleId="1ff3">
    <w:name w:val="Текст сноски1"/>
    <w:basedOn w:val="a2"/>
    <w:rsid w:val="006F0006"/>
    <w:pPr>
      <w:suppressAutoHyphens/>
      <w:spacing w:after="0" w:line="100" w:lineRule="atLeast"/>
    </w:pPr>
    <w:rPr>
      <w:rFonts w:ascii="Times New Roman" w:eastAsia="Times New Roman" w:hAnsi="Times New Roman" w:cs="Times New Roman"/>
      <w:kern w:val="0"/>
      <w:sz w:val="20"/>
      <w:szCs w:val="20"/>
      <w:lang w:eastAsia="ar-SA"/>
      <w14:ligatures w14:val="none"/>
    </w:rPr>
  </w:style>
  <w:style w:type="paragraph" w:customStyle="1" w:styleId="2f4">
    <w:name w:val="Абзац списка2"/>
    <w:basedOn w:val="a2"/>
    <w:rsid w:val="006F0006"/>
    <w:pPr>
      <w:suppressAutoHyphens/>
      <w:spacing w:line="252" w:lineRule="auto"/>
      <w:ind w:left="720"/>
    </w:pPr>
    <w:rPr>
      <w:rFonts w:ascii="Times New Roman" w:eastAsia="Calibri" w:hAnsi="Times New Roman" w:cs="Times New Roman"/>
      <w:kern w:val="0"/>
      <w:sz w:val="28"/>
      <w:szCs w:val="28"/>
      <w:lang w:eastAsia="ar-SA"/>
      <w14:ligatures w14:val="none"/>
    </w:rPr>
  </w:style>
  <w:style w:type="paragraph" w:customStyle="1" w:styleId="7">
    <w:name w:val="Д.НУМ.7"/>
    <w:basedOn w:val="a2"/>
    <w:rsid w:val="006F0006"/>
    <w:pPr>
      <w:numPr>
        <w:numId w:val="4"/>
      </w:numPr>
      <w:spacing w:after="0" w:line="240" w:lineRule="auto"/>
      <w:jc w:val="both"/>
    </w:pPr>
    <w:rPr>
      <w:rFonts w:ascii="Times New Roman" w:eastAsia="Calibri" w:hAnsi="Times New Roman" w:cs="Times New Roman"/>
      <w:kern w:val="0"/>
      <w:sz w:val="24"/>
      <w:szCs w:val="24"/>
      <w:lang w:eastAsia="ar-SA"/>
      <w14:ligatures w14:val="none"/>
    </w:rPr>
  </w:style>
  <w:style w:type="paragraph" w:customStyle="1" w:styleId="1ff4">
    <w:name w:val="Д.НУМ.1"/>
    <w:basedOn w:val="a2"/>
    <w:rsid w:val="006F0006"/>
    <w:pPr>
      <w:tabs>
        <w:tab w:val="left" w:pos="360"/>
        <w:tab w:val="num" w:pos="4818"/>
      </w:tabs>
      <w:spacing w:before="240" w:after="240" w:line="240" w:lineRule="auto"/>
      <w:ind w:hanging="360"/>
      <w:jc w:val="both"/>
    </w:pPr>
    <w:rPr>
      <w:rFonts w:ascii="Times New Roman" w:eastAsia="Calibri" w:hAnsi="Times New Roman" w:cs="Times New Roman"/>
      <w:b/>
      <w:kern w:val="0"/>
      <w:sz w:val="24"/>
      <w:szCs w:val="24"/>
      <w:lang w:eastAsia="ar-SA"/>
      <w14:ligatures w14:val="none"/>
    </w:rPr>
  </w:style>
  <w:style w:type="paragraph" w:customStyle="1" w:styleId="2f5">
    <w:name w:val="Д.НУМ.2"/>
    <w:basedOn w:val="a2"/>
    <w:rsid w:val="006F0006"/>
    <w:pPr>
      <w:tabs>
        <w:tab w:val="left" w:pos="360"/>
        <w:tab w:val="num" w:pos="4818"/>
      </w:tabs>
      <w:spacing w:after="0" w:line="240" w:lineRule="auto"/>
      <w:ind w:hanging="360"/>
      <w:jc w:val="both"/>
    </w:pPr>
    <w:rPr>
      <w:rFonts w:ascii="Times New Roman" w:eastAsia="Calibri" w:hAnsi="Times New Roman" w:cs="Times New Roman"/>
      <w:kern w:val="0"/>
      <w:sz w:val="24"/>
      <w:szCs w:val="24"/>
      <w:lang w:eastAsia="ar-SA"/>
      <w14:ligatures w14:val="none"/>
    </w:rPr>
  </w:style>
  <w:style w:type="paragraph" w:customStyle="1" w:styleId="3f">
    <w:name w:val="Д.НУМ.3"/>
    <w:basedOn w:val="a2"/>
    <w:rsid w:val="006F0006"/>
    <w:pPr>
      <w:tabs>
        <w:tab w:val="num" w:pos="4818"/>
      </w:tabs>
      <w:spacing w:after="0" w:line="240" w:lineRule="auto"/>
      <w:ind w:left="4818" w:hanging="360"/>
      <w:jc w:val="both"/>
    </w:pPr>
    <w:rPr>
      <w:rFonts w:ascii="Times New Roman" w:eastAsia="Calibri" w:hAnsi="Times New Roman" w:cs="Times New Roman"/>
      <w:kern w:val="0"/>
      <w:sz w:val="24"/>
      <w:szCs w:val="24"/>
      <w:lang w:eastAsia="ar-SA"/>
      <w14:ligatures w14:val="none"/>
    </w:rPr>
  </w:style>
  <w:style w:type="paragraph" w:customStyle="1" w:styleId="47">
    <w:name w:val="Д.НУМ.4"/>
    <w:basedOn w:val="a2"/>
    <w:rsid w:val="006F0006"/>
    <w:pPr>
      <w:tabs>
        <w:tab w:val="num" w:pos="4818"/>
      </w:tabs>
      <w:spacing w:after="0" w:line="240" w:lineRule="auto"/>
      <w:ind w:left="4818" w:hanging="360"/>
      <w:jc w:val="both"/>
    </w:pPr>
    <w:rPr>
      <w:rFonts w:ascii="Times New Roman" w:eastAsia="Calibri" w:hAnsi="Times New Roman" w:cs="Times New Roman"/>
      <w:kern w:val="0"/>
      <w:sz w:val="24"/>
      <w:szCs w:val="24"/>
      <w:lang w:eastAsia="ar-SA"/>
      <w14:ligatures w14:val="none"/>
    </w:rPr>
  </w:style>
  <w:style w:type="paragraph" w:customStyle="1" w:styleId="56">
    <w:name w:val="Д.НУМ.5"/>
    <w:basedOn w:val="a2"/>
    <w:rsid w:val="006F0006"/>
    <w:pPr>
      <w:tabs>
        <w:tab w:val="left" w:pos="360"/>
        <w:tab w:val="num" w:pos="4818"/>
      </w:tabs>
      <w:spacing w:after="0" w:line="240" w:lineRule="auto"/>
      <w:ind w:hanging="360"/>
      <w:jc w:val="both"/>
    </w:pPr>
    <w:rPr>
      <w:rFonts w:ascii="Times New Roman" w:eastAsia="Calibri" w:hAnsi="Times New Roman" w:cs="Times New Roman"/>
      <w:kern w:val="0"/>
      <w:sz w:val="24"/>
      <w:szCs w:val="24"/>
      <w:lang w:eastAsia="ar-SA"/>
      <w14:ligatures w14:val="none"/>
    </w:rPr>
  </w:style>
  <w:style w:type="paragraph" w:customStyle="1" w:styleId="1ff5">
    <w:name w:val="ТЗ.НУМ.1"/>
    <w:basedOn w:val="a2"/>
    <w:rsid w:val="006F0006"/>
    <w:pPr>
      <w:tabs>
        <w:tab w:val="num" w:pos="360"/>
      </w:tabs>
      <w:spacing w:before="240" w:after="120" w:line="240" w:lineRule="auto"/>
      <w:ind w:left="360" w:hanging="360"/>
      <w:jc w:val="both"/>
    </w:pPr>
    <w:rPr>
      <w:rFonts w:ascii="Times New Roman" w:eastAsia="Calibri" w:hAnsi="Times New Roman" w:cs="Times New Roman"/>
      <w:b/>
      <w:kern w:val="0"/>
      <w:sz w:val="24"/>
      <w:szCs w:val="24"/>
      <w:lang w:eastAsia="ar-SA"/>
      <w14:ligatures w14:val="none"/>
    </w:rPr>
  </w:style>
  <w:style w:type="paragraph" w:customStyle="1" w:styleId="2f6">
    <w:name w:val="ТЗ.НУМ.2"/>
    <w:basedOn w:val="a2"/>
    <w:rsid w:val="006F0006"/>
    <w:pPr>
      <w:tabs>
        <w:tab w:val="num" w:pos="360"/>
      </w:tabs>
      <w:spacing w:before="120" w:after="120" w:line="240" w:lineRule="auto"/>
      <w:ind w:left="360" w:hanging="360"/>
      <w:jc w:val="both"/>
    </w:pPr>
    <w:rPr>
      <w:rFonts w:ascii="Times New Roman" w:eastAsia="Calibri" w:hAnsi="Times New Roman" w:cs="Times New Roman"/>
      <w:b/>
      <w:kern w:val="0"/>
      <w:sz w:val="24"/>
      <w:szCs w:val="24"/>
      <w:lang w:eastAsia="ar-SA"/>
      <w14:ligatures w14:val="none"/>
    </w:rPr>
  </w:style>
  <w:style w:type="paragraph" w:customStyle="1" w:styleId="3f0">
    <w:name w:val="ТЗ.НУМ.3"/>
    <w:basedOn w:val="a2"/>
    <w:rsid w:val="006F0006"/>
    <w:pPr>
      <w:tabs>
        <w:tab w:val="num" w:pos="360"/>
      </w:tabs>
      <w:spacing w:after="0" w:line="240" w:lineRule="auto"/>
      <w:ind w:left="360" w:hanging="360"/>
      <w:jc w:val="both"/>
    </w:pPr>
    <w:rPr>
      <w:rFonts w:ascii="Times New Roman" w:eastAsia="Calibri" w:hAnsi="Times New Roman" w:cs="Times New Roman"/>
      <w:kern w:val="0"/>
      <w:sz w:val="24"/>
      <w:szCs w:val="24"/>
      <w:lang w:eastAsia="ar-SA"/>
      <w14:ligatures w14:val="none"/>
    </w:rPr>
  </w:style>
  <w:style w:type="paragraph" w:customStyle="1" w:styleId="48">
    <w:name w:val="ТЗ.НУМ.4"/>
    <w:basedOn w:val="a2"/>
    <w:rsid w:val="006F0006"/>
    <w:pPr>
      <w:tabs>
        <w:tab w:val="num" w:pos="360"/>
      </w:tabs>
      <w:spacing w:after="0" w:line="240" w:lineRule="auto"/>
      <w:ind w:left="360" w:hanging="360"/>
      <w:jc w:val="both"/>
    </w:pPr>
    <w:rPr>
      <w:rFonts w:ascii="Times New Roman" w:eastAsia="Calibri" w:hAnsi="Times New Roman" w:cs="Times New Roman"/>
      <w:kern w:val="0"/>
      <w:sz w:val="24"/>
      <w:szCs w:val="24"/>
      <w:lang w:eastAsia="ar-SA"/>
      <w14:ligatures w14:val="none"/>
    </w:rPr>
  </w:style>
  <w:style w:type="paragraph" w:customStyle="1" w:styleId="57">
    <w:name w:val="ТЗ.НУМ.5"/>
    <w:basedOn w:val="a2"/>
    <w:rsid w:val="006F0006"/>
    <w:pPr>
      <w:tabs>
        <w:tab w:val="num" w:pos="360"/>
      </w:tabs>
      <w:spacing w:after="0" w:line="240" w:lineRule="auto"/>
      <w:ind w:left="360" w:hanging="360"/>
      <w:jc w:val="both"/>
    </w:pPr>
    <w:rPr>
      <w:rFonts w:ascii="Times New Roman" w:eastAsia="Calibri" w:hAnsi="Times New Roman" w:cs="Times New Roman"/>
      <w:kern w:val="0"/>
      <w:sz w:val="24"/>
      <w:szCs w:val="24"/>
      <w:lang w:eastAsia="ar-SA"/>
      <w14:ligatures w14:val="none"/>
    </w:rPr>
  </w:style>
  <w:style w:type="table" w:customStyle="1" w:styleId="180">
    <w:name w:val="Сетка таблицы18"/>
    <w:basedOn w:val="a4"/>
    <w:next w:val="afc"/>
    <w:rsid w:val="006F0006"/>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muted">
    <w:name w:val="text-muted"/>
    <w:rsid w:val="006F0006"/>
  </w:style>
  <w:style w:type="numbering" w:customStyle="1" w:styleId="181">
    <w:name w:val="Нет списка18"/>
    <w:next w:val="a5"/>
    <w:uiPriority w:val="99"/>
    <w:semiHidden/>
    <w:unhideWhenUsed/>
    <w:rsid w:val="006F0006"/>
  </w:style>
  <w:style w:type="table" w:customStyle="1" w:styleId="190">
    <w:name w:val="Сетка таблицы19"/>
    <w:basedOn w:val="a4"/>
    <w:next w:val="afc"/>
    <w:uiPriority w:val="39"/>
    <w:rsid w:val="008B1F4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4"/>
    <w:next w:val="afc"/>
    <w:uiPriority w:val="39"/>
    <w:rsid w:val="00153F87"/>
    <w:pPr>
      <w:spacing w:after="0" w:line="240" w:lineRule="auto"/>
    </w:pPr>
    <w:rPr>
      <w:rFonts w:ascii="Times New Roman"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7">
    <w:name w:val="Обычный2"/>
    <w:rsid w:val="007C7B39"/>
    <w:pPr>
      <w:spacing w:before="100" w:beforeAutospacing="1" w:after="100" w:afterAutospacing="1" w:line="256" w:lineRule="auto"/>
    </w:pPr>
    <w:rPr>
      <w:rFonts w:ascii="Calibri" w:eastAsia="Times New Roman" w:hAnsi="Calibri"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802525">
      <w:bodyDiv w:val="1"/>
      <w:marLeft w:val="0"/>
      <w:marRight w:val="0"/>
      <w:marTop w:val="0"/>
      <w:marBottom w:val="0"/>
      <w:divBdr>
        <w:top w:val="none" w:sz="0" w:space="0" w:color="auto"/>
        <w:left w:val="none" w:sz="0" w:space="0" w:color="auto"/>
        <w:bottom w:val="none" w:sz="0" w:space="0" w:color="auto"/>
        <w:right w:val="none" w:sz="0" w:space="0" w:color="auto"/>
      </w:divBdr>
    </w:div>
    <w:div w:id="61030744">
      <w:bodyDiv w:val="1"/>
      <w:marLeft w:val="0"/>
      <w:marRight w:val="0"/>
      <w:marTop w:val="0"/>
      <w:marBottom w:val="0"/>
      <w:divBdr>
        <w:top w:val="none" w:sz="0" w:space="0" w:color="auto"/>
        <w:left w:val="none" w:sz="0" w:space="0" w:color="auto"/>
        <w:bottom w:val="none" w:sz="0" w:space="0" w:color="auto"/>
        <w:right w:val="none" w:sz="0" w:space="0" w:color="auto"/>
      </w:divBdr>
      <w:divsChild>
        <w:div w:id="1443962931">
          <w:marLeft w:val="0"/>
          <w:marRight w:val="0"/>
          <w:marTop w:val="0"/>
          <w:marBottom w:val="0"/>
          <w:divBdr>
            <w:top w:val="none" w:sz="0" w:space="0" w:color="auto"/>
            <w:left w:val="none" w:sz="0" w:space="0" w:color="auto"/>
            <w:bottom w:val="none" w:sz="0" w:space="0" w:color="auto"/>
            <w:right w:val="none" w:sz="0" w:space="0" w:color="auto"/>
          </w:divBdr>
          <w:divsChild>
            <w:div w:id="656153320">
              <w:marLeft w:val="0"/>
              <w:marRight w:val="0"/>
              <w:marTop w:val="0"/>
              <w:marBottom w:val="0"/>
              <w:divBdr>
                <w:top w:val="none" w:sz="0" w:space="0" w:color="auto"/>
                <w:left w:val="none" w:sz="0" w:space="0" w:color="auto"/>
                <w:bottom w:val="none" w:sz="0" w:space="0" w:color="auto"/>
                <w:right w:val="none" w:sz="0" w:space="0" w:color="auto"/>
              </w:divBdr>
              <w:divsChild>
                <w:div w:id="1273317352">
                  <w:marLeft w:val="0"/>
                  <w:marRight w:val="0"/>
                  <w:marTop w:val="0"/>
                  <w:marBottom w:val="0"/>
                  <w:divBdr>
                    <w:top w:val="none" w:sz="0" w:space="0" w:color="auto"/>
                    <w:left w:val="none" w:sz="0" w:space="0" w:color="auto"/>
                    <w:bottom w:val="none" w:sz="0" w:space="0" w:color="auto"/>
                    <w:right w:val="none" w:sz="0" w:space="0" w:color="auto"/>
                  </w:divBdr>
                  <w:divsChild>
                    <w:div w:id="390425703">
                      <w:marLeft w:val="0"/>
                      <w:marRight w:val="0"/>
                      <w:marTop w:val="0"/>
                      <w:marBottom w:val="0"/>
                      <w:divBdr>
                        <w:top w:val="none" w:sz="0" w:space="0" w:color="auto"/>
                        <w:left w:val="none" w:sz="0" w:space="0" w:color="auto"/>
                        <w:bottom w:val="none" w:sz="0" w:space="0" w:color="auto"/>
                        <w:right w:val="none" w:sz="0" w:space="0" w:color="auto"/>
                      </w:divBdr>
                      <w:divsChild>
                        <w:div w:id="80223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643700">
          <w:marLeft w:val="0"/>
          <w:marRight w:val="0"/>
          <w:marTop w:val="0"/>
          <w:marBottom w:val="0"/>
          <w:divBdr>
            <w:top w:val="none" w:sz="0" w:space="0" w:color="auto"/>
            <w:left w:val="none" w:sz="0" w:space="0" w:color="auto"/>
            <w:bottom w:val="none" w:sz="0" w:space="0" w:color="auto"/>
            <w:right w:val="none" w:sz="0" w:space="0" w:color="auto"/>
          </w:divBdr>
          <w:divsChild>
            <w:div w:id="981619515">
              <w:marLeft w:val="0"/>
              <w:marRight w:val="0"/>
              <w:marTop w:val="0"/>
              <w:marBottom w:val="0"/>
              <w:divBdr>
                <w:top w:val="none" w:sz="0" w:space="0" w:color="auto"/>
                <w:left w:val="none" w:sz="0" w:space="0" w:color="auto"/>
                <w:bottom w:val="none" w:sz="0" w:space="0" w:color="auto"/>
                <w:right w:val="none" w:sz="0" w:space="0" w:color="auto"/>
              </w:divBdr>
              <w:divsChild>
                <w:div w:id="662854050">
                  <w:marLeft w:val="0"/>
                  <w:marRight w:val="0"/>
                  <w:marTop w:val="0"/>
                  <w:marBottom w:val="0"/>
                  <w:divBdr>
                    <w:top w:val="none" w:sz="0" w:space="0" w:color="auto"/>
                    <w:left w:val="none" w:sz="0" w:space="0" w:color="auto"/>
                    <w:bottom w:val="none" w:sz="0" w:space="0" w:color="auto"/>
                    <w:right w:val="none" w:sz="0" w:space="0" w:color="auto"/>
                  </w:divBdr>
                  <w:divsChild>
                    <w:div w:id="1163661985">
                      <w:marLeft w:val="0"/>
                      <w:marRight w:val="0"/>
                      <w:marTop w:val="0"/>
                      <w:marBottom w:val="0"/>
                      <w:divBdr>
                        <w:top w:val="none" w:sz="0" w:space="0" w:color="auto"/>
                        <w:left w:val="none" w:sz="0" w:space="0" w:color="auto"/>
                        <w:bottom w:val="none" w:sz="0" w:space="0" w:color="auto"/>
                        <w:right w:val="none" w:sz="0" w:space="0" w:color="auto"/>
                      </w:divBdr>
                      <w:divsChild>
                        <w:div w:id="155735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639425">
          <w:marLeft w:val="0"/>
          <w:marRight w:val="0"/>
          <w:marTop w:val="0"/>
          <w:marBottom w:val="0"/>
          <w:divBdr>
            <w:top w:val="none" w:sz="0" w:space="0" w:color="auto"/>
            <w:left w:val="none" w:sz="0" w:space="0" w:color="auto"/>
            <w:bottom w:val="none" w:sz="0" w:space="0" w:color="auto"/>
            <w:right w:val="none" w:sz="0" w:space="0" w:color="auto"/>
          </w:divBdr>
          <w:divsChild>
            <w:div w:id="47800768">
              <w:marLeft w:val="0"/>
              <w:marRight w:val="0"/>
              <w:marTop w:val="0"/>
              <w:marBottom w:val="0"/>
              <w:divBdr>
                <w:top w:val="none" w:sz="0" w:space="0" w:color="auto"/>
                <w:left w:val="none" w:sz="0" w:space="0" w:color="auto"/>
                <w:bottom w:val="none" w:sz="0" w:space="0" w:color="auto"/>
                <w:right w:val="none" w:sz="0" w:space="0" w:color="auto"/>
              </w:divBdr>
              <w:divsChild>
                <w:div w:id="1635021392">
                  <w:marLeft w:val="0"/>
                  <w:marRight w:val="0"/>
                  <w:marTop w:val="0"/>
                  <w:marBottom w:val="0"/>
                  <w:divBdr>
                    <w:top w:val="none" w:sz="0" w:space="0" w:color="auto"/>
                    <w:left w:val="none" w:sz="0" w:space="0" w:color="auto"/>
                    <w:bottom w:val="none" w:sz="0" w:space="0" w:color="auto"/>
                    <w:right w:val="none" w:sz="0" w:space="0" w:color="auto"/>
                  </w:divBdr>
                  <w:divsChild>
                    <w:div w:id="329068697">
                      <w:marLeft w:val="0"/>
                      <w:marRight w:val="0"/>
                      <w:marTop w:val="0"/>
                      <w:marBottom w:val="0"/>
                      <w:divBdr>
                        <w:top w:val="none" w:sz="0" w:space="0" w:color="auto"/>
                        <w:left w:val="none" w:sz="0" w:space="0" w:color="auto"/>
                        <w:bottom w:val="none" w:sz="0" w:space="0" w:color="auto"/>
                        <w:right w:val="none" w:sz="0" w:space="0" w:color="auto"/>
                      </w:divBdr>
                      <w:divsChild>
                        <w:div w:id="25186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288475">
          <w:marLeft w:val="0"/>
          <w:marRight w:val="0"/>
          <w:marTop w:val="0"/>
          <w:marBottom w:val="0"/>
          <w:divBdr>
            <w:top w:val="none" w:sz="0" w:space="0" w:color="auto"/>
            <w:left w:val="none" w:sz="0" w:space="0" w:color="auto"/>
            <w:bottom w:val="none" w:sz="0" w:space="0" w:color="auto"/>
            <w:right w:val="none" w:sz="0" w:space="0" w:color="auto"/>
          </w:divBdr>
          <w:divsChild>
            <w:div w:id="555581309">
              <w:marLeft w:val="0"/>
              <w:marRight w:val="0"/>
              <w:marTop w:val="0"/>
              <w:marBottom w:val="0"/>
              <w:divBdr>
                <w:top w:val="none" w:sz="0" w:space="0" w:color="auto"/>
                <w:left w:val="none" w:sz="0" w:space="0" w:color="auto"/>
                <w:bottom w:val="none" w:sz="0" w:space="0" w:color="auto"/>
                <w:right w:val="none" w:sz="0" w:space="0" w:color="auto"/>
              </w:divBdr>
              <w:divsChild>
                <w:div w:id="1635604160">
                  <w:marLeft w:val="0"/>
                  <w:marRight w:val="0"/>
                  <w:marTop w:val="0"/>
                  <w:marBottom w:val="0"/>
                  <w:divBdr>
                    <w:top w:val="none" w:sz="0" w:space="0" w:color="auto"/>
                    <w:left w:val="none" w:sz="0" w:space="0" w:color="auto"/>
                    <w:bottom w:val="none" w:sz="0" w:space="0" w:color="auto"/>
                    <w:right w:val="none" w:sz="0" w:space="0" w:color="auto"/>
                  </w:divBdr>
                  <w:divsChild>
                    <w:div w:id="593368835">
                      <w:marLeft w:val="0"/>
                      <w:marRight w:val="0"/>
                      <w:marTop w:val="0"/>
                      <w:marBottom w:val="0"/>
                      <w:divBdr>
                        <w:top w:val="none" w:sz="0" w:space="0" w:color="auto"/>
                        <w:left w:val="none" w:sz="0" w:space="0" w:color="auto"/>
                        <w:bottom w:val="none" w:sz="0" w:space="0" w:color="auto"/>
                        <w:right w:val="none" w:sz="0" w:space="0" w:color="auto"/>
                      </w:divBdr>
                      <w:divsChild>
                        <w:div w:id="190645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198590">
          <w:marLeft w:val="0"/>
          <w:marRight w:val="0"/>
          <w:marTop w:val="0"/>
          <w:marBottom w:val="0"/>
          <w:divBdr>
            <w:top w:val="none" w:sz="0" w:space="0" w:color="auto"/>
            <w:left w:val="none" w:sz="0" w:space="0" w:color="auto"/>
            <w:bottom w:val="none" w:sz="0" w:space="0" w:color="auto"/>
            <w:right w:val="none" w:sz="0" w:space="0" w:color="auto"/>
          </w:divBdr>
          <w:divsChild>
            <w:div w:id="1558514009">
              <w:marLeft w:val="0"/>
              <w:marRight w:val="0"/>
              <w:marTop w:val="0"/>
              <w:marBottom w:val="0"/>
              <w:divBdr>
                <w:top w:val="none" w:sz="0" w:space="0" w:color="auto"/>
                <w:left w:val="none" w:sz="0" w:space="0" w:color="auto"/>
                <w:bottom w:val="none" w:sz="0" w:space="0" w:color="auto"/>
                <w:right w:val="none" w:sz="0" w:space="0" w:color="auto"/>
              </w:divBdr>
              <w:divsChild>
                <w:div w:id="1759129489">
                  <w:marLeft w:val="0"/>
                  <w:marRight w:val="0"/>
                  <w:marTop w:val="0"/>
                  <w:marBottom w:val="0"/>
                  <w:divBdr>
                    <w:top w:val="none" w:sz="0" w:space="0" w:color="auto"/>
                    <w:left w:val="none" w:sz="0" w:space="0" w:color="auto"/>
                    <w:bottom w:val="none" w:sz="0" w:space="0" w:color="auto"/>
                    <w:right w:val="none" w:sz="0" w:space="0" w:color="auto"/>
                  </w:divBdr>
                  <w:divsChild>
                    <w:div w:id="1110009619">
                      <w:marLeft w:val="0"/>
                      <w:marRight w:val="0"/>
                      <w:marTop w:val="0"/>
                      <w:marBottom w:val="0"/>
                      <w:divBdr>
                        <w:top w:val="none" w:sz="0" w:space="0" w:color="auto"/>
                        <w:left w:val="none" w:sz="0" w:space="0" w:color="auto"/>
                        <w:bottom w:val="none" w:sz="0" w:space="0" w:color="auto"/>
                        <w:right w:val="none" w:sz="0" w:space="0" w:color="auto"/>
                      </w:divBdr>
                      <w:divsChild>
                        <w:div w:id="172027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355239">
          <w:marLeft w:val="0"/>
          <w:marRight w:val="0"/>
          <w:marTop w:val="0"/>
          <w:marBottom w:val="0"/>
          <w:divBdr>
            <w:top w:val="none" w:sz="0" w:space="0" w:color="auto"/>
            <w:left w:val="none" w:sz="0" w:space="0" w:color="auto"/>
            <w:bottom w:val="none" w:sz="0" w:space="0" w:color="auto"/>
            <w:right w:val="none" w:sz="0" w:space="0" w:color="auto"/>
          </w:divBdr>
          <w:divsChild>
            <w:div w:id="1947689909">
              <w:marLeft w:val="0"/>
              <w:marRight w:val="0"/>
              <w:marTop w:val="0"/>
              <w:marBottom w:val="0"/>
              <w:divBdr>
                <w:top w:val="none" w:sz="0" w:space="0" w:color="auto"/>
                <w:left w:val="none" w:sz="0" w:space="0" w:color="auto"/>
                <w:bottom w:val="none" w:sz="0" w:space="0" w:color="auto"/>
                <w:right w:val="none" w:sz="0" w:space="0" w:color="auto"/>
              </w:divBdr>
              <w:divsChild>
                <w:div w:id="837037102">
                  <w:marLeft w:val="0"/>
                  <w:marRight w:val="0"/>
                  <w:marTop w:val="0"/>
                  <w:marBottom w:val="0"/>
                  <w:divBdr>
                    <w:top w:val="none" w:sz="0" w:space="0" w:color="auto"/>
                    <w:left w:val="none" w:sz="0" w:space="0" w:color="auto"/>
                    <w:bottom w:val="none" w:sz="0" w:space="0" w:color="auto"/>
                    <w:right w:val="none" w:sz="0" w:space="0" w:color="auto"/>
                  </w:divBdr>
                  <w:divsChild>
                    <w:div w:id="1905867394">
                      <w:marLeft w:val="0"/>
                      <w:marRight w:val="0"/>
                      <w:marTop w:val="0"/>
                      <w:marBottom w:val="0"/>
                      <w:divBdr>
                        <w:top w:val="none" w:sz="0" w:space="0" w:color="auto"/>
                        <w:left w:val="none" w:sz="0" w:space="0" w:color="auto"/>
                        <w:bottom w:val="none" w:sz="0" w:space="0" w:color="auto"/>
                        <w:right w:val="none" w:sz="0" w:space="0" w:color="auto"/>
                      </w:divBdr>
                      <w:divsChild>
                        <w:div w:id="6549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630490">
          <w:marLeft w:val="0"/>
          <w:marRight w:val="0"/>
          <w:marTop w:val="0"/>
          <w:marBottom w:val="0"/>
          <w:divBdr>
            <w:top w:val="none" w:sz="0" w:space="0" w:color="auto"/>
            <w:left w:val="none" w:sz="0" w:space="0" w:color="auto"/>
            <w:bottom w:val="none" w:sz="0" w:space="0" w:color="auto"/>
            <w:right w:val="none" w:sz="0" w:space="0" w:color="auto"/>
          </w:divBdr>
          <w:divsChild>
            <w:div w:id="1584026348">
              <w:marLeft w:val="0"/>
              <w:marRight w:val="0"/>
              <w:marTop w:val="0"/>
              <w:marBottom w:val="0"/>
              <w:divBdr>
                <w:top w:val="none" w:sz="0" w:space="0" w:color="auto"/>
                <w:left w:val="none" w:sz="0" w:space="0" w:color="auto"/>
                <w:bottom w:val="none" w:sz="0" w:space="0" w:color="auto"/>
                <w:right w:val="none" w:sz="0" w:space="0" w:color="auto"/>
              </w:divBdr>
              <w:divsChild>
                <w:div w:id="296373432">
                  <w:marLeft w:val="0"/>
                  <w:marRight w:val="0"/>
                  <w:marTop w:val="0"/>
                  <w:marBottom w:val="0"/>
                  <w:divBdr>
                    <w:top w:val="none" w:sz="0" w:space="0" w:color="auto"/>
                    <w:left w:val="none" w:sz="0" w:space="0" w:color="auto"/>
                    <w:bottom w:val="none" w:sz="0" w:space="0" w:color="auto"/>
                    <w:right w:val="none" w:sz="0" w:space="0" w:color="auto"/>
                  </w:divBdr>
                  <w:divsChild>
                    <w:div w:id="951518305">
                      <w:marLeft w:val="0"/>
                      <w:marRight w:val="0"/>
                      <w:marTop w:val="0"/>
                      <w:marBottom w:val="0"/>
                      <w:divBdr>
                        <w:top w:val="none" w:sz="0" w:space="0" w:color="auto"/>
                        <w:left w:val="none" w:sz="0" w:space="0" w:color="auto"/>
                        <w:bottom w:val="none" w:sz="0" w:space="0" w:color="auto"/>
                        <w:right w:val="none" w:sz="0" w:space="0" w:color="auto"/>
                      </w:divBdr>
                      <w:divsChild>
                        <w:div w:id="8142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193420">
          <w:marLeft w:val="0"/>
          <w:marRight w:val="0"/>
          <w:marTop w:val="0"/>
          <w:marBottom w:val="0"/>
          <w:divBdr>
            <w:top w:val="none" w:sz="0" w:space="0" w:color="auto"/>
            <w:left w:val="none" w:sz="0" w:space="0" w:color="auto"/>
            <w:bottom w:val="none" w:sz="0" w:space="0" w:color="auto"/>
            <w:right w:val="none" w:sz="0" w:space="0" w:color="auto"/>
          </w:divBdr>
          <w:divsChild>
            <w:div w:id="415396083">
              <w:marLeft w:val="0"/>
              <w:marRight w:val="0"/>
              <w:marTop w:val="0"/>
              <w:marBottom w:val="0"/>
              <w:divBdr>
                <w:top w:val="none" w:sz="0" w:space="0" w:color="auto"/>
                <w:left w:val="none" w:sz="0" w:space="0" w:color="auto"/>
                <w:bottom w:val="none" w:sz="0" w:space="0" w:color="auto"/>
                <w:right w:val="none" w:sz="0" w:space="0" w:color="auto"/>
              </w:divBdr>
              <w:divsChild>
                <w:div w:id="434518297">
                  <w:marLeft w:val="0"/>
                  <w:marRight w:val="0"/>
                  <w:marTop w:val="0"/>
                  <w:marBottom w:val="0"/>
                  <w:divBdr>
                    <w:top w:val="none" w:sz="0" w:space="0" w:color="auto"/>
                    <w:left w:val="none" w:sz="0" w:space="0" w:color="auto"/>
                    <w:bottom w:val="none" w:sz="0" w:space="0" w:color="auto"/>
                    <w:right w:val="none" w:sz="0" w:space="0" w:color="auto"/>
                  </w:divBdr>
                  <w:divsChild>
                    <w:div w:id="2053185902">
                      <w:marLeft w:val="0"/>
                      <w:marRight w:val="0"/>
                      <w:marTop w:val="0"/>
                      <w:marBottom w:val="0"/>
                      <w:divBdr>
                        <w:top w:val="none" w:sz="0" w:space="0" w:color="auto"/>
                        <w:left w:val="none" w:sz="0" w:space="0" w:color="auto"/>
                        <w:bottom w:val="none" w:sz="0" w:space="0" w:color="auto"/>
                        <w:right w:val="none" w:sz="0" w:space="0" w:color="auto"/>
                      </w:divBdr>
                      <w:divsChild>
                        <w:div w:id="107967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480231">
          <w:marLeft w:val="0"/>
          <w:marRight w:val="0"/>
          <w:marTop w:val="0"/>
          <w:marBottom w:val="0"/>
          <w:divBdr>
            <w:top w:val="none" w:sz="0" w:space="0" w:color="auto"/>
            <w:left w:val="none" w:sz="0" w:space="0" w:color="auto"/>
            <w:bottom w:val="none" w:sz="0" w:space="0" w:color="auto"/>
            <w:right w:val="none" w:sz="0" w:space="0" w:color="auto"/>
          </w:divBdr>
          <w:divsChild>
            <w:div w:id="110788194">
              <w:marLeft w:val="0"/>
              <w:marRight w:val="0"/>
              <w:marTop w:val="0"/>
              <w:marBottom w:val="0"/>
              <w:divBdr>
                <w:top w:val="none" w:sz="0" w:space="0" w:color="auto"/>
                <w:left w:val="none" w:sz="0" w:space="0" w:color="auto"/>
                <w:bottom w:val="none" w:sz="0" w:space="0" w:color="auto"/>
                <w:right w:val="none" w:sz="0" w:space="0" w:color="auto"/>
              </w:divBdr>
              <w:divsChild>
                <w:div w:id="1339776000">
                  <w:marLeft w:val="0"/>
                  <w:marRight w:val="0"/>
                  <w:marTop w:val="0"/>
                  <w:marBottom w:val="0"/>
                  <w:divBdr>
                    <w:top w:val="none" w:sz="0" w:space="0" w:color="auto"/>
                    <w:left w:val="none" w:sz="0" w:space="0" w:color="auto"/>
                    <w:bottom w:val="none" w:sz="0" w:space="0" w:color="auto"/>
                    <w:right w:val="none" w:sz="0" w:space="0" w:color="auto"/>
                  </w:divBdr>
                  <w:divsChild>
                    <w:div w:id="2078084933">
                      <w:marLeft w:val="0"/>
                      <w:marRight w:val="0"/>
                      <w:marTop w:val="0"/>
                      <w:marBottom w:val="0"/>
                      <w:divBdr>
                        <w:top w:val="none" w:sz="0" w:space="0" w:color="auto"/>
                        <w:left w:val="none" w:sz="0" w:space="0" w:color="auto"/>
                        <w:bottom w:val="none" w:sz="0" w:space="0" w:color="auto"/>
                        <w:right w:val="none" w:sz="0" w:space="0" w:color="auto"/>
                      </w:divBdr>
                      <w:divsChild>
                        <w:div w:id="69187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29350">
          <w:marLeft w:val="0"/>
          <w:marRight w:val="0"/>
          <w:marTop w:val="0"/>
          <w:marBottom w:val="0"/>
          <w:divBdr>
            <w:top w:val="none" w:sz="0" w:space="0" w:color="auto"/>
            <w:left w:val="none" w:sz="0" w:space="0" w:color="auto"/>
            <w:bottom w:val="none" w:sz="0" w:space="0" w:color="auto"/>
            <w:right w:val="none" w:sz="0" w:space="0" w:color="auto"/>
          </w:divBdr>
          <w:divsChild>
            <w:div w:id="305204165">
              <w:marLeft w:val="0"/>
              <w:marRight w:val="0"/>
              <w:marTop w:val="0"/>
              <w:marBottom w:val="0"/>
              <w:divBdr>
                <w:top w:val="none" w:sz="0" w:space="0" w:color="auto"/>
                <w:left w:val="none" w:sz="0" w:space="0" w:color="auto"/>
                <w:bottom w:val="none" w:sz="0" w:space="0" w:color="auto"/>
                <w:right w:val="none" w:sz="0" w:space="0" w:color="auto"/>
              </w:divBdr>
              <w:divsChild>
                <w:div w:id="2095083725">
                  <w:marLeft w:val="0"/>
                  <w:marRight w:val="0"/>
                  <w:marTop w:val="0"/>
                  <w:marBottom w:val="0"/>
                  <w:divBdr>
                    <w:top w:val="none" w:sz="0" w:space="0" w:color="auto"/>
                    <w:left w:val="none" w:sz="0" w:space="0" w:color="auto"/>
                    <w:bottom w:val="none" w:sz="0" w:space="0" w:color="auto"/>
                    <w:right w:val="none" w:sz="0" w:space="0" w:color="auto"/>
                  </w:divBdr>
                  <w:divsChild>
                    <w:div w:id="2102950627">
                      <w:marLeft w:val="0"/>
                      <w:marRight w:val="0"/>
                      <w:marTop w:val="0"/>
                      <w:marBottom w:val="0"/>
                      <w:divBdr>
                        <w:top w:val="none" w:sz="0" w:space="0" w:color="auto"/>
                        <w:left w:val="none" w:sz="0" w:space="0" w:color="auto"/>
                        <w:bottom w:val="none" w:sz="0" w:space="0" w:color="auto"/>
                        <w:right w:val="none" w:sz="0" w:space="0" w:color="auto"/>
                      </w:divBdr>
                      <w:divsChild>
                        <w:div w:id="189315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542128">
          <w:marLeft w:val="0"/>
          <w:marRight w:val="0"/>
          <w:marTop w:val="0"/>
          <w:marBottom w:val="0"/>
          <w:divBdr>
            <w:top w:val="none" w:sz="0" w:space="0" w:color="auto"/>
            <w:left w:val="none" w:sz="0" w:space="0" w:color="auto"/>
            <w:bottom w:val="none" w:sz="0" w:space="0" w:color="auto"/>
            <w:right w:val="none" w:sz="0" w:space="0" w:color="auto"/>
          </w:divBdr>
          <w:divsChild>
            <w:div w:id="394207481">
              <w:marLeft w:val="0"/>
              <w:marRight w:val="0"/>
              <w:marTop w:val="0"/>
              <w:marBottom w:val="0"/>
              <w:divBdr>
                <w:top w:val="none" w:sz="0" w:space="0" w:color="auto"/>
                <w:left w:val="none" w:sz="0" w:space="0" w:color="auto"/>
                <w:bottom w:val="none" w:sz="0" w:space="0" w:color="auto"/>
                <w:right w:val="none" w:sz="0" w:space="0" w:color="auto"/>
              </w:divBdr>
              <w:divsChild>
                <w:div w:id="1190485302">
                  <w:marLeft w:val="0"/>
                  <w:marRight w:val="0"/>
                  <w:marTop w:val="0"/>
                  <w:marBottom w:val="0"/>
                  <w:divBdr>
                    <w:top w:val="none" w:sz="0" w:space="0" w:color="auto"/>
                    <w:left w:val="none" w:sz="0" w:space="0" w:color="auto"/>
                    <w:bottom w:val="none" w:sz="0" w:space="0" w:color="auto"/>
                    <w:right w:val="none" w:sz="0" w:space="0" w:color="auto"/>
                  </w:divBdr>
                  <w:divsChild>
                    <w:div w:id="1927104128">
                      <w:marLeft w:val="0"/>
                      <w:marRight w:val="0"/>
                      <w:marTop w:val="0"/>
                      <w:marBottom w:val="0"/>
                      <w:divBdr>
                        <w:top w:val="none" w:sz="0" w:space="0" w:color="auto"/>
                        <w:left w:val="none" w:sz="0" w:space="0" w:color="auto"/>
                        <w:bottom w:val="none" w:sz="0" w:space="0" w:color="auto"/>
                        <w:right w:val="none" w:sz="0" w:space="0" w:color="auto"/>
                      </w:divBdr>
                      <w:divsChild>
                        <w:div w:id="37114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766415">
          <w:marLeft w:val="0"/>
          <w:marRight w:val="0"/>
          <w:marTop w:val="0"/>
          <w:marBottom w:val="0"/>
          <w:divBdr>
            <w:top w:val="none" w:sz="0" w:space="0" w:color="auto"/>
            <w:left w:val="none" w:sz="0" w:space="0" w:color="auto"/>
            <w:bottom w:val="none" w:sz="0" w:space="0" w:color="auto"/>
            <w:right w:val="none" w:sz="0" w:space="0" w:color="auto"/>
          </w:divBdr>
          <w:divsChild>
            <w:div w:id="1026103263">
              <w:marLeft w:val="0"/>
              <w:marRight w:val="0"/>
              <w:marTop w:val="0"/>
              <w:marBottom w:val="0"/>
              <w:divBdr>
                <w:top w:val="none" w:sz="0" w:space="0" w:color="auto"/>
                <w:left w:val="none" w:sz="0" w:space="0" w:color="auto"/>
                <w:bottom w:val="none" w:sz="0" w:space="0" w:color="auto"/>
                <w:right w:val="none" w:sz="0" w:space="0" w:color="auto"/>
              </w:divBdr>
              <w:divsChild>
                <w:div w:id="507137505">
                  <w:marLeft w:val="0"/>
                  <w:marRight w:val="0"/>
                  <w:marTop w:val="0"/>
                  <w:marBottom w:val="0"/>
                  <w:divBdr>
                    <w:top w:val="none" w:sz="0" w:space="0" w:color="auto"/>
                    <w:left w:val="none" w:sz="0" w:space="0" w:color="auto"/>
                    <w:bottom w:val="none" w:sz="0" w:space="0" w:color="auto"/>
                    <w:right w:val="none" w:sz="0" w:space="0" w:color="auto"/>
                  </w:divBdr>
                  <w:divsChild>
                    <w:div w:id="247735906">
                      <w:marLeft w:val="0"/>
                      <w:marRight w:val="0"/>
                      <w:marTop w:val="0"/>
                      <w:marBottom w:val="0"/>
                      <w:divBdr>
                        <w:top w:val="none" w:sz="0" w:space="0" w:color="auto"/>
                        <w:left w:val="none" w:sz="0" w:space="0" w:color="auto"/>
                        <w:bottom w:val="none" w:sz="0" w:space="0" w:color="auto"/>
                        <w:right w:val="none" w:sz="0" w:space="0" w:color="auto"/>
                      </w:divBdr>
                      <w:divsChild>
                        <w:div w:id="197197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458639">
          <w:marLeft w:val="0"/>
          <w:marRight w:val="0"/>
          <w:marTop w:val="0"/>
          <w:marBottom w:val="0"/>
          <w:divBdr>
            <w:top w:val="none" w:sz="0" w:space="0" w:color="auto"/>
            <w:left w:val="none" w:sz="0" w:space="0" w:color="auto"/>
            <w:bottom w:val="none" w:sz="0" w:space="0" w:color="auto"/>
            <w:right w:val="none" w:sz="0" w:space="0" w:color="auto"/>
          </w:divBdr>
          <w:divsChild>
            <w:div w:id="39477822">
              <w:marLeft w:val="0"/>
              <w:marRight w:val="0"/>
              <w:marTop w:val="0"/>
              <w:marBottom w:val="0"/>
              <w:divBdr>
                <w:top w:val="none" w:sz="0" w:space="0" w:color="auto"/>
                <w:left w:val="none" w:sz="0" w:space="0" w:color="auto"/>
                <w:bottom w:val="none" w:sz="0" w:space="0" w:color="auto"/>
                <w:right w:val="none" w:sz="0" w:space="0" w:color="auto"/>
              </w:divBdr>
              <w:divsChild>
                <w:div w:id="415707820">
                  <w:marLeft w:val="0"/>
                  <w:marRight w:val="0"/>
                  <w:marTop w:val="0"/>
                  <w:marBottom w:val="0"/>
                  <w:divBdr>
                    <w:top w:val="none" w:sz="0" w:space="0" w:color="auto"/>
                    <w:left w:val="none" w:sz="0" w:space="0" w:color="auto"/>
                    <w:bottom w:val="none" w:sz="0" w:space="0" w:color="auto"/>
                    <w:right w:val="none" w:sz="0" w:space="0" w:color="auto"/>
                  </w:divBdr>
                  <w:divsChild>
                    <w:div w:id="1303998235">
                      <w:marLeft w:val="0"/>
                      <w:marRight w:val="0"/>
                      <w:marTop w:val="0"/>
                      <w:marBottom w:val="0"/>
                      <w:divBdr>
                        <w:top w:val="none" w:sz="0" w:space="0" w:color="auto"/>
                        <w:left w:val="none" w:sz="0" w:space="0" w:color="auto"/>
                        <w:bottom w:val="none" w:sz="0" w:space="0" w:color="auto"/>
                        <w:right w:val="none" w:sz="0" w:space="0" w:color="auto"/>
                      </w:divBdr>
                      <w:divsChild>
                        <w:div w:id="84170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492112">
          <w:marLeft w:val="0"/>
          <w:marRight w:val="0"/>
          <w:marTop w:val="0"/>
          <w:marBottom w:val="0"/>
          <w:divBdr>
            <w:top w:val="none" w:sz="0" w:space="0" w:color="auto"/>
            <w:left w:val="none" w:sz="0" w:space="0" w:color="auto"/>
            <w:bottom w:val="none" w:sz="0" w:space="0" w:color="auto"/>
            <w:right w:val="none" w:sz="0" w:space="0" w:color="auto"/>
          </w:divBdr>
          <w:divsChild>
            <w:div w:id="1741438880">
              <w:marLeft w:val="0"/>
              <w:marRight w:val="0"/>
              <w:marTop w:val="0"/>
              <w:marBottom w:val="0"/>
              <w:divBdr>
                <w:top w:val="none" w:sz="0" w:space="0" w:color="auto"/>
                <w:left w:val="none" w:sz="0" w:space="0" w:color="auto"/>
                <w:bottom w:val="none" w:sz="0" w:space="0" w:color="auto"/>
                <w:right w:val="none" w:sz="0" w:space="0" w:color="auto"/>
              </w:divBdr>
              <w:divsChild>
                <w:div w:id="2125225960">
                  <w:marLeft w:val="0"/>
                  <w:marRight w:val="0"/>
                  <w:marTop w:val="0"/>
                  <w:marBottom w:val="0"/>
                  <w:divBdr>
                    <w:top w:val="none" w:sz="0" w:space="0" w:color="auto"/>
                    <w:left w:val="none" w:sz="0" w:space="0" w:color="auto"/>
                    <w:bottom w:val="none" w:sz="0" w:space="0" w:color="auto"/>
                    <w:right w:val="none" w:sz="0" w:space="0" w:color="auto"/>
                  </w:divBdr>
                  <w:divsChild>
                    <w:div w:id="1467774240">
                      <w:marLeft w:val="0"/>
                      <w:marRight w:val="0"/>
                      <w:marTop w:val="0"/>
                      <w:marBottom w:val="0"/>
                      <w:divBdr>
                        <w:top w:val="none" w:sz="0" w:space="0" w:color="auto"/>
                        <w:left w:val="none" w:sz="0" w:space="0" w:color="auto"/>
                        <w:bottom w:val="none" w:sz="0" w:space="0" w:color="auto"/>
                        <w:right w:val="none" w:sz="0" w:space="0" w:color="auto"/>
                      </w:divBdr>
                      <w:divsChild>
                        <w:div w:id="43070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863588">
      <w:bodyDiv w:val="1"/>
      <w:marLeft w:val="0"/>
      <w:marRight w:val="0"/>
      <w:marTop w:val="0"/>
      <w:marBottom w:val="0"/>
      <w:divBdr>
        <w:top w:val="none" w:sz="0" w:space="0" w:color="auto"/>
        <w:left w:val="none" w:sz="0" w:space="0" w:color="auto"/>
        <w:bottom w:val="none" w:sz="0" w:space="0" w:color="auto"/>
        <w:right w:val="none" w:sz="0" w:space="0" w:color="auto"/>
      </w:divBdr>
    </w:div>
    <w:div w:id="131019124">
      <w:bodyDiv w:val="1"/>
      <w:marLeft w:val="0"/>
      <w:marRight w:val="0"/>
      <w:marTop w:val="0"/>
      <w:marBottom w:val="0"/>
      <w:divBdr>
        <w:top w:val="none" w:sz="0" w:space="0" w:color="auto"/>
        <w:left w:val="none" w:sz="0" w:space="0" w:color="auto"/>
        <w:bottom w:val="none" w:sz="0" w:space="0" w:color="auto"/>
        <w:right w:val="none" w:sz="0" w:space="0" w:color="auto"/>
      </w:divBdr>
      <w:divsChild>
        <w:div w:id="612827439">
          <w:marLeft w:val="0"/>
          <w:marRight w:val="0"/>
          <w:marTop w:val="0"/>
          <w:marBottom w:val="0"/>
          <w:divBdr>
            <w:top w:val="none" w:sz="0" w:space="0" w:color="auto"/>
            <w:left w:val="none" w:sz="0" w:space="0" w:color="auto"/>
            <w:bottom w:val="none" w:sz="0" w:space="0" w:color="auto"/>
            <w:right w:val="none" w:sz="0" w:space="0" w:color="auto"/>
          </w:divBdr>
          <w:divsChild>
            <w:div w:id="226385854">
              <w:marLeft w:val="0"/>
              <w:marRight w:val="0"/>
              <w:marTop w:val="0"/>
              <w:marBottom w:val="0"/>
              <w:divBdr>
                <w:top w:val="none" w:sz="0" w:space="0" w:color="auto"/>
                <w:left w:val="none" w:sz="0" w:space="0" w:color="auto"/>
                <w:bottom w:val="none" w:sz="0" w:space="0" w:color="auto"/>
                <w:right w:val="none" w:sz="0" w:space="0" w:color="auto"/>
              </w:divBdr>
              <w:divsChild>
                <w:div w:id="10570437">
                  <w:marLeft w:val="0"/>
                  <w:marRight w:val="0"/>
                  <w:marTop w:val="0"/>
                  <w:marBottom w:val="0"/>
                  <w:divBdr>
                    <w:top w:val="none" w:sz="0" w:space="0" w:color="auto"/>
                    <w:left w:val="none" w:sz="0" w:space="0" w:color="auto"/>
                    <w:bottom w:val="none" w:sz="0" w:space="0" w:color="auto"/>
                    <w:right w:val="none" w:sz="0" w:space="0" w:color="auto"/>
                  </w:divBdr>
                  <w:divsChild>
                    <w:div w:id="1506088992">
                      <w:marLeft w:val="0"/>
                      <w:marRight w:val="0"/>
                      <w:marTop w:val="0"/>
                      <w:marBottom w:val="0"/>
                      <w:divBdr>
                        <w:top w:val="none" w:sz="0" w:space="0" w:color="auto"/>
                        <w:left w:val="none" w:sz="0" w:space="0" w:color="auto"/>
                        <w:bottom w:val="none" w:sz="0" w:space="0" w:color="auto"/>
                        <w:right w:val="none" w:sz="0" w:space="0" w:color="auto"/>
                      </w:divBdr>
                      <w:divsChild>
                        <w:div w:id="3280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947745">
          <w:marLeft w:val="0"/>
          <w:marRight w:val="0"/>
          <w:marTop w:val="0"/>
          <w:marBottom w:val="0"/>
          <w:divBdr>
            <w:top w:val="none" w:sz="0" w:space="0" w:color="auto"/>
            <w:left w:val="none" w:sz="0" w:space="0" w:color="auto"/>
            <w:bottom w:val="none" w:sz="0" w:space="0" w:color="auto"/>
            <w:right w:val="none" w:sz="0" w:space="0" w:color="auto"/>
          </w:divBdr>
          <w:divsChild>
            <w:div w:id="121311694">
              <w:marLeft w:val="0"/>
              <w:marRight w:val="0"/>
              <w:marTop w:val="0"/>
              <w:marBottom w:val="0"/>
              <w:divBdr>
                <w:top w:val="none" w:sz="0" w:space="0" w:color="auto"/>
                <w:left w:val="none" w:sz="0" w:space="0" w:color="auto"/>
                <w:bottom w:val="none" w:sz="0" w:space="0" w:color="auto"/>
                <w:right w:val="none" w:sz="0" w:space="0" w:color="auto"/>
              </w:divBdr>
              <w:divsChild>
                <w:div w:id="1293708786">
                  <w:marLeft w:val="0"/>
                  <w:marRight w:val="0"/>
                  <w:marTop w:val="0"/>
                  <w:marBottom w:val="0"/>
                  <w:divBdr>
                    <w:top w:val="none" w:sz="0" w:space="0" w:color="auto"/>
                    <w:left w:val="none" w:sz="0" w:space="0" w:color="auto"/>
                    <w:bottom w:val="none" w:sz="0" w:space="0" w:color="auto"/>
                    <w:right w:val="none" w:sz="0" w:space="0" w:color="auto"/>
                  </w:divBdr>
                  <w:divsChild>
                    <w:div w:id="26637132">
                      <w:marLeft w:val="0"/>
                      <w:marRight w:val="0"/>
                      <w:marTop w:val="0"/>
                      <w:marBottom w:val="0"/>
                      <w:divBdr>
                        <w:top w:val="none" w:sz="0" w:space="0" w:color="auto"/>
                        <w:left w:val="none" w:sz="0" w:space="0" w:color="auto"/>
                        <w:bottom w:val="none" w:sz="0" w:space="0" w:color="auto"/>
                        <w:right w:val="none" w:sz="0" w:space="0" w:color="auto"/>
                      </w:divBdr>
                      <w:divsChild>
                        <w:div w:id="163435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994829">
          <w:marLeft w:val="0"/>
          <w:marRight w:val="0"/>
          <w:marTop w:val="0"/>
          <w:marBottom w:val="0"/>
          <w:divBdr>
            <w:top w:val="none" w:sz="0" w:space="0" w:color="auto"/>
            <w:left w:val="none" w:sz="0" w:space="0" w:color="auto"/>
            <w:bottom w:val="none" w:sz="0" w:space="0" w:color="auto"/>
            <w:right w:val="none" w:sz="0" w:space="0" w:color="auto"/>
          </w:divBdr>
          <w:divsChild>
            <w:div w:id="1874729179">
              <w:marLeft w:val="0"/>
              <w:marRight w:val="0"/>
              <w:marTop w:val="0"/>
              <w:marBottom w:val="0"/>
              <w:divBdr>
                <w:top w:val="none" w:sz="0" w:space="0" w:color="auto"/>
                <w:left w:val="none" w:sz="0" w:space="0" w:color="auto"/>
                <w:bottom w:val="none" w:sz="0" w:space="0" w:color="auto"/>
                <w:right w:val="none" w:sz="0" w:space="0" w:color="auto"/>
              </w:divBdr>
              <w:divsChild>
                <w:div w:id="841361077">
                  <w:marLeft w:val="0"/>
                  <w:marRight w:val="0"/>
                  <w:marTop w:val="0"/>
                  <w:marBottom w:val="0"/>
                  <w:divBdr>
                    <w:top w:val="none" w:sz="0" w:space="0" w:color="auto"/>
                    <w:left w:val="none" w:sz="0" w:space="0" w:color="auto"/>
                    <w:bottom w:val="none" w:sz="0" w:space="0" w:color="auto"/>
                    <w:right w:val="none" w:sz="0" w:space="0" w:color="auto"/>
                  </w:divBdr>
                  <w:divsChild>
                    <w:div w:id="1530873021">
                      <w:marLeft w:val="0"/>
                      <w:marRight w:val="0"/>
                      <w:marTop w:val="0"/>
                      <w:marBottom w:val="0"/>
                      <w:divBdr>
                        <w:top w:val="none" w:sz="0" w:space="0" w:color="auto"/>
                        <w:left w:val="none" w:sz="0" w:space="0" w:color="auto"/>
                        <w:bottom w:val="none" w:sz="0" w:space="0" w:color="auto"/>
                        <w:right w:val="none" w:sz="0" w:space="0" w:color="auto"/>
                      </w:divBdr>
                      <w:divsChild>
                        <w:div w:id="88325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338792">
          <w:marLeft w:val="0"/>
          <w:marRight w:val="0"/>
          <w:marTop w:val="0"/>
          <w:marBottom w:val="0"/>
          <w:divBdr>
            <w:top w:val="none" w:sz="0" w:space="0" w:color="auto"/>
            <w:left w:val="none" w:sz="0" w:space="0" w:color="auto"/>
            <w:bottom w:val="none" w:sz="0" w:space="0" w:color="auto"/>
            <w:right w:val="none" w:sz="0" w:space="0" w:color="auto"/>
          </w:divBdr>
          <w:divsChild>
            <w:div w:id="2031180485">
              <w:marLeft w:val="0"/>
              <w:marRight w:val="0"/>
              <w:marTop w:val="0"/>
              <w:marBottom w:val="0"/>
              <w:divBdr>
                <w:top w:val="none" w:sz="0" w:space="0" w:color="auto"/>
                <w:left w:val="none" w:sz="0" w:space="0" w:color="auto"/>
                <w:bottom w:val="none" w:sz="0" w:space="0" w:color="auto"/>
                <w:right w:val="none" w:sz="0" w:space="0" w:color="auto"/>
              </w:divBdr>
              <w:divsChild>
                <w:div w:id="776217215">
                  <w:marLeft w:val="0"/>
                  <w:marRight w:val="0"/>
                  <w:marTop w:val="0"/>
                  <w:marBottom w:val="0"/>
                  <w:divBdr>
                    <w:top w:val="none" w:sz="0" w:space="0" w:color="auto"/>
                    <w:left w:val="none" w:sz="0" w:space="0" w:color="auto"/>
                    <w:bottom w:val="none" w:sz="0" w:space="0" w:color="auto"/>
                    <w:right w:val="none" w:sz="0" w:space="0" w:color="auto"/>
                  </w:divBdr>
                  <w:divsChild>
                    <w:div w:id="1172721400">
                      <w:marLeft w:val="0"/>
                      <w:marRight w:val="0"/>
                      <w:marTop w:val="0"/>
                      <w:marBottom w:val="0"/>
                      <w:divBdr>
                        <w:top w:val="none" w:sz="0" w:space="0" w:color="auto"/>
                        <w:left w:val="none" w:sz="0" w:space="0" w:color="auto"/>
                        <w:bottom w:val="none" w:sz="0" w:space="0" w:color="auto"/>
                        <w:right w:val="none" w:sz="0" w:space="0" w:color="auto"/>
                      </w:divBdr>
                      <w:divsChild>
                        <w:div w:id="143906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220315">
          <w:marLeft w:val="0"/>
          <w:marRight w:val="0"/>
          <w:marTop w:val="0"/>
          <w:marBottom w:val="0"/>
          <w:divBdr>
            <w:top w:val="none" w:sz="0" w:space="0" w:color="auto"/>
            <w:left w:val="none" w:sz="0" w:space="0" w:color="auto"/>
            <w:bottom w:val="none" w:sz="0" w:space="0" w:color="auto"/>
            <w:right w:val="none" w:sz="0" w:space="0" w:color="auto"/>
          </w:divBdr>
          <w:divsChild>
            <w:div w:id="561136608">
              <w:marLeft w:val="0"/>
              <w:marRight w:val="0"/>
              <w:marTop w:val="0"/>
              <w:marBottom w:val="0"/>
              <w:divBdr>
                <w:top w:val="none" w:sz="0" w:space="0" w:color="auto"/>
                <w:left w:val="none" w:sz="0" w:space="0" w:color="auto"/>
                <w:bottom w:val="none" w:sz="0" w:space="0" w:color="auto"/>
                <w:right w:val="none" w:sz="0" w:space="0" w:color="auto"/>
              </w:divBdr>
              <w:divsChild>
                <w:div w:id="1410616786">
                  <w:marLeft w:val="0"/>
                  <w:marRight w:val="0"/>
                  <w:marTop w:val="0"/>
                  <w:marBottom w:val="0"/>
                  <w:divBdr>
                    <w:top w:val="none" w:sz="0" w:space="0" w:color="auto"/>
                    <w:left w:val="none" w:sz="0" w:space="0" w:color="auto"/>
                    <w:bottom w:val="none" w:sz="0" w:space="0" w:color="auto"/>
                    <w:right w:val="none" w:sz="0" w:space="0" w:color="auto"/>
                  </w:divBdr>
                  <w:divsChild>
                    <w:div w:id="1388724557">
                      <w:marLeft w:val="0"/>
                      <w:marRight w:val="0"/>
                      <w:marTop w:val="0"/>
                      <w:marBottom w:val="0"/>
                      <w:divBdr>
                        <w:top w:val="none" w:sz="0" w:space="0" w:color="auto"/>
                        <w:left w:val="none" w:sz="0" w:space="0" w:color="auto"/>
                        <w:bottom w:val="none" w:sz="0" w:space="0" w:color="auto"/>
                        <w:right w:val="none" w:sz="0" w:space="0" w:color="auto"/>
                      </w:divBdr>
                      <w:divsChild>
                        <w:div w:id="68347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4414">
          <w:marLeft w:val="0"/>
          <w:marRight w:val="0"/>
          <w:marTop w:val="0"/>
          <w:marBottom w:val="0"/>
          <w:divBdr>
            <w:top w:val="none" w:sz="0" w:space="0" w:color="auto"/>
            <w:left w:val="none" w:sz="0" w:space="0" w:color="auto"/>
            <w:bottom w:val="none" w:sz="0" w:space="0" w:color="auto"/>
            <w:right w:val="none" w:sz="0" w:space="0" w:color="auto"/>
          </w:divBdr>
          <w:divsChild>
            <w:div w:id="2027948140">
              <w:marLeft w:val="0"/>
              <w:marRight w:val="0"/>
              <w:marTop w:val="0"/>
              <w:marBottom w:val="0"/>
              <w:divBdr>
                <w:top w:val="none" w:sz="0" w:space="0" w:color="auto"/>
                <w:left w:val="none" w:sz="0" w:space="0" w:color="auto"/>
                <w:bottom w:val="none" w:sz="0" w:space="0" w:color="auto"/>
                <w:right w:val="none" w:sz="0" w:space="0" w:color="auto"/>
              </w:divBdr>
              <w:divsChild>
                <w:div w:id="39522458">
                  <w:marLeft w:val="0"/>
                  <w:marRight w:val="0"/>
                  <w:marTop w:val="0"/>
                  <w:marBottom w:val="0"/>
                  <w:divBdr>
                    <w:top w:val="none" w:sz="0" w:space="0" w:color="auto"/>
                    <w:left w:val="none" w:sz="0" w:space="0" w:color="auto"/>
                    <w:bottom w:val="none" w:sz="0" w:space="0" w:color="auto"/>
                    <w:right w:val="none" w:sz="0" w:space="0" w:color="auto"/>
                  </w:divBdr>
                  <w:divsChild>
                    <w:div w:id="2085905328">
                      <w:marLeft w:val="0"/>
                      <w:marRight w:val="0"/>
                      <w:marTop w:val="0"/>
                      <w:marBottom w:val="0"/>
                      <w:divBdr>
                        <w:top w:val="none" w:sz="0" w:space="0" w:color="auto"/>
                        <w:left w:val="none" w:sz="0" w:space="0" w:color="auto"/>
                        <w:bottom w:val="none" w:sz="0" w:space="0" w:color="auto"/>
                        <w:right w:val="none" w:sz="0" w:space="0" w:color="auto"/>
                      </w:divBdr>
                      <w:divsChild>
                        <w:div w:id="3993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780712">
          <w:marLeft w:val="0"/>
          <w:marRight w:val="0"/>
          <w:marTop w:val="0"/>
          <w:marBottom w:val="0"/>
          <w:divBdr>
            <w:top w:val="none" w:sz="0" w:space="0" w:color="auto"/>
            <w:left w:val="none" w:sz="0" w:space="0" w:color="auto"/>
            <w:bottom w:val="none" w:sz="0" w:space="0" w:color="auto"/>
            <w:right w:val="none" w:sz="0" w:space="0" w:color="auto"/>
          </w:divBdr>
          <w:divsChild>
            <w:div w:id="667824763">
              <w:marLeft w:val="0"/>
              <w:marRight w:val="0"/>
              <w:marTop w:val="0"/>
              <w:marBottom w:val="0"/>
              <w:divBdr>
                <w:top w:val="none" w:sz="0" w:space="0" w:color="auto"/>
                <w:left w:val="none" w:sz="0" w:space="0" w:color="auto"/>
                <w:bottom w:val="none" w:sz="0" w:space="0" w:color="auto"/>
                <w:right w:val="none" w:sz="0" w:space="0" w:color="auto"/>
              </w:divBdr>
              <w:divsChild>
                <w:div w:id="860165759">
                  <w:marLeft w:val="0"/>
                  <w:marRight w:val="0"/>
                  <w:marTop w:val="0"/>
                  <w:marBottom w:val="0"/>
                  <w:divBdr>
                    <w:top w:val="none" w:sz="0" w:space="0" w:color="auto"/>
                    <w:left w:val="none" w:sz="0" w:space="0" w:color="auto"/>
                    <w:bottom w:val="none" w:sz="0" w:space="0" w:color="auto"/>
                    <w:right w:val="none" w:sz="0" w:space="0" w:color="auto"/>
                  </w:divBdr>
                  <w:divsChild>
                    <w:div w:id="1435244116">
                      <w:marLeft w:val="0"/>
                      <w:marRight w:val="0"/>
                      <w:marTop w:val="0"/>
                      <w:marBottom w:val="0"/>
                      <w:divBdr>
                        <w:top w:val="none" w:sz="0" w:space="0" w:color="auto"/>
                        <w:left w:val="none" w:sz="0" w:space="0" w:color="auto"/>
                        <w:bottom w:val="none" w:sz="0" w:space="0" w:color="auto"/>
                        <w:right w:val="none" w:sz="0" w:space="0" w:color="auto"/>
                      </w:divBdr>
                      <w:divsChild>
                        <w:div w:id="199147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325321">
          <w:marLeft w:val="0"/>
          <w:marRight w:val="0"/>
          <w:marTop w:val="0"/>
          <w:marBottom w:val="0"/>
          <w:divBdr>
            <w:top w:val="none" w:sz="0" w:space="0" w:color="auto"/>
            <w:left w:val="none" w:sz="0" w:space="0" w:color="auto"/>
            <w:bottom w:val="none" w:sz="0" w:space="0" w:color="auto"/>
            <w:right w:val="none" w:sz="0" w:space="0" w:color="auto"/>
          </w:divBdr>
          <w:divsChild>
            <w:div w:id="328363070">
              <w:marLeft w:val="0"/>
              <w:marRight w:val="0"/>
              <w:marTop w:val="0"/>
              <w:marBottom w:val="0"/>
              <w:divBdr>
                <w:top w:val="none" w:sz="0" w:space="0" w:color="auto"/>
                <w:left w:val="none" w:sz="0" w:space="0" w:color="auto"/>
                <w:bottom w:val="none" w:sz="0" w:space="0" w:color="auto"/>
                <w:right w:val="none" w:sz="0" w:space="0" w:color="auto"/>
              </w:divBdr>
              <w:divsChild>
                <w:div w:id="1489665283">
                  <w:marLeft w:val="0"/>
                  <w:marRight w:val="0"/>
                  <w:marTop w:val="0"/>
                  <w:marBottom w:val="0"/>
                  <w:divBdr>
                    <w:top w:val="none" w:sz="0" w:space="0" w:color="auto"/>
                    <w:left w:val="none" w:sz="0" w:space="0" w:color="auto"/>
                    <w:bottom w:val="none" w:sz="0" w:space="0" w:color="auto"/>
                    <w:right w:val="none" w:sz="0" w:space="0" w:color="auto"/>
                  </w:divBdr>
                  <w:divsChild>
                    <w:div w:id="1630160152">
                      <w:marLeft w:val="0"/>
                      <w:marRight w:val="0"/>
                      <w:marTop w:val="0"/>
                      <w:marBottom w:val="0"/>
                      <w:divBdr>
                        <w:top w:val="none" w:sz="0" w:space="0" w:color="auto"/>
                        <w:left w:val="none" w:sz="0" w:space="0" w:color="auto"/>
                        <w:bottom w:val="none" w:sz="0" w:space="0" w:color="auto"/>
                        <w:right w:val="none" w:sz="0" w:space="0" w:color="auto"/>
                      </w:divBdr>
                      <w:divsChild>
                        <w:div w:id="214253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412578">
          <w:marLeft w:val="0"/>
          <w:marRight w:val="0"/>
          <w:marTop w:val="0"/>
          <w:marBottom w:val="0"/>
          <w:divBdr>
            <w:top w:val="none" w:sz="0" w:space="0" w:color="auto"/>
            <w:left w:val="none" w:sz="0" w:space="0" w:color="auto"/>
            <w:bottom w:val="none" w:sz="0" w:space="0" w:color="auto"/>
            <w:right w:val="none" w:sz="0" w:space="0" w:color="auto"/>
          </w:divBdr>
          <w:divsChild>
            <w:div w:id="1023940194">
              <w:marLeft w:val="0"/>
              <w:marRight w:val="0"/>
              <w:marTop w:val="0"/>
              <w:marBottom w:val="0"/>
              <w:divBdr>
                <w:top w:val="none" w:sz="0" w:space="0" w:color="auto"/>
                <w:left w:val="none" w:sz="0" w:space="0" w:color="auto"/>
                <w:bottom w:val="none" w:sz="0" w:space="0" w:color="auto"/>
                <w:right w:val="none" w:sz="0" w:space="0" w:color="auto"/>
              </w:divBdr>
              <w:divsChild>
                <w:div w:id="37972831">
                  <w:marLeft w:val="0"/>
                  <w:marRight w:val="0"/>
                  <w:marTop w:val="0"/>
                  <w:marBottom w:val="0"/>
                  <w:divBdr>
                    <w:top w:val="none" w:sz="0" w:space="0" w:color="auto"/>
                    <w:left w:val="none" w:sz="0" w:space="0" w:color="auto"/>
                    <w:bottom w:val="none" w:sz="0" w:space="0" w:color="auto"/>
                    <w:right w:val="none" w:sz="0" w:space="0" w:color="auto"/>
                  </w:divBdr>
                  <w:divsChild>
                    <w:div w:id="732503402">
                      <w:marLeft w:val="0"/>
                      <w:marRight w:val="0"/>
                      <w:marTop w:val="0"/>
                      <w:marBottom w:val="0"/>
                      <w:divBdr>
                        <w:top w:val="none" w:sz="0" w:space="0" w:color="auto"/>
                        <w:left w:val="none" w:sz="0" w:space="0" w:color="auto"/>
                        <w:bottom w:val="none" w:sz="0" w:space="0" w:color="auto"/>
                        <w:right w:val="none" w:sz="0" w:space="0" w:color="auto"/>
                      </w:divBdr>
                      <w:divsChild>
                        <w:div w:id="202107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841544">
          <w:marLeft w:val="0"/>
          <w:marRight w:val="0"/>
          <w:marTop w:val="0"/>
          <w:marBottom w:val="0"/>
          <w:divBdr>
            <w:top w:val="none" w:sz="0" w:space="0" w:color="auto"/>
            <w:left w:val="none" w:sz="0" w:space="0" w:color="auto"/>
            <w:bottom w:val="none" w:sz="0" w:space="0" w:color="auto"/>
            <w:right w:val="none" w:sz="0" w:space="0" w:color="auto"/>
          </w:divBdr>
          <w:divsChild>
            <w:div w:id="1951887417">
              <w:marLeft w:val="0"/>
              <w:marRight w:val="0"/>
              <w:marTop w:val="0"/>
              <w:marBottom w:val="0"/>
              <w:divBdr>
                <w:top w:val="none" w:sz="0" w:space="0" w:color="auto"/>
                <w:left w:val="none" w:sz="0" w:space="0" w:color="auto"/>
                <w:bottom w:val="none" w:sz="0" w:space="0" w:color="auto"/>
                <w:right w:val="none" w:sz="0" w:space="0" w:color="auto"/>
              </w:divBdr>
              <w:divsChild>
                <w:div w:id="2122603209">
                  <w:marLeft w:val="0"/>
                  <w:marRight w:val="0"/>
                  <w:marTop w:val="0"/>
                  <w:marBottom w:val="0"/>
                  <w:divBdr>
                    <w:top w:val="none" w:sz="0" w:space="0" w:color="auto"/>
                    <w:left w:val="none" w:sz="0" w:space="0" w:color="auto"/>
                    <w:bottom w:val="none" w:sz="0" w:space="0" w:color="auto"/>
                    <w:right w:val="none" w:sz="0" w:space="0" w:color="auto"/>
                  </w:divBdr>
                  <w:divsChild>
                    <w:div w:id="1848401610">
                      <w:marLeft w:val="0"/>
                      <w:marRight w:val="0"/>
                      <w:marTop w:val="0"/>
                      <w:marBottom w:val="0"/>
                      <w:divBdr>
                        <w:top w:val="none" w:sz="0" w:space="0" w:color="auto"/>
                        <w:left w:val="none" w:sz="0" w:space="0" w:color="auto"/>
                        <w:bottom w:val="none" w:sz="0" w:space="0" w:color="auto"/>
                        <w:right w:val="none" w:sz="0" w:space="0" w:color="auto"/>
                      </w:divBdr>
                      <w:divsChild>
                        <w:div w:id="40738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179381">
          <w:marLeft w:val="0"/>
          <w:marRight w:val="0"/>
          <w:marTop w:val="0"/>
          <w:marBottom w:val="0"/>
          <w:divBdr>
            <w:top w:val="none" w:sz="0" w:space="0" w:color="auto"/>
            <w:left w:val="none" w:sz="0" w:space="0" w:color="auto"/>
            <w:bottom w:val="none" w:sz="0" w:space="0" w:color="auto"/>
            <w:right w:val="none" w:sz="0" w:space="0" w:color="auto"/>
          </w:divBdr>
          <w:divsChild>
            <w:div w:id="2030253073">
              <w:marLeft w:val="0"/>
              <w:marRight w:val="0"/>
              <w:marTop w:val="0"/>
              <w:marBottom w:val="0"/>
              <w:divBdr>
                <w:top w:val="none" w:sz="0" w:space="0" w:color="auto"/>
                <w:left w:val="none" w:sz="0" w:space="0" w:color="auto"/>
                <w:bottom w:val="none" w:sz="0" w:space="0" w:color="auto"/>
                <w:right w:val="none" w:sz="0" w:space="0" w:color="auto"/>
              </w:divBdr>
              <w:divsChild>
                <w:div w:id="1933076901">
                  <w:marLeft w:val="0"/>
                  <w:marRight w:val="0"/>
                  <w:marTop w:val="0"/>
                  <w:marBottom w:val="0"/>
                  <w:divBdr>
                    <w:top w:val="none" w:sz="0" w:space="0" w:color="auto"/>
                    <w:left w:val="none" w:sz="0" w:space="0" w:color="auto"/>
                    <w:bottom w:val="none" w:sz="0" w:space="0" w:color="auto"/>
                    <w:right w:val="none" w:sz="0" w:space="0" w:color="auto"/>
                  </w:divBdr>
                  <w:divsChild>
                    <w:div w:id="196696353">
                      <w:marLeft w:val="0"/>
                      <w:marRight w:val="0"/>
                      <w:marTop w:val="0"/>
                      <w:marBottom w:val="0"/>
                      <w:divBdr>
                        <w:top w:val="none" w:sz="0" w:space="0" w:color="auto"/>
                        <w:left w:val="none" w:sz="0" w:space="0" w:color="auto"/>
                        <w:bottom w:val="none" w:sz="0" w:space="0" w:color="auto"/>
                        <w:right w:val="none" w:sz="0" w:space="0" w:color="auto"/>
                      </w:divBdr>
                      <w:divsChild>
                        <w:div w:id="5560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48574">
          <w:marLeft w:val="0"/>
          <w:marRight w:val="0"/>
          <w:marTop w:val="0"/>
          <w:marBottom w:val="0"/>
          <w:divBdr>
            <w:top w:val="none" w:sz="0" w:space="0" w:color="auto"/>
            <w:left w:val="none" w:sz="0" w:space="0" w:color="auto"/>
            <w:bottom w:val="none" w:sz="0" w:space="0" w:color="auto"/>
            <w:right w:val="none" w:sz="0" w:space="0" w:color="auto"/>
          </w:divBdr>
          <w:divsChild>
            <w:div w:id="2085494756">
              <w:marLeft w:val="0"/>
              <w:marRight w:val="0"/>
              <w:marTop w:val="0"/>
              <w:marBottom w:val="0"/>
              <w:divBdr>
                <w:top w:val="none" w:sz="0" w:space="0" w:color="auto"/>
                <w:left w:val="none" w:sz="0" w:space="0" w:color="auto"/>
                <w:bottom w:val="none" w:sz="0" w:space="0" w:color="auto"/>
                <w:right w:val="none" w:sz="0" w:space="0" w:color="auto"/>
              </w:divBdr>
              <w:divsChild>
                <w:div w:id="1013460641">
                  <w:marLeft w:val="0"/>
                  <w:marRight w:val="0"/>
                  <w:marTop w:val="0"/>
                  <w:marBottom w:val="0"/>
                  <w:divBdr>
                    <w:top w:val="none" w:sz="0" w:space="0" w:color="auto"/>
                    <w:left w:val="none" w:sz="0" w:space="0" w:color="auto"/>
                    <w:bottom w:val="none" w:sz="0" w:space="0" w:color="auto"/>
                    <w:right w:val="none" w:sz="0" w:space="0" w:color="auto"/>
                  </w:divBdr>
                  <w:divsChild>
                    <w:div w:id="859321462">
                      <w:marLeft w:val="0"/>
                      <w:marRight w:val="0"/>
                      <w:marTop w:val="0"/>
                      <w:marBottom w:val="0"/>
                      <w:divBdr>
                        <w:top w:val="none" w:sz="0" w:space="0" w:color="auto"/>
                        <w:left w:val="none" w:sz="0" w:space="0" w:color="auto"/>
                        <w:bottom w:val="none" w:sz="0" w:space="0" w:color="auto"/>
                        <w:right w:val="none" w:sz="0" w:space="0" w:color="auto"/>
                      </w:divBdr>
                      <w:divsChild>
                        <w:div w:id="57786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833332">
          <w:marLeft w:val="0"/>
          <w:marRight w:val="0"/>
          <w:marTop w:val="0"/>
          <w:marBottom w:val="0"/>
          <w:divBdr>
            <w:top w:val="none" w:sz="0" w:space="0" w:color="auto"/>
            <w:left w:val="none" w:sz="0" w:space="0" w:color="auto"/>
            <w:bottom w:val="none" w:sz="0" w:space="0" w:color="auto"/>
            <w:right w:val="none" w:sz="0" w:space="0" w:color="auto"/>
          </w:divBdr>
          <w:divsChild>
            <w:div w:id="1867982343">
              <w:marLeft w:val="0"/>
              <w:marRight w:val="0"/>
              <w:marTop w:val="0"/>
              <w:marBottom w:val="0"/>
              <w:divBdr>
                <w:top w:val="none" w:sz="0" w:space="0" w:color="auto"/>
                <w:left w:val="none" w:sz="0" w:space="0" w:color="auto"/>
                <w:bottom w:val="none" w:sz="0" w:space="0" w:color="auto"/>
                <w:right w:val="none" w:sz="0" w:space="0" w:color="auto"/>
              </w:divBdr>
              <w:divsChild>
                <w:div w:id="1872264450">
                  <w:marLeft w:val="0"/>
                  <w:marRight w:val="0"/>
                  <w:marTop w:val="0"/>
                  <w:marBottom w:val="0"/>
                  <w:divBdr>
                    <w:top w:val="none" w:sz="0" w:space="0" w:color="auto"/>
                    <w:left w:val="none" w:sz="0" w:space="0" w:color="auto"/>
                    <w:bottom w:val="none" w:sz="0" w:space="0" w:color="auto"/>
                    <w:right w:val="none" w:sz="0" w:space="0" w:color="auto"/>
                  </w:divBdr>
                  <w:divsChild>
                    <w:div w:id="731778545">
                      <w:marLeft w:val="0"/>
                      <w:marRight w:val="0"/>
                      <w:marTop w:val="0"/>
                      <w:marBottom w:val="0"/>
                      <w:divBdr>
                        <w:top w:val="none" w:sz="0" w:space="0" w:color="auto"/>
                        <w:left w:val="none" w:sz="0" w:space="0" w:color="auto"/>
                        <w:bottom w:val="none" w:sz="0" w:space="0" w:color="auto"/>
                        <w:right w:val="none" w:sz="0" w:space="0" w:color="auto"/>
                      </w:divBdr>
                      <w:divsChild>
                        <w:div w:id="191589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221499">
          <w:marLeft w:val="0"/>
          <w:marRight w:val="0"/>
          <w:marTop w:val="0"/>
          <w:marBottom w:val="0"/>
          <w:divBdr>
            <w:top w:val="none" w:sz="0" w:space="0" w:color="auto"/>
            <w:left w:val="none" w:sz="0" w:space="0" w:color="auto"/>
            <w:bottom w:val="none" w:sz="0" w:space="0" w:color="auto"/>
            <w:right w:val="none" w:sz="0" w:space="0" w:color="auto"/>
          </w:divBdr>
          <w:divsChild>
            <w:div w:id="591820843">
              <w:marLeft w:val="0"/>
              <w:marRight w:val="0"/>
              <w:marTop w:val="0"/>
              <w:marBottom w:val="0"/>
              <w:divBdr>
                <w:top w:val="none" w:sz="0" w:space="0" w:color="auto"/>
                <w:left w:val="none" w:sz="0" w:space="0" w:color="auto"/>
                <w:bottom w:val="none" w:sz="0" w:space="0" w:color="auto"/>
                <w:right w:val="none" w:sz="0" w:space="0" w:color="auto"/>
              </w:divBdr>
              <w:divsChild>
                <w:div w:id="1735155092">
                  <w:marLeft w:val="0"/>
                  <w:marRight w:val="0"/>
                  <w:marTop w:val="0"/>
                  <w:marBottom w:val="0"/>
                  <w:divBdr>
                    <w:top w:val="none" w:sz="0" w:space="0" w:color="auto"/>
                    <w:left w:val="none" w:sz="0" w:space="0" w:color="auto"/>
                    <w:bottom w:val="none" w:sz="0" w:space="0" w:color="auto"/>
                    <w:right w:val="none" w:sz="0" w:space="0" w:color="auto"/>
                  </w:divBdr>
                  <w:divsChild>
                    <w:div w:id="114563286">
                      <w:marLeft w:val="0"/>
                      <w:marRight w:val="0"/>
                      <w:marTop w:val="0"/>
                      <w:marBottom w:val="0"/>
                      <w:divBdr>
                        <w:top w:val="none" w:sz="0" w:space="0" w:color="auto"/>
                        <w:left w:val="none" w:sz="0" w:space="0" w:color="auto"/>
                        <w:bottom w:val="none" w:sz="0" w:space="0" w:color="auto"/>
                        <w:right w:val="none" w:sz="0" w:space="0" w:color="auto"/>
                      </w:divBdr>
                      <w:divsChild>
                        <w:div w:id="35862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4193386">
      <w:bodyDiv w:val="1"/>
      <w:marLeft w:val="0"/>
      <w:marRight w:val="0"/>
      <w:marTop w:val="0"/>
      <w:marBottom w:val="0"/>
      <w:divBdr>
        <w:top w:val="none" w:sz="0" w:space="0" w:color="auto"/>
        <w:left w:val="none" w:sz="0" w:space="0" w:color="auto"/>
        <w:bottom w:val="none" w:sz="0" w:space="0" w:color="auto"/>
        <w:right w:val="none" w:sz="0" w:space="0" w:color="auto"/>
      </w:divBdr>
    </w:div>
    <w:div w:id="316497544">
      <w:bodyDiv w:val="1"/>
      <w:marLeft w:val="0"/>
      <w:marRight w:val="0"/>
      <w:marTop w:val="0"/>
      <w:marBottom w:val="0"/>
      <w:divBdr>
        <w:top w:val="none" w:sz="0" w:space="0" w:color="auto"/>
        <w:left w:val="none" w:sz="0" w:space="0" w:color="auto"/>
        <w:bottom w:val="none" w:sz="0" w:space="0" w:color="auto"/>
        <w:right w:val="none" w:sz="0" w:space="0" w:color="auto"/>
      </w:divBdr>
    </w:div>
    <w:div w:id="585961017">
      <w:bodyDiv w:val="1"/>
      <w:marLeft w:val="0"/>
      <w:marRight w:val="0"/>
      <w:marTop w:val="0"/>
      <w:marBottom w:val="0"/>
      <w:divBdr>
        <w:top w:val="none" w:sz="0" w:space="0" w:color="auto"/>
        <w:left w:val="none" w:sz="0" w:space="0" w:color="auto"/>
        <w:bottom w:val="none" w:sz="0" w:space="0" w:color="auto"/>
        <w:right w:val="none" w:sz="0" w:space="0" w:color="auto"/>
      </w:divBdr>
    </w:div>
    <w:div w:id="643512015">
      <w:bodyDiv w:val="1"/>
      <w:marLeft w:val="0"/>
      <w:marRight w:val="0"/>
      <w:marTop w:val="0"/>
      <w:marBottom w:val="0"/>
      <w:divBdr>
        <w:top w:val="none" w:sz="0" w:space="0" w:color="auto"/>
        <w:left w:val="none" w:sz="0" w:space="0" w:color="auto"/>
        <w:bottom w:val="none" w:sz="0" w:space="0" w:color="auto"/>
        <w:right w:val="none" w:sz="0" w:space="0" w:color="auto"/>
      </w:divBdr>
    </w:div>
    <w:div w:id="656230106">
      <w:bodyDiv w:val="1"/>
      <w:marLeft w:val="0"/>
      <w:marRight w:val="0"/>
      <w:marTop w:val="0"/>
      <w:marBottom w:val="0"/>
      <w:divBdr>
        <w:top w:val="none" w:sz="0" w:space="0" w:color="auto"/>
        <w:left w:val="none" w:sz="0" w:space="0" w:color="auto"/>
        <w:bottom w:val="none" w:sz="0" w:space="0" w:color="auto"/>
        <w:right w:val="none" w:sz="0" w:space="0" w:color="auto"/>
      </w:divBdr>
    </w:div>
    <w:div w:id="736248126">
      <w:bodyDiv w:val="1"/>
      <w:marLeft w:val="0"/>
      <w:marRight w:val="0"/>
      <w:marTop w:val="0"/>
      <w:marBottom w:val="0"/>
      <w:divBdr>
        <w:top w:val="none" w:sz="0" w:space="0" w:color="auto"/>
        <w:left w:val="none" w:sz="0" w:space="0" w:color="auto"/>
        <w:bottom w:val="none" w:sz="0" w:space="0" w:color="auto"/>
        <w:right w:val="none" w:sz="0" w:space="0" w:color="auto"/>
      </w:divBdr>
    </w:div>
    <w:div w:id="806749403">
      <w:bodyDiv w:val="1"/>
      <w:marLeft w:val="0"/>
      <w:marRight w:val="0"/>
      <w:marTop w:val="0"/>
      <w:marBottom w:val="0"/>
      <w:divBdr>
        <w:top w:val="none" w:sz="0" w:space="0" w:color="auto"/>
        <w:left w:val="none" w:sz="0" w:space="0" w:color="auto"/>
        <w:bottom w:val="none" w:sz="0" w:space="0" w:color="auto"/>
        <w:right w:val="none" w:sz="0" w:space="0" w:color="auto"/>
      </w:divBdr>
    </w:div>
    <w:div w:id="894463871">
      <w:bodyDiv w:val="1"/>
      <w:marLeft w:val="0"/>
      <w:marRight w:val="0"/>
      <w:marTop w:val="0"/>
      <w:marBottom w:val="0"/>
      <w:divBdr>
        <w:top w:val="none" w:sz="0" w:space="0" w:color="auto"/>
        <w:left w:val="none" w:sz="0" w:space="0" w:color="auto"/>
        <w:bottom w:val="none" w:sz="0" w:space="0" w:color="auto"/>
        <w:right w:val="none" w:sz="0" w:space="0" w:color="auto"/>
      </w:divBdr>
    </w:div>
    <w:div w:id="1066151833">
      <w:bodyDiv w:val="1"/>
      <w:marLeft w:val="0"/>
      <w:marRight w:val="0"/>
      <w:marTop w:val="0"/>
      <w:marBottom w:val="0"/>
      <w:divBdr>
        <w:top w:val="none" w:sz="0" w:space="0" w:color="auto"/>
        <w:left w:val="none" w:sz="0" w:space="0" w:color="auto"/>
        <w:bottom w:val="none" w:sz="0" w:space="0" w:color="auto"/>
        <w:right w:val="none" w:sz="0" w:space="0" w:color="auto"/>
      </w:divBdr>
    </w:div>
    <w:div w:id="1162350659">
      <w:bodyDiv w:val="1"/>
      <w:marLeft w:val="0"/>
      <w:marRight w:val="0"/>
      <w:marTop w:val="0"/>
      <w:marBottom w:val="0"/>
      <w:divBdr>
        <w:top w:val="none" w:sz="0" w:space="0" w:color="auto"/>
        <w:left w:val="none" w:sz="0" w:space="0" w:color="auto"/>
        <w:bottom w:val="none" w:sz="0" w:space="0" w:color="auto"/>
        <w:right w:val="none" w:sz="0" w:space="0" w:color="auto"/>
      </w:divBdr>
      <w:divsChild>
        <w:div w:id="1752771004">
          <w:marLeft w:val="0"/>
          <w:marRight w:val="0"/>
          <w:marTop w:val="0"/>
          <w:marBottom w:val="0"/>
          <w:divBdr>
            <w:top w:val="none" w:sz="0" w:space="0" w:color="auto"/>
            <w:left w:val="none" w:sz="0" w:space="0" w:color="auto"/>
            <w:bottom w:val="none" w:sz="0" w:space="0" w:color="auto"/>
            <w:right w:val="none" w:sz="0" w:space="0" w:color="auto"/>
          </w:divBdr>
          <w:divsChild>
            <w:div w:id="729036997">
              <w:marLeft w:val="0"/>
              <w:marRight w:val="0"/>
              <w:marTop w:val="0"/>
              <w:marBottom w:val="0"/>
              <w:divBdr>
                <w:top w:val="none" w:sz="0" w:space="0" w:color="auto"/>
                <w:left w:val="none" w:sz="0" w:space="0" w:color="auto"/>
                <w:bottom w:val="none" w:sz="0" w:space="0" w:color="auto"/>
                <w:right w:val="none" w:sz="0" w:space="0" w:color="auto"/>
              </w:divBdr>
              <w:divsChild>
                <w:div w:id="548490079">
                  <w:marLeft w:val="0"/>
                  <w:marRight w:val="0"/>
                  <w:marTop w:val="0"/>
                  <w:marBottom w:val="0"/>
                  <w:divBdr>
                    <w:top w:val="none" w:sz="0" w:space="0" w:color="auto"/>
                    <w:left w:val="none" w:sz="0" w:space="0" w:color="auto"/>
                    <w:bottom w:val="none" w:sz="0" w:space="0" w:color="auto"/>
                    <w:right w:val="none" w:sz="0" w:space="0" w:color="auto"/>
                  </w:divBdr>
                  <w:divsChild>
                    <w:div w:id="817108824">
                      <w:marLeft w:val="0"/>
                      <w:marRight w:val="0"/>
                      <w:marTop w:val="0"/>
                      <w:marBottom w:val="0"/>
                      <w:divBdr>
                        <w:top w:val="none" w:sz="0" w:space="0" w:color="auto"/>
                        <w:left w:val="none" w:sz="0" w:space="0" w:color="auto"/>
                        <w:bottom w:val="none" w:sz="0" w:space="0" w:color="auto"/>
                        <w:right w:val="none" w:sz="0" w:space="0" w:color="auto"/>
                      </w:divBdr>
                      <w:divsChild>
                        <w:div w:id="1221206725">
                          <w:marLeft w:val="0"/>
                          <w:marRight w:val="0"/>
                          <w:marTop w:val="0"/>
                          <w:marBottom w:val="0"/>
                          <w:divBdr>
                            <w:top w:val="none" w:sz="0" w:space="0" w:color="auto"/>
                            <w:left w:val="none" w:sz="0" w:space="0" w:color="auto"/>
                            <w:bottom w:val="none" w:sz="0" w:space="0" w:color="auto"/>
                            <w:right w:val="none" w:sz="0" w:space="0" w:color="auto"/>
                          </w:divBdr>
                          <w:divsChild>
                            <w:div w:id="487788076">
                              <w:marLeft w:val="0"/>
                              <w:marRight w:val="0"/>
                              <w:marTop w:val="0"/>
                              <w:marBottom w:val="0"/>
                              <w:divBdr>
                                <w:top w:val="none" w:sz="0" w:space="0" w:color="auto"/>
                                <w:left w:val="none" w:sz="0" w:space="0" w:color="auto"/>
                                <w:bottom w:val="none" w:sz="0" w:space="0" w:color="auto"/>
                                <w:right w:val="none" w:sz="0" w:space="0" w:color="auto"/>
                              </w:divBdr>
                              <w:divsChild>
                                <w:div w:id="525486836">
                                  <w:marLeft w:val="0"/>
                                  <w:marRight w:val="0"/>
                                  <w:marTop w:val="0"/>
                                  <w:marBottom w:val="0"/>
                                  <w:divBdr>
                                    <w:top w:val="none" w:sz="0" w:space="0" w:color="auto"/>
                                    <w:left w:val="none" w:sz="0" w:space="0" w:color="auto"/>
                                    <w:bottom w:val="none" w:sz="0" w:space="0" w:color="auto"/>
                                    <w:right w:val="none" w:sz="0" w:space="0" w:color="auto"/>
                                  </w:divBdr>
                                  <w:divsChild>
                                    <w:div w:id="1279533940">
                                      <w:marLeft w:val="0"/>
                                      <w:marRight w:val="0"/>
                                      <w:marTop w:val="0"/>
                                      <w:marBottom w:val="0"/>
                                      <w:divBdr>
                                        <w:top w:val="none" w:sz="0" w:space="0" w:color="auto"/>
                                        <w:left w:val="none" w:sz="0" w:space="0" w:color="auto"/>
                                        <w:bottom w:val="none" w:sz="0" w:space="0" w:color="auto"/>
                                        <w:right w:val="none" w:sz="0" w:space="0" w:color="auto"/>
                                      </w:divBdr>
                                      <w:divsChild>
                                        <w:div w:id="47679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5508">
                          <w:marLeft w:val="0"/>
                          <w:marRight w:val="0"/>
                          <w:marTop w:val="0"/>
                          <w:marBottom w:val="0"/>
                          <w:divBdr>
                            <w:top w:val="none" w:sz="0" w:space="0" w:color="auto"/>
                            <w:left w:val="none" w:sz="0" w:space="0" w:color="auto"/>
                            <w:bottom w:val="none" w:sz="0" w:space="0" w:color="auto"/>
                            <w:right w:val="none" w:sz="0" w:space="0" w:color="auto"/>
                          </w:divBdr>
                          <w:divsChild>
                            <w:div w:id="546839567">
                              <w:marLeft w:val="0"/>
                              <w:marRight w:val="0"/>
                              <w:marTop w:val="0"/>
                              <w:marBottom w:val="0"/>
                              <w:divBdr>
                                <w:top w:val="none" w:sz="0" w:space="0" w:color="auto"/>
                                <w:left w:val="none" w:sz="0" w:space="0" w:color="auto"/>
                                <w:bottom w:val="none" w:sz="0" w:space="0" w:color="auto"/>
                                <w:right w:val="none" w:sz="0" w:space="0" w:color="auto"/>
                              </w:divBdr>
                              <w:divsChild>
                                <w:div w:id="1893611133">
                                  <w:marLeft w:val="0"/>
                                  <w:marRight w:val="0"/>
                                  <w:marTop w:val="0"/>
                                  <w:marBottom w:val="0"/>
                                  <w:divBdr>
                                    <w:top w:val="none" w:sz="0" w:space="0" w:color="auto"/>
                                    <w:left w:val="none" w:sz="0" w:space="0" w:color="auto"/>
                                    <w:bottom w:val="none" w:sz="0" w:space="0" w:color="auto"/>
                                    <w:right w:val="none" w:sz="0" w:space="0" w:color="auto"/>
                                  </w:divBdr>
                                  <w:divsChild>
                                    <w:div w:id="1916354637">
                                      <w:marLeft w:val="0"/>
                                      <w:marRight w:val="0"/>
                                      <w:marTop w:val="0"/>
                                      <w:marBottom w:val="0"/>
                                      <w:divBdr>
                                        <w:top w:val="none" w:sz="0" w:space="0" w:color="auto"/>
                                        <w:left w:val="none" w:sz="0" w:space="0" w:color="auto"/>
                                        <w:bottom w:val="none" w:sz="0" w:space="0" w:color="auto"/>
                                        <w:right w:val="none" w:sz="0" w:space="0" w:color="auto"/>
                                      </w:divBdr>
                                      <w:divsChild>
                                        <w:div w:id="20832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779682">
                                  <w:marLeft w:val="0"/>
                                  <w:marRight w:val="0"/>
                                  <w:marTop w:val="0"/>
                                  <w:marBottom w:val="0"/>
                                  <w:divBdr>
                                    <w:top w:val="none" w:sz="0" w:space="0" w:color="auto"/>
                                    <w:left w:val="none" w:sz="0" w:space="0" w:color="auto"/>
                                    <w:bottom w:val="none" w:sz="0" w:space="0" w:color="auto"/>
                                    <w:right w:val="none" w:sz="0" w:space="0" w:color="auto"/>
                                  </w:divBdr>
                                  <w:divsChild>
                                    <w:div w:id="1050347353">
                                      <w:marLeft w:val="0"/>
                                      <w:marRight w:val="0"/>
                                      <w:marTop w:val="0"/>
                                      <w:marBottom w:val="0"/>
                                      <w:divBdr>
                                        <w:top w:val="none" w:sz="0" w:space="0" w:color="auto"/>
                                        <w:left w:val="none" w:sz="0" w:space="0" w:color="auto"/>
                                        <w:bottom w:val="none" w:sz="0" w:space="0" w:color="auto"/>
                                        <w:right w:val="none" w:sz="0" w:space="0" w:color="auto"/>
                                      </w:divBdr>
                                      <w:divsChild>
                                        <w:div w:id="172853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573546">
                          <w:marLeft w:val="0"/>
                          <w:marRight w:val="0"/>
                          <w:marTop w:val="0"/>
                          <w:marBottom w:val="0"/>
                          <w:divBdr>
                            <w:top w:val="none" w:sz="0" w:space="0" w:color="auto"/>
                            <w:left w:val="none" w:sz="0" w:space="0" w:color="auto"/>
                            <w:bottom w:val="none" w:sz="0" w:space="0" w:color="auto"/>
                            <w:right w:val="none" w:sz="0" w:space="0" w:color="auto"/>
                          </w:divBdr>
                          <w:divsChild>
                            <w:div w:id="456677714">
                              <w:marLeft w:val="0"/>
                              <w:marRight w:val="0"/>
                              <w:marTop w:val="0"/>
                              <w:marBottom w:val="0"/>
                              <w:divBdr>
                                <w:top w:val="none" w:sz="0" w:space="0" w:color="auto"/>
                                <w:left w:val="none" w:sz="0" w:space="0" w:color="auto"/>
                                <w:bottom w:val="none" w:sz="0" w:space="0" w:color="auto"/>
                                <w:right w:val="none" w:sz="0" w:space="0" w:color="auto"/>
                              </w:divBdr>
                              <w:divsChild>
                                <w:div w:id="387069289">
                                  <w:marLeft w:val="0"/>
                                  <w:marRight w:val="0"/>
                                  <w:marTop w:val="0"/>
                                  <w:marBottom w:val="0"/>
                                  <w:divBdr>
                                    <w:top w:val="none" w:sz="0" w:space="0" w:color="auto"/>
                                    <w:left w:val="none" w:sz="0" w:space="0" w:color="auto"/>
                                    <w:bottom w:val="none" w:sz="0" w:space="0" w:color="auto"/>
                                    <w:right w:val="none" w:sz="0" w:space="0" w:color="auto"/>
                                  </w:divBdr>
                                  <w:divsChild>
                                    <w:div w:id="2013949670">
                                      <w:marLeft w:val="0"/>
                                      <w:marRight w:val="0"/>
                                      <w:marTop w:val="0"/>
                                      <w:marBottom w:val="0"/>
                                      <w:divBdr>
                                        <w:top w:val="none" w:sz="0" w:space="0" w:color="auto"/>
                                        <w:left w:val="none" w:sz="0" w:space="0" w:color="auto"/>
                                        <w:bottom w:val="none" w:sz="0" w:space="0" w:color="auto"/>
                                        <w:right w:val="none" w:sz="0" w:space="0" w:color="auto"/>
                                      </w:divBdr>
                                      <w:divsChild>
                                        <w:div w:id="55292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737854">
                                  <w:marLeft w:val="0"/>
                                  <w:marRight w:val="0"/>
                                  <w:marTop w:val="0"/>
                                  <w:marBottom w:val="0"/>
                                  <w:divBdr>
                                    <w:top w:val="none" w:sz="0" w:space="0" w:color="auto"/>
                                    <w:left w:val="none" w:sz="0" w:space="0" w:color="auto"/>
                                    <w:bottom w:val="none" w:sz="0" w:space="0" w:color="auto"/>
                                    <w:right w:val="none" w:sz="0" w:space="0" w:color="auto"/>
                                  </w:divBdr>
                                  <w:divsChild>
                                    <w:div w:id="1452086876">
                                      <w:marLeft w:val="0"/>
                                      <w:marRight w:val="0"/>
                                      <w:marTop w:val="0"/>
                                      <w:marBottom w:val="0"/>
                                      <w:divBdr>
                                        <w:top w:val="none" w:sz="0" w:space="0" w:color="auto"/>
                                        <w:left w:val="none" w:sz="0" w:space="0" w:color="auto"/>
                                        <w:bottom w:val="none" w:sz="0" w:space="0" w:color="auto"/>
                                        <w:right w:val="none" w:sz="0" w:space="0" w:color="auto"/>
                                      </w:divBdr>
                                      <w:divsChild>
                                        <w:div w:id="3639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865687">
                          <w:marLeft w:val="0"/>
                          <w:marRight w:val="0"/>
                          <w:marTop w:val="0"/>
                          <w:marBottom w:val="0"/>
                          <w:divBdr>
                            <w:top w:val="none" w:sz="0" w:space="0" w:color="auto"/>
                            <w:left w:val="none" w:sz="0" w:space="0" w:color="auto"/>
                            <w:bottom w:val="none" w:sz="0" w:space="0" w:color="auto"/>
                            <w:right w:val="none" w:sz="0" w:space="0" w:color="auto"/>
                          </w:divBdr>
                          <w:divsChild>
                            <w:div w:id="445276894">
                              <w:marLeft w:val="0"/>
                              <w:marRight w:val="0"/>
                              <w:marTop w:val="0"/>
                              <w:marBottom w:val="0"/>
                              <w:divBdr>
                                <w:top w:val="none" w:sz="0" w:space="0" w:color="auto"/>
                                <w:left w:val="none" w:sz="0" w:space="0" w:color="auto"/>
                                <w:bottom w:val="none" w:sz="0" w:space="0" w:color="auto"/>
                                <w:right w:val="none" w:sz="0" w:space="0" w:color="auto"/>
                              </w:divBdr>
                              <w:divsChild>
                                <w:div w:id="229078146">
                                  <w:marLeft w:val="0"/>
                                  <w:marRight w:val="0"/>
                                  <w:marTop w:val="0"/>
                                  <w:marBottom w:val="0"/>
                                  <w:divBdr>
                                    <w:top w:val="none" w:sz="0" w:space="0" w:color="auto"/>
                                    <w:left w:val="none" w:sz="0" w:space="0" w:color="auto"/>
                                    <w:bottom w:val="none" w:sz="0" w:space="0" w:color="auto"/>
                                    <w:right w:val="none" w:sz="0" w:space="0" w:color="auto"/>
                                  </w:divBdr>
                                  <w:divsChild>
                                    <w:div w:id="2000649986">
                                      <w:marLeft w:val="0"/>
                                      <w:marRight w:val="0"/>
                                      <w:marTop w:val="0"/>
                                      <w:marBottom w:val="0"/>
                                      <w:divBdr>
                                        <w:top w:val="none" w:sz="0" w:space="0" w:color="auto"/>
                                        <w:left w:val="none" w:sz="0" w:space="0" w:color="auto"/>
                                        <w:bottom w:val="none" w:sz="0" w:space="0" w:color="auto"/>
                                        <w:right w:val="none" w:sz="0" w:space="0" w:color="auto"/>
                                      </w:divBdr>
                                      <w:divsChild>
                                        <w:div w:id="104799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883877">
                                  <w:marLeft w:val="0"/>
                                  <w:marRight w:val="0"/>
                                  <w:marTop w:val="0"/>
                                  <w:marBottom w:val="0"/>
                                  <w:divBdr>
                                    <w:top w:val="none" w:sz="0" w:space="0" w:color="auto"/>
                                    <w:left w:val="none" w:sz="0" w:space="0" w:color="auto"/>
                                    <w:bottom w:val="none" w:sz="0" w:space="0" w:color="auto"/>
                                    <w:right w:val="none" w:sz="0" w:space="0" w:color="auto"/>
                                  </w:divBdr>
                                  <w:divsChild>
                                    <w:div w:id="1056051183">
                                      <w:marLeft w:val="0"/>
                                      <w:marRight w:val="0"/>
                                      <w:marTop w:val="0"/>
                                      <w:marBottom w:val="0"/>
                                      <w:divBdr>
                                        <w:top w:val="none" w:sz="0" w:space="0" w:color="auto"/>
                                        <w:left w:val="none" w:sz="0" w:space="0" w:color="auto"/>
                                        <w:bottom w:val="none" w:sz="0" w:space="0" w:color="auto"/>
                                        <w:right w:val="none" w:sz="0" w:space="0" w:color="auto"/>
                                      </w:divBdr>
                                      <w:divsChild>
                                        <w:div w:id="105515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123702">
          <w:marLeft w:val="0"/>
          <w:marRight w:val="0"/>
          <w:marTop w:val="0"/>
          <w:marBottom w:val="0"/>
          <w:divBdr>
            <w:top w:val="none" w:sz="0" w:space="0" w:color="auto"/>
            <w:left w:val="none" w:sz="0" w:space="0" w:color="auto"/>
            <w:bottom w:val="none" w:sz="0" w:space="0" w:color="auto"/>
            <w:right w:val="none" w:sz="0" w:space="0" w:color="auto"/>
          </w:divBdr>
          <w:divsChild>
            <w:div w:id="1988779940">
              <w:marLeft w:val="0"/>
              <w:marRight w:val="0"/>
              <w:marTop w:val="0"/>
              <w:marBottom w:val="0"/>
              <w:divBdr>
                <w:top w:val="none" w:sz="0" w:space="0" w:color="auto"/>
                <w:left w:val="none" w:sz="0" w:space="0" w:color="auto"/>
                <w:bottom w:val="none" w:sz="0" w:space="0" w:color="auto"/>
                <w:right w:val="none" w:sz="0" w:space="0" w:color="auto"/>
              </w:divBdr>
              <w:divsChild>
                <w:div w:id="663703624">
                  <w:marLeft w:val="0"/>
                  <w:marRight w:val="0"/>
                  <w:marTop w:val="0"/>
                  <w:marBottom w:val="0"/>
                  <w:divBdr>
                    <w:top w:val="none" w:sz="0" w:space="0" w:color="auto"/>
                    <w:left w:val="none" w:sz="0" w:space="0" w:color="auto"/>
                    <w:bottom w:val="none" w:sz="0" w:space="0" w:color="auto"/>
                    <w:right w:val="none" w:sz="0" w:space="0" w:color="auto"/>
                  </w:divBdr>
                  <w:divsChild>
                    <w:div w:id="290018765">
                      <w:marLeft w:val="0"/>
                      <w:marRight w:val="0"/>
                      <w:marTop w:val="0"/>
                      <w:marBottom w:val="0"/>
                      <w:divBdr>
                        <w:top w:val="none" w:sz="0" w:space="0" w:color="auto"/>
                        <w:left w:val="none" w:sz="0" w:space="0" w:color="auto"/>
                        <w:bottom w:val="none" w:sz="0" w:space="0" w:color="auto"/>
                        <w:right w:val="none" w:sz="0" w:space="0" w:color="auto"/>
                      </w:divBdr>
                      <w:divsChild>
                        <w:div w:id="1824076961">
                          <w:marLeft w:val="0"/>
                          <w:marRight w:val="0"/>
                          <w:marTop w:val="0"/>
                          <w:marBottom w:val="0"/>
                          <w:divBdr>
                            <w:top w:val="none" w:sz="0" w:space="0" w:color="auto"/>
                            <w:left w:val="none" w:sz="0" w:space="0" w:color="auto"/>
                            <w:bottom w:val="none" w:sz="0" w:space="0" w:color="auto"/>
                            <w:right w:val="none" w:sz="0" w:space="0" w:color="auto"/>
                          </w:divBdr>
                          <w:divsChild>
                            <w:div w:id="82386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549235">
                      <w:marLeft w:val="0"/>
                      <w:marRight w:val="0"/>
                      <w:marTop w:val="0"/>
                      <w:marBottom w:val="0"/>
                      <w:divBdr>
                        <w:top w:val="none" w:sz="0" w:space="0" w:color="auto"/>
                        <w:left w:val="none" w:sz="0" w:space="0" w:color="auto"/>
                        <w:bottom w:val="none" w:sz="0" w:space="0" w:color="auto"/>
                        <w:right w:val="none" w:sz="0" w:space="0" w:color="auto"/>
                      </w:divBdr>
                      <w:divsChild>
                        <w:div w:id="1507674287">
                          <w:marLeft w:val="0"/>
                          <w:marRight w:val="0"/>
                          <w:marTop w:val="0"/>
                          <w:marBottom w:val="0"/>
                          <w:divBdr>
                            <w:top w:val="none" w:sz="0" w:space="0" w:color="auto"/>
                            <w:left w:val="none" w:sz="0" w:space="0" w:color="auto"/>
                            <w:bottom w:val="none" w:sz="0" w:space="0" w:color="auto"/>
                            <w:right w:val="none" w:sz="0" w:space="0" w:color="auto"/>
                          </w:divBdr>
                          <w:divsChild>
                            <w:div w:id="101287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78127">
          <w:marLeft w:val="0"/>
          <w:marRight w:val="0"/>
          <w:marTop w:val="0"/>
          <w:marBottom w:val="0"/>
          <w:divBdr>
            <w:top w:val="none" w:sz="0" w:space="0" w:color="auto"/>
            <w:left w:val="none" w:sz="0" w:space="0" w:color="auto"/>
            <w:bottom w:val="none" w:sz="0" w:space="0" w:color="auto"/>
            <w:right w:val="none" w:sz="0" w:space="0" w:color="auto"/>
          </w:divBdr>
          <w:divsChild>
            <w:div w:id="929463716">
              <w:marLeft w:val="0"/>
              <w:marRight w:val="0"/>
              <w:marTop w:val="0"/>
              <w:marBottom w:val="0"/>
              <w:divBdr>
                <w:top w:val="none" w:sz="0" w:space="0" w:color="auto"/>
                <w:left w:val="none" w:sz="0" w:space="0" w:color="auto"/>
                <w:bottom w:val="none" w:sz="0" w:space="0" w:color="auto"/>
                <w:right w:val="none" w:sz="0" w:space="0" w:color="auto"/>
              </w:divBdr>
              <w:divsChild>
                <w:div w:id="711467782">
                  <w:marLeft w:val="0"/>
                  <w:marRight w:val="0"/>
                  <w:marTop w:val="0"/>
                  <w:marBottom w:val="0"/>
                  <w:divBdr>
                    <w:top w:val="none" w:sz="0" w:space="0" w:color="auto"/>
                    <w:left w:val="none" w:sz="0" w:space="0" w:color="auto"/>
                    <w:bottom w:val="none" w:sz="0" w:space="0" w:color="auto"/>
                    <w:right w:val="none" w:sz="0" w:space="0" w:color="auto"/>
                  </w:divBdr>
                  <w:divsChild>
                    <w:div w:id="1226067894">
                      <w:marLeft w:val="0"/>
                      <w:marRight w:val="0"/>
                      <w:marTop w:val="0"/>
                      <w:marBottom w:val="0"/>
                      <w:divBdr>
                        <w:top w:val="none" w:sz="0" w:space="0" w:color="auto"/>
                        <w:left w:val="none" w:sz="0" w:space="0" w:color="auto"/>
                        <w:bottom w:val="none" w:sz="0" w:space="0" w:color="auto"/>
                        <w:right w:val="none" w:sz="0" w:space="0" w:color="auto"/>
                      </w:divBdr>
                      <w:divsChild>
                        <w:div w:id="1755282429">
                          <w:marLeft w:val="0"/>
                          <w:marRight w:val="0"/>
                          <w:marTop w:val="0"/>
                          <w:marBottom w:val="0"/>
                          <w:divBdr>
                            <w:top w:val="none" w:sz="0" w:space="0" w:color="auto"/>
                            <w:left w:val="none" w:sz="0" w:space="0" w:color="auto"/>
                            <w:bottom w:val="none" w:sz="0" w:space="0" w:color="auto"/>
                            <w:right w:val="none" w:sz="0" w:space="0" w:color="auto"/>
                          </w:divBdr>
                          <w:divsChild>
                            <w:div w:id="572206459">
                              <w:marLeft w:val="0"/>
                              <w:marRight w:val="0"/>
                              <w:marTop w:val="0"/>
                              <w:marBottom w:val="0"/>
                              <w:divBdr>
                                <w:top w:val="none" w:sz="0" w:space="0" w:color="auto"/>
                                <w:left w:val="none" w:sz="0" w:space="0" w:color="auto"/>
                                <w:bottom w:val="none" w:sz="0" w:space="0" w:color="auto"/>
                                <w:right w:val="none" w:sz="0" w:space="0" w:color="auto"/>
                              </w:divBdr>
                              <w:divsChild>
                                <w:div w:id="1696341788">
                                  <w:marLeft w:val="0"/>
                                  <w:marRight w:val="0"/>
                                  <w:marTop w:val="0"/>
                                  <w:marBottom w:val="0"/>
                                  <w:divBdr>
                                    <w:top w:val="none" w:sz="0" w:space="0" w:color="auto"/>
                                    <w:left w:val="none" w:sz="0" w:space="0" w:color="auto"/>
                                    <w:bottom w:val="none" w:sz="0" w:space="0" w:color="auto"/>
                                    <w:right w:val="none" w:sz="0" w:space="0" w:color="auto"/>
                                  </w:divBdr>
                                  <w:divsChild>
                                    <w:div w:id="1994604918">
                                      <w:marLeft w:val="0"/>
                                      <w:marRight w:val="0"/>
                                      <w:marTop w:val="0"/>
                                      <w:marBottom w:val="0"/>
                                      <w:divBdr>
                                        <w:top w:val="none" w:sz="0" w:space="0" w:color="auto"/>
                                        <w:left w:val="none" w:sz="0" w:space="0" w:color="auto"/>
                                        <w:bottom w:val="none" w:sz="0" w:space="0" w:color="auto"/>
                                        <w:right w:val="none" w:sz="0" w:space="0" w:color="auto"/>
                                      </w:divBdr>
                                      <w:divsChild>
                                        <w:div w:id="89162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98785">
                                  <w:marLeft w:val="0"/>
                                  <w:marRight w:val="0"/>
                                  <w:marTop w:val="0"/>
                                  <w:marBottom w:val="0"/>
                                  <w:divBdr>
                                    <w:top w:val="none" w:sz="0" w:space="0" w:color="auto"/>
                                    <w:left w:val="none" w:sz="0" w:space="0" w:color="auto"/>
                                    <w:bottom w:val="none" w:sz="0" w:space="0" w:color="auto"/>
                                    <w:right w:val="none" w:sz="0" w:space="0" w:color="auto"/>
                                  </w:divBdr>
                                  <w:divsChild>
                                    <w:div w:id="752895887">
                                      <w:marLeft w:val="0"/>
                                      <w:marRight w:val="0"/>
                                      <w:marTop w:val="0"/>
                                      <w:marBottom w:val="0"/>
                                      <w:divBdr>
                                        <w:top w:val="none" w:sz="0" w:space="0" w:color="auto"/>
                                        <w:left w:val="none" w:sz="0" w:space="0" w:color="auto"/>
                                        <w:bottom w:val="none" w:sz="0" w:space="0" w:color="auto"/>
                                        <w:right w:val="none" w:sz="0" w:space="0" w:color="auto"/>
                                      </w:divBdr>
                                      <w:divsChild>
                                        <w:div w:id="194926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1043937">
          <w:marLeft w:val="0"/>
          <w:marRight w:val="0"/>
          <w:marTop w:val="0"/>
          <w:marBottom w:val="0"/>
          <w:divBdr>
            <w:top w:val="none" w:sz="0" w:space="0" w:color="auto"/>
            <w:left w:val="none" w:sz="0" w:space="0" w:color="auto"/>
            <w:bottom w:val="none" w:sz="0" w:space="0" w:color="auto"/>
            <w:right w:val="none" w:sz="0" w:space="0" w:color="auto"/>
          </w:divBdr>
          <w:divsChild>
            <w:div w:id="1619097854">
              <w:marLeft w:val="0"/>
              <w:marRight w:val="0"/>
              <w:marTop w:val="0"/>
              <w:marBottom w:val="0"/>
              <w:divBdr>
                <w:top w:val="none" w:sz="0" w:space="0" w:color="auto"/>
                <w:left w:val="none" w:sz="0" w:space="0" w:color="auto"/>
                <w:bottom w:val="none" w:sz="0" w:space="0" w:color="auto"/>
                <w:right w:val="none" w:sz="0" w:space="0" w:color="auto"/>
              </w:divBdr>
              <w:divsChild>
                <w:div w:id="454253924">
                  <w:marLeft w:val="0"/>
                  <w:marRight w:val="0"/>
                  <w:marTop w:val="0"/>
                  <w:marBottom w:val="0"/>
                  <w:divBdr>
                    <w:top w:val="none" w:sz="0" w:space="0" w:color="auto"/>
                    <w:left w:val="none" w:sz="0" w:space="0" w:color="auto"/>
                    <w:bottom w:val="none" w:sz="0" w:space="0" w:color="auto"/>
                    <w:right w:val="none" w:sz="0" w:space="0" w:color="auto"/>
                  </w:divBdr>
                  <w:divsChild>
                    <w:div w:id="1111625793">
                      <w:marLeft w:val="0"/>
                      <w:marRight w:val="0"/>
                      <w:marTop w:val="0"/>
                      <w:marBottom w:val="0"/>
                      <w:divBdr>
                        <w:top w:val="none" w:sz="0" w:space="0" w:color="auto"/>
                        <w:left w:val="none" w:sz="0" w:space="0" w:color="auto"/>
                        <w:bottom w:val="none" w:sz="0" w:space="0" w:color="auto"/>
                        <w:right w:val="none" w:sz="0" w:space="0" w:color="auto"/>
                      </w:divBdr>
                      <w:divsChild>
                        <w:div w:id="578179963">
                          <w:marLeft w:val="0"/>
                          <w:marRight w:val="0"/>
                          <w:marTop w:val="0"/>
                          <w:marBottom w:val="0"/>
                          <w:divBdr>
                            <w:top w:val="none" w:sz="0" w:space="0" w:color="auto"/>
                            <w:left w:val="none" w:sz="0" w:space="0" w:color="auto"/>
                            <w:bottom w:val="none" w:sz="0" w:space="0" w:color="auto"/>
                            <w:right w:val="none" w:sz="0" w:space="0" w:color="auto"/>
                          </w:divBdr>
                          <w:divsChild>
                            <w:div w:id="115114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07685">
                      <w:marLeft w:val="0"/>
                      <w:marRight w:val="0"/>
                      <w:marTop w:val="0"/>
                      <w:marBottom w:val="0"/>
                      <w:divBdr>
                        <w:top w:val="none" w:sz="0" w:space="0" w:color="auto"/>
                        <w:left w:val="none" w:sz="0" w:space="0" w:color="auto"/>
                        <w:bottom w:val="none" w:sz="0" w:space="0" w:color="auto"/>
                        <w:right w:val="none" w:sz="0" w:space="0" w:color="auto"/>
                      </w:divBdr>
                      <w:divsChild>
                        <w:div w:id="1741251308">
                          <w:marLeft w:val="0"/>
                          <w:marRight w:val="0"/>
                          <w:marTop w:val="0"/>
                          <w:marBottom w:val="0"/>
                          <w:divBdr>
                            <w:top w:val="none" w:sz="0" w:space="0" w:color="auto"/>
                            <w:left w:val="none" w:sz="0" w:space="0" w:color="auto"/>
                            <w:bottom w:val="none" w:sz="0" w:space="0" w:color="auto"/>
                            <w:right w:val="none" w:sz="0" w:space="0" w:color="auto"/>
                          </w:divBdr>
                          <w:divsChild>
                            <w:div w:id="60368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3175504">
      <w:bodyDiv w:val="1"/>
      <w:marLeft w:val="0"/>
      <w:marRight w:val="0"/>
      <w:marTop w:val="0"/>
      <w:marBottom w:val="0"/>
      <w:divBdr>
        <w:top w:val="none" w:sz="0" w:space="0" w:color="auto"/>
        <w:left w:val="none" w:sz="0" w:space="0" w:color="auto"/>
        <w:bottom w:val="none" w:sz="0" w:space="0" w:color="auto"/>
        <w:right w:val="none" w:sz="0" w:space="0" w:color="auto"/>
      </w:divBdr>
    </w:div>
    <w:div w:id="1304584617">
      <w:bodyDiv w:val="1"/>
      <w:marLeft w:val="0"/>
      <w:marRight w:val="0"/>
      <w:marTop w:val="0"/>
      <w:marBottom w:val="0"/>
      <w:divBdr>
        <w:top w:val="none" w:sz="0" w:space="0" w:color="auto"/>
        <w:left w:val="none" w:sz="0" w:space="0" w:color="auto"/>
        <w:bottom w:val="none" w:sz="0" w:space="0" w:color="auto"/>
        <w:right w:val="none" w:sz="0" w:space="0" w:color="auto"/>
      </w:divBdr>
    </w:div>
    <w:div w:id="1381436623">
      <w:bodyDiv w:val="1"/>
      <w:marLeft w:val="0"/>
      <w:marRight w:val="0"/>
      <w:marTop w:val="0"/>
      <w:marBottom w:val="0"/>
      <w:divBdr>
        <w:top w:val="none" w:sz="0" w:space="0" w:color="auto"/>
        <w:left w:val="none" w:sz="0" w:space="0" w:color="auto"/>
        <w:bottom w:val="none" w:sz="0" w:space="0" w:color="auto"/>
        <w:right w:val="none" w:sz="0" w:space="0" w:color="auto"/>
      </w:divBdr>
      <w:divsChild>
        <w:div w:id="979726726">
          <w:marLeft w:val="0"/>
          <w:marRight w:val="0"/>
          <w:marTop w:val="0"/>
          <w:marBottom w:val="0"/>
          <w:divBdr>
            <w:top w:val="none" w:sz="0" w:space="0" w:color="auto"/>
            <w:left w:val="none" w:sz="0" w:space="0" w:color="auto"/>
            <w:bottom w:val="none" w:sz="0" w:space="0" w:color="auto"/>
            <w:right w:val="none" w:sz="0" w:space="0" w:color="auto"/>
          </w:divBdr>
          <w:divsChild>
            <w:div w:id="1460539067">
              <w:marLeft w:val="0"/>
              <w:marRight w:val="0"/>
              <w:marTop w:val="0"/>
              <w:marBottom w:val="0"/>
              <w:divBdr>
                <w:top w:val="none" w:sz="0" w:space="0" w:color="auto"/>
                <w:left w:val="none" w:sz="0" w:space="0" w:color="auto"/>
                <w:bottom w:val="none" w:sz="0" w:space="0" w:color="auto"/>
                <w:right w:val="none" w:sz="0" w:space="0" w:color="auto"/>
              </w:divBdr>
              <w:divsChild>
                <w:div w:id="1960448467">
                  <w:marLeft w:val="0"/>
                  <w:marRight w:val="0"/>
                  <w:marTop w:val="0"/>
                  <w:marBottom w:val="0"/>
                  <w:divBdr>
                    <w:top w:val="none" w:sz="0" w:space="0" w:color="auto"/>
                    <w:left w:val="none" w:sz="0" w:space="0" w:color="auto"/>
                    <w:bottom w:val="none" w:sz="0" w:space="0" w:color="auto"/>
                    <w:right w:val="none" w:sz="0" w:space="0" w:color="auto"/>
                  </w:divBdr>
                  <w:divsChild>
                    <w:div w:id="411899331">
                      <w:marLeft w:val="0"/>
                      <w:marRight w:val="0"/>
                      <w:marTop w:val="0"/>
                      <w:marBottom w:val="0"/>
                      <w:divBdr>
                        <w:top w:val="none" w:sz="0" w:space="0" w:color="auto"/>
                        <w:left w:val="none" w:sz="0" w:space="0" w:color="auto"/>
                        <w:bottom w:val="none" w:sz="0" w:space="0" w:color="auto"/>
                        <w:right w:val="none" w:sz="0" w:space="0" w:color="auto"/>
                      </w:divBdr>
                      <w:divsChild>
                        <w:div w:id="1482504824">
                          <w:marLeft w:val="0"/>
                          <w:marRight w:val="0"/>
                          <w:marTop w:val="0"/>
                          <w:marBottom w:val="0"/>
                          <w:divBdr>
                            <w:top w:val="none" w:sz="0" w:space="0" w:color="auto"/>
                            <w:left w:val="none" w:sz="0" w:space="0" w:color="auto"/>
                            <w:bottom w:val="none" w:sz="0" w:space="0" w:color="auto"/>
                            <w:right w:val="none" w:sz="0" w:space="0" w:color="auto"/>
                          </w:divBdr>
                          <w:divsChild>
                            <w:div w:id="90976582">
                              <w:marLeft w:val="0"/>
                              <w:marRight w:val="0"/>
                              <w:marTop w:val="0"/>
                              <w:marBottom w:val="0"/>
                              <w:divBdr>
                                <w:top w:val="none" w:sz="0" w:space="0" w:color="auto"/>
                                <w:left w:val="none" w:sz="0" w:space="0" w:color="auto"/>
                                <w:bottom w:val="none" w:sz="0" w:space="0" w:color="auto"/>
                                <w:right w:val="none" w:sz="0" w:space="0" w:color="auto"/>
                              </w:divBdr>
                              <w:divsChild>
                                <w:div w:id="1125003718">
                                  <w:marLeft w:val="0"/>
                                  <w:marRight w:val="0"/>
                                  <w:marTop w:val="0"/>
                                  <w:marBottom w:val="0"/>
                                  <w:divBdr>
                                    <w:top w:val="none" w:sz="0" w:space="0" w:color="auto"/>
                                    <w:left w:val="none" w:sz="0" w:space="0" w:color="auto"/>
                                    <w:bottom w:val="none" w:sz="0" w:space="0" w:color="auto"/>
                                    <w:right w:val="none" w:sz="0" w:space="0" w:color="auto"/>
                                  </w:divBdr>
                                  <w:divsChild>
                                    <w:div w:id="451368317">
                                      <w:marLeft w:val="0"/>
                                      <w:marRight w:val="0"/>
                                      <w:marTop w:val="0"/>
                                      <w:marBottom w:val="0"/>
                                      <w:divBdr>
                                        <w:top w:val="none" w:sz="0" w:space="0" w:color="auto"/>
                                        <w:left w:val="none" w:sz="0" w:space="0" w:color="auto"/>
                                        <w:bottom w:val="none" w:sz="0" w:space="0" w:color="auto"/>
                                        <w:right w:val="none" w:sz="0" w:space="0" w:color="auto"/>
                                      </w:divBdr>
                                      <w:divsChild>
                                        <w:div w:id="162249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155123">
                          <w:marLeft w:val="0"/>
                          <w:marRight w:val="0"/>
                          <w:marTop w:val="0"/>
                          <w:marBottom w:val="0"/>
                          <w:divBdr>
                            <w:top w:val="none" w:sz="0" w:space="0" w:color="auto"/>
                            <w:left w:val="none" w:sz="0" w:space="0" w:color="auto"/>
                            <w:bottom w:val="none" w:sz="0" w:space="0" w:color="auto"/>
                            <w:right w:val="none" w:sz="0" w:space="0" w:color="auto"/>
                          </w:divBdr>
                          <w:divsChild>
                            <w:div w:id="502940677">
                              <w:marLeft w:val="0"/>
                              <w:marRight w:val="0"/>
                              <w:marTop w:val="0"/>
                              <w:marBottom w:val="0"/>
                              <w:divBdr>
                                <w:top w:val="none" w:sz="0" w:space="0" w:color="auto"/>
                                <w:left w:val="none" w:sz="0" w:space="0" w:color="auto"/>
                                <w:bottom w:val="none" w:sz="0" w:space="0" w:color="auto"/>
                                <w:right w:val="none" w:sz="0" w:space="0" w:color="auto"/>
                              </w:divBdr>
                              <w:divsChild>
                                <w:div w:id="779764742">
                                  <w:marLeft w:val="0"/>
                                  <w:marRight w:val="0"/>
                                  <w:marTop w:val="0"/>
                                  <w:marBottom w:val="0"/>
                                  <w:divBdr>
                                    <w:top w:val="none" w:sz="0" w:space="0" w:color="auto"/>
                                    <w:left w:val="none" w:sz="0" w:space="0" w:color="auto"/>
                                    <w:bottom w:val="none" w:sz="0" w:space="0" w:color="auto"/>
                                    <w:right w:val="none" w:sz="0" w:space="0" w:color="auto"/>
                                  </w:divBdr>
                                  <w:divsChild>
                                    <w:div w:id="694698460">
                                      <w:marLeft w:val="0"/>
                                      <w:marRight w:val="0"/>
                                      <w:marTop w:val="0"/>
                                      <w:marBottom w:val="0"/>
                                      <w:divBdr>
                                        <w:top w:val="none" w:sz="0" w:space="0" w:color="auto"/>
                                        <w:left w:val="none" w:sz="0" w:space="0" w:color="auto"/>
                                        <w:bottom w:val="none" w:sz="0" w:space="0" w:color="auto"/>
                                        <w:right w:val="none" w:sz="0" w:space="0" w:color="auto"/>
                                      </w:divBdr>
                                      <w:divsChild>
                                        <w:div w:id="68328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373577">
                                  <w:marLeft w:val="0"/>
                                  <w:marRight w:val="0"/>
                                  <w:marTop w:val="0"/>
                                  <w:marBottom w:val="0"/>
                                  <w:divBdr>
                                    <w:top w:val="none" w:sz="0" w:space="0" w:color="auto"/>
                                    <w:left w:val="none" w:sz="0" w:space="0" w:color="auto"/>
                                    <w:bottom w:val="none" w:sz="0" w:space="0" w:color="auto"/>
                                    <w:right w:val="none" w:sz="0" w:space="0" w:color="auto"/>
                                  </w:divBdr>
                                  <w:divsChild>
                                    <w:div w:id="1780759608">
                                      <w:marLeft w:val="0"/>
                                      <w:marRight w:val="0"/>
                                      <w:marTop w:val="0"/>
                                      <w:marBottom w:val="0"/>
                                      <w:divBdr>
                                        <w:top w:val="none" w:sz="0" w:space="0" w:color="auto"/>
                                        <w:left w:val="none" w:sz="0" w:space="0" w:color="auto"/>
                                        <w:bottom w:val="none" w:sz="0" w:space="0" w:color="auto"/>
                                        <w:right w:val="none" w:sz="0" w:space="0" w:color="auto"/>
                                      </w:divBdr>
                                      <w:divsChild>
                                        <w:div w:id="89308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177147">
                          <w:marLeft w:val="0"/>
                          <w:marRight w:val="0"/>
                          <w:marTop w:val="0"/>
                          <w:marBottom w:val="0"/>
                          <w:divBdr>
                            <w:top w:val="none" w:sz="0" w:space="0" w:color="auto"/>
                            <w:left w:val="none" w:sz="0" w:space="0" w:color="auto"/>
                            <w:bottom w:val="none" w:sz="0" w:space="0" w:color="auto"/>
                            <w:right w:val="none" w:sz="0" w:space="0" w:color="auto"/>
                          </w:divBdr>
                          <w:divsChild>
                            <w:div w:id="2106489099">
                              <w:marLeft w:val="0"/>
                              <w:marRight w:val="0"/>
                              <w:marTop w:val="0"/>
                              <w:marBottom w:val="0"/>
                              <w:divBdr>
                                <w:top w:val="none" w:sz="0" w:space="0" w:color="auto"/>
                                <w:left w:val="none" w:sz="0" w:space="0" w:color="auto"/>
                                <w:bottom w:val="none" w:sz="0" w:space="0" w:color="auto"/>
                                <w:right w:val="none" w:sz="0" w:space="0" w:color="auto"/>
                              </w:divBdr>
                              <w:divsChild>
                                <w:div w:id="1783183234">
                                  <w:marLeft w:val="0"/>
                                  <w:marRight w:val="0"/>
                                  <w:marTop w:val="0"/>
                                  <w:marBottom w:val="0"/>
                                  <w:divBdr>
                                    <w:top w:val="none" w:sz="0" w:space="0" w:color="auto"/>
                                    <w:left w:val="none" w:sz="0" w:space="0" w:color="auto"/>
                                    <w:bottom w:val="none" w:sz="0" w:space="0" w:color="auto"/>
                                    <w:right w:val="none" w:sz="0" w:space="0" w:color="auto"/>
                                  </w:divBdr>
                                  <w:divsChild>
                                    <w:div w:id="1657152307">
                                      <w:marLeft w:val="0"/>
                                      <w:marRight w:val="0"/>
                                      <w:marTop w:val="0"/>
                                      <w:marBottom w:val="0"/>
                                      <w:divBdr>
                                        <w:top w:val="none" w:sz="0" w:space="0" w:color="auto"/>
                                        <w:left w:val="none" w:sz="0" w:space="0" w:color="auto"/>
                                        <w:bottom w:val="none" w:sz="0" w:space="0" w:color="auto"/>
                                        <w:right w:val="none" w:sz="0" w:space="0" w:color="auto"/>
                                      </w:divBdr>
                                      <w:divsChild>
                                        <w:div w:id="7088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69236">
                                  <w:marLeft w:val="0"/>
                                  <w:marRight w:val="0"/>
                                  <w:marTop w:val="0"/>
                                  <w:marBottom w:val="0"/>
                                  <w:divBdr>
                                    <w:top w:val="none" w:sz="0" w:space="0" w:color="auto"/>
                                    <w:left w:val="none" w:sz="0" w:space="0" w:color="auto"/>
                                    <w:bottom w:val="none" w:sz="0" w:space="0" w:color="auto"/>
                                    <w:right w:val="none" w:sz="0" w:space="0" w:color="auto"/>
                                  </w:divBdr>
                                  <w:divsChild>
                                    <w:div w:id="113526126">
                                      <w:marLeft w:val="0"/>
                                      <w:marRight w:val="0"/>
                                      <w:marTop w:val="0"/>
                                      <w:marBottom w:val="0"/>
                                      <w:divBdr>
                                        <w:top w:val="none" w:sz="0" w:space="0" w:color="auto"/>
                                        <w:left w:val="none" w:sz="0" w:space="0" w:color="auto"/>
                                        <w:bottom w:val="none" w:sz="0" w:space="0" w:color="auto"/>
                                        <w:right w:val="none" w:sz="0" w:space="0" w:color="auto"/>
                                      </w:divBdr>
                                      <w:divsChild>
                                        <w:div w:id="32737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365302">
                          <w:marLeft w:val="0"/>
                          <w:marRight w:val="0"/>
                          <w:marTop w:val="0"/>
                          <w:marBottom w:val="0"/>
                          <w:divBdr>
                            <w:top w:val="none" w:sz="0" w:space="0" w:color="auto"/>
                            <w:left w:val="none" w:sz="0" w:space="0" w:color="auto"/>
                            <w:bottom w:val="none" w:sz="0" w:space="0" w:color="auto"/>
                            <w:right w:val="none" w:sz="0" w:space="0" w:color="auto"/>
                          </w:divBdr>
                          <w:divsChild>
                            <w:div w:id="2052998257">
                              <w:marLeft w:val="0"/>
                              <w:marRight w:val="0"/>
                              <w:marTop w:val="0"/>
                              <w:marBottom w:val="0"/>
                              <w:divBdr>
                                <w:top w:val="none" w:sz="0" w:space="0" w:color="auto"/>
                                <w:left w:val="none" w:sz="0" w:space="0" w:color="auto"/>
                                <w:bottom w:val="none" w:sz="0" w:space="0" w:color="auto"/>
                                <w:right w:val="none" w:sz="0" w:space="0" w:color="auto"/>
                              </w:divBdr>
                              <w:divsChild>
                                <w:div w:id="665593176">
                                  <w:marLeft w:val="0"/>
                                  <w:marRight w:val="0"/>
                                  <w:marTop w:val="0"/>
                                  <w:marBottom w:val="0"/>
                                  <w:divBdr>
                                    <w:top w:val="none" w:sz="0" w:space="0" w:color="auto"/>
                                    <w:left w:val="none" w:sz="0" w:space="0" w:color="auto"/>
                                    <w:bottom w:val="none" w:sz="0" w:space="0" w:color="auto"/>
                                    <w:right w:val="none" w:sz="0" w:space="0" w:color="auto"/>
                                  </w:divBdr>
                                  <w:divsChild>
                                    <w:div w:id="1090155315">
                                      <w:marLeft w:val="0"/>
                                      <w:marRight w:val="0"/>
                                      <w:marTop w:val="0"/>
                                      <w:marBottom w:val="0"/>
                                      <w:divBdr>
                                        <w:top w:val="none" w:sz="0" w:space="0" w:color="auto"/>
                                        <w:left w:val="none" w:sz="0" w:space="0" w:color="auto"/>
                                        <w:bottom w:val="none" w:sz="0" w:space="0" w:color="auto"/>
                                        <w:right w:val="none" w:sz="0" w:space="0" w:color="auto"/>
                                      </w:divBdr>
                                      <w:divsChild>
                                        <w:div w:id="17988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42372">
                                  <w:marLeft w:val="0"/>
                                  <w:marRight w:val="0"/>
                                  <w:marTop w:val="0"/>
                                  <w:marBottom w:val="0"/>
                                  <w:divBdr>
                                    <w:top w:val="none" w:sz="0" w:space="0" w:color="auto"/>
                                    <w:left w:val="none" w:sz="0" w:space="0" w:color="auto"/>
                                    <w:bottom w:val="none" w:sz="0" w:space="0" w:color="auto"/>
                                    <w:right w:val="none" w:sz="0" w:space="0" w:color="auto"/>
                                  </w:divBdr>
                                  <w:divsChild>
                                    <w:div w:id="161749031">
                                      <w:marLeft w:val="0"/>
                                      <w:marRight w:val="0"/>
                                      <w:marTop w:val="0"/>
                                      <w:marBottom w:val="0"/>
                                      <w:divBdr>
                                        <w:top w:val="none" w:sz="0" w:space="0" w:color="auto"/>
                                        <w:left w:val="none" w:sz="0" w:space="0" w:color="auto"/>
                                        <w:bottom w:val="none" w:sz="0" w:space="0" w:color="auto"/>
                                        <w:right w:val="none" w:sz="0" w:space="0" w:color="auto"/>
                                      </w:divBdr>
                                      <w:divsChild>
                                        <w:div w:id="116099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1190447">
          <w:marLeft w:val="0"/>
          <w:marRight w:val="0"/>
          <w:marTop w:val="0"/>
          <w:marBottom w:val="0"/>
          <w:divBdr>
            <w:top w:val="none" w:sz="0" w:space="0" w:color="auto"/>
            <w:left w:val="none" w:sz="0" w:space="0" w:color="auto"/>
            <w:bottom w:val="none" w:sz="0" w:space="0" w:color="auto"/>
            <w:right w:val="none" w:sz="0" w:space="0" w:color="auto"/>
          </w:divBdr>
          <w:divsChild>
            <w:div w:id="1235358712">
              <w:marLeft w:val="0"/>
              <w:marRight w:val="0"/>
              <w:marTop w:val="0"/>
              <w:marBottom w:val="0"/>
              <w:divBdr>
                <w:top w:val="none" w:sz="0" w:space="0" w:color="auto"/>
                <w:left w:val="none" w:sz="0" w:space="0" w:color="auto"/>
                <w:bottom w:val="none" w:sz="0" w:space="0" w:color="auto"/>
                <w:right w:val="none" w:sz="0" w:space="0" w:color="auto"/>
              </w:divBdr>
              <w:divsChild>
                <w:div w:id="559175625">
                  <w:marLeft w:val="0"/>
                  <w:marRight w:val="0"/>
                  <w:marTop w:val="0"/>
                  <w:marBottom w:val="0"/>
                  <w:divBdr>
                    <w:top w:val="none" w:sz="0" w:space="0" w:color="auto"/>
                    <w:left w:val="none" w:sz="0" w:space="0" w:color="auto"/>
                    <w:bottom w:val="none" w:sz="0" w:space="0" w:color="auto"/>
                    <w:right w:val="none" w:sz="0" w:space="0" w:color="auto"/>
                  </w:divBdr>
                  <w:divsChild>
                    <w:div w:id="1254322329">
                      <w:marLeft w:val="0"/>
                      <w:marRight w:val="0"/>
                      <w:marTop w:val="0"/>
                      <w:marBottom w:val="0"/>
                      <w:divBdr>
                        <w:top w:val="none" w:sz="0" w:space="0" w:color="auto"/>
                        <w:left w:val="none" w:sz="0" w:space="0" w:color="auto"/>
                        <w:bottom w:val="none" w:sz="0" w:space="0" w:color="auto"/>
                        <w:right w:val="none" w:sz="0" w:space="0" w:color="auto"/>
                      </w:divBdr>
                      <w:divsChild>
                        <w:div w:id="1437991067">
                          <w:marLeft w:val="0"/>
                          <w:marRight w:val="0"/>
                          <w:marTop w:val="0"/>
                          <w:marBottom w:val="0"/>
                          <w:divBdr>
                            <w:top w:val="none" w:sz="0" w:space="0" w:color="auto"/>
                            <w:left w:val="none" w:sz="0" w:space="0" w:color="auto"/>
                            <w:bottom w:val="none" w:sz="0" w:space="0" w:color="auto"/>
                            <w:right w:val="none" w:sz="0" w:space="0" w:color="auto"/>
                          </w:divBdr>
                          <w:divsChild>
                            <w:div w:id="105049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707688">
                      <w:marLeft w:val="0"/>
                      <w:marRight w:val="0"/>
                      <w:marTop w:val="0"/>
                      <w:marBottom w:val="0"/>
                      <w:divBdr>
                        <w:top w:val="none" w:sz="0" w:space="0" w:color="auto"/>
                        <w:left w:val="none" w:sz="0" w:space="0" w:color="auto"/>
                        <w:bottom w:val="none" w:sz="0" w:space="0" w:color="auto"/>
                        <w:right w:val="none" w:sz="0" w:space="0" w:color="auto"/>
                      </w:divBdr>
                      <w:divsChild>
                        <w:div w:id="1479683787">
                          <w:marLeft w:val="0"/>
                          <w:marRight w:val="0"/>
                          <w:marTop w:val="0"/>
                          <w:marBottom w:val="0"/>
                          <w:divBdr>
                            <w:top w:val="none" w:sz="0" w:space="0" w:color="auto"/>
                            <w:left w:val="none" w:sz="0" w:space="0" w:color="auto"/>
                            <w:bottom w:val="none" w:sz="0" w:space="0" w:color="auto"/>
                            <w:right w:val="none" w:sz="0" w:space="0" w:color="auto"/>
                          </w:divBdr>
                          <w:divsChild>
                            <w:div w:id="93201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827360">
          <w:marLeft w:val="0"/>
          <w:marRight w:val="0"/>
          <w:marTop w:val="0"/>
          <w:marBottom w:val="0"/>
          <w:divBdr>
            <w:top w:val="none" w:sz="0" w:space="0" w:color="auto"/>
            <w:left w:val="none" w:sz="0" w:space="0" w:color="auto"/>
            <w:bottom w:val="none" w:sz="0" w:space="0" w:color="auto"/>
            <w:right w:val="none" w:sz="0" w:space="0" w:color="auto"/>
          </w:divBdr>
          <w:divsChild>
            <w:div w:id="1838382604">
              <w:marLeft w:val="0"/>
              <w:marRight w:val="0"/>
              <w:marTop w:val="0"/>
              <w:marBottom w:val="0"/>
              <w:divBdr>
                <w:top w:val="none" w:sz="0" w:space="0" w:color="auto"/>
                <w:left w:val="none" w:sz="0" w:space="0" w:color="auto"/>
                <w:bottom w:val="none" w:sz="0" w:space="0" w:color="auto"/>
                <w:right w:val="none" w:sz="0" w:space="0" w:color="auto"/>
              </w:divBdr>
              <w:divsChild>
                <w:div w:id="756443400">
                  <w:marLeft w:val="0"/>
                  <w:marRight w:val="0"/>
                  <w:marTop w:val="0"/>
                  <w:marBottom w:val="0"/>
                  <w:divBdr>
                    <w:top w:val="none" w:sz="0" w:space="0" w:color="auto"/>
                    <w:left w:val="none" w:sz="0" w:space="0" w:color="auto"/>
                    <w:bottom w:val="none" w:sz="0" w:space="0" w:color="auto"/>
                    <w:right w:val="none" w:sz="0" w:space="0" w:color="auto"/>
                  </w:divBdr>
                  <w:divsChild>
                    <w:div w:id="1054738410">
                      <w:marLeft w:val="0"/>
                      <w:marRight w:val="0"/>
                      <w:marTop w:val="0"/>
                      <w:marBottom w:val="0"/>
                      <w:divBdr>
                        <w:top w:val="none" w:sz="0" w:space="0" w:color="auto"/>
                        <w:left w:val="none" w:sz="0" w:space="0" w:color="auto"/>
                        <w:bottom w:val="none" w:sz="0" w:space="0" w:color="auto"/>
                        <w:right w:val="none" w:sz="0" w:space="0" w:color="auto"/>
                      </w:divBdr>
                      <w:divsChild>
                        <w:div w:id="76944357">
                          <w:marLeft w:val="0"/>
                          <w:marRight w:val="0"/>
                          <w:marTop w:val="0"/>
                          <w:marBottom w:val="0"/>
                          <w:divBdr>
                            <w:top w:val="none" w:sz="0" w:space="0" w:color="auto"/>
                            <w:left w:val="none" w:sz="0" w:space="0" w:color="auto"/>
                            <w:bottom w:val="none" w:sz="0" w:space="0" w:color="auto"/>
                            <w:right w:val="none" w:sz="0" w:space="0" w:color="auto"/>
                          </w:divBdr>
                          <w:divsChild>
                            <w:div w:id="353309494">
                              <w:marLeft w:val="0"/>
                              <w:marRight w:val="0"/>
                              <w:marTop w:val="0"/>
                              <w:marBottom w:val="0"/>
                              <w:divBdr>
                                <w:top w:val="none" w:sz="0" w:space="0" w:color="auto"/>
                                <w:left w:val="none" w:sz="0" w:space="0" w:color="auto"/>
                                <w:bottom w:val="none" w:sz="0" w:space="0" w:color="auto"/>
                                <w:right w:val="none" w:sz="0" w:space="0" w:color="auto"/>
                              </w:divBdr>
                              <w:divsChild>
                                <w:div w:id="1889680464">
                                  <w:marLeft w:val="0"/>
                                  <w:marRight w:val="0"/>
                                  <w:marTop w:val="0"/>
                                  <w:marBottom w:val="0"/>
                                  <w:divBdr>
                                    <w:top w:val="none" w:sz="0" w:space="0" w:color="auto"/>
                                    <w:left w:val="none" w:sz="0" w:space="0" w:color="auto"/>
                                    <w:bottom w:val="none" w:sz="0" w:space="0" w:color="auto"/>
                                    <w:right w:val="none" w:sz="0" w:space="0" w:color="auto"/>
                                  </w:divBdr>
                                  <w:divsChild>
                                    <w:div w:id="1793984655">
                                      <w:marLeft w:val="0"/>
                                      <w:marRight w:val="0"/>
                                      <w:marTop w:val="0"/>
                                      <w:marBottom w:val="0"/>
                                      <w:divBdr>
                                        <w:top w:val="none" w:sz="0" w:space="0" w:color="auto"/>
                                        <w:left w:val="none" w:sz="0" w:space="0" w:color="auto"/>
                                        <w:bottom w:val="none" w:sz="0" w:space="0" w:color="auto"/>
                                        <w:right w:val="none" w:sz="0" w:space="0" w:color="auto"/>
                                      </w:divBdr>
                                      <w:divsChild>
                                        <w:div w:id="85067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547214">
                                  <w:marLeft w:val="0"/>
                                  <w:marRight w:val="0"/>
                                  <w:marTop w:val="0"/>
                                  <w:marBottom w:val="0"/>
                                  <w:divBdr>
                                    <w:top w:val="none" w:sz="0" w:space="0" w:color="auto"/>
                                    <w:left w:val="none" w:sz="0" w:space="0" w:color="auto"/>
                                    <w:bottom w:val="none" w:sz="0" w:space="0" w:color="auto"/>
                                    <w:right w:val="none" w:sz="0" w:space="0" w:color="auto"/>
                                  </w:divBdr>
                                  <w:divsChild>
                                    <w:div w:id="883180382">
                                      <w:marLeft w:val="0"/>
                                      <w:marRight w:val="0"/>
                                      <w:marTop w:val="0"/>
                                      <w:marBottom w:val="0"/>
                                      <w:divBdr>
                                        <w:top w:val="none" w:sz="0" w:space="0" w:color="auto"/>
                                        <w:left w:val="none" w:sz="0" w:space="0" w:color="auto"/>
                                        <w:bottom w:val="none" w:sz="0" w:space="0" w:color="auto"/>
                                        <w:right w:val="none" w:sz="0" w:space="0" w:color="auto"/>
                                      </w:divBdr>
                                      <w:divsChild>
                                        <w:div w:id="180723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8566625">
          <w:marLeft w:val="0"/>
          <w:marRight w:val="0"/>
          <w:marTop w:val="0"/>
          <w:marBottom w:val="0"/>
          <w:divBdr>
            <w:top w:val="none" w:sz="0" w:space="0" w:color="auto"/>
            <w:left w:val="none" w:sz="0" w:space="0" w:color="auto"/>
            <w:bottom w:val="none" w:sz="0" w:space="0" w:color="auto"/>
            <w:right w:val="none" w:sz="0" w:space="0" w:color="auto"/>
          </w:divBdr>
          <w:divsChild>
            <w:div w:id="72969389">
              <w:marLeft w:val="0"/>
              <w:marRight w:val="0"/>
              <w:marTop w:val="0"/>
              <w:marBottom w:val="0"/>
              <w:divBdr>
                <w:top w:val="none" w:sz="0" w:space="0" w:color="auto"/>
                <w:left w:val="none" w:sz="0" w:space="0" w:color="auto"/>
                <w:bottom w:val="none" w:sz="0" w:space="0" w:color="auto"/>
                <w:right w:val="none" w:sz="0" w:space="0" w:color="auto"/>
              </w:divBdr>
              <w:divsChild>
                <w:div w:id="983585584">
                  <w:marLeft w:val="0"/>
                  <w:marRight w:val="0"/>
                  <w:marTop w:val="0"/>
                  <w:marBottom w:val="0"/>
                  <w:divBdr>
                    <w:top w:val="none" w:sz="0" w:space="0" w:color="auto"/>
                    <w:left w:val="none" w:sz="0" w:space="0" w:color="auto"/>
                    <w:bottom w:val="none" w:sz="0" w:space="0" w:color="auto"/>
                    <w:right w:val="none" w:sz="0" w:space="0" w:color="auto"/>
                  </w:divBdr>
                  <w:divsChild>
                    <w:div w:id="2046707586">
                      <w:marLeft w:val="0"/>
                      <w:marRight w:val="0"/>
                      <w:marTop w:val="0"/>
                      <w:marBottom w:val="0"/>
                      <w:divBdr>
                        <w:top w:val="none" w:sz="0" w:space="0" w:color="auto"/>
                        <w:left w:val="none" w:sz="0" w:space="0" w:color="auto"/>
                        <w:bottom w:val="none" w:sz="0" w:space="0" w:color="auto"/>
                        <w:right w:val="none" w:sz="0" w:space="0" w:color="auto"/>
                      </w:divBdr>
                      <w:divsChild>
                        <w:div w:id="62409633">
                          <w:marLeft w:val="0"/>
                          <w:marRight w:val="0"/>
                          <w:marTop w:val="0"/>
                          <w:marBottom w:val="0"/>
                          <w:divBdr>
                            <w:top w:val="none" w:sz="0" w:space="0" w:color="auto"/>
                            <w:left w:val="none" w:sz="0" w:space="0" w:color="auto"/>
                            <w:bottom w:val="none" w:sz="0" w:space="0" w:color="auto"/>
                            <w:right w:val="none" w:sz="0" w:space="0" w:color="auto"/>
                          </w:divBdr>
                          <w:divsChild>
                            <w:div w:id="86930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507222">
                      <w:marLeft w:val="0"/>
                      <w:marRight w:val="0"/>
                      <w:marTop w:val="0"/>
                      <w:marBottom w:val="0"/>
                      <w:divBdr>
                        <w:top w:val="none" w:sz="0" w:space="0" w:color="auto"/>
                        <w:left w:val="none" w:sz="0" w:space="0" w:color="auto"/>
                        <w:bottom w:val="none" w:sz="0" w:space="0" w:color="auto"/>
                        <w:right w:val="none" w:sz="0" w:space="0" w:color="auto"/>
                      </w:divBdr>
                      <w:divsChild>
                        <w:div w:id="1145515079">
                          <w:marLeft w:val="0"/>
                          <w:marRight w:val="0"/>
                          <w:marTop w:val="0"/>
                          <w:marBottom w:val="0"/>
                          <w:divBdr>
                            <w:top w:val="none" w:sz="0" w:space="0" w:color="auto"/>
                            <w:left w:val="none" w:sz="0" w:space="0" w:color="auto"/>
                            <w:bottom w:val="none" w:sz="0" w:space="0" w:color="auto"/>
                            <w:right w:val="none" w:sz="0" w:space="0" w:color="auto"/>
                          </w:divBdr>
                          <w:divsChild>
                            <w:div w:id="17055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592921">
      <w:bodyDiv w:val="1"/>
      <w:marLeft w:val="0"/>
      <w:marRight w:val="0"/>
      <w:marTop w:val="0"/>
      <w:marBottom w:val="0"/>
      <w:divBdr>
        <w:top w:val="none" w:sz="0" w:space="0" w:color="auto"/>
        <w:left w:val="none" w:sz="0" w:space="0" w:color="auto"/>
        <w:bottom w:val="none" w:sz="0" w:space="0" w:color="auto"/>
        <w:right w:val="none" w:sz="0" w:space="0" w:color="auto"/>
      </w:divBdr>
    </w:div>
    <w:div w:id="1469474898">
      <w:bodyDiv w:val="1"/>
      <w:marLeft w:val="0"/>
      <w:marRight w:val="0"/>
      <w:marTop w:val="0"/>
      <w:marBottom w:val="0"/>
      <w:divBdr>
        <w:top w:val="none" w:sz="0" w:space="0" w:color="auto"/>
        <w:left w:val="none" w:sz="0" w:space="0" w:color="auto"/>
        <w:bottom w:val="none" w:sz="0" w:space="0" w:color="auto"/>
        <w:right w:val="none" w:sz="0" w:space="0" w:color="auto"/>
      </w:divBdr>
    </w:div>
    <w:div w:id="1556046906">
      <w:bodyDiv w:val="1"/>
      <w:marLeft w:val="0"/>
      <w:marRight w:val="0"/>
      <w:marTop w:val="0"/>
      <w:marBottom w:val="0"/>
      <w:divBdr>
        <w:top w:val="none" w:sz="0" w:space="0" w:color="auto"/>
        <w:left w:val="none" w:sz="0" w:space="0" w:color="auto"/>
        <w:bottom w:val="none" w:sz="0" w:space="0" w:color="auto"/>
        <w:right w:val="none" w:sz="0" w:space="0" w:color="auto"/>
      </w:divBdr>
    </w:div>
    <w:div w:id="1697004865">
      <w:bodyDiv w:val="1"/>
      <w:marLeft w:val="0"/>
      <w:marRight w:val="0"/>
      <w:marTop w:val="0"/>
      <w:marBottom w:val="0"/>
      <w:divBdr>
        <w:top w:val="none" w:sz="0" w:space="0" w:color="auto"/>
        <w:left w:val="none" w:sz="0" w:space="0" w:color="auto"/>
        <w:bottom w:val="none" w:sz="0" w:space="0" w:color="auto"/>
        <w:right w:val="none" w:sz="0" w:space="0" w:color="auto"/>
      </w:divBdr>
    </w:div>
    <w:div w:id="1798834747">
      <w:bodyDiv w:val="1"/>
      <w:marLeft w:val="0"/>
      <w:marRight w:val="0"/>
      <w:marTop w:val="0"/>
      <w:marBottom w:val="0"/>
      <w:divBdr>
        <w:top w:val="none" w:sz="0" w:space="0" w:color="auto"/>
        <w:left w:val="none" w:sz="0" w:space="0" w:color="auto"/>
        <w:bottom w:val="none" w:sz="0" w:space="0" w:color="auto"/>
        <w:right w:val="none" w:sz="0" w:space="0" w:color="auto"/>
      </w:divBdr>
    </w:div>
    <w:div w:id="1810593461">
      <w:bodyDiv w:val="1"/>
      <w:marLeft w:val="0"/>
      <w:marRight w:val="0"/>
      <w:marTop w:val="0"/>
      <w:marBottom w:val="0"/>
      <w:divBdr>
        <w:top w:val="none" w:sz="0" w:space="0" w:color="auto"/>
        <w:left w:val="none" w:sz="0" w:space="0" w:color="auto"/>
        <w:bottom w:val="none" w:sz="0" w:space="0" w:color="auto"/>
        <w:right w:val="none" w:sz="0" w:space="0" w:color="auto"/>
      </w:divBdr>
      <w:divsChild>
        <w:div w:id="1312056473">
          <w:marLeft w:val="0"/>
          <w:marRight w:val="0"/>
          <w:marTop w:val="0"/>
          <w:marBottom w:val="0"/>
          <w:divBdr>
            <w:top w:val="none" w:sz="0" w:space="0" w:color="auto"/>
            <w:left w:val="none" w:sz="0" w:space="0" w:color="auto"/>
            <w:bottom w:val="none" w:sz="0" w:space="0" w:color="auto"/>
            <w:right w:val="none" w:sz="0" w:space="0" w:color="auto"/>
          </w:divBdr>
          <w:divsChild>
            <w:div w:id="2093773570">
              <w:marLeft w:val="0"/>
              <w:marRight w:val="0"/>
              <w:marTop w:val="0"/>
              <w:marBottom w:val="0"/>
              <w:divBdr>
                <w:top w:val="none" w:sz="0" w:space="0" w:color="auto"/>
                <w:left w:val="none" w:sz="0" w:space="0" w:color="auto"/>
                <w:bottom w:val="none" w:sz="0" w:space="0" w:color="auto"/>
                <w:right w:val="none" w:sz="0" w:space="0" w:color="auto"/>
              </w:divBdr>
              <w:divsChild>
                <w:div w:id="1767922280">
                  <w:marLeft w:val="0"/>
                  <w:marRight w:val="0"/>
                  <w:marTop w:val="0"/>
                  <w:marBottom w:val="0"/>
                  <w:divBdr>
                    <w:top w:val="none" w:sz="0" w:space="0" w:color="auto"/>
                    <w:left w:val="none" w:sz="0" w:space="0" w:color="auto"/>
                    <w:bottom w:val="none" w:sz="0" w:space="0" w:color="auto"/>
                    <w:right w:val="none" w:sz="0" w:space="0" w:color="auto"/>
                  </w:divBdr>
                  <w:divsChild>
                    <w:div w:id="2018380179">
                      <w:marLeft w:val="0"/>
                      <w:marRight w:val="0"/>
                      <w:marTop w:val="0"/>
                      <w:marBottom w:val="0"/>
                      <w:divBdr>
                        <w:top w:val="none" w:sz="0" w:space="0" w:color="auto"/>
                        <w:left w:val="none" w:sz="0" w:space="0" w:color="auto"/>
                        <w:bottom w:val="none" w:sz="0" w:space="0" w:color="auto"/>
                        <w:right w:val="none" w:sz="0" w:space="0" w:color="auto"/>
                      </w:divBdr>
                      <w:divsChild>
                        <w:div w:id="168343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442596">
          <w:marLeft w:val="0"/>
          <w:marRight w:val="0"/>
          <w:marTop w:val="0"/>
          <w:marBottom w:val="0"/>
          <w:divBdr>
            <w:top w:val="none" w:sz="0" w:space="0" w:color="auto"/>
            <w:left w:val="none" w:sz="0" w:space="0" w:color="auto"/>
            <w:bottom w:val="none" w:sz="0" w:space="0" w:color="auto"/>
            <w:right w:val="none" w:sz="0" w:space="0" w:color="auto"/>
          </w:divBdr>
          <w:divsChild>
            <w:div w:id="573122888">
              <w:marLeft w:val="0"/>
              <w:marRight w:val="0"/>
              <w:marTop w:val="0"/>
              <w:marBottom w:val="0"/>
              <w:divBdr>
                <w:top w:val="none" w:sz="0" w:space="0" w:color="auto"/>
                <w:left w:val="none" w:sz="0" w:space="0" w:color="auto"/>
                <w:bottom w:val="none" w:sz="0" w:space="0" w:color="auto"/>
                <w:right w:val="none" w:sz="0" w:space="0" w:color="auto"/>
              </w:divBdr>
              <w:divsChild>
                <w:div w:id="412746219">
                  <w:marLeft w:val="0"/>
                  <w:marRight w:val="0"/>
                  <w:marTop w:val="0"/>
                  <w:marBottom w:val="0"/>
                  <w:divBdr>
                    <w:top w:val="none" w:sz="0" w:space="0" w:color="auto"/>
                    <w:left w:val="none" w:sz="0" w:space="0" w:color="auto"/>
                    <w:bottom w:val="none" w:sz="0" w:space="0" w:color="auto"/>
                    <w:right w:val="none" w:sz="0" w:space="0" w:color="auto"/>
                  </w:divBdr>
                  <w:divsChild>
                    <w:div w:id="1154033804">
                      <w:marLeft w:val="0"/>
                      <w:marRight w:val="0"/>
                      <w:marTop w:val="0"/>
                      <w:marBottom w:val="0"/>
                      <w:divBdr>
                        <w:top w:val="none" w:sz="0" w:space="0" w:color="auto"/>
                        <w:left w:val="none" w:sz="0" w:space="0" w:color="auto"/>
                        <w:bottom w:val="none" w:sz="0" w:space="0" w:color="auto"/>
                        <w:right w:val="none" w:sz="0" w:space="0" w:color="auto"/>
                      </w:divBdr>
                      <w:divsChild>
                        <w:div w:id="165164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181630">
          <w:marLeft w:val="0"/>
          <w:marRight w:val="0"/>
          <w:marTop w:val="0"/>
          <w:marBottom w:val="0"/>
          <w:divBdr>
            <w:top w:val="none" w:sz="0" w:space="0" w:color="auto"/>
            <w:left w:val="none" w:sz="0" w:space="0" w:color="auto"/>
            <w:bottom w:val="none" w:sz="0" w:space="0" w:color="auto"/>
            <w:right w:val="none" w:sz="0" w:space="0" w:color="auto"/>
          </w:divBdr>
          <w:divsChild>
            <w:div w:id="114060942">
              <w:marLeft w:val="0"/>
              <w:marRight w:val="0"/>
              <w:marTop w:val="0"/>
              <w:marBottom w:val="0"/>
              <w:divBdr>
                <w:top w:val="none" w:sz="0" w:space="0" w:color="auto"/>
                <w:left w:val="none" w:sz="0" w:space="0" w:color="auto"/>
                <w:bottom w:val="none" w:sz="0" w:space="0" w:color="auto"/>
                <w:right w:val="none" w:sz="0" w:space="0" w:color="auto"/>
              </w:divBdr>
              <w:divsChild>
                <w:div w:id="458499228">
                  <w:marLeft w:val="0"/>
                  <w:marRight w:val="0"/>
                  <w:marTop w:val="0"/>
                  <w:marBottom w:val="0"/>
                  <w:divBdr>
                    <w:top w:val="none" w:sz="0" w:space="0" w:color="auto"/>
                    <w:left w:val="none" w:sz="0" w:space="0" w:color="auto"/>
                    <w:bottom w:val="none" w:sz="0" w:space="0" w:color="auto"/>
                    <w:right w:val="none" w:sz="0" w:space="0" w:color="auto"/>
                  </w:divBdr>
                  <w:divsChild>
                    <w:div w:id="524290897">
                      <w:marLeft w:val="0"/>
                      <w:marRight w:val="0"/>
                      <w:marTop w:val="0"/>
                      <w:marBottom w:val="0"/>
                      <w:divBdr>
                        <w:top w:val="none" w:sz="0" w:space="0" w:color="auto"/>
                        <w:left w:val="none" w:sz="0" w:space="0" w:color="auto"/>
                        <w:bottom w:val="none" w:sz="0" w:space="0" w:color="auto"/>
                        <w:right w:val="none" w:sz="0" w:space="0" w:color="auto"/>
                      </w:divBdr>
                      <w:divsChild>
                        <w:div w:id="9983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862069">
          <w:marLeft w:val="0"/>
          <w:marRight w:val="0"/>
          <w:marTop w:val="0"/>
          <w:marBottom w:val="0"/>
          <w:divBdr>
            <w:top w:val="none" w:sz="0" w:space="0" w:color="auto"/>
            <w:left w:val="none" w:sz="0" w:space="0" w:color="auto"/>
            <w:bottom w:val="none" w:sz="0" w:space="0" w:color="auto"/>
            <w:right w:val="none" w:sz="0" w:space="0" w:color="auto"/>
          </w:divBdr>
          <w:divsChild>
            <w:div w:id="1795248412">
              <w:marLeft w:val="0"/>
              <w:marRight w:val="0"/>
              <w:marTop w:val="0"/>
              <w:marBottom w:val="0"/>
              <w:divBdr>
                <w:top w:val="none" w:sz="0" w:space="0" w:color="auto"/>
                <w:left w:val="none" w:sz="0" w:space="0" w:color="auto"/>
                <w:bottom w:val="none" w:sz="0" w:space="0" w:color="auto"/>
                <w:right w:val="none" w:sz="0" w:space="0" w:color="auto"/>
              </w:divBdr>
              <w:divsChild>
                <w:div w:id="652442028">
                  <w:marLeft w:val="0"/>
                  <w:marRight w:val="0"/>
                  <w:marTop w:val="0"/>
                  <w:marBottom w:val="0"/>
                  <w:divBdr>
                    <w:top w:val="none" w:sz="0" w:space="0" w:color="auto"/>
                    <w:left w:val="none" w:sz="0" w:space="0" w:color="auto"/>
                    <w:bottom w:val="none" w:sz="0" w:space="0" w:color="auto"/>
                    <w:right w:val="none" w:sz="0" w:space="0" w:color="auto"/>
                  </w:divBdr>
                  <w:divsChild>
                    <w:div w:id="485364124">
                      <w:marLeft w:val="0"/>
                      <w:marRight w:val="0"/>
                      <w:marTop w:val="0"/>
                      <w:marBottom w:val="0"/>
                      <w:divBdr>
                        <w:top w:val="none" w:sz="0" w:space="0" w:color="auto"/>
                        <w:left w:val="none" w:sz="0" w:space="0" w:color="auto"/>
                        <w:bottom w:val="none" w:sz="0" w:space="0" w:color="auto"/>
                        <w:right w:val="none" w:sz="0" w:space="0" w:color="auto"/>
                      </w:divBdr>
                      <w:divsChild>
                        <w:div w:id="20731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816760">
          <w:marLeft w:val="0"/>
          <w:marRight w:val="0"/>
          <w:marTop w:val="0"/>
          <w:marBottom w:val="0"/>
          <w:divBdr>
            <w:top w:val="none" w:sz="0" w:space="0" w:color="auto"/>
            <w:left w:val="none" w:sz="0" w:space="0" w:color="auto"/>
            <w:bottom w:val="none" w:sz="0" w:space="0" w:color="auto"/>
            <w:right w:val="none" w:sz="0" w:space="0" w:color="auto"/>
          </w:divBdr>
          <w:divsChild>
            <w:div w:id="66613955">
              <w:marLeft w:val="0"/>
              <w:marRight w:val="0"/>
              <w:marTop w:val="0"/>
              <w:marBottom w:val="0"/>
              <w:divBdr>
                <w:top w:val="none" w:sz="0" w:space="0" w:color="auto"/>
                <w:left w:val="none" w:sz="0" w:space="0" w:color="auto"/>
                <w:bottom w:val="none" w:sz="0" w:space="0" w:color="auto"/>
                <w:right w:val="none" w:sz="0" w:space="0" w:color="auto"/>
              </w:divBdr>
              <w:divsChild>
                <w:div w:id="278462504">
                  <w:marLeft w:val="0"/>
                  <w:marRight w:val="0"/>
                  <w:marTop w:val="0"/>
                  <w:marBottom w:val="0"/>
                  <w:divBdr>
                    <w:top w:val="none" w:sz="0" w:space="0" w:color="auto"/>
                    <w:left w:val="none" w:sz="0" w:space="0" w:color="auto"/>
                    <w:bottom w:val="none" w:sz="0" w:space="0" w:color="auto"/>
                    <w:right w:val="none" w:sz="0" w:space="0" w:color="auto"/>
                  </w:divBdr>
                  <w:divsChild>
                    <w:div w:id="1809207028">
                      <w:marLeft w:val="0"/>
                      <w:marRight w:val="0"/>
                      <w:marTop w:val="0"/>
                      <w:marBottom w:val="0"/>
                      <w:divBdr>
                        <w:top w:val="none" w:sz="0" w:space="0" w:color="auto"/>
                        <w:left w:val="none" w:sz="0" w:space="0" w:color="auto"/>
                        <w:bottom w:val="none" w:sz="0" w:space="0" w:color="auto"/>
                        <w:right w:val="none" w:sz="0" w:space="0" w:color="auto"/>
                      </w:divBdr>
                      <w:divsChild>
                        <w:div w:id="31241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739400">
          <w:marLeft w:val="0"/>
          <w:marRight w:val="0"/>
          <w:marTop w:val="0"/>
          <w:marBottom w:val="0"/>
          <w:divBdr>
            <w:top w:val="none" w:sz="0" w:space="0" w:color="auto"/>
            <w:left w:val="none" w:sz="0" w:space="0" w:color="auto"/>
            <w:bottom w:val="none" w:sz="0" w:space="0" w:color="auto"/>
            <w:right w:val="none" w:sz="0" w:space="0" w:color="auto"/>
          </w:divBdr>
          <w:divsChild>
            <w:div w:id="1694961216">
              <w:marLeft w:val="0"/>
              <w:marRight w:val="0"/>
              <w:marTop w:val="0"/>
              <w:marBottom w:val="0"/>
              <w:divBdr>
                <w:top w:val="none" w:sz="0" w:space="0" w:color="auto"/>
                <w:left w:val="none" w:sz="0" w:space="0" w:color="auto"/>
                <w:bottom w:val="none" w:sz="0" w:space="0" w:color="auto"/>
                <w:right w:val="none" w:sz="0" w:space="0" w:color="auto"/>
              </w:divBdr>
              <w:divsChild>
                <w:div w:id="1953707184">
                  <w:marLeft w:val="0"/>
                  <w:marRight w:val="0"/>
                  <w:marTop w:val="0"/>
                  <w:marBottom w:val="0"/>
                  <w:divBdr>
                    <w:top w:val="none" w:sz="0" w:space="0" w:color="auto"/>
                    <w:left w:val="none" w:sz="0" w:space="0" w:color="auto"/>
                    <w:bottom w:val="none" w:sz="0" w:space="0" w:color="auto"/>
                    <w:right w:val="none" w:sz="0" w:space="0" w:color="auto"/>
                  </w:divBdr>
                  <w:divsChild>
                    <w:div w:id="101606423">
                      <w:marLeft w:val="0"/>
                      <w:marRight w:val="0"/>
                      <w:marTop w:val="0"/>
                      <w:marBottom w:val="0"/>
                      <w:divBdr>
                        <w:top w:val="none" w:sz="0" w:space="0" w:color="auto"/>
                        <w:left w:val="none" w:sz="0" w:space="0" w:color="auto"/>
                        <w:bottom w:val="none" w:sz="0" w:space="0" w:color="auto"/>
                        <w:right w:val="none" w:sz="0" w:space="0" w:color="auto"/>
                      </w:divBdr>
                      <w:divsChild>
                        <w:div w:id="160622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052317">
          <w:marLeft w:val="0"/>
          <w:marRight w:val="0"/>
          <w:marTop w:val="0"/>
          <w:marBottom w:val="0"/>
          <w:divBdr>
            <w:top w:val="none" w:sz="0" w:space="0" w:color="auto"/>
            <w:left w:val="none" w:sz="0" w:space="0" w:color="auto"/>
            <w:bottom w:val="none" w:sz="0" w:space="0" w:color="auto"/>
            <w:right w:val="none" w:sz="0" w:space="0" w:color="auto"/>
          </w:divBdr>
          <w:divsChild>
            <w:div w:id="2015448397">
              <w:marLeft w:val="0"/>
              <w:marRight w:val="0"/>
              <w:marTop w:val="0"/>
              <w:marBottom w:val="0"/>
              <w:divBdr>
                <w:top w:val="none" w:sz="0" w:space="0" w:color="auto"/>
                <w:left w:val="none" w:sz="0" w:space="0" w:color="auto"/>
                <w:bottom w:val="none" w:sz="0" w:space="0" w:color="auto"/>
                <w:right w:val="none" w:sz="0" w:space="0" w:color="auto"/>
              </w:divBdr>
              <w:divsChild>
                <w:div w:id="1040976186">
                  <w:marLeft w:val="0"/>
                  <w:marRight w:val="0"/>
                  <w:marTop w:val="0"/>
                  <w:marBottom w:val="0"/>
                  <w:divBdr>
                    <w:top w:val="none" w:sz="0" w:space="0" w:color="auto"/>
                    <w:left w:val="none" w:sz="0" w:space="0" w:color="auto"/>
                    <w:bottom w:val="none" w:sz="0" w:space="0" w:color="auto"/>
                    <w:right w:val="none" w:sz="0" w:space="0" w:color="auto"/>
                  </w:divBdr>
                  <w:divsChild>
                    <w:div w:id="1834294119">
                      <w:marLeft w:val="0"/>
                      <w:marRight w:val="0"/>
                      <w:marTop w:val="0"/>
                      <w:marBottom w:val="0"/>
                      <w:divBdr>
                        <w:top w:val="none" w:sz="0" w:space="0" w:color="auto"/>
                        <w:left w:val="none" w:sz="0" w:space="0" w:color="auto"/>
                        <w:bottom w:val="none" w:sz="0" w:space="0" w:color="auto"/>
                        <w:right w:val="none" w:sz="0" w:space="0" w:color="auto"/>
                      </w:divBdr>
                      <w:divsChild>
                        <w:div w:id="203746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081182">
          <w:marLeft w:val="0"/>
          <w:marRight w:val="0"/>
          <w:marTop w:val="0"/>
          <w:marBottom w:val="0"/>
          <w:divBdr>
            <w:top w:val="none" w:sz="0" w:space="0" w:color="auto"/>
            <w:left w:val="none" w:sz="0" w:space="0" w:color="auto"/>
            <w:bottom w:val="none" w:sz="0" w:space="0" w:color="auto"/>
            <w:right w:val="none" w:sz="0" w:space="0" w:color="auto"/>
          </w:divBdr>
          <w:divsChild>
            <w:div w:id="1537893778">
              <w:marLeft w:val="0"/>
              <w:marRight w:val="0"/>
              <w:marTop w:val="0"/>
              <w:marBottom w:val="0"/>
              <w:divBdr>
                <w:top w:val="none" w:sz="0" w:space="0" w:color="auto"/>
                <w:left w:val="none" w:sz="0" w:space="0" w:color="auto"/>
                <w:bottom w:val="none" w:sz="0" w:space="0" w:color="auto"/>
                <w:right w:val="none" w:sz="0" w:space="0" w:color="auto"/>
              </w:divBdr>
              <w:divsChild>
                <w:div w:id="1195313735">
                  <w:marLeft w:val="0"/>
                  <w:marRight w:val="0"/>
                  <w:marTop w:val="0"/>
                  <w:marBottom w:val="0"/>
                  <w:divBdr>
                    <w:top w:val="none" w:sz="0" w:space="0" w:color="auto"/>
                    <w:left w:val="none" w:sz="0" w:space="0" w:color="auto"/>
                    <w:bottom w:val="none" w:sz="0" w:space="0" w:color="auto"/>
                    <w:right w:val="none" w:sz="0" w:space="0" w:color="auto"/>
                  </w:divBdr>
                  <w:divsChild>
                    <w:div w:id="2086604549">
                      <w:marLeft w:val="0"/>
                      <w:marRight w:val="0"/>
                      <w:marTop w:val="0"/>
                      <w:marBottom w:val="0"/>
                      <w:divBdr>
                        <w:top w:val="none" w:sz="0" w:space="0" w:color="auto"/>
                        <w:left w:val="none" w:sz="0" w:space="0" w:color="auto"/>
                        <w:bottom w:val="none" w:sz="0" w:space="0" w:color="auto"/>
                        <w:right w:val="none" w:sz="0" w:space="0" w:color="auto"/>
                      </w:divBdr>
                      <w:divsChild>
                        <w:div w:id="61776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011212">
          <w:marLeft w:val="0"/>
          <w:marRight w:val="0"/>
          <w:marTop w:val="0"/>
          <w:marBottom w:val="0"/>
          <w:divBdr>
            <w:top w:val="none" w:sz="0" w:space="0" w:color="auto"/>
            <w:left w:val="none" w:sz="0" w:space="0" w:color="auto"/>
            <w:bottom w:val="none" w:sz="0" w:space="0" w:color="auto"/>
            <w:right w:val="none" w:sz="0" w:space="0" w:color="auto"/>
          </w:divBdr>
          <w:divsChild>
            <w:div w:id="715543661">
              <w:marLeft w:val="0"/>
              <w:marRight w:val="0"/>
              <w:marTop w:val="0"/>
              <w:marBottom w:val="0"/>
              <w:divBdr>
                <w:top w:val="none" w:sz="0" w:space="0" w:color="auto"/>
                <w:left w:val="none" w:sz="0" w:space="0" w:color="auto"/>
                <w:bottom w:val="none" w:sz="0" w:space="0" w:color="auto"/>
                <w:right w:val="none" w:sz="0" w:space="0" w:color="auto"/>
              </w:divBdr>
              <w:divsChild>
                <w:div w:id="235359789">
                  <w:marLeft w:val="0"/>
                  <w:marRight w:val="0"/>
                  <w:marTop w:val="0"/>
                  <w:marBottom w:val="0"/>
                  <w:divBdr>
                    <w:top w:val="none" w:sz="0" w:space="0" w:color="auto"/>
                    <w:left w:val="none" w:sz="0" w:space="0" w:color="auto"/>
                    <w:bottom w:val="none" w:sz="0" w:space="0" w:color="auto"/>
                    <w:right w:val="none" w:sz="0" w:space="0" w:color="auto"/>
                  </w:divBdr>
                  <w:divsChild>
                    <w:div w:id="1456213610">
                      <w:marLeft w:val="0"/>
                      <w:marRight w:val="0"/>
                      <w:marTop w:val="0"/>
                      <w:marBottom w:val="0"/>
                      <w:divBdr>
                        <w:top w:val="none" w:sz="0" w:space="0" w:color="auto"/>
                        <w:left w:val="none" w:sz="0" w:space="0" w:color="auto"/>
                        <w:bottom w:val="none" w:sz="0" w:space="0" w:color="auto"/>
                        <w:right w:val="none" w:sz="0" w:space="0" w:color="auto"/>
                      </w:divBdr>
                      <w:divsChild>
                        <w:div w:id="173781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430978">
          <w:marLeft w:val="0"/>
          <w:marRight w:val="0"/>
          <w:marTop w:val="0"/>
          <w:marBottom w:val="0"/>
          <w:divBdr>
            <w:top w:val="none" w:sz="0" w:space="0" w:color="auto"/>
            <w:left w:val="none" w:sz="0" w:space="0" w:color="auto"/>
            <w:bottom w:val="none" w:sz="0" w:space="0" w:color="auto"/>
            <w:right w:val="none" w:sz="0" w:space="0" w:color="auto"/>
          </w:divBdr>
          <w:divsChild>
            <w:div w:id="1080523033">
              <w:marLeft w:val="0"/>
              <w:marRight w:val="0"/>
              <w:marTop w:val="0"/>
              <w:marBottom w:val="0"/>
              <w:divBdr>
                <w:top w:val="none" w:sz="0" w:space="0" w:color="auto"/>
                <w:left w:val="none" w:sz="0" w:space="0" w:color="auto"/>
                <w:bottom w:val="none" w:sz="0" w:space="0" w:color="auto"/>
                <w:right w:val="none" w:sz="0" w:space="0" w:color="auto"/>
              </w:divBdr>
              <w:divsChild>
                <w:div w:id="1798334439">
                  <w:marLeft w:val="0"/>
                  <w:marRight w:val="0"/>
                  <w:marTop w:val="0"/>
                  <w:marBottom w:val="0"/>
                  <w:divBdr>
                    <w:top w:val="none" w:sz="0" w:space="0" w:color="auto"/>
                    <w:left w:val="none" w:sz="0" w:space="0" w:color="auto"/>
                    <w:bottom w:val="none" w:sz="0" w:space="0" w:color="auto"/>
                    <w:right w:val="none" w:sz="0" w:space="0" w:color="auto"/>
                  </w:divBdr>
                  <w:divsChild>
                    <w:div w:id="1918975120">
                      <w:marLeft w:val="0"/>
                      <w:marRight w:val="0"/>
                      <w:marTop w:val="0"/>
                      <w:marBottom w:val="0"/>
                      <w:divBdr>
                        <w:top w:val="none" w:sz="0" w:space="0" w:color="auto"/>
                        <w:left w:val="none" w:sz="0" w:space="0" w:color="auto"/>
                        <w:bottom w:val="none" w:sz="0" w:space="0" w:color="auto"/>
                        <w:right w:val="none" w:sz="0" w:space="0" w:color="auto"/>
                      </w:divBdr>
                      <w:divsChild>
                        <w:div w:id="8534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465387">
          <w:marLeft w:val="0"/>
          <w:marRight w:val="0"/>
          <w:marTop w:val="0"/>
          <w:marBottom w:val="0"/>
          <w:divBdr>
            <w:top w:val="none" w:sz="0" w:space="0" w:color="auto"/>
            <w:left w:val="none" w:sz="0" w:space="0" w:color="auto"/>
            <w:bottom w:val="none" w:sz="0" w:space="0" w:color="auto"/>
            <w:right w:val="none" w:sz="0" w:space="0" w:color="auto"/>
          </w:divBdr>
          <w:divsChild>
            <w:div w:id="893469532">
              <w:marLeft w:val="0"/>
              <w:marRight w:val="0"/>
              <w:marTop w:val="0"/>
              <w:marBottom w:val="0"/>
              <w:divBdr>
                <w:top w:val="none" w:sz="0" w:space="0" w:color="auto"/>
                <w:left w:val="none" w:sz="0" w:space="0" w:color="auto"/>
                <w:bottom w:val="none" w:sz="0" w:space="0" w:color="auto"/>
                <w:right w:val="none" w:sz="0" w:space="0" w:color="auto"/>
              </w:divBdr>
              <w:divsChild>
                <w:div w:id="1703746360">
                  <w:marLeft w:val="0"/>
                  <w:marRight w:val="0"/>
                  <w:marTop w:val="0"/>
                  <w:marBottom w:val="0"/>
                  <w:divBdr>
                    <w:top w:val="none" w:sz="0" w:space="0" w:color="auto"/>
                    <w:left w:val="none" w:sz="0" w:space="0" w:color="auto"/>
                    <w:bottom w:val="none" w:sz="0" w:space="0" w:color="auto"/>
                    <w:right w:val="none" w:sz="0" w:space="0" w:color="auto"/>
                  </w:divBdr>
                  <w:divsChild>
                    <w:div w:id="1085806056">
                      <w:marLeft w:val="0"/>
                      <w:marRight w:val="0"/>
                      <w:marTop w:val="0"/>
                      <w:marBottom w:val="0"/>
                      <w:divBdr>
                        <w:top w:val="none" w:sz="0" w:space="0" w:color="auto"/>
                        <w:left w:val="none" w:sz="0" w:space="0" w:color="auto"/>
                        <w:bottom w:val="none" w:sz="0" w:space="0" w:color="auto"/>
                        <w:right w:val="none" w:sz="0" w:space="0" w:color="auto"/>
                      </w:divBdr>
                      <w:divsChild>
                        <w:div w:id="9681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408623">
          <w:marLeft w:val="0"/>
          <w:marRight w:val="0"/>
          <w:marTop w:val="0"/>
          <w:marBottom w:val="0"/>
          <w:divBdr>
            <w:top w:val="none" w:sz="0" w:space="0" w:color="auto"/>
            <w:left w:val="none" w:sz="0" w:space="0" w:color="auto"/>
            <w:bottom w:val="none" w:sz="0" w:space="0" w:color="auto"/>
            <w:right w:val="none" w:sz="0" w:space="0" w:color="auto"/>
          </w:divBdr>
          <w:divsChild>
            <w:div w:id="322272380">
              <w:marLeft w:val="0"/>
              <w:marRight w:val="0"/>
              <w:marTop w:val="0"/>
              <w:marBottom w:val="0"/>
              <w:divBdr>
                <w:top w:val="none" w:sz="0" w:space="0" w:color="auto"/>
                <w:left w:val="none" w:sz="0" w:space="0" w:color="auto"/>
                <w:bottom w:val="none" w:sz="0" w:space="0" w:color="auto"/>
                <w:right w:val="none" w:sz="0" w:space="0" w:color="auto"/>
              </w:divBdr>
              <w:divsChild>
                <w:div w:id="1678654502">
                  <w:marLeft w:val="0"/>
                  <w:marRight w:val="0"/>
                  <w:marTop w:val="0"/>
                  <w:marBottom w:val="0"/>
                  <w:divBdr>
                    <w:top w:val="none" w:sz="0" w:space="0" w:color="auto"/>
                    <w:left w:val="none" w:sz="0" w:space="0" w:color="auto"/>
                    <w:bottom w:val="none" w:sz="0" w:space="0" w:color="auto"/>
                    <w:right w:val="none" w:sz="0" w:space="0" w:color="auto"/>
                  </w:divBdr>
                  <w:divsChild>
                    <w:div w:id="165943627">
                      <w:marLeft w:val="0"/>
                      <w:marRight w:val="0"/>
                      <w:marTop w:val="0"/>
                      <w:marBottom w:val="0"/>
                      <w:divBdr>
                        <w:top w:val="none" w:sz="0" w:space="0" w:color="auto"/>
                        <w:left w:val="none" w:sz="0" w:space="0" w:color="auto"/>
                        <w:bottom w:val="none" w:sz="0" w:space="0" w:color="auto"/>
                        <w:right w:val="none" w:sz="0" w:space="0" w:color="auto"/>
                      </w:divBdr>
                      <w:divsChild>
                        <w:div w:id="40862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998878">
          <w:marLeft w:val="0"/>
          <w:marRight w:val="0"/>
          <w:marTop w:val="0"/>
          <w:marBottom w:val="0"/>
          <w:divBdr>
            <w:top w:val="none" w:sz="0" w:space="0" w:color="auto"/>
            <w:left w:val="none" w:sz="0" w:space="0" w:color="auto"/>
            <w:bottom w:val="none" w:sz="0" w:space="0" w:color="auto"/>
            <w:right w:val="none" w:sz="0" w:space="0" w:color="auto"/>
          </w:divBdr>
          <w:divsChild>
            <w:div w:id="304119776">
              <w:marLeft w:val="0"/>
              <w:marRight w:val="0"/>
              <w:marTop w:val="0"/>
              <w:marBottom w:val="0"/>
              <w:divBdr>
                <w:top w:val="none" w:sz="0" w:space="0" w:color="auto"/>
                <w:left w:val="none" w:sz="0" w:space="0" w:color="auto"/>
                <w:bottom w:val="none" w:sz="0" w:space="0" w:color="auto"/>
                <w:right w:val="none" w:sz="0" w:space="0" w:color="auto"/>
              </w:divBdr>
              <w:divsChild>
                <w:div w:id="1193764148">
                  <w:marLeft w:val="0"/>
                  <w:marRight w:val="0"/>
                  <w:marTop w:val="0"/>
                  <w:marBottom w:val="0"/>
                  <w:divBdr>
                    <w:top w:val="none" w:sz="0" w:space="0" w:color="auto"/>
                    <w:left w:val="none" w:sz="0" w:space="0" w:color="auto"/>
                    <w:bottom w:val="none" w:sz="0" w:space="0" w:color="auto"/>
                    <w:right w:val="none" w:sz="0" w:space="0" w:color="auto"/>
                  </w:divBdr>
                  <w:divsChild>
                    <w:div w:id="1759981913">
                      <w:marLeft w:val="0"/>
                      <w:marRight w:val="0"/>
                      <w:marTop w:val="0"/>
                      <w:marBottom w:val="0"/>
                      <w:divBdr>
                        <w:top w:val="none" w:sz="0" w:space="0" w:color="auto"/>
                        <w:left w:val="none" w:sz="0" w:space="0" w:color="auto"/>
                        <w:bottom w:val="none" w:sz="0" w:space="0" w:color="auto"/>
                        <w:right w:val="none" w:sz="0" w:space="0" w:color="auto"/>
                      </w:divBdr>
                      <w:divsChild>
                        <w:div w:id="199232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390844">
          <w:marLeft w:val="0"/>
          <w:marRight w:val="0"/>
          <w:marTop w:val="0"/>
          <w:marBottom w:val="0"/>
          <w:divBdr>
            <w:top w:val="none" w:sz="0" w:space="0" w:color="auto"/>
            <w:left w:val="none" w:sz="0" w:space="0" w:color="auto"/>
            <w:bottom w:val="none" w:sz="0" w:space="0" w:color="auto"/>
            <w:right w:val="none" w:sz="0" w:space="0" w:color="auto"/>
          </w:divBdr>
          <w:divsChild>
            <w:div w:id="53238016">
              <w:marLeft w:val="0"/>
              <w:marRight w:val="0"/>
              <w:marTop w:val="0"/>
              <w:marBottom w:val="0"/>
              <w:divBdr>
                <w:top w:val="none" w:sz="0" w:space="0" w:color="auto"/>
                <w:left w:val="none" w:sz="0" w:space="0" w:color="auto"/>
                <w:bottom w:val="none" w:sz="0" w:space="0" w:color="auto"/>
                <w:right w:val="none" w:sz="0" w:space="0" w:color="auto"/>
              </w:divBdr>
              <w:divsChild>
                <w:div w:id="2113280796">
                  <w:marLeft w:val="0"/>
                  <w:marRight w:val="0"/>
                  <w:marTop w:val="0"/>
                  <w:marBottom w:val="0"/>
                  <w:divBdr>
                    <w:top w:val="none" w:sz="0" w:space="0" w:color="auto"/>
                    <w:left w:val="none" w:sz="0" w:space="0" w:color="auto"/>
                    <w:bottom w:val="none" w:sz="0" w:space="0" w:color="auto"/>
                    <w:right w:val="none" w:sz="0" w:space="0" w:color="auto"/>
                  </w:divBdr>
                  <w:divsChild>
                    <w:div w:id="547836290">
                      <w:marLeft w:val="0"/>
                      <w:marRight w:val="0"/>
                      <w:marTop w:val="0"/>
                      <w:marBottom w:val="0"/>
                      <w:divBdr>
                        <w:top w:val="none" w:sz="0" w:space="0" w:color="auto"/>
                        <w:left w:val="none" w:sz="0" w:space="0" w:color="auto"/>
                        <w:bottom w:val="none" w:sz="0" w:space="0" w:color="auto"/>
                        <w:right w:val="none" w:sz="0" w:space="0" w:color="auto"/>
                      </w:divBdr>
                      <w:divsChild>
                        <w:div w:id="20805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046886">
      <w:bodyDiv w:val="1"/>
      <w:marLeft w:val="0"/>
      <w:marRight w:val="0"/>
      <w:marTop w:val="0"/>
      <w:marBottom w:val="0"/>
      <w:divBdr>
        <w:top w:val="none" w:sz="0" w:space="0" w:color="auto"/>
        <w:left w:val="none" w:sz="0" w:space="0" w:color="auto"/>
        <w:bottom w:val="none" w:sz="0" w:space="0" w:color="auto"/>
        <w:right w:val="none" w:sz="0" w:space="0" w:color="auto"/>
      </w:divBdr>
      <w:divsChild>
        <w:div w:id="1428649252">
          <w:marLeft w:val="0"/>
          <w:marRight w:val="0"/>
          <w:marTop w:val="0"/>
          <w:marBottom w:val="0"/>
          <w:divBdr>
            <w:top w:val="none" w:sz="0" w:space="0" w:color="auto"/>
            <w:left w:val="none" w:sz="0" w:space="0" w:color="auto"/>
            <w:bottom w:val="none" w:sz="0" w:space="0" w:color="auto"/>
            <w:right w:val="none" w:sz="0" w:space="0" w:color="auto"/>
          </w:divBdr>
          <w:divsChild>
            <w:div w:id="1097554999">
              <w:marLeft w:val="0"/>
              <w:marRight w:val="0"/>
              <w:marTop w:val="0"/>
              <w:marBottom w:val="0"/>
              <w:divBdr>
                <w:top w:val="none" w:sz="0" w:space="0" w:color="auto"/>
                <w:left w:val="none" w:sz="0" w:space="0" w:color="auto"/>
                <w:bottom w:val="none" w:sz="0" w:space="0" w:color="auto"/>
                <w:right w:val="none" w:sz="0" w:space="0" w:color="auto"/>
              </w:divBdr>
              <w:divsChild>
                <w:div w:id="1985312114">
                  <w:marLeft w:val="0"/>
                  <w:marRight w:val="0"/>
                  <w:marTop w:val="0"/>
                  <w:marBottom w:val="0"/>
                  <w:divBdr>
                    <w:top w:val="none" w:sz="0" w:space="0" w:color="auto"/>
                    <w:left w:val="none" w:sz="0" w:space="0" w:color="auto"/>
                    <w:bottom w:val="none" w:sz="0" w:space="0" w:color="auto"/>
                    <w:right w:val="none" w:sz="0" w:space="0" w:color="auto"/>
                  </w:divBdr>
                  <w:divsChild>
                    <w:div w:id="1150514287">
                      <w:marLeft w:val="0"/>
                      <w:marRight w:val="0"/>
                      <w:marTop w:val="0"/>
                      <w:marBottom w:val="0"/>
                      <w:divBdr>
                        <w:top w:val="none" w:sz="0" w:space="0" w:color="auto"/>
                        <w:left w:val="none" w:sz="0" w:space="0" w:color="auto"/>
                        <w:bottom w:val="none" w:sz="0" w:space="0" w:color="auto"/>
                        <w:right w:val="none" w:sz="0" w:space="0" w:color="auto"/>
                      </w:divBdr>
                      <w:divsChild>
                        <w:div w:id="24360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298399">
          <w:marLeft w:val="0"/>
          <w:marRight w:val="0"/>
          <w:marTop w:val="0"/>
          <w:marBottom w:val="0"/>
          <w:divBdr>
            <w:top w:val="none" w:sz="0" w:space="0" w:color="auto"/>
            <w:left w:val="none" w:sz="0" w:space="0" w:color="auto"/>
            <w:bottom w:val="none" w:sz="0" w:space="0" w:color="auto"/>
            <w:right w:val="none" w:sz="0" w:space="0" w:color="auto"/>
          </w:divBdr>
          <w:divsChild>
            <w:div w:id="166946915">
              <w:marLeft w:val="0"/>
              <w:marRight w:val="0"/>
              <w:marTop w:val="0"/>
              <w:marBottom w:val="0"/>
              <w:divBdr>
                <w:top w:val="none" w:sz="0" w:space="0" w:color="auto"/>
                <w:left w:val="none" w:sz="0" w:space="0" w:color="auto"/>
                <w:bottom w:val="none" w:sz="0" w:space="0" w:color="auto"/>
                <w:right w:val="none" w:sz="0" w:space="0" w:color="auto"/>
              </w:divBdr>
              <w:divsChild>
                <w:div w:id="279383318">
                  <w:marLeft w:val="0"/>
                  <w:marRight w:val="0"/>
                  <w:marTop w:val="0"/>
                  <w:marBottom w:val="0"/>
                  <w:divBdr>
                    <w:top w:val="none" w:sz="0" w:space="0" w:color="auto"/>
                    <w:left w:val="none" w:sz="0" w:space="0" w:color="auto"/>
                    <w:bottom w:val="none" w:sz="0" w:space="0" w:color="auto"/>
                    <w:right w:val="none" w:sz="0" w:space="0" w:color="auto"/>
                  </w:divBdr>
                  <w:divsChild>
                    <w:div w:id="635334324">
                      <w:marLeft w:val="0"/>
                      <w:marRight w:val="0"/>
                      <w:marTop w:val="0"/>
                      <w:marBottom w:val="0"/>
                      <w:divBdr>
                        <w:top w:val="none" w:sz="0" w:space="0" w:color="auto"/>
                        <w:left w:val="none" w:sz="0" w:space="0" w:color="auto"/>
                        <w:bottom w:val="none" w:sz="0" w:space="0" w:color="auto"/>
                        <w:right w:val="none" w:sz="0" w:space="0" w:color="auto"/>
                      </w:divBdr>
                      <w:divsChild>
                        <w:div w:id="6660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190661">
          <w:marLeft w:val="0"/>
          <w:marRight w:val="0"/>
          <w:marTop w:val="0"/>
          <w:marBottom w:val="0"/>
          <w:divBdr>
            <w:top w:val="none" w:sz="0" w:space="0" w:color="auto"/>
            <w:left w:val="none" w:sz="0" w:space="0" w:color="auto"/>
            <w:bottom w:val="none" w:sz="0" w:space="0" w:color="auto"/>
            <w:right w:val="none" w:sz="0" w:space="0" w:color="auto"/>
          </w:divBdr>
          <w:divsChild>
            <w:div w:id="695232416">
              <w:marLeft w:val="0"/>
              <w:marRight w:val="0"/>
              <w:marTop w:val="0"/>
              <w:marBottom w:val="0"/>
              <w:divBdr>
                <w:top w:val="none" w:sz="0" w:space="0" w:color="auto"/>
                <w:left w:val="none" w:sz="0" w:space="0" w:color="auto"/>
                <w:bottom w:val="none" w:sz="0" w:space="0" w:color="auto"/>
                <w:right w:val="none" w:sz="0" w:space="0" w:color="auto"/>
              </w:divBdr>
              <w:divsChild>
                <w:div w:id="699090740">
                  <w:marLeft w:val="0"/>
                  <w:marRight w:val="0"/>
                  <w:marTop w:val="0"/>
                  <w:marBottom w:val="0"/>
                  <w:divBdr>
                    <w:top w:val="none" w:sz="0" w:space="0" w:color="auto"/>
                    <w:left w:val="none" w:sz="0" w:space="0" w:color="auto"/>
                    <w:bottom w:val="none" w:sz="0" w:space="0" w:color="auto"/>
                    <w:right w:val="none" w:sz="0" w:space="0" w:color="auto"/>
                  </w:divBdr>
                  <w:divsChild>
                    <w:div w:id="1408117631">
                      <w:marLeft w:val="0"/>
                      <w:marRight w:val="0"/>
                      <w:marTop w:val="0"/>
                      <w:marBottom w:val="0"/>
                      <w:divBdr>
                        <w:top w:val="none" w:sz="0" w:space="0" w:color="auto"/>
                        <w:left w:val="none" w:sz="0" w:space="0" w:color="auto"/>
                        <w:bottom w:val="none" w:sz="0" w:space="0" w:color="auto"/>
                        <w:right w:val="none" w:sz="0" w:space="0" w:color="auto"/>
                      </w:divBdr>
                      <w:divsChild>
                        <w:div w:id="15805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982380">
          <w:marLeft w:val="0"/>
          <w:marRight w:val="0"/>
          <w:marTop w:val="0"/>
          <w:marBottom w:val="0"/>
          <w:divBdr>
            <w:top w:val="none" w:sz="0" w:space="0" w:color="auto"/>
            <w:left w:val="none" w:sz="0" w:space="0" w:color="auto"/>
            <w:bottom w:val="none" w:sz="0" w:space="0" w:color="auto"/>
            <w:right w:val="none" w:sz="0" w:space="0" w:color="auto"/>
          </w:divBdr>
          <w:divsChild>
            <w:div w:id="1854345339">
              <w:marLeft w:val="0"/>
              <w:marRight w:val="0"/>
              <w:marTop w:val="0"/>
              <w:marBottom w:val="0"/>
              <w:divBdr>
                <w:top w:val="none" w:sz="0" w:space="0" w:color="auto"/>
                <w:left w:val="none" w:sz="0" w:space="0" w:color="auto"/>
                <w:bottom w:val="none" w:sz="0" w:space="0" w:color="auto"/>
                <w:right w:val="none" w:sz="0" w:space="0" w:color="auto"/>
              </w:divBdr>
              <w:divsChild>
                <w:div w:id="535386214">
                  <w:marLeft w:val="0"/>
                  <w:marRight w:val="0"/>
                  <w:marTop w:val="0"/>
                  <w:marBottom w:val="0"/>
                  <w:divBdr>
                    <w:top w:val="none" w:sz="0" w:space="0" w:color="auto"/>
                    <w:left w:val="none" w:sz="0" w:space="0" w:color="auto"/>
                    <w:bottom w:val="none" w:sz="0" w:space="0" w:color="auto"/>
                    <w:right w:val="none" w:sz="0" w:space="0" w:color="auto"/>
                  </w:divBdr>
                  <w:divsChild>
                    <w:div w:id="494883583">
                      <w:marLeft w:val="0"/>
                      <w:marRight w:val="0"/>
                      <w:marTop w:val="0"/>
                      <w:marBottom w:val="0"/>
                      <w:divBdr>
                        <w:top w:val="none" w:sz="0" w:space="0" w:color="auto"/>
                        <w:left w:val="none" w:sz="0" w:space="0" w:color="auto"/>
                        <w:bottom w:val="none" w:sz="0" w:space="0" w:color="auto"/>
                        <w:right w:val="none" w:sz="0" w:space="0" w:color="auto"/>
                      </w:divBdr>
                      <w:divsChild>
                        <w:div w:id="88633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108314">
          <w:marLeft w:val="0"/>
          <w:marRight w:val="0"/>
          <w:marTop w:val="0"/>
          <w:marBottom w:val="0"/>
          <w:divBdr>
            <w:top w:val="none" w:sz="0" w:space="0" w:color="auto"/>
            <w:left w:val="none" w:sz="0" w:space="0" w:color="auto"/>
            <w:bottom w:val="none" w:sz="0" w:space="0" w:color="auto"/>
            <w:right w:val="none" w:sz="0" w:space="0" w:color="auto"/>
          </w:divBdr>
          <w:divsChild>
            <w:div w:id="1722555865">
              <w:marLeft w:val="0"/>
              <w:marRight w:val="0"/>
              <w:marTop w:val="0"/>
              <w:marBottom w:val="0"/>
              <w:divBdr>
                <w:top w:val="none" w:sz="0" w:space="0" w:color="auto"/>
                <w:left w:val="none" w:sz="0" w:space="0" w:color="auto"/>
                <w:bottom w:val="none" w:sz="0" w:space="0" w:color="auto"/>
                <w:right w:val="none" w:sz="0" w:space="0" w:color="auto"/>
              </w:divBdr>
              <w:divsChild>
                <w:div w:id="412361820">
                  <w:marLeft w:val="0"/>
                  <w:marRight w:val="0"/>
                  <w:marTop w:val="0"/>
                  <w:marBottom w:val="0"/>
                  <w:divBdr>
                    <w:top w:val="none" w:sz="0" w:space="0" w:color="auto"/>
                    <w:left w:val="none" w:sz="0" w:space="0" w:color="auto"/>
                    <w:bottom w:val="none" w:sz="0" w:space="0" w:color="auto"/>
                    <w:right w:val="none" w:sz="0" w:space="0" w:color="auto"/>
                  </w:divBdr>
                  <w:divsChild>
                    <w:div w:id="92749579">
                      <w:marLeft w:val="0"/>
                      <w:marRight w:val="0"/>
                      <w:marTop w:val="0"/>
                      <w:marBottom w:val="0"/>
                      <w:divBdr>
                        <w:top w:val="none" w:sz="0" w:space="0" w:color="auto"/>
                        <w:left w:val="none" w:sz="0" w:space="0" w:color="auto"/>
                        <w:bottom w:val="none" w:sz="0" w:space="0" w:color="auto"/>
                        <w:right w:val="none" w:sz="0" w:space="0" w:color="auto"/>
                      </w:divBdr>
                      <w:divsChild>
                        <w:div w:id="129605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699446">
          <w:marLeft w:val="0"/>
          <w:marRight w:val="0"/>
          <w:marTop w:val="0"/>
          <w:marBottom w:val="0"/>
          <w:divBdr>
            <w:top w:val="none" w:sz="0" w:space="0" w:color="auto"/>
            <w:left w:val="none" w:sz="0" w:space="0" w:color="auto"/>
            <w:bottom w:val="none" w:sz="0" w:space="0" w:color="auto"/>
            <w:right w:val="none" w:sz="0" w:space="0" w:color="auto"/>
          </w:divBdr>
          <w:divsChild>
            <w:div w:id="1306398726">
              <w:marLeft w:val="0"/>
              <w:marRight w:val="0"/>
              <w:marTop w:val="0"/>
              <w:marBottom w:val="0"/>
              <w:divBdr>
                <w:top w:val="none" w:sz="0" w:space="0" w:color="auto"/>
                <w:left w:val="none" w:sz="0" w:space="0" w:color="auto"/>
                <w:bottom w:val="none" w:sz="0" w:space="0" w:color="auto"/>
                <w:right w:val="none" w:sz="0" w:space="0" w:color="auto"/>
              </w:divBdr>
              <w:divsChild>
                <w:div w:id="1753626119">
                  <w:marLeft w:val="0"/>
                  <w:marRight w:val="0"/>
                  <w:marTop w:val="0"/>
                  <w:marBottom w:val="0"/>
                  <w:divBdr>
                    <w:top w:val="none" w:sz="0" w:space="0" w:color="auto"/>
                    <w:left w:val="none" w:sz="0" w:space="0" w:color="auto"/>
                    <w:bottom w:val="none" w:sz="0" w:space="0" w:color="auto"/>
                    <w:right w:val="none" w:sz="0" w:space="0" w:color="auto"/>
                  </w:divBdr>
                  <w:divsChild>
                    <w:div w:id="562059643">
                      <w:marLeft w:val="0"/>
                      <w:marRight w:val="0"/>
                      <w:marTop w:val="0"/>
                      <w:marBottom w:val="0"/>
                      <w:divBdr>
                        <w:top w:val="none" w:sz="0" w:space="0" w:color="auto"/>
                        <w:left w:val="none" w:sz="0" w:space="0" w:color="auto"/>
                        <w:bottom w:val="none" w:sz="0" w:space="0" w:color="auto"/>
                        <w:right w:val="none" w:sz="0" w:space="0" w:color="auto"/>
                      </w:divBdr>
                      <w:divsChild>
                        <w:div w:id="104151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3117">
          <w:marLeft w:val="0"/>
          <w:marRight w:val="0"/>
          <w:marTop w:val="0"/>
          <w:marBottom w:val="0"/>
          <w:divBdr>
            <w:top w:val="none" w:sz="0" w:space="0" w:color="auto"/>
            <w:left w:val="none" w:sz="0" w:space="0" w:color="auto"/>
            <w:bottom w:val="none" w:sz="0" w:space="0" w:color="auto"/>
            <w:right w:val="none" w:sz="0" w:space="0" w:color="auto"/>
          </w:divBdr>
          <w:divsChild>
            <w:div w:id="534272579">
              <w:marLeft w:val="0"/>
              <w:marRight w:val="0"/>
              <w:marTop w:val="0"/>
              <w:marBottom w:val="0"/>
              <w:divBdr>
                <w:top w:val="none" w:sz="0" w:space="0" w:color="auto"/>
                <w:left w:val="none" w:sz="0" w:space="0" w:color="auto"/>
                <w:bottom w:val="none" w:sz="0" w:space="0" w:color="auto"/>
                <w:right w:val="none" w:sz="0" w:space="0" w:color="auto"/>
              </w:divBdr>
              <w:divsChild>
                <w:div w:id="1136148135">
                  <w:marLeft w:val="0"/>
                  <w:marRight w:val="0"/>
                  <w:marTop w:val="0"/>
                  <w:marBottom w:val="0"/>
                  <w:divBdr>
                    <w:top w:val="none" w:sz="0" w:space="0" w:color="auto"/>
                    <w:left w:val="none" w:sz="0" w:space="0" w:color="auto"/>
                    <w:bottom w:val="none" w:sz="0" w:space="0" w:color="auto"/>
                    <w:right w:val="none" w:sz="0" w:space="0" w:color="auto"/>
                  </w:divBdr>
                  <w:divsChild>
                    <w:div w:id="2079279247">
                      <w:marLeft w:val="0"/>
                      <w:marRight w:val="0"/>
                      <w:marTop w:val="0"/>
                      <w:marBottom w:val="0"/>
                      <w:divBdr>
                        <w:top w:val="none" w:sz="0" w:space="0" w:color="auto"/>
                        <w:left w:val="none" w:sz="0" w:space="0" w:color="auto"/>
                        <w:bottom w:val="none" w:sz="0" w:space="0" w:color="auto"/>
                        <w:right w:val="none" w:sz="0" w:space="0" w:color="auto"/>
                      </w:divBdr>
                      <w:divsChild>
                        <w:div w:id="29052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898651">
          <w:marLeft w:val="0"/>
          <w:marRight w:val="0"/>
          <w:marTop w:val="0"/>
          <w:marBottom w:val="0"/>
          <w:divBdr>
            <w:top w:val="none" w:sz="0" w:space="0" w:color="auto"/>
            <w:left w:val="none" w:sz="0" w:space="0" w:color="auto"/>
            <w:bottom w:val="none" w:sz="0" w:space="0" w:color="auto"/>
            <w:right w:val="none" w:sz="0" w:space="0" w:color="auto"/>
          </w:divBdr>
          <w:divsChild>
            <w:div w:id="1178690778">
              <w:marLeft w:val="0"/>
              <w:marRight w:val="0"/>
              <w:marTop w:val="0"/>
              <w:marBottom w:val="0"/>
              <w:divBdr>
                <w:top w:val="none" w:sz="0" w:space="0" w:color="auto"/>
                <w:left w:val="none" w:sz="0" w:space="0" w:color="auto"/>
                <w:bottom w:val="none" w:sz="0" w:space="0" w:color="auto"/>
                <w:right w:val="none" w:sz="0" w:space="0" w:color="auto"/>
              </w:divBdr>
              <w:divsChild>
                <w:div w:id="1350258575">
                  <w:marLeft w:val="0"/>
                  <w:marRight w:val="0"/>
                  <w:marTop w:val="0"/>
                  <w:marBottom w:val="0"/>
                  <w:divBdr>
                    <w:top w:val="none" w:sz="0" w:space="0" w:color="auto"/>
                    <w:left w:val="none" w:sz="0" w:space="0" w:color="auto"/>
                    <w:bottom w:val="none" w:sz="0" w:space="0" w:color="auto"/>
                    <w:right w:val="none" w:sz="0" w:space="0" w:color="auto"/>
                  </w:divBdr>
                  <w:divsChild>
                    <w:div w:id="2086873066">
                      <w:marLeft w:val="0"/>
                      <w:marRight w:val="0"/>
                      <w:marTop w:val="0"/>
                      <w:marBottom w:val="0"/>
                      <w:divBdr>
                        <w:top w:val="none" w:sz="0" w:space="0" w:color="auto"/>
                        <w:left w:val="none" w:sz="0" w:space="0" w:color="auto"/>
                        <w:bottom w:val="none" w:sz="0" w:space="0" w:color="auto"/>
                        <w:right w:val="none" w:sz="0" w:space="0" w:color="auto"/>
                      </w:divBdr>
                      <w:divsChild>
                        <w:div w:id="10223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037246">
          <w:marLeft w:val="0"/>
          <w:marRight w:val="0"/>
          <w:marTop w:val="0"/>
          <w:marBottom w:val="0"/>
          <w:divBdr>
            <w:top w:val="none" w:sz="0" w:space="0" w:color="auto"/>
            <w:left w:val="none" w:sz="0" w:space="0" w:color="auto"/>
            <w:bottom w:val="none" w:sz="0" w:space="0" w:color="auto"/>
            <w:right w:val="none" w:sz="0" w:space="0" w:color="auto"/>
          </w:divBdr>
          <w:divsChild>
            <w:div w:id="2037073089">
              <w:marLeft w:val="0"/>
              <w:marRight w:val="0"/>
              <w:marTop w:val="0"/>
              <w:marBottom w:val="0"/>
              <w:divBdr>
                <w:top w:val="none" w:sz="0" w:space="0" w:color="auto"/>
                <w:left w:val="none" w:sz="0" w:space="0" w:color="auto"/>
                <w:bottom w:val="none" w:sz="0" w:space="0" w:color="auto"/>
                <w:right w:val="none" w:sz="0" w:space="0" w:color="auto"/>
              </w:divBdr>
              <w:divsChild>
                <w:div w:id="683364998">
                  <w:marLeft w:val="0"/>
                  <w:marRight w:val="0"/>
                  <w:marTop w:val="0"/>
                  <w:marBottom w:val="0"/>
                  <w:divBdr>
                    <w:top w:val="none" w:sz="0" w:space="0" w:color="auto"/>
                    <w:left w:val="none" w:sz="0" w:space="0" w:color="auto"/>
                    <w:bottom w:val="none" w:sz="0" w:space="0" w:color="auto"/>
                    <w:right w:val="none" w:sz="0" w:space="0" w:color="auto"/>
                  </w:divBdr>
                  <w:divsChild>
                    <w:div w:id="754741614">
                      <w:marLeft w:val="0"/>
                      <w:marRight w:val="0"/>
                      <w:marTop w:val="0"/>
                      <w:marBottom w:val="0"/>
                      <w:divBdr>
                        <w:top w:val="none" w:sz="0" w:space="0" w:color="auto"/>
                        <w:left w:val="none" w:sz="0" w:space="0" w:color="auto"/>
                        <w:bottom w:val="none" w:sz="0" w:space="0" w:color="auto"/>
                        <w:right w:val="none" w:sz="0" w:space="0" w:color="auto"/>
                      </w:divBdr>
                      <w:divsChild>
                        <w:div w:id="96720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32900">
          <w:marLeft w:val="0"/>
          <w:marRight w:val="0"/>
          <w:marTop w:val="0"/>
          <w:marBottom w:val="0"/>
          <w:divBdr>
            <w:top w:val="none" w:sz="0" w:space="0" w:color="auto"/>
            <w:left w:val="none" w:sz="0" w:space="0" w:color="auto"/>
            <w:bottom w:val="none" w:sz="0" w:space="0" w:color="auto"/>
            <w:right w:val="none" w:sz="0" w:space="0" w:color="auto"/>
          </w:divBdr>
          <w:divsChild>
            <w:div w:id="368457138">
              <w:marLeft w:val="0"/>
              <w:marRight w:val="0"/>
              <w:marTop w:val="0"/>
              <w:marBottom w:val="0"/>
              <w:divBdr>
                <w:top w:val="none" w:sz="0" w:space="0" w:color="auto"/>
                <w:left w:val="none" w:sz="0" w:space="0" w:color="auto"/>
                <w:bottom w:val="none" w:sz="0" w:space="0" w:color="auto"/>
                <w:right w:val="none" w:sz="0" w:space="0" w:color="auto"/>
              </w:divBdr>
              <w:divsChild>
                <w:div w:id="1810777373">
                  <w:marLeft w:val="0"/>
                  <w:marRight w:val="0"/>
                  <w:marTop w:val="0"/>
                  <w:marBottom w:val="0"/>
                  <w:divBdr>
                    <w:top w:val="none" w:sz="0" w:space="0" w:color="auto"/>
                    <w:left w:val="none" w:sz="0" w:space="0" w:color="auto"/>
                    <w:bottom w:val="none" w:sz="0" w:space="0" w:color="auto"/>
                    <w:right w:val="none" w:sz="0" w:space="0" w:color="auto"/>
                  </w:divBdr>
                  <w:divsChild>
                    <w:div w:id="15736600">
                      <w:marLeft w:val="0"/>
                      <w:marRight w:val="0"/>
                      <w:marTop w:val="0"/>
                      <w:marBottom w:val="0"/>
                      <w:divBdr>
                        <w:top w:val="none" w:sz="0" w:space="0" w:color="auto"/>
                        <w:left w:val="none" w:sz="0" w:space="0" w:color="auto"/>
                        <w:bottom w:val="none" w:sz="0" w:space="0" w:color="auto"/>
                        <w:right w:val="none" w:sz="0" w:space="0" w:color="auto"/>
                      </w:divBdr>
                      <w:divsChild>
                        <w:div w:id="104972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017314">
          <w:marLeft w:val="0"/>
          <w:marRight w:val="0"/>
          <w:marTop w:val="0"/>
          <w:marBottom w:val="0"/>
          <w:divBdr>
            <w:top w:val="none" w:sz="0" w:space="0" w:color="auto"/>
            <w:left w:val="none" w:sz="0" w:space="0" w:color="auto"/>
            <w:bottom w:val="none" w:sz="0" w:space="0" w:color="auto"/>
            <w:right w:val="none" w:sz="0" w:space="0" w:color="auto"/>
          </w:divBdr>
          <w:divsChild>
            <w:div w:id="1615362115">
              <w:marLeft w:val="0"/>
              <w:marRight w:val="0"/>
              <w:marTop w:val="0"/>
              <w:marBottom w:val="0"/>
              <w:divBdr>
                <w:top w:val="none" w:sz="0" w:space="0" w:color="auto"/>
                <w:left w:val="none" w:sz="0" w:space="0" w:color="auto"/>
                <w:bottom w:val="none" w:sz="0" w:space="0" w:color="auto"/>
                <w:right w:val="none" w:sz="0" w:space="0" w:color="auto"/>
              </w:divBdr>
              <w:divsChild>
                <w:div w:id="1654486400">
                  <w:marLeft w:val="0"/>
                  <w:marRight w:val="0"/>
                  <w:marTop w:val="0"/>
                  <w:marBottom w:val="0"/>
                  <w:divBdr>
                    <w:top w:val="none" w:sz="0" w:space="0" w:color="auto"/>
                    <w:left w:val="none" w:sz="0" w:space="0" w:color="auto"/>
                    <w:bottom w:val="none" w:sz="0" w:space="0" w:color="auto"/>
                    <w:right w:val="none" w:sz="0" w:space="0" w:color="auto"/>
                  </w:divBdr>
                  <w:divsChild>
                    <w:div w:id="1586649260">
                      <w:marLeft w:val="0"/>
                      <w:marRight w:val="0"/>
                      <w:marTop w:val="0"/>
                      <w:marBottom w:val="0"/>
                      <w:divBdr>
                        <w:top w:val="none" w:sz="0" w:space="0" w:color="auto"/>
                        <w:left w:val="none" w:sz="0" w:space="0" w:color="auto"/>
                        <w:bottom w:val="none" w:sz="0" w:space="0" w:color="auto"/>
                        <w:right w:val="none" w:sz="0" w:space="0" w:color="auto"/>
                      </w:divBdr>
                      <w:divsChild>
                        <w:div w:id="74588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13436">
          <w:marLeft w:val="0"/>
          <w:marRight w:val="0"/>
          <w:marTop w:val="0"/>
          <w:marBottom w:val="0"/>
          <w:divBdr>
            <w:top w:val="none" w:sz="0" w:space="0" w:color="auto"/>
            <w:left w:val="none" w:sz="0" w:space="0" w:color="auto"/>
            <w:bottom w:val="none" w:sz="0" w:space="0" w:color="auto"/>
            <w:right w:val="none" w:sz="0" w:space="0" w:color="auto"/>
          </w:divBdr>
          <w:divsChild>
            <w:div w:id="138153485">
              <w:marLeft w:val="0"/>
              <w:marRight w:val="0"/>
              <w:marTop w:val="0"/>
              <w:marBottom w:val="0"/>
              <w:divBdr>
                <w:top w:val="none" w:sz="0" w:space="0" w:color="auto"/>
                <w:left w:val="none" w:sz="0" w:space="0" w:color="auto"/>
                <w:bottom w:val="none" w:sz="0" w:space="0" w:color="auto"/>
                <w:right w:val="none" w:sz="0" w:space="0" w:color="auto"/>
              </w:divBdr>
              <w:divsChild>
                <w:div w:id="926116728">
                  <w:marLeft w:val="0"/>
                  <w:marRight w:val="0"/>
                  <w:marTop w:val="0"/>
                  <w:marBottom w:val="0"/>
                  <w:divBdr>
                    <w:top w:val="none" w:sz="0" w:space="0" w:color="auto"/>
                    <w:left w:val="none" w:sz="0" w:space="0" w:color="auto"/>
                    <w:bottom w:val="none" w:sz="0" w:space="0" w:color="auto"/>
                    <w:right w:val="none" w:sz="0" w:space="0" w:color="auto"/>
                  </w:divBdr>
                  <w:divsChild>
                    <w:div w:id="1890650801">
                      <w:marLeft w:val="0"/>
                      <w:marRight w:val="0"/>
                      <w:marTop w:val="0"/>
                      <w:marBottom w:val="0"/>
                      <w:divBdr>
                        <w:top w:val="none" w:sz="0" w:space="0" w:color="auto"/>
                        <w:left w:val="none" w:sz="0" w:space="0" w:color="auto"/>
                        <w:bottom w:val="none" w:sz="0" w:space="0" w:color="auto"/>
                        <w:right w:val="none" w:sz="0" w:space="0" w:color="auto"/>
                      </w:divBdr>
                      <w:divsChild>
                        <w:div w:id="20849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321100">
          <w:marLeft w:val="0"/>
          <w:marRight w:val="0"/>
          <w:marTop w:val="0"/>
          <w:marBottom w:val="0"/>
          <w:divBdr>
            <w:top w:val="none" w:sz="0" w:space="0" w:color="auto"/>
            <w:left w:val="none" w:sz="0" w:space="0" w:color="auto"/>
            <w:bottom w:val="none" w:sz="0" w:space="0" w:color="auto"/>
            <w:right w:val="none" w:sz="0" w:space="0" w:color="auto"/>
          </w:divBdr>
          <w:divsChild>
            <w:div w:id="1120103262">
              <w:marLeft w:val="0"/>
              <w:marRight w:val="0"/>
              <w:marTop w:val="0"/>
              <w:marBottom w:val="0"/>
              <w:divBdr>
                <w:top w:val="none" w:sz="0" w:space="0" w:color="auto"/>
                <w:left w:val="none" w:sz="0" w:space="0" w:color="auto"/>
                <w:bottom w:val="none" w:sz="0" w:space="0" w:color="auto"/>
                <w:right w:val="none" w:sz="0" w:space="0" w:color="auto"/>
              </w:divBdr>
              <w:divsChild>
                <w:div w:id="421922254">
                  <w:marLeft w:val="0"/>
                  <w:marRight w:val="0"/>
                  <w:marTop w:val="0"/>
                  <w:marBottom w:val="0"/>
                  <w:divBdr>
                    <w:top w:val="none" w:sz="0" w:space="0" w:color="auto"/>
                    <w:left w:val="none" w:sz="0" w:space="0" w:color="auto"/>
                    <w:bottom w:val="none" w:sz="0" w:space="0" w:color="auto"/>
                    <w:right w:val="none" w:sz="0" w:space="0" w:color="auto"/>
                  </w:divBdr>
                  <w:divsChild>
                    <w:div w:id="1892375546">
                      <w:marLeft w:val="0"/>
                      <w:marRight w:val="0"/>
                      <w:marTop w:val="0"/>
                      <w:marBottom w:val="0"/>
                      <w:divBdr>
                        <w:top w:val="none" w:sz="0" w:space="0" w:color="auto"/>
                        <w:left w:val="none" w:sz="0" w:space="0" w:color="auto"/>
                        <w:bottom w:val="none" w:sz="0" w:space="0" w:color="auto"/>
                        <w:right w:val="none" w:sz="0" w:space="0" w:color="auto"/>
                      </w:divBdr>
                      <w:divsChild>
                        <w:div w:id="154278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766539">
          <w:marLeft w:val="0"/>
          <w:marRight w:val="0"/>
          <w:marTop w:val="0"/>
          <w:marBottom w:val="0"/>
          <w:divBdr>
            <w:top w:val="none" w:sz="0" w:space="0" w:color="auto"/>
            <w:left w:val="none" w:sz="0" w:space="0" w:color="auto"/>
            <w:bottom w:val="none" w:sz="0" w:space="0" w:color="auto"/>
            <w:right w:val="none" w:sz="0" w:space="0" w:color="auto"/>
          </w:divBdr>
          <w:divsChild>
            <w:div w:id="93942528">
              <w:marLeft w:val="0"/>
              <w:marRight w:val="0"/>
              <w:marTop w:val="0"/>
              <w:marBottom w:val="0"/>
              <w:divBdr>
                <w:top w:val="none" w:sz="0" w:space="0" w:color="auto"/>
                <w:left w:val="none" w:sz="0" w:space="0" w:color="auto"/>
                <w:bottom w:val="none" w:sz="0" w:space="0" w:color="auto"/>
                <w:right w:val="none" w:sz="0" w:space="0" w:color="auto"/>
              </w:divBdr>
              <w:divsChild>
                <w:div w:id="836113226">
                  <w:marLeft w:val="0"/>
                  <w:marRight w:val="0"/>
                  <w:marTop w:val="0"/>
                  <w:marBottom w:val="0"/>
                  <w:divBdr>
                    <w:top w:val="none" w:sz="0" w:space="0" w:color="auto"/>
                    <w:left w:val="none" w:sz="0" w:space="0" w:color="auto"/>
                    <w:bottom w:val="none" w:sz="0" w:space="0" w:color="auto"/>
                    <w:right w:val="none" w:sz="0" w:space="0" w:color="auto"/>
                  </w:divBdr>
                  <w:divsChild>
                    <w:div w:id="1457020265">
                      <w:marLeft w:val="0"/>
                      <w:marRight w:val="0"/>
                      <w:marTop w:val="0"/>
                      <w:marBottom w:val="0"/>
                      <w:divBdr>
                        <w:top w:val="none" w:sz="0" w:space="0" w:color="auto"/>
                        <w:left w:val="none" w:sz="0" w:space="0" w:color="auto"/>
                        <w:bottom w:val="none" w:sz="0" w:space="0" w:color="auto"/>
                        <w:right w:val="none" w:sz="0" w:space="0" w:color="auto"/>
                      </w:divBdr>
                      <w:divsChild>
                        <w:div w:id="3798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720240">
      <w:bodyDiv w:val="1"/>
      <w:marLeft w:val="0"/>
      <w:marRight w:val="0"/>
      <w:marTop w:val="0"/>
      <w:marBottom w:val="0"/>
      <w:divBdr>
        <w:top w:val="none" w:sz="0" w:space="0" w:color="auto"/>
        <w:left w:val="none" w:sz="0" w:space="0" w:color="auto"/>
        <w:bottom w:val="none" w:sz="0" w:space="0" w:color="auto"/>
        <w:right w:val="none" w:sz="0" w:space="0" w:color="auto"/>
      </w:divBdr>
    </w:div>
    <w:div w:id="209284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torgi82.ru"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7C7F1-3ACF-4322-8B7F-A93C31397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15385</Words>
  <Characters>87699</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102879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2026-09-18T09:02:00Z</dcterms:created>
  <dcterms:modified xsi:type="dcterms:W3CDTF">2026-09-18T09:02:00Z</dcterms:modified>
</cp:coreProperties>
</file>