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655920" w14:textId="77777777" w:rsidR="00527199" w:rsidRPr="00527199" w:rsidRDefault="006618ED" w:rsidP="006618ED">
      <w:pPr>
        <w:spacing w:after="0"/>
        <w:ind w:hanging="1134"/>
        <w:jc w:val="center"/>
        <w:rPr>
          <w:rFonts w:ascii="Times New Roman" w:hAnsi="Times New Roman" w:cs="Times New Roman"/>
          <w:i/>
          <w:sz w:val="24"/>
          <w:szCs w:val="24"/>
          <w:highlight w:val="yellow"/>
        </w:rPr>
      </w:pPr>
      <w:r>
        <w:rPr>
          <w:rFonts w:ascii="Times New Roman" w:hAnsi="Times New Roman" w:cs="Times New Roman"/>
          <w:i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 wp14:anchorId="1C69F6CC" wp14:editId="282DAD54">
            <wp:simplePos x="0" y="0"/>
            <wp:positionH relativeFrom="column">
              <wp:posOffset>3442970</wp:posOffset>
            </wp:positionH>
            <wp:positionV relativeFrom="paragraph">
              <wp:posOffset>-496073</wp:posOffset>
            </wp:positionV>
            <wp:extent cx="2848610" cy="1741170"/>
            <wp:effectExtent l="0" t="0" r="889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8610" cy="1741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418F00C" w14:textId="77777777" w:rsidR="00527199" w:rsidRPr="00527199" w:rsidRDefault="00527199" w:rsidP="00527199">
      <w:pPr>
        <w:spacing w:after="0"/>
        <w:jc w:val="right"/>
        <w:rPr>
          <w:rFonts w:ascii="Times New Roman" w:hAnsi="Times New Roman" w:cs="Times New Roman"/>
          <w:i/>
          <w:sz w:val="24"/>
          <w:szCs w:val="24"/>
          <w:highlight w:val="yellow"/>
        </w:rPr>
      </w:pPr>
    </w:p>
    <w:p w14:paraId="5BBDEAE1" w14:textId="77777777" w:rsidR="00527199" w:rsidRPr="00527199" w:rsidRDefault="00527199" w:rsidP="00527199">
      <w:pPr>
        <w:spacing w:after="0"/>
        <w:jc w:val="right"/>
        <w:rPr>
          <w:rFonts w:ascii="Times New Roman" w:hAnsi="Times New Roman" w:cs="Times New Roman"/>
          <w:i/>
          <w:sz w:val="24"/>
          <w:szCs w:val="24"/>
          <w:highlight w:val="yellow"/>
        </w:rPr>
      </w:pPr>
    </w:p>
    <w:p w14:paraId="1FE89082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b w:val="0"/>
          <w:caps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7FC8BBE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b w:val="0"/>
          <w:caps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E89BA8F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b w:val="0"/>
          <w:caps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4C6E52E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4D52D879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7E476DB9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15495542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395892FA" w14:textId="77777777" w:rsidR="006618ED" w:rsidRDefault="006618ED" w:rsidP="006618ED">
      <w:pPr>
        <w:pStyle w:val="text"/>
        <w:rPr>
          <w:lang w:eastAsia="en-US" w:bidi="ar-SA"/>
        </w:rPr>
      </w:pPr>
    </w:p>
    <w:p w14:paraId="160B5E09" w14:textId="77777777" w:rsidR="006618ED" w:rsidRDefault="006618ED" w:rsidP="006618ED">
      <w:pPr>
        <w:pStyle w:val="text"/>
        <w:rPr>
          <w:lang w:eastAsia="en-US" w:bidi="ar-SA"/>
        </w:rPr>
      </w:pPr>
    </w:p>
    <w:p w14:paraId="4D23313F" w14:textId="77777777" w:rsidR="006618ED" w:rsidRPr="006618ED" w:rsidRDefault="006618ED" w:rsidP="006618ED">
      <w:pPr>
        <w:pStyle w:val="text"/>
        <w:rPr>
          <w:lang w:eastAsia="en-US" w:bidi="ar-SA"/>
        </w:rPr>
      </w:pPr>
    </w:p>
    <w:p w14:paraId="5A251DA5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5CEF2206" w14:textId="77777777" w:rsidR="00527199" w:rsidRDefault="00527199" w:rsidP="00527199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  <w:r w:rsidRPr="006618ED"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  <w:t>ДОКУМЕНТАЦИ</w:t>
      </w:r>
      <w:r w:rsidR="006618ED"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  <w:t>Я</w:t>
      </w:r>
      <w:r w:rsidRPr="006618ED"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  <w:t xml:space="preserve"> О ПРОВЕДЕНИИ ЗАКУПКИ</w:t>
      </w:r>
    </w:p>
    <w:p w14:paraId="5CF92D46" w14:textId="77777777" w:rsidR="00B63034" w:rsidRPr="00B63034" w:rsidRDefault="00B63034" w:rsidP="00B63034">
      <w:pPr>
        <w:pStyle w:val="text"/>
        <w:rPr>
          <w:lang w:eastAsia="en-US" w:bidi="ar-SA"/>
        </w:rPr>
      </w:pPr>
    </w:p>
    <w:p w14:paraId="5E4AC240" w14:textId="77777777" w:rsidR="00B63034" w:rsidRPr="00B63034" w:rsidRDefault="00B63034" w:rsidP="00B63034">
      <w:pPr>
        <w:pStyle w:val="text"/>
        <w:rPr>
          <w:lang w:eastAsia="en-US" w:bidi="ar-SA"/>
        </w:rPr>
      </w:pPr>
    </w:p>
    <w:p w14:paraId="750AF9B2" w14:textId="77777777" w:rsidR="00B63034" w:rsidRDefault="00B63034" w:rsidP="00B63034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  <w:r w:rsidRPr="00B63034">
        <w:rPr>
          <w:rFonts w:ascii="Bookman Old Style" w:eastAsiaTheme="minorHAnsi" w:hAnsi="Bookman Old Style" w:cstheme="minorBidi"/>
          <w:b/>
          <w:color w:val="000000"/>
          <w:kern w:val="0"/>
          <w:sz w:val="48"/>
          <w:szCs w:val="22"/>
          <w:shd w:val="clear" w:color="auto" w:fill="FFFFFF"/>
          <w:lang w:eastAsia="en-US" w:bidi="ar-SA"/>
        </w:rPr>
        <w:t>Запрос ценовых предложений для заключения договора с этапом переторжки</w:t>
      </w:r>
    </w:p>
    <w:p w14:paraId="411A29CF" w14:textId="77777777" w:rsidR="00B63034" w:rsidRDefault="00B63034" w:rsidP="00B63034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23C2C5B0" w14:textId="77777777" w:rsidR="00B63034" w:rsidRPr="00B63034" w:rsidRDefault="00B63034" w:rsidP="00B63034">
      <w:pPr>
        <w:pStyle w:val="text"/>
        <w:jc w:val="center"/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</w:pPr>
      <w:r w:rsidRPr="00B63034"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>(</w:t>
      </w:r>
      <w:r w:rsidR="00644ED5" w:rsidRPr="00644ED5"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>участники закупочной процедуры имеют возможность улучшить свое ценовое предложение после окончания подач</w:t>
      </w:r>
      <w:r w:rsidR="00644ED5"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 xml:space="preserve">и заявок и публикации протокола </w:t>
      </w:r>
      <w:r w:rsidR="00644ED5" w:rsidRPr="00644ED5"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>на этапе переторжки</w:t>
      </w:r>
      <w:r w:rsidRPr="00B63034"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>)</w:t>
      </w:r>
    </w:p>
    <w:p w14:paraId="0226C277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3FEF452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6EFC443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748F9FC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5AB0281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C8BCD0F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A4662C8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948848D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E11CC4B" w14:textId="77777777" w:rsidR="00B63034" w:rsidRDefault="00B63034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BD7467D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CB8232B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7F2A08E7" w14:textId="3946C95D" w:rsidR="006618ED" w:rsidRDefault="006618ED" w:rsidP="006618ED">
      <w:pPr>
        <w:pStyle w:val="text"/>
        <w:jc w:val="center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202</w:t>
      </w:r>
      <w:r w:rsidR="00E5508C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6</w:t>
      </w:r>
      <w:r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год</w:t>
      </w:r>
    </w:p>
    <w:p w14:paraId="0AA46F6C" w14:textId="77777777" w:rsidR="006618ED" w:rsidRPr="006618ED" w:rsidRDefault="006618ED" w:rsidP="006618ED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28"/>
          <w:szCs w:val="22"/>
          <w:shd w:val="clear" w:color="auto" w:fill="FFFFFF"/>
          <w:lang w:eastAsia="en-US" w:bidi="ar-SA"/>
        </w:rPr>
      </w:pPr>
      <w:r w:rsidRPr="006618ED">
        <w:rPr>
          <w:rFonts w:ascii="Bookman Old Style" w:eastAsiaTheme="minorHAnsi" w:hAnsi="Bookman Old Style" w:cstheme="minorBidi"/>
          <w:b/>
          <w:color w:val="000000"/>
          <w:kern w:val="0"/>
          <w:sz w:val="28"/>
          <w:szCs w:val="22"/>
          <w:shd w:val="clear" w:color="auto" w:fill="FFFFFF"/>
          <w:lang w:eastAsia="en-US" w:bidi="ar-SA"/>
        </w:rPr>
        <w:lastRenderedPageBreak/>
        <w:t>Информационная карта</w:t>
      </w:r>
    </w:p>
    <w:p w14:paraId="61532C1E" w14:textId="77777777" w:rsidR="006618ED" w:rsidRDefault="006618ED" w:rsidP="006618ED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ED06958" w14:textId="77777777" w:rsidR="00724121" w:rsidRPr="00961049" w:rsidRDefault="00527199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Контактн</w:t>
      </w:r>
      <w:r w:rsidR="00D436DC"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ая</w:t>
      </w: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</w:t>
      </w:r>
      <w:r w:rsidR="00D436DC"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информация</w:t>
      </w: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площадки</w:t>
      </w:r>
      <w:r w:rsidR="00C75CFF"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etp.t</w:t>
      </w:r>
      <w:r w:rsidR="00885863"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val="en-US" w:eastAsia="en-US" w:bidi="ar-SA"/>
        </w:rPr>
        <w:t>o</w:t>
      </w:r>
      <w:r w:rsidR="00C75CFF"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rgi82.ru</w:t>
      </w:r>
      <w:r w:rsidR="00D436DC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:</w:t>
      </w:r>
      <w:r w:rsidR="00C75CFF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</w:t>
      </w:r>
    </w:p>
    <w:p w14:paraId="2C6624C5" w14:textId="77777777" w:rsidR="00724121" w:rsidRPr="00961049" w:rsidRDefault="00724121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- </w:t>
      </w:r>
      <w:r w:rsidR="00D436DC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техническая поддержка </w:t>
      </w:r>
      <w:hyperlink r:id="rId7" w:history="1">
        <w:r w:rsidR="00D436DC" w:rsidRPr="00961049">
          <w:rPr>
            <w:rFonts w:ascii="Bookman Old Style" w:eastAsiaTheme="minorHAnsi" w:hAnsi="Bookman Old Style" w:cstheme="minorBidi"/>
            <w:color w:val="000000"/>
            <w:kern w:val="0"/>
            <w:sz w:val="22"/>
            <w:szCs w:val="22"/>
            <w:shd w:val="clear" w:color="auto" w:fill="FFFFFF"/>
            <w:lang w:eastAsia="en-US" w:bidi="ar-SA"/>
          </w:rPr>
          <w:t>info@torgi82.ru</w:t>
        </w:r>
      </w:hyperlink>
      <w:r w:rsidR="00D436DC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, 8(800)</w:t>
      </w:r>
      <w:r w:rsidR="00CB17CD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301-20-25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;</w:t>
      </w:r>
      <w:r w:rsidR="00CB17CD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</w:t>
      </w:r>
    </w:p>
    <w:p w14:paraId="659D5E33" w14:textId="77777777" w:rsidR="00D436DC" w:rsidRPr="00961049" w:rsidRDefault="00724121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- </w:t>
      </w:r>
      <w:r w:rsidR="008271ED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контактное лицо</w:t>
      </w:r>
      <w:r w:rsidR="00CB17CD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Голобоков Дмитрий Николаевич +7</w:t>
      </w:r>
      <w:r w:rsidR="00CB17CD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(988)345-47-47.</w:t>
      </w:r>
    </w:p>
    <w:p w14:paraId="6133B30D" w14:textId="77777777" w:rsidR="00527199" w:rsidRPr="00961049" w:rsidRDefault="00527199" w:rsidP="006618ED">
      <w:pPr>
        <w:pStyle w:val="variable"/>
        <w:jc w:val="both"/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768E27A" w14:textId="77777777" w:rsidR="00C75CFF" w:rsidRPr="00961049" w:rsidRDefault="00C75CFF" w:rsidP="006618ED">
      <w:pPr>
        <w:pStyle w:val="variable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Сведения об организаторе: </w:t>
      </w:r>
    </w:p>
    <w:p w14:paraId="2DC51340" w14:textId="08BC7D21" w:rsidR="00C75CFF" w:rsidRDefault="002D335A" w:rsidP="008C3E02">
      <w:pPr>
        <w:pStyle w:val="a6"/>
        <w:shd w:val="clear" w:color="auto" w:fill="FFFFFF"/>
        <w:spacing w:after="0"/>
        <w:jc w:val="both"/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</w:pPr>
      <w:r w:rsidRPr="00817CD9"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  <w:t xml:space="preserve">- </w:t>
      </w:r>
      <w:r w:rsidR="007C7B25"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  <w:t>Шерсткова Ольга</w:t>
      </w:r>
      <w:r w:rsidR="001D3305"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  <w:t>,</w:t>
      </w:r>
      <w:r w:rsidR="00E21C7F"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  <w:t xml:space="preserve"> </w:t>
      </w:r>
      <w:r w:rsidR="007C7B25"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val="en-US" w:eastAsia="en-US"/>
        </w:rPr>
        <w:t>Olga</w:t>
      </w:r>
      <w:r w:rsidR="007C7B25"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  <w:t>.</w:t>
      </w:r>
      <w:proofErr w:type="spellStart"/>
      <w:r w:rsidR="007C7B25"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val="en-US" w:eastAsia="en-US"/>
        </w:rPr>
        <w:t>Sherstkova</w:t>
      </w:r>
      <w:proofErr w:type="spellEnd"/>
      <w:r w:rsidR="00E21C7F" w:rsidRPr="00E21C7F"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  <w:t>@mriyaresort.com</w:t>
      </w:r>
    </w:p>
    <w:p w14:paraId="7C80492D" w14:textId="77777777" w:rsidR="00C75CFF" w:rsidRPr="00961049" w:rsidRDefault="00C75CFF" w:rsidP="006618ED">
      <w:pPr>
        <w:pStyle w:val="a6"/>
        <w:shd w:val="clear" w:color="auto" w:fill="FFFFFF"/>
        <w:spacing w:before="0" w:beforeAutospacing="0" w:after="0" w:afterAutospacing="0"/>
        <w:jc w:val="both"/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</w:pPr>
    </w:p>
    <w:p w14:paraId="5B3EAE1B" w14:textId="28237DB2" w:rsidR="002756C5" w:rsidRDefault="00C75CFF" w:rsidP="000844B8">
      <w:pPr>
        <w:pStyle w:val="text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F93267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Наименование предмета договора (лота): </w:t>
      </w:r>
      <w:r w:rsidR="00E35960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Поставка </w:t>
      </w:r>
      <w:r w:rsidR="00A1056B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платы управления</w:t>
      </w:r>
    </w:p>
    <w:p w14:paraId="46F2004B" w14:textId="77777777" w:rsidR="00614059" w:rsidRDefault="00614059" w:rsidP="000844B8">
      <w:pPr>
        <w:pStyle w:val="text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7BC8D65" w14:textId="0685E584" w:rsidR="004A037A" w:rsidRDefault="00C75CFF" w:rsidP="000844B8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Требование к поставщику (подрядчику, исполнителю):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</w:t>
      </w:r>
      <w:r w:rsidR="004A037A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</w:t>
      </w:r>
    </w:p>
    <w:p w14:paraId="1000B755" w14:textId="77777777" w:rsidR="004A037A" w:rsidRDefault="004A037A" w:rsidP="000844B8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3DF498C" w14:textId="740DBA3C" w:rsidR="004A037A" w:rsidRDefault="004A037A" w:rsidP="000844B8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Требование к </w:t>
      </w:r>
      <w:r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Участнику:</w:t>
      </w:r>
    </w:p>
    <w:p w14:paraId="28267392" w14:textId="67890E91" w:rsidR="00C75CFF" w:rsidRPr="00A40C14" w:rsidRDefault="00A40C14" w:rsidP="000844B8">
      <w:pPr>
        <w:pStyle w:val="text"/>
        <w:rPr>
          <w:rFonts w:ascii="Bookman Old Style" w:hAnsi="Bookman Old Style"/>
          <w:color w:val="000000"/>
          <w:shd w:val="clear" w:color="auto" w:fill="FFFFFF"/>
        </w:rPr>
      </w:pPr>
      <w:r w:rsidRPr="00A40C14">
        <w:rPr>
          <w:rFonts w:ascii="Bookman Old Style" w:hAnsi="Bookman Old Style"/>
          <w:color w:val="000000"/>
          <w:shd w:val="clear" w:color="auto" w:fill="FFFFFF"/>
        </w:rPr>
        <w:t>Участники закупки должны иметь необходимый уровень деловой репутации, который подтверждается отсутствием случаев существенных нарушений договорных обязательств, неудовлетворительных результатов исполнения предыдущих договоров. Финансовое положение участников закупочных процедур должно демонстрировать экономическую устойчивость и обеспеченность ресурсами для исполнения принятых на себя обязательств по договору.</w:t>
      </w:r>
    </w:p>
    <w:p w14:paraId="662C79EF" w14:textId="77777777" w:rsidR="00C75CFF" w:rsidRPr="00961049" w:rsidRDefault="00C75CFF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34EB41E" w14:textId="77777777" w:rsidR="00C75CFF" w:rsidRPr="00961049" w:rsidRDefault="00C75CFF" w:rsidP="006618ED">
      <w:pPr>
        <w:pStyle w:val="variable"/>
        <w:jc w:val="both"/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Место поставки товаров (выполнения работ, оказания услуг):</w:t>
      </w:r>
      <w:r w:rsidRPr="00961049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Российская Федерация, Республика Крым, г. Ялта, поселок Оползневое, ул. Генерала Острякова, д.9</w:t>
      </w:r>
    </w:p>
    <w:p w14:paraId="0D60CB21" w14:textId="77777777" w:rsidR="00C75CFF" w:rsidRPr="00961049" w:rsidRDefault="00C75CFF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55D5780" w14:textId="5D6AB99A" w:rsidR="00C75CFF" w:rsidRPr="00961049" w:rsidRDefault="00C75CFF" w:rsidP="006618ED">
      <w:pPr>
        <w:pStyle w:val="variable"/>
        <w:jc w:val="both"/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Условия поставки товаров (выполнения работ, оказания услуг):</w:t>
      </w:r>
      <w:r w:rsidR="00407A63" w:rsidRPr="00961049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доставка товара Заказчику. </w:t>
      </w:r>
    </w:p>
    <w:p w14:paraId="78F2B146" w14:textId="77777777" w:rsidR="00C75CFF" w:rsidRPr="00961049" w:rsidRDefault="00C75CFF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187BA3A" w14:textId="1E364E4B" w:rsidR="00C75CFF" w:rsidRPr="00961049" w:rsidRDefault="00C75CFF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Условия оплаты: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100 % </w:t>
      </w:r>
      <w:r w:rsidR="008A0EB0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п</w:t>
      </w:r>
      <w:r w:rsidR="00D96DD1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остоплата</w:t>
      </w:r>
      <w:r w:rsidR="00FA4B5F" w:rsidRPr="00FA4B5F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/</w:t>
      </w:r>
      <w:r w:rsidR="00FA4B5F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частичная постоплата</w:t>
      </w:r>
      <w:r w:rsidR="008A0EB0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.</w:t>
      </w:r>
    </w:p>
    <w:p w14:paraId="1EFFF6D9" w14:textId="77777777" w:rsidR="00C75CFF" w:rsidRPr="00CB17CD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CADAA03" w14:textId="77777777" w:rsidR="00C75CFF" w:rsidRPr="00AF257D" w:rsidRDefault="00AF257D" w:rsidP="00C75CFF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AF257D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О</w:t>
      </w:r>
      <w:r w:rsidR="00C75CFF" w:rsidRPr="00AF257D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сновны</w:t>
      </w:r>
      <w:r w:rsidRPr="00AF257D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е</w:t>
      </w:r>
      <w:r w:rsidR="00C75CFF" w:rsidRPr="00AF257D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характеристик</w:t>
      </w:r>
      <w:r w:rsidRPr="00AF257D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и товара</w:t>
      </w:r>
    </w:p>
    <w:p w14:paraId="0D60245D" w14:textId="77777777" w:rsidR="00C75CFF" w:rsidRPr="00CB17CD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F16F861" w14:textId="6DC89C00" w:rsidR="006B1339" w:rsidRPr="008668CD" w:rsidRDefault="008668CD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u w:val="single"/>
          <w:shd w:val="clear" w:color="auto" w:fill="FFFFFF"/>
          <w:lang w:eastAsia="en-US" w:bidi="ar-SA"/>
        </w:rPr>
      </w:pPr>
      <w:r w:rsidRPr="008668CD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u w:val="single"/>
          <w:shd w:val="clear" w:color="auto" w:fill="FFFFFF"/>
          <w:lang w:eastAsia="en-US" w:bidi="ar-SA"/>
        </w:rPr>
        <w:t>Указаны в файле технического задания</w:t>
      </w:r>
      <w:r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u w:val="single"/>
          <w:shd w:val="clear" w:color="auto" w:fill="FFFFFF"/>
          <w:lang w:eastAsia="en-US" w:bidi="ar-SA"/>
        </w:rPr>
        <w:t>.</w:t>
      </w:r>
    </w:p>
    <w:p w14:paraId="0C1DC985" w14:textId="77777777" w:rsidR="008668CD" w:rsidRPr="00792700" w:rsidRDefault="008668CD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F4391B5" w14:textId="77777777" w:rsidR="00C75CFF" w:rsidRPr="00961049" w:rsidRDefault="00527199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Требование к составу заявки</w:t>
      </w:r>
      <w:r w:rsidR="00AF257D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: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ценовое предложение, </w:t>
      </w:r>
      <w:r w:rsidR="00287F67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предложение о реальном сроке поставки</w:t>
      </w:r>
      <w:r w:rsidR="009450A2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, форме поставки (доставка или самовывоз)</w:t>
      </w:r>
      <w:r w:rsidR="00F66FCF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, 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в случае предложения эквивалентного товара</w:t>
      </w:r>
      <w:r w:rsidR="001849B0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- основные технические характеристики этого товара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, карточка организации (с контактным номером телефона и электронной почты)</w:t>
      </w:r>
      <w:r w:rsidR="00C75CFF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.</w:t>
      </w:r>
    </w:p>
    <w:p w14:paraId="2E3998E2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Для юр. Лица:</w:t>
      </w:r>
    </w:p>
    <w:p w14:paraId="72AADE8E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 Устав</w:t>
      </w:r>
    </w:p>
    <w:p w14:paraId="2028E03A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-ОГРН</w:t>
      </w:r>
    </w:p>
    <w:p w14:paraId="5B2EE79C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-ИНН</w:t>
      </w:r>
    </w:p>
    <w:p w14:paraId="31784402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-ЕГРЮЛ</w:t>
      </w:r>
    </w:p>
    <w:p w14:paraId="6DD5CFA0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-Приказ на руководителя</w:t>
      </w:r>
    </w:p>
    <w:p w14:paraId="3E8B113B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 Решение о назначении/протокол</w:t>
      </w:r>
    </w:p>
    <w:p w14:paraId="7820D1AE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E190AD5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Для физ. Лица:</w:t>
      </w:r>
    </w:p>
    <w:p w14:paraId="41C1425A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-ОГРНИП</w:t>
      </w:r>
    </w:p>
    <w:p w14:paraId="2E1B60A5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-выписка из ЕГРИП</w:t>
      </w:r>
    </w:p>
    <w:p w14:paraId="6B576DA2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-ИНН</w:t>
      </w:r>
    </w:p>
    <w:p w14:paraId="1415DBF0" w14:textId="77777777" w:rsidR="00527199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-копия паспорта</w:t>
      </w:r>
    </w:p>
    <w:p w14:paraId="25A331DF" w14:textId="77777777" w:rsidR="00C75CFF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0BD0DE2" w14:textId="77777777" w:rsidR="002E0396" w:rsidRDefault="002E0396" w:rsidP="002E0396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2E0396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lastRenderedPageBreak/>
        <w:t xml:space="preserve">Ход проведения закупки: </w:t>
      </w:r>
      <w:r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после завершения подачи заявок, Заказчик публикует протокол рассмотрения заявок и назначает временной промежуток переторжки. На протяжении этого времени все участники, подавшие заявки и допущенные до участия по результатам, опубликованным в протоколе рассмотрения заявок, могут улучшить свое ценовое предложение. Увеличение цены относительно ранее поданного ценового предложения недопустимы, такие заявки подлежат отклонению на этапе подведения итогов.</w:t>
      </w:r>
    </w:p>
    <w:p w14:paraId="6FCA50B8" w14:textId="77777777" w:rsidR="002E0396" w:rsidRDefault="002E0396" w:rsidP="002E0396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F8796D6" w14:textId="35B15D0C" w:rsidR="002E0396" w:rsidRDefault="002E0396" w:rsidP="002E0396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2E0396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Минимальное ценовое предложение указывается в протоколе рассмотрения заявок в ра</w:t>
      </w:r>
      <w:r w:rsidRPr="001D3305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зделе </w:t>
      </w:r>
      <w:r w:rsidRPr="001D3305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val="en-US" w:eastAsia="en-US" w:bidi="ar-SA"/>
        </w:rPr>
        <w:t>V</w:t>
      </w:r>
      <w:r w:rsidRPr="001D3305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«дополнительные сведения»</w:t>
      </w:r>
    </w:p>
    <w:p w14:paraId="704B600F" w14:textId="2B272E08" w:rsidR="00147301" w:rsidRDefault="00147301" w:rsidP="002E0396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91DC1C6" w14:textId="18AA2407" w:rsidR="00147301" w:rsidRPr="00147301" w:rsidRDefault="00147301" w:rsidP="002E0396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147301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К участию в закупке допускаются контрагенты, применяющие все системы налогообложения, при этом оценка предложений участников осуществляется без учета НДС.</w:t>
      </w:r>
      <w:r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 </w:t>
      </w:r>
      <w:r w:rsidRPr="00147301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Ввиду применения Заказчиком ст. 171 НК РФ</w:t>
      </w:r>
      <w:r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.</w:t>
      </w:r>
    </w:p>
    <w:p w14:paraId="4FB255A6" w14:textId="77777777" w:rsidR="002E0396" w:rsidRPr="001D3305" w:rsidRDefault="002E0396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59B1CEA" w14:textId="2851943A" w:rsidR="00B63034" w:rsidRDefault="00B63034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AB0E3F9" w14:textId="77777777" w:rsidR="00B63034" w:rsidRDefault="00B63034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F268C51" w14:textId="77777777" w:rsidR="00B63034" w:rsidRDefault="00B63034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4E1D67E" w14:textId="77777777" w:rsidR="00C2193B" w:rsidRDefault="00C2193B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7941DCF" w14:textId="77777777" w:rsidR="00BC28D1" w:rsidRDefault="00BC28D1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8485C93" w14:textId="6EFBDE6A" w:rsidR="00BC28D1" w:rsidRDefault="00BC28D1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F907A19" w14:textId="74A8F901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1659919" w14:textId="01AEFFC5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196D812" w14:textId="02EC0A87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45C9B4F" w14:textId="5FBEFD5E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D0ADD8F" w14:textId="64E28BB1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215EFD9" w14:textId="7E9F3CE8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DF091C2" w14:textId="51149485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D929260" w14:textId="1B064179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A0A7534" w14:textId="5E3F3936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A82A6FB" w14:textId="414CC745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98584F9" w14:textId="524B154E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57D2ACD" w14:textId="4DDFCFAA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E2E9AC1" w14:textId="7CF3AA76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ADF7498" w14:textId="5988AB48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B1FCE9B" w14:textId="3E460E43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09E0738" w14:textId="17C26B7E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8A2741A" w14:textId="2B4CCD2F" w:rsidR="008A0EB0" w:rsidRDefault="008A0EB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C683F58" w14:textId="0652E073" w:rsidR="008A0EB0" w:rsidRDefault="008A0EB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4794836" w14:textId="2BD40E71" w:rsidR="008A0EB0" w:rsidRDefault="008A0EB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13AE231" w14:textId="4B041CCF" w:rsidR="008A0EB0" w:rsidRDefault="008A0EB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77D21514" w14:textId="517F8A70" w:rsidR="008A0EB0" w:rsidRDefault="008A0EB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4EED35D" w14:textId="792F671B" w:rsidR="008A0EB0" w:rsidRDefault="008A0EB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A936C39" w14:textId="74AB9275" w:rsidR="008A0EB0" w:rsidRDefault="008A0EB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751E84D7" w14:textId="2EDB3381" w:rsidR="008A0EB0" w:rsidRDefault="008A0EB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A539808" w14:textId="63FC3F46" w:rsidR="008A0EB0" w:rsidRDefault="008A0EB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F144E7F" w14:textId="291457D2" w:rsidR="008A0EB0" w:rsidRDefault="008A0EB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C79EC88" w14:textId="3C73DDB2" w:rsidR="008A0EB0" w:rsidRDefault="008A0EB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40CC9A9" w14:textId="39A123A0" w:rsidR="008A0EB0" w:rsidRDefault="008A0EB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75E072AF" w14:textId="3E9CA14E" w:rsidR="008A0EB0" w:rsidRDefault="008A0EB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9E4FF63" w14:textId="01262879" w:rsidR="008A0EB0" w:rsidRDefault="008A0EB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CFAD28F" w14:textId="6D6CB3A7" w:rsidR="008A0EB0" w:rsidRDefault="008A0EB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5BFE9F8" w14:textId="7E7F91C7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7F087274" w14:textId="021BD364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0895190" w14:textId="2F0AB790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930ED44" w14:textId="750B2E37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F8D57B0" w14:textId="45E10CA8" w:rsidR="00BC28D1" w:rsidRPr="00BC28D1" w:rsidRDefault="00BC28D1" w:rsidP="00775447">
      <w:pPr>
        <w:pStyle w:val="text"/>
        <w:jc w:val="center"/>
        <w:rPr>
          <w:rFonts w:ascii="Bookman Old Style" w:hAnsi="Bookman Old Style" w:cs="Arial"/>
          <w:color w:val="000000"/>
        </w:rPr>
      </w:pPr>
    </w:p>
    <w:sectPr w:rsidR="00BC28D1" w:rsidRPr="00BC28D1" w:rsidSect="002936DD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T Astra Serif">
    <w:altName w:val="Times New Roman"/>
    <w:charset w:val="CC"/>
    <w:family w:val="roman"/>
    <w:pitch w:val="variable"/>
    <w:sig w:usb0="A00002EF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C2D00"/>
    <w:multiLevelType w:val="multilevel"/>
    <w:tmpl w:val="4C24830A"/>
    <w:lvl w:ilvl="0">
      <w:start w:val="5"/>
      <w:numFmt w:val="decimal"/>
      <w:lvlText w:val="%1."/>
      <w:lvlJc w:val="left"/>
      <w:pPr>
        <w:ind w:left="405" w:hanging="405"/>
      </w:pPr>
    </w:lvl>
    <w:lvl w:ilvl="1">
      <w:start w:val="13"/>
      <w:numFmt w:val="decimal"/>
      <w:lvlText w:val="%1.%2."/>
      <w:lvlJc w:val="left"/>
      <w:pPr>
        <w:ind w:left="1108" w:hanging="405"/>
      </w:pPr>
    </w:lvl>
    <w:lvl w:ilvl="2">
      <w:start w:val="1"/>
      <w:numFmt w:val="decimal"/>
      <w:lvlText w:val="%1.%2.%3."/>
      <w:lvlJc w:val="left"/>
      <w:pPr>
        <w:ind w:left="2126" w:hanging="720"/>
      </w:pPr>
    </w:lvl>
    <w:lvl w:ilvl="3">
      <w:start w:val="1"/>
      <w:numFmt w:val="decimal"/>
      <w:lvlText w:val="%1.%2.%3.%4."/>
      <w:lvlJc w:val="left"/>
      <w:pPr>
        <w:ind w:left="2829" w:hanging="720"/>
      </w:pPr>
    </w:lvl>
    <w:lvl w:ilvl="4">
      <w:start w:val="1"/>
      <w:numFmt w:val="decimal"/>
      <w:lvlText w:val="%1.%2.%3.%4.%5."/>
      <w:lvlJc w:val="left"/>
      <w:pPr>
        <w:ind w:left="3892" w:hanging="1080"/>
      </w:pPr>
    </w:lvl>
    <w:lvl w:ilvl="5">
      <w:start w:val="1"/>
      <w:numFmt w:val="decimal"/>
      <w:lvlText w:val="%1.%2.%3.%4.%5.%6."/>
      <w:lvlJc w:val="left"/>
      <w:pPr>
        <w:ind w:left="4595" w:hanging="1080"/>
      </w:pPr>
    </w:lvl>
    <w:lvl w:ilvl="6">
      <w:start w:val="1"/>
      <w:numFmt w:val="decimal"/>
      <w:lvlText w:val="%1.%2.%3.%4.%5.%6.%7."/>
      <w:lvlJc w:val="left"/>
      <w:pPr>
        <w:ind w:left="5298" w:hanging="1080"/>
      </w:pPr>
    </w:lvl>
    <w:lvl w:ilvl="7">
      <w:start w:val="1"/>
      <w:numFmt w:val="decimal"/>
      <w:lvlText w:val="%1.%2.%3.%4.%5.%6.%7.%8."/>
      <w:lvlJc w:val="left"/>
      <w:pPr>
        <w:ind w:left="6361" w:hanging="1440"/>
      </w:pPr>
    </w:lvl>
    <w:lvl w:ilvl="8">
      <w:start w:val="1"/>
      <w:numFmt w:val="decimal"/>
      <w:lvlText w:val="%1.%2.%3.%4.%5.%6.%7.%8.%9."/>
      <w:lvlJc w:val="left"/>
      <w:pPr>
        <w:ind w:left="7064" w:hanging="1440"/>
      </w:pPr>
    </w:lvl>
  </w:abstractNum>
  <w:abstractNum w:abstractNumId="1" w15:restartNumberingAfterBreak="0">
    <w:nsid w:val="0DCC0434"/>
    <w:multiLevelType w:val="multilevel"/>
    <w:tmpl w:val="815ABBD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5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0ECE1645"/>
    <w:multiLevelType w:val="hybridMultilevel"/>
    <w:tmpl w:val="FD125CB4"/>
    <w:lvl w:ilvl="0" w:tplc="020CE0E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9338FC"/>
    <w:multiLevelType w:val="multilevel"/>
    <w:tmpl w:val="C95C7C82"/>
    <w:lvl w:ilvl="0">
      <w:start w:val="11"/>
      <w:numFmt w:val="decimal"/>
      <w:lvlText w:val="%1."/>
      <w:lvlJc w:val="left"/>
      <w:pPr>
        <w:ind w:left="405" w:hanging="405"/>
      </w:pPr>
      <w:rPr>
        <w:rFonts w:eastAsia="Times New Roman"/>
      </w:rPr>
    </w:lvl>
    <w:lvl w:ilvl="1">
      <w:start w:val="6"/>
      <w:numFmt w:val="decimal"/>
      <w:lvlText w:val="%1.%2."/>
      <w:lvlJc w:val="left"/>
      <w:pPr>
        <w:ind w:left="9613" w:hanging="405"/>
      </w:pPr>
      <w:rPr>
        <w:rFonts w:eastAsia="Times New Roman"/>
      </w:rPr>
    </w:lvl>
    <w:lvl w:ilvl="2">
      <w:start w:val="1"/>
      <w:numFmt w:val="decimal"/>
      <w:lvlText w:val="%1.%2.%3."/>
      <w:lvlJc w:val="left"/>
      <w:pPr>
        <w:ind w:left="19136" w:hanging="720"/>
      </w:pPr>
      <w:rPr>
        <w:rFonts w:eastAsia="Times New Roman"/>
      </w:rPr>
    </w:lvl>
    <w:lvl w:ilvl="3">
      <w:start w:val="1"/>
      <w:numFmt w:val="decimal"/>
      <w:lvlText w:val="%1.%2.%3.%4."/>
      <w:lvlJc w:val="left"/>
      <w:pPr>
        <w:ind w:left="28344" w:hanging="720"/>
      </w:pPr>
      <w:rPr>
        <w:rFonts w:eastAsia="Times New Roman"/>
      </w:rPr>
    </w:lvl>
    <w:lvl w:ilvl="4">
      <w:start w:val="1"/>
      <w:numFmt w:val="decimal"/>
      <w:lvlText w:val="%1.%2.%3.%4.%5."/>
      <w:lvlJc w:val="left"/>
      <w:pPr>
        <w:ind w:left="-27624" w:hanging="1080"/>
      </w:pPr>
      <w:rPr>
        <w:rFonts w:eastAsia="Times New Roman"/>
      </w:rPr>
    </w:lvl>
    <w:lvl w:ilvl="5">
      <w:start w:val="1"/>
      <w:numFmt w:val="decimal"/>
      <w:lvlText w:val="%1.%2.%3.%4.%5.%6."/>
      <w:lvlJc w:val="left"/>
      <w:pPr>
        <w:ind w:left="-18416" w:hanging="1080"/>
      </w:pPr>
      <w:rPr>
        <w:rFonts w:eastAsia="Times New Roman"/>
      </w:rPr>
    </w:lvl>
    <w:lvl w:ilvl="6">
      <w:start w:val="1"/>
      <w:numFmt w:val="decimal"/>
      <w:lvlText w:val="%1.%2.%3.%4.%5.%6.%7."/>
      <w:lvlJc w:val="left"/>
      <w:pPr>
        <w:ind w:left="-9208" w:hanging="1080"/>
      </w:pPr>
      <w:rPr>
        <w:rFonts w:eastAsia="Times New Roman"/>
      </w:rPr>
    </w:lvl>
    <w:lvl w:ilvl="7">
      <w:start w:val="1"/>
      <w:numFmt w:val="decimal"/>
      <w:lvlText w:val="%1.%2.%3.%4.%5.%6.%7.%8."/>
      <w:lvlJc w:val="left"/>
      <w:pPr>
        <w:ind w:left="360" w:hanging="1440"/>
      </w:pPr>
      <w:rPr>
        <w:rFonts w:eastAsia="Times New Roman"/>
      </w:rPr>
    </w:lvl>
    <w:lvl w:ilvl="8">
      <w:start w:val="1"/>
      <w:numFmt w:val="decimal"/>
      <w:lvlText w:val="%1.%2.%3.%4.%5.%6.%7.%8.%9."/>
      <w:lvlJc w:val="left"/>
      <w:pPr>
        <w:ind w:left="9568" w:hanging="1440"/>
      </w:pPr>
      <w:rPr>
        <w:rFonts w:eastAsia="Times New Roman"/>
      </w:rPr>
    </w:lvl>
  </w:abstractNum>
  <w:abstractNum w:abstractNumId="4" w15:restartNumberingAfterBreak="0">
    <w:nsid w:val="36440AF0"/>
    <w:multiLevelType w:val="multilevel"/>
    <w:tmpl w:val="A3E035D2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pStyle w:val="1"/>
      <w:lvlText w:val="%1.%2."/>
      <w:lvlJc w:val="left"/>
      <w:pPr>
        <w:ind w:left="763" w:hanging="480"/>
      </w:pPr>
      <w:rPr>
        <w:rFonts w:hint="default"/>
        <w:sz w:val="20"/>
        <w:szCs w:val="20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5" w15:restartNumberingAfterBreak="0">
    <w:nsid w:val="3F41720D"/>
    <w:multiLevelType w:val="multilevel"/>
    <w:tmpl w:val="45624B3E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ind w:left="1068" w:hanging="360"/>
      </w:pPr>
      <w:rPr>
        <w:rFonts w:hint="default"/>
        <w:i w:val="0"/>
        <w:sz w:val="20"/>
        <w:szCs w:val="20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6" w15:restartNumberingAfterBreak="0">
    <w:nsid w:val="44581A95"/>
    <w:multiLevelType w:val="multilevel"/>
    <w:tmpl w:val="F27E5756"/>
    <w:lvl w:ilvl="0">
      <w:start w:val="11"/>
      <w:numFmt w:val="decimal"/>
      <w:lvlText w:val="%1."/>
      <w:lvlJc w:val="left"/>
      <w:pPr>
        <w:ind w:left="444" w:hanging="44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44" w:hanging="44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495330F9"/>
    <w:multiLevelType w:val="hybridMultilevel"/>
    <w:tmpl w:val="CBD06850"/>
    <w:lvl w:ilvl="0" w:tplc="4030E75E">
      <w:start w:val="13"/>
      <w:numFmt w:val="decimal"/>
      <w:lvlText w:val="%1."/>
      <w:lvlJc w:val="left"/>
      <w:pPr>
        <w:ind w:left="1069" w:hanging="360"/>
      </w:pPr>
      <w:rPr>
        <w:rFonts w:hint="default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52D2006B"/>
    <w:multiLevelType w:val="hybridMultilevel"/>
    <w:tmpl w:val="3E7C988E"/>
    <w:lvl w:ilvl="0" w:tplc="2012CB9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0CE06F4"/>
    <w:multiLevelType w:val="multilevel"/>
    <w:tmpl w:val="88F0EF62"/>
    <w:lvl w:ilvl="0">
      <w:start w:val="1"/>
      <w:numFmt w:val="decimal"/>
      <w:lvlText w:val="%1."/>
      <w:lvlJc w:val="left"/>
      <w:pPr>
        <w:ind w:left="1353" w:hanging="360"/>
      </w:pPr>
    </w:lvl>
    <w:lvl w:ilvl="1">
      <w:start w:val="1"/>
      <w:numFmt w:val="decimal"/>
      <w:isLgl/>
      <w:lvlText w:val="%1.%2."/>
      <w:lvlJc w:val="left"/>
      <w:pPr>
        <w:ind w:left="1141" w:hanging="432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429" w:hanging="72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1789" w:hanging="1080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10" w15:restartNumberingAfterBreak="0">
    <w:nsid w:val="670736A1"/>
    <w:multiLevelType w:val="multilevel"/>
    <w:tmpl w:val="D64EE7BC"/>
    <w:lvl w:ilvl="0">
      <w:start w:val="1"/>
      <w:numFmt w:val="bullet"/>
      <w:lvlText w:val=""/>
      <w:lvlJc w:val="left"/>
      <w:pPr>
        <w:ind w:left="0" w:firstLine="0"/>
      </w:pPr>
      <w:rPr>
        <w:rFonts w:ascii="Symbol" w:hAnsi="Symbol" w:hint="default"/>
      </w:rPr>
    </w:lvl>
    <w:lvl w:ilvl="1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0" w:firstLine="0"/>
      </w:pPr>
      <w:rPr>
        <w:rFonts w:ascii="Wingdings" w:hAnsi="Wingdings"/>
      </w:rPr>
    </w:lvl>
    <w:lvl w:ilvl="3">
      <w:numFmt w:val="bullet"/>
      <w:lvlText w:val=""/>
      <w:lvlJc w:val="left"/>
      <w:pPr>
        <w:ind w:left="0" w:firstLine="0"/>
      </w:pPr>
      <w:rPr>
        <w:rFonts w:ascii="Symbol" w:hAnsi="Symbol"/>
      </w:rPr>
    </w:lvl>
    <w:lvl w:ilvl="4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0" w:firstLine="0"/>
      </w:pPr>
      <w:rPr>
        <w:rFonts w:ascii="Wingdings" w:hAnsi="Wingdings"/>
      </w:rPr>
    </w:lvl>
    <w:lvl w:ilvl="6">
      <w:numFmt w:val="bullet"/>
      <w:lvlText w:val=""/>
      <w:lvlJc w:val="left"/>
      <w:pPr>
        <w:ind w:left="0" w:firstLine="0"/>
      </w:pPr>
      <w:rPr>
        <w:rFonts w:ascii="Symbol" w:hAnsi="Symbol"/>
      </w:rPr>
    </w:lvl>
    <w:lvl w:ilvl="7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0" w:firstLine="0"/>
      </w:pPr>
      <w:rPr>
        <w:rFonts w:ascii="Wingdings" w:hAnsi="Wingdings"/>
      </w:rPr>
    </w:lvl>
  </w:abstractNum>
  <w:abstractNum w:abstractNumId="11" w15:restartNumberingAfterBreak="0">
    <w:nsid w:val="6C124382"/>
    <w:multiLevelType w:val="hybridMultilevel"/>
    <w:tmpl w:val="947CE710"/>
    <w:lvl w:ilvl="0" w:tplc="B10C92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F8A0AC4C">
      <w:start w:val="3"/>
      <w:numFmt w:val="bullet"/>
      <w:lvlText w:val="•"/>
      <w:lvlJc w:val="left"/>
      <w:pPr>
        <w:ind w:left="2689" w:hanging="360"/>
      </w:pPr>
      <w:rPr>
        <w:rFonts w:ascii="PT Astra Serif" w:eastAsia="Calibri" w:hAnsi="PT Astra Serif" w:cs="Times New Roman" w:hint="default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79AD252F"/>
    <w:multiLevelType w:val="multilevel"/>
    <w:tmpl w:val="65060250"/>
    <w:lvl w:ilvl="0">
      <w:start w:val="8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63" w:hanging="360"/>
      </w:pPr>
    </w:lvl>
    <w:lvl w:ilvl="2">
      <w:start w:val="1"/>
      <w:numFmt w:val="decimal"/>
      <w:lvlText w:val="%1.%2.%3."/>
      <w:lvlJc w:val="left"/>
      <w:pPr>
        <w:ind w:left="2126" w:hanging="720"/>
      </w:pPr>
    </w:lvl>
    <w:lvl w:ilvl="3">
      <w:start w:val="1"/>
      <w:numFmt w:val="decimal"/>
      <w:lvlText w:val="%1.%2.%3.%4."/>
      <w:lvlJc w:val="left"/>
      <w:pPr>
        <w:ind w:left="2829" w:hanging="720"/>
      </w:pPr>
    </w:lvl>
    <w:lvl w:ilvl="4">
      <w:start w:val="1"/>
      <w:numFmt w:val="decimal"/>
      <w:lvlText w:val="%1.%2.%3.%4.%5."/>
      <w:lvlJc w:val="left"/>
      <w:pPr>
        <w:ind w:left="3892" w:hanging="1080"/>
      </w:pPr>
    </w:lvl>
    <w:lvl w:ilvl="5">
      <w:start w:val="1"/>
      <w:numFmt w:val="decimal"/>
      <w:lvlText w:val="%1.%2.%3.%4.%5.%6."/>
      <w:lvlJc w:val="left"/>
      <w:pPr>
        <w:ind w:left="4595" w:hanging="1080"/>
      </w:pPr>
    </w:lvl>
    <w:lvl w:ilvl="6">
      <w:start w:val="1"/>
      <w:numFmt w:val="decimal"/>
      <w:lvlText w:val="%1.%2.%3.%4.%5.%6.%7."/>
      <w:lvlJc w:val="left"/>
      <w:pPr>
        <w:ind w:left="5298" w:hanging="1080"/>
      </w:pPr>
    </w:lvl>
    <w:lvl w:ilvl="7">
      <w:start w:val="1"/>
      <w:numFmt w:val="decimal"/>
      <w:lvlText w:val="%1.%2.%3.%4.%5.%6.%7.%8."/>
      <w:lvlJc w:val="left"/>
      <w:pPr>
        <w:ind w:left="6361" w:hanging="1440"/>
      </w:pPr>
    </w:lvl>
    <w:lvl w:ilvl="8">
      <w:start w:val="1"/>
      <w:numFmt w:val="decimal"/>
      <w:lvlText w:val="%1.%2.%3.%4.%5.%6.%7.%8.%9."/>
      <w:lvlJc w:val="left"/>
      <w:pPr>
        <w:ind w:left="7064" w:hanging="1440"/>
      </w:pPr>
    </w:lvl>
  </w:abstractNum>
  <w:num w:numId="1" w16cid:durableId="120418147">
    <w:abstractNumId w:val="11"/>
  </w:num>
  <w:num w:numId="2" w16cid:durableId="195584909">
    <w:abstractNumId w:val="5"/>
  </w:num>
  <w:num w:numId="3" w16cid:durableId="405955922">
    <w:abstractNumId w:val="7"/>
  </w:num>
  <w:num w:numId="4" w16cid:durableId="1676691894">
    <w:abstractNumId w:val="4"/>
  </w:num>
  <w:num w:numId="5" w16cid:durableId="531960865">
    <w:abstractNumId w:val="6"/>
  </w:num>
  <w:num w:numId="6" w16cid:durableId="1703431831">
    <w:abstractNumId w:val="2"/>
  </w:num>
  <w:num w:numId="7" w16cid:durableId="1506549234">
    <w:abstractNumId w:val="1"/>
  </w:num>
  <w:num w:numId="8" w16cid:durableId="209442595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513959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22964660">
    <w:abstractNumId w:val="0"/>
    <w:lvlOverride w:ilvl="0">
      <w:startOverride w:val="5"/>
    </w:lvlOverride>
    <w:lvlOverride w:ilvl="1">
      <w:startOverride w:val="1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656229889">
    <w:abstractNumId w:val="12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211964476">
    <w:abstractNumId w:val="3"/>
    <w:lvlOverride w:ilvl="0">
      <w:startOverride w:val="11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196425944">
    <w:abstractNumId w:val="10"/>
  </w:num>
  <w:num w:numId="14" w16cid:durableId="31353602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656953537">
    <w:abstractNumId w:val="0"/>
  </w:num>
  <w:num w:numId="16" w16cid:durableId="1707219152">
    <w:abstractNumId w:val="12"/>
  </w:num>
  <w:num w:numId="17" w16cid:durableId="82597226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7199"/>
    <w:rsid w:val="0000282F"/>
    <w:rsid w:val="00017172"/>
    <w:rsid w:val="00026ABC"/>
    <w:rsid w:val="0003233A"/>
    <w:rsid w:val="000844B8"/>
    <w:rsid w:val="000D44F1"/>
    <w:rsid w:val="000D7072"/>
    <w:rsid w:val="000E1EBD"/>
    <w:rsid w:val="000E6086"/>
    <w:rsid w:val="000E7BA8"/>
    <w:rsid w:val="001016CE"/>
    <w:rsid w:val="00121EF4"/>
    <w:rsid w:val="00145009"/>
    <w:rsid w:val="00147301"/>
    <w:rsid w:val="00155427"/>
    <w:rsid w:val="00174E9D"/>
    <w:rsid w:val="001849B0"/>
    <w:rsid w:val="001943B6"/>
    <w:rsid w:val="001A091C"/>
    <w:rsid w:val="001A10A2"/>
    <w:rsid w:val="001A1FEB"/>
    <w:rsid w:val="001A2558"/>
    <w:rsid w:val="001A5D08"/>
    <w:rsid w:val="001B42D9"/>
    <w:rsid w:val="001D3305"/>
    <w:rsid w:val="001E1D51"/>
    <w:rsid w:val="001E4EB7"/>
    <w:rsid w:val="002247CE"/>
    <w:rsid w:val="00232C79"/>
    <w:rsid w:val="00270AB5"/>
    <w:rsid w:val="002726A4"/>
    <w:rsid w:val="002727FB"/>
    <w:rsid w:val="002756C5"/>
    <w:rsid w:val="0027742E"/>
    <w:rsid w:val="002813C0"/>
    <w:rsid w:val="002855FA"/>
    <w:rsid w:val="00287F67"/>
    <w:rsid w:val="002936DD"/>
    <w:rsid w:val="00294410"/>
    <w:rsid w:val="002964A9"/>
    <w:rsid w:val="002C4943"/>
    <w:rsid w:val="002C4D70"/>
    <w:rsid w:val="002C76EA"/>
    <w:rsid w:val="002D2EB4"/>
    <w:rsid w:val="002D335A"/>
    <w:rsid w:val="002D61E3"/>
    <w:rsid w:val="002E0396"/>
    <w:rsid w:val="00305FF6"/>
    <w:rsid w:val="003103F1"/>
    <w:rsid w:val="0031528B"/>
    <w:rsid w:val="00322692"/>
    <w:rsid w:val="00323F55"/>
    <w:rsid w:val="003628A7"/>
    <w:rsid w:val="00391DD8"/>
    <w:rsid w:val="003B2361"/>
    <w:rsid w:val="003C3245"/>
    <w:rsid w:val="003D1081"/>
    <w:rsid w:val="003D36A6"/>
    <w:rsid w:val="003D39F3"/>
    <w:rsid w:val="003E1EB4"/>
    <w:rsid w:val="003E4A0D"/>
    <w:rsid w:val="003F17C4"/>
    <w:rsid w:val="00407A63"/>
    <w:rsid w:val="00425F6C"/>
    <w:rsid w:val="0043322E"/>
    <w:rsid w:val="00445088"/>
    <w:rsid w:val="0045359A"/>
    <w:rsid w:val="00485ABB"/>
    <w:rsid w:val="004A037A"/>
    <w:rsid w:val="004A4523"/>
    <w:rsid w:val="004A4F3D"/>
    <w:rsid w:val="004A512D"/>
    <w:rsid w:val="004A6891"/>
    <w:rsid w:val="004B34A3"/>
    <w:rsid w:val="004B3713"/>
    <w:rsid w:val="004B587E"/>
    <w:rsid w:val="004C31F8"/>
    <w:rsid w:val="004C3A78"/>
    <w:rsid w:val="004C4E9A"/>
    <w:rsid w:val="004D24A5"/>
    <w:rsid w:val="004D40E1"/>
    <w:rsid w:val="004D63DA"/>
    <w:rsid w:val="004F1690"/>
    <w:rsid w:val="005114D3"/>
    <w:rsid w:val="00513AB6"/>
    <w:rsid w:val="00514BF5"/>
    <w:rsid w:val="00521E5C"/>
    <w:rsid w:val="00523C87"/>
    <w:rsid w:val="00523FFB"/>
    <w:rsid w:val="005253A9"/>
    <w:rsid w:val="00527199"/>
    <w:rsid w:val="0054003C"/>
    <w:rsid w:val="00563987"/>
    <w:rsid w:val="0056606D"/>
    <w:rsid w:val="005745EC"/>
    <w:rsid w:val="0057774B"/>
    <w:rsid w:val="00594855"/>
    <w:rsid w:val="00596211"/>
    <w:rsid w:val="005A4EA5"/>
    <w:rsid w:val="005B45B0"/>
    <w:rsid w:val="005D6DF1"/>
    <w:rsid w:val="005E7749"/>
    <w:rsid w:val="005F1A7D"/>
    <w:rsid w:val="005F5683"/>
    <w:rsid w:val="0060656F"/>
    <w:rsid w:val="006065DC"/>
    <w:rsid w:val="00606D9E"/>
    <w:rsid w:val="006122E0"/>
    <w:rsid w:val="00614059"/>
    <w:rsid w:val="00630DDD"/>
    <w:rsid w:val="00643F0F"/>
    <w:rsid w:val="00644ED5"/>
    <w:rsid w:val="006618ED"/>
    <w:rsid w:val="006703BC"/>
    <w:rsid w:val="00672BFE"/>
    <w:rsid w:val="006B1339"/>
    <w:rsid w:val="006D6E2B"/>
    <w:rsid w:val="006E5486"/>
    <w:rsid w:val="006F0617"/>
    <w:rsid w:val="006F256D"/>
    <w:rsid w:val="00700277"/>
    <w:rsid w:val="00703D15"/>
    <w:rsid w:val="00711C2D"/>
    <w:rsid w:val="00724121"/>
    <w:rsid w:val="00740BCB"/>
    <w:rsid w:val="00742726"/>
    <w:rsid w:val="00757720"/>
    <w:rsid w:val="0076154A"/>
    <w:rsid w:val="007707BC"/>
    <w:rsid w:val="00775447"/>
    <w:rsid w:val="00782031"/>
    <w:rsid w:val="00790E47"/>
    <w:rsid w:val="00792673"/>
    <w:rsid w:val="00792700"/>
    <w:rsid w:val="007B1F6F"/>
    <w:rsid w:val="007B5ABF"/>
    <w:rsid w:val="007B5F3A"/>
    <w:rsid w:val="007B6986"/>
    <w:rsid w:val="007C7B25"/>
    <w:rsid w:val="008009C1"/>
    <w:rsid w:val="00807461"/>
    <w:rsid w:val="00814608"/>
    <w:rsid w:val="00817CD9"/>
    <w:rsid w:val="008232F9"/>
    <w:rsid w:val="00825C31"/>
    <w:rsid w:val="008271ED"/>
    <w:rsid w:val="00832265"/>
    <w:rsid w:val="00834F39"/>
    <w:rsid w:val="0084248D"/>
    <w:rsid w:val="0084522C"/>
    <w:rsid w:val="00861F56"/>
    <w:rsid w:val="008668CD"/>
    <w:rsid w:val="00885863"/>
    <w:rsid w:val="0088760E"/>
    <w:rsid w:val="008A0EB0"/>
    <w:rsid w:val="008B2073"/>
    <w:rsid w:val="008B7366"/>
    <w:rsid w:val="008C3E02"/>
    <w:rsid w:val="008E5740"/>
    <w:rsid w:val="008E7CFA"/>
    <w:rsid w:val="008F055B"/>
    <w:rsid w:val="008F1281"/>
    <w:rsid w:val="00940199"/>
    <w:rsid w:val="009450A2"/>
    <w:rsid w:val="0095264B"/>
    <w:rsid w:val="009528FC"/>
    <w:rsid w:val="00961049"/>
    <w:rsid w:val="0096784F"/>
    <w:rsid w:val="00973ED2"/>
    <w:rsid w:val="009A4109"/>
    <w:rsid w:val="009B767F"/>
    <w:rsid w:val="009D3F7C"/>
    <w:rsid w:val="009E128F"/>
    <w:rsid w:val="009E17CA"/>
    <w:rsid w:val="009F17C5"/>
    <w:rsid w:val="00A02FE5"/>
    <w:rsid w:val="00A05B2A"/>
    <w:rsid w:val="00A10563"/>
    <w:rsid w:val="00A1056B"/>
    <w:rsid w:val="00A1192A"/>
    <w:rsid w:val="00A17483"/>
    <w:rsid w:val="00A17E29"/>
    <w:rsid w:val="00A20D1F"/>
    <w:rsid w:val="00A25748"/>
    <w:rsid w:val="00A27449"/>
    <w:rsid w:val="00A33D96"/>
    <w:rsid w:val="00A40C14"/>
    <w:rsid w:val="00A47128"/>
    <w:rsid w:val="00A617F0"/>
    <w:rsid w:val="00A61886"/>
    <w:rsid w:val="00A61B41"/>
    <w:rsid w:val="00A854B4"/>
    <w:rsid w:val="00A90231"/>
    <w:rsid w:val="00A95D43"/>
    <w:rsid w:val="00AA2E55"/>
    <w:rsid w:val="00AA7C29"/>
    <w:rsid w:val="00AF257D"/>
    <w:rsid w:val="00AF67E2"/>
    <w:rsid w:val="00B1652E"/>
    <w:rsid w:val="00B3210E"/>
    <w:rsid w:val="00B377AF"/>
    <w:rsid w:val="00B45D13"/>
    <w:rsid w:val="00B4671B"/>
    <w:rsid w:val="00B63034"/>
    <w:rsid w:val="00B72E81"/>
    <w:rsid w:val="00B754E0"/>
    <w:rsid w:val="00B77022"/>
    <w:rsid w:val="00B965F3"/>
    <w:rsid w:val="00BA2FB6"/>
    <w:rsid w:val="00BA435A"/>
    <w:rsid w:val="00BB72F0"/>
    <w:rsid w:val="00BC28D1"/>
    <w:rsid w:val="00BD2264"/>
    <w:rsid w:val="00BD3640"/>
    <w:rsid w:val="00BD49BB"/>
    <w:rsid w:val="00BE39C6"/>
    <w:rsid w:val="00C01E1A"/>
    <w:rsid w:val="00C2193B"/>
    <w:rsid w:val="00C238AB"/>
    <w:rsid w:val="00C24E9B"/>
    <w:rsid w:val="00C254E7"/>
    <w:rsid w:val="00C368C3"/>
    <w:rsid w:val="00C4269F"/>
    <w:rsid w:val="00C5185C"/>
    <w:rsid w:val="00C666F6"/>
    <w:rsid w:val="00C70392"/>
    <w:rsid w:val="00C75CFF"/>
    <w:rsid w:val="00C95B53"/>
    <w:rsid w:val="00CA1E0B"/>
    <w:rsid w:val="00CB075A"/>
    <w:rsid w:val="00CB17CD"/>
    <w:rsid w:val="00CB65D4"/>
    <w:rsid w:val="00CB7254"/>
    <w:rsid w:val="00CC1C63"/>
    <w:rsid w:val="00CD4AAD"/>
    <w:rsid w:val="00CF2342"/>
    <w:rsid w:val="00D30F34"/>
    <w:rsid w:val="00D436DC"/>
    <w:rsid w:val="00D4527B"/>
    <w:rsid w:val="00D72B6F"/>
    <w:rsid w:val="00D75C37"/>
    <w:rsid w:val="00D85BFC"/>
    <w:rsid w:val="00D96DD1"/>
    <w:rsid w:val="00DA27B9"/>
    <w:rsid w:val="00DB1250"/>
    <w:rsid w:val="00DB445F"/>
    <w:rsid w:val="00DC4B1A"/>
    <w:rsid w:val="00DD4978"/>
    <w:rsid w:val="00DD6825"/>
    <w:rsid w:val="00DF2206"/>
    <w:rsid w:val="00DF4109"/>
    <w:rsid w:val="00DF7134"/>
    <w:rsid w:val="00E032B3"/>
    <w:rsid w:val="00E052BF"/>
    <w:rsid w:val="00E21068"/>
    <w:rsid w:val="00E21C7F"/>
    <w:rsid w:val="00E2206E"/>
    <w:rsid w:val="00E35960"/>
    <w:rsid w:val="00E4593A"/>
    <w:rsid w:val="00E508FF"/>
    <w:rsid w:val="00E5508C"/>
    <w:rsid w:val="00E6135B"/>
    <w:rsid w:val="00E62BBE"/>
    <w:rsid w:val="00E62BC4"/>
    <w:rsid w:val="00E70615"/>
    <w:rsid w:val="00E8302D"/>
    <w:rsid w:val="00EA312D"/>
    <w:rsid w:val="00EC0EAA"/>
    <w:rsid w:val="00EC294A"/>
    <w:rsid w:val="00EC6CE6"/>
    <w:rsid w:val="00EC7B33"/>
    <w:rsid w:val="00ED05C6"/>
    <w:rsid w:val="00EE6072"/>
    <w:rsid w:val="00F26F19"/>
    <w:rsid w:val="00F2730E"/>
    <w:rsid w:val="00F655EB"/>
    <w:rsid w:val="00F66FCF"/>
    <w:rsid w:val="00F8456F"/>
    <w:rsid w:val="00F93267"/>
    <w:rsid w:val="00F93B5B"/>
    <w:rsid w:val="00FA4B5F"/>
    <w:rsid w:val="00FB5298"/>
    <w:rsid w:val="00FC100C"/>
    <w:rsid w:val="00FD3A95"/>
    <w:rsid w:val="00FD7EE5"/>
    <w:rsid w:val="00FE0621"/>
    <w:rsid w:val="00FE34D3"/>
    <w:rsid w:val="00FE6A25"/>
    <w:rsid w:val="00FE6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1B8170"/>
  <w15:docId w15:val="{1863D46E-CB1A-413A-AC4D-D190DF8531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7199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ext">
    <w:name w:val="text"/>
    <w:rsid w:val="00527199"/>
    <w:pPr>
      <w:widowControl w:val="0"/>
      <w:suppressAutoHyphens/>
      <w:spacing w:after="0" w:line="240" w:lineRule="auto"/>
    </w:pPr>
    <w:rPr>
      <w:rFonts w:ascii="Times New Roman" w:eastAsia="Lucida Sans Unicode" w:hAnsi="Times New Roman" w:cs="Tahoma"/>
      <w:kern w:val="1"/>
      <w:sz w:val="24"/>
      <w:szCs w:val="24"/>
      <w:lang w:eastAsia="ru-RU" w:bidi="ru-RU"/>
    </w:rPr>
  </w:style>
  <w:style w:type="paragraph" w:customStyle="1" w:styleId="messagecaption">
    <w:name w:val="messagecaption"/>
    <w:basedOn w:val="text"/>
    <w:next w:val="text"/>
    <w:rsid w:val="00527199"/>
    <w:pPr>
      <w:spacing w:line="0" w:lineRule="atLeast"/>
      <w:jc w:val="center"/>
    </w:pPr>
    <w:rPr>
      <w:b/>
      <w:caps/>
    </w:rPr>
  </w:style>
  <w:style w:type="paragraph" w:customStyle="1" w:styleId="variable">
    <w:name w:val="variable"/>
    <w:basedOn w:val="text"/>
    <w:next w:val="text"/>
    <w:uiPriority w:val="99"/>
    <w:rsid w:val="00527199"/>
    <w:rPr>
      <w:b/>
    </w:rPr>
  </w:style>
  <w:style w:type="paragraph" w:styleId="a3">
    <w:name w:val="List Paragraph"/>
    <w:basedOn w:val="a"/>
    <w:link w:val="a4"/>
    <w:uiPriority w:val="34"/>
    <w:qFormat/>
    <w:rsid w:val="00B72E8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">
    <w:name w:val="Стиль1"/>
    <w:basedOn w:val="a3"/>
    <w:link w:val="10"/>
    <w:qFormat/>
    <w:rsid w:val="00B72E81"/>
    <w:pPr>
      <w:numPr>
        <w:ilvl w:val="1"/>
        <w:numId w:val="4"/>
      </w:numPr>
      <w:spacing w:line="276" w:lineRule="auto"/>
      <w:ind w:right="113"/>
      <w:jc w:val="both"/>
    </w:pPr>
    <w:rPr>
      <w:rFonts w:ascii="PT Astra Serif" w:eastAsia="Calibri" w:hAnsi="PT Astra Serif"/>
    </w:rPr>
  </w:style>
  <w:style w:type="character" w:customStyle="1" w:styleId="a4">
    <w:name w:val="Абзац списка Знак"/>
    <w:basedOn w:val="a0"/>
    <w:link w:val="a3"/>
    <w:uiPriority w:val="34"/>
    <w:rsid w:val="00B72E8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Стиль1 Знак"/>
    <w:basedOn w:val="a4"/>
    <w:link w:val="1"/>
    <w:rsid w:val="00B72E81"/>
    <w:rPr>
      <w:rFonts w:ascii="PT Astra Serif" w:eastAsia="Calibri" w:hAnsi="PT Astra Serif" w:cs="Times New Roman"/>
      <w:sz w:val="20"/>
      <w:szCs w:val="20"/>
      <w:lang w:eastAsia="ru-RU"/>
    </w:rPr>
  </w:style>
  <w:style w:type="character" w:styleId="a5">
    <w:name w:val="Hyperlink"/>
    <w:basedOn w:val="a0"/>
    <w:uiPriority w:val="99"/>
    <w:unhideWhenUsed/>
    <w:rsid w:val="00B72E81"/>
    <w:rPr>
      <w:color w:val="0563C1" w:themeColor="hyperlink"/>
      <w:u w:val="single"/>
    </w:rPr>
  </w:style>
  <w:style w:type="character" w:customStyle="1" w:styleId="12">
    <w:name w:val="Основной шрифт абзаца12"/>
    <w:rsid w:val="00B72E81"/>
  </w:style>
  <w:style w:type="paragraph" w:styleId="a6">
    <w:name w:val="Normal (Web)"/>
    <w:basedOn w:val="a"/>
    <w:uiPriority w:val="99"/>
    <w:unhideWhenUsed/>
    <w:rsid w:val="00C75C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1849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849B0"/>
    <w:rPr>
      <w:rFonts w:ascii="Tahoma" w:hAnsi="Tahoma" w:cs="Tahoma"/>
      <w:sz w:val="16"/>
      <w:szCs w:val="16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1D3305"/>
    <w:rPr>
      <w:color w:val="605E5C"/>
      <w:shd w:val="clear" w:color="auto" w:fill="E1DFDD"/>
    </w:rPr>
  </w:style>
  <w:style w:type="character" w:styleId="a9">
    <w:name w:val="Unresolved Mention"/>
    <w:basedOn w:val="a0"/>
    <w:uiPriority w:val="99"/>
    <w:semiHidden/>
    <w:unhideWhenUsed/>
    <w:rsid w:val="00DD497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970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0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72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344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293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03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0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3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6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info@torgi82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991A2C-DA56-4A11-9D5B-FBBD81E421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4</Pages>
  <Words>423</Words>
  <Characters>2417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Таврический</dc:creator>
  <cp:lastModifiedBy>Шерсткова Ольга</cp:lastModifiedBy>
  <cp:revision>134</cp:revision>
  <dcterms:created xsi:type="dcterms:W3CDTF">2024-04-25T09:46:00Z</dcterms:created>
  <dcterms:modified xsi:type="dcterms:W3CDTF">2026-09-21T11:22:00Z</dcterms:modified>
</cp:coreProperties>
</file>