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63D4" w:rsidRDefault="001F4C43">
      <w:pPr>
        <w:widowControl w:val="0"/>
        <w:spacing w:after="0" w:line="240" w:lineRule="auto"/>
        <w:ind w:firstLine="567"/>
        <w:jc w:val="righ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Приложение № 3 к извещению</w:t>
      </w:r>
    </w:p>
    <w:p w:rsidR="007563D4" w:rsidRDefault="007563D4">
      <w:pPr>
        <w:widowControl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</w:rPr>
      </w:pPr>
    </w:p>
    <w:p w:rsidR="007563D4" w:rsidRDefault="001F4C43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ПРОЕКТ ДОГОВОРА</w:t>
      </w:r>
    </w:p>
    <w:p w:rsidR="007563D4" w:rsidRDefault="007563D4">
      <w:pPr>
        <w:widowControl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</w:rPr>
      </w:pPr>
    </w:p>
    <w:p w:rsidR="007563D4" w:rsidRDefault="001F4C43">
      <w:pPr>
        <w:widowControl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ДОГОВОР № _____</w:t>
      </w:r>
    </w:p>
    <w:p w:rsidR="007563D4" w:rsidRDefault="001F4C43">
      <w:pPr>
        <w:spacing w:after="0" w:line="240" w:lineRule="auto"/>
        <w:contextualSpacing/>
        <w:jc w:val="center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 xml:space="preserve">на поставку (отпуск) нефтепродуктов (дизельное топливо ДТ-Е-К5) через АЗС с оформлением ведомостей </w:t>
      </w:r>
      <w:r>
        <w:rPr>
          <w:rFonts w:ascii="Times New Roman" w:hAnsi="Times New Roman" w:cs="Times New Roman"/>
        </w:rPr>
        <w:t>для нужд МУП «Водоканал»</w:t>
      </w:r>
    </w:p>
    <w:p w:rsidR="007563D4" w:rsidRDefault="007563D4">
      <w:pPr>
        <w:spacing w:after="0" w:line="240" w:lineRule="auto"/>
        <w:contextualSpacing/>
        <w:jc w:val="center"/>
        <w:rPr>
          <w:rFonts w:ascii="Times New Roman" w:hAnsi="Times New Roman" w:cs="Times New Roman"/>
          <w:bCs/>
        </w:rPr>
      </w:pPr>
    </w:p>
    <w:p w:rsidR="007563D4" w:rsidRDefault="001F4C43">
      <w:pPr>
        <w:widowControl w:val="0"/>
        <w:spacing w:after="0" w:line="240" w:lineRule="auto"/>
        <w:jc w:val="both"/>
      </w:pPr>
      <w:r>
        <w:rPr>
          <w:rFonts w:ascii="Times New Roman" w:hAnsi="Times New Roman" w:cs="Times New Roman"/>
        </w:rPr>
        <w:t xml:space="preserve">г. Муром 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                                      «____» _____________ 202___ год</w:t>
      </w:r>
    </w:p>
    <w:p w:rsidR="007563D4" w:rsidRDefault="007563D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7563D4" w:rsidRDefault="001F4C43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C12CFA">
        <w:rPr>
          <w:rFonts w:ascii="Times New Roman" w:hAnsi="Times New Roman" w:cs="Times New Roman"/>
        </w:rPr>
        <w:t>Муниципальное унитарное предприятие округа Муром «Водопровод и канализация», далее имену</w:t>
      </w:r>
      <w:r w:rsidRPr="00C12CFA">
        <w:rPr>
          <w:rFonts w:ascii="Times New Roman" w:hAnsi="Times New Roman" w:cs="Times New Roman"/>
        </w:rPr>
        <w:t>е</w:t>
      </w:r>
      <w:r w:rsidRPr="00C12CFA">
        <w:rPr>
          <w:rFonts w:ascii="Times New Roman" w:hAnsi="Times New Roman" w:cs="Times New Roman"/>
        </w:rPr>
        <w:t>мое «Заказчик», в лице исполняющего обязанности директора Киселева Глеба Вячеславовича, дей</w:t>
      </w:r>
      <w:r w:rsidRPr="00C12CFA">
        <w:rPr>
          <w:rFonts w:ascii="Times New Roman" w:hAnsi="Times New Roman" w:cs="Times New Roman"/>
        </w:rPr>
        <w:t>ству</w:t>
      </w:r>
      <w:r w:rsidRPr="00C12CFA">
        <w:rPr>
          <w:rFonts w:ascii="Times New Roman" w:hAnsi="Times New Roman" w:cs="Times New Roman"/>
        </w:rPr>
        <w:t>ю</w:t>
      </w:r>
      <w:r w:rsidRPr="00C12CFA">
        <w:rPr>
          <w:rFonts w:ascii="Times New Roman" w:hAnsi="Times New Roman" w:cs="Times New Roman"/>
        </w:rPr>
        <w:t>щего на основании Распоряжения от 30.07.2026 г. № 41-рк, действующего на основании Устава, с одной стороны и ____________________, именуемое в дальнейшем «Поставщик», в лице _____________________, действующего на основании ___________, с другой сторон</w:t>
      </w:r>
      <w:r w:rsidRPr="00C12CFA">
        <w:rPr>
          <w:rFonts w:ascii="Times New Roman" w:hAnsi="Times New Roman" w:cs="Times New Roman"/>
        </w:rPr>
        <w:t>ы, а в дальнейшем с</w:t>
      </w:r>
      <w:r w:rsidRPr="00C12CFA">
        <w:rPr>
          <w:rFonts w:ascii="Times New Roman" w:hAnsi="Times New Roman" w:cs="Times New Roman"/>
        </w:rPr>
        <w:t>о</w:t>
      </w:r>
      <w:r w:rsidRPr="00C12CFA">
        <w:rPr>
          <w:rFonts w:ascii="Times New Roman" w:hAnsi="Times New Roman" w:cs="Times New Roman"/>
        </w:rPr>
        <w:t>вместно по тексту именуемые «Стороны», с соблюдением требований Федерального закона от 18.07.2011 г. № 223-ФЗ «О закупках товаров, работ, услуг отдельными видами юридических лиц», в соответствии с пр</w:t>
      </w:r>
      <w:r w:rsidRPr="00C12CFA">
        <w:rPr>
          <w:rFonts w:ascii="Times New Roman" w:hAnsi="Times New Roman" w:cs="Times New Roman"/>
        </w:rPr>
        <w:t>о</w:t>
      </w:r>
      <w:r w:rsidRPr="00C12CFA">
        <w:rPr>
          <w:rFonts w:ascii="Times New Roman" w:hAnsi="Times New Roman" w:cs="Times New Roman"/>
        </w:rPr>
        <w:t>токолом от _________ № ______ (реест</w:t>
      </w:r>
      <w:r w:rsidRPr="00C12CFA">
        <w:rPr>
          <w:rFonts w:ascii="Times New Roman" w:hAnsi="Times New Roman" w:cs="Times New Roman"/>
        </w:rPr>
        <w:t>ровый номер ценового запроса в электронной форме _________________)  заключили настоящий договор (далее – договор) о нижеследующем:</w:t>
      </w:r>
    </w:p>
    <w:p w:rsidR="007563D4" w:rsidRDefault="007563D4">
      <w:pPr>
        <w:widowControl w:val="0"/>
        <w:spacing w:after="0" w:line="240" w:lineRule="auto"/>
        <w:ind w:firstLine="567"/>
        <w:jc w:val="both"/>
        <w:rPr>
          <w:rFonts w:ascii="Times New Roman" w:eastAsia="TimesNewRoman;Times New Roman" w:hAnsi="Times New Roman" w:cs="Times New Roman"/>
          <w:b/>
          <w:kern w:val="2"/>
        </w:rPr>
      </w:pPr>
    </w:p>
    <w:p w:rsidR="007563D4" w:rsidRDefault="001F4C43">
      <w:pPr>
        <w:widowControl w:val="0"/>
        <w:spacing w:after="0" w:line="240" w:lineRule="auto"/>
        <w:ind w:firstLine="567"/>
        <w:jc w:val="center"/>
        <w:rPr>
          <w:rFonts w:ascii="Times New Roman" w:eastAsia="TimesNewRoman;Times New Roman" w:hAnsi="Times New Roman" w:cs="Times New Roman"/>
          <w:b/>
          <w:kern w:val="2"/>
        </w:rPr>
      </w:pPr>
      <w:r>
        <w:rPr>
          <w:rFonts w:ascii="Times New Roman" w:eastAsia="TimesNewRoman;Times New Roman" w:hAnsi="Times New Roman" w:cs="Times New Roman"/>
          <w:b/>
          <w:kern w:val="2"/>
        </w:rPr>
        <w:t>1. Предмет договора</w:t>
      </w:r>
    </w:p>
    <w:p w:rsidR="007563D4" w:rsidRDefault="001F4C43">
      <w:pPr>
        <w:widowControl w:val="0"/>
        <w:tabs>
          <w:tab w:val="left" w:pos="345"/>
        </w:tabs>
        <w:spacing w:after="0" w:line="240" w:lineRule="auto"/>
        <w:ind w:firstLine="567"/>
        <w:jc w:val="both"/>
      </w:pPr>
      <w:r>
        <w:rPr>
          <w:rFonts w:ascii="Times New Roman" w:eastAsia="Courier New" w:hAnsi="Times New Roman" w:cs="Times New Roman"/>
          <w:kern w:val="2"/>
          <w:lang w:eastAsia="hi-IN" w:bidi="hi-IN"/>
        </w:rPr>
        <w:t>1.1. Поставщик обязуется поставить, а Заказчик принять и оплатить в порядке и на условиях, опред</w:t>
      </w:r>
      <w:r>
        <w:rPr>
          <w:rFonts w:ascii="Times New Roman" w:eastAsia="Courier New" w:hAnsi="Times New Roman" w:cs="Times New Roman"/>
          <w:kern w:val="2"/>
          <w:lang w:eastAsia="hi-IN" w:bidi="hi-IN"/>
        </w:rPr>
        <w:t>е</w:t>
      </w:r>
      <w:r>
        <w:rPr>
          <w:rFonts w:ascii="Times New Roman" w:eastAsia="Courier New" w:hAnsi="Times New Roman" w:cs="Times New Roman"/>
          <w:kern w:val="2"/>
          <w:lang w:eastAsia="hi-IN" w:bidi="hi-IN"/>
        </w:rPr>
        <w:t>ленных</w:t>
      </w:r>
      <w:r>
        <w:rPr>
          <w:rFonts w:ascii="Times New Roman" w:eastAsia="Courier New" w:hAnsi="Times New Roman" w:cs="Times New Roman"/>
          <w:kern w:val="2"/>
          <w:lang w:eastAsia="hi-IN" w:bidi="hi-IN"/>
        </w:rPr>
        <w:t xml:space="preserve"> настоящим договором: нефтепродукты: дизельное топливо ДТ-Е-К5 через АЗС с оформлением в</w:t>
      </w:r>
      <w:r>
        <w:rPr>
          <w:rFonts w:ascii="Times New Roman" w:eastAsia="Courier New" w:hAnsi="Times New Roman" w:cs="Times New Roman"/>
          <w:kern w:val="2"/>
          <w:lang w:eastAsia="hi-IN" w:bidi="hi-IN"/>
        </w:rPr>
        <w:t>е</w:t>
      </w:r>
      <w:r>
        <w:rPr>
          <w:rFonts w:ascii="Times New Roman" w:eastAsia="Courier New" w:hAnsi="Times New Roman" w:cs="Times New Roman"/>
          <w:kern w:val="2"/>
          <w:lang w:eastAsia="hi-IN" w:bidi="hi-IN"/>
        </w:rPr>
        <w:t>домостей на период с 18.09.2026 г. по 30.09.2026 г. для нужд МУП «Водоканал» (далее - Товар), согласно Приложению № 1 к договору поставки товаров, являющейся неотъемле</w:t>
      </w:r>
      <w:r>
        <w:rPr>
          <w:rFonts w:ascii="Times New Roman" w:eastAsia="Courier New" w:hAnsi="Times New Roman" w:cs="Times New Roman"/>
          <w:kern w:val="2"/>
          <w:lang w:eastAsia="hi-IN" w:bidi="hi-IN"/>
        </w:rPr>
        <w:t xml:space="preserve">мой частью Договора. </w:t>
      </w:r>
      <w:bookmarkStart w:id="0" w:name="_Hlk230791963"/>
      <w:bookmarkEnd w:id="0"/>
    </w:p>
    <w:p w:rsidR="007563D4" w:rsidRDefault="001F4C43">
      <w:pPr>
        <w:widowControl w:val="0"/>
        <w:tabs>
          <w:tab w:val="left" w:pos="345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C12CFA">
        <w:rPr>
          <w:rFonts w:ascii="Times New Roman" w:eastAsia="Courier New" w:hAnsi="Times New Roman" w:cs="Times New Roman"/>
          <w:kern w:val="2"/>
          <w:lang w:eastAsia="hi-IN" w:bidi="hi-IN"/>
        </w:rPr>
        <w:t>1.2. Качество Товара должно соответствовать стандартам, указанным в условиях документации цен</w:t>
      </w:r>
      <w:r w:rsidRPr="00C12CFA">
        <w:rPr>
          <w:rFonts w:ascii="Times New Roman" w:eastAsia="Courier New" w:hAnsi="Times New Roman" w:cs="Times New Roman"/>
          <w:kern w:val="2"/>
          <w:lang w:eastAsia="hi-IN" w:bidi="hi-IN"/>
        </w:rPr>
        <w:t>о</w:t>
      </w:r>
      <w:r w:rsidRPr="00C12CFA">
        <w:rPr>
          <w:rFonts w:ascii="Times New Roman" w:eastAsia="Courier New" w:hAnsi="Times New Roman" w:cs="Times New Roman"/>
          <w:kern w:val="2"/>
          <w:lang w:eastAsia="hi-IN" w:bidi="hi-IN"/>
        </w:rPr>
        <w:t>вого запроса в электронной форме.</w:t>
      </w:r>
      <w:bookmarkStart w:id="1" w:name="_ref_21267930"/>
    </w:p>
    <w:p w:rsidR="007563D4" w:rsidRDefault="007563D4">
      <w:pPr>
        <w:widowControl w:val="0"/>
        <w:tabs>
          <w:tab w:val="left" w:pos="345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7563D4" w:rsidRDefault="001F4C43">
      <w:pPr>
        <w:widowControl w:val="0"/>
        <w:spacing w:after="0" w:line="240" w:lineRule="auto"/>
        <w:ind w:firstLine="567"/>
        <w:jc w:val="center"/>
        <w:rPr>
          <w:rFonts w:ascii="Times New Roman" w:eastAsia="TimesNewRoman;Times New Roman" w:hAnsi="Times New Roman" w:cs="Times New Roman"/>
          <w:b/>
          <w:kern w:val="2"/>
        </w:rPr>
      </w:pPr>
      <w:r>
        <w:rPr>
          <w:rFonts w:ascii="Times New Roman" w:eastAsia="TimesNewRoman;Times New Roman" w:hAnsi="Times New Roman" w:cs="Times New Roman"/>
          <w:b/>
          <w:kern w:val="2"/>
        </w:rPr>
        <w:t xml:space="preserve">2. Качество </w:t>
      </w:r>
      <w:bookmarkEnd w:id="1"/>
      <w:r>
        <w:rPr>
          <w:rFonts w:ascii="Times New Roman" w:eastAsia="TimesNewRoman;Times New Roman" w:hAnsi="Times New Roman" w:cs="Times New Roman"/>
          <w:b/>
          <w:kern w:val="2"/>
        </w:rPr>
        <w:t>товаров</w:t>
      </w:r>
    </w:p>
    <w:p w:rsidR="007563D4" w:rsidRDefault="001F4C43">
      <w:pPr>
        <w:widowControl w:val="0"/>
        <w:spacing w:after="0" w:line="240" w:lineRule="auto"/>
        <w:ind w:firstLine="567"/>
        <w:jc w:val="both"/>
      </w:pPr>
      <w:r>
        <w:rPr>
          <w:rFonts w:ascii="Times New Roman" w:hAnsi="Times New Roman" w:cs="Times New Roman"/>
        </w:rPr>
        <w:t>2.1. Поставляемый товар должен быть новым товаром, товаром, который не был в употребл</w:t>
      </w:r>
      <w:r>
        <w:rPr>
          <w:rFonts w:ascii="Times New Roman" w:hAnsi="Times New Roman" w:cs="Times New Roman"/>
        </w:rPr>
        <w:t>ении, в том числе, который не был восстановлен, у которого не были восстановлены потребительские свойства, а также быть свободен от прав третьих лиц.</w:t>
      </w:r>
    </w:p>
    <w:p w:rsidR="007563D4" w:rsidRDefault="001F4C43">
      <w:pPr>
        <w:widowControl w:val="0"/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i/>
          <w:iCs/>
        </w:rPr>
        <w:t xml:space="preserve">Страна происхождения товара - </w:t>
      </w:r>
      <w:r>
        <w:rPr>
          <w:rFonts w:ascii="Times New Roman" w:hAnsi="Times New Roman" w:cs="Times New Roman"/>
        </w:rPr>
        <w:t xml:space="preserve">указана в Приложении № </w:t>
      </w:r>
      <w:r w:rsidR="00AB6E67">
        <w:rPr>
          <w:rFonts w:ascii="Times New Roman" w:hAnsi="Times New Roman" w:cs="Times New Roman"/>
        </w:rPr>
        <w:t xml:space="preserve">1 </w:t>
      </w:r>
      <w:r>
        <w:rPr>
          <w:rFonts w:ascii="Times New Roman" w:hAnsi="Times New Roman" w:cs="Times New Roman"/>
        </w:rPr>
        <w:t xml:space="preserve">к договору поставки товаров. </w:t>
      </w:r>
    </w:p>
    <w:p w:rsidR="007563D4" w:rsidRDefault="001F4C43">
      <w:pPr>
        <w:widowControl w:val="0"/>
        <w:spacing w:after="0" w:line="240" w:lineRule="auto"/>
        <w:ind w:firstLine="567"/>
        <w:jc w:val="both"/>
      </w:pPr>
      <w:r>
        <w:rPr>
          <w:rFonts w:ascii="Times New Roman" w:hAnsi="Times New Roman" w:cs="Times New Roman"/>
        </w:rPr>
        <w:t xml:space="preserve">2.2. Товар </w:t>
      </w:r>
      <w:r>
        <w:rPr>
          <w:rFonts w:ascii="Times New Roman" w:hAnsi="Times New Roman" w:cs="Times New Roman"/>
        </w:rPr>
        <w:t>поставляется ежедневно, круглосуточно, с 18.09.2026 года по 30.09.2026 года. Доставка товара осуществляется по согласованному Сторонами графику, указанного в Приложении № 2 к Договору. Количество поставляемого Поставщиком товара определяется в соответствии</w:t>
      </w:r>
      <w:r>
        <w:rPr>
          <w:rFonts w:ascii="Times New Roman" w:hAnsi="Times New Roman" w:cs="Times New Roman"/>
        </w:rPr>
        <w:t xml:space="preserve"> с Приложением № 1, № 2 к настоящему Договору.</w:t>
      </w:r>
    </w:p>
    <w:p w:rsidR="007563D4" w:rsidRDefault="001F4C43">
      <w:pPr>
        <w:widowControl w:val="0"/>
        <w:spacing w:after="0" w:line="240" w:lineRule="auto"/>
        <w:ind w:firstLine="567"/>
        <w:jc w:val="both"/>
      </w:pPr>
      <w:r>
        <w:rPr>
          <w:rFonts w:ascii="Times New Roman" w:hAnsi="Times New Roman" w:cs="Times New Roman"/>
        </w:rPr>
        <w:t>2.3. Качество товара должно соответствовать требованиям, указанным в Приложении №</w:t>
      </w:r>
      <w:r w:rsidR="00AB6E67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к договору поставки товаров.</w:t>
      </w:r>
      <w:bookmarkStart w:id="2" w:name="_ref_21267936"/>
    </w:p>
    <w:p w:rsidR="007563D4" w:rsidRDefault="001F4C43">
      <w:pPr>
        <w:widowControl w:val="0"/>
        <w:spacing w:after="0" w:line="240" w:lineRule="auto"/>
        <w:ind w:firstLine="567"/>
        <w:jc w:val="both"/>
      </w:pPr>
      <w:r>
        <w:rPr>
          <w:rFonts w:ascii="Times New Roman" w:hAnsi="Times New Roman" w:cs="Times New Roman"/>
        </w:rPr>
        <w:t>2.4. Гарантийный срок, установленный на поставку товара, указан в Приложении №</w:t>
      </w:r>
      <w:r w:rsidR="00AB6E67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к договору </w:t>
      </w:r>
      <w:r>
        <w:rPr>
          <w:rFonts w:ascii="Times New Roman" w:hAnsi="Times New Roman" w:cs="Times New Roman"/>
        </w:rPr>
        <w:t>п</w:t>
      </w:r>
      <w:r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ставки товаров.</w:t>
      </w:r>
      <w:bookmarkEnd w:id="2"/>
      <w:r>
        <w:rPr>
          <w:rFonts w:ascii="Times New Roman" w:hAnsi="Times New Roman" w:cs="Times New Roman"/>
        </w:rPr>
        <w:t xml:space="preserve"> </w:t>
      </w:r>
    </w:p>
    <w:p w:rsidR="007563D4" w:rsidRDefault="001F4C43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Гарантийный срок продлевается на период, в течение которого Заказчик не мог пользоваться товаром из-за обнаруженных в нем недостатков, при условии, что Поставщик был письменно извещен Заказчиком об обнаружении недостатков в срок, предусм</w:t>
      </w:r>
      <w:r>
        <w:rPr>
          <w:rFonts w:ascii="Times New Roman" w:hAnsi="Times New Roman" w:cs="Times New Roman"/>
        </w:rPr>
        <w:t xml:space="preserve">отренный Договором. </w:t>
      </w:r>
    </w:p>
    <w:p w:rsidR="007563D4" w:rsidRDefault="001F4C43">
      <w:pPr>
        <w:widowControl w:val="0"/>
        <w:spacing w:after="0" w:line="240" w:lineRule="auto"/>
        <w:ind w:firstLine="567"/>
        <w:jc w:val="both"/>
      </w:pPr>
      <w:r>
        <w:rPr>
          <w:rFonts w:ascii="Times New Roman" w:hAnsi="Times New Roman" w:cs="Times New Roman"/>
        </w:rPr>
        <w:t xml:space="preserve">2.5. </w:t>
      </w:r>
      <w:r>
        <w:rPr>
          <w:rFonts w:ascii="Times New Roman" w:hAnsi="Times New Roman" w:cs="Times New Roman"/>
          <w:spacing w:val="-5"/>
        </w:rPr>
        <w:t xml:space="preserve">В случае </w:t>
      </w:r>
      <w:r>
        <w:rPr>
          <w:rFonts w:ascii="Times New Roman" w:hAnsi="Times New Roman" w:cs="Times New Roman"/>
        </w:rPr>
        <w:t>ненадлежащего качества поставленных товаров, Заказчик вправе предъявить Исполн</w:t>
      </w:r>
      <w:r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</w:rPr>
        <w:t>телю требования, предусмотренные статьей 518 ГК РФ, за исключением случая, когда Поставщик, пол</w:t>
      </w:r>
      <w:r>
        <w:rPr>
          <w:rFonts w:ascii="Times New Roman" w:hAnsi="Times New Roman" w:cs="Times New Roman"/>
        </w:rPr>
        <w:t>у</w:t>
      </w:r>
      <w:r>
        <w:rPr>
          <w:rFonts w:ascii="Times New Roman" w:hAnsi="Times New Roman" w:cs="Times New Roman"/>
        </w:rPr>
        <w:t>чивший уведомление Заказчика о недостатках пос</w:t>
      </w:r>
      <w:r>
        <w:rPr>
          <w:rFonts w:ascii="Times New Roman" w:hAnsi="Times New Roman" w:cs="Times New Roman"/>
        </w:rPr>
        <w:t>тавленных товаров, без промедления заменит поставле</w:t>
      </w:r>
      <w:r>
        <w:rPr>
          <w:rFonts w:ascii="Times New Roman" w:hAnsi="Times New Roman" w:cs="Times New Roman"/>
        </w:rPr>
        <w:t>н</w:t>
      </w:r>
      <w:r>
        <w:rPr>
          <w:rFonts w:ascii="Times New Roman" w:hAnsi="Times New Roman" w:cs="Times New Roman"/>
        </w:rPr>
        <w:t xml:space="preserve">ные товары товарами надлежащего качества. </w:t>
      </w:r>
    </w:p>
    <w:p w:rsidR="007563D4" w:rsidRDefault="001F4C43">
      <w:pPr>
        <w:widowControl w:val="0"/>
        <w:spacing w:after="0" w:line="240" w:lineRule="auto"/>
        <w:ind w:firstLine="567"/>
        <w:jc w:val="both"/>
      </w:pPr>
      <w:r>
        <w:rPr>
          <w:rFonts w:ascii="Times New Roman" w:hAnsi="Times New Roman" w:cs="Times New Roman"/>
        </w:rPr>
        <w:t>2.6. Если отступления в поставке товаров от условий Договора или иные недостатки поставки тов</w:t>
      </w:r>
      <w:r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 xml:space="preserve">ров не были устранены в установленный Договором срок либо являются </w:t>
      </w:r>
      <w:r>
        <w:rPr>
          <w:rFonts w:ascii="Times New Roman" w:hAnsi="Times New Roman" w:cs="Times New Roman"/>
        </w:rPr>
        <w:t>существенными и неустраним</w:t>
      </w:r>
      <w:r>
        <w:rPr>
          <w:rFonts w:ascii="Times New Roman" w:hAnsi="Times New Roman" w:cs="Times New Roman"/>
        </w:rPr>
        <w:t>ы</w:t>
      </w:r>
      <w:r>
        <w:rPr>
          <w:rFonts w:ascii="Times New Roman" w:hAnsi="Times New Roman" w:cs="Times New Roman"/>
        </w:rPr>
        <w:t>ми, Заказчик вправе отказаться от исполнения Договора и потребовать возмещения причиненных убытков.</w:t>
      </w:r>
    </w:p>
    <w:p w:rsidR="007563D4" w:rsidRDefault="001F4C43">
      <w:pPr>
        <w:pStyle w:val="210"/>
        <w:keepNext w:val="0"/>
        <w:widowControl w:val="0"/>
        <w:numPr>
          <w:ilvl w:val="1"/>
          <w:numId w:val="3"/>
        </w:numPr>
        <w:suppressAutoHyphens w:val="0"/>
        <w:spacing w:before="0" w:after="0"/>
        <w:ind w:left="0" w:firstLine="567"/>
        <w:jc w:val="both"/>
        <w:rPr>
          <w:rFonts w:cs="Times New Roman"/>
          <w:b w:val="0"/>
          <w:sz w:val="22"/>
          <w:szCs w:val="22"/>
          <w:lang w:val="ru-RU"/>
        </w:rPr>
      </w:pPr>
      <w:r>
        <w:rPr>
          <w:rFonts w:cs="Times New Roman"/>
          <w:b w:val="0"/>
          <w:sz w:val="22"/>
          <w:szCs w:val="22"/>
          <w:lang w:val="ru-RU"/>
        </w:rPr>
        <w:t>2.7. Поставщик обязан передать Заказчику в момент передачи товара документы, подтверждающие качество товара (сертификат соответст</w:t>
      </w:r>
      <w:r>
        <w:rPr>
          <w:rFonts w:cs="Times New Roman"/>
          <w:b w:val="0"/>
          <w:sz w:val="22"/>
          <w:szCs w:val="22"/>
          <w:lang w:val="ru-RU"/>
        </w:rPr>
        <w:t>вия, декларация соответствия, выданные уполномоченными орган</w:t>
      </w:r>
      <w:r>
        <w:rPr>
          <w:rFonts w:cs="Times New Roman"/>
          <w:b w:val="0"/>
          <w:sz w:val="22"/>
          <w:szCs w:val="22"/>
          <w:lang w:val="ru-RU"/>
        </w:rPr>
        <w:t>и</w:t>
      </w:r>
      <w:r>
        <w:rPr>
          <w:rFonts w:cs="Times New Roman"/>
          <w:b w:val="0"/>
          <w:sz w:val="22"/>
          <w:szCs w:val="22"/>
          <w:lang w:val="ru-RU"/>
        </w:rPr>
        <w:t>зациями, паспорта качества или иные документы).</w:t>
      </w:r>
    </w:p>
    <w:p w:rsidR="007563D4" w:rsidRPr="00730E84" w:rsidRDefault="001F4C43">
      <w:pPr>
        <w:pStyle w:val="aff"/>
        <w:ind w:firstLine="567"/>
        <w:jc w:val="both"/>
        <w:rPr>
          <w:lang w:val="ru-RU"/>
        </w:rPr>
      </w:pPr>
      <w:r w:rsidRPr="00730E84">
        <w:rPr>
          <w:rFonts w:ascii="Times New Roman" w:hAnsi="Times New Roman"/>
          <w:sz w:val="22"/>
          <w:szCs w:val="22"/>
          <w:lang w:val="ru-RU"/>
        </w:rPr>
        <w:t>Документ, подтверждающий</w:t>
      </w:r>
      <w:r w:rsidRPr="00730E84">
        <w:rPr>
          <w:rFonts w:ascii="Times New Roman" w:hAnsi="Times New Roman"/>
          <w:sz w:val="22"/>
          <w:szCs w:val="22"/>
          <w:lang w:val="ru-RU"/>
        </w:rPr>
        <w:tab/>
        <w:t xml:space="preserve"> качество товара должен быть передан Поставщиком вместе с товаром  при передаче его  Заказчику. Указанные принадлежности и</w:t>
      </w:r>
      <w:r w:rsidRPr="00730E84">
        <w:rPr>
          <w:rFonts w:ascii="Times New Roman" w:hAnsi="Times New Roman"/>
          <w:sz w:val="22"/>
          <w:szCs w:val="22"/>
          <w:lang w:val="ru-RU"/>
        </w:rPr>
        <w:t xml:space="preserve"> документация должны быть переданы вместе  с  товаром при передаче его Заказчику.</w:t>
      </w:r>
    </w:p>
    <w:p w:rsidR="007563D4" w:rsidRDefault="001F4C43">
      <w:pPr>
        <w:widowControl w:val="0"/>
        <w:spacing w:after="0" w:line="240" w:lineRule="auto"/>
        <w:ind w:firstLine="567"/>
        <w:jc w:val="both"/>
      </w:pPr>
      <w:r>
        <w:rPr>
          <w:rFonts w:ascii="Times New Roman" w:hAnsi="Times New Roman" w:cs="Times New Roman"/>
        </w:rPr>
        <w:t xml:space="preserve"> В случаях, когда документы, относящиеся к товару, не переданы Поставщиком в установленный срок, Заказчик вправе отказаться от товара (продукции) и потребовать возмещения убы</w:t>
      </w:r>
      <w:r>
        <w:rPr>
          <w:rFonts w:ascii="Times New Roman" w:hAnsi="Times New Roman" w:cs="Times New Roman"/>
        </w:rPr>
        <w:t>тков.</w:t>
      </w:r>
    </w:p>
    <w:p w:rsidR="007563D4" w:rsidRDefault="001F4C43">
      <w:pPr>
        <w:widowControl w:val="0"/>
        <w:spacing w:after="0" w:line="240" w:lineRule="auto"/>
        <w:ind w:firstLine="567"/>
        <w:jc w:val="both"/>
      </w:pPr>
      <w:r>
        <w:rPr>
          <w:rFonts w:ascii="Times New Roman" w:hAnsi="Times New Roman" w:cs="Times New Roman"/>
        </w:rPr>
        <w:lastRenderedPageBreak/>
        <w:t>2.8. Заказчик в течение 3 рабочих дней с момента обнаружения недостатков письменно уведомляет Поставщика обо всех претензиях, связанных с данным гарантийным обязательством. После получения т</w:t>
      </w:r>
      <w:r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кого уведомления Поставщик немедленно производит замену бра</w:t>
      </w:r>
      <w:r>
        <w:rPr>
          <w:rFonts w:ascii="Times New Roman" w:hAnsi="Times New Roman" w:cs="Times New Roman"/>
        </w:rPr>
        <w:t>кованных товаров или их части без ра</w:t>
      </w:r>
      <w:r>
        <w:rPr>
          <w:rFonts w:ascii="Times New Roman" w:hAnsi="Times New Roman" w:cs="Times New Roman"/>
        </w:rPr>
        <w:t>с</w:t>
      </w:r>
      <w:r>
        <w:rPr>
          <w:rFonts w:ascii="Times New Roman" w:hAnsi="Times New Roman" w:cs="Times New Roman"/>
        </w:rPr>
        <w:t>ходов со стороны Заказчика.</w:t>
      </w:r>
    </w:p>
    <w:p w:rsidR="007563D4" w:rsidRDefault="007563D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7563D4" w:rsidRDefault="001F4C43">
      <w:pPr>
        <w:widowControl w:val="0"/>
        <w:snapToGrid w:val="0"/>
        <w:spacing w:after="0" w:line="240" w:lineRule="auto"/>
        <w:ind w:firstLine="567"/>
        <w:jc w:val="center"/>
        <w:rPr>
          <w:rFonts w:ascii="Times New Roman" w:eastAsia="Tahoma" w:hAnsi="Times New Roman" w:cs="Times New Roman"/>
          <w:b/>
          <w:kern w:val="2"/>
          <w:lang w:eastAsia="hi-IN" w:bidi="hi-IN"/>
        </w:rPr>
      </w:pPr>
      <w:r>
        <w:rPr>
          <w:rFonts w:ascii="Times New Roman" w:eastAsia="Tahoma" w:hAnsi="Times New Roman" w:cs="Times New Roman"/>
          <w:b/>
          <w:kern w:val="2"/>
          <w:lang w:eastAsia="hi-IN" w:bidi="hi-IN"/>
        </w:rPr>
        <w:t>3. Цена договора и порядок оплаты</w:t>
      </w:r>
    </w:p>
    <w:p w:rsidR="007563D4" w:rsidRDefault="001F4C43">
      <w:pPr>
        <w:widowControl w:val="0"/>
        <w:spacing w:after="0" w:line="240" w:lineRule="auto"/>
        <w:ind w:firstLine="567"/>
        <w:jc w:val="both"/>
        <w:rPr>
          <w:rFonts w:ascii="Times New Roman" w:eastAsia="Courier New" w:hAnsi="Times New Roman" w:cs="Times New Roman"/>
          <w:kern w:val="2"/>
          <w:lang w:eastAsia="hi-IN" w:bidi="hi-IN"/>
        </w:rPr>
      </w:pPr>
      <w:r>
        <w:rPr>
          <w:rFonts w:ascii="Times New Roman" w:eastAsia="Tahoma" w:hAnsi="Times New Roman" w:cs="Times New Roman"/>
          <w:kern w:val="2"/>
          <w:lang w:eastAsia="hi-IN" w:bidi="hi-IN"/>
        </w:rPr>
        <w:t xml:space="preserve">3.1. </w:t>
      </w:r>
      <w:r>
        <w:rPr>
          <w:rFonts w:ascii="Times New Roman" w:hAnsi="Times New Roman" w:cs="Times New Roman"/>
          <w:b/>
        </w:rPr>
        <w:t>Цена договора составляет</w:t>
      </w:r>
      <w:r>
        <w:rPr>
          <w:rFonts w:ascii="Times New Roman" w:hAnsi="Times New Roman" w:cs="Times New Roman"/>
          <w:bCs/>
          <w:spacing w:val="8"/>
        </w:rPr>
        <w:t xml:space="preserve"> </w:t>
      </w:r>
      <w:r>
        <w:rPr>
          <w:rFonts w:ascii="Times New Roman" w:hAnsi="Times New Roman" w:cs="Times New Roman"/>
        </w:rPr>
        <w:t xml:space="preserve">__________ </w:t>
      </w:r>
      <w:r>
        <w:rPr>
          <w:rFonts w:ascii="Times New Roman" w:hAnsi="Times New Roman" w:cs="Times New Roman"/>
          <w:bCs/>
          <w:spacing w:val="8"/>
        </w:rPr>
        <w:t>рублей (</w:t>
      </w:r>
      <w:r>
        <w:rPr>
          <w:rFonts w:ascii="Times New Roman" w:hAnsi="Times New Roman" w:cs="Times New Roman"/>
          <w:bCs/>
        </w:rPr>
        <w:t>___________рублей ____копеек</w:t>
      </w:r>
      <w:r>
        <w:rPr>
          <w:rFonts w:ascii="Times New Roman" w:hAnsi="Times New Roman" w:cs="Times New Roman"/>
          <w:bCs/>
          <w:spacing w:val="8"/>
        </w:rPr>
        <w:t xml:space="preserve">) </w:t>
      </w:r>
      <w:r>
        <w:rPr>
          <w:rFonts w:ascii="Times New Roman" w:hAnsi="Times New Roman" w:cs="Times New Roman"/>
          <w:bCs/>
        </w:rPr>
        <w:t xml:space="preserve">без учета НДС (если Поставщик освобожден от уплаты НДС)/ с учетом НДС (если </w:t>
      </w:r>
      <w:r>
        <w:rPr>
          <w:rFonts w:ascii="Times New Roman" w:hAnsi="Times New Roman" w:cs="Times New Roman"/>
          <w:bCs/>
        </w:rPr>
        <w:t>Поставщик является плательщиком НДС) (Приложение № 1</w:t>
      </w:r>
      <w:r>
        <w:rPr>
          <w:rFonts w:ascii="Times New Roman" w:hAnsi="Times New Roman" w:cs="Times New Roman"/>
        </w:rPr>
        <w:t xml:space="preserve"> к договору поставки товаров</w:t>
      </w:r>
      <w:r>
        <w:rPr>
          <w:rFonts w:ascii="Times New Roman" w:hAnsi="Times New Roman" w:cs="Times New Roman"/>
          <w:bCs/>
        </w:rPr>
        <w:t>).</w:t>
      </w:r>
    </w:p>
    <w:p w:rsidR="007563D4" w:rsidRDefault="001F4C43">
      <w:pPr>
        <w:widowControl w:val="0"/>
        <w:spacing w:after="0" w:line="240" w:lineRule="auto"/>
        <w:ind w:firstLine="567"/>
        <w:jc w:val="both"/>
      </w:pPr>
      <w:r>
        <w:rPr>
          <w:rFonts w:ascii="Times New Roman" w:hAnsi="Times New Roman" w:cs="Times New Roman"/>
        </w:rPr>
        <w:t xml:space="preserve">3.2. Цена договора включает в себя стоимость Товара, расходы, связанные с производством Товара, доставкой, загрузкой на транспортное средство, расходы на выпуск пластиковых </w:t>
      </w:r>
      <w:r>
        <w:rPr>
          <w:rFonts w:ascii="Times New Roman" w:hAnsi="Times New Roman" w:cs="Times New Roman"/>
        </w:rPr>
        <w:t>карт и их обслуживание, расходы на таможенные платежи, НДС, другие установленные налоги, сборы и платежи, а также иные ра</w:t>
      </w:r>
      <w:r>
        <w:rPr>
          <w:rFonts w:ascii="Times New Roman" w:hAnsi="Times New Roman" w:cs="Times New Roman"/>
        </w:rPr>
        <w:t>с</w:t>
      </w:r>
      <w:r>
        <w:rPr>
          <w:rFonts w:ascii="Times New Roman" w:hAnsi="Times New Roman" w:cs="Times New Roman"/>
        </w:rPr>
        <w:t>ходы Поставщика, связанные с поставкой Товара.</w:t>
      </w:r>
    </w:p>
    <w:p w:rsidR="007563D4" w:rsidRDefault="001F4C43">
      <w:pPr>
        <w:widowControl w:val="0"/>
        <w:spacing w:after="0" w:line="240" w:lineRule="auto"/>
        <w:ind w:firstLine="567"/>
        <w:jc w:val="both"/>
      </w:pPr>
      <w:r>
        <w:rPr>
          <w:rFonts w:ascii="Times New Roman" w:hAnsi="Times New Roman" w:cs="Times New Roman"/>
        </w:rPr>
        <w:t>3.3. Цена договора может быть снижена без изменения предусмотренных договором количеств</w:t>
      </w:r>
      <w:r>
        <w:rPr>
          <w:rFonts w:ascii="Times New Roman" w:hAnsi="Times New Roman" w:cs="Times New Roman"/>
        </w:rPr>
        <w:t>а т</w:t>
      </w:r>
      <w:r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вара, качества поставляемого товара и иных условий договора.</w:t>
      </w:r>
    </w:p>
    <w:p w:rsidR="007563D4" w:rsidRDefault="001F4C43">
      <w:pPr>
        <w:widowControl w:val="0"/>
        <w:spacing w:after="0" w:line="240" w:lineRule="auto"/>
        <w:ind w:firstLine="567"/>
        <w:jc w:val="both"/>
      </w:pPr>
      <w:r>
        <w:rPr>
          <w:rFonts w:ascii="Times New Roman" w:hAnsi="Times New Roman" w:cs="Times New Roman"/>
        </w:rPr>
        <w:t>3.4. Цена договора может быть изменена, если по предложению Заказчика увеличиваются пред</w:t>
      </w:r>
      <w:r>
        <w:rPr>
          <w:rFonts w:ascii="Times New Roman" w:hAnsi="Times New Roman" w:cs="Times New Roman"/>
        </w:rPr>
        <w:t>у</w:t>
      </w:r>
      <w:r>
        <w:rPr>
          <w:rFonts w:ascii="Times New Roman" w:hAnsi="Times New Roman" w:cs="Times New Roman"/>
        </w:rPr>
        <w:t>смотренные договором количество Товаров или уменьшаются предусмотренные договором количество п</w:t>
      </w:r>
      <w:r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ставляе</w:t>
      </w:r>
      <w:r>
        <w:rPr>
          <w:rFonts w:ascii="Times New Roman" w:hAnsi="Times New Roman" w:cs="Times New Roman"/>
        </w:rPr>
        <w:t>мых Товаров. При этом допускается изменение цены договора пропорционально дополнительному количеству Товаров исходя из установленной в договоре цены единицы Товара. При уменьшении пред</w:t>
      </w:r>
      <w:r>
        <w:rPr>
          <w:rFonts w:ascii="Times New Roman" w:hAnsi="Times New Roman" w:cs="Times New Roman"/>
        </w:rPr>
        <w:t>у</w:t>
      </w:r>
      <w:r>
        <w:rPr>
          <w:rFonts w:ascii="Times New Roman" w:hAnsi="Times New Roman" w:cs="Times New Roman"/>
        </w:rPr>
        <w:t>смотренных договором количества Товаров, стороны договора обязаны умень</w:t>
      </w:r>
      <w:r>
        <w:rPr>
          <w:rFonts w:ascii="Times New Roman" w:hAnsi="Times New Roman" w:cs="Times New Roman"/>
        </w:rPr>
        <w:t>шить цену договора исходя из цены единицы Товара.</w:t>
      </w:r>
    </w:p>
    <w:p w:rsidR="00C12CFA" w:rsidRDefault="001F4C43" w:rsidP="00C12CFA">
      <w:pPr>
        <w:widowControl w:val="0"/>
        <w:spacing w:after="0" w:line="240" w:lineRule="auto"/>
        <w:ind w:firstLine="567"/>
        <w:jc w:val="both"/>
        <w:rPr>
          <w:rFonts w:ascii="Times New Roman" w:eastAsia="SimSun" w:hAnsi="Times New Roman" w:cs="Times New Roman"/>
        </w:rPr>
      </w:pPr>
      <w:r w:rsidRPr="00C12CFA">
        <w:rPr>
          <w:rFonts w:ascii="Times New Roman" w:eastAsia="Tahoma" w:hAnsi="Times New Roman" w:cs="Times New Roman"/>
          <w:kern w:val="2"/>
          <w:lang w:eastAsia="hi-IN" w:bidi="hi-IN"/>
        </w:rPr>
        <w:t xml:space="preserve">3.5.  </w:t>
      </w:r>
      <w:r w:rsidR="00C12CFA" w:rsidRPr="00010411">
        <w:rPr>
          <w:rFonts w:ascii="Times New Roman" w:eastAsia="SimSun" w:hAnsi="Times New Roman" w:cs="Times New Roman"/>
        </w:rPr>
        <w:t>Оплата за Товар производится в течение 30 рабочих дней с момента выставления счета-фактуры за предыдущий месяц заправки. При обнаружении каких-либо расхождений, стороны составляют двухст</w:t>
      </w:r>
      <w:r w:rsidR="00C12CFA" w:rsidRPr="00010411">
        <w:rPr>
          <w:rFonts w:ascii="Times New Roman" w:eastAsia="SimSun" w:hAnsi="Times New Roman" w:cs="Times New Roman"/>
        </w:rPr>
        <w:t>о</w:t>
      </w:r>
      <w:r w:rsidR="00C12CFA" w:rsidRPr="00010411">
        <w:rPr>
          <w:rFonts w:ascii="Times New Roman" w:eastAsia="SimSun" w:hAnsi="Times New Roman" w:cs="Times New Roman"/>
        </w:rPr>
        <w:t>ронний акт, в котором отражают все расхождения и в течение 3 дней устраняют выявленные несоответс</w:t>
      </w:r>
      <w:r w:rsidR="00C12CFA" w:rsidRPr="00010411">
        <w:rPr>
          <w:rFonts w:ascii="Times New Roman" w:eastAsia="SimSun" w:hAnsi="Times New Roman" w:cs="Times New Roman"/>
        </w:rPr>
        <w:t>т</w:t>
      </w:r>
      <w:r w:rsidR="00C12CFA" w:rsidRPr="00010411">
        <w:rPr>
          <w:rFonts w:ascii="Times New Roman" w:eastAsia="SimSun" w:hAnsi="Times New Roman" w:cs="Times New Roman"/>
        </w:rPr>
        <w:t>вия.</w:t>
      </w:r>
    </w:p>
    <w:p w:rsidR="007563D4" w:rsidRDefault="001F4C43" w:rsidP="00C12CFA">
      <w:pPr>
        <w:widowControl w:val="0"/>
        <w:spacing w:after="0" w:line="240" w:lineRule="auto"/>
        <w:ind w:firstLine="567"/>
        <w:jc w:val="both"/>
      </w:pPr>
      <w:r>
        <w:rPr>
          <w:rFonts w:ascii="Times New Roman" w:eastAsia="Courier New" w:hAnsi="Times New Roman" w:cs="Times New Roman"/>
          <w:bCs/>
          <w:kern w:val="2"/>
          <w:lang w:eastAsia="hi-IN" w:bidi="hi-IN"/>
        </w:rPr>
        <w:t>3.6. Расчеты по настоящему договору производятся путем безналичного перечисления денежных средст</w:t>
      </w:r>
      <w:r>
        <w:rPr>
          <w:rFonts w:ascii="Times New Roman" w:eastAsia="Courier New" w:hAnsi="Times New Roman" w:cs="Times New Roman"/>
          <w:bCs/>
          <w:kern w:val="2"/>
          <w:lang w:eastAsia="hi-IN" w:bidi="hi-IN"/>
        </w:rPr>
        <w:t>в по реквизитам, указанным в настоящем договоре.</w:t>
      </w:r>
    </w:p>
    <w:p w:rsidR="007563D4" w:rsidRDefault="001F4C43">
      <w:pPr>
        <w:pStyle w:val="210"/>
        <w:keepNext w:val="0"/>
        <w:widowControl w:val="0"/>
        <w:numPr>
          <w:ilvl w:val="1"/>
          <w:numId w:val="3"/>
        </w:numPr>
        <w:suppressAutoHyphens w:val="0"/>
        <w:spacing w:before="0" w:after="0"/>
        <w:ind w:left="0" w:firstLine="567"/>
        <w:jc w:val="both"/>
        <w:rPr>
          <w:rFonts w:eastAsia="Courier New" w:cs="Times New Roman"/>
          <w:b w:val="0"/>
          <w:kern w:val="2"/>
          <w:sz w:val="22"/>
          <w:szCs w:val="22"/>
          <w:lang w:val="ru-RU" w:eastAsia="hi-IN" w:bidi="hi-IN"/>
        </w:rPr>
      </w:pPr>
      <w:bookmarkStart w:id="3" w:name="_ref_21399105"/>
      <w:r>
        <w:rPr>
          <w:rFonts w:eastAsia="Courier New" w:cs="Times New Roman"/>
          <w:b w:val="0"/>
          <w:kern w:val="2"/>
          <w:sz w:val="22"/>
          <w:szCs w:val="22"/>
          <w:lang w:val="ru-RU" w:eastAsia="hi-IN" w:bidi="hi-IN"/>
        </w:rPr>
        <w:t>3.7. Обязательство Заказчика по оплате считается исполненным в момент зачисления денежных средств на счет Поставщика.</w:t>
      </w:r>
      <w:bookmarkEnd w:id="3"/>
    </w:p>
    <w:p w:rsidR="007563D4" w:rsidRDefault="001F4C43">
      <w:pPr>
        <w:spacing w:after="0" w:line="240" w:lineRule="auto"/>
        <w:ind w:firstLine="567"/>
        <w:jc w:val="both"/>
      </w:pPr>
      <w:r>
        <w:rPr>
          <w:rFonts w:ascii="Times New Roman" w:eastAsia="Courier New" w:hAnsi="Times New Roman" w:cs="Times New Roman"/>
          <w:lang w:eastAsia="hi-IN" w:bidi="hi-IN"/>
        </w:rPr>
        <w:t xml:space="preserve">3.8. Цена единицы поставляемого Товара соответствует его сложившейся цене по результатам </w:t>
      </w:r>
      <w:r>
        <w:rPr>
          <w:rFonts w:ascii="Times New Roman" w:eastAsia="Courier New" w:hAnsi="Times New Roman" w:cs="Times New Roman"/>
          <w:lang w:eastAsia="hi-IN" w:bidi="hi-IN"/>
        </w:rPr>
        <w:t>заку</w:t>
      </w:r>
      <w:r>
        <w:rPr>
          <w:rFonts w:ascii="Times New Roman" w:eastAsia="Courier New" w:hAnsi="Times New Roman" w:cs="Times New Roman"/>
          <w:lang w:eastAsia="hi-IN" w:bidi="hi-IN"/>
        </w:rPr>
        <w:t>п</w:t>
      </w:r>
      <w:r>
        <w:rPr>
          <w:rFonts w:ascii="Times New Roman" w:eastAsia="Courier New" w:hAnsi="Times New Roman" w:cs="Times New Roman"/>
          <w:lang w:eastAsia="hi-IN" w:bidi="hi-IN"/>
        </w:rPr>
        <w:t>ки (приложение №2 к Договору). Цена каждой позиции сложившейся по результатам закупки, рассчитыв</w:t>
      </w:r>
      <w:r>
        <w:rPr>
          <w:rFonts w:ascii="Times New Roman" w:eastAsia="Courier New" w:hAnsi="Times New Roman" w:cs="Times New Roman"/>
          <w:lang w:eastAsia="hi-IN" w:bidi="hi-IN"/>
        </w:rPr>
        <w:t>а</w:t>
      </w:r>
      <w:r>
        <w:rPr>
          <w:rFonts w:ascii="Times New Roman" w:eastAsia="Courier New" w:hAnsi="Times New Roman" w:cs="Times New Roman"/>
          <w:lang w:eastAsia="hi-IN" w:bidi="hi-IN"/>
        </w:rPr>
        <w:t>ется пропорционально коэффициенту снижения начальной (максимальной) цены договора, полученной в ходе проведения процедуры закупки. В случае получения дроб</w:t>
      </w:r>
      <w:r>
        <w:rPr>
          <w:rFonts w:ascii="Times New Roman" w:eastAsia="Courier New" w:hAnsi="Times New Roman" w:cs="Times New Roman"/>
          <w:lang w:eastAsia="hi-IN" w:bidi="hi-IN"/>
        </w:rPr>
        <w:t>ных итоговых единичных цен, имеющих б</w:t>
      </w:r>
      <w:r>
        <w:rPr>
          <w:rFonts w:ascii="Times New Roman" w:eastAsia="Courier New" w:hAnsi="Times New Roman" w:cs="Times New Roman"/>
          <w:lang w:eastAsia="hi-IN" w:bidi="hi-IN"/>
        </w:rPr>
        <w:t>о</w:t>
      </w:r>
      <w:r>
        <w:rPr>
          <w:rFonts w:ascii="Times New Roman" w:eastAsia="Courier New" w:hAnsi="Times New Roman" w:cs="Times New Roman"/>
          <w:lang w:eastAsia="hi-IN" w:bidi="hi-IN"/>
        </w:rPr>
        <w:t>лее 2 знаков в дробной части, для обеспечения не превышения цены договора, предложенной участником размещения заказа, с которым заключается договор, осуществляется округление полученных расчетных итоговых единичных цен</w:t>
      </w:r>
      <w:r>
        <w:rPr>
          <w:rFonts w:ascii="Times New Roman" w:eastAsia="Courier New" w:hAnsi="Times New Roman" w:cs="Times New Roman"/>
          <w:lang w:eastAsia="hi-IN" w:bidi="hi-IN"/>
        </w:rPr>
        <w:t xml:space="preserve"> на товары, работы, услуги до 2 знаков после запятой.</w:t>
      </w:r>
    </w:p>
    <w:p w:rsidR="007563D4" w:rsidRDefault="001F4C43">
      <w:pPr>
        <w:spacing w:after="0" w:line="240" w:lineRule="auto"/>
        <w:ind w:firstLine="567"/>
        <w:jc w:val="both"/>
        <w:rPr>
          <w:rFonts w:ascii="Times New Roman" w:eastAsia="Courier New" w:hAnsi="Times New Roman" w:cs="Times New Roman"/>
          <w:lang w:eastAsia="hi-IN" w:bidi="hi-IN"/>
        </w:rPr>
      </w:pPr>
      <w:r>
        <w:rPr>
          <w:rFonts w:ascii="Times New Roman" w:eastAsia="Courier New" w:hAnsi="Times New Roman" w:cs="Times New Roman"/>
          <w:lang w:eastAsia="hi-IN" w:bidi="hi-IN"/>
        </w:rPr>
        <w:t>Поставщик оставляет за собой право предоставлять Заказчику скидку в соответствии с утверждённой поставщиком Тарифной политикой.</w:t>
      </w:r>
    </w:p>
    <w:p w:rsidR="007563D4" w:rsidRDefault="007563D4">
      <w:pPr>
        <w:widowControl w:val="0"/>
        <w:spacing w:after="0" w:line="240" w:lineRule="auto"/>
        <w:ind w:firstLine="567"/>
        <w:jc w:val="both"/>
        <w:rPr>
          <w:rFonts w:ascii="Times New Roman" w:eastAsia="Courier New" w:hAnsi="Times New Roman" w:cs="Times New Roman"/>
          <w:lang w:eastAsia="hi-IN" w:bidi="hi-IN"/>
        </w:rPr>
      </w:pPr>
    </w:p>
    <w:p w:rsidR="007563D4" w:rsidRDefault="001F4C43">
      <w:pPr>
        <w:widowControl w:val="0"/>
        <w:spacing w:after="0" w:line="240" w:lineRule="auto"/>
        <w:ind w:firstLine="567"/>
        <w:jc w:val="center"/>
        <w:rPr>
          <w:rFonts w:ascii="Times New Roman" w:eastAsia="Courier New" w:hAnsi="Times New Roman" w:cs="Times New Roman"/>
          <w:b/>
          <w:bCs/>
          <w:kern w:val="2"/>
          <w:lang w:eastAsia="hi-IN" w:bidi="hi-IN"/>
        </w:rPr>
      </w:pPr>
      <w:r>
        <w:rPr>
          <w:rFonts w:ascii="Times New Roman" w:eastAsia="Courier New" w:hAnsi="Times New Roman" w:cs="Times New Roman"/>
          <w:b/>
          <w:bCs/>
          <w:kern w:val="2"/>
          <w:lang w:eastAsia="hi-IN" w:bidi="hi-IN"/>
        </w:rPr>
        <w:t>4. Условия поставки товара</w:t>
      </w:r>
    </w:p>
    <w:p w:rsidR="007563D4" w:rsidRDefault="001F4C43">
      <w:pPr>
        <w:widowControl w:val="0"/>
        <w:snapToGrid w:val="0"/>
        <w:spacing w:after="0" w:line="240" w:lineRule="auto"/>
        <w:ind w:firstLine="567"/>
        <w:jc w:val="both"/>
      </w:pPr>
      <w:r>
        <w:rPr>
          <w:rFonts w:ascii="Times New Roman" w:eastAsia="Courier New" w:hAnsi="Times New Roman" w:cs="Times New Roman"/>
          <w:kern w:val="2"/>
          <w:lang w:eastAsia="hi-IN" w:bidi="hi-IN"/>
        </w:rPr>
        <w:t>4.1. </w:t>
      </w:r>
      <w:r>
        <w:rPr>
          <w:rFonts w:ascii="Times New Roman" w:hAnsi="Times New Roman" w:cs="Times New Roman"/>
        </w:rPr>
        <w:t xml:space="preserve"> Отпуск </w:t>
      </w:r>
      <w:r>
        <w:rPr>
          <w:rFonts w:ascii="Times New Roman" w:eastAsia="Courier New" w:hAnsi="Times New Roman" w:cs="Times New Roman"/>
          <w:kern w:val="2"/>
          <w:lang w:eastAsia="hi-IN" w:bidi="hi-IN"/>
        </w:rPr>
        <w:t xml:space="preserve">товара, по условиям настоящего </w:t>
      </w:r>
      <w:r>
        <w:rPr>
          <w:rFonts w:ascii="Times New Roman" w:eastAsia="Courier New" w:hAnsi="Times New Roman" w:cs="Times New Roman"/>
          <w:kern w:val="2"/>
          <w:lang w:eastAsia="hi-IN" w:bidi="hi-IN"/>
        </w:rPr>
        <w:t>договора</w:t>
      </w:r>
      <w:r>
        <w:rPr>
          <w:rFonts w:ascii="Times New Roman" w:hAnsi="Times New Roman" w:cs="Times New Roman"/>
        </w:rPr>
        <w:t xml:space="preserve"> производится на автоматизированных АЗС по ведомостям и по пластиковым картам. Пластиковые карты действуют по всей сети АЗС поставщика.</w:t>
      </w:r>
    </w:p>
    <w:p w:rsidR="007563D4" w:rsidRDefault="001F4C43">
      <w:pPr>
        <w:widowControl w:val="0"/>
        <w:snapToGrid w:val="0"/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bCs/>
        </w:rPr>
        <w:t>Поставщик обеспечивает отпуск товара Заказчику на всех АЗС на территории г. Муром и на развет</w:t>
      </w:r>
      <w:r>
        <w:rPr>
          <w:rFonts w:ascii="Times New Roman" w:hAnsi="Times New Roman" w:cs="Times New Roman"/>
          <w:bCs/>
        </w:rPr>
        <w:t>в</w:t>
      </w:r>
      <w:r>
        <w:rPr>
          <w:rFonts w:ascii="Times New Roman" w:hAnsi="Times New Roman" w:cs="Times New Roman"/>
          <w:bCs/>
        </w:rPr>
        <w:t xml:space="preserve">ленной сети АЗС в </w:t>
      </w:r>
      <w:r>
        <w:rPr>
          <w:rFonts w:ascii="Times New Roman" w:hAnsi="Times New Roman" w:cs="Times New Roman"/>
          <w:bCs/>
        </w:rPr>
        <w:t>центральной части России, в том числе по Владимирской области, Московской области, Рязанской области, Нижегородской области Сохранение фиксированной цены за 1 л с 18.09.2026 г. по 30.09.2026 г.</w:t>
      </w:r>
    </w:p>
    <w:p w:rsidR="007563D4" w:rsidRDefault="001F4C43">
      <w:pPr>
        <w:widowControl w:val="0"/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4.2. </w:t>
      </w:r>
      <w:r>
        <w:rPr>
          <w:rFonts w:ascii="Times New Roman" w:eastAsia="Courier New" w:hAnsi="Times New Roman" w:cs="Times New Roman"/>
          <w:kern w:val="2"/>
          <w:lang w:eastAsia="hi-IN" w:bidi="hi-IN"/>
        </w:rPr>
        <w:t>Поставщик передает Заказчику Товар, оригиналы товарных на</w:t>
      </w:r>
      <w:r>
        <w:rPr>
          <w:rFonts w:ascii="Times New Roman" w:eastAsia="Courier New" w:hAnsi="Times New Roman" w:cs="Times New Roman"/>
          <w:kern w:val="2"/>
          <w:lang w:eastAsia="hi-IN" w:bidi="hi-IN"/>
        </w:rPr>
        <w:t>кладных или универсального пер</w:t>
      </w:r>
      <w:r>
        <w:rPr>
          <w:rFonts w:ascii="Times New Roman" w:eastAsia="Courier New" w:hAnsi="Times New Roman" w:cs="Times New Roman"/>
          <w:kern w:val="2"/>
          <w:lang w:eastAsia="hi-IN" w:bidi="hi-IN"/>
        </w:rPr>
        <w:t>е</w:t>
      </w:r>
      <w:r>
        <w:rPr>
          <w:rFonts w:ascii="Times New Roman" w:eastAsia="Courier New" w:hAnsi="Times New Roman" w:cs="Times New Roman"/>
          <w:kern w:val="2"/>
          <w:lang w:eastAsia="hi-IN" w:bidi="hi-IN"/>
        </w:rPr>
        <w:t>даточного документа, подписанные Поставщиком в двух экземплярах, счет-фактуру (при общем режиме налогообложения и оформлении товарных накладных), счёт на оплату, сертификаты, обязательные для да</w:t>
      </w:r>
      <w:r>
        <w:rPr>
          <w:rFonts w:ascii="Times New Roman" w:eastAsia="Courier New" w:hAnsi="Times New Roman" w:cs="Times New Roman"/>
          <w:kern w:val="2"/>
          <w:lang w:eastAsia="hi-IN" w:bidi="hi-IN"/>
        </w:rPr>
        <w:t>н</w:t>
      </w:r>
      <w:r>
        <w:rPr>
          <w:rFonts w:ascii="Times New Roman" w:eastAsia="Courier New" w:hAnsi="Times New Roman" w:cs="Times New Roman"/>
          <w:kern w:val="2"/>
          <w:lang w:eastAsia="hi-IN" w:bidi="hi-IN"/>
        </w:rPr>
        <w:t>ного вида товара, паспорт на к</w:t>
      </w:r>
      <w:r>
        <w:rPr>
          <w:rFonts w:ascii="Times New Roman" w:eastAsia="Courier New" w:hAnsi="Times New Roman" w:cs="Times New Roman"/>
          <w:kern w:val="2"/>
          <w:lang w:eastAsia="hi-IN" w:bidi="hi-IN"/>
        </w:rPr>
        <w:t>аждую партию товара или иные документы, подтверждающие качество тов</w:t>
      </w:r>
      <w:r>
        <w:rPr>
          <w:rFonts w:ascii="Times New Roman" w:eastAsia="Courier New" w:hAnsi="Times New Roman" w:cs="Times New Roman"/>
          <w:kern w:val="2"/>
          <w:lang w:eastAsia="hi-IN" w:bidi="hi-IN"/>
        </w:rPr>
        <w:t>а</w:t>
      </w:r>
      <w:r>
        <w:rPr>
          <w:rFonts w:ascii="Times New Roman" w:eastAsia="Courier New" w:hAnsi="Times New Roman" w:cs="Times New Roman"/>
          <w:kern w:val="2"/>
          <w:lang w:eastAsia="hi-IN" w:bidi="hi-IN"/>
        </w:rPr>
        <w:t>ра, оформленные в соответствии с законодательством Российской Федерации</w:t>
      </w:r>
    </w:p>
    <w:p w:rsidR="007563D4" w:rsidRDefault="001F4C43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eastAsia="Courier New" w:hAnsi="Times New Roman" w:cs="Times New Roman"/>
          <w:kern w:val="2"/>
          <w:lang w:eastAsia="hi-IN" w:bidi="hi-IN"/>
        </w:rPr>
      </w:pPr>
      <w:r>
        <w:rPr>
          <w:rFonts w:ascii="Times New Roman" w:eastAsia="Courier New" w:hAnsi="Times New Roman" w:cs="Times New Roman"/>
          <w:kern w:val="2"/>
          <w:lang w:eastAsia="hi-IN" w:bidi="hi-IN"/>
        </w:rPr>
        <w:t>4.3.</w:t>
      </w:r>
      <w:r>
        <w:rPr>
          <w:rFonts w:ascii="Times New Roman" w:hAnsi="Times New Roman" w:cs="Times New Roman"/>
        </w:rPr>
        <w:t xml:space="preserve"> Моментом (датой) поставки Товара является дата </w:t>
      </w:r>
      <w:r>
        <w:rPr>
          <w:rFonts w:ascii="Times New Roman" w:eastAsia="Courier New" w:hAnsi="Times New Roman" w:cs="Times New Roman"/>
          <w:kern w:val="2"/>
          <w:lang w:eastAsia="hi-IN" w:bidi="hi-IN"/>
        </w:rPr>
        <w:t>подписания товарной накладной или униве</w:t>
      </w:r>
      <w:r>
        <w:rPr>
          <w:rFonts w:ascii="Times New Roman" w:eastAsia="Courier New" w:hAnsi="Times New Roman" w:cs="Times New Roman"/>
          <w:kern w:val="2"/>
          <w:lang w:eastAsia="hi-IN" w:bidi="hi-IN"/>
        </w:rPr>
        <w:t>р</w:t>
      </w:r>
      <w:r>
        <w:rPr>
          <w:rFonts w:ascii="Times New Roman" w:eastAsia="Courier New" w:hAnsi="Times New Roman" w:cs="Times New Roman"/>
          <w:kern w:val="2"/>
          <w:lang w:eastAsia="hi-IN" w:bidi="hi-IN"/>
        </w:rPr>
        <w:t>сального передаточного д</w:t>
      </w:r>
      <w:r>
        <w:rPr>
          <w:rFonts w:ascii="Times New Roman" w:eastAsia="Courier New" w:hAnsi="Times New Roman" w:cs="Times New Roman"/>
          <w:kern w:val="2"/>
          <w:lang w:eastAsia="hi-IN" w:bidi="hi-IN"/>
        </w:rPr>
        <w:t>окумента Заказчиком.</w:t>
      </w:r>
      <w:r>
        <w:rPr>
          <w:rFonts w:ascii="Times New Roman" w:hAnsi="Times New Roman" w:cs="Times New Roman"/>
        </w:rPr>
        <w:t xml:space="preserve"> Право собственности на товар и риск случайной гибели п</w:t>
      </w:r>
      <w:r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 xml:space="preserve">реходят к Заказчику с момента принятия товара Заказчиком и подписания соответствующей накладной </w:t>
      </w:r>
      <w:r>
        <w:rPr>
          <w:rFonts w:ascii="Times New Roman" w:eastAsia="Courier New" w:hAnsi="Times New Roman" w:cs="Times New Roman"/>
          <w:kern w:val="2"/>
          <w:lang w:eastAsia="hi-IN" w:bidi="hi-IN"/>
        </w:rPr>
        <w:t>или универсального передаточного документа</w:t>
      </w:r>
      <w:r>
        <w:rPr>
          <w:rFonts w:ascii="Times New Roman" w:hAnsi="Times New Roman" w:cs="Times New Roman"/>
        </w:rPr>
        <w:t>.</w:t>
      </w:r>
    </w:p>
    <w:p w:rsidR="007563D4" w:rsidRDefault="001F4C43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</w:t>
      </w:r>
      <w:r>
        <w:rPr>
          <w:rFonts w:ascii="Times New Roman" w:hAnsi="Times New Roman" w:cs="Times New Roman"/>
          <w:color w:val="000000"/>
          <w:spacing w:val="-5"/>
        </w:rPr>
        <w:t>Выполнение Поставщиком обязательств</w:t>
      </w:r>
      <w:r>
        <w:rPr>
          <w:rFonts w:ascii="Times New Roman" w:hAnsi="Times New Roman" w:cs="Times New Roman"/>
          <w:color w:val="000000"/>
          <w:spacing w:val="-5"/>
        </w:rPr>
        <w:t xml:space="preserve"> по поставке товара считается исполненным только после п</w:t>
      </w:r>
      <w:r>
        <w:rPr>
          <w:rFonts w:ascii="Times New Roman" w:hAnsi="Times New Roman" w:cs="Times New Roman"/>
          <w:color w:val="000000"/>
          <w:spacing w:val="-5"/>
        </w:rPr>
        <w:t>о</w:t>
      </w:r>
      <w:r>
        <w:rPr>
          <w:rFonts w:ascii="Times New Roman" w:hAnsi="Times New Roman" w:cs="Times New Roman"/>
          <w:color w:val="000000"/>
          <w:spacing w:val="-5"/>
        </w:rPr>
        <w:t>лучения Заказчиком всего количества товара, документов, предусмотренных настоящим контрактом, и подпис</w:t>
      </w:r>
      <w:r>
        <w:rPr>
          <w:rFonts w:ascii="Times New Roman" w:hAnsi="Times New Roman" w:cs="Times New Roman"/>
          <w:color w:val="000000"/>
          <w:spacing w:val="-5"/>
        </w:rPr>
        <w:t>а</w:t>
      </w:r>
      <w:r>
        <w:rPr>
          <w:rFonts w:ascii="Times New Roman" w:hAnsi="Times New Roman" w:cs="Times New Roman"/>
          <w:color w:val="000000"/>
          <w:spacing w:val="-5"/>
        </w:rPr>
        <w:t>ния акта приёма-передачи товара обеими сторонами.</w:t>
      </w:r>
    </w:p>
    <w:p w:rsidR="007563D4" w:rsidRDefault="001F4C43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color w:val="000000"/>
          <w:spacing w:val="-5"/>
        </w:rPr>
        <w:t xml:space="preserve">4.5. </w:t>
      </w:r>
      <w:r>
        <w:rPr>
          <w:rFonts w:ascii="Times New Roman" w:hAnsi="Times New Roman" w:cs="Times New Roman"/>
          <w:bCs/>
        </w:rPr>
        <w:t xml:space="preserve">При </w:t>
      </w:r>
      <w:r>
        <w:rPr>
          <w:rFonts w:ascii="Times New Roman" w:hAnsi="Times New Roman" w:cs="Times New Roman"/>
        </w:rPr>
        <w:t>исполнении Договора по согласованию З</w:t>
      </w:r>
      <w:r>
        <w:rPr>
          <w:rFonts w:ascii="Times New Roman" w:hAnsi="Times New Roman" w:cs="Times New Roman"/>
        </w:rPr>
        <w:t>аказчика с Поставщиком допускается поставка т</w:t>
      </w:r>
      <w:r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lastRenderedPageBreak/>
        <w:t>вара качество, технические и функциональные характеристики (потребительские свойства) которого явл</w:t>
      </w:r>
      <w:r>
        <w:rPr>
          <w:rFonts w:ascii="Times New Roman" w:hAnsi="Times New Roman" w:cs="Times New Roman"/>
        </w:rPr>
        <w:t>я</w:t>
      </w:r>
      <w:r>
        <w:rPr>
          <w:rFonts w:ascii="Times New Roman" w:hAnsi="Times New Roman" w:cs="Times New Roman"/>
        </w:rPr>
        <w:t>ются улучшенными по сравнению с качеством и соответствующими техническими и функциональными характеристиками, у</w:t>
      </w:r>
      <w:r>
        <w:rPr>
          <w:rFonts w:ascii="Times New Roman" w:hAnsi="Times New Roman" w:cs="Times New Roman"/>
        </w:rPr>
        <w:t>казанными в Договоре</w:t>
      </w:r>
      <w:r>
        <w:rPr>
          <w:rFonts w:ascii="Times New Roman" w:hAnsi="Times New Roman" w:cs="Times New Roman"/>
          <w:bCs/>
        </w:rPr>
        <w:t>.</w:t>
      </w:r>
    </w:p>
    <w:p w:rsidR="007563D4" w:rsidRDefault="001F4C43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</w:rPr>
      </w:pPr>
      <w:r>
        <w:rPr>
          <w:rFonts w:ascii="Times New Roman" w:eastAsia="Courier New" w:hAnsi="Times New Roman" w:cs="Times New Roman"/>
          <w:color w:val="000000"/>
          <w:kern w:val="2"/>
          <w:lang w:eastAsia="hi-IN" w:bidi="hi-IN"/>
        </w:rPr>
        <w:t xml:space="preserve">4.6. </w:t>
      </w:r>
      <w:r>
        <w:rPr>
          <w:rFonts w:ascii="Times New Roman" w:eastAsia="Symbol" w:hAnsi="Times New Roman" w:cs="Times New Roman"/>
          <w:color w:val="000000"/>
          <w:kern w:val="2"/>
          <w:lang w:bidi="hi-IN"/>
        </w:rPr>
        <w:t>При передаче товара Заказчику Поставщик обязан передать документы, указанные в п. 4.2.  н</w:t>
      </w:r>
      <w:r>
        <w:rPr>
          <w:rFonts w:ascii="Times New Roman" w:eastAsia="Symbol" w:hAnsi="Times New Roman" w:cs="Times New Roman"/>
          <w:color w:val="000000"/>
          <w:kern w:val="2"/>
          <w:lang w:bidi="hi-IN"/>
        </w:rPr>
        <w:t>а</w:t>
      </w:r>
      <w:r>
        <w:rPr>
          <w:rFonts w:ascii="Times New Roman" w:eastAsia="Symbol" w:hAnsi="Times New Roman" w:cs="Times New Roman"/>
          <w:color w:val="000000"/>
          <w:kern w:val="2"/>
          <w:lang w:bidi="hi-IN"/>
        </w:rPr>
        <w:t>стоящего договора. В случае непредоставления данных документов Заказчик оставляет за собой право на отказ от принятия товара от Поставщика.</w:t>
      </w:r>
    </w:p>
    <w:p w:rsidR="007563D4" w:rsidRDefault="001F4C43">
      <w:pPr>
        <w:widowControl w:val="0"/>
        <w:spacing w:after="0" w:line="240" w:lineRule="auto"/>
        <w:ind w:firstLine="567"/>
        <w:jc w:val="both"/>
      </w:pPr>
      <w:r>
        <w:rPr>
          <w:rFonts w:ascii="Times New Roman" w:eastAsia="Symbol" w:hAnsi="Times New Roman" w:cs="Times New Roman"/>
          <w:color w:val="000000"/>
          <w:kern w:val="2"/>
          <w:lang w:bidi="hi-IN"/>
        </w:rPr>
        <w:t xml:space="preserve">4.7. </w:t>
      </w:r>
      <w:r>
        <w:rPr>
          <w:rFonts w:ascii="Times New Roman" w:hAnsi="Times New Roman" w:cs="Times New Roman"/>
          <w:color w:val="000000"/>
          <w:spacing w:val="-5"/>
        </w:rPr>
        <w:t>В случае поставки Заказчику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  <w:spacing w:val="-5"/>
        </w:rPr>
        <w:t>товара</w:t>
      </w:r>
      <w:r>
        <w:rPr>
          <w:rFonts w:ascii="Times New Roman" w:hAnsi="Times New Roman" w:cs="Times New Roman"/>
          <w:color w:val="000000"/>
        </w:rPr>
        <w:t xml:space="preserve"> ненадлежащего качества, последний вправе предъявить П</w:t>
      </w:r>
      <w:r>
        <w:rPr>
          <w:rFonts w:ascii="Times New Roman" w:hAnsi="Times New Roman" w:cs="Times New Roman"/>
          <w:color w:val="000000"/>
        </w:rPr>
        <w:t>о</w:t>
      </w:r>
      <w:r>
        <w:rPr>
          <w:rFonts w:ascii="Times New Roman" w:hAnsi="Times New Roman" w:cs="Times New Roman"/>
          <w:color w:val="000000"/>
        </w:rPr>
        <w:t xml:space="preserve">ставщику требования, предусмотренные </w:t>
      </w:r>
      <w:r>
        <w:rPr>
          <w:rFonts w:ascii="Times New Roman" w:hAnsi="Times New Roman" w:cs="Times New Roman"/>
        </w:rPr>
        <w:t>статьей 475</w:t>
      </w:r>
      <w:r>
        <w:rPr>
          <w:rFonts w:ascii="Times New Roman" w:hAnsi="Times New Roman" w:cs="Times New Roman"/>
          <w:color w:val="000000"/>
        </w:rPr>
        <w:t xml:space="preserve"> ГК РФ, за исключением случая, когда Поставщик, п</w:t>
      </w:r>
      <w:r>
        <w:rPr>
          <w:rFonts w:ascii="Times New Roman" w:hAnsi="Times New Roman" w:cs="Times New Roman"/>
          <w:color w:val="000000"/>
        </w:rPr>
        <w:t>о</w:t>
      </w:r>
      <w:r>
        <w:rPr>
          <w:rFonts w:ascii="Times New Roman" w:hAnsi="Times New Roman" w:cs="Times New Roman"/>
          <w:color w:val="000000"/>
        </w:rPr>
        <w:t>лучивший уведомление Заказчика о недостатках поставленных товар</w:t>
      </w:r>
      <w:r>
        <w:rPr>
          <w:rFonts w:ascii="Times New Roman" w:hAnsi="Times New Roman" w:cs="Times New Roman"/>
          <w:color w:val="000000"/>
        </w:rPr>
        <w:t>ов, без промедления заменяет поста</w:t>
      </w:r>
      <w:r>
        <w:rPr>
          <w:rFonts w:ascii="Times New Roman" w:hAnsi="Times New Roman" w:cs="Times New Roman"/>
          <w:color w:val="000000"/>
        </w:rPr>
        <w:t>в</w:t>
      </w:r>
      <w:r>
        <w:rPr>
          <w:rFonts w:ascii="Times New Roman" w:hAnsi="Times New Roman" w:cs="Times New Roman"/>
          <w:color w:val="000000"/>
        </w:rPr>
        <w:t>ленные товары товарами надлежащего качества.</w:t>
      </w:r>
    </w:p>
    <w:p w:rsidR="007563D4" w:rsidRDefault="007563D4">
      <w:pPr>
        <w:widowControl w:val="0"/>
        <w:spacing w:after="0" w:line="240" w:lineRule="auto"/>
        <w:ind w:firstLine="567"/>
        <w:jc w:val="both"/>
        <w:rPr>
          <w:rFonts w:ascii="Times New Roman" w:eastAsia="Courier New" w:hAnsi="Times New Roman" w:cs="Times New Roman"/>
          <w:b/>
          <w:color w:val="000000"/>
          <w:kern w:val="2"/>
          <w:lang w:eastAsia="hi-IN" w:bidi="hi-IN"/>
        </w:rPr>
      </w:pPr>
    </w:p>
    <w:p w:rsidR="007563D4" w:rsidRDefault="001F4C43">
      <w:pPr>
        <w:widowControl w:val="0"/>
        <w:spacing w:after="0" w:line="240" w:lineRule="auto"/>
        <w:ind w:firstLine="567"/>
        <w:jc w:val="center"/>
      </w:pPr>
      <w:r>
        <w:rPr>
          <w:rFonts w:ascii="Times New Roman" w:eastAsia="Courier New" w:hAnsi="Times New Roman" w:cs="Times New Roman"/>
          <w:b/>
          <w:kern w:val="2"/>
          <w:lang w:eastAsia="hi-IN" w:bidi="hi-IN"/>
        </w:rPr>
        <w:t xml:space="preserve">5. </w:t>
      </w:r>
      <w:r>
        <w:rPr>
          <w:rFonts w:ascii="Times New Roman" w:hAnsi="Times New Roman" w:cs="Times New Roman"/>
          <w:b/>
          <w:color w:val="000000"/>
          <w:spacing w:val="-5"/>
        </w:rPr>
        <w:t>Взаимные обязательства</w:t>
      </w:r>
      <w:r>
        <w:rPr>
          <w:rFonts w:ascii="Times New Roman" w:eastAsia="Courier New" w:hAnsi="Times New Roman" w:cs="Times New Roman"/>
          <w:b/>
          <w:kern w:val="2"/>
          <w:lang w:eastAsia="hi-IN" w:bidi="hi-IN"/>
        </w:rPr>
        <w:t xml:space="preserve"> сторон</w:t>
      </w:r>
    </w:p>
    <w:p w:rsidR="007563D4" w:rsidRDefault="001F4C43">
      <w:pPr>
        <w:widowControl w:val="0"/>
        <w:spacing w:after="0" w:line="240" w:lineRule="auto"/>
        <w:ind w:firstLine="567"/>
        <w:jc w:val="both"/>
      </w:pPr>
      <w:r>
        <w:rPr>
          <w:rFonts w:ascii="Times New Roman" w:hAnsi="Times New Roman" w:cs="Times New Roman"/>
        </w:rPr>
        <w:t>5.1. Заказчик</w:t>
      </w:r>
      <w:r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</w:rPr>
        <w:t>имеет право:</w:t>
      </w:r>
    </w:p>
    <w:p w:rsidR="007563D4" w:rsidRDefault="001F4C43">
      <w:pPr>
        <w:widowControl w:val="0"/>
        <w:spacing w:after="0" w:line="240" w:lineRule="auto"/>
        <w:ind w:firstLine="567"/>
        <w:jc w:val="both"/>
        <w:rPr>
          <w:rFonts w:ascii="Times New Roman" w:eastAsia="TimesNewRoman;Times New Roman" w:hAnsi="Times New Roman" w:cs="Times New Roman"/>
        </w:rPr>
      </w:pPr>
      <w:r>
        <w:rPr>
          <w:rFonts w:ascii="Times New Roman" w:eastAsia="TimesNewRoman;Times New Roman" w:hAnsi="Times New Roman" w:cs="Times New Roman"/>
        </w:rPr>
        <w:t>5.1.1. Требовать от Поставщика надлежащего исполнения последним принятых на себя обязательств по Договору.</w:t>
      </w:r>
    </w:p>
    <w:p w:rsidR="007563D4" w:rsidRDefault="001F4C43">
      <w:pPr>
        <w:widowControl w:val="0"/>
        <w:spacing w:after="0" w:line="240" w:lineRule="auto"/>
        <w:ind w:firstLine="567"/>
        <w:jc w:val="both"/>
      </w:pPr>
      <w:r>
        <w:rPr>
          <w:rFonts w:ascii="Times New Roman" w:eastAsia="TimesNewRoman;Times New Roman" w:hAnsi="Times New Roman" w:cs="Times New Roman"/>
        </w:rPr>
        <w:t xml:space="preserve">5.1.2. </w:t>
      </w:r>
      <w:r>
        <w:rPr>
          <w:rFonts w:ascii="Times New Roman" w:eastAsia="TimesNewRoman;Times New Roman" w:hAnsi="Times New Roman" w:cs="Times New Roman"/>
        </w:rPr>
        <w:t>Требовать от Поставщика поставки Товара надлежащего качества.</w:t>
      </w:r>
    </w:p>
    <w:p w:rsidR="007563D4" w:rsidRDefault="001F4C43">
      <w:pPr>
        <w:widowControl w:val="0"/>
        <w:spacing w:after="0" w:line="240" w:lineRule="auto"/>
        <w:ind w:firstLine="567"/>
        <w:jc w:val="both"/>
      </w:pPr>
      <w:r>
        <w:rPr>
          <w:rFonts w:ascii="Times New Roman" w:eastAsia="TimesNewRoman;Times New Roman" w:hAnsi="Times New Roman" w:cs="Times New Roman"/>
        </w:rPr>
        <w:t>5.1.3. Требовать от Поставщика представления надлежащим образом оформленных документов, пр</w:t>
      </w:r>
      <w:r>
        <w:rPr>
          <w:rFonts w:ascii="Times New Roman" w:eastAsia="TimesNewRoman;Times New Roman" w:hAnsi="Times New Roman" w:cs="Times New Roman"/>
        </w:rPr>
        <w:t>е</w:t>
      </w:r>
      <w:r>
        <w:rPr>
          <w:rFonts w:ascii="Times New Roman" w:eastAsia="TimesNewRoman;Times New Roman" w:hAnsi="Times New Roman" w:cs="Times New Roman"/>
        </w:rPr>
        <w:t>дусмотренных Договором, подтверждающих исполнение обязательств в соответствии с условиями Догов</w:t>
      </w:r>
      <w:r>
        <w:rPr>
          <w:rFonts w:ascii="Times New Roman" w:eastAsia="TimesNewRoman;Times New Roman" w:hAnsi="Times New Roman" w:cs="Times New Roman"/>
        </w:rPr>
        <w:t>о</w:t>
      </w:r>
      <w:r>
        <w:rPr>
          <w:rFonts w:ascii="Times New Roman" w:eastAsia="TimesNewRoman;Times New Roman" w:hAnsi="Times New Roman" w:cs="Times New Roman"/>
        </w:rPr>
        <w:t>ра.</w:t>
      </w:r>
    </w:p>
    <w:p w:rsidR="007563D4" w:rsidRDefault="001F4C43">
      <w:pPr>
        <w:widowControl w:val="0"/>
        <w:spacing w:after="0" w:line="240" w:lineRule="auto"/>
        <w:ind w:firstLine="567"/>
        <w:jc w:val="both"/>
      </w:pPr>
      <w:r>
        <w:rPr>
          <w:rFonts w:ascii="Times New Roman" w:eastAsia="TimesNewRoman;Times New Roman" w:hAnsi="Times New Roman" w:cs="Times New Roman"/>
        </w:rPr>
        <w:t>5.1</w:t>
      </w:r>
      <w:r>
        <w:rPr>
          <w:rFonts w:ascii="Times New Roman" w:eastAsia="TimesNewRoman;Times New Roman" w:hAnsi="Times New Roman" w:cs="Times New Roman"/>
        </w:rPr>
        <w:t>.4. Запрашивать у Поставщика информацию о ходе и состоянии исполнения обязательств Поста</w:t>
      </w:r>
      <w:r>
        <w:rPr>
          <w:rFonts w:ascii="Times New Roman" w:eastAsia="TimesNewRoman;Times New Roman" w:hAnsi="Times New Roman" w:cs="Times New Roman"/>
        </w:rPr>
        <w:t>в</w:t>
      </w:r>
      <w:r>
        <w:rPr>
          <w:rFonts w:ascii="Times New Roman" w:eastAsia="TimesNewRoman;Times New Roman" w:hAnsi="Times New Roman" w:cs="Times New Roman"/>
        </w:rPr>
        <w:t>щика по Договору.</w:t>
      </w:r>
    </w:p>
    <w:p w:rsidR="007563D4" w:rsidRDefault="001F4C43">
      <w:pPr>
        <w:widowControl w:val="0"/>
        <w:spacing w:after="0" w:line="240" w:lineRule="auto"/>
        <w:ind w:firstLine="567"/>
        <w:jc w:val="both"/>
      </w:pPr>
      <w:r>
        <w:rPr>
          <w:rFonts w:ascii="Times New Roman" w:eastAsia="TimesNewRoman;Times New Roman" w:hAnsi="Times New Roman" w:cs="Times New Roman"/>
        </w:rPr>
        <w:t xml:space="preserve">5.1.5. Осуществлять контроль за </w:t>
      </w:r>
      <w:r>
        <w:rPr>
          <w:rFonts w:ascii="Times New Roman" w:eastAsia="TimesNewRoman;Times New Roman" w:hAnsi="Times New Roman" w:cs="Times New Roman"/>
          <w:spacing w:val="-1"/>
        </w:rPr>
        <w:t>соблюдением сроков поставки и качеством Товара</w:t>
      </w:r>
      <w:r>
        <w:rPr>
          <w:rFonts w:ascii="Times New Roman" w:eastAsia="TimesNewRoman;Times New Roman" w:hAnsi="Times New Roman" w:cs="Times New Roman"/>
        </w:rPr>
        <w:t>.</w:t>
      </w:r>
    </w:p>
    <w:p w:rsidR="007563D4" w:rsidRDefault="001F4C43">
      <w:pPr>
        <w:widowControl w:val="0"/>
        <w:spacing w:after="0" w:line="240" w:lineRule="auto"/>
        <w:ind w:firstLine="567"/>
        <w:jc w:val="both"/>
      </w:pPr>
      <w:r>
        <w:rPr>
          <w:rFonts w:ascii="Times New Roman" w:hAnsi="Times New Roman" w:cs="Times New Roman"/>
        </w:rPr>
        <w:t xml:space="preserve">5.1.6. Пользоваться иными, установленными Договором и </w:t>
      </w:r>
      <w:r>
        <w:rPr>
          <w:rFonts w:ascii="Times New Roman" w:hAnsi="Times New Roman" w:cs="Times New Roman"/>
        </w:rPr>
        <w:t>законодательством Российской Федерации правами.</w:t>
      </w:r>
    </w:p>
    <w:p w:rsidR="007563D4" w:rsidRDefault="001F4C43">
      <w:pPr>
        <w:widowControl w:val="0"/>
        <w:spacing w:after="0" w:line="240" w:lineRule="auto"/>
        <w:ind w:firstLine="567"/>
        <w:jc w:val="both"/>
      </w:pPr>
      <w:r>
        <w:rPr>
          <w:rFonts w:ascii="Times New Roman" w:eastAsia="TimesNewRoman;Times New Roman" w:hAnsi="Times New Roman" w:cs="Times New Roman"/>
        </w:rPr>
        <w:t>5.2. Заказчик обязан:</w:t>
      </w:r>
    </w:p>
    <w:p w:rsidR="007563D4" w:rsidRDefault="001F4C43">
      <w:pPr>
        <w:widowControl w:val="0"/>
        <w:spacing w:after="0" w:line="240" w:lineRule="auto"/>
        <w:ind w:firstLine="567"/>
        <w:jc w:val="both"/>
        <w:rPr>
          <w:rFonts w:ascii="Times New Roman" w:eastAsia="TimesNewRoman;Times New Roman" w:hAnsi="Times New Roman" w:cs="Times New Roman"/>
        </w:rPr>
      </w:pPr>
      <w:r>
        <w:rPr>
          <w:rFonts w:ascii="Times New Roman" w:eastAsia="TimesNewRoman;Times New Roman" w:hAnsi="Times New Roman" w:cs="Times New Roman"/>
        </w:rPr>
        <w:t>5.2.1. Принять Товар в порядке и на условиях, предусмотренных Договором.</w:t>
      </w:r>
    </w:p>
    <w:p w:rsidR="007563D4" w:rsidRDefault="001F4C43">
      <w:pPr>
        <w:widowControl w:val="0"/>
        <w:spacing w:after="0" w:line="240" w:lineRule="auto"/>
        <w:ind w:firstLine="567"/>
        <w:jc w:val="both"/>
      </w:pPr>
      <w:r>
        <w:rPr>
          <w:rFonts w:ascii="Times New Roman" w:eastAsia="TimesNewRoman;Times New Roman" w:hAnsi="Times New Roman" w:cs="Times New Roman"/>
        </w:rPr>
        <w:t>5.2.2. Своевременно сообщать Поставщику в письменной форме о недостатках Товара, обнаруже</w:t>
      </w:r>
      <w:r>
        <w:rPr>
          <w:rFonts w:ascii="Times New Roman" w:eastAsia="TimesNewRoman;Times New Roman" w:hAnsi="Times New Roman" w:cs="Times New Roman"/>
        </w:rPr>
        <w:t>н</w:t>
      </w:r>
      <w:r>
        <w:rPr>
          <w:rFonts w:ascii="Times New Roman" w:eastAsia="TimesNewRoman;Times New Roman" w:hAnsi="Times New Roman" w:cs="Times New Roman"/>
        </w:rPr>
        <w:t>ных в ходе его приемки.</w:t>
      </w:r>
      <w:r>
        <w:rPr>
          <w:rFonts w:ascii="Times New Roman" w:eastAsia="TimesNewRoman;Times New Roman" w:hAnsi="Times New Roman" w:cs="Times New Roman"/>
        </w:rPr>
        <w:t xml:space="preserve"> </w:t>
      </w:r>
    </w:p>
    <w:p w:rsidR="007563D4" w:rsidRDefault="001F4C43">
      <w:pPr>
        <w:widowControl w:val="0"/>
        <w:spacing w:after="0" w:line="240" w:lineRule="auto"/>
        <w:ind w:firstLine="567"/>
        <w:jc w:val="both"/>
        <w:rPr>
          <w:rFonts w:ascii="Times New Roman" w:eastAsia="TimesNewRoman;Times New Roman" w:hAnsi="Times New Roman" w:cs="Times New Roman"/>
        </w:rPr>
      </w:pPr>
      <w:r>
        <w:rPr>
          <w:rFonts w:ascii="Times New Roman" w:eastAsia="TimesNewRoman;Times New Roman" w:hAnsi="Times New Roman" w:cs="Times New Roman"/>
        </w:rPr>
        <w:t>5.2.3. Обеспечить своевременную и в полном объеме оплату поставленного Товара в соответствии с условиями Договора.</w:t>
      </w:r>
    </w:p>
    <w:p w:rsidR="007563D4" w:rsidRDefault="001F4C43">
      <w:pPr>
        <w:widowControl w:val="0"/>
        <w:spacing w:after="0" w:line="240" w:lineRule="auto"/>
        <w:ind w:firstLine="567"/>
        <w:jc w:val="both"/>
        <w:rPr>
          <w:rFonts w:ascii="Times New Roman" w:eastAsia="TimesNewRoman;Times New Roman" w:hAnsi="Times New Roman" w:cs="Times New Roman"/>
        </w:rPr>
      </w:pPr>
      <w:r>
        <w:rPr>
          <w:rFonts w:ascii="Times New Roman" w:eastAsia="TimesNewRoman;Times New Roman" w:hAnsi="Times New Roman" w:cs="Times New Roman"/>
        </w:rPr>
        <w:t>5.2.4. Выполнять в полном объеме все принятые на себя обязательства по Договору.</w:t>
      </w:r>
    </w:p>
    <w:p w:rsidR="007563D4" w:rsidRDefault="001F4C43">
      <w:pPr>
        <w:widowControl w:val="0"/>
        <w:spacing w:after="0" w:line="240" w:lineRule="auto"/>
        <w:ind w:firstLine="567"/>
        <w:jc w:val="both"/>
        <w:rPr>
          <w:rFonts w:ascii="Times New Roman" w:eastAsia="TimesNewRoman;Times New Roman" w:hAnsi="Times New Roman" w:cs="Times New Roman"/>
        </w:rPr>
      </w:pPr>
      <w:r>
        <w:rPr>
          <w:rFonts w:ascii="Times New Roman" w:eastAsia="TimesNewRoman;Times New Roman" w:hAnsi="Times New Roman" w:cs="Times New Roman"/>
        </w:rPr>
        <w:t>5.3. Поставщик имеет право:</w:t>
      </w:r>
    </w:p>
    <w:p w:rsidR="007563D4" w:rsidRDefault="001F4C43">
      <w:pPr>
        <w:widowControl w:val="0"/>
        <w:spacing w:after="0" w:line="240" w:lineRule="auto"/>
        <w:ind w:firstLine="567"/>
        <w:jc w:val="both"/>
      </w:pPr>
      <w:r>
        <w:rPr>
          <w:rFonts w:ascii="Times New Roman" w:eastAsia="TimesNewRoman;Times New Roman" w:hAnsi="Times New Roman" w:cs="Times New Roman"/>
        </w:rPr>
        <w:t xml:space="preserve">5.3.1. Требовать от Заказчика </w:t>
      </w:r>
      <w:r>
        <w:rPr>
          <w:rFonts w:ascii="Times New Roman" w:eastAsia="TimesNewRoman;Times New Roman" w:hAnsi="Times New Roman" w:cs="Times New Roman"/>
        </w:rPr>
        <w:t>надлежащего исполнения принятых им обязательств по Договору.</w:t>
      </w:r>
    </w:p>
    <w:p w:rsidR="007563D4" w:rsidRDefault="001F4C43">
      <w:pPr>
        <w:widowControl w:val="0"/>
        <w:spacing w:after="0" w:line="240" w:lineRule="auto"/>
        <w:ind w:firstLine="567"/>
        <w:jc w:val="both"/>
        <w:rPr>
          <w:rFonts w:ascii="Times New Roman" w:eastAsia="TimesNewRoman;Times New Roman" w:hAnsi="Times New Roman" w:cs="Times New Roman"/>
        </w:rPr>
      </w:pPr>
      <w:r>
        <w:rPr>
          <w:rFonts w:ascii="Times New Roman" w:eastAsia="TimesNewRoman;Times New Roman" w:hAnsi="Times New Roman" w:cs="Times New Roman"/>
        </w:rPr>
        <w:t>5.4. Поставщик обязан:</w:t>
      </w:r>
    </w:p>
    <w:p w:rsidR="007563D4" w:rsidRDefault="001F4C43">
      <w:pPr>
        <w:widowControl w:val="0"/>
        <w:spacing w:after="0" w:line="240" w:lineRule="auto"/>
        <w:ind w:firstLine="567"/>
        <w:jc w:val="both"/>
        <w:rPr>
          <w:rFonts w:ascii="Times New Roman" w:eastAsia="TimesNewRoman;Times New Roman" w:hAnsi="Times New Roman" w:cs="Times New Roman"/>
        </w:rPr>
      </w:pPr>
      <w:r>
        <w:rPr>
          <w:rFonts w:ascii="Times New Roman" w:eastAsia="TimesNewRoman;Times New Roman" w:hAnsi="Times New Roman" w:cs="Times New Roman"/>
        </w:rPr>
        <w:t>5.4.1. Осуществить поставку Товара в соответствии с условиями Договора.</w:t>
      </w:r>
    </w:p>
    <w:p w:rsidR="007563D4" w:rsidRDefault="001F4C43">
      <w:pPr>
        <w:widowControl w:val="0"/>
        <w:spacing w:after="0" w:line="240" w:lineRule="auto"/>
        <w:ind w:firstLine="567"/>
        <w:jc w:val="both"/>
      </w:pPr>
      <w:r>
        <w:rPr>
          <w:rFonts w:ascii="Times New Roman" w:eastAsia="TimesNewRoman;Times New Roman" w:hAnsi="Times New Roman" w:cs="Times New Roman"/>
        </w:rPr>
        <w:t>5.4.2</w:t>
      </w:r>
      <w:r>
        <w:rPr>
          <w:rFonts w:ascii="Times New Roman" w:hAnsi="Times New Roman" w:cs="Times New Roman"/>
          <w:color w:val="000000"/>
          <w:shd w:val="clear" w:color="auto" w:fill="FFFFFF"/>
        </w:rPr>
        <w:t xml:space="preserve">. </w:t>
      </w:r>
      <w:r>
        <w:rPr>
          <w:rFonts w:ascii="Times New Roman" w:hAnsi="Times New Roman" w:cs="Times New Roman"/>
          <w:color w:val="000000"/>
        </w:rPr>
        <w:t>Передать Заказчику документы на поставляемый товар в соответствии с условиями настоящего дого</w:t>
      </w:r>
      <w:r>
        <w:rPr>
          <w:rFonts w:ascii="Times New Roman" w:hAnsi="Times New Roman" w:cs="Times New Roman"/>
          <w:color w:val="000000"/>
        </w:rPr>
        <w:t>вора</w:t>
      </w:r>
      <w:r>
        <w:rPr>
          <w:rFonts w:ascii="Times New Roman" w:hAnsi="Times New Roman" w:cs="Times New Roman"/>
        </w:rPr>
        <w:t xml:space="preserve">. </w:t>
      </w:r>
    </w:p>
    <w:p w:rsidR="007563D4" w:rsidRDefault="001F4C43">
      <w:pPr>
        <w:widowControl w:val="0"/>
        <w:spacing w:after="0" w:line="240" w:lineRule="auto"/>
        <w:ind w:firstLine="567"/>
        <w:jc w:val="both"/>
      </w:pPr>
      <w:r>
        <w:rPr>
          <w:rFonts w:ascii="Times New Roman" w:hAnsi="Times New Roman" w:cs="Times New Roman"/>
        </w:rPr>
        <w:t xml:space="preserve">5.4.3. </w:t>
      </w:r>
      <w:r>
        <w:rPr>
          <w:rFonts w:ascii="Times New Roman" w:hAnsi="Times New Roman" w:cs="Times New Roman"/>
          <w:color w:val="000000"/>
        </w:rPr>
        <w:t>Безвозмездно в указанные в настоящем договоре сроки устранить по требованию Заказчика все выявленные недостатки поставленных товаров, если в процессе исполнения Договора Поставщик допустил отступление от условий Договора и товары были поставл</w:t>
      </w:r>
      <w:r>
        <w:rPr>
          <w:rFonts w:ascii="Times New Roman" w:hAnsi="Times New Roman" w:cs="Times New Roman"/>
          <w:color w:val="000000"/>
        </w:rPr>
        <w:t>ены ненадлежащего качества, либо с нарушением требований о количестве и комплектности.</w:t>
      </w:r>
    </w:p>
    <w:p w:rsidR="007563D4" w:rsidRDefault="001F4C43">
      <w:pPr>
        <w:widowControl w:val="0"/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color w:val="000000"/>
        </w:rPr>
        <w:t>5.4.4. Согласовывать с Заказчиком все планируемые изменения, в том числе в случае изменения с</w:t>
      </w:r>
      <w:r>
        <w:rPr>
          <w:rFonts w:ascii="Times New Roman" w:hAnsi="Times New Roman" w:cs="Times New Roman"/>
          <w:color w:val="000000"/>
        </w:rPr>
        <w:t>у</w:t>
      </w:r>
      <w:r>
        <w:rPr>
          <w:rFonts w:ascii="Times New Roman" w:hAnsi="Times New Roman" w:cs="Times New Roman"/>
          <w:color w:val="000000"/>
        </w:rPr>
        <w:t xml:space="preserve">щественных условий Договора. </w:t>
      </w:r>
    </w:p>
    <w:p w:rsidR="007563D4" w:rsidRDefault="001F4C43">
      <w:pPr>
        <w:widowControl w:val="0"/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color w:val="000000"/>
          <w:shd w:val="clear" w:color="auto" w:fill="FFFFFF"/>
        </w:rPr>
        <w:t>5.</w:t>
      </w:r>
      <w:r>
        <w:rPr>
          <w:rFonts w:ascii="Times New Roman" w:eastAsia="TimesNewRoman;Times New Roman" w:hAnsi="Times New Roman" w:cs="Times New Roman"/>
        </w:rPr>
        <w:t>4.5. Исполнять иные обязательства, предусмо</w:t>
      </w:r>
      <w:r>
        <w:rPr>
          <w:rFonts w:ascii="Times New Roman" w:eastAsia="TimesNewRoman;Times New Roman" w:hAnsi="Times New Roman" w:cs="Times New Roman"/>
        </w:rPr>
        <w:t>тренные Договором или законодательством Росси</w:t>
      </w:r>
      <w:r>
        <w:rPr>
          <w:rFonts w:ascii="Times New Roman" w:eastAsia="TimesNewRoman;Times New Roman" w:hAnsi="Times New Roman" w:cs="Times New Roman"/>
        </w:rPr>
        <w:t>й</w:t>
      </w:r>
      <w:r>
        <w:rPr>
          <w:rFonts w:ascii="Times New Roman" w:eastAsia="TimesNewRoman;Times New Roman" w:hAnsi="Times New Roman" w:cs="Times New Roman"/>
        </w:rPr>
        <w:t xml:space="preserve">ской Федерации. </w:t>
      </w:r>
    </w:p>
    <w:p w:rsidR="007563D4" w:rsidRDefault="001F4C43">
      <w:pPr>
        <w:widowControl w:val="0"/>
        <w:shd w:val="clear" w:color="auto" w:fill="FFFFFF"/>
        <w:tabs>
          <w:tab w:val="left" w:pos="725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/>
        </w:rPr>
      </w:pPr>
      <w:r>
        <w:rPr>
          <w:rFonts w:ascii="Times New Roman" w:hAnsi="Times New Roman" w:cs="Times New Roman"/>
          <w:bCs/>
          <w:color w:val="000000"/>
        </w:rPr>
        <w:t>5.5. Стороны обязуются:</w:t>
      </w:r>
    </w:p>
    <w:p w:rsidR="007563D4" w:rsidRDefault="001F4C43">
      <w:pPr>
        <w:widowControl w:val="0"/>
        <w:shd w:val="clear" w:color="auto" w:fill="FFFFFF"/>
        <w:tabs>
          <w:tab w:val="left" w:pos="725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/>
        </w:rPr>
      </w:pPr>
      <w:r>
        <w:rPr>
          <w:rFonts w:ascii="Times New Roman" w:hAnsi="Times New Roman" w:cs="Times New Roman"/>
          <w:bCs/>
          <w:color w:val="000000"/>
        </w:rPr>
        <w:t>5.5.1. Добросовестно исполнять принятые на себя обязательства по настоящему Договору.</w:t>
      </w:r>
    </w:p>
    <w:p w:rsidR="007563D4" w:rsidRDefault="001F4C43">
      <w:pPr>
        <w:widowControl w:val="0"/>
        <w:shd w:val="clear" w:color="auto" w:fill="FFFFFF"/>
        <w:tabs>
          <w:tab w:val="left" w:pos="725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/>
          <w:spacing w:val="-5"/>
        </w:rPr>
      </w:pPr>
      <w:r>
        <w:rPr>
          <w:rFonts w:ascii="Times New Roman" w:hAnsi="Times New Roman" w:cs="Times New Roman"/>
          <w:bCs/>
          <w:color w:val="000000"/>
          <w:spacing w:val="1"/>
        </w:rPr>
        <w:t>5.5.2. Не наносить ущерб имущественным и неимущественным интересам друг друга.</w:t>
      </w:r>
    </w:p>
    <w:p w:rsidR="007563D4" w:rsidRDefault="001F4C43">
      <w:pPr>
        <w:widowControl w:val="0"/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bCs/>
          <w:color w:val="000000"/>
          <w:spacing w:val="-5"/>
        </w:rPr>
        <w:t xml:space="preserve">5.5.3. </w:t>
      </w:r>
      <w:r>
        <w:rPr>
          <w:rFonts w:ascii="Times New Roman" w:hAnsi="Times New Roman" w:cs="Times New Roman"/>
          <w:bCs/>
          <w:color w:val="000000"/>
        </w:rPr>
        <w:t>Не разглашать информацию, признаваемую Сторонами конфиденциальной.</w:t>
      </w:r>
    </w:p>
    <w:p w:rsidR="007563D4" w:rsidRDefault="007563D4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color w:val="000000"/>
          <w:spacing w:val="5"/>
        </w:rPr>
      </w:pPr>
    </w:p>
    <w:p w:rsidR="007563D4" w:rsidRDefault="001F4C43">
      <w:pPr>
        <w:widowControl w:val="0"/>
        <w:shd w:val="clear" w:color="auto" w:fill="FFFFFF"/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/>
          <w:spacing w:val="5"/>
        </w:rPr>
      </w:pPr>
      <w:r>
        <w:rPr>
          <w:rFonts w:ascii="Times New Roman" w:hAnsi="Times New Roman" w:cs="Times New Roman"/>
          <w:b/>
          <w:color w:val="000000"/>
          <w:spacing w:val="5"/>
        </w:rPr>
        <w:t>6. Заявления и Заверения</w:t>
      </w:r>
    </w:p>
    <w:p w:rsidR="007563D4" w:rsidRDefault="001F4C43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  <w:color w:val="000000"/>
          <w:spacing w:val="-1"/>
        </w:rPr>
        <w:t>Стороны заявляют, что:</w:t>
      </w:r>
    </w:p>
    <w:p w:rsidR="007563D4" w:rsidRDefault="001F4C43">
      <w:pPr>
        <w:widowControl w:val="0"/>
        <w:shd w:val="clear" w:color="auto" w:fill="FFFFFF"/>
        <w:tabs>
          <w:tab w:val="left" w:pos="787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  <w:color w:val="000000"/>
        </w:rPr>
        <w:t xml:space="preserve">- </w:t>
      </w:r>
      <w:r>
        <w:rPr>
          <w:rFonts w:ascii="Times New Roman" w:hAnsi="Times New Roman" w:cs="Times New Roman"/>
          <w:bCs/>
          <w:color w:val="000000"/>
          <w:spacing w:val="1"/>
        </w:rPr>
        <w:t>обладают правоспособностью, позволяющей заключить и исполнить настоящий Договор</w:t>
      </w:r>
      <w:r>
        <w:rPr>
          <w:rFonts w:ascii="Times New Roman" w:hAnsi="Times New Roman" w:cs="Times New Roman"/>
          <w:bCs/>
          <w:color w:val="000000"/>
          <w:spacing w:val="-2"/>
        </w:rPr>
        <w:t>;</w:t>
      </w:r>
    </w:p>
    <w:p w:rsidR="007563D4" w:rsidRDefault="001F4C43">
      <w:pPr>
        <w:widowControl w:val="0"/>
        <w:shd w:val="clear" w:color="auto" w:fill="FFFFFF"/>
        <w:tabs>
          <w:tab w:val="left" w:pos="0"/>
        </w:tabs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bCs/>
          <w:color w:val="000000"/>
        </w:rPr>
        <w:t>-</w:t>
      </w:r>
      <w:r>
        <w:rPr>
          <w:rFonts w:ascii="Times New Roman" w:hAnsi="Times New Roman" w:cs="Times New Roman"/>
          <w:bCs/>
          <w:color w:val="000000"/>
        </w:rPr>
        <w:tab/>
      </w:r>
      <w:r>
        <w:rPr>
          <w:rFonts w:ascii="Times New Roman" w:hAnsi="Times New Roman" w:cs="Times New Roman"/>
          <w:bCs/>
          <w:color w:val="000000"/>
          <w:spacing w:val="1"/>
        </w:rPr>
        <w:t xml:space="preserve">вся информация, представленная Сторонами в связи с данным Договором, является </w:t>
      </w:r>
      <w:r>
        <w:rPr>
          <w:rFonts w:ascii="Times New Roman" w:hAnsi="Times New Roman" w:cs="Times New Roman"/>
          <w:bCs/>
          <w:color w:val="000000"/>
        </w:rPr>
        <w:t>верной, полной и точной во всех отношениях.</w:t>
      </w:r>
    </w:p>
    <w:p w:rsidR="007563D4" w:rsidRDefault="007563D4">
      <w:pPr>
        <w:widowControl w:val="0"/>
        <w:spacing w:after="0" w:line="240" w:lineRule="auto"/>
        <w:ind w:firstLine="567"/>
        <w:jc w:val="both"/>
        <w:rPr>
          <w:rFonts w:ascii="Times New Roman" w:eastAsia="Courier New" w:hAnsi="Times New Roman" w:cs="Times New Roman"/>
          <w:b/>
          <w:bCs/>
          <w:color w:val="000000"/>
          <w:kern w:val="2"/>
          <w:lang w:eastAsia="hi-IN" w:bidi="hi-IN"/>
        </w:rPr>
      </w:pPr>
    </w:p>
    <w:p w:rsidR="007563D4" w:rsidRDefault="001F4C43">
      <w:pPr>
        <w:widowControl w:val="0"/>
        <w:spacing w:after="0" w:line="240" w:lineRule="auto"/>
        <w:ind w:firstLine="567"/>
        <w:jc w:val="center"/>
      </w:pPr>
      <w:r>
        <w:rPr>
          <w:rFonts w:ascii="Times New Roman" w:eastAsia="Courier New" w:hAnsi="Times New Roman" w:cs="Times New Roman"/>
          <w:b/>
          <w:bCs/>
          <w:kern w:val="2"/>
          <w:lang w:eastAsia="hi-IN" w:bidi="hi-IN"/>
        </w:rPr>
        <w:t xml:space="preserve">7. </w:t>
      </w:r>
      <w:r>
        <w:rPr>
          <w:rFonts w:ascii="Times New Roman" w:eastAsia="Wingdings" w:hAnsi="Times New Roman" w:cs="Times New Roman"/>
          <w:b/>
          <w:bCs/>
          <w:kern w:val="2"/>
          <w:lang w:eastAsia="hi-IN" w:bidi="hi-IN"/>
        </w:rPr>
        <w:t>Порядок приемки поставляемого товара</w:t>
      </w:r>
    </w:p>
    <w:p w:rsidR="007563D4" w:rsidRPr="00730E84" w:rsidRDefault="001F4C43">
      <w:pPr>
        <w:pStyle w:val="aff"/>
        <w:ind w:firstLine="567"/>
        <w:jc w:val="both"/>
        <w:rPr>
          <w:rFonts w:ascii="Times New Roman" w:hAnsi="Times New Roman"/>
          <w:sz w:val="22"/>
          <w:szCs w:val="22"/>
          <w:lang w:val="ru-RU"/>
        </w:rPr>
      </w:pPr>
      <w:r w:rsidRPr="00730E84">
        <w:rPr>
          <w:rFonts w:ascii="Times New Roman" w:hAnsi="Times New Roman"/>
          <w:sz w:val="22"/>
          <w:szCs w:val="22"/>
          <w:lang w:val="ru-RU"/>
        </w:rPr>
        <w:t>7.1. Приемка товаров осуществляется в сроки, установленные действующим законодательством.</w:t>
      </w:r>
    </w:p>
    <w:p w:rsidR="007563D4" w:rsidRDefault="001F4C43">
      <w:pPr>
        <w:widowControl w:val="0"/>
        <w:spacing w:after="0" w:line="240" w:lineRule="auto"/>
        <w:ind w:firstLine="567"/>
        <w:jc w:val="both"/>
      </w:pPr>
      <w:bookmarkStart w:id="4" w:name="_ref_21960630"/>
      <w:r>
        <w:rPr>
          <w:rFonts w:ascii="Times New Roman" w:hAnsi="Times New Roman" w:cs="Times New Roman"/>
        </w:rPr>
        <w:t xml:space="preserve">7.2. </w:t>
      </w:r>
      <w:bookmarkStart w:id="5" w:name="_ref_21960632"/>
      <w:bookmarkEnd w:id="4"/>
      <w:r>
        <w:rPr>
          <w:rFonts w:ascii="Times New Roman" w:hAnsi="Times New Roman" w:cs="Times New Roman"/>
        </w:rPr>
        <w:t>Приемка товара осуществляется путём выборки на АЗС Поставщика.</w:t>
      </w:r>
    </w:p>
    <w:p w:rsidR="007563D4" w:rsidRPr="00730E84" w:rsidRDefault="001F4C43">
      <w:pPr>
        <w:pStyle w:val="aff"/>
        <w:ind w:firstLine="567"/>
        <w:jc w:val="both"/>
        <w:rPr>
          <w:lang w:val="ru-RU"/>
        </w:rPr>
      </w:pPr>
      <w:r w:rsidRPr="00730E84">
        <w:rPr>
          <w:rFonts w:ascii="Times New Roman" w:hAnsi="Times New Roman"/>
          <w:sz w:val="22"/>
          <w:szCs w:val="22"/>
          <w:lang w:val="ru-RU"/>
        </w:rPr>
        <w:lastRenderedPageBreak/>
        <w:t xml:space="preserve">7.3. В приемке товара вправе участвовать </w:t>
      </w:r>
      <w:bookmarkEnd w:id="5"/>
      <w:r w:rsidRPr="00730E84">
        <w:rPr>
          <w:rFonts w:ascii="Times New Roman" w:hAnsi="Times New Roman"/>
          <w:sz w:val="22"/>
          <w:szCs w:val="22"/>
          <w:lang w:val="ru-RU"/>
        </w:rPr>
        <w:t>Поставщик.</w:t>
      </w:r>
    </w:p>
    <w:p w:rsidR="007563D4" w:rsidRPr="00730E84" w:rsidRDefault="001F4C43">
      <w:pPr>
        <w:pStyle w:val="aff"/>
        <w:ind w:firstLine="567"/>
        <w:jc w:val="both"/>
        <w:rPr>
          <w:rFonts w:ascii="Times New Roman" w:hAnsi="Times New Roman"/>
          <w:sz w:val="22"/>
          <w:szCs w:val="22"/>
          <w:lang w:val="ru-RU"/>
        </w:rPr>
      </w:pPr>
      <w:r w:rsidRPr="00730E84">
        <w:rPr>
          <w:rFonts w:ascii="Times New Roman" w:hAnsi="Times New Roman"/>
          <w:sz w:val="22"/>
          <w:szCs w:val="22"/>
          <w:lang w:val="ru-RU"/>
        </w:rPr>
        <w:t>7.4. Со стороны Заказчика в приемке поставленного товара участвуют ответственные лица, которые несут ответственность за своевременную пр</w:t>
      </w:r>
      <w:r w:rsidRPr="00730E84">
        <w:rPr>
          <w:rFonts w:ascii="Times New Roman" w:hAnsi="Times New Roman"/>
          <w:sz w:val="22"/>
          <w:szCs w:val="22"/>
          <w:lang w:val="ru-RU"/>
        </w:rPr>
        <w:t>иемку товаров и за соответствие принятых товаров условиям Договора.</w:t>
      </w:r>
    </w:p>
    <w:p w:rsidR="007563D4" w:rsidRPr="00730E84" w:rsidRDefault="001F4C43">
      <w:pPr>
        <w:pStyle w:val="aff"/>
        <w:ind w:firstLine="567"/>
        <w:jc w:val="both"/>
        <w:rPr>
          <w:rFonts w:ascii="Times New Roman" w:hAnsi="Times New Roman"/>
          <w:sz w:val="22"/>
          <w:szCs w:val="22"/>
          <w:lang w:val="ru-RU"/>
        </w:rPr>
      </w:pPr>
      <w:r w:rsidRPr="00730E84">
        <w:rPr>
          <w:rFonts w:ascii="Times New Roman" w:hAnsi="Times New Roman"/>
          <w:sz w:val="22"/>
          <w:szCs w:val="22"/>
          <w:lang w:val="ru-RU"/>
        </w:rPr>
        <w:t>7.5. При приемке товаров ответственное лицо со стороны Заказчика:</w:t>
      </w:r>
    </w:p>
    <w:p w:rsidR="007563D4" w:rsidRPr="00730E84" w:rsidRDefault="001F4C43">
      <w:pPr>
        <w:pStyle w:val="aff"/>
        <w:ind w:firstLine="567"/>
        <w:jc w:val="both"/>
        <w:rPr>
          <w:rFonts w:ascii="Times New Roman" w:hAnsi="Times New Roman"/>
          <w:sz w:val="22"/>
          <w:szCs w:val="22"/>
          <w:lang w:val="ru-RU"/>
        </w:rPr>
      </w:pPr>
      <w:r w:rsidRPr="00730E84">
        <w:rPr>
          <w:rFonts w:ascii="Times New Roman" w:hAnsi="Times New Roman"/>
          <w:sz w:val="22"/>
          <w:szCs w:val="22"/>
          <w:lang w:val="ru-RU"/>
        </w:rPr>
        <w:t>- проверяет соответствие товаров условиям Договора и сведениям, указанным в транспортных и с</w:t>
      </w:r>
      <w:r w:rsidRPr="00730E84">
        <w:rPr>
          <w:rFonts w:ascii="Times New Roman" w:hAnsi="Times New Roman"/>
          <w:sz w:val="22"/>
          <w:szCs w:val="22"/>
          <w:lang w:val="ru-RU"/>
        </w:rPr>
        <w:t>о</w:t>
      </w:r>
      <w:r w:rsidRPr="00730E84">
        <w:rPr>
          <w:rFonts w:ascii="Times New Roman" w:hAnsi="Times New Roman"/>
          <w:sz w:val="22"/>
          <w:szCs w:val="22"/>
          <w:lang w:val="ru-RU"/>
        </w:rPr>
        <w:t>проводительных документах;</w:t>
      </w:r>
    </w:p>
    <w:p w:rsidR="007563D4" w:rsidRPr="00730E84" w:rsidRDefault="001F4C43">
      <w:pPr>
        <w:pStyle w:val="aff"/>
        <w:ind w:firstLine="567"/>
        <w:jc w:val="both"/>
        <w:rPr>
          <w:lang w:val="ru-RU"/>
        </w:rPr>
      </w:pPr>
      <w:r w:rsidRPr="00730E84">
        <w:rPr>
          <w:rFonts w:ascii="Times New Roman" w:hAnsi="Times New Roman"/>
          <w:sz w:val="22"/>
          <w:szCs w:val="22"/>
          <w:lang w:val="ru-RU"/>
        </w:rPr>
        <w:t xml:space="preserve">- </w:t>
      </w:r>
      <w:r w:rsidRPr="00730E84">
        <w:rPr>
          <w:rFonts w:ascii="Times New Roman" w:hAnsi="Times New Roman"/>
          <w:sz w:val="22"/>
          <w:szCs w:val="22"/>
          <w:lang w:val="ru-RU"/>
        </w:rPr>
        <w:t>при необходимости запрашивает от Поставщика недостающие документы, товар, и получает раз</w:t>
      </w:r>
      <w:r w:rsidRPr="00730E84">
        <w:rPr>
          <w:rFonts w:ascii="Times New Roman" w:hAnsi="Times New Roman"/>
          <w:sz w:val="22"/>
          <w:szCs w:val="22"/>
          <w:lang w:val="ru-RU"/>
        </w:rPr>
        <w:t>ъ</w:t>
      </w:r>
      <w:r w:rsidRPr="00730E84">
        <w:rPr>
          <w:rFonts w:ascii="Times New Roman" w:hAnsi="Times New Roman"/>
          <w:sz w:val="22"/>
          <w:szCs w:val="22"/>
          <w:lang w:val="ru-RU"/>
        </w:rPr>
        <w:t>яснения по представленным документам и товару;</w:t>
      </w:r>
    </w:p>
    <w:p w:rsidR="007563D4" w:rsidRDefault="001F4C43">
      <w:pPr>
        <w:widowControl w:val="0"/>
        <w:spacing w:after="0" w:line="240" w:lineRule="auto"/>
        <w:ind w:firstLine="567"/>
        <w:jc w:val="both"/>
        <w:rPr>
          <w:rFonts w:ascii="Times New Roman" w:eastAsia="Wingdings" w:hAnsi="Times New Roman" w:cs="Times New Roman"/>
          <w:b/>
          <w:bCs/>
          <w:kern w:val="2"/>
          <w:lang w:eastAsia="hi-IN" w:bidi="hi-IN"/>
        </w:rPr>
      </w:pPr>
      <w:r>
        <w:rPr>
          <w:rFonts w:ascii="Times New Roman" w:hAnsi="Times New Roman" w:cs="Times New Roman"/>
        </w:rPr>
        <w:t>- при выявлении несоответствий или недостатков товара, препятствующих его приемке в целом или отдельного этапа, незамедл</w:t>
      </w:r>
      <w:r>
        <w:rPr>
          <w:rFonts w:ascii="Times New Roman" w:hAnsi="Times New Roman" w:cs="Times New Roman"/>
        </w:rPr>
        <w:t xml:space="preserve">ительно оформляет акт, перечисляющий недостатки и устанавливающий сроки их устранения. </w:t>
      </w:r>
    </w:p>
    <w:p w:rsidR="007563D4" w:rsidRDefault="001F4C43">
      <w:pPr>
        <w:widowControl w:val="0"/>
        <w:shd w:val="clear" w:color="auto" w:fill="FFFFFF"/>
        <w:spacing w:after="0" w:line="240" w:lineRule="auto"/>
        <w:ind w:firstLine="567"/>
        <w:jc w:val="both"/>
      </w:pPr>
      <w:r>
        <w:rPr>
          <w:rFonts w:ascii="Times New Roman" w:hAnsi="Times New Roman" w:cs="Times New Roman"/>
        </w:rPr>
        <w:t>7.6. Товар принимается Заказчиком по количеству, согласно количеству, указанному в ведомости, составленной в соответствии с количеством выборки по пластиковым картам за</w:t>
      </w:r>
      <w:r>
        <w:rPr>
          <w:rFonts w:ascii="Times New Roman" w:hAnsi="Times New Roman" w:cs="Times New Roman"/>
        </w:rPr>
        <w:t xml:space="preserve"> отчетный период, и пр</w:t>
      </w:r>
      <w:r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доставляется до 5 числа следующего за отчетным месяцем, и по качеству, согласно Приложению № 1 к д</w:t>
      </w:r>
      <w:r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говору поставки товаров.</w:t>
      </w:r>
    </w:p>
    <w:p w:rsidR="007563D4" w:rsidRDefault="001F4C43">
      <w:pPr>
        <w:widowControl w:val="0"/>
        <w:shd w:val="clear" w:color="auto" w:fill="FFFFFF"/>
        <w:tabs>
          <w:tab w:val="left" w:leader="underscore" w:pos="6278"/>
        </w:tabs>
        <w:spacing w:after="0" w:line="240" w:lineRule="auto"/>
        <w:ind w:firstLine="567"/>
        <w:jc w:val="both"/>
      </w:pPr>
      <w:r>
        <w:rPr>
          <w:rFonts w:ascii="Times New Roman" w:hAnsi="Times New Roman" w:cs="Times New Roman"/>
        </w:rPr>
        <w:t>7.7. При отсутствии претензий в отношении переданного товара Заказчик подписывает товарную н</w:t>
      </w:r>
      <w:r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кладную и переда</w:t>
      </w:r>
      <w:r>
        <w:rPr>
          <w:rFonts w:ascii="Times New Roman" w:hAnsi="Times New Roman" w:cs="Times New Roman"/>
        </w:rPr>
        <w:t>ет один экземпляр Поставщику.</w:t>
      </w:r>
    </w:p>
    <w:p w:rsidR="007563D4" w:rsidRDefault="001F4C43">
      <w:pPr>
        <w:widowControl w:val="0"/>
        <w:spacing w:after="0" w:line="240" w:lineRule="auto"/>
        <w:ind w:firstLine="567"/>
        <w:jc w:val="both"/>
      </w:pPr>
      <w:r>
        <w:rPr>
          <w:rFonts w:ascii="Times New Roman" w:hAnsi="Times New Roman" w:cs="Times New Roman"/>
        </w:rPr>
        <w:t>7.8. В случае обнаружения недостатков и несоответствий товара условиям Договора составляется акт, который подписывается Сторонами. В случае отказа Поставщика от подписания данного акта, либо неявки Поставщика после направления</w:t>
      </w:r>
      <w:r>
        <w:rPr>
          <w:rFonts w:ascii="Times New Roman" w:hAnsi="Times New Roman" w:cs="Times New Roman"/>
        </w:rPr>
        <w:t xml:space="preserve"> Заказчиком соответствующего уведомления Заказчик оставляет за собой право составить односторонний акт, который в дальнейшем будет иметь юридическую силу.</w:t>
      </w:r>
    </w:p>
    <w:p w:rsidR="007563D4" w:rsidRDefault="001F4C43">
      <w:pPr>
        <w:widowControl w:val="0"/>
        <w:spacing w:after="0" w:line="240" w:lineRule="auto"/>
        <w:ind w:firstLine="567"/>
        <w:jc w:val="both"/>
      </w:pPr>
      <w:r>
        <w:rPr>
          <w:rFonts w:ascii="Times New Roman" w:hAnsi="Times New Roman" w:cs="Times New Roman"/>
        </w:rPr>
        <w:t>7.9. Выявленный в процессе приемки-передачи товар ненадлежащего качества Заказчику не перед</w:t>
      </w:r>
      <w:r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 xml:space="preserve">ется. </w:t>
      </w:r>
    </w:p>
    <w:p w:rsidR="007563D4" w:rsidRDefault="001F4C43">
      <w:pPr>
        <w:widowControl w:val="0"/>
        <w:spacing w:after="0" w:line="240" w:lineRule="auto"/>
        <w:ind w:firstLine="567"/>
        <w:jc w:val="both"/>
      </w:pPr>
      <w:r>
        <w:rPr>
          <w:rFonts w:ascii="Times New Roman" w:hAnsi="Times New Roman" w:cs="Times New Roman"/>
        </w:rPr>
        <w:t>7.</w:t>
      </w:r>
      <w:r>
        <w:rPr>
          <w:rFonts w:ascii="Times New Roman" w:hAnsi="Times New Roman" w:cs="Times New Roman"/>
        </w:rPr>
        <w:t>10. Обнаружение недостатков по качеству после приемки-передачи товара:</w:t>
      </w:r>
    </w:p>
    <w:p w:rsidR="007563D4" w:rsidRDefault="001F4C43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7.10.1. Если ненадлежащее качество товара обнаружено после приемки-передачи, Заказчик обязан незамедлительно уведомить Поставщика о выявлении недостатков путем направления соответствующ</w:t>
      </w:r>
      <w:r>
        <w:rPr>
          <w:rFonts w:ascii="Times New Roman" w:hAnsi="Times New Roman" w:cs="Times New Roman"/>
        </w:rPr>
        <w:t>его уведомления.</w:t>
      </w:r>
    </w:p>
    <w:p w:rsidR="007563D4" w:rsidRDefault="001F4C43">
      <w:pPr>
        <w:widowControl w:val="0"/>
        <w:spacing w:after="0" w:line="240" w:lineRule="auto"/>
        <w:ind w:firstLine="567"/>
        <w:jc w:val="both"/>
      </w:pPr>
      <w:r>
        <w:rPr>
          <w:rFonts w:ascii="Times New Roman" w:hAnsi="Times New Roman" w:cs="Times New Roman"/>
        </w:rPr>
        <w:t xml:space="preserve">При неявке Поставщика Заказчик составляет </w:t>
      </w:r>
      <w:hyperlink r:id="rId7">
        <w:r>
          <w:rPr>
            <w:rStyle w:val="a4"/>
            <w:rFonts w:ascii="Times New Roman" w:hAnsi="Times New Roman"/>
          </w:rPr>
          <w:t>акт</w:t>
        </w:r>
      </w:hyperlink>
      <w:r>
        <w:rPr>
          <w:rFonts w:ascii="Times New Roman" w:hAnsi="Times New Roman" w:cs="Times New Roman"/>
        </w:rPr>
        <w:t xml:space="preserve"> о выявленных нарушениях в одностороннем поря</w:t>
      </w:r>
      <w:r>
        <w:rPr>
          <w:rFonts w:ascii="Times New Roman" w:hAnsi="Times New Roman" w:cs="Times New Roman"/>
        </w:rPr>
        <w:t>д</w:t>
      </w:r>
      <w:r>
        <w:rPr>
          <w:rFonts w:ascii="Times New Roman" w:hAnsi="Times New Roman" w:cs="Times New Roman"/>
        </w:rPr>
        <w:t xml:space="preserve">ке, который стороны признают юридически значимым. </w:t>
      </w:r>
    </w:p>
    <w:p w:rsidR="007563D4" w:rsidRDefault="001F4C43">
      <w:pPr>
        <w:widowControl w:val="0"/>
        <w:spacing w:after="0" w:line="240" w:lineRule="auto"/>
        <w:ind w:firstLine="567"/>
        <w:jc w:val="both"/>
      </w:pPr>
      <w:r>
        <w:rPr>
          <w:rFonts w:ascii="Times New Roman" w:hAnsi="Times New Roman" w:cs="Times New Roman"/>
        </w:rPr>
        <w:t>7.10.2. Если Стороны согласны, что недостатки возникли до передачи товара Заказчику или по пр</w:t>
      </w:r>
      <w:r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</w:rPr>
        <w:t xml:space="preserve">чинам, возникшим до этого момента, об этом делается отметка в </w:t>
      </w:r>
      <w:hyperlink r:id="rId8">
        <w:r>
          <w:rPr>
            <w:rStyle w:val="a4"/>
            <w:rFonts w:ascii="Times New Roman" w:hAnsi="Times New Roman"/>
          </w:rPr>
          <w:t>акте</w:t>
        </w:r>
      </w:hyperlink>
      <w:r>
        <w:rPr>
          <w:rFonts w:ascii="Times New Roman" w:hAnsi="Times New Roman" w:cs="Times New Roman"/>
        </w:rPr>
        <w:t xml:space="preserve"> о выявленных нарушениях. Указа</w:t>
      </w:r>
      <w:r>
        <w:rPr>
          <w:rFonts w:ascii="Times New Roman" w:hAnsi="Times New Roman" w:cs="Times New Roman"/>
        </w:rPr>
        <w:t>н</w:t>
      </w:r>
      <w:r>
        <w:rPr>
          <w:rFonts w:ascii="Times New Roman" w:hAnsi="Times New Roman" w:cs="Times New Roman"/>
        </w:rPr>
        <w:t>ная отметка является согласием Поставщика с тем, что недостатки товара возникли по его вине.</w:t>
      </w:r>
    </w:p>
    <w:p w:rsidR="007563D4" w:rsidRDefault="001F4C43">
      <w:pPr>
        <w:widowControl w:val="0"/>
        <w:spacing w:after="0" w:line="240" w:lineRule="auto"/>
        <w:ind w:firstLine="567"/>
        <w:jc w:val="both"/>
      </w:pPr>
      <w:r>
        <w:rPr>
          <w:rFonts w:ascii="Times New Roman" w:hAnsi="Times New Roman" w:cs="Times New Roman"/>
        </w:rPr>
        <w:t>Если мнение Сторон о п</w:t>
      </w:r>
      <w:r>
        <w:rPr>
          <w:rFonts w:ascii="Times New Roman" w:hAnsi="Times New Roman" w:cs="Times New Roman"/>
        </w:rPr>
        <w:t>ричинах и моменте возникновения недостатков не совпадает, каждая из ст</w:t>
      </w:r>
      <w:r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 xml:space="preserve">рон излагает в </w:t>
      </w:r>
      <w:hyperlink r:id="rId9">
        <w:r>
          <w:rPr>
            <w:rStyle w:val="a4"/>
            <w:rFonts w:ascii="Times New Roman" w:hAnsi="Times New Roman"/>
          </w:rPr>
          <w:t>акте</w:t>
        </w:r>
      </w:hyperlink>
      <w:r>
        <w:rPr>
          <w:rFonts w:ascii="Times New Roman" w:hAnsi="Times New Roman" w:cs="Times New Roman"/>
        </w:rPr>
        <w:t xml:space="preserve"> свою позицию.</w:t>
      </w:r>
    </w:p>
    <w:p w:rsidR="007563D4" w:rsidRDefault="001F4C43">
      <w:pPr>
        <w:widowControl w:val="0"/>
        <w:spacing w:after="0" w:line="240" w:lineRule="auto"/>
        <w:ind w:firstLine="567"/>
        <w:jc w:val="both"/>
      </w:pPr>
      <w:r>
        <w:rPr>
          <w:rFonts w:ascii="Times New Roman" w:hAnsi="Times New Roman" w:cs="Times New Roman"/>
        </w:rPr>
        <w:t>7.10.3. При наличии спора о причинах возник</w:t>
      </w:r>
      <w:r>
        <w:rPr>
          <w:rFonts w:ascii="Times New Roman" w:hAnsi="Times New Roman" w:cs="Times New Roman"/>
        </w:rPr>
        <w:t xml:space="preserve">новения недостатков товара либо отказе в подписании </w:t>
      </w:r>
      <w:hyperlink r:id="rId10">
        <w:r>
          <w:rPr>
            <w:rStyle w:val="a4"/>
            <w:rFonts w:ascii="Times New Roman" w:hAnsi="Times New Roman"/>
          </w:rPr>
          <w:t>акта</w:t>
        </w:r>
      </w:hyperlink>
      <w:r>
        <w:rPr>
          <w:rFonts w:ascii="Times New Roman" w:hAnsi="Times New Roman" w:cs="Times New Roman"/>
        </w:rPr>
        <w:t xml:space="preserve"> о выявленных нарушениях по требованию заинтересованной Стороны привлекается независимый экс</w:t>
      </w:r>
      <w:r>
        <w:rPr>
          <w:rFonts w:ascii="Times New Roman" w:hAnsi="Times New Roman" w:cs="Times New Roman"/>
        </w:rPr>
        <w:t xml:space="preserve">перт. Оплату услуг независимого эксперта производит Поставщик. </w:t>
      </w:r>
    </w:p>
    <w:p w:rsidR="007563D4" w:rsidRDefault="001F4C43">
      <w:pPr>
        <w:widowControl w:val="0"/>
        <w:spacing w:after="0" w:line="240" w:lineRule="auto"/>
        <w:ind w:firstLine="567"/>
        <w:jc w:val="both"/>
      </w:pPr>
      <w:r>
        <w:rPr>
          <w:rFonts w:ascii="Times New Roman" w:hAnsi="Times New Roman" w:cs="Times New Roman"/>
        </w:rPr>
        <w:t>7.10.4. Если недостатки не являются существенными, то Заказчик  вправе по своему выбору потреб</w:t>
      </w:r>
      <w:r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 xml:space="preserve">вать от Поставщика  в течение 3 (трех) рабочих дней после подписания </w:t>
      </w:r>
      <w:hyperlink r:id="rId11">
        <w:r>
          <w:rPr>
            <w:rStyle w:val="a4"/>
            <w:rFonts w:ascii="Times New Roman" w:hAnsi="Times New Roman"/>
          </w:rPr>
          <w:t>акта</w:t>
        </w:r>
      </w:hyperlink>
      <w:r>
        <w:rPr>
          <w:rFonts w:ascii="Times New Roman" w:hAnsi="Times New Roman" w:cs="Times New Roman"/>
        </w:rPr>
        <w:t xml:space="preserve"> о выявленных нарушениях у</w:t>
      </w:r>
      <w:r>
        <w:rPr>
          <w:rFonts w:ascii="Times New Roman" w:hAnsi="Times New Roman" w:cs="Times New Roman"/>
        </w:rPr>
        <w:t>с</w:t>
      </w:r>
      <w:r>
        <w:rPr>
          <w:rFonts w:ascii="Times New Roman" w:hAnsi="Times New Roman" w:cs="Times New Roman"/>
        </w:rPr>
        <w:t>ловий:</w:t>
      </w:r>
    </w:p>
    <w:p w:rsidR="007563D4" w:rsidRDefault="001F4C43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безвозмездно устранить недостатки товара;</w:t>
      </w:r>
    </w:p>
    <w:p w:rsidR="007563D4" w:rsidRDefault="001F4C43">
      <w:pPr>
        <w:widowControl w:val="0"/>
        <w:spacing w:after="0" w:line="240" w:lineRule="auto"/>
        <w:ind w:firstLine="567"/>
        <w:jc w:val="both"/>
      </w:pPr>
      <w:r>
        <w:rPr>
          <w:rFonts w:ascii="Times New Roman" w:hAnsi="Times New Roman" w:cs="Times New Roman"/>
        </w:rPr>
        <w:t>- возместить расходы на устранение недостатков товара, понесенные Заказчиком;</w:t>
      </w:r>
    </w:p>
    <w:p w:rsidR="007563D4" w:rsidRDefault="001F4C43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заменить товар</w:t>
      </w:r>
      <w:r>
        <w:rPr>
          <w:rFonts w:ascii="Times New Roman" w:hAnsi="Times New Roman" w:cs="Times New Roman"/>
        </w:rPr>
        <w:t xml:space="preserve"> ненадлежащего качества товаром надлежащего качества;</w:t>
      </w:r>
    </w:p>
    <w:p w:rsidR="007563D4" w:rsidRDefault="001F4C43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соразмерно уменьшить цену товара.</w:t>
      </w:r>
    </w:p>
    <w:p w:rsidR="007563D4" w:rsidRDefault="001F4C43">
      <w:pPr>
        <w:widowControl w:val="0"/>
        <w:spacing w:after="0" w:line="240" w:lineRule="auto"/>
        <w:ind w:firstLine="567"/>
        <w:jc w:val="both"/>
      </w:pPr>
      <w:r>
        <w:rPr>
          <w:rFonts w:ascii="Times New Roman" w:hAnsi="Times New Roman" w:cs="Times New Roman"/>
        </w:rPr>
        <w:t xml:space="preserve">7.10.5. В случае существенного нарушения Поставщиком  требований к качеству товара (п. 2 ст. 475 ГК РФ), подтвержденного </w:t>
      </w:r>
      <w:hyperlink r:id="rId12">
        <w:r>
          <w:rPr>
            <w:rStyle w:val="a4"/>
            <w:rFonts w:ascii="Times New Roman" w:hAnsi="Times New Roman"/>
          </w:rPr>
          <w:t>актом</w:t>
        </w:r>
      </w:hyperlink>
      <w:r>
        <w:rPr>
          <w:rFonts w:ascii="Times New Roman" w:hAnsi="Times New Roman" w:cs="Times New Roman"/>
        </w:rPr>
        <w:t xml:space="preserve"> о выявленных нарушениях либо экспертным заключением, Заказчик  по своему выбору вправе:</w:t>
      </w:r>
    </w:p>
    <w:p w:rsidR="007563D4" w:rsidRDefault="001F4C43">
      <w:pPr>
        <w:widowControl w:val="0"/>
        <w:spacing w:after="0" w:line="240" w:lineRule="auto"/>
        <w:ind w:firstLine="567"/>
        <w:jc w:val="both"/>
      </w:pPr>
      <w:r>
        <w:rPr>
          <w:rFonts w:ascii="Times New Roman" w:hAnsi="Times New Roman" w:cs="Times New Roman"/>
        </w:rPr>
        <w:t>- потребовать замены товара ненадлежащего качества на товар, соответствующий Договору. В этом случа</w:t>
      </w:r>
      <w:r>
        <w:rPr>
          <w:rFonts w:ascii="Times New Roman" w:hAnsi="Times New Roman" w:cs="Times New Roman"/>
        </w:rPr>
        <w:t>е товар надлежащего качества должен быть доставлен силами и за счет Поставщика на склад Зака</w:t>
      </w:r>
      <w:r>
        <w:rPr>
          <w:rFonts w:ascii="Times New Roman" w:hAnsi="Times New Roman" w:cs="Times New Roman"/>
        </w:rPr>
        <w:t>з</w:t>
      </w:r>
      <w:r>
        <w:rPr>
          <w:rFonts w:ascii="Times New Roman" w:hAnsi="Times New Roman" w:cs="Times New Roman"/>
        </w:rPr>
        <w:t xml:space="preserve">чика  в течение 3 (трех) рабочих дней с даты направления  </w:t>
      </w:r>
      <w:hyperlink r:id="rId13">
        <w:r>
          <w:rPr>
            <w:rStyle w:val="a4"/>
            <w:rFonts w:ascii="Times New Roman" w:hAnsi="Times New Roman"/>
          </w:rPr>
          <w:t>требования</w:t>
        </w:r>
      </w:hyperlink>
      <w:r>
        <w:rPr>
          <w:rFonts w:ascii="Times New Roman" w:hAnsi="Times New Roman" w:cs="Times New Roman"/>
        </w:rPr>
        <w:t xml:space="preserve"> о замене товара ненадлежащего к</w:t>
      </w:r>
      <w:r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чества;</w:t>
      </w:r>
    </w:p>
    <w:p w:rsidR="007563D4" w:rsidRDefault="001F4C43">
      <w:pPr>
        <w:widowControl w:val="0"/>
        <w:spacing w:after="0" w:line="240" w:lineRule="auto"/>
        <w:ind w:firstLine="567"/>
        <w:jc w:val="both"/>
      </w:pPr>
      <w:r>
        <w:rPr>
          <w:rFonts w:ascii="Times New Roman" w:hAnsi="Times New Roman" w:cs="Times New Roman"/>
        </w:rPr>
        <w:t xml:space="preserve">- отказаться от исполнения Договора. В этом случае Поставщик обязан в течение 3 (трех) рабочих дней с момента доставки </w:t>
      </w:r>
      <w:hyperlink r:id="rId14">
        <w:r>
          <w:rPr>
            <w:rStyle w:val="a4"/>
            <w:rFonts w:ascii="Times New Roman" w:hAnsi="Times New Roman"/>
          </w:rPr>
          <w:t>уведомления</w:t>
        </w:r>
      </w:hyperlink>
      <w:r>
        <w:rPr>
          <w:rFonts w:ascii="Times New Roman" w:hAnsi="Times New Roman" w:cs="Times New Roman"/>
        </w:rPr>
        <w:t xml:space="preserve"> об отказе Заказчика от исполнения Договора вывезти собственн</w:t>
      </w:r>
      <w:r>
        <w:rPr>
          <w:rFonts w:ascii="Times New Roman" w:hAnsi="Times New Roman" w:cs="Times New Roman"/>
        </w:rPr>
        <w:t>ы</w:t>
      </w:r>
      <w:r>
        <w:rPr>
          <w:rFonts w:ascii="Times New Roman" w:hAnsi="Times New Roman" w:cs="Times New Roman"/>
        </w:rPr>
        <w:t>ми силами и за свой счет товар ненадлежащего качества.</w:t>
      </w:r>
    </w:p>
    <w:p w:rsidR="007563D4" w:rsidRDefault="001F4C43">
      <w:pPr>
        <w:widowControl w:val="0"/>
        <w:spacing w:after="0" w:line="240" w:lineRule="auto"/>
        <w:ind w:firstLine="567"/>
        <w:jc w:val="both"/>
      </w:pPr>
      <w:r>
        <w:rPr>
          <w:rFonts w:ascii="Times New Roman" w:hAnsi="Times New Roman" w:cs="Times New Roman"/>
        </w:rPr>
        <w:t>7.10.6. При получении соответствующего уведомления от Заказчика о вызове представителя Поста</w:t>
      </w:r>
      <w:r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щика для его участия в проверке качества, количества, комплектности </w:t>
      </w:r>
      <w:r>
        <w:rPr>
          <w:rFonts w:ascii="Times New Roman" w:hAnsi="Times New Roman" w:cs="Times New Roman"/>
          <w:bCs/>
        </w:rPr>
        <w:t>товара при передаче товара и посл</w:t>
      </w:r>
      <w:r>
        <w:rPr>
          <w:rFonts w:ascii="Times New Roman" w:hAnsi="Times New Roman" w:cs="Times New Roman"/>
          <w:bCs/>
        </w:rPr>
        <w:t>е</w:t>
      </w:r>
      <w:r>
        <w:rPr>
          <w:rFonts w:ascii="Times New Roman" w:hAnsi="Times New Roman" w:cs="Times New Roman"/>
          <w:bCs/>
        </w:rPr>
        <w:t xml:space="preserve">дующем исполнении договора, Поставщик обязан обеспечить явку </w:t>
      </w:r>
      <w:r>
        <w:rPr>
          <w:rFonts w:ascii="Times New Roman" w:hAnsi="Times New Roman" w:cs="Times New Roman"/>
          <w:bCs/>
        </w:rPr>
        <w:t xml:space="preserve">своего полномочного представителя с </w:t>
      </w:r>
      <w:r>
        <w:rPr>
          <w:rFonts w:ascii="Times New Roman" w:hAnsi="Times New Roman" w:cs="Times New Roman"/>
          <w:bCs/>
        </w:rPr>
        <w:lastRenderedPageBreak/>
        <w:t xml:space="preserve">доверенностью на право совершения вышеуказанных действий. Доверенность должна быть подписана полномочным должностным лицом Поставщика и заверена печатью. </w:t>
      </w:r>
    </w:p>
    <w:p w:rsidR="007563D4" w:rsidRDefault="001F4C43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 xml:space="preserve">  </w:t>
      </w:r>
    </w:p>
    <w:p w:rsidR="007563D4" w:rsidRDefault="001F4C43">
      <w:pPr>
        <w:widowControl w:val="0"/>
        <w:spacing w:after="0" w:line="240" w:lineRule="auto"/>
        <w:ind w:firstLine="567"/>
        <w:jc w:val="center"/>
        <w:textAlignment w:val="baseline"/>
      </w:pPr>
      <w:r>
        <w:rPr>
          <w:rFonts w:ascii="Times New Roman" w:eastAsia="Symbol" w:hAnsi="Times New Roman" w:cs="Times New Roman"/>
          <w:b/>
        </w:rPr>
        <w:t>8. Обстоятельства непреодолимой силы</w:t>
      </w:r>
    </w:p>
    <w:p w:rsidR="007563D4" w:rsidRDefault="001F4C43">
      <w:pPr>
        <w:widowControl w:val="0"/>
        <w:spacing w:after="0" w:line="240" w:lineRule="auto"/>
        <w:ind w:firstLine="567"/>
        <w:jc w:val="both"/>
      </w:pPr>
      <w:r>
        <w:rPr>
          <w:rFonts w:ascii="Times New Roman" w:hAnsi="Times New Roman" w:cs="Times New Roman"/>
        </w:rPr>
        <w:t>8.1. Ни одна из Сторон не</w:t>
      </w:r>
      <w:r>
        <w:rPr>
          <w:rFonts w:ascii="Times New Roman" w:hAnsi="Times New Roman" w:cs="Times New Roman"/>
        </w:rPr>
        <w:t xml:space="preserve"> несет ответственности перед другой Стороной за невыполнение обяз</w:t>
      </w:r>
      <w:r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тельств, обусловленное обстоятельствами, возникшими помимо воли и желания Сторон и которые нельзя предвидеть или избежать, включая объявленную или фактическую войну, гражданские волнения, эп</w:t>
      </w:r>
      <w:r>
        <w:rPr>
          <w:rFonts w:ascii="Times New Roman" w:hAnsi="Times New Roman" w:cs="Times New Roman"/>
        </w:rPr>
        <w:t>ид</w:t>
      </w:r>
      <w:r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мии, блокаду, эмбарго, землетрясения, наводнения, пожары и другие стихийные бедствия.</w:t>
      </w:r>
    </w:p>
    <w:p w:rsidR="007563D4" w:rsidRDefault="001F4C43">
      <w:pPr>
        <w:widowControl w:val="0"/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bCs/>
          <w:color w:val="000000"/>
        </w:rPr>
        <w:t xml:space="preserve">8.2. В случае если Сторона, выполнению обязательств которой препятствуют обстоятельства </w:t>
      </w:r>
      <w:r>
        <w:rPr>
          <w:rFonts w:ascii="Times New Roman" w:hAnsi="Times New Roman" w:cs="Times New Roman"/>
          <w:bCs/>
          <w:color w:val="000000"/>
          <w:spacing w:val="1"/>
        </w:rPr>
        <w:t>форс-мажора, не известит другую Сторону о наступлении таких обстоятельств в 10-</w:t>
      </w:r>
      <w:r>
        <w:rPr>
          <w:rFonts w:ascii="Times New Roman" w:hAnsi="Times New Roman" w:cs="Times New Roman"/>
          <w:bCs/>
          <w:color w:val="000000"/>
          <w:spacing w:val="1"/>
        </w:rPr>
        <w:t xml:space="preserve">ти (десяти) календарных </w:t>
      </w:r>
      <w:r>
        <w:rPr>
          <w:rFonts w:ascii="Times New Roman" w:hAnsi="Times New Roman" w:cs="Times New Roman"/>
          <w:bCs/>
          <w:color w:val="000000"/>
        </w:rPr>
        <w:t xml:space="preserve">дней (если эти обстоятельства непосредственно повлекли невыполнение или </w:t>
      </w:r>
      <w:r>
        <w:rPr>
          <w:rFonts w:ascii="Times New Roman" w:hAnsi="Times New Roman" w:cs="Times New Roman"/>
          <w:bCs/>
          <w:color w:val="000000"/>
          <w:spacing w:val="3"/>
        </w:rPr>
        <w:t>несвоевременное выполнение одной из сторон своих обязательств по настоящему Договору</w:t>
      </w:r>
      <w:r>
        <w:rPr>
          <w:rFonts w:ascii="Times New Roman" w:hAnsi="Times New Roman" w:cs="Times New Roman"/>
          <w:bCs/>
          <w:color w:val="000000"/>
        </w:rPr>
        <w:t xml:space="preserve">), такая Сторона теряет право ссылаться на указанные обстоятельства как на </w:t>
      </w:r>
      <w:r>
        <w:rPr>
          <w:rFonts w:ascii="Times New Roman" w:hAnsi="Times New Roman" w:cs="Times New Roman"/>
          <w:bCs/>
          <w:color w:val="000000"/>
          <w:spacing w:val="-2"/>
        </w:rPr>
        <w:t>форс-мажорные.</w:t>
      </w:r>
    </w:p>
    <w:p w:rsidR="007563D4" w:rsidRDefault="001F4C43">
      <w:pPr>
        <w:widowControl w:val="0"/>
        <w:spacing w:after="0" w:line="240" w:lineRule="auto"/>
        <w:ind w:firstLine="567"/>
        <w:jc w:val="both"/>
        <w:textAlignment w:val="baseline"/>
      </w:pPr>
      <w:r>
        <w:rPr>
          <w:rFonts w:ascii="Times New Roman" w:eastAsia="Symbol" w:hAnsi="Times New Roman" w:cs="Times New Roman"/>
        </w:rPr>
        <w:t>8.3. При наступлении таких обстоятельств срок исполнения обязательств по настоящему Договору отодвигается соразмерно времени действия данных обстоятельств, поскольку эти обстоятельства знач</w:t>
      </w:r>
      <w:r>
        <w:rPr>
          <w:rFonts w:ascii="Times New Roman" w:eastAsia="Symbol" w:hAnsi="Times New Roman" w:cs="Times New Roman"/>
        </w:rPr>
        <w:t>и</w:t>
      </w:r>
      <w:r>
        <w:rPr>
          <w:rFonts w:ascii="Times New Roman" w:eastAsia="Symbol" w:hAnsi="Times New Roman" w:cs="Times New Roman"/>
        </w:rPr>
        <w:t>тельно влияют на исполнение настоящего Договора в с</w:t>
      </w:r>
      <w:r>
        <w:rPr>
          <w:rFonts w:ascii="Times New Roman" w:eastAsia="Symbol" w:hAnsi="Times New Roman" w:cs="Times New Roman"/>
        </w:rPr>
        <w:t>рок.</w:t>
      </w:r>
    </w:p>
    <w:p w:rsidR="007563D4" w:rsidRDefault="001F4C43">
      <w:pPr>
        <w:widowControl w:val="0"/>
        <w:shd w:val="clear" w:color="auto" w:fill="FFFFFF"/>
        <w:tabs>
          <w:tab w:val="left" w:pos="540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pacing w:val="-8"/>
        </w:rPr>
        <w:t>8.4.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bCs/>
          <w:color w:val="000000"/>
        </w:rPr>
        <w:t>Если обстоятельства непреодолимой силы длятся более 6-ти (шести) месяцев, каждая из Сторон</w:t>
      </w:r>
      <w:r>
        <w:rPr>
          <w:rFonts w:ascii="Times New Roman" w:hAnsi="Times New Roman" w:cs="Times New Roman"/>
          <w:bCs/>
          <w:color w:val="000000"/>
          <w:spacing w:val="7"/>
        </w:rPr>
        <w:t xml:space="preserve"> вправе отказаться от продолжения Договора без уплаты штрафов или </w:t>
      </w:r>
      <w:r>
        <w:rPr>
          <w:rFonts w:ascii="Times New Roman" w:hAnsi="Times New Roman" w:cs="Times New Roman"/>
          <w:bCs/>
          <w:color w:val="000000"/>
          <w:spacing w:val="3"/>
        </w:rPr>
        <w:t>неустоек, приняв все возмо</w:t>
      </w:r>
      <w:r>
        <w:rPr>
          <w:rFonts w:ascii="Times New Roman" w:hAnsi="Times New Roman" w:cs="Times New Roman"/>
          <w:bCs/>
          <w:color w:val="000000"/>
          <w:spacing w:val="3"/>
        </w:rPr>
        <w:t>ж</w:t>
      </w:r>
      <w:r>
        <w:rPr>
          <w:rFonts w:ascii="Times New Roman" w:hAnsi="Times New Roman" w:cs="Times New Roman"/>
          <w:bCs/>
          <w:color w:val="000000"/>
          <w:spacing w:val="3"/>
        </w:rPr>
        <w:t>ные меры по проведению взаимных расчетов и уменьшению</w:t>
      </w:r>
      <w:r>
        <w:rPr>
          <w:rFonts w:ascii="Times New Roman" w:hAnsi="Times New Roman" w:cs="Times New Roman"/>
          <w:bCs/>
          <w:color w:val="000000"/>
        </w:rPr>
        <w:t xml:space="preserve"> ущерба, п</w:t>
      </w:r>
      <w:r>
        <w:rPr>
          <w:rFonts w:ascii="Times New Roman" w:hAnsi="Times New Roman" w:cs="Times New Roman"/>
          <w:bCs/>
          <w:color w:val="000000"/>
        </w:rPr>
        <w:t>онесенного другой Стороной.</w:t>
      </w:r>
    </w:p>
    <w:p w:rsidR="007563D4" w:rsidRDefault="001F4C43">
      <w:pPr>
        <w:widowControl w:val="0"/>
        <w:shd w:val="clear" w:color="auto" w:fill="FFFFFF"/>
        <w:tabs>
          <w:tab w:val="left" w:pos="540"/>
        </w:tabs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bCs/>
          <w:color w:val="000000"/>
          <w:spacing w:val="-8"/>
        </w:rPr>
        <w:t>8.5.</w:t>
      </w:r>
      <w:r>
        <w:rPr>
          <w:rFonts w:ascii="Times New Roman" w:hAnsi="Times New Roman" w:cs="Times New Roman"/>
          <w:bCs/>
          <w:color w:val="000000"/>
        </w:rPr>
        <w:t xml:space="preserve"> </w:t>
      </w:r>
      <w:r>
        <w:rPr>
          <w:rFonts w:ascii="Times New Roman" w:hAnsi="Times New Roman" w:cs="Times New Roman"/>
          <w:bCs/>
          <w:color w:val="000000"/>
          <w:spacing w:val="6"/>
        </w:rPr>
        <w:t xml:space="preserve">Обязанность доказывать наступление обстоятельств непреодолимой силы лежит на </w:t>
      </w:r>
      <w:r>
        <w:rPr>
          <w:rFonts w:ascii="Times New Roman" w:hAnsi="Times New Roman" w:cs="Times New Roman"/>
          <w:bCs/>
          <w:color w:val="000000"/>
        </w:rPr>
        <w:t>Стороне, не выполнившей своих обязательств.</w:t>
      </w:r>
    </w:p>
    <w:p w:rsidR="007563D4" w:rsidRDefault="007563D4">
      <w:pPr>
        <w:widowControl w:val="0"/>
        <w:spacing w:after="0" w:line="240" w:lineRule="auto"/>
        <w:ind w:firstLine="567"/>
        <w:jc w:val="both"/>
        <w:rPr>
          <w:rFonts w:ascii="Times New Roman" w:eastAsia="Symbol" w:hAnsi="Times New Roman" w:cs="Times New Roman"/>
          <w:bCs/>
          <w:color w:val="000000"/>
        </w:rPr>
      </w:pPr>
    </w:p>
    <w:p w:rsidR="007563D4" w:rsidRDefault="001F4C43">
      <w:pPr>
        <w:widowControl w:val="0"/>
        <w:spacing w:after="0" w:line="240" w:lineRule="auto"/>
        <w:ind w:firstLine="567"/>
        <w:jc w:val="center"/>
        <w:textAlignment w:val="baseline"/>
        <w:rPr>
          <w:rFonts w:ascii="Times New Roman" w:eastAsia="Symbol" w:hAnsi="Times New Roman" w:cs="Times New Roman"/>
          <w:b/>
        </w:rPr>
      </w:pPr>
      <w:r>
        <w:rPr>
          <w:rFonts w:ascii="Times New Roman" w:eastAsia="Symbol" w:hAnsi="Times New Roman" w:cs="Times New Roman"/>
          <w:b/>
        </w:rPr>
        <w:t>9. Ответственность сторон и порядок разрешения споров</w:t>
      </w:r>
    </w:p>
    <w:p w:rsidR="007563D4" w:rsidRDefault="001F4C43">
      <w:pPr>
        <w:widowControl w:val="0"/>
        <w:spacing w:after="0" w:line="240" w:lineRule="auto"/>
        <w:ind w:firstLine="567"/>
        <w:jc w:val="both"/>
      </w:pPr>
      <w:r>
        <w:rPr>
          <w:rFonts w:ascii="Times New Roman" w:eastAsia="Symbol" w:hAnsi="Times New Roman" w:cs="Times New Roman"/>
        </w:rPr>
        <w:t xml:space="preserve">9.1. </w:t>
      </w:r>
      <w:r>
        <w:rPr>
          <w:rFonts w:ascii="Times New Roman" w:hAnsi="Times New Roman" w:cs="Times New Roman"/>
        </w:rPr>
        <w:t>В своих взаимоотношениях стороны стремятся</w:t>
      </w:r>
      <w:r>
        <w:rPr>
          <w:rFonts w:ascii="Times New Roman" w:hAnsi="Times New Roman" w:cs="Times New Roman"/>
        </w:rPr>
        <w:t xml:space="preserve"> избегать противоречий и конфликтов, а в случае возникновения таких противоречий - разрешать их путем переговоров.</w:t>
      </w:r>
    </w:p>
    <w:p w:rsidR="007563D4" w:rsidRDefault="001F4C43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Если согласие не достигнуто, противоречия разрешаются в соответствии с законодательством Ро</w:t>
      </w:r>
      <w:r>
        <w:rPr>
          <w:rFonts w:ascii="Times New Roman" w:hAnsi="Times New Roman" w:cs="Times New Roman"/>
        </w:rPr>
        <w:t>с</w:t>
      </w:r>
      <w:r>
        <w:rPr>
          <w:rFonts w:ascii="Times New Roman" w:hAnsi="Times New Roman" w:cs="Times New Roman"/>
        </w:rPr>
        <w:t xml:space="preserve">сийской Федерации в </w:t>
      </w:r>
      <w:r>
        <w:rPr>
          <w:rFonts w:ascii="Times New Roman" w:hAnsi="Times New Roman" w:cs="Times New Roman"/>
          <w:b/>
          <w:bCs/>
        </w:rPr>
        <w:t xml:space="preserve">Арбитражном суде </w:t>
      </w:r>
      <w:r>
        <w:rPr>
          <w:rFonts w:ascii="Times New Roman" w:hAnsi="Times New Roman" w:cs="Times New Roman"/>
        </w:rPr>
        <w:t>после соблюдения сторонами досудебного претензионного п</w:t>
      </w:r>
      <w:r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 xml:space="preserve">рядка урегулирования спора. </w:t>
      </w:r>
      <w:r>
        <w:rPr>
          <w:rFonts w:ascii="Times New Roman" w:hAnsi="Times New Roman" w:cs="Times New Roman"/>
          <w:bCs/>
          <w:color w:val="000000"/>
          <w:spacing w:val="3"/>
        </w:rPr>
        <w:t>Претензионный порядок обязателен. Срок ответа на претензию – 15 (пятн</w:t>
      </w:r>
      <w:r>
        <w:rPr>
          <w:rFonts w:ascii="Times New Roman" w:hAnsi="Times New Roman" w:cs="Times New Roman"/>
          <w:bCs/>
          <w:color w:val="000000"/>
          <w:spacing w:val="3"/>
        </w:rPr>
        <w:t>а</w:t>
      </w:r>
      <w:r>
        <w:rPr>
          <w:rFonts w:ascii="Times New Roman" w:hAnsi="Times New Roman" w:cs="Times New Roman"/>
          <w:bCs/>
          <w:color w:val="000000"/>
          <w:spacing w:val="3"/>
        </w:rPr>
        <w:t>дцать) дней с момента получения такой претензии.</w:t>
      </w:r>
    </w:p>
    <w:p w:rsidR="007563D4" w:rsidRDefault="001F4C43">
      <w:pPr>
        <w:widowControl w:val="0"/>
        <w:spacing w:after="0" w:line="240" w:lineRule="auto"/>
        <w:ind w:firstLine="567"/>
        <w:jc w:val="both"/>
        <w:textAlignment w:val="baseline"/>
        <w:rPr>
          <w:rFonts w:ascii="Times New Roman" w:eastAsia="Symbol" w:hAnsi="Times New Roman" w:cs="Times New Roman"/>
        </w:rPr>
      </w:pPr>
      <w:r>
        <w:rPr>
          <w:rFonts w:ascii="Times New Roman" w:hAnsi="Times New Roman" w:cs="Times New Roman"/>
        </w:rPr>
        <w:t>9.2. За неисполнение или ненадлежащее исполнение обяз</w:t>
      </w:r>
      <w:r>
        <w:rPr>
          <w:rFonts w:ascii="Times New Roman" w:hAnsi="Times New Roman" w:cs="Times New Roman"/>
        </w:rPr>
        <w:t>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:rsidR="007563D4" w:rsidRDefault="001F4C43">
      <w:pPr>
        <w:widowControl w:val="0"/>
        <w:spacing w:after="0" w:line="240" w:lineRule="auto"/>
        <w:ind w:firstLine="567"/>
        <w:jc w:val="both"/>
        <w:textAlignment w:val="baseline"/>
      </w:pPr>
      <w:r>
        <w:rPr>
          <w:rFonts w:ascii="Times New Roman" w:eastAsia="Symbol" w:hAnsi="Times New Roman" w:cs="Times New Roman"/>
        </w:rPr>
        <w:t xml:space="preserve">9.3. В случае поставки товара ненадлежащего качества, </w:t>
      </w:r>
      <w:r>
        <w:rPr>
          <w:rFonts w:ascii="Times New Roman" w:hAnsi="Times New Roman" w:cs="Times New Roman"/>
        </w:rPr>
        <w:t>несвоевременной полной либо частичной п</w:t>
      </w:r>
      <w:r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ставки Товара</w:t>
      </w:r>
      <w:r>
        <w:rPr>
          <w:rFonts w:ascii="Times New Roman" w:eastAsia="Symbol" w:hAnsi="Times New Roman" w:cs="Times New Roman"/>
        </w:rPr>
        <w:t xml:space="preserve"> Заказчик вправе н</w:t>
      </w:r>
      <w:r>
        <w:rPr>
          <w:rFonts w:ascii="Times New Roman" w:eastAsia="Symbol" w:hAnsi="Times New Roman" w:cs="Times New Roman"/>
        </w:rPr>
        <w:t xml:space="preserve">ачислить, а Поставщик обязан будет оплатить </w:t>
      </w:r>
      <w:r>
        <w:rPr>
          <w:rFonts w:ascii="Times New Roman" w:hAnsi="Times New Roman" w:cs="Times New Roman"/>
        </w:rPr>
        <w:t xml:space="preserve">неустойку (пени) в размере 0,01 процента от суммы непоставленного </w:t>
      </w:r>
      <w:r>
        <w:rPr>
          <w:rFonts w:ascii="Times New Roman" w:eastAsia="Symbol" w:hAnsi="Times New Roman" w:cs="Times New Roman"/>
        </w:rPr>
        <w:t xml:space="preserve">товара и (или) товара ненадлежащего качества </w:t>
      </w:r>
      <w:r>
        <w:rPr>
          <w:rFonts w:ascii="Times New Roman" w:hAnsi="Times New Roman" w:cs="Times New Roman"/>
        </w:rPr>
        <w:t>за каждый день просрочки</w:t>
      </w:r>
      <w:r>
        <w:rPr>
          <w:rFonts w:ascii="Times New Roman" w:eastAsia="Symbol" w:hAnsi="Times New Roman" w:cs="Times New Roman"/>
        </w:rPr>
        <w:t>. Уплата неустойки (пени) не освобождает Поставщика от обязанности поставки т</w:t>
      </w:r>
      <w:r>
        <w:rPr>
          <w:rFonts w:ascii="Times New Roman" w:eastAsia="Symbol" w:hAnsi="Times New Roman" w:cs="Times New Roman"/>
        </w:rPr>
        <w:t xml:space="preserve">овара/замены некачественного товара в сроки, установленные договором. </w:t>
      </w:r>
    </w:p>
    <w:p w:rsidR="007563D4" w:rsidRDefault="001F4C43">
      <w:pPr>
        <w:widowControl w:val="0"/>
        <w:spacing w:after="0" w:line="240" w:lineRule="auto"/>
        <w:ind w:firstLine="567"/>
        <w:jc w:val="both"/>
      </w:pPr>
      <w:r>
        <w:rPr>
          <w:rFonts w:ascii="Times New Roman" w:eastAsia="Courier New" w:hAnsi="Times New Roman" w:cs="Times New Roman"/>
          <w:kern w:val="2"/>
          <w:lang w:eastAsia="hi-IN" w:bidi="hi-IN"/>
        </w:rPr>
        <w:t xml:space="preserve">Заказчик вправе осуществить взыскание </w:t>
      </w:r>
      <w:r>
        <w:rPr>
          <w:rFonts w:ascii="Times New Roman" w:eastAsia="Symbol" w:hAnsi="Times New Roman" w:cs="Times New Roman"/>
        </w:rPr>
        <w:t>неустойки (пени)</w:t>
      </w:r>
      <w:r>
        <w:rPr>
          <w:rFonts w:ascii="Times New Roman" w:eastAsia="Courier New" w:hAnsi="Times New Roman" w:cs="Times New Roman"/>
          <w:kern w:val="2"/>
          <w:lang w:eastAsia="hi-IN" w:bidi="hi-IN"/>
        </w:rPr>
        <w:t>, бесспорном порядке, без согласия П</w:t>
      </w:r>
      <w:r>
        <w:rPr>
          <w:rFonts w:ascii="Times New Roman" w:eastAsia="Courier New" w:hAnsi="Times New Roman" w:cs="Times New Roman"/>
          <w:kern w:val="2"/>
          <w:lang w:eastAsia="hi-IN" w:bidi="hi-IN"/>
        </w:rPr>
        <w:t>о</w:t>
      </w:r>
      <w:r>
        <w:rPr>
          <w:rFonts w:ascii="Times New Roman" w:eastAsia="Courier New" w:hAnsi="Times New Roman" w:cs="Times New Roman"/>
          <w:kern w:val="2"/>
          <w:lang w:eastAsia="hi-IN" w:bidi="hi-IN"/>
        </w:rPr>
        <w:t xml:space="preserve">ставщика путем удержания Заказчиком суммы </w:t>
      </w:r>
      <w:r>
        <w:rPr>
          <w:rFonts w:ascii="Times New Roman" w:eastAsia="Symbol" w:hAnsi="Times New Roman" w:cs="Times New Roman"/>
        </w:rPr>
        <w:t xml:space="preserve">неустойки (пени) </w:t>
      </w:r>
      <w:r>
        <w:rPr>
          <w:rFonts w:ascii="Times New Roman" w:eastAsia="Courier New" w:hAnsi="Times New Roman" w:cs="Times New Roman"/>
          <w:kern w:val="2"/>
          <w:lang w:eastAsia="hi-IN" w:bidi="hi-IN"/>
        </w:rPr>
        <w:t xml:space="preserve">при расчете с Поставщиком. Уплата </w:t>
      </w:r>
      <w:r>
        <w:rPr>
          <w:rFonts w:ascii="Times New Roman" w:eastAsia="Symbol" w:hAnsi="Times New Roman" w:cs="Times New Roman"/>
        </w:rPr>
        <w:t>н</w:t>
      </w:r>
      <w:r>
        <w:rPr>
          <w:rFonts w:ascii="Times New Roman" w:eastAsia="Symbol" w:hAnsi="Times New Roman" w:cs="Times New Roman"/>
        </w:rPr>
        <w:t>еу</w:t>
      </w:r>
      <w:r>
        <w:rPr>
          <w:rFonts w:ascii="Times New Roman" w:eastAsia="Symbol" w:hAnsi="Times New Roman" w:cs="Times New Roman"/>
        </w:rPr>
        <w:t>с</w:t>
      </w:r>
      <w:r>
        <w:rPr>
          <w:rFonts w:ascii="Times New Roman" w:eastAsia="Symbol" w:hAnsi="Times New Roman" w:cs="Times New Roman"/>
        </w:rPr>
        <w:t xml:space="preserve">тойки (пени) </w:t>
      </w:r>
      <w:r>
        <w:rPr>
          <w:rFonts w:ascii="Times New Roman" w:eastAsia="Courier New" w:hAnsi="Times New Roman" w:cs="Times New Roman"/>
          <w:kern w:val="2"/>
          <w:lang w:eastAsia="hi-IN" w:bidi="hi-IN"/>
        </w:rPr>
        <w:t>не освобождает Поставщика от обязанности выполнения обязательств по настоящему Догов</w:t>
      </w:r>
      <w:r>
        <w:rPr>
          <w:rFonts w:ascii="Times New Roman" w:eastAsia="Courier New" w:hAnsi="Times New Roman" w:cs="Times New Roman"/>
          <w:kern w:val="2"/>
          <w:lang w:eastAsia="hi-IN" w:bidi="hi-IN"/>
        </w:rPr>
        <w:t>о</w:t>
      </w:r>
      <w:r>
        <w:rPr>
          <w:rFonts w:ascii="Times New Roman" w:eastAsia="Courier New" w:hAnsi="Times New Roman" w:cs="Times New Roman"/>
          <w:kern w:val="2"/>
          <w:lang w:eastAsia="hi-IN" w:bidi="hi-IN"/>
        </w:rPr>
        <w:t>ру.</w:t>
      </w:r>
    </w:p>
    <w:p w:rsidR="007563D4" w:rsidRDefault="001F4C43">
      <w:pPr>
        <w:widowControl w:val="0"/>
        <w:spacing w:after="0" w:line="240" w:lineRule="auto"/>
        <w:ind w:firstLine="567"/>
        <w:jc w:val="both"/>
      </w:pPr>
      <w:r>
        <w:rPr>
          <w:rFonts w:ascii="Times New Roman" w:hAnsi="Times New Roman" w:cs="Times New Roman"/>
        </w:rPr>
        <w:t>9.4. В случае несвоевременной полной либо частичной оплаты Товара Поставщик вправе начислить, а Заказчик обязан уплатить неустойку (пени) в размере 0,0</w:t>
      </w:r>
      <w:r>
        <w:rPr>
          <w:rFonts w:ascii="Times New Roman" w:hAnsi="Times New Roman" w:cs="Times New Roman"/>
        </w:rPr>
        <w:t>1 процента от суммы просроченного платежа за каждый день просрочки, но не более 10 процентов от суммы задолженности, если этого потребует Поста</w:t>
      </w:r>
      <w:r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>щик.</w:t>
      </w:r>
    </w:p>
    <w:p w:rsidR="007563D4" w:rsidRDefault="001F4C43">
      <w:pPr>
        <w:widowControl w:val="0"/>
        <w:spacing w:after="0" w:line="240" w:lineRule="auto"/>
        <w:ind w:firstLine="567"/>
        <w:jc w:val="both"/>
      </w:pPr>
      <w:r>
        <w:rPr>
          <w:rFonts w:ascii="Times New Roman" w:eastAsia="Symbol" w:hAnsi="Times New Roman" w:cs="Times New Roman"/>
        </w:rPr>
        <w:t>9.5. Во всем остальном, что не предусмотрено настоящим Договором, Стороны руководствуются действующим закон</w:t>
      </w:r>
      <w:r>
        <w:rPr>
          <w:rFonts w:ascii="Times New Roman" w:eastAsia="Symbol" w:hAnsi="Times New Roman" w:cs="Times New Roman"/>
        </w:rPr>
        <w:t>одательством Российской Федерации.</w:t>
      </w:r>
    </w:p>
    <w:p w:rsidR="007563D4" w:rsidRDefault="007563D4">
      <w:pPr>
        <w:widowControl w:val="0"/>
        <w:spacing w:after="0" w:line="240" w:lineRule="auto"/>
        <w:ind w:firstLine="567"/>
        <w:jc w:val="both"/>
        <w:textAlignment w:val="baseline"/>
        <w:rPr>
          <w:rFonts w:ascii="Times New Roman" w:eastAsia="Symbol" w:hAnsi="Times New Roman" w:cs="Times New Roman"/>
        </w:rPr>
      </w:pPr>
    </w:p>
    <w:p w:rsidR="007563D4" w:rsidRDefault="001F4C43">
      <w:pPr>
        <w:pStyle w:val="Style6"/>
        <w:widowControl w:val="0"/>
        <w:suppressAutoHyphens w:val="0"/>
        <w:ind w:firstLine="567"/>
        <w:jc w:val="center"/>
      </w:pPr>
      <w:r>
        <w:rPr>
          <w:rFonts w:ascii="Times New Roman" w:eastAsia="TimesNewRoman;Times New Roman" w:hAnsi="Times New Roman" w:cs="Times New Roman"/>
          <w:b/>
          <w:sz w:val="22"/>
          <w:szCs w:val="22"/>
        </w:rPr>
        <w:t>10. Антикоррупционные условия</w:t>
      </w:r>
    </w:p>
    <w:p w:rsidR="007563D4" w:rsidRDefault="001F4C43">
      <w:pPr>
        <w:widowControl w:val="0"/>
        <w:spacing w:after="0" w:line="240" w:lineRule="auto"/>
        <w:ind w:firstLine="567"/>
        <w:contextualSpacing/>
        <w:jc w:val="both"/>
      </w:pPr>
      <w:r>
        <w:rPr>
          <w:rFonts w:ascii="Times New Roman" w:hAnsi="Times New Roman" w:cs="Times New Roman"/>
        </w:rPr>
        <w:t>10.1. При выполнении своих обязательств по настоящему договору, Стороны, их аффилированные лица, работники и посредники не выплачивают, не предлагают выплатить и не разрешают выплату каких – либо денежных средств и ценностей, прямо или косвенно, любым лица</w:t>
      </w:r>
      <w:r>
        <w:rPr>
          <w:rFonts w:ascii="Times New Roman" w:hAnsi="Times New Roman" w:cs="Times New Roman"/>
        </w:rPr>
        <w:t>м, для оказания влияния на действия или решения этих лиц с целью получить какие – либо неправомерные преимущества или иные неправ</w:t>
      </w:r>
      <w:r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 xml:space="preserve">мерные цели. </w:t>
      </w:r>
    </w:p>
    <w:p w:rsidR="007563D4" w:rsidRDefault="001F4C43">
      <w:pPr>
        <w:widowControl w:val="0"/>
        <w:spacing w:after="0" w:line="240" w:lineRule="auto"/>
        <w:ind w:firstLine="567"/>
        <w:contextualSpacing/>
        <w:jc w:val="both"/>
      </w:pPr>
      <w:r>
        <w:rPr>
          <w:rFonts w:ascii="Times New Roman" w:hAnsi="Times New Roman" w:cs="Times New Roman"/>
        </w:rPr>
        <w:t>10.2. При исполнении своих обязательств по настоящему договору Стороны, их аффилированные лица, работники и поср</w:t>
      </w:r>
      <w:r>
        <w:rPr>
          <w:rFonts w:ascii="Times New Roman" w:hAnsi="Times New Roman" w:cs="Times New Roman"/>
        </w:rPr>
        <w:t>едники не осуществляют действия, квалифицируемые применимым для целей н</w:t>
      </w:r>
      <w:r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стоящего договора, законодательством, как дача (получение) взятки, коммерческий подкуп, а также дейс</w:t>
      </w:r>
      <w:r>
        <w:rPr>
          <w:rFonts w:ascii="Times New Roman" w:hAnsi="Times New Roman" w:cs="Times New Roman"/>
        </w:rPr>
        <w:t>т</w:t>
      </w:r>
      <w:r>
        <w:rPr>
          <w:rFonts w:ascii="Times New Roman" w:hAnsi="Times New Roman" w:cs="Times New Roman"/>
        </w:rPr>
        <w:t>вия, нарушающие требования применимого законодательства и международных актов о про</w:t>
      </w:r>
      <w:r>
        <w:rPr>
          <w:rFonts w:ascii="Times New Roman" w:hAnsi="Times New Roman" w:cs="Times New Roman"/>
        </w:rPr>
        <w:t>тиводействии легализации (отмывании) дохода, полученного преступным путем.</w:t>
      </w:r>
    </w:p>
    <w:p w:rsidR="007563D4" w:rsidRDefault="001F4C43">
      <w:pPr>
        <w:widowControl w:val="0"/>
        <w:spacing w:after="0" w:line="240" w:lineRule="auto"/>
        <w:ind w:firstLine="567"/>
        <w:contextualSpacing/>
        <w:jc w:val="both"/>
      </w:pPr>
      <w:r>
        <w:rPr>
          <w:rFonts w:ascii="Times New Roman" w:hAnsi="Times New Roman" w:cs="Times New Roman"/>
        </w:rPr>
        <w:t xml:space="preserve">10.3. Каждая из Сторон настоящего договора отказывается от стимулирования каким – либо образом </w:t>
      </w:r>
      <w:r>
        <w:rPr>
          <w:rFonts w:ascii="Times New Roman" w:hAnsi="Times New Roman" w:cs="Times New Roman"/>
        </w:rPr>
        <w:lastRenderedPageBreak/>
        <w:t>работников другой Стороны, в том числе путем предоставления денежных сумм, подарков, б</w:t>
      </w:r>
      <w:r>
        <w:rPr>
          <w:rFonts w:ascii="Times New Roman" w:hAnsi="Times New Roman" w:cs="Times New Roman"/>
        </w:rPr>
        <w:t>езвозмездного выполнения в их адрес работ (услуг) и другими, не поименованными в настоящем пункте способами, ст</w:t>
      </w:r>
      <w:r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вящего работника в определенную зависимость и направленного на обеспечение выполнения этим рабо</w:t>
      </w:r>
      <w:r>
        <w:rPr>
          <w:rFonts w:ascii="Times New Roman" w:hAnsi="Times New Roman" w:cs="Times New Roman"/>
        </w:rPr>
        <w:t>т</w:t>
      </w:r>
      <w:r>
        <w:rPr>
          <w:rFonts w:ascii="Times New Roman" w:hAnsi="Times New Roman" w:cs="Times New Roman"/>
        </w:rPr>
        <w:t>ником каких – либо действий в пользу стимулирующ</w:t>
      </w:r>
      <w:r>
        <w:rPr>
          <w:rFonts w:ascii="Times New Roman" w:hAnsi="Times New Roman" w:cs="Times New Roman"/>
        </w:rPr>
        <w:t xml:space="preserve">ей его Стороны. </w:t>
      </w:r>
    </w:p>
    <w:p w:rsidR="007563D4" w:rsidRDefault="007563D4">
      <w:pPr>
        <w:widowControl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</w:rPr>
      </w:pPr>
    </w:p>
    <w:p w:rsidR="007563D4" w:rsidRDefault="001F4C43">
      <w:pPr>
        <w:widowControl w:val="0"/>
        <w:spacing w:after="0" w:line="240" w:lineRule="auto"/>
        <w:ind w:firstLine="567"/>
        <w:jc w:val="center"/>
        <w:textAlignment w:val="baseline"/>
        <w:rPr>
          <w:rFonts w:ascii="Times New Roman" w:eastAsia="TimesNewRoman;Times New Roman" w:hAnsi="Times New Roman" w:cs="Times New Roman"/>
          <w:b/>
        </w:rPr>
      </w:pPr>
      <w:r>
        <w:rPr>
          <w:rFonts w:ascii="Times New Roman" w:eastAsia="TimesNewRoman;Times New Roman" w:hAnsi="Times New Roman" w:cs="Times New Roman"/>
          <w:b/>
        </w:rPr>
        <w:t>Срок действия договора, порядок изменения и расторжения договора</w:t>
      </w:r>
    </w:p>
    <w:p w:rsidR="007563D4" w:rsidRDefault="001F4C43">
      <w:pPr>
        <w:widowControl w:val="0"/>
        <w:spacing w:after="0" w:line="240" w:lineRule="auto"/>
        <w:ind w:firstLine="567"/>
        <w:jc w:val="both"/>
        <w:textAlignment w:val="baseline"/>
      </w:pPr>
      <w:r>
        <w:rPr>
          <w:rFonts w:ascii="Times New Roman" w:eastAsia="TimesNewRoman;Times New Roman" w:hAnsi="Times New Roman" w:cs="Times New Roman"/>
        </w:rPr>
        <w:t>11.1. Договор вступает в силу с даты его заключения и действует до полного выполнения обяз</w:t>
      </w:r>
      <w:r>
        <w:rPr>
          <w:rFonts w:ascii="Times New Roman" w:eastAsia="TimesNewRoman;Times New Roman" w:hAnsi="Times New Roman" w:cs="Times New Roman"/>
        </w:rPr>
        <w:t>а</w:t>
      </w:r>
      <w:r>
        <w:rPr>
          <w:rFonts w:ascii="Times New Roman" w:eastAsia="TimesNewRoman;Times New Roman" w:hAnsi="Times New Roman" w:cs="Times New Roman"/>
        </w:rPr>
        <w:t>тельств Сторонами и проведения взаиморасчётов.</w:t>
      </w:r>
    </w:p>
    <w:p w:rsidR="007563D4" w:rsidRDefault="001F4C43">
      <w:pPr>
        <w:widowControl w:val="0"/>
        <w:spacing w:after="0" w:line="240" w:lineRule="auto"/>
        <w:ind w:firstLine="567"/>
        <w:jc w:val="both"/>
        <w:textAlignment w:val="baseline"/>
      </w:pPr>
      <w:r>
        <w:rPr>
          <w:rFonts w:ascii="Times New Roman" w:hAnsi="Times New Roman" w:cs="Times New Roman"/>
        </w:rPr>
        <w:t>11.2. Изменения и дополнения к наст</w:t>
      </w:r>
      <w:r>
        <w:rPr>
          <w:rFonts w:ascii="Times New Roman" w:hAnsi="Times New Roman" w:cs="Times New Roman"/>
        </w:rPr>
        <w:t>оящему договору действительны лишь при условии, что они с</w:t>
      </w:r>
      <w:r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вершены в письменной форме и подписаны надлежаще уполномоченными на то представителями сторон.</w:t>
      </w:r>
    </w:p>
    <w:p w:rsidR="007563D4" w:rsidRDefault="001F4C43">
      <w:pPr>
        <w:widowControl w:val="0"/>
        <w:spacing w:after="0" w:line="240" w:lineRule="auto"/>
        <w:ind w:firstLine="567"/>
        <w:jc w:val="both"/>
        <w:textAlignment w:val="baseline"/>
      </w:pPr>
      <w:r>
        <w:rPr>
          <w:rFonts w:ascii="Times New Roman" w:hAnsi="Times New Roman" w:cs="Times New Roman"/>
        </w:rPr>
        <w:t>11.3. Изменение и расторжение договора, заключенного по итогам процедуры закупки, допускается по основа</w:t>
      </w:r>
      <w:r>
        <w:rPr>
          <w:rFonts w:ascii="Times New Roman" w:hAnsi="Times New Roman" w:cs="Times New Roman"/>
        </w:rPr>
        <w:t>ниям, предусмотренным Гражданским законодательством, в том числе по соглашению сторон, по решению суда, в случае одностороннего отказа стороны договора от исполнения договора в соответствии с Гражданским законодательством и условиями договора.</w:t>
      </w:r>
    </w:p>
    <w:p w:rsidR="007563D4" w:rsidRDefault="001F4C43">
      <w:pPr>
        <w:widowControl w:val="0"/>
        <w:spacing w:after="0" w:line="240" w:lineRule="auto"/>
        <w:ind w:firstLine="567"/>
        <w:jc w:val="both"/>
        <w:textAlignment w:val="baseline"/>
      </w:pPr>
      <w:r>
        <w:rPr>
          <w:rFonts w:ascii="Times New Roman" w:hAnsi="Times New Roman" w:cs="Times New Roman"/>
        </w:rPr>
        <w:t>11.4. Заказч</w:t>
      </w:r>
      <w:r>
        <w:rPr>
          <w:rFonts w:ascii="Times New Roman" w:hAnsi="Times New Roman" w:cs="Times New Roman"/>
        </w:rPr>
        <w:t>ик по согласованию с поставщиком (исполнителем, подрядчиком) при заключении и и</w:t>
      </w:r>
      <w:r>
        <w:rPr>
          <w:rFonts w:ascii="Times New Roman" w:hAnsi="Times New Roman" w:cs="Times New Roman"/>
        </w:rPr>
        <w:t>с</w:t>
      </w:r>
      <w:r>
        <w:rPr>
          <w:rFonts w:ascii="Times New Roman" w:hAnsi="Times New Roman" w:cs="Times New Roman"/>
        </w:rPr>
        <w:t>полнении договора вправе изменить:</w:t>
      </w:r>
    </w:p>
    <w:p w:rsidR="007563D4" w:rsidRDefault="001F4C43">
      <w:pPr>
        <w:widowControl w:val="0"/>
        <w:spacing w:after="0" w:line="240" w:lineRule="auto"/>
        <w:ind w:firstLine="567"/>
        <w:jc w:val="both"/>
        <w:textAlignment w:val="baseline"/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  <w:t>предусмотренный договором объем закупаемой продукции в пределах 30 (тридцати) процентов в сторону увеличения. При увеличении объема закупае</w:t>
      </w:r>
      <w:r>
        <w:rPr>
          <w:rFonts w:ascii="Times New Roman" w:hAnsi="Times New Roman" w:cs="Times New Roman"/>
        </w:rPr>
        <w:t>мой продукции Заказчик по согласованию с поста</w:t>
      </w:r>
      <w:r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>щиком (исполнителем, подрядчиком) вправе увеличить первоначальную цену договора пропорционально изменяемому объему продукции, но не более, чем на 10 % от НМЦД;</w:t>
      </w:r>
    </w:p>
    <w:p w:rsidR="007563D4" w:rsidRDefault="001F4C43">
      <w:pPr>
        <w:widowControl w:val="0"/>
        <w:spacing w:after="0" w:line="240" w:lineRule="auto"/>
        <w:ind w:firstLine="567"/>
        <w:jc w:val="both"/>
        <w:textAlignment w:val="baseline"/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  <w:t xml:space="preserve">предусмотренный договором объем закупок в </w:t>
      </w:r>
      <w:r>
        <w:rPr>
          <w:rFonts w:ascii="Times New Roman" w:hAnsi="Times New Roman" w:cs="Times New Roman"/>
        </w:rPr>
        <w:t>сторону уменьшения, и при внесении соответству</w:t>
      </w:r>
      <w:r>
        <w:rPr>
          <w:rFonts w:ascii="Times New Roman" w:hAnsi="Times New Roman" w:cs="Times New Roman"/>
        </w:rPr>
        <w:t>ю</w:t>
      </w:r>
      <w:r>
        <w:rPr>
          <w:rFonts w:ascii="Times New Roman" w:hAnsi="Times New Roman" w:cs="Times New Roman"/>
        </w:rPr>
        <w:t>щих изменений в договор в связи с сокращением объема закупаемой продукции Заказчик обязан пропо</w:t>
      </w:r>
      <w:r>
        <w:rPr>
          <w:rFonts w:ascii="Times New Roman" w:hAnsi="Times New Roman" w:cs="Times New Roman"/>
        </w:rPr>
        <w:t>р</w:t>
      </w:r>
      <w:r>
        <w:rPr>
          <w:rFonts w:ascii="Times New Roman" w:hAnsi="Times New Roman" w:cs="Times New Roman"/>
        </w:rPr>
        <w:t>ционально уменьшить цену договора;</w:t>
      </w:r>
    </w:p>
    <w:p w:rsidR="007563D4" w:rsidRDefault="001F4C43">
      <w:pPr>
        <w:widowControl w:val="0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  <w:t xml:space="preserve">срок и порядок исполнения обязательств по договору, срок и порядок поставки </w:t>
      </w:r>
      <w:r>
        <w:rPr>
          <w:rFonts w:ascii="Times New Roman" w:hAnsi="Times New Roman" w:cs="Times New Roman"/>
        </w:rPr>
        <w:t>товара, выполнения работ, оказания услуг, срок и порядок исполнения и действия.</w:t>
      </w:r>
    </w:p>
    <w:p w:rsidR="007563D4" w:rsidRDefault="001F4C43">
      <w:pPr>
        <w:widowControl w:val="0"/>
        <w:spacing w:after="0" w:line="240" w:lineRule="auto"/>
        <w:ind w:firstLine="567"/>
        <w:jc w:val="both"/>
        <w:textAlignment w:val="baseline"/>
      </w:pPr>
      <w:r>
        <w:rPr>
          <w:rFonts w:ascii="Times New Roman" w:hAnsi="Times New Roman" w:cs="Times New Roman"/>
        </w:rPr>
        <w:t>11.5. При исполнении договора не допускается перемена поставщика, за исключением случаев, когда новый поставщик является правопреемником поставщика, с которым заключен договор,</w:t>
      </w:r>
      <w:r>
        <w:rPr>
          <w:rFonts w:ascii="Times New Roman" w:hAnsi="Times New Roman" w:cs="Times New Roman"/>
        </w:rPr>
        <w:t xml:space="preserve"> вследствие рео</w:t>
      </w:r>
      <w:r>
        <w:rPr>
          <w:rFonts w:ascii="Times New Roman" w:hAnsi="Times New Roman" w:cs="Times New Roman"/>
        </w:rPr>
        <w:t>р</w:t>
      </w:r>
      <w:r>
        <w:rPr>
          <w:rFonts w:ascii="Times New Roman" w:hAnsi="Times New Roman" w:cs="Times New Roman"/>
        </w:rPr>
        <w:t>ганизации юридического лица в форме преобразования, слияния или присоединения либо когда такая во</w:t>
      </w:r>
      <w:r>
        <w:rPr>
          <w:rFonts w:ascii="Times New Roman" w:hAnsi="Times New Roman" w:cs="Times New Roman"/>
        </w:rPr>
        <w:t>з</w:t>
      </w:r>
      <w:r>
        <w:rPr>
          <w:rFonts w:ascii="Times New Roman" w:hAnsi="Times New Roman" w:cs="Times New Roman"/>
        </w:rPr>
        <w:t>можность прямо предусмотрена договором. При перемене поставщика его права и обязанности переходят к новому поставщику в том же объеме и на тех</w:t>
      </w:r>
      <w:r>
        <w:rPr>
          <w:rFonts w:ascii="Times New Roman" w:hAnsi="Times New Roman" w:cs="Times New Roman"/>
        </w:rPr>
        <w:t xml:space="preserve"> же условиях.</w:t>
      </w:r>
    </w:p>
    <w:p w:rsidR="007563D4" w:rsidRDefault="001F4C43">
      <w:pPr>
        <w:widowControl w:val="0"/>
        <w:spacing w:after="0" w:line="240" w:lineRule="auto"/>
        <w:ind w:firstLine="567"/>
        <w:jc w:val="both"/>
        <w:textAlignment w:val="baseline"/>
      </w:pPr>
      <w:r>
        <w:rPr>
          <w:rFonts w:ascii="Times New Roman" w:hAnsi="Times New Roman" w:cs="Times New Roman"/>
        </w:rPr>
        <w:t>11.6. Если при исполнении договора происходит перемена Заказчика, то права и обязанности Зака</w:t>
      </w:r>
      <w:r>
        <w:rPr>
          <w:rFonts w:ascii="Times New Roman" w:hAnsi="Times New Roman" w:cs="Times New Roman"/>
        </w:rPr>
        <w:t>з</w:t>
      </w:r>
      <w:r>
        <w:rPr>
          <w:rFonts w:ascii="Times New Roman" w:hAnsi="Times New Roman" w:cs="Times New Roman"/>
        </w:rPr>
        <w:t>чика, установленные договором и не исполненные к моменту такой перемены, переходят к новому лицу в объеме и на условиях, предусмотренных заключенным</w:t>
      </w:r>
      <w:r>
        <w:rPr>
          <w:rFonts w:ascii="Times New Roman" w:hAnsi="Times New Roman" w:cs="Times New Roman"/>
        </w:rPr>
        <w:t xml:space="preserve"> договором.</w:t>
      </w:r>
    </w:p>
    <w:p w:rsidR="007563D4" w:rsidRDefault="001F4C43">
      <w:pPr>
        <w:widowControl w:val="0"/>
        <w:spacing w:after="0" w:line="240" w:lineRule="auto"/>
        <w:ind w:firstLine="567"/>
        <w:jc w:val="both"/>
        <w:textAlignment w:val="baseline"/>
      </w:pPr>
      <w:r>
        <w:rPr>
          <w:rFonts w:ascii="Times New Roman" w:hAnsi="Times New Roman" w:cs="Times New Roman"/>
        </w:rPr>
        <w:t>11.7. Договор может быть расторгнут Заказчиком в одностороннем порядке в случае, если это усл</w:t>
      </w:r>
      <w:r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 xml:space="preserve">вие было предусмотрено документацией о закупке и договором. </w:t>
      </w:r>
    </w:p>
    <w:p w:rsidR="007563D4" w:rsidRDefault="001F4C43">
      <w:pPr>
        <w:widowControl w:val="0"/>
        <w:spacing w:after="0" w:line="240" w:lineRule="auto"/>
        <w:ind w:firstLine="567"/>
        <w:jc w:val="both"/>
        <w:textAlignment w:val="baseline"/>
      </w:pPr>
      <w:r>
        <w:rPr>
          <w:rFonts w:ascii="Times New Roman" w:hAnsi="Times New Roman" w:cs="Times New Roman"/>
        </w:rPr>
        <w:t>11.8. Заказчик обязан принять решение об одностороннем отказе от исполнения/расторжении д</w:t>
      </w:r>
      <w:r>
        <w:rPr>
          <w:rFonts w:ascii="Times New Roman" w:hAnsi="Times New Roman" w:cs="Times New Roman"/>
        </w:rPr>
        <w:t>ог</w:t>
      </w:r>
      <w:r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вора, если в ходе исполнения договора установлено, что поставщик (подрядчик, исполнитель) не соотве</w:t>
      </w:r>
      <w:r>
        <w:rPr>
          <w:rFonts w:ascii="Times New Roman" w:hAnsi="Times New Roman" w:cs="Times New Roman"/>
        </w:rPr>
        <w:t>т</w:t>
      </w:r>
      <w:r>
        <w:rPr>
          <w:rFonts w:ascii="Times New Roman" w:hAnsi="Times New Roman" w:cs="Times New Roman"/>
        </w:rPr>
        <w:t>ствует установленным документацией о закупке требованиям к участникам закупки или предоставил н</w:t>
      </w:r>
      <w:r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достоверную информацию о своем соответствии таким требова</w:t>
      </w:r>
      <w:r>
        <w:rPr>
          <w:rFonts w:ascii="Times New Roman" w:hAnsi="Times New Roman" w:cs="Times New Roman"/>
        </w:rPr>
        <w:t>ниям, что позволило ему стать победителем закупочной процедуры.</w:t>
      </w:r>
    </w:p>
    <w:p w:rsidR="007563D4" w:rsidRDefault="001F4C43">
      <w:pPr>
        <w:widowControl w:val="0"/>
        <w:spacing w:after="0" w:line="240" w:lineRule="auto"/>
        <w:ind w:firstLine="567"/>
        <w:jc w:val="both"/>
        <w:textAlignment w:val="baseline"/>
      </w:pPr>
      <w:r>
        <w:rPr>
          <w:rFonts w:ascii="Times New Roman" w:hAnsi="Times New Roman" w:cs="Times New Roman"/>
        </w:rPr>
        <w:t>11.9. При расторжении договора в одностороннем порядке по вине поставщика (подрядчика, испо</w:t>
      </w:r>
      <w:r>
        <w:rPr>
          <w:rFonts w:ascii="Times New Roman" w:hAnsi="Times New Roman" w:cs="Times New Roman"/>
        </w:rPr>
        <w:t>л</w:t>
      </w:r>
      <w:r>
        <w:rPr>
          <w:rFonts w:ascii="Times New Roman" w:hAnsi="Times New Roman" w:cs="Times New Roman"/>
        </w:rPr>
        <w:t>нителя) Заказчик может предъявить требование об уплате неустоек в связи с неисполнением или ненадл</w:t>
      </w:r>
      <w:r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ж</w:t>
      </w:r>
      <w:r>
        <w:rPr>
          <w:rFonts w:ascii="Times New Roman" w:hAnsi="Times New Roman" w:cs="Times New Roman"/>
        </w:rPr>
        <w:t>ащим исполнением обязательств, предусмотренных договором, а также обратиться к поставщику с треб</w:t>
      </w:r>
      <w:r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 xml:space="preserve">ванием о возмещении понесенных убытков при их наличии. </w:t>
      </w:r>
    </w:p>
    <w:p w:rsidR="007563D4" w:rsidRDefault="001F4C43">
      <w:pPr>
        <w:widowControl w:val="0"/>
        <w:spacing w:after="0" w:line="240" w:lineRule="auto"/>
        <w:ind w:firstLine="567"/>
        <w:jc w:val="both"/>
        <w:textAlignment w:val="baseline"/>
      </w:pPr>
      <w:r>
        <w:rPr>
          <w:rFonts w:ascii="Times New Roman" w:hAnsi="Times New Roman" w:cs="Times New Roman"/>
        </w:rPr>
        <w:t>11.10. Расторжение договора влечет за собой прекращение обязательств сторон договора, но не осв</w:t>
      </w:r>
      <w:r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бождает</w:t>
      </w:r>
      <w:r>
        <w:rPr>
          <w:rFonts w:ascii="Times New Roman" w:hAnsi="Times New Roman" w:cs="Times New Roman"/>
        </w:rPr>
        <w:t xml:space="preserve"> от ответственности за неисполнение обязательств, которые имели место быть до расторжения д</w:t>
      </w:r>
      <w:r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 xml:space="preserve">говора. </w:t>
      </w:r>
    </w:p>
    <w:p w:rsidR="007563D4" w:rsidRDefault="001F4C43">
      <w:pPr>
        <w:widowControl w:val="0"/>
        <w:spacing w:after="0" w:line="240" w:lineRule="auto"/>
        <w:ind w:firstLine="567"/>
        <w:jc w:val="both"/>
        <w:textAlignment w:val="baseline"/>
      </w:pPr>
      <w:r>
        <w:rPr>
          <w:rFonts w:ascii="Times New Roman" w:hAnsi="Times New Roman" w:cs="Times New Roman"/>
        </w:rPr>
        <w:t>11.11. Договор считается измененным или расторгнутым с момента получения одной стороной ув</w:t>
      </w:r>
      <w:r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домления другой стороны об одностороннем отказе от исполнения до</w:t>
      </w:r>
      <w:r>
        <w:rPr>
          <w:rFonts w:ascii="Times New Roman" w:hAnsi="Times New Roman" w:cs="Times New Roman"/>
        </w:rPr>
        <w:t>говора полностью или частично, если иной срок расторжения или изменения договора не предусмотрен в уведомлении, соглашении сторон, либо не предусмотрен действующим законодательством.</w:t>
      </w:r>
    </w:p>
    <w:p w:rsidR="007563D4" w:rsidRDefault="001F4C43">
      <w:pPr>
        <w:widowControl w:val="0"/>
        <w:spacing w:after="0" w:line="240" w:lineRule="auto"/>
        <w:ind w:firstLine="567"/>
        <w:jc w:val="both"/>
        <w:textAlignment w:val="baseline"/>
      </w:pPr>
      <w:r>
        <w:rPr>
          <w:rFonts w:ascii="Times New Roman" w:hAnsi="Times New Roman" w:cs="Times New Roman"/>
        </w:rPr>
        <w:t>11.12. Заказчик вправе принять решение об одностороннем отказе от исполне</w:t>
      </w:r>
      <w:r>
        <w:rPr>
          <w:rFonts w:ascii="Times New Roman" w:hAnsi="Times New Roman" w:cs="Times New Roman"/>
        </w:rPr>
        <w:t>ния договора по осн</w:t>
      </w:r>
      <w:r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ваниям, предусмотренным Гражданским кодексом РФ для одностороннего отказа от исполнения отдел</w:t>
      </w:r>
      <w:r>
        <w:rPr>
          <w:rFonts w:ascii="Times New Roman" w:hAnsi="Times New Roman" w:cs="Times New Roman"/>
        </w:rPr>
        <w:t>ь</w:t>
      </w:r>
      <w:r>
        <w:rPr>
          <w:rFonts w:ascii="Times New Roman" w:hAnsi="Times New Roman" w:cs="Times New Roman"/>
        </w:rPr>
        <w:t>ных видов обязательств, при условии, что это было предусмотрено договором.</w:t>
      </w:r>
    </w:p>
    <w:p w:rsidR="007563D4" w:rsidRDefault="001F4C43">
      <w:pPr>
        <w:widowControl w:val="0"/>
        <w:spacing w:after="0" w:line="240" w:lineRule="auto"/>
        <w:ind w:firstLine="567"/>
        <w:jc w:val="both"/>
        <w:textAlignment w:val="baseline"/>
      </w:pPr>
      <w:r>
        <w:rPr>
          <w:rFonts w:ascii="Times New Roman" w:hAnsi="Times New Roman" w:cs="Times New Roman"/>
        </w:rPr>
        <w:t>11.13. Решение заказчика об одностороннем отказе от исполнения дого</w:t>
      </w:r>
      <w:r>
        <w:rPr>
          <w:rFonts w:ascii="Times New Roman" w:hAnsi="Times New Roman" w:cs="Times New Roman"/>
        </w:rPr>
        <w:t>вора не позднее чем в течение трех рабочих дней с даты принятия указанного решения, размещается в единой информационной системе и направляется поставщику (подрядчику, исполнителю) по почте заказным письмом с уведомлением о вр</w:t>
      </w:r>
      <w:r>
        <w:rPr>
          <w:rFonts w:ascii="Times New Roman" w:hAnsi="Times New Roman" w:cs="Times New Roman"/>
        </w:rPr>
        <w:t>у</w:t>
      </w:r>
      <w:r>
        <w:rPr>
          <w:rFonts w:ascii="Times New Roman" w:hAnsi="Times New Roman" w:cs="Times New Roman"/>
        </w:rPr>
        <w:t>чении по адресу поставщика (по</w:t>
      </w:r>
      <w:r>
        <w:rPr>
          <w:rFonts w:ascii="Times New Roman" w:hAnsi="Times New Roman" w:cs="Times New Roman"/>
        </w:rPr>
        <w:t>дрядчика, исполнителя), указанному в договоре, а также телеграммой, л</w:t>
      </w:r>
      <w:r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</w:rPr>
        <w:t xml:space="preserve">бо посредством факсимильной связи, либо по адресу электронной почты, либо с использованием иных </w:t>
      </w:r>
      <w:r>
        <w:rPr>
          <w:rFonts w:ascii="Times New Roman" w:hAnsi="Times New Roman" w:cs="Times New Roman"/>
        </w:rPr>
        <w:lastRenderedPageBreak/>
        <w:t>средств связи и доставки, обеспечивающих фиксирование такого уведомления и получение заказ</w:t>
      </w:r>
      <w:r>
        <w:rPr>
          <w:rFonts w:ascii="Times New Roman" w:hAnsi="Times New Roman" w:cs="Times New Roman"/>
        </w:rPr>
        <w:t>чиком подтверждения о его вручении поставщику (подрядчику, исполнителю). Выполнение заказчиком требов</w:t>
      </w:r>
      <w:r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 xml:space="preserve">ний настоящего пункта считается надлежащим уведомлением поставщика (подрядчика, исполнителя) об одностороннем отказе от исполнения договора. Датой такого </w:t>
      </w:r>
      <w:r>
        <w:rPr>
          <w:rFonts w:ascii="Times New Roman" w:hAnsi="Times New Roman" w:cs="Times New Roman"/>
        </w:rPr>
        <w:t>надлежащего уведомления признается дата получения заказчиком подтверждения о вручении поставщику (подрядчику, исполнителю) указанного ув</w:t>
      </w:r>
      <w:r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домления либо дата получения заказчиком информации об отсутствии поставщика (подрядчика, исполн</w:t>
      </w:r>
      <w:r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</w:rPr>
        <w:t>теля) по его адресу, ук</w:t>
      </w:r>
      <w:r>
        <w:rPr>
          <w:rFonts w:ascii="Times New Roman" w:hAnsi="Times New Roman" w:cs="Times New Roman"/>
        </w:rPr>
        <w:t>азанному в договоре. При невозможности получения, указанных подтверждения л</w:t>
      </w:r>
      <w:r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</w:rPr>
        <w:t>бо информации датой такого надлежащего уведомления признается дата по истечении тридцати дней с д</w:t>
      </w:r>
      <w:r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ты размещения решения заказчика об одностороннем отказе от исполнения договора в е</w:t>
      </w:r>
      <w:r>
        <w:rPr>
          <w:rFonts w:ascii="Times New Roman" w:hAnsi="Times New Roman" w:cs="Times New Roman"/>
        </w:rPr>
        <w:t>диной информац</w:t>
      </w:r>
      <w:r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</w:rPr>
        <w:t>онной системе.</w:t>
      </w:r>
    </w:p>
    <w:p w:rsidR="007563D4" w:rsidRDefault="001F4C43">
      <w:pPr>
        <w:widowControl w:val="0"/>
        <w:spacing w:after="0" w:line="240" w:lineRule="auto"/>
        <w:ind w:firstLine="567"/>
        <w:jc w:val="both"/>
        <w:textAlignment w:val="baseline"/>
      </w:pPr>
      <w:r>
        <w:rPr>
          <w:rFonts w:ascii="Times New Roman" w:hAnsi="Times New Roman" w:cs="Times New Roman"/>
        </w:rPr>
        <w:t>11.14. Решение заказчика об одностороннем отказе от исполнения договора вступает в силу и дог</w:t>
      </w:r>
      <w:r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вор считается расторгнутым через десять дней с даты надлежащего уведомления заказчиком поставщика (подрядчика, исполнителя) об однос</w:t>
      </w:r>
      <w:r>
        <w:rPr>
          <w:rFonts w:ascii="Times New Roman" w:hAnsi="Times New Roman" w:cs="Times New Roman"/>
        </w:rPr>
        <w:t>тороннем отказе от исполнения договора.</w:t>
      </w:r>
    </w:p>
    <w:p w:rsidR="007563D4" w:rsidRDefault="001F4C43">
      <w:pPr>
        <w:widowControl w:val="0"/>
        <w:spacing w:after="0" w:line="240" w:lineRule="auto"/>
        <w:ind w:firstLine="567"/>
        <w:jc w:val="both"/>
        <w:textAlignment w:val="baseline"/>
      </w:pPr>
      <w:r>
        <w:rPr>
          <w:rFonts w:ascii="Times New Roman" w:hAnsi="Times New Roman" w:cs="Times New Roman"/>
        </w:rPr>
        <w:t>11.15. Заказчик обязан отменить не вступившее в силу решение об одностороннем отказе от испо</w:t>
      </w:r>
      <w:r>
        <w:rPr>
          <w:rFonts w:ascii="Times New Roman" w:hAnsi="Times New Roman" w:cs="Times New Roman"/>
        </w:rPr>
        <w:t>л</w:t>
      </w:r>
      <w:r>
        <w:rPr>
          <w:rFonts w:ascii="Times New Roman" w:hAnsi="Times New Roman" w:cs="Times New Roman"/>
        </w:rPr>
        <w:t>нения договора, если в течение десятидневного срока с даты надлежащего уведомления поставщика (по</w:t>
      </w:r>
      <w:r>
        <w:rPr>
          <w:rFonts w:ascii="Times New Roman" w:hAnsi="Times New Roman" w:cs="Times New Roman"/>
        </w:rPr>
        <w:t>д</w:t>
      </w:r>
      <w:r>
        <w:rPr>
          <w:rFonts w:ascii="Times New Roman" w:hAnsi="Times New Roman" w:cs="Times New Roman"/>
        </w:rPr>
        <w:t>рядчика, исполнителя) о п</w:t>
      </w:r>
      <w:r>
        <w:rPr>
          <w:rFonts w:ascii="Times New Roman" w:hAnsi="Times New Roman" w:cs="Times New Roman"/>
        </w:rPr>
        <w:t>ринятом решении об одностороннем отказе от исполнения договора устранено нарушение условий договора, послужившее основанием для принятия указанного решения. Данное прав</w:t>
      </w:r>
      <w:r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</w:rPr>
        <w:t>ло не применяется в случае повторного нарушения поставщиком (подрядчиком, исполнителем)</w:t>
      </w:r>
      <w:r>
        <w:rPr>
          <w:rFonts w:ascii="Times New Roman" w:hAnsi="Times New Roman" w:cs="Times New Roman"/>
        </w:rPr>
        <w:t xml:space="preserve"> условий договора, которое в соответствии с гражданским законодательством РФ является основанием для одност</w:t>
      </w:r>
      <w:r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роннего отказа заказчика от исполнения договора.</w:t>
      </w:r>
    </w:p>
    <w:p w:rsidR="007563D4" w:rsidRDefault="001F4C43">
      <w:pPr>
        <w:widowControl w:val="0"/>
        <w:spacing w:after="0" w:line="240" w:lineRule="auto"/>
        <w:ind w:firstLine="567"/>
        <w:jc w:val="both"/>
        <w:textAlignment w:val="baseline"/>
      </w:pPr>
      <w:r>
        <w:rPr>
          <w:rFonts w:ascii="Times New Roman" w:hAnsi="Times New Roman" w:cs="Times New Roman"/>
        </w:rPr>
        <w:t xml:space="preserve">11.16. Заказчик обязан принять решение об одностороннем отказе от исполнения договора в случае, </w:t>
      </w:r>
      <w:r>
        <w:rPr>
          <w:rFonts w:ascii="Times New Roman" w:hAnsi="Times New Roman" w:cs="Times New Roman"/>
        </w:rPr>
        <w:t>если в ходе исполнения договора установлено, что поставщик (подрядчик, исполнитель) и (или) поста</w:t>
      </w:r>
      <w:r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>ляемый товар, выполняемая работа, оказываемая услуга не соответствуют установленным в извещении об осуществлении закупки и (или) документации о закупке требов</w:t>
      </w:r>
      <w:r>
        <w:rPr>
          <w:rFonts w:ascii="Times New Roman" w:hAnsi="Times New Roman" w:cs="Times New Roman"/>
        </w:rPr>
        <w:t>аниям к участникам закупки и (или) поста</w:t>
      </w:r>
      <w:r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>ляемому товару, выполняемой работе, оказываемой услуге или поставщик (подрядчик, исполнитель) пре</w:t>
      </w:r>
      <w:r>
        <w:rPr>
          <w:rFonts w:ascii="Times New Roman" w:hAnsi="Times New Roman" w:cs="Times New Roman"/>
        </w:rPr>
        <w:t>д</w:t>
      </w:r>
      <w:r>
        <w:rPr>
          <w:rFonts w:ascii="Times New Roman" w:hAnsi="Times New Roman" w:cs="Times New Roman"/>
        </w:rPr>
        <w:t>ставил недостоверную информацию о своем соответствии и (или) соответствии поставляемого товара, в</w:t>
      </w:r>
      <w:r>
        <w:rPr>
          <w:rFonts w:ascii="Times New Roman" w:hAnsi="Times New Roman" w:cs="Times New Roman"/>
        </w:rPr>
        <w:t>ы</w:t>
      </w:r>
      <w:r>
        <w:rPr>
          <w:rFonts w:ascii="Times New Roman" w:hAnsi="Times New Roman" w:cs="Times New Roman"/>
        </w:rPr>
        <w:t>полняемой работы, о</w:t>
      </w:r>
      <w:r>
        <w:rPr>
          <w:rFonts w:ascii="Times New Roman" w:hAnsi="Times New Roman" w:cs="Times New Roman"/>
        </w:rPr>
        <w:t>казываемой услуги таким требованиям, что позволило ему стать победителем закупки.</w:t>
      </w:r>
    </w:p>
    <w:p w:rsidR="007563D4" w:rsidRDefault="001F4C43">
      <w:pPr>
        <w:widowControl w:val="0"/>
        <w:spacing w:after="0" w:line="240" w:lineRule="auto"/>
        <w:ind w:firstLine="567"/>
        <w:jc w:val="both"/>
        <w:textAlignment w:val="baseline"/>
      </w:pPr>
      <w:r>
        <w:rPr>
          <w:rFonts w:ascii="Times New Roman" w:hAnsi="Times New Roman" w:cs="Times New Roman"/>
        </w:rPr>
        <w:t>11.17. В случае расторжения договора в связи с односторонним отказом заказчика от исполнения д</w:t>
      </w:r>
      <w:r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говора заказчик вправе осуществить закупку товара, работы, услуги, поставка, вы</w:t>
      </w:r>
      <w:r>
        <w:rPr>
          <w:rFonts w:ascii="Times New Roman" w:hAnsi="Times New Roman" w:cs="Times New Roman"/>
        </w:rPr>
        <w:t>полнение, оказание кот</w:t>
      </w:r>
      <w:r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рых являлись предметом расторгнутого договора, путем проведения запроса предложений.</w:t>
      </w:r>
    </w:p>
    <w:p w:rsidR="007563D4" w:rsidRDefault="001F4C43">
      <w:pPr>
        <w:widowControl w:val="0"/>
        <w:spacing w:after="0" w:line="240" w:lineRule="auto"/>
        <w:ind w:firstLine="567"/>
        <w:jc w:val="both"/>
        <w:textAlignment w:val="baseline"/>
      </w:pPr>
      <w:r>
        <w:rPr>
          <w:rFonts w:ascii="Times New Roman" w:hAnsi="Times New Roman" w:cs="Times New Roman"/>
        </w:rPr>
        <w:t>11.18. Если до расторжения договора поставщик (подрядчик, исполнитель) частично исполнил обяз</w:t>
      </w:r>
      <w:r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тельства, предусмотренные договором, при заключении но</w:t>
      </w:r>
      <w:r>
        <w:rPr>
          <w:rFonts w:ascii="Times New Roman" w:hAnsi="Times New Roman" w:cs="Times New Roman"/>
        </w:rPr>
        <w:t>вого договора количество поставляемого товара, объем выполняемой работы, оказываемой услуги должны быть уменьшены с учетом количества поста</w:t>
      </w:r>
      <w:r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>ленного товара, объема выполненной работы, оказанной услуги по расторгнутому договору. При этом цена нового договора</w:t>
      </w:r>
      <w:r>
        <w:rPr>
          <w:rFonts w:ascii="Times New Roman" w:hAnsi="Times New Roman" w:cs="Times New Roman"/>
        </w:rPr>
        <w:t xml:space="preserve"> должна быть уменьшена пропорционально количеству поставленного товара, объему в</w:t>
      </w:r>
      <w:r>
        <w:rPr>
          <w:rFonts w:ascii="Times New Roman" w:hAnsi="Times New Roman" w:cs="Times New Roman"/>
        </w:rPr>
        <w:t>ы</w:t>
      </w:r>
      <w:r>
        <w:rPr>
          <w:rFonts w:ascii="Times New Roman" w:hAnsi="Times New Roman" w:cs="Times New Roman"/>
        </w:rPr>
        <w:t>полненной работы, оказанной услуги.</w:t>
      </w:r>
    </w:p>
    <w:p w:rsidR="007563D4" w:rsidRDefault="001F4C43">
      <w:pPr>
        <w:widowControl w:val="0"/>
        <w:spacing w:after="0" w:line="240" w:lineRule="auto"/>
        <w:ind w:firstLine="567"/>
        <w:jc w:val="both"/>
        <w:textAlignment w:val="baseline"/>
      </w:pPr>
      <w:r>
        <w:rPr>
          <w:rFonts w:ascii="Times New Roman" w:hAnsi="Times New Roman" w:cs="Times New Roman"/>
        </w:rPr>
        <w:t>11.19. Поставщик (подрядчик, исполнитель) вправе принять решение об одностороннем отказе от и</w:t>
      </w:r>
      <w:r>
        <w:rPr>
          <w:rFonts w:ascii="Times New Roman" w:hAnsi="Times New Roman" w:cs="Times New Roman"/>
        </w:rPr>
        <w:t>с</w:t>
      </w:r>
      <w:r>
        <w:rPr>
          <w:rFonts w:ascii="Times New Roman" w:hAnsi="Times New Roman" w:cs="Times New Roman"/>
        </w:rPr>
        <w:t>полнения договора по основаниям, предусмотрен</w:t>
      </w:r>
      <w:r>
        <w:rPr>
          <w:rFonts w:ascii="Times New Roman" w:hAnsi="Times New Roman" w:cs="Times New Roman"/>
        </w:rPr>
        <w:t>ным Гражданским кодексом РФ для одностороннего отк</w:t>
      </w:r>
      <w:r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за от исполнения отдельных видов обязательств, при условии, что это было предусмотрено договором.</w:t>
      </w:r>
    </w:p>
    <w:p w:rsidR="007563D4" w:rsidRDefault="001F4C43">
      <w:pPr>
        <w:widowControl w:val="0"/>
        <w:spacing w:after="0" w:line="240" w:lineRule="auto"/>
        <w:ind w:firstLine="567"/>
        <w:jc w:val="both"/>
        <w:textAlignment w:val="baseline"/>
      </w:pPr>
      <w:r>
        <w:rPr>
          <w:rFonts w:ascii="Times New Roman" w:hAnsi="Times New Roman" w:cs="Times New Roman"/>
        </w:rPr>
        <w:t>11.20. Решение поставщика (подрядчика, исполнителя) об одностороннем отказе от исполнения д</w:t>
      </w:r>
      <w:r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говора не поздн</w:t>
      </w:r>
      <w:r>
        <w:rPr>
          <w:rFonts w:ascii="Times New Roman" w:hAnsi="Times New Roman" w:cs="Times New Roman"/>
        </w:rPr>
        <w:t>ее чем в течение трех рабочих дней с даты принятия такого решения, направляется зака</w:t>
      </w:r>
      <w:r>
        <w:rPr>
          <w:rFonts w:ascii="Times New Roman" w:hAnsi="Times New Roman" w:cs="Times New Roman"/>
        </w:rPr>
        <w:t>з</w:t>
      </w:r>
      <w:r>
        <w:rPr>
          <w:rFonts w:ascii="Times New Roman" w:hAnsi="Times New Roman" w:cs="Times New Roman"/>
        </w:rPr>
        <w:t>чику по почте заказным письмом с уведомлением о вручении по адресу заказчика, указанному в договоре, а также телеграммой, либо посредством факсимильной связи, либо по адре</w:t>
      </w:r>
      <w:r>
        <w:rPr>
          <w:rFonts w:ascii="Times New Roman" w:hAnsi="Times New Roman" w:cs="Times New Roman"/>
        </w:rPr>
        <w:t>су электронной почты, либо с использованием иных средств связи и доставки, обеспечивающих фиксирование такого уведомления и п</w:t>
      </w:r>
      <w:r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лучение поставщиком (подрядчиком, исполнителем) подтверждения о его вручении заказчику. Выполн</w:t>
      </w:r>
      <w:r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ние поставщиком (подрядчиком, испол</w:t>
      </w:r>
      <w:r>
        <w:rPr>
          <w:rFonts w:ascii="Times New Roman" w:hAnsi="Times New Roman" w:cs="Times New Roman"/>
        </w:rPr>
        <w:t>нителем) требований настоящего пункта считается надлежащим уведомлением заказчика об одностороннем отказе от исполнения договора. Датой такого надлежащего уведомления признается дата получения поставщиком (подрядчиком, исполнителем) подтверждения о вр</w:t>
      </w:r>
      <w:r>
        <w:rPr>
          <w:rFonts w:ascii="Times New Roman" w:hAnsi="Times New Roman" w:cs="Times New Roman"/>
        </w:rPr>
        <w:t>у</w:t>
      </w:r>
      <w:r>
        <w:rPr>
          <w:rFonts w:ascii="Times New Roman" w:hAnsi="Times New Roman" w:cs="Times New Roman"/>
        </w:rPr>
        <w:t>чени</w:t>
      </w:r>
      <w:r>
        <w:rPr>
          <w:rFonts w:ascii="Times New Roman" w:hAnsi="Times New Roman" w:cs="Times New Roman"/>
        </w:rPr>
        <w:t>и заказчику указанного уведомления.</w:t>
      </w:r>
    </w:p>
    <w:p w:rsidR="007563D4" w:rsidRDefault="001F4C43">
      <w:pPr>
        <w:widowControl w:val="0"/>
        <w:spacing w:after="0" w:line="240" w:lineRule="auto"/>
        <w:ind w:firstLine="567"/>
        <w:jc w:val="both"/>
        <w:textAlignment w:val="baseline"/>
      </w:pPr>
      <w:r>
        <w:rPr>
          <w:rFonts w:ascii="Times New Roman" w:hAnsi="Times New Roman" w:cs="Times New Roman"/>
        </w:rPr>
        <w:t>11.21. Решение поставщика (подрядчика, исполнителя) об одностороннем отказе от исполнения д</w:t>
      </w:r>
      <w:r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говора вступает в силу и договор считается расторгнутым через десять дней с даты надлежащего уведо</w:t>
      </w:r>
      <w:r>
        <w:rPr>
          <w:rFonts w:ascii="Times New Roman" w:hAnsi="Times New Roman" w:cs="Times New Roman"/>
        </w:rPr>
        <w:t>м</w:t>
      </w:r>
      <w:r>
        <w:rPr>
          <w:rFonts w:ascii="Times New Roman" w:hAnsi="Times New Roman" w:cs="Times New Roman"/>
        </w:rPr>
        <w:t>ления поставщиком (подрядчико</w:t>
      </w:r>
      <w:r>
        <w:rPr>
          <w:rFonts w:ascii="Times New Roman" w:hAnsi="Times New Roman" w:cs="Times New Roman"/>
        </w:rPr>
        <w:t>м, исполнителем) заказчика об одностороннем отказе от исполнения дог</w:t>
      </w:r>
      <w:r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вора.</w:t>
      </w:r>
    </w:p>
    <w:p w:rsidR="007563D4" w:rsidRDefault="001F4C43">
      <w:pPr>
        <w:widowControl w:val="0"/>
        <w:spacing w:after="0" w:line="240" w:lineRule="auto"/>
        <w:ind w:firstLine="567"/>
        <w:jc w:val="both"/>
        <w:textAlignment w:val="baseline"/>
      </w:pPr>
      <w:r>
        <w:rPr>
          <w:rFonts w:ascii="Times New Roman" w:hAnsi="Times New Roman" w:cs="Times New Roman"/>
        </w:rPr>
        <w:t>11.22. Поставщик (подрядчик, исполнитель) обязан отменить не вступившее в силу решение об одн</w:t>
      </w:r>
      <w:r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стороннем отказе от исполнения договора, если в течение десятидневного срока с даты над</w:t>
      </w:r>
      <w:r>
        <w:rPr>
          <w:rFonts w:ascii="Times New Roman" w:hAnsi="Times New Roman" w:cs="Times New Roman"/>
        </w:rPr>
        <w:t>лежащего ув</w:t>
      </w:r>
      <w:r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домления заказчика о принятом решении об одностороннем отказе от исполнения договора устранены н</w:t>
      </w:r>
      <w:r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рушения условий договора, послужившие основанием для принятия указанного решения.</w:t>
      </w:r>
    </w:p>
    <w:p w:rsidR="007563D4" w:rsidRDefault="001F4C43">
      <w:pPr>
        <w:widowControl w:val="0"/>
        <w:spacing w:after="0" w:line="240" w:lineRule="auto"/>
        <w:ind w:firstLine="567"/>
        <w:jc w:val="both"/>
        <w:textAlignment w:val="baseline"/>
      </w:pPr>
      <w:r>
        <w:rPr>
          <w:rFonts w:ascii="Times New Roman" w:hAnsi="Times New Roman" w:cs="Times New Roman"/>
        </w:rPr>
        <w:t>11.23. При расторжении договора в связи с односторонним отказом с</w:t>
      </w:r>
      <w:r>
        <w:rPr>
          <w:rFonts w:ascii="Times New Roman" w:hAnsi="Times New Roman" w:cs="Times New Roman"/>
        </w:rPr>
        <w:t xml:space="preserve">тороны договора от исполнения договора другая сторона договора вправе потребовать возмещения только фактически понесенного ущерба, </w:t>
      </w:r>
      <w:r>
        <w:rPr>
          <w:rFonts w:ascii="Times New Roman" w:hAnsi="Times New Roman" w:cs="Times New Roman"/>
        </w:rPr>
        <w:lastRenderedPageBreak/>
        <w:t>непосредственно обусловленного обстоятельствами, являющимися основанием для принятия решения об одностороннем отказе от испол</w:t>
      </w:r>
      <w:r>
        <w:rPr>
          <w:rFonts w:ascii="Times New Roman" w:hAnsi="Times New Roman" w:cs="Times New Roman"/>
        </w:rPr>
        <w:t>нения договора.</w:t>
      </w:r>
    </w:p>
    <w:p w:rsidR="007563D4" w:rsidRDefault="001F4C43">
      <w:pPr>
        <w:widowControl w:val="0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11.24. В случае расторжения договора в связи с односторонним отказом поставщика (подрядчика, исполнителя) от исполнения договора заказчик осуществляет закупку товара, работы, услуги, поставка, выполнение, оказание которых являлись предметом</w:t>
      </w:r>
      <w:r>
        <w:rPr>
          <w:rFonts w:ascii="Times New Roman" w:hAnsi="Times New Roman" w:cs="Times New Roman"/>
        </w:rPr>
        <w:t xml:space="preserve"> расторгнутого договора, в соответствии с настоящим Положением.</w:t>
      </w:r>
    </w:p>
    <w:p w:rsidR="007563D4" w:rsidRDefault="001F4C43">
      <w:pPr>
        <w:widowControl w:val="0"/>
        <w:spacing w:after="0" w:line="240" w:lineRule="auto"/>
        <w:ind w:firstLine="567"/>
        <w:jc w:val="both"/>
        <w:textAlignment w:val="baseline"/>
      </w:pPr>
      <w:r>
        <w:rPr>
          <w:rFonts w:ascii="Times New Roman" w:hAnsi="Times New Roman" w:cs="Times New Roman"/>
        </w:rPr>
        <w:t>11.25. Информация о поставщике (подрядчике, исполнителе), с которым договор расторгнут по р</w:t>
      </w:r>
      <w:r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шению суда в связи с существенным нарушением им договора, включается в реестр недобросовестных п</w:t>
      </w:r>
      <w:r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ста</w:t>
      </w:r>
      <w:r>
        <w:rPr>
          <w:rFonts w:ascii="Times New Roman" w:hAnsi="Times New Roman" w:cs="Times New Roman"/>
        </w:rPr>
        <w:t>вщиков, предусмотренный Законом № 223-ФЗ.</w:t>
      </w:r>
    </w:p>
    <w:p w:rsidR="007563D4" w:rsidRDefault="007563D4">
      <w:pPr>
        <w:widowControl w:val="0"/>
        <w:spacing w:after="0" w:line="240" w:lineRule="auto"/>
        <w:ind w:firstLine="567"/>
        <w:jc w:val="both"/>
        <w:textAlignment w:val="baseline"/>
        <w:rPr>
          <w:rFonts w:ascii="Times New Roman" w:eastAsia="TimesNewRoman;Times New Roman" w:hAnsi="Times New Roman" w:cs="Times New Roman"/>
        </w:rPr>
      </w:pPr>
    </w:p>
    <w:p w:rsidR="007563D4" w:rsidRDefault="001F4C43">
      <w:pPr>
        <w:widowControl w:val="0"/>
        <w:spacing w:after="0" w:line="240" w:lineRule="auto"/>
        <w:ind w:firstLine="567"/>
        <w:jc w:val="center"/>
        <w:textAlignment w:val="baseline"/>
        <w:rPr>
          <w:rFonts w:ascii="Times New Roman" w:eastAsia="Symbol" w:hAnsi="Times New Roman" w:cs="Times New Roman"/>
          <w:b/>
        </w:rPr>
      </w:pPr>
      <w:r>
        <w:rPr>
          <w:rFonts w:ascii="Times New Roman" w:eastAsia="Symbol" w:hAnsi="Times New Roman" w:cs="Times New Roman"/>
          <w:b/>
        </w:rPr>
        <w:t>12. Заключительные положения</w:t>
      </w:r>
    </w:p>
    <w:p w:rsidR="007563D4" w:rsidRDefault="001F4C43">
      <w:pPr>
        <w:widowControl w:val="0"/>
        <w:spacing w:after="0" w:line="240" w:lineRule="auto"/>
        <w:ind w:firstLine="567"/>
        <w:jc w:val="both"/>
        <w:textAlignment w:val="baseline"/>
      </w:pPr>
      <w:r>
        <w:rPr>
          <w:rFonts w:ascii="Times New Roman" w:hAnsi="Times New Roman" w:cs="Times New Roman"/>
        </w:rPr>
        <w:t>12.1. В случае изменения какой-либо из Сторон юридического статуса, адреса, названия и банко</w:t>
      </w:r>
      <w:r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ских реквизитов она обязана в течение 3 (трех) рабочих дней со дня возникновения изменений </w:t>
      </w:r>
      <w:r>
        <w:rPr>
          <w:rFonts w:ascii="Times New Roman" w:hAnsi="Times New Roman" w:cs="Times New Roman"/>
        </w:rPr>
        <w:t>известить другую Сторону.</w:t>
      </w:r>
    </w:p>
    <w:p w:rsidR="007563D4" w:rsidRDefault="001F4C43">
      <w:pPr>
        <w:widowControl w:val="0"/>
        <w:spacing w:after="0" w:line="240" w:lineRule="auto"/>
        <w:ind w:firstLine="567"/>
        <w:jc w:val="both"/>
        <w:textAlignment w:val="baseline"/>
      </w:pPr>
      <w:r>
        <w:rPr>
          <w:rFonts w:ascii="Times New Roman" w:hAnsi="Times New Roman" w:cs="Times New Roman"/>
        </w:rPr>
        <w:t>12.2. Во всем ином, не нашедшем отражения в настоящем договоре, Стороны руководствуются де</w:t>
      </w:r>
      <w:r>
        <w:rPr>
          <w:rFonts w:ascii="Times New Roman" w:hAnsi="Times New Roman" w:cs="Times New Roman"/>
        </w:rPr>
        <w:t>й</w:t>
      </w:r>
      <w:r>
        <w:rPr>
          <w:rFonts w:ascii="Times New Roman" w:hAnsi="Times New Roman" w:cs="Times New Roman"/>
        </w:rPr>
        <w:t>ствующим законодательством Российской Федерации.</w:t>
      </w:r>
    </w:p>
    <w:p w:rsidR="007563D4" w:rsidRDefault="001F4C43">
      <w:pPr>
        <w:widowControl w:val="0"/>
        <w:spacing w:after="0" w:line="240" w:lineRule="auto"/>
        <w:ind w:firstLine="567"/>
        <w:jc w:val="both"/>
        <w:textAlignment w:val="baseline"/>
      </w:pPr>
      <w:r>
        <w:rPr>
          <w:rFonts w:ascii="Times New Roman" w:hAnsi="Times New Roman" w:cs="Times New Roman"/>
        </w:rPr>
        <w:t>12.3. Ни одна из сторон не имеет права передавать свои права и обязанности по настоящему д</w:t>
      </w:r>
      <w:r>
        <w:rPr>
          <w:rFonts w:ascii="Times New Roman" w:hAnsi="Times New Roman" w:cs="Times New Roman"/>
        </w:rPr>
        <w:t xml:space="preserve">оговору третьему лицу без предварительного письменного согласия другой стороны по договору. </w:t>
      </w:r>
    </w:p>
    <w:p w:rsidR="007563D4" w:rsidRDefault="001F4C43">
      <w:pPr>
        <w:widowControl w:val="0"/>
        <w:spacing w:after="0" w:line="240" w:lineRule="auto"/>
        <w:ind w:firstLine="567"/>
        <w:jc w:val="both"/>
      </w:pPr>
      <w:r>
        <w:rPr>
          <w:rFonts w:ascii="Times New Roman" w:hAnsi="Times New Roman" w:cs="Times New Roman"/>
        </w:rPr>
        <w:t>12.4. Обмен корреспонденцией в рамках исполнения настоящего договора стороны осуществляют по указанным в реквизитах договора адресам. В случае изменения адреса сто</w:t>
      </w:r>
      <w:r>
        <w:rPr>
          <w:rFonts w:ascii="Times New Roman" w:hAnsi="Times New Roman" w:cs="Times New Roman"/>
        </w:rPr>
        <w:t>рона обязуется немедленно ув</w:t>
      </w:r>
      <w:r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домить об этом другую сторону. В процессе исполнения своих обязательств по договору стороны могут направлять друг другу документы в электронном виде, используя для этого электронную почту. Переписка между сторонами по электронн</w:t>
      </w:r>
      <w:r>
        <w:rPr>
          <w:rFonts w:ascii="Times New Roman" w:hAnsi="Times New Roman" w:cs="Times New Roman"/>
        </w:rPr>
        <w:t>ой почте имеет юридическую силу, а направление документов по электро</w:t>
      </w:r>
      <w:r>
        <w:rPr>
          <w:rFonts w:ascii="Times New Roman" w:hAnsi="Times New Roman" w:cs="Times New Roman"/>
        </w:rPr>
        <w:t>н</w:t>
      </w:r>
      <w:r>
        <w:rPr>
          <w:rFonts w:ascii="Times New Roman" w:hAnsi="Times New Roman" w:cs="Times New Roman"/>
        </w:rPr>
        <w:t>ной почте признается надлежащим способом выполнения обязательств по договору, при условии, что д</w:t>
      </w:r>
      <w:r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кументы оформлены сторонами в надлежащем виде (на фирменном бланке, с подписью руководител</w:t>
      </w:r>
      <w:r>
        <w:rPr>
          <w:rFonts w:ascii="Times New Roman" w:hAnsi="Times New Roman" w:cs="Times New Roman"/>
        </w:rPr>
        <w:t>я и (или) ответственного лица, с печатью организации).</w:t>
      </w:r>
    </w:p>
    <w:p w:rsidR="007563D4" w:rsidRDefault="001F4C43">
      <w:pPr>
        <w:widowControl w:val="0"/>
        <w:spacing w:after="0" w:line="240" w:lineRule="auto"/>
        <w:ind w:firstLine="567"/>
        <w:jc w:val="both"/>
      </w:pPr>
      <w:r>
        <w:rPr>
          <w:rFonts w:ascii="Times New Roman" w:hAnsi="Times New Roman" w:cs="Times New Roman"/>
        </w:rPr>
        <w:t>12.5. Настоящий договор заключается Сторонами в электронной форме.  Настоящий договор, после его подписания в электронной форме, подписывается Сторонами на бумажном носителе в двух экземпл</w:t>
      </w:r>
      <w:r>
        <w:rPr>
          <w:rFonts w:ascii="Times New Roman" w:hAnsi="Times New Roman" w:cs="Times New Roman"/>
        </w:rPr>
        <w:t>я</w:t>
      </w:r>
      <w:r>
        <w:rPr>
          <w:rFonts w:ascii="Times New Roman" w:hAnsi="Times New Roman" w:cs="Times New Roman"/>
        </w:rPr>
        <w:t>рах, по одно</w:t>
      </w:r>
      <w:r>
        <w:rPr>
          <w:rFonts w:ascii="Times New Roman" w:hAnsi="Times New Roman" w:cs="Times New Roman"/>
        </w:rPr>
        <w:t>му для каждой из Сторон, имеющих равную юридическую силу.</w:t>
      </w:r>
    </w:p>
    <w:p w:rsidR="007563D4" w:rsidRDefault="001F4C43">
      <w:pPr>
        <w:widowControl w:val="0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12.7.  Перечень приложений к Договору:</w:t>
      </w:r>
    </w:p>
    <w:p w:rsidR="007563D4" w:rsidRDefault="001F4C43">
      <w:pPr>
        <w:widowControl w:val="0"/>
        <w:spacing w:after="0" w:line="240" w:lineRule="auto"/>
        <w:ind w:firstLine="567"/>
        <w:jc w:val="both"/>
        <w:textAlignment w:val="baseline"/>
      </w:pPr>
      <w:r>
        <w:rPr>
          <w:rFonts w:ascii="Times New Roman" w:hAnsi="Times New Roman" w:cs="Times New Roman"/>
        </w:rPr>
        <w:t>12.7.1. Приложение № 1 «Техническое задание».</w:t>
      </w:r>
    </w:p>
    <w:p w:rsidR="007563D4" w:rsidRDefault="001F4C43">
      <w:pPr>
        <w:widowControl w:val="0"/>
        <w:spacing w:after="0" w:line="240" w:lineRule="auto"/>
        <w:ind w:firstLine="567"/>
        <w:jc w:val="both"/>
        <w:textAlignment w:val="baseline"/>
      </w:pPr>
      <w:r>
        <w:rPr>
          <w:rFonts w:ascii="Times New Roman" w:hAnsi="Times New Roman" w:cs="Times New Roman"/>
        </w:rPr>
        <w:t>12.7.2. Приложение № 2 «График поставки товара».</w:t>
      </w:r>
    </w:p>
    <w:p w:rsidR="007563D4" w:rsidRDefault="001F4C43">
      <w:pPr>
        <w:pStyle w:val="afff4"/>
        <w:shd w:val="clear" w:color="auto" w:fill="auto"/>
        <w:spacing w:line="240" w:lineRule="auto"/>
        <w:ind w:firstLine="567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12.7.3. Приложение № 3 «Список автомобилей МУП «Водоканал».</w:t>
      </w:r>
    </w:p>
    <w:p w:rsidR="007563D4" w:rsidRDefault="007563D4">
      <w:pPr>
        <w:widowControl w:val="0"/>
        <w:spacing w:after="0" w:line="240" w:lineRule="auto"/>
        <w:ind w:firstLine="284"/>
        <w:jc w:val="both"/>
        <w:rPr>
          <w:rFonts w:ascii="Times New Roman" w:eastAsia="TimesNewRoman;Times New Roman" w:hAnsi="Times New Roman" w:cs="Times New Roman"/>
          <w:b/>
          <w:bCs/>
          <w:kern w:val="2"/>
        </w:rPr>
      </w:pPr>
    </w:p>
    <w:p w:rsidR="007563D4" w:rsidRDefault="001F4C43">
      <w:pPr>
        <w:widowControl w:val="0"/>
        <w:spacing w:after="0" w:line="240" w:lineRule="auto"/>
        <w:ind w:firstLine="284"/>
        <w:jc w:val="center"/>
        <w:rPr>
          <w:rFonts w:ascii="Times New Roman" w:eastAsia="TimesNewRoman;Times New Roman" w:hAnsi="Times New Roman" w:cs="Times New Roman"/>
          <w:b/>
          <w:kern w:val="2"/>
        </w:rPr>
      </w:pPr>
      <w:r>
        <w:rPr>
          <w:rFonts w:ascii="Times New Roman" w:eastAsia="TimesNewRoman;Times New Roman" w:hAnsi="Times New Roman" w:cs="Times New Roman"/>
          <w:b/>
          <w:kern w:val="2"/>
        </w:rPr>
        <w:t xml:space="preserve">13. </w:t>
      </w:r>
      <w:r>
        <w:rPr>
          <w:rFonts w:ascii="Times New Roman" w:eastAsia="TimesNewRoman;Times New Roman" w:hAnsi="Times New Roman" w:cs="Times New Roman"/>
          <w:b/>
          <w:color w:val="000000"/>
          <w:spacing w:val="-7"/>
          <w:kern w:val="2"/>
        </w:rPr>
        <w:t>Юридические адреса, банковские реквизиты</w:t>
      </w:r>
    </w:p>
    <w:tbl>
      <w:tblPr>
        <w:tblW w:w="4700" w:type="pct"/>
        <w:tblLayout w:type="fixed"/>
        <w:tblLook w:val="04A0"/>
      </w:tblPr>
      <w:tblGrid>
        <w:gridCol w:w="4982"/>
        <w:gridCol w:w="4792"/>
      </w:tblGrid>
      <w:tr w:rsidR="007563D4">
        <w:trPr>
          <w:trHeight w:val="90"/>
        </w:trPr>
        <w:tc>
          <w:tcPr>
            <w:tcW w:w="4879" w:type="dxa"/>
          </w:tcPr>
          <w:p w:rsidR="007563D4" w:rsidRDefault="001F4C4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Заказчик</w:t>
            </w:r>
          </w:p>
        </w:tc>
        <w:tc>
          <w:tcPr>
            <w:tcW w:w="4692" w:type="dxa"/>
          </w:tcPr>
          <w:p w:rsidR="007563D4" w:rsidRDefault="001F4C43">
            <w:pPr>
              <w:widowControl w:val="0"/>
              <w:spacing w:after="0" w:line="240" w:lineRule="auto"/>
              <w:ind w:right="149"/>
              <w:jc w:val="both"/>
            </w:pPr>
            <w:r>
              <w:rPr>
                <w:rFonts w:ascii="Times New Roman" w:hAnsi="Times New Roman" w:cs="Times New Roman"/>
                <w:b/>
              </w:rPr>
              <w:t xml:space="preserve">       Поставщик</w:t>
            </w:r>
          </w:p>
          <w:p w:rsidR="007563D4" w:rsidRDefault="007563D4">
            <w:pPr>
              <w:widowControl w:val="0"/>
              <w:spacing w:after="0" w:line="240" w:lineRule="auto"/>
              <w:ind w:right="149"/>
              <w:jc w:val="both"/>
              <w:rPr>
                <w:rFonts w:ascii="Times New Roman" w:hAnsi="Times New Roman" w:cs="Times New Roman"/>
                <w:b/>
                <w:color w:val="000000"/>
                <w:spacing w:val="-7"/>
              </w:rPr>
            </w:pPr>
          </w:p>
        </w:tc>
      </w:tr>
      <w:tr w:rsidR="007563D4">
        <w:tc>
          <w:tcPr>
            <w:tcW w:w="4879" w:type="dxa"/>
          </w:tcPr>
          <w:p w:rsidR="007563D4" w:rsidRDefault="001F4C43">
            <w:pPr>
              <w:pStyle w:val="Default"/>
              <w:widowControl w:val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Полное наименование: Муниципальное унитарное предприятие округа Муром «Водопровод и канализация».</w:t>
            </w:r>
          </w:p>
          <w:p w:rsidR="007563D4" w:rsidRDefault="001F4C43">
            <w:pPr>
              <w:pStyle w:val="Default"/>
              <w:widowControl w:val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Сокращенное наименование: МУП «Водоканал».</w:t>
            </w:r>
          </w:p>
          <w:p w:rsidR="007563D4" w:rsidRDefault="001F4C43">
            <w:pPr>
              <w:pStyle w:val="Default"/>
              <w:widowControl w:val="0"/>
              <w:jc w:val="both"/>
            </w:pPr>
            <w:r>
              <w:rPr>
                <w:bCs/>
                <w:sz w:val="22"/>
                <w:szCs w:val="22"/>
              </w:rPr>
              <w:t>Юридический адрес: 602256, Владимирская об</w:t>
            </w:r>
            <w:r>
              <w:rPr>
                <w:bCs/>
                <w:sz w:val="22"/>
                <w:szCs w:val="22"/>
              </w:rPr>
              <w:t>л., г. Муром, ул. Владимирская, д. 10А</w:t>
            </w:r>
          </w:p>
          <w:p w:rsidR="007563D4" w:rsidRDefault="001F4C43">
            <w:pPr>
              <w:pStyle w:val="Default"/>
              <w:widowControl w:val="0"/>
              <w:jc w:val="both"/>
            </w:pPr>
            <w:r>
              <w:rPr>
                <w:bCs/>
                <w:sz w:val="22"/>
                <w:szCs w:val="22"/>
              </w:rPr>
              <w:t xml:space="preserve">Фактический адрес: 602256, Владимирская обл., </w:t>
            </w:r>
          </w:p>
          <w:p w:rsidR="007563D4" w:rsidRDefault="001F4C43">
            <w:pPr>
              <w:pStyle w:val="Default"/>
              <w:widowControl w:val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г. Муром, ул. Владимирская, д. 10А</w:t>
            </w:r>
          </w:p>
          <w:p w:rsidR="007563D4" w:rsidRDefault="001F4C43">
            <w:pPr>
              <w:pStyle w:val="Default"/>
              <w:widowControl w:val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ИНН 3307001257</w:t>
            </w:r>
          </w:p>
          <w:p w:rsidR="007563D4" w:rsidRDefault="001F4C43">
            <w:pPr>
              <w:pStyle w:val="Default"/>
              <w:widowControl w:val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КПП 333401001</w:t>
            </w:r>
          </w:p>
          <w:p w:rsidR="007563D4" w:rsidRDefault="001F4C43">
            <w:pPr>
              <w:pStyle w:val="Default"/>
              <w:widowControl w:val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ОГРН 1023302154303</w:t>
            </w:r>
          </w:p>
          <w:p w:rsidR="007563D4" w:rsidRDefault="001F4C43">
            <w:pPr>
              <w:pStyle w:val="Default"/>
              <w:widowControl w:val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р/с 407028107051180001283</w:t>
            </w:r>
          </w:p>
          <w:p w:rsidR="007563D4" w:rsidRDefault="001F4C43">
            <w:pPr>
              <w:pStyle w:val="Default"/>
              <w:widowControl w:val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Тульский филиал АБ «Россия» г. Тула</w:t>
            </w:r>
          </w:p>
          <w:p w:rsidR="007563D4" w:rsidRDefault="001F4C43">
            <w:pPr>
              <w:pStyle w:val="Default"/>
              <w:widowControl w:val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к/с 30101810600000000764</w:t>
            </w:r>
          </w:p>
          <w:p w:rsidR="007563D4" w:rsidRDefault="001F4C43">
            <w:pPr>
              <w:pStyle w:val="Default"/>
              <w:widowControl w:val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БИК 047003764</w:t>
            </w:r>
          </w:p>
          <w:p w:rsidR="007563D4" w:rsidRDefault="001F4C43">
            <w:pPr>
              <w:pStyle w:val="Default"/>
              <w:widowControl w:val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Тел./факс: 8 (49234) 3-13-09</w:t>
            </w:r>
          </w:p>
          <w:p w:rsidR="007563D4" w:rsidRPr="00730E84" w:rsidRDefault="001F4C43">
            <w:pPr>
              <w:pStyle w:val="Default"/>
              <w:widowControl w:val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en-US"/>
              </w:rPr>
              <w:t>E</w:t>
            </w:r>
            <w:r w:rsidRPr="00730E84">
              <w:rPr>
                <w:bCs/>
                <w:sz w:val="22"/>
                <w:szCs w:val="22"/>
              </w:rPr>
              <w:t>-</w:t>
            </w:r>
            <w:r>
              <w:rPr>
                <w:bCs/>
                <w:sz w:val="22"/>
                <w:szCs w:val="22"/>
                <w:lang w:val="en-US"/>
              </w:rPr>
              <w:t>mail</w:t>
            </w:r>
            <w:r w:rsidRPr="00730E84">
              <w:rPr>
                <w:bCs/>
                <w:sz w:val="22"/>
                <w:szCs w:val="22"/>
              </w:rPr>
              <w:t xml:space="preserve">: </w:t>
            </w:r>
            <w:proofErr w:type="spellStart"/>
            <w:r>
              <w:rPr>
                <w:bCs/>
                <w:sz w:val="22"/>
                <w:szCs w:val="22"/>
                <w:lang w:val="en-US"/>
              </w:rPr>
              <w:t>muromvodokanal</w:t>
            </w:r>
            <w:proofErr w:type="spellEnd"/>
            <w:r w:rsidRPr="00730E84">
              <w:rPr>
                <w:bCs/>
                <w:sz w:val="22"/>
                <w:szCs w:val="22"/>
              </w:rPr>
              <w:t>@</w:t>
            </w:r>
            <w:r>
              <w:rPr>
                <w:bCs/>
                <w:sz w:val="22"/>
                <w:szCs w:val="22"/>
                <w:lang w:val="en-US"/>
              </w:rPr>
              <w:t>mail</w:t>
            </w:r>
            <w:r w:rsidRPr="00730E84">
              <w:rPr>
                <w:bCs/>
                <w:sz w:val="22"/>
                <w:szCs w:val="22"/>
              </w:rPr>
              <w:t>.</w:t>
            </w:r>
            <w:proofErr w:type="spellStart"/>
            <w:r>
              <w:rPr>
                <w:bCs/>
                <w:sz w:val="22"/>
                <w:szCs w:val="22"/>
                <w:lang w:val="en-US"/>
              </w:rPr>
              <w:t>ru</w:t>
            </w:r>
            <w:proofErr w:type="spellEnd"/>
          </w:p>
          <w:p w:rsidR="007563D4" w:rsidRDefault="001F4C43">
            <w:pPr>
              <w:pStyle w:val="Default"/>
              <w:widowControl w:val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Исполняющий обязанности директора: </w:t>
            </w:r>
          </w:p>
          <w:p w:rsidR="007563D4" w:rsidRDefault="001F4C43">
            <w:pPr>
              <w:pStyle w:val="Default"/>
              <w:widowControl w:val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Киселев Г.В.</w:t>
            </w:r>
          </w:p>
          <w:p w:rsidR="007563D4" w:rsidRDefault="007563D4">
            <w:pPr>
              <w:pStyle w:val="Default"/>
              <w:widowControl w:val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692" w:type="dxa"/>
          </w:tcPr>
          <w:p w:rsidR="007563D4" w:rsidRDefault="001F4C43">
            <w:pPr>
              <w:pStyle w:val="Default"/>
              <w:widowControl w:val="0"/>
              <w:jc w:val="both"/>
            </w:pPr>
            <w:r>
              <w:rPr>
                <w:bCs/>
                <w:sz w:val="22"/>
                <w:szCs w:val="22"/>
              </w:rPr>
              <w:t xml:space="preserve">       </w:t>
            </w:r>
            <w:r>
              <w:t xml:space="preserve">Полное наименование: </w:t>
            </w:r>
          </w:p>
          <w:tbl>
            <w:tblPr>
              <w:tblW w:w="239" w:type="dxa"/>
              <w:tblLayout w:type="fixed"/>
              <w:tblLook w:val="04A0"/>
            </w:tblPr>
            <w:tblGrid>
              <w:gridCol w:w="239"/>
            </w:tblGrid>
            <w:tr w:rsidR="007563D4">
              <w:trPr>
                <w:trHeight w:val="100"/>
              </w:trPr>
              <w:tc>
                <w:tcPr>
                  <w:tcW w:w="239" w:type="dxa"/>
                </w:tcPr>
                <w:p w:rsidR="007563D4" w:rsidRDefault="007563D4">
                  <w:pPr>
                    <w:pStyle w:val="Default"/>
                    <w:widowControl w:val="0"/>
                    <w:snapToGrid w:val="0"/>
                    <w:jc w:val="both"/>
                    <w:rPr>
                      <w:bCs/>
                      <w:sz w:val="22"/>
                      <w:szCs w:val="22"/>
                    </w:rPr>
                  </w:pPr>
                </w:p>
              </w:tc>
            </w:tr>
          </w:tbl>
          <w:p w:rsidR="007563D4" w:rsidRDefault="007563D4">
            <w:pPr>
              <w:pStyle w:val="Default"/>
              <w:widowControl w:val="0"/>
              <w:jc w:val="both"/>
              <w:rPr>
                <w:bCs/>
                <w:sz w:val="22"/>
                <w:szCs w:val="22"/>
              </w:rPr>
            </w:pPr>
          </w:p>
          <w:p w:rsidR="007563D4" w:rsidRDefault="007563D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</w:p>
          <w:p w:rsidR="007563D4" w:rsidRDefault="007563D4">
            <w:pPr>
              <w:widowControl w:val="0"/>
              <w:spacing w:after="0" w:line="240" w:lineRule="auto"/>
              <w:ind w:right="149"/>
              <w:jc w:val="both"/>
              <w:rPr>
                <w:rFonts w:ascii="Times New Roman" w:hAnsi="Times New Roman" w:cs="Times New Roman"/>
                <w:bCs/>
                <w:color w:val="000000"/>
                <w:spacing w:val="-7"/>
              </w:rPr>
            </w:pPr>
          </w:p>
        </w:tc>
      </w:tr>
      <w:tr w:rsidR="007563D4">
        <w:tc>
          <w:tcPr>
            <w:tcW w:w="4879" w:type="dxa"/>
          </w:tcPr>
          <w:p w:rsidR="007563D4" w:rsidRDefault="001F4C43">
            <w:pPr>
              <w:pStyle w:val="Default"/>
              <w:widowControl w:val="0"/>
              <w:jc w:val="both"/>
            </w:pPr>
            <w:r>
              <w:rPr>
                <w:bCs/>
                <w:sz w:val="22"/>
                <w:szCs w:val="22"/>
              </w:rPr>
              <w:t xml:space="preserve">________________ (Киселев Г.В.) </w:t>
            </w:r>
          </w:p>
          <w:p w:rsidR="007563D4" w:rsidRDefault="001F4C43">
            <w:pPr>
              <w:pStyle w:val="Default"/>
              <w:widowControl w:val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«__» _______ 2026 г.</w:t>
            </w:r>
          </w:p>
        </w:tc>
        <w:tc>
          <w:tcPr>
            <w:tcW w:w="4692" w:type="dxa"/>
          </w:tcPr>
          <w:p w:rsidR="007563D4" w:rsidRDefault="001F4C43">
            <w:pPr>
              <w:widowControl w:val="0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bCs/>
              </w:rPr>
              <w:t xml:space="preserve">        _______________ (________________) </w:t>
            </w:r>
          </w:p>
          <w:p w:rsidR="007563D4" w:rsidRDefault="001F4C43">
            <w:pPr>
              <w:widowControl w:val="0"/>
              <w:spacing w:after="0" w:line="240" w:lineRule="auto"/>
              <w:ind w:right="149"/>
              <w:jc w:val="both"/>
              <w:rPr>
                <w:rFonts w:ascii="Times New Roman" w:hAnsi="Times New Roman" w:cs="Times New Roman"/>
                <w:bCs/>
                <w:color w:val="000000"/>
                <w:spacing w:val="-7"/>
              </w:rPr>
            </w:pPr>
            <w:r>
              <w:rPr>
                <w:rFonts w:ascii="Times New Roman" w:hAnsi="Times New Roman" w:cs="Times New Roman"/>
                <w:bCs/>
              </w:rPr>
              <w:t xml:space="preserve">        «___» _________ 20____</w:t>
            </w:r>
          </w:p>
        </w:tc>
      </w:tr>
    </w:tbl>
    <w:p w:rsidR="007563D4" w:rsidRDefault="007563D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7563D4" w:rsidRDefault="001F4C43">
      <w:pPr>
        <w:widowControl w:val="0"/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Приложение № 1 </w:t>
      </w:r>
    </w:p>
    <w:p w:rsidR="007563D4" w:rsidRDefault="001F4C43">
      <w:pPr>
        <w:widowControl w:val="0"/>
        <w:spacing w:after="0" w:line="240" w:lineRule="auto"/>
        <w:contextualSpacing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к договору </w:t>
      </w:r>
    </w:p>
    <w:p w:rsidR="007563D4" w:rsidRDefault="001F4C43">
      <w:pPr>
        <w:widowControl w:val="0"/>
        <w:spacing w:after="0" w:line="240" w:lineRule="auto"/>
        <w:jc w:val="right"/>
      </w:pPr>
      <w:r>
        <w:rPr>
          <w:rFonts w:ascii="Times New Roman" w:hAnsi="Times New Roman" w:cs="Times New Roman"/>
        </w:rPr>
        <w:t xml:space="preserve">                №___от «__» _________202___ г</w:t>
      </w:r>
    </w:p>
    <w:p w:rsidR="007563D4" w:rsidRDefault="007563D4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7563D4" w:rsidRDefault="001F4C43">
      <w:pPr>
        <w:tabs>
          <w:tab w:val="left" w:pos="1050"/>
        </w:tabs>
        <w:suppressAutoHyphens/>
        <w:spacing w:after="0" w:line="240" w:lineRule="auto"/>
        <w:ind w:left="283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Техническое задание</w:t>
      </w:r>
    </w:p>
    <w:p w:rsidR="007563D4" w:rsidRDefault="007563D4">
      <w:pPr>
        <w:tabs>
          <w:tab w:val="left" w:pos="1050"/>
        </w:tabs>
        <w:suppressAutoHyphens/>
        <w:spacing w:after="0" w:line="240" w:lineRule="auto"/>
        <w:ind w:left="283"/>
        <w:jc w:val="center"/>
        <w:rPr>
          <w:rFonts w:ascii="Times New Roman" w:eastAsia="Times New Roman" w:hAnsi="Times New Roman" w:cs="Times New Roman"/>
          <w:b/>
        </w:rPr>
      </w:pPr>
    </w:p>
    <w:p w:rsidR="00C12CFA" w:rsidRDefault="001F4C43">
      <w:pPr>
        <w:tabs>
          <w:tab w:val="left" w:pos="1050"/>
        </w:tabs>
        <w:suppressAutoHyphens/>
        <w:spacing w:after="0" w:line="240" w:lineRule="auto"/>
        <w:ind w:left="283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Наименование объекта закупки: </w:t>
      </w:r>
    </w:p>
    <w:p w:rsidR="007563D4" w:rsidRDefault="001F4C43">
      <w:pPr>
        <w:tabs>
          <w:tab w:val="left" w:pos="1050"/>
        </w:tabs>
        <w:suppressAutoHyphens/>
        <w:spacing w:after="0" w:line="240" w:lineRule="auto"/>
        <w:ind w:left="283"/>
        <w:jc w:val="both"/>
      </w:pPr>
      <w:r>
        <w:rPr>
          <w:rFonts w:ascii="Times New Roman" w:eastAsia="Times New Roman" w:hAnsi="Times New Roman" w:cs="Times New Roman"/>
          <w:b/>
          <w:bCs/>
        </w:rPr>
        <w:t>Поставка (отпуск) нефтепродуктов (дизельное топливо ДТ-Е-К5) через АЗС</w:t>
      </w:r>
      <w:r>
        <w:rPr>
          <w:rFonts w:ascii="Times New Roman" w:eastAsia="Times New Roman" w:hAnsi="Times New Roman" w:cs="Times New Roman"/>
          <w:b/>
          <w:bCs/>
        </w:rPr>
        <w:t xml:space="preserve"> с оформлением ведомостей </w:t>
      </w:r>
      <w:r>
        <w:rPr>
          <w:rFonts w:ascii="Times New Roman" w:eastAsia="Times New Roman" w:hAnsi="Times New Roman" w:cs="Times New Roman"/>
          <w:b/>
          <w:bCs/>
        </w:rPr>
        <w:t>для нужд МУП «Водоканал»</w:t>
      </w:r>
    </w:p>
    <w:p w:rsidR="007563D4" w:rsidRDefault="007563D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</w:p>
    <w:p w:rsidR="007563D4" w:rsidRDefault="001F4C43">
      <w:pPr>
        <w:suppressAutoHyphens/>
        <w:spacing w:after="0" w:line="240" w:lineRule="auto"/>
        <w:jc w:val="both"/>
      </w:pPr>
      <w:r>
        <w:t>1. Технические характеристики товаров</w:t>
      </w:r>
    </w:p>
    <w:tbl>
      <w:tblPr>
        <w:tblW w:w="9836" w:type="dxa"/>
        <w:tblInd w:w="192" w:type="dxa"/>
        <w:tblLayout w:type="fixed"/>
        <w:tblLook w:val="04A0"/>
      </w:tblPr>
      <w:tblGrid>
        <w:gridCol w:w="473"/>
        <w:gridCol w:w="2268"/>
        <w:gridCol w:w="5246"/>
        <w:gridCol w:w="850"/>
        <w:gridCol w:w="999"/>
      </w:tblGrid>
      <w:tr w:rsidR="007563D4" w:rsidTr="00C12CFA">
        <w:trPr>
          <w:trHeight w:val="1044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3D4" w:rsidRDefault="001F4C4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63D4" w:rsidRDefault="001F4C4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товара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63D4" w:rsidRDefault="001F4C4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Требования к качеству закупаемой продукции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63D4" w:rsidRDefault="001F4C4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Ед.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>изм.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63D4" w:rsidRDefault="001F4C4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Кол-во</w:t>
            </w:r>
          </w:p>
        </w:tc>
      </w:tr>
      <w:tr w:rsidR="007563D4"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3D4" w:rsidRDefault="001F4C4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3D4" w:rsidRDefault="001F4C4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Дизельное топливо ДТ-Е-К5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63D4" w:rsidRDefault="001F4C43">
            <w:pPr>
              <w:widowControl w:val="0"/>
              <w:suppressAutoHyphens/>
              <w:spacing w:after="0" w:line="240" w:lineRule="auto"/>
              <w:ind w:left="157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Соответствие качества поставляемого Товара ГОСТ 32511-2013.</w:t>
            </w:r>
          </w:p>
          <w:p w:rsidR="007563D4" w:rsidRDefault="001F4C43">
            <w:pPr>
              <w:widowControl w:val="0"/>
              <w:suppressAutoHyphens/>
              <w:spacing w:after="0" w:line="240" w:lineRule="auto"/>
              <w:ind w:left="157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Цетановое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число не менее – 51.</w:t>
            </w:r>
          </w:p>
          <w:p w:rsidR="007563D4" w:rsidRDefault="001F4C43">
            <w:pPr>
              <w:widowControl w:val="0"/>
              <w:suppressAutoHyphens/>
              <w:spacing w:after="0" w:line="240" w:lineRule="auto"/>
              <w:ind w:left="157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Кинематическая вязкость при 400С, мм2/с (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сСт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) – 2,0-4,5.</w:t>
            </w:r>
          </w:p>
          <w:p w:rsidR="007563D4" w:rsidRDefault="001F4C43">
            <w:pPr>
              <w:widowControl w:val="0"/>
              <w:suppressAutoHyphens/>
              <w:spacing w:after="0" w:line="240" w:lineRule="auto"/>
              <w:ind w:left="157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Зольность, % – не более 0,01.</w:t>
            </w:r>
          </w:p>
          <w:p w:rsidR="007563D4" w:rsidRDefault="001F4C43">
            <w:pPr>
              <w:widowControl w:val="0"/>
              <w:suppressAutoHyphens/>
              <w:spacing w:after="0" w:line="240" w:lineRule="auto"/>
              <w:ind w:left="157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Массовая доля серы, мг/кг – не более 10.</w:t>
            </w:r>
          </w:p>
          <w:p w:rsidR="007563D4" w:rsidRDefault="001F4C43">
            <w:pPr>
              <w:widowControl w:val="0"/>
              <w:suppressAutoHyphens/>
              <w:spacing w:after="0" w:line="240" w:lineRule="auto"/>
              <w:ind w:left="157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Плотность при 150С, кг/м3 в диапазоне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820-845.</w:t>
            </w:r>
          </w:p>
          <w:p w:rsidR="007563D4" w:rsidRDefault="001F4C43">
            <w:pPr>
              <w:widowControl w:val="0"/>
              <w:suppressAutoHyphens/>
              <w:spacing w:after="0" w:line="240" w:lineRule="auto"/>
              <w:ind w:left="157" w:firstLine="15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Соответствие требованиям Технического регламента Таможенного союза (ТР ТС) 013/2011 «О требованиях к автомобильному и авиационному бензину, дизельному и судовому топливу, топливу для реактивных двигателей и мазуту», утвержденного Решением Комисси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и Таможенного союза от 18.10.2011 № 826.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3D4" w:rsidRDefault="001F4C4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литр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3D4" w:rsidRDefault="001F4C43" w:rsidP="00C12CFA">
            <w:pPr>
              <w:widowControl w:val="0"/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C12CF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000</w:t>
            </w:r>
          </w:p>
        </w:tc>
      </w:tr>
    </w:tbl>
    <w:p w:rsidR="007563D4" w:rsidRDefault="007563D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7563D4" w:rsidRDefault="001F4C4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t>2. Требования к качественным характеристикам товаров</w:t>
      </w:r>
    </w:p>
    <w:p w:rsidR="007563D4" w:rsidRDefault="001F4C4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Товар должен </w:t>
      </w:r>
      <w:r>
        <w:rPr>
          <w:rFonts w:ascii="Times New Roman" w:eastAsia="Times New Roman" w:hAnsi="Times New Roman" w:cs="Times New Roman"/>
          <w:bCs/>
          <w:lang w:eastAsia="ru-RU"/>
        </w:rPr>
        <w:t xml:space="preserve">соответствовать: </w:t>
      </w:r>
      <w:r>
        <w:rPr>
          <w:rFonts w:ascii="Times New Roman" w:eastAsia="Times New Roman" w:hAnsi="Times New Roman" w:cs="Times New Roman"/>
          <w:lang w:eastAsia="ru-RU"/>
        </w:rPr>
        <w:t xml:space="preserve">Решению Комиссии Таможенного союза от 18.10.2011 № 826 «О принятии технического регламента Таможенного союза «О </w:t>
      </w:r>
      <w:r>
        <w:rPr>
          <w:rFonts w:ascii="Times New Roman" w:eastAsia="Times New Roman" w:hAnsi="Times New Roman" w:cs="Times New Roman"/>
          <w:lang w:eastAsia="ru-RU"/>
        </w:rPr>
        <w:t>требованиях к автомобильному и авиационному бензину, дизельному и судовому топливу, топливу для реактивных двигателей и мазуту»</w:t>
      </w:r>
    </w:p>
    <w:p w:rsidR="007563D4" w:rsidRDefault="001F4C43">
      <w:pPr>
        <w:suppressAutoHyphens/>
        <w:spacing w:after="0" w:line="240" w:lineRule="auto"/>
        <w:jc w:val="both"/>
      </w:pPr>
      <w:r>
        <w:rPr>
          <w:rFonts w:ascii="Times New Roman" w:eastAsia="Times New Roman" w:hAnsi="Times New Roman" w:cs="Times New Roman"/>
          <w:bCs/>
          <w:iCs/>
          <w:lang w:eastAsia="ru-RU"/>
        </w:rPr>
        <w:t>Поставляемая продукция по своему качеству должна соответствовать установленным стандартам качества на данный вид продукции, Това</w:t>
      </w:r>
      <w:r>
        <w:rPr>
          <w:rFonts w:ascii="Times New Roman" w:eastAsia="Times New Roman" w:hAnsi="Times New Roman" w:cs="Times New Roman"/>
          <w:bCs/>
          <w:iCs/>
          <w:lang w:eastAsia="ru-RU"/>
        </w:rPr>
        <w:t xml:space="preserve">р должен соответствовать действующим нормативным документам, подтверждающим безопасность товара. </w:t>
      </w:r>
    </w:p>
    <w:p w:rsidR="007563D4" w:rsidRDefault="001F4C4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 xml:space="preserve">Качество товара должно подтверждаться паспортом (сертификатом) качества. Паспорт (сертификат) качества должен быть подлинным или копией, заверенной подлинной </w:t>
      </w:r>
      <w:r>
        <w:rPr>
          <w:rFonts w:ascii="Times New Roman" w:eastAsia="Times New Roman" w:hAnsi="Times New Roman" w:cs="Times New Roman"/>
          <w:bCs/>
          <w:lang w:eastAsia="ru-RU"/>
        </w:rPr>
        <w:t>печатью поставщика, печать должна быть хорошо различима и читаема.</w:t>
      </w:r>
    </w:p>
    <w:p w:rsidR="007563D4" w:rsidRDefault="001F4C43">
      <w:pPr>
        <w:suppressAutoHyphens/>
        <w:spacing w:after="0" w:line="240" w:lineRule="auto"/>
        <w:jc w:val="both"/>
      </w:pPr>
      <w:r>
        <w:rPr>
          <w:rFonts w:ascii="Times New Roman" w:eastAsia="Times New Roman" w:hAnsi="Times New Roman" w:cs="Times New Roman"/>
          <w:b/>
          <w:bCs/>
          <w:lang w:eastAsia="ru-RU"/>
        </w:rPr>
        <w:t xml:space="preserve">3. </w:t>
      </w:r>
      <w:r>
        <w:rPr>
          <w:rFonts w:ascii="Times New Roman" w:eastAsia="Times New Roman" w:hAnsi="Times New Roman" w:cs="Times New Roman"/>
          <w:b/>
          <w:lang w:eastAsia="ru-RU"/>
        </w:rPr>
        <w:t>Условия поставки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7563D4" w:rsidRDefault="001F4C4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Поставка топлива осуществляется ежедневно и круглосуточно, по ведомостям и по пластиковым картам. Пластиковые карты действуют по всей сети АЗС поставщика.</w:t>
      </w:r>
    </w:p>
    <w:p w:rsidR="007563D4" w:rsidRDefault="00C12CF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10411">
        <w:rPr>
          <w:rFonts w:ascii="Times New Roman" w:eastAsia="SimSun" w:hAnsi="Times New Roman" w:cs="Times New Roman"/>
        </w:rPr>
        <w:t xml:space="preserve">Оплата за Товар производится в течение 30 рабочих дней с момента выставления счета-фактуры за предыдущий месяц заправки. При обнаружении каких-либо расхождений, стороны составляют двухсторонний акт, в котором отражают все расхождения и в течение 3 дней устраняют выявленные </w:t>
      </w:r>
      <w:proofErr w:type="spellStart"/>
      <w:r w:rsidRPr="00010411">
        <w:rPr>
          <w:rFonts w:ascii="Times New Roman" w:eastAsia="SimSun" w:hAnsi="Times New Roman" w:cs="Times New Roman"/>
        </w:rPr>
        <w:t>несоответствия</w:t>
      </w:r>
      <w:proofErr w:type="gramStart"/>
      <w:r w:rsidRPr="00010411">
        <w:rPr>
          <w:rFonts w:ascii="Times New Roman" w:eastAsia="SimSun" w:hAnsi="Times New Roman" w:cs="Times New Roman"/>
        </w:rPr>
        <w:t>.</w:t>
      </w:r>
      <w:r w:rsidR="001F4C43">
        <w:rPr>
          <w:rFonts w:ascii="Times New Roman" w:eastAsia="Times New Roman" w:hAnsi="Times New Roman" w:cs="Times New Roman"/>
          <w:lang w:eastAsia="ru-RU"/>
        </w:rPr>
        <w:t>П</w:t>
      </w:r>
      <w:proofErr w:type="gramEnd"/>
      <w:r w:rsidR="001F4C43">
        <w:rPr>
          <w:rFonts w:ascii="Times New Roman" w:eastAsia="Times New Roman" w:hAnsi="Times New Roman" w:cs="Times New Roman"/>
          <w:lang w:eastAsia="ru-RU"/>
        </w:rPr>
        <w:t>ри</w:t>
      </w:r>
      <w:proofErr w:type="spellEnd"/>
      <w:r w:rsidR="001F4C43">
        <w:rPr>
          <w:rFonts w:ascii="Times New Roman" w:eastAsia="Times New Roman" w:hAnsi="Times New Roman" w:cs="Times New Roman"/>
          <w:lang w:eastAsia="ru-RU"/>
        </w:rPr>
        <w:t xml:space="preserve"> обнаружении каких-либо расхождений, стороны составляют двухсторонний </w:t>
      </w:r>
      <w:r w:rsidR="001F4C43">
        <w:rPr>
          <w:rFonts w:ascii="Times New Roman" w:eastAsia="Times New Roman" w:hAnsi="Times New Roman" w:cs="Times New Roman"/>
          <w:lang w:eastAsia="ru-RU"/>
        </w:rPr>
        <w:t xml:space="preserve">акт, в котором отражают все расхождения и в течение 3 дней устраняют выявленные несоответствия. </w:t>
      </w:r>
    </w:p>
    <w:p w:rsidR="007563D4" w:rsidRDefault="001F4C4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В случае поставки некачественного топлива, повлекшего нарушение работоспособности транспорта, подтвержденное независимой экспертизой, Поставщик возмещает Заказ</w:t>
      </w:r>
      <w:r>
        <w:rPr>
          <w:rFonts w:ascii="Times New Roman" w:eastAsia="Times New Roman" w:hAnsi="Times New Roman" w:cs="Times New Roman"/>
          <w:lang w:eastAsia="ru-RU"/>
        </w:rPr>
        <w:t>чику все расходы по восстановлению транспорта</w:t>
      </w:r>
    </w:p>
    <w:p w:rsidR="007563D4" w:rsidRDefault="001F4C4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4"/>
          <w:lang w:eastAsia="ru-RU"/>
        </w:rPr>
        <w:t xml:space="preserve">4. Срок поставки: </w:t>
      </w:r>
      <w:r>
        <w:rPr>
          <w:rFonts w:ascii="Times New Roman" w:eastAsia="Times New Roman" w:hAnsi="Times New Roman" w:cs="Times New Roman"/>
          <w:bCs/>
          <w:spacing w:val="4"/>
          <w:lang w:eastAsia="ru-RU"/>
        </w:rPr>
        <w:t>с</w:t>
      </w:r>
      <w:r>
        <w:rPr>
          <w:rFonts w:ascii="Times New Roman" w:eastAsia="Times New Roman" w:hAnsi="Times New Roman" w:cs="Times New Roman"/>
          <w:iCs/>
          <w:lang w:eastAsia="ru-RU"/>
        </w:rPr>
        <w:t xml:space="preserve"> 18.09.2026 года по 30.09.2026 года</w:t>
      </w:r>
      <w:r>
        <w:rPr>
          <w:rFonts w:ascii="Times New Roman" w:eastAsia="Times New Roman" w:hAnsi="Times New Roman" w:cs="Times New Roman"/>
          <w:bCs/>
          <w:lang w:eastAsia="ru-RU"/>
        </w:rPr>
        <w:t>.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hd w:val="clear" w:color="auto" w:fill="FFFFFF"/>
          <w:lang w:eastAsia="ru-RU"/>
        </w:rPr>
        <w:t>Периодичность: ежедневно, круглосуточно.</w:t>
      </w:r>
    </w:p>
    <w:p w:rsidR="007563D4" w:rsidRDefault="001F4C43">
      <w:pPr>
        <w:suppressAutoHyphens/>
        <w:spacing w:after="0" w:line="240" w:lineRule="auto"/>
        <w:jc w:val="both"/>
      </w:pPr>
      <w:r>
        <w:rPr>
          <w:rFonts w:ascii="Times New Roman" w:eastAsia="Times New Roman" w:hAnsi="Times New Roman" w:cs="Times New Roman"/>
          <w:b/>
          <w:bCs/>
          <w:lang w:eastAsia="ru-RU"/>
        </w:rPr>
        <w:t>5. Место поставки: на всех АЗС на территории г. Муром и на разветвленной сети АЗС в центральной части России, в т</w:t>
      </w:r>
      <w:r>
        <w:rPr>
          <w:rFonts w:ascii="Times New Roman" w:eastAsia="Times New Roman" w:hAnsi="Times New Roman" w:cs="Times New Roman"/>
          <w:b/>
          <w:bCs/>
          <w:lang w:eastAsia="ru-RU"/>
        </w:rPr>
        <w:t xml:space="preserve">ом числе по Владимирской области, Московской области, Рязанской области, Нижегородской области. Сохранение фиксированной цены за 1 л с 18.09.2026 г. по 30.09.2026 г. </w:t>
      </w:r>
    </w:p>
    <w:p w:rsidR="007563D4" w:rsidRDefault="001F4C43">
      <w:pPr>
        <w:suppressAutoHyphens/>
        <w:snapToGrid w:val="0"/>
        <w:spacing w:after="0" w:line="240" w:lineRule="auto"/>
        <w:jc w:val="both"/>
      </w:pPr>
      <w:r>
        <w:rPr>
          <w:rFonts w:ascii="Times New Roman" w:eastAsia="Calibri" w:hAnsi="Times New Roman" w:cs="Times New Roman"/>
          <w:i/>
        </w:rPr>
        <w:lastRenderedPageBreak/>
        <w:t xml:space="preserve">(Все Участники закупки обязательно должны указать минимум по 2 (два) адреса АЗС </w:t>
      </w:r>
      <w:r>
        <w:rPr>
          <w:rFonts w:ascii="Times New Roman" w:eastAsia="Calibri" w:hAnsi="Times New Roman" w:cs="Times New Roman"/>
          <w:i/>
        </w:rPr>
        <w:t xml:space="preserve">(указанных в таблице областях) на разветвленной сети АЗС в центральной части России, в том числе по Владимирской области, Московской области, Рязанской области, Нижегородской области) и на территории г. Муром, и приложить документ, подтверждающий качество </w:t>
      </w:r>
      <w:r>
        <w:rPr>
          <w:rFonts w:ascii="Times New Roman" w:eastAsia="Calibri" w:hAnsi="Times New Roman" w:cs="Times New Roman"/>
          <w:i/>
        </w:rPr>
        <w:t>предлагаемого товара и страны происхождения.</w:t>
      </w:r>
    </w:p>
    <w:p w:rsidR="007563D4" w:rsidRDefault="007563D4">
      <w:pPr>
        <w:suppressAutoHyphens/>
        <w:snapToGrid w:val="0"/>
        <w:spacing w:line="240" w:lineRule="auto"/>
        <w:contextualSpacing/>
        <w:jc w:val="both"/>
        <w:rPr>
          <w:rFonts w:ascii="Times New Roman" w:eastAsia="Calibri" w:hAnsi="Times New Roman" w:cs="Times New Roman"/>
          <w:i/>
        </w:rPr>
      </w:pPr>
    </w:p>
    <w:tbl>
      <w:tblPr>
        <w:tblW w:w="10250" w:type="dxa"/>
        <w:tblInd w:w="113" w:type="dxa"/>
        <w:tblLayout w:type="fixed"/>
        <w:tblLook w:val="04A0"/>
      </w:tblPr>
      <w:tblGrid>
        <w:gridCol w:w="5129"/>
        <w:gridCol w:w="5121"/>
      </w:tblGrid>
      <w:tr w:rsidR="007563D4">
        <w:trPr>
          <w:trHeight w:hRule="exact" w:val="397"/>
        </w:trPr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3D4" w:rsidRDefault="001F4C43">
            <w:pPr>
              <w:widowControl w:val="0"/>
              <w:suppressAutoHyphens/>
              <w:snapToGrid w:val="0"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i/>
              </w:rPr>
            </w:pPr>
            <w:r>
              <w:rPr>
                <w:rFonts w:ascii="Times New Roman" w:eastAsia="Calibri" w:hAnsi="Times New Roman" w:cs="Times New Roman"/>
                <w:i/>
              </w:rPr>
              <w:t>Название области</w:t>
            </w:r>
          </w:p>
        </w:tc>
        <w:tc>
          <w:tcPr>
            <w:tcW w:w="5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3D4" w:rsidRDefault="001F4C43">
            <w:pPr>
              <w:widowControl w:val="0"/>
              <w:suppressAutoHyphens/>
              <w:snapToGrid w:val="0"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i/>
              </w:rPr>
            </w:pPr>
            <w:r>
              <w:rPr>
                <w:rFonts w:ascii="Times New Roman" w:eastAsia="Calibri" w:hAnsi="Times New Roman" w:cs="Times New Roman"/>
                <w:i/>
              </w:rPr>
              <w:t>Адреса АЗС</w:t>
            </w:r>
          </w:p>
        </w:tc>
      </w:tr>
      <w:tr w:rsidR="007563D4">
        <w:trPr>
          <w:trHeight w:hRule="exact" w:val="624"/>
        </w:trPr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3D4" w:rsidRDefault="001F4C43">
            <w:pPr>
              <w:widowControl w:val="0"/>
              <w:suppressAutoHyphens/>
              <w:snapToGrid w:val="0"/>
              <w:spacing w:line="240" w:lineRule="auto"/>
              <w:ind w:left="142" w:right="168"/>
              <w:contextualSpacing/>
              <w:jc w:val="both"/>
              <w:rPr>
                <w:rFonts w:ascii="Times New Roman" w:eastAsia="Calibri" w:hAnsi="Times New Roman" w:cs="Times New Roman"/>
                <w:i/>
                <w:highlight w:val="yellow"/>
              </w:rPr>
            </w:pPr>
            <w:r>
              <w:rPr>
                <w:rFonts w:ascii="Times New Roman" w:eastAsia="Calibri" w:hAnsi="Times New Roman" w:cs="Times New Roman"/>
                <w:i/>
              </w:rPr>
              <w:t>Владимирская область:</w:t>
            </w:r>
          </w:p>
        </w:tc>
        <w:tc>
          <w:tcPr>
            <w:tcW w:w="5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3D4" w:rsidRDefault="001F4C43">
            <w:pPr>
              <w:widowControl w:val="0"/>
              <w:suppressAutoHyphens/>
              <w:snapToGrid w:val="0"/>
              <w:spacing w:after="0" w:line="240" w:lineRule="auto"/>
              <w:ind w:firstLine="115"/>
              <w:jc w:val="both"/>
              <w:rPr>
                <w:rFonts w:ascii="Times New Roman" w:eastAsia="Calibri" w:hAnsi="Times New Roman" w:cs="Times New Roman"/>
                <w:i/>
              </w:rPr>
            </w:pPr>
            <w:r>
              <w:rPr>
                <w:rFonts w:ascii="Times New Roman" w:eastAsia="Calibri" w:hAnsi="Times New Roman" w:cs="Times New Roman"/>
                <w:i/>
              </w:rPr>
              <w:t>1</w:t>
            </w:r>
          </w:p>
          <w:p w:rsidR="007563D4" w:rsidRDefault="001F4C43">
            <w:pPr>
              <w:widowControl w:val="0"/>
              <w:suppressAutoHyphens/>
              <w:snapToGrid w:val="0"/>
              <w:spacing w:after="0" w:line="240" w:lineRule="auto"/>
              <w:ind w:firstLine="115"/>
              <w:jc w:val="both"/>
              <w:rPr>
                <w:rFonts w:ascii="Times New Roman" w:eastAsia="Calibri" w:hAnsi="Times New Roman" w:cs="Times New Roman"/>
                <w:i/>
                <w:highlight w:val="yellow"/>
              </w:rPr>
            </w:pPr>
            <w:r>
              <w:rPr>
                <w:rFonts w:ascii="Times New Roman" w:eastAsia="Calibri" w:hAnsi="Times New Roman" w:cs="Times New Roman"/>
                <w:i/>
              </w:rPr>
              <w:t>2</w:t>
            </w:r>
          </w:p>
        </w:tc>
      </w:tr>
      <w:tr w:rsidR="007563D4">
        <w:trPr>
          <w:trHeight w:hRule="exact" w:val="803"/>
        </w:trPr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3D4" w:rsidRDefault="001F4C43">
            <w:pPr>
              <w:widowControl w:val="0"/>
              <w:suppressAutoHyphens/>
              <w:snapToGrid w:val="0"/>
              <w:spacing w:line="240" w:lineRule="auto"/>
              <w:ind w:left="142" w:right="168"/>
              <w:contextualSpacing/>
              <w:jc w:val="both"/>
              <w:rPr>
                <w:rFonts w:ascii="Times New Roman" w:eastAsia="Calibri" w:hAnsi="Times New Roman" w:cs="Times New Roman"/>
                <w:i/>
                <w:highlight w:val="yellow"/>
              </w:rPr>
            </w:pPr>
            <w:r>
              <w:rPr>
                <w:rFonts w:ascii="Times New Roman" w:eastAsia="Calibri" w:hAnsi="Times New Roman" w:cs="Times New Roman"/>
                <w:i/>
              </w:rPr>
              <w:t xml:space="preserve">Московская область: </w:t>
            </w:r>
            <w:r>
              <w:rPr>
                <w:rFonts w:ascii="Times New Roman" w:eastAsia="Calibri" w:hAnsi="Times New Roman" w:cs="Times New Roman"/>
                <w:i/>
                <w:highlight w:val="yellow"/>
              </w:rPr>
              <w:t xml:space="preserve">по трассе М7 </w:t>
            </w:r>
            <w:r>
              <w:rPr>
                <w:rFonts w:ascii="Times New Roman" w:eastAsia="Calibri" w:hAnsi="Times New Roman" w:cs="Times New Roman"/>
                <w:i/>
                <w:highlight w:val="green"/>
              </w:rPr>
              <w:t>(показатель не меняется)</w:t>
            </w:r>
            <w:r>
              <w:rPr>
                <w:rFonts w:ascii="Times New Roman" w:eastAsia="Calibri" w:hAnsi="Times New Roman" w:cs="Times New Roman"/>
                <w:i/>
              </w:rPr>
              <w:t xml:space="preserve"> и по трассе Р105 </w:t>
            </w:r>
            <w:r>
              <w:rPr>
                <w:rFonts w:ascii="Times New Roman" w:eastAsia="Calibri" w:hAnsi="Times New Roman" w:cs="Times New Roman"/>
                <w:i/>
                <w:highlight w:val="yellow"/>
              </w:rPr>
              <w:t xml:space="preserve">Егорьевское шоссе </w:t>
            </w:r>
            <w:r>
              <w:rPr>
                <w:rFonts w:ascii="Times New Roman" w:eastAsia="Calibri" w:hAnsi="Times New Roman" w:cs="Times New Roman"/>
                <w:i/>
                <w:highlight w:val="green"/>
              </w:rPr>
              <w:t>(показатель не меняется)</w:t>
            </w:r>
          </w:p>
        </w:tc>
        <w:tc>
          <w:tcPr>
            <w:tcW w:w="5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3D4" w:rsidRDefault="001F4C43">
            <w:pPr>
              <w:widowControl w:val="0"/>
              <w:suppressAutoHyphens/>
              <w:snapToGrid w:val="0"/>
              <w:spacing w:after="0" w:line="240" w:lineRule="auto"/>
              <w:ind w:firstLine="115"/>
              <w:jc w:val="both"/>
              <w:rPr>
                <w:rFonts w:ascii="Times New Roman" w:eastAsia="Calibri" w:hAnsi="Times New Roman" w:cs="Times New Roman"/>
                <w:i/>
              </w:rPr>
            </w:pPr>
            <w:r>
              <w:rPr>
                <w:rFonts w:ascii="Times New Roman" w:eastAsia="Calibri" w:hAnsi="Times New Roman" w:cs="Times New Roman"/>
                <w:i/>
              </w:rPr>
              <w:t>1</w:t>
            </w:r>
          </w:p>
          <w:p w:rsidR="007563D4" w:rsidRDefault="001F4C43">
            <w:pPr>
              <w:widowControl w:val="0"/>
              <w:suppressAutoHyphens/>
              <w:snapToGrid w:val="0"/>
              <w:spacing w:after="0" w:line="240" w:lineRule="auto"/>
              <w:ind w:left="115"/>
              <w:jc w:val="both"/>
              <w:rPr>
                <w:rFonts w:ascii="Times New Roman" w:eastAsia="Calibri" w:hAnsi="Times New Roman" w:cs="Times New Roman"/>
                <w:i/>
                <w:highlight w:val="yellow"/>
              </w:rPr>
            </w:pPr>
            <w:r>
              <w:rPr>
                <w:rFonts w:ascii="Times New Roman" w:eastAsia="Calibri" w:hAnsi="Times New Roman" w:cs="Times New Roman"/>
                <w:i/>
              </w:rPr>
              <w:t>2</w:t>
            </w:r>
          </w:p>
        </w:tc>
      </w:tr>
      <w:tr w:rsidR="007563D4">
        <w:trPr>
          <w:trHeight w:hRule="exact" w:val="624"/>
        </w:trPr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3D4" w:rsidRDefault="001F4C43">
            <w:pPr>
              <w:widowControl w:val="0"/>
              <w:suppressAutoHyphens/>
              <w:snapToGrid w:val="0"/>
              <w:spacing w:line="240" w:lineRule="auto"/>
              <w:ind w:left="142" w:right="168"/>
              <w:contextualSpacing/>
              <w:jc w:val="both"/>
              <w:rPr>
                <w:rFonts w:ascii="Times New Roman" w:eastAsia="Calibri" w:hAnsi="Times New Roman" w:cs="Times New Roman"/>
                <w:i/>
                <w:highlight w:val="yellow"/>
              </w:rPr>
            </w:pPr>
            <w:r>
              <w:rPr>
                <w:rFonts w:ascii="Times New Roman" w:eastAsia="Calibri" w:hAnsi="Times New Roman" w:cs="Times New Roman"/>
                <w:i/>
              </w:rPr>
              <w:t xml:space="preserve">Рязанская область: </w:t>
            </w:r>
            <w:r>
              <w:rPr>
                <w:rFonts w:ascii="Times New Roman" w:eastAsia="Calibri" w:hAnsi="Times New Roman" w:cs="Times New Roman"/>
                <w:i/>
                <w:highlight w:val="yellow"/>
              </w:rPr>
              <w:t xml:space="preserve">трасса Р105 Егорьевское шоссе </w:t>
            </w:r>
            <w:r>
              <w:rPr>
                <w:rFonts w:ascii="Times New Roman" w:eastAsia="Calibri" w:hAnsi="Times New Roman" w:cs="Times New Roman"/>
                <w:i/>
                <w:highlight w:val="green"/>
              </w:rPr>
              <w:t>(показатель не меняется)</w:t>
            </w:r>
          </w:p>
        </w:tc>
        <w:tc>
          <w:tcPr>
            <w:tcW w:w="5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3D4" w:rsidRDefault="001F4C43">
            <w:pPr>
              <w:widowControl w:val="0"/>
              <w:suppressAutoHyphens/>
              <w:snapToGrid w:val="0"/>
              <w:spacing w:after="0" w:line="240" w:lineRule="auto"/>
              <w:ind w:firstLine="115"/>
              <w:jc w:val="both"/>
              <w:rPr>
                <w:rFonts w:ascii="Times New Roman" w:eastAsia="Calibri" w:hAnsi="Times New Roman" w:cs="Times New Roman"/>
                <w:i/>
              </w:rPr>
            </w:pPr>
            <w:r>
              <w:rPr>
                <w:rFonts w:ascii="Times New Roman" w:eastAsia="Calibri" w:hAnsi="Times New Roman" w:cs="Times New Roman"/>
                <w:i/>
              </w:rPr>
              <w:t>1</w:t>
            </w:r>
          </w:p>
          <w:p w:rsidR="007563D4" w:rsidRDefault="001F4C43">
            <w:pPr>
              <w:widowControl w:val="0"/>
              <w:suppressAutoHyphens/>
              <w:snapToGrid w:val="0"/>
              <w:spacing w:after="0" w:line="240" w:lineRule="auto"/>
              <w:ind w:firstLine="115"/>
              <w:jc w:val="both"/>
              <w:rPr>
                <w:rFonts w:ascii="Times New Roman" w:eastAsia="Calibri" w:hAnsi="Times New Roman" w:cs="Times New Roman"/>
                <w:i/>
                <w:highlight w:val="yellow"/>
              </w:rPr>
            </w:pPr>
            <w:r>
              <w:rPr>
                <w:rFonts w:ascii="Times New Roman" w:eastAsia="Calibri" w:hAnsi="Times New Roman" w:cs="Times New Roman"/>
                <w:i/>
              </w:rPr>
              <w:t>2</w:t>
            </w:r>
          </w:p>
        </w:tc>
      </w:tr>
      <w:tr w:rsidR="007563D4">
        <w:trPr>
          <w:trHeight w:hRule="exact" w:val="624"/>
        </w:trPr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3D4" w:rsidRDefault="001F4C43">
            <w:pPr>
              <w:widowControl w:val="0"/>
              <w:suppressAutoHyphens/>
              <w:snapToGrid w:val="0"/>
              <w:spacing w:line="240" w:lineRule="auto"/>
              <w:ind w:left="142" w:right="168"/>
              <w:contextualSpacing/>
              <w:jc w:val="both"/>
              <w:rPr>
                <w:rFonts w:ascii="Times New Roman" w:eastAsia="Calibri" w:hAnsi="Times New Roman" w:cs="Times New Roman"/>
                <w:i/>
                <w:highlight w:val="yellow"/>
              </w:rPr>
            </w:pPr>
            <w:r>
              <w:rPr>
                <w:rFonts w:ascii="Times New Roman" w:eastAsia="Calibri" w:hAnsi="Times New Roman" w:cs="Times New Roman"/>
                <w:i/>
              </w:rPr>
              <w:t xml:space="preserve">Нижегородская область </w:t>
            </w:r>
            <w:r>
              <w:rPr>
                <w:rFonts w:ascii="Times New Roman" w:eastAsia="Calibri" w:hAnsi="Times New Roman" w:cs="Times New Roman"/>
                <w:i/>
                <w:highlight w:val="yellow"/>
              </w:rPr>
              <w:t xml:space="preserve">по трассе М7 </w:t>
            </w:r>
            <w:r>
              <w:rPr>
                <w:rFonts w:ascii="Times New Roman" w:eastAsia="Calibri" w:hAnsi="Times New Roman" w:cs="Times New Roman"/>
                <w:i/>
                <w:highlight w:val="green"/>
              </w:rPr>
              <w:t>(показатель не меняется)</w:t>
            </w:r>
          </w:p>
        </w:tc>
        <w:tc>
          <w:tcPr>
            <w:tcW w:w="5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3D4" w:rsidRDefault="001F4C43">
            <w:pPr>
              <w:widowControl w:val="0"/>
              <w:suppressAutoHyphens/>
              <w:snapToGrid w:val="0"/>
              <w:spacing w:after="0" w:line="240" w:lineRule="auto"/>
              <w:ind w:firstLine="115"/>
              <w:jc w:val="both"/>
              <w:rPr>
                <w:rFonts w:ascii="Times New Roman" w:eastAsia="Calibri" w:hAnsi="Times New Roman" w:cs="Times New Roman"/>
                <w:i/>
              </w:rPr>
            </w:pPr>
            <w:r>
              <w:rPr>
                <w:rFonts w:ascii="Times New Roman" w:eastAsia="Calibri" w:hAnsi="Times New Roman" w:cs="Times New Roman"/>
                <w:i/>
              </w:rPr>
              <w:t>1</w:t>
            </w:r>
          </w:p>
          <w:p w:rsidR="007563D4" w:rsidRDefault="001F4C43">
            <w:pPr>
              <w:widowControl w:val="0"/>
              <w:suppressAutoHyphens/>
              <w:snapToGrid w:val="0"/>
              <w:spacing w:after="0" w:line="240" w:lineRule="auto"/>
              <w:ind w:firstLine="115"/>
              <w:jc w:val="both"/>
              <w:rPr>
                <w:rFonts w:ascii="Times New Roman" w:eastAsia="Calibri" w:hAnsi="Times New Roman" w:cs="Times New Roman"/>
                <w:i/>
                <w:highlight w:val="yellow"/>
              </w:rPr>
            </w:pPr>
            <w:r>
              <w:rPr>
                <w:rFonts w:ascii="Times New Roman" w:eastAsia="Calibri" w:hAnsi="Times New Roman" w:cs="Times New Roman"/>
                <w:i/>
              </w:rPr>
              <w:t>2</w:t>
            </w:r>
          </w:p>
        </w:tc>
      </w:tr>
      <w:tr w:rsidR="007563D4">
        <w:trPr>
          <w:trHeight w:hRule="exact" w:val="605"/>
        </w:trPr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3D4" w:rsidRDefault="001F4C43">
            <w:pPr>
              <w:widowControl w:val="0"/>
              <w:suppressAutoHyphens/>
              <w:snapToGrid w:val="0"/>
              <w:spacing w:line="240" w:lineRule="auto"/>
              <w:ind w:left="142" w:right="168"/>
              <w:contextualSpacing/>
              <w:jc w:val="both"/>
              <w:rPr>
                <w:rFonts w:ascii="Times New Roman" w:eastAsia="Calibri" w:hAnsi="Times New Roman" w:cs="Times New Roman"/>
                <w:i/>
                <w:highlight w:val="yellow"/>
              </w:rPr>
            </w:pPr>
            <w:r>
              <w:rPr>
                <w:rFonts w:ascii="Times New Roman" w:eastAsia="Calibri" w:hAnsi="Times New Roman" w:cs="Times New Roman"/>
                <w:i/>
              </w:rPr>
              <w:t>Территория г. Муром:</w:t>
            </w:r>
          </w:p>
        </w:tc>
        <w:tc>
          <w:tcPr>
            <w:tcW w:w="5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3D4" w:rsidRDefault="001F4C43">
            <w:pPr>
              <w:widowControl w:val="0"/>
              <w:suppressAutoHyphens/>
              <w:snapToGrid w:val="0"/>
              <w:spacing w:after="0" w:line="240" w:lineRule="auto"/>
              <w:ind w:firstLine="115"/>
              <w:jc w:val="both"/>
              <w:rPr>
                <w:rFonts w:ascii="Times New Roman" w:eastAsia="Calibri" w:hAnsi="Times New Roman" w:cs="Times New Roman"/>
                <w:i/>
              </w:rPr>
            </w:pPr>
            <w:r>
              <w:rPr>
                <w:rFonts w:ascii="Times New Roman" w:eastAsia="Calibri" w:hAnsi="Times New Roman" w:cs="Times New Roman"/>
                <w:i/>
              </w:rPr>
              <w:t>1</w:t>
            </w:r>
          </w:p>
          <w:p w:rsidR="007563D4" w:rsidRDefault="001F4C43">
            <w:pPr>
              <w:widowControl w:val="0"/>
              <w:suppressAutoHyphens/>
              <w:snapToGrid w:val="0"/>
              <w:spacing w:after="0" w:line="240" w:lineRule="auto"/>
              <w:ind w:firstLine="115"/>
              <w:jc w:val="both"/>
              <w:rPr>
                <w:rFonts w:ascii="Times New Roman" w:eastAsia="Calibri" w:hAnsi="Times New Roman" w:cs="Times New Roman"/>
                <w:i/>
                <w:highlight w:val="yellow"/>
              </w:rPr>
            </w:pPr>
            <w:r>
              <w:rPr>
                <w:rFonts w:ascii="Times New Roman" w:eastAsia="Calibri" w:hAnsi="Times New Roman" w:cs="Times New Roman"/>
                <w:i/>
              </w:rPr>
              <w:t>2</w:t>
            </w:r>
          </w:p>
        </w:tc>
      </w:tr>
    </w:tbl>
    <w:p w:rsidR="007563D4" w:rsidRDefault="007563D4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7563D4" w:rsidRDefault="007563D4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7563D4" w:rsidRDefault="007563D4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7563D4" w:rsidRDefault="007563D4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W w:w="5000" w:type="pct"/>
        <w:tblInd w:w="108" w:type="dxa"/>
        <w:tblLayout w:type="fixed"/>
        <w:tblLook w:val="04A0"/>
      </w:tblPr>
      <w:tblGrid>
        <w:gridCol w:w="6232"/>
        <w:gridCol w:w="4166"/>
      </w:tblGrid>
      <w:tr w:rsidR="007563D4">
        <w:tc>
          <w:tcPr>
            <w:tcW w:w="6103" w:type="dxa"/>
          </w:tcPr>
          <w:p w:rsidR="007563D4" w:rsidRDefault="001F4C4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Заказчик</w:t>
            </w:r>
            <w:r w:rsidR="00C12CFA">
              <w:rPr>
                <w:rFonts w:ascii="Times New Roman" w:hAnsi="Times New Roman" w:cs="Times New Roman"/>
                <w:b/>
              </w:rPr>
              <w:t>:</w:t>
            </w:r>
          </w:p>
          <w:p w:rsidR="00C12CFA" w:rsidRDefault="00C12CFA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МУП «Водоканал»</w:t>
            </w:r>
          </w:p>
        </w:tc>
        <w:tc>
          <w:tcPr>
            <w:tcW w:w="4079" w:type="dxa"/>
          </w:tcPr>
          <w:p w:rsidR="007563D4" w:rsidRDefault="001F4C4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Поставщик</w:t>
            </w:r>
          </w:p>
        </w:tc>
      </w:tr>
      <w:tr w:rsidR="007563D4">
        <w:tc>
          <w:tcPr>
            <w:tcW w:w="6103" w:type="dxa"/>
          </w:tcPr>
          <w:p w:rsidR="007563D4" w:rsidRDefault="007563D4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lang w:bidi="ru-RU"/>
              </w:rPr>
            </w:pPr>
          </w:p>
        </w:tc>
        <w:tc>
          <w:tcPr>
            <w:tcW w:w="4079" w:type="dxa"/>
          </w:tcPr>
          <w:p w:rsidR="007563D4" w:rsidRDefault="007563D4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lang w:bidi="ru-RU"/>
              </w:rPr>
            </w:pPr>
          </w:p>
        </w:tc>
      </w:tr>
      <w:tr w:rsidR="007563D4">
        <w:tc>
          <w:tcPr>
            <w:tcW w:w="6103" w:type="dxa"/>
          </w:tcPr>
          <w:p w:rsidR="007563D4" w:rsidRDefault="007563D4">
            <w:pPr>
              <w:pStyle w:val="Default"/>
              <w:widowControl w:val="0"/>
              <w:snapToGrid w:val="0"/>
              <w:jc w:val="both"/>
              <w:rPr>
                <w:bCs/>
                <w:i/>
                <w:iCs/>
                <w:sz w:val="22"/>
                <w:szCs w:val="22"/>
                <w:lang w:val="en-US" w:bidi="ru-RU"/>
              </w:rPr>
            </w:pPr>
          </w:p>
        </w:tc>
        <w:tc>
          <w:tcPr>
            <w:tcW w:w="4079" w:type="dxa"/>
          </w:tcPr>
          <w:p w:rsidR="007563D4" w:rsidRDefault="007563D4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lang w:val="en-US" w:bidi="ru-RU"/>
              </w:rPr>
            </w:pPr>
          </w:p>
        </w:tc>
      </w:tr>
      <w:tr w:rsidR="007563D4">
        <w:trPr>
          <w:trHeight w:val="501"/>
        </w:trPr>
        <w:tc>
          <w:tcPr>
            <w:tcW w:w="6103" w:type="dxa"/>
          </w:tcPr>
          <w:p w:rsidR="007563D4" w:rsidRDefault="001F4C43">
            <w:pPr>
              <w:pStyle w:val="Default"/>
              <w:widowControl w:val="0"/>
              <w:jc w:val="both"/>
            </w:pPr>
            <w:r>
              <w:rPr>
                <w:bCs/>
                <w:iCs/>
                <w:sz w:val="22"/>
                <w:szCs w:val="22"/>
              </w:rPr>
              <w:t xml:space="preserve">________________ (Киселев Г.В.) </w:t>
            </w:r>
          </w:p>
          <w:p w:rsidR="007563D4" w:rsidRDefault="001F4C43">
            <w:pPr>
              <w:pStyle w:val="Default"/>
              <w:widowControl w:val="0"/>
              <w:jc w:val="both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«__» _________ 202___</w:t>
            </w:r>
          </w:p>
        </w:tc>
        <w:tc>
          <w:tcPr>
            <w:tcW w:w="4079" w:type="dxa"/>
          </w:tcPr>
          <w:p w:rsidR="007563D4" w:rsidRDefault="001F4C4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 xml:space="preserve">   </w:t>
            </w:r>
          </w:p>
          <w:p w:rsidR="007563D4" w:rsidRDefault="007563D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</w:rPr>
            </w:pPr>
          </w:p>
        </w:tc>
      </w:tr>
    </w:tbl>
    <w:p w:rsidR="007563D4" w:rsidRDefault="001F4C43">
      <w:pPr>
        <w:widowControl w:val="0"/>
        <w:spacing w:after="0" w:line="240" w:lineRule="auto"/>
        <w:jc w:val="both"/>
        <w:rPr>
          <w:rFonts w:ascii="Times New Roman" w:hAnsi="Times New Roman" w:cs="Times New Roman"/>
          <w:bCs/>
          <w:iCs/>
        </w:rPr>
      </w:pPr>
      <w:r>
        <w:rPr>
          <w:rFonts w:ascii="Times New Roman" w:hAnsi="Times New Roman" w:cs="Times New Roman"/>
          <w:bCs/>
          <w:iCs/>
        </w:rPr>
        <w:t xml:space="preserve">                                                                                                                     </w:t>
      </w:r>
    </w:p>
    <w:p w:rsidR="007563D4" w:rsidRDefault="007563D4">
      <w:pPr>
        <w:widowControl w:val="0"/>
        <w:spacing w:after="0" w:line="240" w:lineRule="auto"/>
        <w:jc w:val="both"/>
        <w:rPr>
          <w:rFonts w:ascii="Times New Roman" w:hAnsi="Times New Roman" w:cs="Times New Roman"/>
          <w:bCs/>
          <w:iCs/>
        </w:rPr>
      </w:pPr>
    </w:p>
    <w:p w:rsidR="007563D4" w:rsidRDefault="001F4C43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</w:t>
      </w:r>
      <w:r>
        <w:br w:type="page"/>
      </w:r>
    </w:p>
    <w:p w:rsidR="007563D4" w:rsidRDefault="001F4C43">
      <w:pPr>
        <w:widowControl w:val="0"/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Приложение № 2 </w:t>
      </w:r>
    </w:p>
    <w:p w:rsidR="007563D4" w:rsidRDefault="001F4C43">
      <w:pPr>
        <w:widowControl w:val="0"/>
        <w:spacing w:after="0" w:line="240" w:lineRule="auto"/>
        <w:contextualSpacing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 договору </w:t>
      </w:r>
    </w:p>
    <w:p w:rsidR="007563D4" w:rsidRDefault="001F4C43">
      <w:pPr>
        <w:widowControl w:val="0"/>
        <w:spacing w:after="0" w:line="240" w:lineRule="auto"/>
        <w:contextualSpacing/>
        <w:jc w:val="right"/>
      </w:pPr>
      <w:r>
        <w:rPr>
          <w:rFonts w:ascii="Times New Roman" w:hAnsi="Times New Roman" w:cs="Times New Roman"/>
        </w:rPr>
        <w:t xml:space="preserve">                №___от «__» _________202___г. </w:t>
      </w:r>
    </w:p>
    <w:p w:rsidR="007563D4" w:rsidRDefault="007563D4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7563D4" w:rsidRDefault="001F4C43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График поставки товара</w:t>
      </w:r>
    </w:p>
    <w:p w:rsidR="007563D4" w:rsidRDefault="007563D4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7563D4" w:rsidRDefault="007563D4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W w:w="5050" w:type="pct"/>
        <w:tblInd w:w="108" w:type="dxa"/>
        <w:tblLayout w:type="fixed"/>
        <w:tblLook w:val="04A0"/>
      </w:tblPr>
      <w:tblGrid>
        <w:gridCol w:w="1732"/>
        <w:gridCol w:w="1321"/>
        <w:gridCol w:w="5866"/>
        <w:gridCol w:w="1583"/>
      </w:tblGrid>
      <w:tr w:rsidR="007563D4">
        <w:trPr>
          <w:trHeight w:val="65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3D4" w:rsidRDefault="001F4C43">
            <w:pPr>
              <w:widowControl w:val="0"/>
              <w:spacing w:after="0" w:line="240" w:lineRule="auto"/>
              <w:ind w:left="142" w:right="135"/>
              <w:jc w:val="center"/>
            </w:pPr>
            <w:r>
              <w:rPr>
                <w:rFonts w:ascii="Times New Roman" w:hAnsi="Times New Roman" w:cs="Times New Roman"/>
                <w:b/>
                <w:bCs/>
              </w:rPr>
              <w:t>Наимен</w:t>
            </w:r>
            <w:r>
              <w:rPr>
                <w:rFonts w:ascii="Times New Roman" w:hAnsi="Times New Roman" w:cs="Times New Roman"/>
                <w:b/>
                <w:bCs/>
              </w:rPr>
              <w:t>о</w:t>
            </w:r>
            <w:r>
              <w:rPr>
                <w:rFonts w:ascii="Times New Roman" w:hAnsi="Times New Roman" w:cs="Times New Roman"/>
                <w:b/>
                <w:bCs/>
              </w:rPr>
              <w:t>вание тов</w:t>
            </w:r>
            <w:r>
              <w:rPr>
                <w:rFonts w:ascii="Times New Roman" w:hAnsi="Times New Roman" w:cs="Times New Roman"/>
                <w:b/>
                <w:bCs/>
              </w:rPr>
              <w:t>а</w:t>
            </w:r>
            <w:r>
              <w:rPr>
                <w:rFonts w:ascii="Times New Roman" w:hAnsi="Times New Roman" w:cs="Times New Roman"/>
                <w:b/>
                <w:bCs/>
              </w:rPr>
              <w:t>ра</w:t>
            </w:r>
          </w:p>
          <w:p w:rsidR="007563D4" w:rsidRDefault="007563D4">
            <w:pPr>
              <w:widowControl w:val="0"/>
              <w:spacing w:after="0" w:line="240" w:lineRule="auto"/>
              <w:ind w:left="142" w:right="135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3D4" w:rsidRDefault="001F4C43">
            <w:pPr>
              <w:widowControl w:val="0"/>
              <w:spacing w:after="0" w:line="240" w:lineRule="auto"/>
              <w:ind w:left="142" w:right="135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Место</w:t>
            </w:r>
          </w:p>
          <w:p w:rsidR="007563D4" w:rsidRDefault="001F4C43">
            <w:pPr>
              <w:widowControl w:val="0"/>
              <w:spacing w:after="0" w:line="240" w:lineRule="auto"/>
              <w:ind w:left="142" w:right="135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поста</w:t>
            </w:r>
            <w:r>
              <w:rPr>
                <w:rFonts w:ascii="Times New Roman" w:hAnsi="Times New Roman" w:cs="Times New Roman"/>
                <w:b/>
                <w:bCs/>
              </w:rPr>
              <w:t>в</w:t>
            </w:r>
            <w:r>
              <w:rPr>
                <w:rFonts w:ascii="Times New Roman" w:hAnsi="Times New Roman" w:cs="Times New Roman"/>
                <w:b/>
                <w:bCs/>
              </w:rPr>
              <w:t>ки т</w:t>
            </w:r>
            <w:r>
              <w:rPr>
                <w:rFonts w:ascii="Times New Roman" w:hAnsi="Times New Roman" w:cs="Times New Roman"/>
                <w:b/>
                <w:bCs/>
              </w:rPr>
              <w:t>о</w:t>
            </w:r>
            <w:r>
              <w:rPr>
                <w:rFonts w:ascii="Times New Roman" w:hAnsi="Times New Roman" w:cs="Times New Roman"/>
                <w:b/>
                <w:bCs/>
              </w:rPr>
              <w:t>вара</w:t>
            </w:r>
          </w:p>
        </w:tc>
        <w:tc>
          <w:tcPr>
            <w:tcW w:w="5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3D4" w:rsidRDefault="001F4C43">
            <w:pPr>
              <w:widowControl w:val="0"/>
              <w:spacing w:after="0" w:line="240" w:lineRule="auto"/>
              <w:ind w:left="142" w:right="135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Количество товара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3D4" w:rsidRDefault="001F4C43">
            <w:pPr>
              <w:widowControl w:val="0"/>
              <w:spacing w:after="0" w:line="240" w:lineRule="auto"/>
              <w:ind w:left="142" w:right="135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Сроки</w:t>
            </w:r>
          </w:p>
          <w:p w:rsidR="007563D4" w:rsidRDefault="001F4C43">
            <w:pPr>
              <w:widowControl w:val="0"/>
              <w:spacing w:after="0" w:line="240" w:lineRule="auto"/>
              <w:ind w:left="142" w:right="135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поставки товара</w:t>
            </w:r>
          </w:p>
        </w:tc>
      </w:tr>
      <w:tr w:rsidR="007563D4">
        <w:trPr>
          <w:trHeight w:val="1124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3D4" w:rsidRDefault="001F4C43">
            <w:pPr>
              <w:widowControl w:val="0"/>
              <w:spacing w:after="0" w:line="240" w:lineRule="auto"/>
              <w:ind w:left="141" w:right="-12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Дизельное то</w:t>
            </w:r>
            <w:r>
              <w:rPr>
                <w:rFonts w:ascii="Times New Roman" w:hAnsi="Times New Roman" w:cs="Times New Roman"/>
              </w:rPr>
              <w:t>п</w:t>
            </w:r>
            <w:r>
              <w:rPr>
                <w:rFonts w:ascii="Times New Roman" w:hAnsi="Times New Roman" w:cs="Times New Roman"/>
              </w:rPr>
              <w:t>ливо ДТ-Е-К5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3D4" w:rsidRDefault="001F4C43">
            <w:pPr>
              <w:widowControl w:val="0"/>
              <w:spacing w:after="0" w:line="240" w:lineRule="auto"/>
              <w:ind w:left="141" w:right="150"/>
            </w:pPr>
            <w:r>
              <w:rPr>
                <w:rFonts w:ascii="Times New Roman" w:hAnsi="Times New Roman" w:cs="Times New Roman"/>
              </w:rPr>
              <w:t>Поста</w:t>
            </w:r>
            <w:r>
              <w:rPr>
                <w:rFonts w:ascii="Times New Roman" w:hAnsi="Times New Roman" w:cs="Times New Roman"/>
              </w:rPr>
              <w:t>в</w:t>
            </w:r>
            <w:r>
              <w:rPr>
                <w:rFonts w:ascii="Times New Roman" w:hAnsi="Times New Roman" w:cs="Times New Roman"/>
              </w:rPr>
              <w:t>ка тов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ра ос</w:t>
            </w:r>
            <w:r>
              <w:rPr>
                <w:rFonts w:ascii="Times New Roman" w:hAnsi="Times New Roman" w:cs="Times New Roman"/>
              </w:rPr>
              <w:t>у</w:t>
            </w:r>
            <w:r>
              <w:rPr>
                <w:rFonts w:ascii="Times New Roman" w:hAnsi="Times New Roman" w:cs="Times New Roman"/>
              </w:rPr>
              <w:t>щест</w:t>
            </w:r>
            <w:r>
              <w:rPr>
                <w:rFonts w:ascii="Times New Roman" w:hAnsi="Times New Roman" w:cs="Times New Roman"/>
              </w:rPr>
              <w:t>в</w:t>
            </w:r>
            <w:r>
              <w:rPr>
                <w:rFonts w:ascii="Times New Roman" w:hAnsi="Times New Roman" w:cs="Times New Roman"/>
              </w:rPr>
              <w:t xml:space="preserve">ляется путем </w:t>
            </w:r>
            <w:r>
              <w:rPr>
                <w:rFonts w:ascii="Times New Roman" w:hAnsi="Times New Roman" w:cs="Times New Roman"/>
              </w:rPr>
              <w:t>выборки на АЗС П</w:t>
            </w:r>
            <w:r>
              <w:rPr>
                <w:rFonts w:ascii="Times New Roman" w:hAnsi="Times New Roman" w:cs="Times New Roman"/>
              </w:rPr>
              <w:t>о</w:t>
            </w:r>
            <w:r>
              <w:t>ставщ</w:t>
            </w:r>
            <w:r>
              <w:t>и</w:t>
            </w:r>
            <w:r>
              <w:t>ка</w:t>
            </w:r>
          </w:p>
        </w:tc>
        <w:tc>
          <w:tcPr>
            <w:tcW w:w="5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tbl>
            <w:tblPr>
              <w:tblW w:w="5970" w:type="dxa"/>
              <w:tblLayout w:type="fixed"/>
              <w:tblLook w:val="04A0"/>
            </w:tblPr>
            <w:tblGrid>
              <w:gridCol w:w="1303"/>
              <w:gridCol w:w="849"/>
              <w:gridCol w:w="849"/>
              <w:gridCol w:w="1281"/>
              <w:gridCol w:w="1688"/>
            </w:tblGrid>
            <w:tr w:rsidR="007563D4">
              <w:trPr>
                <w:trHeight w:val="763"/>
              </w:trPr>
              <w:tc>
                <w:tcPr>
                  <w:tcW w:w="13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7563D4" w:rsidRDefault="001F4C43">
                  <w:pPr>
                    <w:widowControl w:val="0"/>
                    <w:spacing w:after="0" w:line="240" w:lineRule="auto"/>
                    <w:ind w:left="141" w:right="52"/>
                    <w:jc w:val="center"/>
                    <w:rPr>
                      <w:rStyle w:val="FontStyle14"/>
                      <w:rFonts w:ascii="Times New Roman" w:hAnsi="Times New Roman" w:cs="Times New Roman"/>
                      <w:b/>
                      <w:i w:val="0"/>
                      <w:sz w:val="22"/>
                      <w:szCs w:val="22"/>
                    </w:rPr>
                  </w:pPr>
                  <w:r>
                    <w:rPr>
                      <w:rStyle w:val="FontStyle14"/>
                      <w:rFonts w:ascii="Times New Roman" w:hAnsi="Times New Roman" w:cs="Times New Roman"/>
                      <w:b/>
                      <w:sz w:val="22"/>
                      <w:szCs w:val="22"/>
                    </w:rPr>
                    <w:t>Наим</w:t>
                  </w:r>
                  <w:r>
                    <w:rPr>
                      <w:rStyle w:val="FontStyle14"/>
                      <w:rFonts w:ascii="Times New Roman" w:hAnsi="Times New Roman" w:cs="Times New Roman"/>
                      <w:b/>
                      <w:sz w:val="22"/>
                      <w:szCs w:val="22"/>
                    </w:rPr>
                    <w:t>е</w:t>
                  </w:r>
                  <w:r>
                    <w:rPr>
                      <w:rStyle w:val="FontStyle14"/>
                      <w:rFonts w:ascii="Times New Roman" w:hAnsi="Times New Roman" w:cs="Times New Roman"/>
                      <w:b/>
                      <w:sz w:val="22"/>
                      <w:szCs w:val="22"/>
                    </w:rPr>
                    <w:t>нование товара</w:t>
                  </w:r>
                </w:p>
              </w:tc>
              <w:tc>
                <w:tcPr>
                  <w:tcW w:w="84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7563D4" w:rsidRDefault="001F4C43">
                  <w:pPr>
                    <w:widowControl w:val="0"/>
                    <w:spacing w:after="0" w:line="240" w:lineRule="auto"/>
                    <w:ind w:left="141" w:right="52"/>
                    <w:jc w:val="center"/>
                    <w:rPr>
                      <w:rStyle w:val="FontStyle14"/>
                      <w:rFonts w:ascii="Times New Roman" w:hAnsi="Times New Roman" w:cs="Times New Roman"/>
                      <w:b/>
                      <w:i w:val="0"/>
                      <w:sz w:val="22"/>
                      <w:szCs w:val="22"/>
                    </w:rPr>
                  </w:pPr>
                  <w:r>
                    <w:rPr>
                      <w:rStyle w:val="FontStyle14"/>
                      <w:rFonts w:ascii="Times New Roman" w:hAnsi="Times New Roman" w:cs="Times New Roman"/>
                      <w:b/>
                      <w:sz w:val="22"/>
                      <w:szCs w:val="22"/>
                    </w:rPr>
                    <w:t>Ед.</w:t>
                  </w:r>
                </w:p>
                <w:p w:rsidR="007563D4" w:rsidRDefault="001F4C43">
                  <w:pPr>
                    <w:widowControl w:val="0"/>
                    <w:spacing w:after="0" w:line="240" w:lineRule="auto"/>
                    <w:ind w:left="141" w:right="52"/>
                    <w:jc w:val="center"/>
                    <w:rPr>
                      <w:rStyle w:val="FontStyle14"/>
                      <w:rFonts w:ascii="Times New Roman" w:hAnsi="Times New Roman" w:cs="Times New Roman"/>
                      <w:b/>
                      <w:i w:val="0"/>
                      <w:sz w:val="22"/>
                      <w:szCs w:val="22"/>
                    </w:rPr>
                  </w:pPr>
                  <w:r>
                    <w:rPr>
                      <w:rStyle w:val="FontStyle14"/>
                      <w:rFonts w:ascii="Times New Roman" w:hAnsi="Times New Roman" w:cs="Times New Roman"/>
                      <w:b/>
                      <w:sz w:val="22"/>
                      <w:szCs w:val="22"/>
                    </w:rPr>
                    <w:t>изм.</w:t>
                  </w:r>
                </w:p>
              </w:tc>
              <w:tc>
                <w:tcPr>
                  <w:tcW w:w="84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7563D4" w:rsidRDefault="001F4C43">
                  <w:pPr>
                    <w:widowControl w:val="0"/>
                    <w:spacing w:after="0" w:line="240" w:lineRule="auto"/>
                    <w:ind w:left="141" w:right="52"/>
                    <w:jc w:val="center"/>
                    <w:rPr>
                      <w:rStyle w:val="FontStyle14"/>
                      <w:rFonts w:ascii="Times New Roman" w:hAnsi="Times New Roman" w:cs="Times New Roman"/>
                      <w:b/>
                      <w:i w:val="0"/>
                      <w:iCs w:val="0"/>
                      <w:sz w:val="22"/>
                      <w:szCs w:val="22"/>
                    </w:rPr>
                  </w:pPr>
                  <w:r>
                    <w:rPr>
                      <w:rStyle w:val="FontStyle14"/>
                      <w:rFonts w:ascii="Times New Roman" w:hAnsi="Times New Roman" w:cs="Times New Roman"/>
                      <w:b/>
                      <w:sz w:val="22"/>
                      <w:szCs w:val="22"/>
                    </w:rPr>
                    <w:t>Кол-во</w:t>
                  </w:r>
                </w:p>
              </w:tc>
              <w:tc>
                <w:tcPr>
                  <w:tcW w:w="12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563D4" w:rsidRDefault="001F4C43">
                  <w:pPr>
                    <w:widowControl w:val="0"/>
                    <w:spacing w:after="0" w:line="240" w:lineRule="auto"/>
                    <w:ind w:left="141" w:right="52"/>
                    <w:jc w:val="center"/>
                    <w:rPr>
                      <w:rStyle w:val="FontStyle14"/>
                      <w:rFonts w:ascii="Times New Roman" w:hAnsi="Times New Roman" w:cs="Times New Roman"/>
                      <w:b/>
                      <w:i w:val="0"/>
                      <w:iCs w:val="0"/>
                      <w:sz w:val="22"/>
                      <w:szCs w:val="22"/>
                    </w:rPr>
                  </w:pPr>
                  <w:r>
                    <w:rPr>
                      <w:rStyle w:val="FontStyle14"/>
                      <w:rFonts w:ascii="Times New Roman" w:hAnsi="Times New Roman" w:cs="Times New Roman"/>
                      <w:b/>
                      <w:sz w:val="22"/>
                      <w:szCs w:val="22"/>
                    </w:rPr>
                    <w:t>Цена товара руб./литр.</w:t>
                  </w:r>
                </w:p>
              </w:tc>
              <w:tc>
                <w:tcPr>
                  <w:tcW w:w="16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563D4" w:rsidRDefault="001F4C43">
                  <w:pPr>
                    <w:widowControl w:val="0"/>
                    <w:spacing w:after="0" w:line="240" w:lineRule="auto"/>
                    <w:ind w:left="141" w:right="52"/>
                    <w:jc w:val="center"/>
                    <w:rPr>
                      <w:rStyle w:val="FontStyle14"/>
                      <w:rFonts w:ascii="Times New Roman" w:hAnsi="Times New Roman" w:cs="Times New Roman"/>
                      <w:b/>
                      <w:i w:val="0"/>
                      <w:iCs w:val="0"/>
                      <w:sz w:val="22"/>
                      <w:szCs w:val="22"/>
                    </w:rPr>
                  </w:pPr>
                  <w:r>
                    <w:rPr>
                      <w:rStyle w:val="FontStyle14"/>
                      <w:rFonts w:ascii="Times New Roman" w:hAnsi="Times New Roman" w:cs="Times New Roman"/>
                      <w:b/>
                      <w:sz w:val="22"/>
                      <w:szCs w:val="22"/>
                    </w:rPr>
                    <w:t>Сумма, руб.</w:t>
                  </w:r>
                </w:p>
              </w:tc>
            </w:tr>
            <w:tr w:rsidR="007563D4">
              <w:trPr>
                <w:trHeight w:val="767"/>
              </w:trPr>
              <w:tc>
                <w:tcPr>
                  <w:tcW w:w="13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7563D4" w:rsidRDefault="007563D4">
                  <w:pPr>
                    <w:widowControl w:val="0"/>
                    <w:tabs>
                      <w:tab w:val="left" w:pos="1260"/>
                    </w:tabs>
                    <w:snapToGrid w:val="0"/>
                    <w:spacing w:after="0" w:line="240" w:lineRule="auto"/>
                    <w:ind w:left="141" w:right="-125"/>
                    <w:jc w:val="both"/>
                    <w:rPr>
                      <w:rStyle w:val="FontStyle14"/>
                      <w:rFonts w:ascii="Times New Roman" w:hAnsi="Times New Roman" w:cs="Times New Roman"/>
                      <w:b/>
                      <w:i w:val="0"/>
                      <w:iCs w:val="0"/>
                      <w:sz w:val="22"/>
                      <w:szCs w:val="22"/>
                    </w:rPr>
                  </w:pPr>
                </w:p>
              </w:tc>
              <w:tc>
                <w:tcPr>
                  <w:tcW w:w="84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7563D4" w:rsidRDefault="007563D4">
                  <w:pPr>
                    <w:widowControl w:val="0"/>
                    <w:snapToGrid w:val="0"/>
                    <w:spacing w:after="0" w:line="240" w:lineRule="auto"/>
                    <w:ind w:left="141" w:right="-125"/>
                    <w:jc w:val="both"/>
                    <w:rPr>
                      <w:rStyle w:val="FontStyle14"/>
                      <w:rFonts w:ascii="Times New Roman" w:hAnsi="Times New Roman" w:cs="Times New Roman"/>
                      <w:i w:val="0"/>
                      <w:sz w:val="22"/>
                      <w:szCs w:val="22"/>
                    </w:rPr>
                  </w:pPr>
                </w:p>
              </w:tc>
              <w:tc>
                <w:tcPr>
                  <w:tcW w:w="84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7563D4" w:rsidRDefault="007563D4">
                  <w:pPr>
                    <w:widowControl w:val="0"/>
                    <w:snapToGrid w:val="0"/>
                    <w:spacing w:after="0" w:line="240" w:lineRule="auto"/>
                    <w:ind w:left="141" w:right="-125"/>
                    <w:jc w:val="both"/>
                    <w:rPr>
                      <w:rStyle w:val="FontStyle14"/>
                      <w:rFonts w:ascii="Times New Roman" w:hAnsi="Times New Roman" w:cs="Times New Roman"/>
                      <w:i w:val="0"/>
                      <w:iCs w:val="0"/>
                      <w:sz w:val="22"/>
                      <w:szCs w:val="22"/>
                    </w:rPr>
                  </w:pPr>
                </w:p>
              </w:tc>
              <w:tc>
                <w:tcPr>
                  <w:tcW w:w="12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7563D4" w:rsidRDefault="007563D4">
                  <w:pPr>
                    <w:widowControl w:val="0"/>
                    <w:snapToGrid w:val="0"/>
                    <w:spacing w:after="0" w:line="240" w:lineRule="auto"/>
                    <w:ind w:left="141" w:right="-125"/>
                    <w:jc w:val="both"/>
                    <w:rPr>
                      <w:rStyle w:val="FontStyle14"/>
                      <w:rFonts w:ascii="Times New Roman" w:hAnsi="Times New Roman" w:cs="Times New Roman"/>
                      <w:i w:val="0"/>
                      <w:iCs w:val="0"/>
                      <w:sz w:val="22"/>
                      <w:szCs w:val="22"/>
                      <w:highlight w:val="yellow"/>
                      <w:lang w:val="en-US"/>
                    </w:rPr>
                  </w:pPr>
                </w:p>
              </w:tc>
              <w:tc>
                <w:tcPr>
                  <w:tcW w:w="16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7563D4" w:rsidRDefault="007563D4">
                  <w:pPr>
                    <w:widowControl w:val="0"/>
                    <w:snapToGrid w:val="0"/>
                    <w:spacing w:after="0" w:line="240" w:lineRule="auto"/>
                    <w:ind w:left="141" w:right="-125"/>
                    <w:jc w:val="both"/>
                    <w:rPr>
                      <w:rFonts w:ascii="Times New Roman" w:hAnsi="Times New Roman" w:cs="Times New Roman"/>
                      <w:color w:val="000000"/>
                      <w:highlight w:val="yellow"/>
                      <w:lang w:val="en-US"/>
                    </w:rPr>
                  </w:pPr>
                </w:p>
              </w:tc>
            </w:tr>
            <w:tr w:rsidR="007563D4">
              <w:trPr>
                <w:trHeight w:val="274"/>
              </w:trPr>
              <w:tc>
                <w:tcPr>
                  <w:tcW w:w="5970" w:type="dxa"/>
                  <w:gridSpan w:val="5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7563D4" w:rsidRDefault="001F4C43">
                  <w:pPr>
                    <w:widowControl w:val="0"/>
                    <w:spacing w:after="0" w:line="240" w:lineRule="auto"/>
                    <w:ind w:left="141" w:right="-125"/>
                    <w:jc w:val="both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 xml:space="preserve">ИТОГО цена договора </w:t>
                  </w:r>
                </w:p>
              </w:tc>
            </w:tr>
          </w:tbl>
          <w:p w:rsidR="007563D4" w:rsidRDefault="007563D4">
            <w:pPr>
              <w:widowControl w:val="0"/>
              <w:spacing w:after="0" w:line="240" w:lineRule="auto"/>
              <w:ind w:left="141" w:right="-125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3D4" w:rsidRDefault="001F4C43">
            <w:pPr>
              <w:widowControl w:val="0"/>
              <w:spacing w:after="0" w:line="240" w:lineRule="auto"/>
              <w:ind w:left="30" w:right="100"/>
              <w:jc w:val="both"/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Ежедневно,</w:t>
            </w:r>
          </w:p>
          <w:p w:rsidR="007563D4" w:rsidRDefault="001F4C43">
            <w:pPr>
              <w:widowControl w:val="0"/>
              <w:spacing w:after="0" w:line="240" w:lineRule="auto"/>
              <w:ind w:left="30" w:right="100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круглос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у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точно</w:t>
            </w:r>
          </w:p>
          <w:p w:rsidR="007563D4" w:rsidRDefault="001F4C43">
            <w:pPr>
              <w:widowControl w:val="0"/>
              <w:spacing w:after="0" w:line="240" w:lineRule="auto"/>
              <w:ind w:left="30" w:right="10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с 18.09.2026 г. по 30.09.2026 г.</w:t>
            </w:r>
          </w:p>
        </w:tc>
      </w:tr>
    </w:tbl>
    <w:p w:rsidR="007563D4" w:rsidRDefault="007563D4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7563D4" w:rsidRDefault="007563D4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7563D4" w:rsidRDefault="007563D4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</w:rPr>
      </w:pPr>
    </w:p>
    <w:tbl>
      <w:tblPr>
        <w:tblW w:w="5000" w:type="pct"/>
        <w:tblLayout w:type="fixed"/>
        <w:tblLook w:val="04A0"/>
      </w:tblPr>
      <w:tblGrid>
        <w:gridCol w:w="5215"/>
        <w:gridCol w:w="5183"/>
      </w:tblGrid>
      <w:tr w:rsidR="007563D4">
        <w:tc>
          <w:tcPr>
            <w:tcW w:w="5107" w:type="dxa"/>
          </w:tcPr>
          <w:p w:rsidR="007563D4" w:rsidRDefault="001F4C4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Заказчик</w:t>
            </w:r>
          </w:p>
        </w:tc>
        <w:tc>
          <w:tcPr>
            <w:tcW w:w="5075" w:type="dxa"/>
          </w:tcPr>
          <w:p w:rsidR="007563D4" w:rsidRDefault="001F4C4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Поставщик</w:t>
            </w:r>
          </w:p>
          <w:p w:rsidR="007563D4" w:rsidRDefault="007563D4">
            <w:pPr>
              <w:widowControl w:val="0"/>
              <w:spacing w:after="0" w:line="240" w:lineRule="auto"/>
              <w:ind w:right="149"/>
              <w:jc w:val="both"/>
              <w:rPr>
                <w:rFonts w:ascii="Times New Roman" w:hAnsi="Times New Roman" w:cs="Times New Roman"/>
                <w:b/>
                <w:color w:val="000000"/>
                <w:spacing w:val="-7"/>
              </w:rPr>
            </w:pPr>
          </w:p>
        </w:tc>
      </w:tr>
      <w:tr w:rsidR="007563D4">
        <w:tc>
          <w:tcPr>
            <w:tcW w:w="5107" w:type="dxa"/>
          </w:tcPr>
          <w:p w:rsidR="007563D4" w:rsidRDefault="007563D4">
            <w:pPr>
              <w:pStyle w:val="Default"/>
              <w:widowControl w:val="0"/>
              <w:snapToGrid w:val="0"/>
              <w:jc w:val="both"/>
              <w:rPr>
                <w:b/>
                <w:bCs/>
                <w:iCs/>
                <w:spacing w:val="-7"/>
                <w:sz w:val="22"/>
                <w:szCs w:val="22"/>
                <w:lang w:val="en-US"/>
              </w:rPr>
            </w:pPr>
          </w:p>
        </w:tc>
        <w:tc>
          <w:tcPr>
            <w:tcW w:w="5075" w:type="dxa"/>
          </w:tcPr>
          <w:p w:rsidR="007563D4" w:rsidRDefault="007563D4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lang w:val="en-US" w:bidi="ru-RU"/>
              </w:rPr>
            </w:pPr>
          </w:p>
        </w:tc>
      </w:tr>
      <w:tr w:rsidR="007563D4">
        <w:tc>
          <w:tcPr>
            <w:tcW w:w="5107" w:type="dxa"/>
          </w:tcPr>
          <w:p w:rsidR="007563D4" w:rsidRDefault="001F4C43">
            <w:pPr>
              <w:pStyle w:val="Default"/>
              <w:widowControl w:val="0"/>
              <w:jc w:val="both"/>
            </w:pPr>
            <w:r>
              <w:rPr>
                <w:bCs/>
                <w:iCs/>
                <w:sz w:val="22"/>
                <w:szCs w:val="22"/>
              </w:rPr>
              <w:t xml:space="preserve">________________ (Киселев Г.В.) </w:t>
            </w:r>
          </w:p>
          <w:p w:rsidR="007563D4" w:rsidRDefault="001F4C43">
            <w:pPr>
              <w:pStyle w:val="Default"/>
              <w:widowControl w:val="0"/>
              <w:jc w:val="both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 xml:space="preserve">«__» </w:t>
            </w:r>
            <w:r>
              <w:rPr>
                <w:bCs/>
                <w:iCs/>
                <w:sz w:val="22"/>
                <w:szCs w:val="22"/>
              </w:rPr>
              <w:t>__________ 202____</w:t>
            </w:r>
          </w:p>
        </w:tc>
        <w:tc>
          <w:tcPr>
            <w:tcW w:w="5075" w:type="dxa"/>
          </w:tcPr>
          <w:p w:rsidR="007563D4" w:rsidRDefault="001F4C43">
            <w:pPr>
              <w:pStyle w:val="Default"/>
              <w:widowControl w:val="0"/>
              <w:jc w:val="both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 xml:space="preserve">________________(___________________) </w:t>
            </w:r>
          </w:p>
          <w:p w:rsidR="007563D4" w:rsidRDefault="001F4C43">
            <w:pPr>
              <w:pStyle w:val="Default"/>
              <w:widowControl w:val="0"/>
              <w:jc w:val="both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«___» _________ 20____</w:t>
            </w:r>
          </w:p>
        </w:tc>
      </w:tr>
    </w:tbl>
    <w:p w:rsidR="007563D4" w:rsidRDefault="007563D4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7563D4" w:rsidRDefault="007563D4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7563D4" w:rsidRDefault="007563D4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7563D4" w:rsidRDefault="007563D4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7563D4" w:rsidRDefault="007563D4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7563D4" w:rsidRDefault="007563D4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7563D4" w:rsidRDefault="001F4C43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br w:type="page"/>
      </w:r>
    </w:p>
    <w:p w:rsidR="007563D4" w:rsidRDefault="001F4C43">
      <w:pPr>
        <w:widowControl w:val="0"/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Приложение № 3                                                                                                                                        к договору №____</w:t>
      </w:r>
    </w:p>
    <w:p w:rsidR="007563D4" w:rsidRDefault="001F4C43">
      <w:pPr>
        <w:widowControl w:val="0"/>
        <w:spacing w:after="0" w:line="240" w:lineRule="auto"/>
        <w:contextualSpacing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 «_____ «____ 202____ г. </w:t>
      </w:r>
    </w:p>
    <w:p w:rsidR="007563D4" w:rsidRDefault="001F4C43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7563D4" w:rsidRDefault="001F4C43">
      <w:pPr>
        <w:pStyle w:val="afff4"/>
        <w:shd w:val="clear" w:color="auto" w:fill="auto"/>
        <w:spacing w:line="240" w:lineRule="auto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Список автомобилей МУП «Водоканал»</w:t>
      </w:r>
    </w:p>
    <w:p w:rsidR="007563D4" w:rsidRDefault="007563D4">
      <w:pPr>
        <w:pStyle w:val="afff4"/>
        <w:shd w:val="clear" w:color="auto" w:fill="auto"/>
        <w:spacing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4950" w:type="pct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3202"/>
        <w:gridCol w:w="4024"/>
        <w:gridCol w:w="2874"/>
      </w:tblGrid>
      <w:tr w:rsidR="007563D4">
        <w:trPr>
          <w:trHeight w:val="616"/>
          <w:jc w:val="center"/>
        </w:trPr>
        <w:tc>
          <w:tcPr>
            <w:tcW w:w="3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63D4" w:rsidRDefault="001F4C43">
            <w:pPr>
              <w:widowControl w:val="0"/>
              <w:spacing w:after="0" w:line="240" w:lineRule="auto"/>
              <w:ind w:left="97" w:right="-162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4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63D4" w:rsidRDefault="001F4C43">
            <w:pPr>
              <w:widowControl w:val="0"/>
              <w:spacing w:after="0" w:line="240" w:lineRule="auto"/>
              <w:ind w:left="97" w:right="-162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Марка машины</w:t>
            </w:r>
          </w:p>
        </w:tc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563D4" w:rsidRDefault="001F4C43">
            <w:pPr>
              <w:widowControl w:val="0"/>
              <w:spacing w:after="0" w:line="240" w:lineRule="auto"/>
              <w:ind w:left="97" w:right="-162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ГОС №</w:t>
            </w:r>
          </w:p>
        </w:tc>
      </w:tr>
      <w:tr w:rsidR="007563D4">
        <w:trPr>
          <w:trHeight w:val="23"/>
          <w:jc w:val="center"/>
        </w:trPr>
        <w:tc>
          <w:tcPr>
            <w:tcW w:w="3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563D4" w:rsidRDefault="001F4C43">
            <w:pPr>
              <w:widowControl w:val="0"/>
              <w:spacing w:after="0" w:line="240" w:lineRule="auto"/>
              <w:ind w:left="9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563D4" w:rsidRDefault="007563D4">
            <w:pPr>
              <w:widowControl w:val="0"/>
              <w:snapToGrid w:val="0"/>
              <w:spacing w:after="0" w:line="240" w:lineRule="auto"/>
              <w:ind w:left="9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563D4" w:rsidRDefault="007563D4">
            <w:pPr>
              <w:widowControl w:val="0"/>
              <w:snapToGrid w:val="0"/>
              <w:spacing w:after="0" w:line="240" w:lineRule="auto"/>
              <w:ind w:left="97"/>
              <w:jc w:val="both"/>
              <w:rPr>
                <w:rFonts w:ascii="Times New Roman" w:hAnsi="Times New Roman" w:cs="Times New Roman"/>
              </w:rPr>
            </w:pPr>
          </w:p>
        </w:tc>
      </w:tr>
      <w:tr w:rsidR="007563D4">
        <w:trPr>
          <w:trHeight w:val="23"/>
          <w:jc w:val="center"/>
        </w:trPr>
        <w:tc>
          <w:tcPr>
            <w:tcW w:w="3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563D4" w:rsidRDefault="001F4C43">
            <w:pPr>
              <w:widowControl w:val="0"/>
              <w:spacing w:after="0" w:line="240" w:lineRule="auto"/>
              <w:ind w:left="9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563D4" w:rsidRDefault="007563D4">
            <w:pPr>
              <w:widowControl w:val="0"/>
              <w:snapToGrid w:val="0"/>
              <w:spacing w:after="0" w:line="240" w:lineRule="auto"/>
              <w:ind w:left="9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563D4" w:rsidRDefault="007563D4">
            <w:pPr>
              <w:widowControl w:val="0"/>
              <w:snapToGrid w:val="0"/>
              <w:spacing w:after="0" w:line="240" w:lineRule="auto"/>
              <w:ind w:left="97"/>
              <w:jc w:val="both"/>
              <w:rPr>
                <w:rFonts w:ascii="Times New Roman" w:hAnsi="Times New Roman" w:cs="Times New Roman"/>
              </w:rPr>
            </w:pPr>
          </w:p>
        </w:tc>
      </w:tr>
      <w:tr w:rsidR="007563D4">
        <w:trPr>
          <w:trHeight w:val="23"/>
          <w:jc w:val="center"/>
        </w:trPr>
        <w:tc>
          <w:tcPr>
            <w:tcW w:w="3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563D4" w:rsidRDefault="001F4C43">
            <w:pPr>
              <w:widowControl w:val="0"/>
              <w:spacing w:after="0" w:line="240" w:lineRule="auto"/>
              <w:ind w:left="9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563D4" w:rsidRDefault="007563D4">
            <w:pPr>
              <w:widowControl w:val="0"/>
              <w:snapToGrid w:val="0"/>
              <w:spacing w:after="0" w:line="240" w:lineRule="auto"/>
              <w:ind w:left="9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563D4" w:rsidRDefault="007563D4">
            <w:pPr>
              <w:widowControl w:val="0"/>
              <w:snapToGrid w:val="0"/>
              <w:spacing w:after="0" w:line="240" w:lineRule="auto"/>
              <w:ind w:left="97"/>
              <w:jc w:val="both"/>
              <w:rPr>
                <w:rFonts w:ascii="Times New Roman" w:hAnsi="Times New Roman" w:cs="Times New Roman"/>
              </w:rPr>
            </w:pPr>
          </w:p>
        </w:tc>
      </w:tr>
      <w:tr w:rsidR="007563D4">
        <w:trPr>
          <w:trHeight w:val="23"/>
          <w:jc w:val="center"/>
        </w:trPr>
        <w:tc>
          <w:tcPr>
            <w:tcW w:w="3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563D4" w:rsidRDefault="001F4C43">
            <w:pPr>
              <w:widowControl w:val="0"/>
              <w:spacing w:after="0" w:line="240" w:lineRule="auto"/>
              <w:ind w:left="9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563D4" w:rsidRDefault="007563D4">
            <w:pPr>
              <w:widowControl w:val="0"/>
              <w:snapToGrid w:val="0"/>
              <w:spacing w:after="0" w:line="240" w:lineRule="auto"/>
              <w:ind w:left="9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563D4" w:rsidRDefault="007563D4">
            <w:pPr>
              <w:widowControl w:val="0"/>
              <w:snapToGrid w:val="0"/>
              <w:spacing w:after="0" w:line="240" w:lineRule="auto"/>
              <w:ind w:left="97"/>
              <w:jc w:val="both"/>
              <w:rPr>
                <w:rFonts w:ascii="Times New Roman" w:hAnsi="Times New Roman" w:cs="Times New Roman"/>
              </w:rPr>
            </w:pPr>
          </w:p>
        </w:tc>
      </w:tr>
      <w:tr w:rsidR="007563D4">
        <w:trPr>
          <w:trHeight w:val="23"/>
          <w:jc w:val="center"/>
        </w:trPr>
        <w:tc>
          <w:tcPr>
            <w:tcW w:w="3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563D4" w:rsidRDefault="001F4C43">
            <w:pPr>
              <w:widowControl w:val="0"/>
              <w:spacing w:after="0" w:line="240" w:lineRule="auto"/>
              <w:ind w:left="9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563D4" w:rsidRDefault="007563D4">
            <w:pPr>
              <w:widowControl w:val="0"/>
              <w:snapToGrid w:val="0"/>
              <w:spacing w:after="0" w:line="240" w:lineRule="auto"/>
              <w:ind w:left="9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563D4" w:rsidRDefault="007563D4">
            <w:pPr>
              <w:widowControl w:val="0"/>
              <w:snapToGrid w:val="0"/>
              <w:spacing w:after="0" w:line="240" w:lineRule="auto"/>
              <w:ind w:left="97"/>
              <w:jc w:val="both"/>
              <w:rPr>
                <w:rFonts w:ascii="Times New Roman" w:hAnsi="Times New Roman" w:cs="Times New Roman"/>
              </w:rPr>
            </w:pPr>
          </w:p>
        </w:tc>
      </w:tr>
      <w:tr w:rsidR="007563D4">
        <w:trPr>
          <w:trHeight w:val="23"/>
          <w:jc w:val="center"/>
        </w:trPr>
        <w:tc>
          <w:tcPr>
            <w:tcW w:w="3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563D4" w:rsidRDefault="001F4C43">
            <w:pPr>
              <w:widowControl w:val="0"/>
              <w:spacing w:after="0" w:line="240" w:lineRule="auto"/>
              <w:ind w:left="9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563D4" w:rsidRDefault="007563D4">
            <w:pPr>
              <w:widowControl w:val="0"/>
              <w:snapToGrid w:val="0"/>
              <w:spacing w:after="0" w:line="240" w:lineRule="auto"/>
              <w:ind w:left="9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563D4" w:rsidRDefault="007563D4">
            <w:pPr>
              <w:widowControl w:val="0"/>
              <w:snapToGrid w:val="0"/>
              <w:spacing w:after="0" w:line="240" w:lineRule="auto"/>
              <w:ind w:left="97"/>
              <w:jc w:val="both"/>
              <w:rPr>
                <w:rFonts w:ascii="Times New Roman" w:hAnsi="Times New Roman" w:cs="Times New Roman"/>
              </w:rPr>
            </w:pPr>
          </w:p>
        </w:tc>
      </w:tr>
      <w:tr w:rsidR="007563D4">
        <w:trPr>
          <w:trHeight w:val="23"/>
          <w:jc w:val="center"/>
        </w:trPr>
        <w:tc>
          <w:tcPr>
            <w:tcW w:w="3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563D4" w:rsidRDefault="001F4C43">
            <w:pPr>
              <w:widowControl w:val="0"/>
              <w:spacing w:after="0" w:line="240" w:lineRule="auto"/>
              <w:ind w:left="9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563D4" w:rsidRDefault="007563D4">
            <w:pPr>
              <w:widowControl w:val="0"/>
              <w:snapToGrid w:val="0"/>
              <w:spacing w:after="0" w:line="240" w:lineRule="auto"/>
              <w:ind w:left="97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563D4" w:rsidRDefault="007563D4">
            <w:pPr>
              <w:widowControl w:val="0"/>
              <w:snapToGrid w:val="0"/>
              <w:spacing w:after="0" w:line="240" w:lineRule="auto"/>
              <w:ind w:left="97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563D4">
        <w:trPr>
          <w:trHeight w:val="23"/>
          <w:jc w:val="center"/>
        </w:trPr>
        <w:tc>
          <w:tcPr>
            <w:tcW w:w="3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563D4" w:rsidRDefault="001F4C43">
            <w:pPr>
              <w:widowControl w:val="0"/>
              <w:spacing w:after="0" w:line="240" w:lineRule="auto"/>
              <w:ind w:left="9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563D4" w:rsidRDefault="007563D4">
            <w:pPr>
              <w:widowControl w:val="0"/>
              <w:snapToGrid w:val="0"/>
              <w:spacing w:after="0" w:line="240" w:lineRule="auto"/>
              <w:ind w:left="9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563D4" w:rsidRDefault="007563D4">
            <w:pPr>
              <w:widowControl w:val="0"/>
              <w:snapToGrid w:val="0"/>
              <w:spacing w:after="0" w:line="240" w:lineRule="auto"/>
              <w:ind w:left="97"/>
              <w:jc w:val="both"/>
              <w:rPr>
                <w:rFonts w:ascii="Times New Roman" w:hAnsi="Times New Roman" w:cs="Times New Roman"/>
              </w:rPr>
            </w:pPr>
          </w:p>
        </w:tc>
      </w:tr>
      <w:tr w:rsidR="007563D4">
        <w:trPr>
          <w:trHeight w:val="23"/>
          <w:jc w:val="center"/>
        </w:trPr>
        <w:tc>
          <w:tcPr>
            <w:tcW w:w="3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563D4" w:rsidRDefault="001F4C43">
            <w:pPr>
              <w:widowControl w:val="0"/>
              <w:spacing w:after="0" w:line="240" w:lineRule="auto"/>
              <w:ind w:left="9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563D4" w:rsidRDefault="007563D4">
            <w:pPr>
              <w:widowControl w:val="0"/>
              <w:snapToGrid w:val="0"/>
              <w:spacing w:after="0" w:line="240" w:lineRule="auto"/>
              <w:ind w:left="9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563D4" w:rsidRDefault="007563D4">
            <w:pPr>
              <w:widowControl w:val="0"/>
              <w:snapToGrid w:val="0"/>
              <w:spacing w:after="0" w:line="240" w:lineRule="auto"/>
              <w:ind w:left="97"/>
              <w:jc w:val="both"/>
              <w:rPr>
                <w:rFonts w:ascii="Times New Roman" w:hAnsi="Times New Roman" w:cs="Times New Roman"/>
              </w:rPr>
            </w:pPr>
          </w:p>
        </w:tc>
      </w:tr>
      <w:tr w:rsidR="007563D4">
        <w:trPr>
          <w:trHeight w:val="23"/>
          <w:jc w:val="center"/>
        </w:trPr>
        <w:tc>
          <w:tcPr>
            <w:tcW w:w="3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563D4" w:rsidRDefault="001F4C43">
            <w:pPr>
              <w:widowControl w:val="0"/>
              <w:spacing w:after="0" w:line="240" w:lineRule="auto"/>
              <w:ind w:left="9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563D4" w:rsidRDefault="007563D4">
            <w:pPr>
              <w:widowControl w:val="0"/>
              <w:snapToGrid w:val="0"/>
              <w:spacing w:after="0" w:line="240" w:lineRule="auto"/>
              <w:ind w:left="9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563D4" w:rsidRDefault="007563D4">
            <w:pPr>
              <w:widowControl w:val="0"/>
              <w:snapToGrid w:val="0"/>
              <w:spacing w:after="0" w:line="240" w:lineRule="auto"/>
              <w:ind w:left="97"/>
              <w:jc w:val="both"/>
              <w:rPr>
                <w:rFonts w:ascii="Times New Roman" w:hAnsi="Times New Roman" w:cs="Times New Roman"/>
              </w:rPr>
            </w:pPr>
          </w:p>
        </w:tc>
      </w:tr>
      <w:tr w:rsidR="007563D4">
        <w:trPr>
          <w:trHeight w:val="23"/>
          <w:jc w:val="center"/>
        </w:trPr>
        <w:tc>
          <w:tcPr>
            <w:tcW w:w="3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563D4" w:rsidRDefault="001F4C43">
            <w:pPr>
              <w:widowControl w:val="0"/>
              <w:spacing w:after="0" w:line="240" w:lineRule="auto"/>
              <w:ind w:left="9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4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563D4" w:rsidRDefault="007563D4">
            <w:pPr>
              <w:widowControl w:val="0"/>
              <w:snapToGrid w:val="0"/>
              <w:spacing w:after="0" w:line="240" w:lineRule="auto"/>
              <w:ind w:left="9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563D4" w:rsidRDefault="007563D4">
            <w:pPr>
              <w:widowControl w:val="0"/>
              <w:snapToGrid w:val="0"/>
              <w:spacing w:after="0" w:line="240" w:lineRule="auto"/>
              <w:ind w:left="97"/>
              <w:jc w:val="both"/>
              <w:rPr>
                <w:rFonts w:ascii="Times New Roman" w:hAnsi="Times New Roman" w:cs="Times New Roman"/>
              </w:rPr>
            </w:pPr>
          </w:p>
        </w:tc>
      </w:tr>
      <w:tr w:rsidR="007563D4">
        <w:trPr>
          <w:trHeight w:val="23"/>
          <w:jc w:val="center"/>
        </w:trPr>
        <w:tc>
          <w:tcPr>
            <w:tcW w:w="3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563D4" w:rsidRDefault="001F4C43">
            <w:pPr>
              <w:widowControl w:val="0"/>
              <w:spacing w:after="0" w:line="240" w:lineRule="auto"/>
              <w:ind w:left="9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563D4" w:rsidRDefault="007563D4">
            <w:pPr>
              <w:widowControl w:val="0"/>
              <w:snapToGrid w:val="0"/>
              <w:spacing w:after="0" w:line="240" w:lineRule="auto"/>
              <w:ind w:left="9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563D4" w:rsidRDefault="007563D4">
            <w:pPr>
              <w:widowControl w:val="0"/>
              <w:snapToGrid w:val="0"/>
              <w:spacing w:after="0" w:line="240" w:lineRule="auto"/>
              <w:ind w:left="97"/>
              <w:jc w:val="both"/>
              <w:rPr>
                <w:rFonts w:ascii="Times New Roman" w:hAnsi="Times New Roman" w:cs="Times New Roman"/>
              </w:rPr>
            </w:pPr>
          </w:p>
        </w:tc>
      </w:tr>
      <w:tr w:rsidR="007563D4">
        <w:trPr>
          <w:trHeight w:val="23"/>
          <w:jc w:val="center"/>
        </w:trPr>
        <w:tc>
          <w:tcPr>
            <w:tcW w:w="3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563D4" w:rsidRDefault="001F4C43">
            <w:pPr>
              <w:widowControl w:val="0"/>
              <w:spacing w:after="0" w:line="240" w:lineRule="auto"/>
              <w:ind w:left="9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4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563D4" w:rsidRDefault="007563D4">
            <w:pPr>
              <w:widowControl w:val="0"/>
              <w:snapToGrid w:val="0"/>
              <w:spacing w:after="0" w:line="240" w:lineRule="auto"/>
              <w:ind w:left="9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563D4" w:rsidRDefault="007563D4">
            <w:pPr>
              <w:widowControl w:val="0"/>
              <w:snapToGrid w:val="0"/>
              <w:spacing w:after="0" w:line="240" w:lineRule="auto"/>
              <w:ind w:left="97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7563D4" w:rsidRDefault="007563D4">
      <w:pPr>
        <w:pStyle w:val="afff4"/>
        <w:shd w:val="clear" w:color="auto" w:fill="auto"/>
        <w:spacing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:rsidR="007563D4" w:rsidRDefault="007563D4">
      <w:pPr>
        <w:pStyle w:val="afff4"/>
        <w:shd w:val="clear" w:color="auto" w:fill="auto"/>
        <w:spacing w:line="240" w:lineRule="auto"/>
        <w:jc w:val="both"/>
        <w:rPr>
          <w:rFonts w:ascii="Times New Roman" w:hAnsi="Times New Roman" w:cs="Times New Roman"/>
          <w:b/>
          <w:color w:val="FF0000"/>
          <w:sz w:val="22"/>
          <w:szCs w:val="22"/>
        </w:rPr>
      </w:pPr>
    </w:p>
    <w:tbl>
      <w:tblPr>
        <w:tblW w:w="5000" w:type="pct"/>
        <w:tblInd w:w="1139" w:type="dxa"/>
        <w:tblLayout w:type="fixed"/>
        <w:tblLook w:val="04A0"/>
      </w:tblPr>
      <w:tblGrid>
        <w:gridCol w:w="5215"/>
        <w:gridCol w:w="5183"/>
      </w:tblGrid>
      <w:tr w:rsidR="007563D4">
        <w:trPr>
          <w:trHeight w:val="354"/>
        </w:trPr>
        <w:tc>
          <w:tcPr>
            <w:tcW w:w="5107" w:type="dxa"/>
          </w:tcPr>
          <w:p w:rsidR="007563D4" w:rsidRDefault="001F4C4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Заказчик</w:t>
            </w:r>
          </w:p>
        </w:tc>
        <w:tc>
          <w:tcPr>
            <w:tcW w:w="5075" w:type="dxa"/>
          </w:tcPr>
          <w:p w:rsidR="007563D4" w:rsidRDefault="001F4C4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Поставщик</w:t>
            </w:r>
          </w:p>
          <w:p w:rsidR="007563D4" w:rsidRDefault="007563D4">
            <w:pPr>
              <w:widowControl w:val="0"/>
              <w:spacing w:after="0" w:line="240" w:lineRule="auto"/>
              <w:ind w:right="149"/>
              <w:jc w:val="both"/>
              <w:rPr>
                <w:rFonts w:ascii="Times New Roman" w:hAnsi="Times New Roman" w:cs="Times New Roman"/>
                <w:b/>
                <w:color w:val="000000"/>
                <w:spacing w:val="-7"/>
              </w:rPr>
            </w:pPr>
          </w:p>
        </w:tc>
      </w:tr>
    </w:tbl>
    <w:p w:rsidR="007563D4" w:rsidRDefault="007563D4">
      <w:pPr>
        <w:keepNext/>
        <w:widowControl w:val="0"/>
        <w:spacing w:after="0" w:line="240" w:lineRule="auto"/>
        <w:ind w:firstLine="708"/>
        <w:jc w:val="both"/>
        <w:rPr>
          <w:rFonts w:ascii="Times New Roman" w:eastAsia="Courier New" w:hAnsi="Times New Roman" w:cs="Times New Roman"/>
          <w:lang w:eastAsia="ru-RU"/>
        </w:rPr>
      </w:pPr>
    </w:p>
    <w:p w:rsidR="007563D4" w:rsidRDefault="007563D4">
      <w:pPr>
        <w:keepNext/>
        <w:widowControl w:val="0"/>
        <w:spacing w:after="0" w:line="240" w:lineRule="auto"/>
        <w:ind w:firstLine="708"/>
        <w:jc w:val="right"/>
        <w:rPr>
          <w:rFonts w:ascii="Times New Roman" w:eastAsia="Courier New" w:hAnsi="Times New Roman" w:cs="Times New Roman"/>
          <w:sz w:val="24"/>
          <w:szCs w:val="24"/>
          <w:lang w:eastAsia="ru-RU"/>
        </w:rPr>
      </w:pPr>
    </w:p>
    <w:p w:rsidR="007563D4" w:rsidRDefault="007563D4">
      <w:pPr>
        <w:keepNext/>
        <w:widowControl w:val="0"/>
        <w:spacing w:after="0" w:line="240" w:lineRule="auto"/>
        <w:ind w:firstLine="708"/>
        <w:jc w:val="right"/>
        <w:rPr>
          <w:rFonts w:ascii="Times New Roman" w:eastAsia="Courier New" w:hAnsi="Times New Roman"/>
          <w:sz w:val="24"/>
          <w:szCs w:val="24"/>
          <w:lang w:eastAsia="ru-RU"/>
        </w:rPr>
      </w:pPr>
    </w:p>
    <w:p w:rsidR="007563D4" w:rsidRDefault="007563D4">
      <w:pPr>
        <w:keepNext/>
        <w:widowControl w:val="0"/>
        <w:spacing w:after="0" w:line="240" w:lineRule="auto"/>
        <w:ind w:firstLine="708"/>
        <w:jc w:val="right"/>
        <w:rPr>
          <w:rFonts w:ascii="Times New Roman" w:eastAsia="Courier New" w:hAnsi="Times New Roman"/>
          <w:sz w:val="24"/>
          <w:szCs w:val="24"/>
          <w:lang w:eastAsia="ru-RU"/>
        </w:rPr>
      </w:pPr>
    </w:p>
    <w:p w:rsidR="007563D4" w:rsidRDefault="007563D4">
      <w:pPr>
        <w:keepNext/>
        <w:widowControl w:val="0"/>
        <w:spacing w:after="0" w:line="240" w:lineRule="auto"/>
        <w:ind w:firstLine="708"/>
        <w:jc w:val="right"/>
        <w:rPr>
          <w:rFonts w:ascii="Times New Roman" w:eastAsia="Courier New" w:hAnsi="Times New Roman"/>
          <w:sz w:val="24"/>
          <w:szCs w:val="24"/>
          <w:lang w:eastAsia="ru-RU"/>
        </w:rPr>
      </w:pPr>
    </w:p>
    <w:p w:rsidR="007563D4" w:rsidRDefault="007563D4">
      <w:pPr>
        <w:keepNext/>
        <w:widowControl w:val="0"/>
        <w:spacing w:after="0" w:line="240" w:lineRule="auto"/>
        <w:ind w:firstLine="708"/>
        <w:jc w:val="right"/>
        <w:rPr>
          <w:rFonts w:ascii="Times New Roman" w:eastAsia="Courier New" w:hAnsi="Times New Roman"/>
          <w:sz w:val="24"/>
          <w:szCs w:val="24"/>
          <w:lang w:eastAsia="ru-RU"/>
        </w:rPr>
      </w:pPr>
    </w:p>
    <w:p w:rsidR="007563D4" w:rsidRDefault="007563D4">
      <w:pPr>
        <w:keepNext/>
        <w:widowControl w:val="0"/>
        <w:spacing w:after="0" w:line="240" w:lineRule="auto"/>
        <w:ind w:firstLine="709"/>
        <w:jc w:val="both"/>
        <w:rPr>
          <w:rFonts w:ascii="Times New Roman" w:eastAsia="Courier New" w:hAnsi="Times New Roman"/>
          <w:b/>
          <w:sz w:val="24"/>
          <w:szCs w:val="24"/>
          <w:lang w:eastAsia="ru-RU"/>
        </w:rPr>
      </w:pPr>
    </w:p>
    <w:p w:rsidR="007563D4" w:rsidRDefault="007563D4">
      <w:pPr>
        <w:keepNext/>
        <w:widowControl w:val="0"/>
        <w:spacing w:after="0" w:line="240" w:lineRule="auto"/>
        <w:ind w:firstLine="709"/>
        <w:jc w:val="both"/>
        <w:rPr>
          <w:rFonts w:ascii="Times New Roman" w:eastAsia="Courier New" w:hAnsi="Times New Roman"/>
          <w:b/>
          <w:sz w:val="24"/>
          <w:szCs w:val="24"/>
          <w:lang w:eastAsia="ru-RU"/>
        </w:rPr>
      </w:pPr>
    </w:p>
    <w:p w:rsidR="007563D4" w:rsidRDefault="001F4C43">
      <w:pPr>
        <w:keepNext/>
        <w:widowControl w:val="0"/>
        <w:spacing w:after="0" w:line="240" w:lineRule="auto"/>
        <w:ind w:firstLine="709"/>
        <w:jc w:val="both"/>
        <w:rPr>
          <w:rFonts w:ascii="Times New Roman" w:eastAsia="Courier New" w:hAnsi="Times New Roman"/>
          <w:b/>
          <w:sz w:val="24"/>
          <w:szCs w:val="24"/>
          <w:lang w:eastAsia="ru-RU"/>
        </w:rPr>
      </w:pPr>
      <w:r>
        <w:br w:type="page"/>
      </w:r>
    </w:p>
    <w:p w:rsidR="007563D4" w:rsidRDefault="001F4C43">
      <w:pPr>
        <w:spacing w:after="0" w:line="240" w:lineRule="auto"/>
        <w:jc w:val="right"/>
      </w:pPr>
      <w:r>
        <w:rPr>
          <w:rFonts w:ascii="Times New Roman" w:hAnsi="Times New Roman" w:cs="Times New Roman"/>
        </w:rPr>
        <w:lastRenderedPageBreak/>
        <w:t xml:space="preserve">Приложение № 4 к Извещению </w:t>
      </w:r>
    </w:p>
    <w:p w:rsidR="007563D4" w:rsidRDefault="001F4C43">
      <w:pPr>
        <w:spacing w:after="0" w:line="240" w:lineRule="auto"/>
        <w:jc w:val="right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 xml:space="preserve">Рекомендуемые образцы форм и </w:t>
      </w:r>
      <w:r>
        <w:rPr>
          <w:rFonts w:ascii="Times New Roman" w:hAnsi="Times New Roman" w:cs="Times New Roman"/>
          <w:lang w:eastAsia="ru-RU"/>
        </w:rPr>
        <w:t>документов</w:t>
      </w:r>
    </w:p>
    <w:p w:rsidR="007563D4" w:rsidRDefault="007563D4">
      <w:pPr>
        <w:suppressAutoHyphens/>
        <w:jc w:val="center"/>
        <w:rPr>
          <w:rFonts w:ascii="Times New Roman" w:hAnsi="Times New Roman" w:cs="Times New Roman"/>
          <w:b/>
          <w:lang w:eastAsia="ru-RU"/>
        </w:rPr>
      </w:pPr>
    </w:p>
    <w:p w:rsidR="007563D4" w:rsidRDefault="001F4C43">
      <w:pPr>
        <w:suppressAutoHyphens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highlight w:val="yellow"/>
        </w:rPr>
        <w:t xml:space="preserve">Заявка на участие в ценовом запросе в электронной форме (форма 1) </w:t>
      </w:r>
    </w:p>
    <w:p w:rsidR="007563D4" w:rsidRDefault="001F4C43">
      <w:pPr>
        <w:pBdr>
          <w:top w:val="single" w:sz="4" w:space="0" w:color="000000"/>
        </w:pBdr>
        <w:shd w:val="clear" w:color="auto" w:fill="E0E0E0"/>
        <w:tabs>
          <w:tab w:val="left" w:pos="567"/>
          <w:tab w:val="left" w:pos="1985"/>
        </w:tabs>
        <w:spacing w:after="0" w:line="240" w:lineRule="auto"/>
        <w:ind w:right="34"/>
        <w:jc w:val="center"/>
        <w:rPr>
          <w:rFonts w:ascii="Times New Roman" w:hAnsi="Times New Roman" w:cs="Times New Roman"/>
          <w:b/>
          <w:spacing w:val="36"/>
        </w:rPr>
      </w:pPr>
      <w:r>
        <w:rPr>
          <w:rFonts w:ascii="Times New Roman" w:hAnsi="Times New Roman" w:cs="Times New Roman"/>
          <w:b/>
          <w:spacing w:val="36"/>
        </w:rPr>
        <w:t>начало формы</w:t>
      </w:r>
    </w:p>
    <w:p w:rsidR="007563D4" w:rsidRDefault="001F4C43">
      <w:pPr>
        <w:suppressAutoHyphens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highlight w:val="yellow"/>
        </w:rPr>
        <w:t>Заявка на участие в ценовом запросе в электронной форме</w:t>
      </w:r>
    </w:p>
    <w:p w:rsidR="007563D4" w:rsidRDefault="001F4C43">
      <w:pPr>
        <w:tabs>
          <w:tab w:val="left" w:pos="2205"/>
          <w:tab w:val="left" w:pos="4305"/>
        </w:tabs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Заполняется на бланке Участника </w:t>
      </w:r>
    </w:p>
    <w:p w:rsidR="007563D4" w:rsidRDefault="001F4C43">
      <w:pPr>
        <w:suppressAutoHyphens/>
        <w:jc w:val="center"/>
        <w:rPr>
          <w:rFonts w:ascii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                                                        (при наличии)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ab/>
      </w:r>
    </w:p>
    <w:p w:rsidR="007563D4" w:rsidRDefault="007563D4">
      <w:pPr>
        <w:keepNext/>
        <w:keepLines/>
        <w:suppressLineNumbers/>
        <w:suppressAutoHyphens/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7563D4" w:rsidRDefault="001F4C43">
      <w:pPr>
        <w:keepNext/>
        <w:keepLines/>
        <w:suppressLineNumbers/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highlight w:val="yellow"/>
        </w:rPr>
        <w:t>Настоящей заявкой мы, ______________________________________________, (полное наименование участника закупки - для юридического лица; фамилия, имя, отчество - для физического лица, действующего на основании ________, находящийся по адресу _________________</w:t>
      </w:r>
      <w:r>
        <w:rPr>
          <w:rFonts w:ascii="Times New Roman" w:hAnsi="Times New Roman" w:cs="Times New Roman"/>
          <w:highlight w:val="yellow"/>
        </w:rPr>
        <w:t xml:space="preserve">__, (место нахождения, почтовый адрес - для юридического лица; паспортные данные, место жительства - для физического лица), изучив опубликованное вами извещение о проведении ценового запроса, выражаем свое согласие осуществить поставку __________ для нужд </w:t>
      </w:r>
      <w:r>
        <w:rPr>
          <w:rFonts w:ascii="Times New Roman" w:hAnsi="Times New Roman" w:cs="Times New Roman"/>
          <w:highlight w:val="yellow"/>
        </w:rPr>
        <w:t>Муниципального унитарного предприятия округа Муром «Водопровод и канализация» в установленные сроки, и исполнить условия договора, указанные в извещении о  проведении  ценового  запроса от «_____» ___________ 2026 года в соответствии  с  техническим  задан</w:t>
      </w:r>
      <w:r>
        <w:rPr>
          <w:rFonts w:ascii="Times New Roman" w:hAnsi="Times New Roman" w:cs="Times New Roman"/>
          <w:highlight w:val="yellow"/>
        </w:rPr>
        <w:t>ием:</w:t>
      </w:r>
    </w:p>
    <w:p w:rsidR="007563D4" w:rsidRDefault="007563D4">
      <w:pPr>
        <w:tabs>
          <w:tab w:val="left" w:pos="567"/>
        </w:tabs>
        <w:spacing w:after="0"/>
        <w:jc w:val="center"/>
        <w:rPr>
          <w:rFonts w:ascii="Times New Roman" w:hAnsi="Times New Roman" w:cs="Times New Roman"/>
          <w:b/>
          <w:lang w:eastAsia="ru-RU"/>
        </w:rPr>
      </w:pPr>
    </w:p>
    <w:tbl>
      <w:tblPr>
        <w:tblW w:w="4900" w:type="pct"/>
        <w:tblInd w:w="142" w:type="dxa"/>
        <w:tblLayout w:type="fixed"/>
        <w:tblCellMar>
          <w:left w:w="0" w:type="dxa"/>
          <w:right w:w="0" w:type="dxa"/>
        </w:tblCellMar>
        <w:tblLook w:val="04A0"/>
      </w:tblPr>
      <w:tblGrid>
        <w:gridCol w:w="634"/>
        <w:gridCol w:w="1619"/>
        <w:gridCol w:w="561"/>
        <w:gridCol w:w="844"/>
        <w:gridCol w:w="3093"/>
        <w:gridCol w:w="1879"/>
        <w:gridCol w:w="1358"/>
      </w:tblGrid>
      <w:tr w:rsidR="007563D4">
        <w:trPr>
          <w:trHeight w:val="1217"/>
        </w:trPr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63D4" w:rsidRDefault="001F4C43">
            <w:pPr>
              <w:snapToGrid w:val="0"/>
              <w:spacing w:after="0" w:line="240" w:lineRule="auto"/>
              <w:ind w:left="-116" w:right="-71" w:firstLine="8"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eastAsia="ru-RU"/>
              </w:rPr>
              <w:t>№</w:t>
            </w:r>
          </w:p>
          <w:p w:rsidR="007563D4" w:rsidRDefault="001F4C43">
            <w:pPr>
              <w:snapToGrid w:val="0"/>
              <w:spacing w:after="0" w:line="240" w:lineRule="auto"/>
              <w:ind w:left="-116" w:right="-71"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eastAsia="ru-RU"/>
              </w:rPr>
              <w:t>п/п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63D4" w:rsidRDefault="001F4C43">
            <w:pPr>
              <w:snapToGrid w:val="0"/>
              <w:spacing w:after="0" w:line="240" w:lineRule="auto"/>
              <w:ind w:left="-116" w:right="-71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Наименование Товара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63D4" w:rsidRDefault="001F4C43">
            <w:pPr>
              <w:snapToGrid w:val="0"/>
              <w:spacing w:after="0" w:line="240" w:lineRule="auto"/>
              <w:ind w:left="-116" w:right="-71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Ед. изм.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63D4" w:rsidRDefault="001F4C43">
            <w:pPr>
              <w:snapToGrid w:val="0"/>
              <w:spacing w:after="0" w:line="240" w:lineRule="auto"/>
              <w:ind w:left="-116" w:right="-71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Кол-во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63D4" w:rsidRDefault="001F4C43">
            <w:pPr>
              <w:snapToGrid w:val="0"/>
              <w:spacing w:after="0" w:line="240" w:lineRule="auto"/>
              <w:ind w:left="3" w:right="141" w:hanging="3"/>
              <w:jc w:val="center"/>
            </w:pPr>
            <w:r>
              <w:rPr>
                <w:rFonts w:ascii="Times New Roman" w:hAnsi="Times New Roman" w:cs="Times New Roman"/>
                <w:b/>
                <w:lang w:eastAsia="ru-RU"/>
              </w:rPr>
              <w:t>Функциональные, технич</w:t>
            </w:r>
            <w:r>
              <w:rPr>
                <w:rFonts w:ascii="Times New Roman" w:hAnsi="Times New Roman" w:cs="Times New Roman"/>
                <w:b/>
                <w:lang w:eastAsia="ru-RU"/>
              </w:rPr>
              <w:t>е</w:t>
            </w:r>
            <w:r>
              <w:rPr>
                <w:rFonts w:ascii="Times New Roman" w:hAnsi="Times New Roman" w:cs="Times New Roman"/>
                <w:b/>
                <w:lang w:eastAsia="ru-RU"/>
              </w:rPr>
              <w:t>ские и качественные хара</w:t>
            </w:r>
            <w:r>
              <w:rPr>
                <w:rFonts w:ascii="Times New Roman" w:hAnsi="Times New Roman" w:cs="Times New Roman"/>
                <w:b/>
                <w:lang w:eastAsia="ru-RU"/>
              </w:rPr>
              <w:t>к</w:t>
            </w:r>
            <w:r>
              <w:rPr>
                <w:rFonts w:ascii="Times New Roman" w:hAnsi="Times New Roman" w:cs="Times New Roman"/>
                <w:b/>
                <w:lang w:eastAsia="ru-RU"/>
              </w:rPr>
              <w:t>теристики Товара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63D4" w:rsidRDefault="001F4C43">
            <w:pPr>
              <w:snapToGrid w:val="0"/>
              <w:spacing w:after="0" w:line="240" w:lineRule="auto"/>
              <w:ind w:left="1" w:right="46" w:hanging="1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b/>
              </w:rPr>
              <w:t>Страна происх</w:t>
            </w:r>
            <w:r>
              <w:rPr>
                <w:rFonts w:ascii="Times New Roman" w:hAnsi="Times New Roman" w:cs="Times New Roman"/>
                <w:b/>
              </w:rPr>
              <w:t>о</w:t>
            </w:r>
            <w:r>
              <w:rPr>
                <w:rFonts w:ascii="Times New Roman" w:hAnsi="Times New Roman" w:cs="Times New Roman"/>
                <w:b/>
              </w:rPr>
              <w:t>ждения товара с указанием кода по ОКСМ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63D4" w:rsidRDefault="001F4C43">
            <w:pPr>
              <w:snapToGrid w:val="0"/>
              <w:spacing w:after="0" w:line="240" w:lineRule="auto"/>
              <w:ind w:left="-116" w:right="-71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Реестровый номер (при н</w:t>
            </w:r>
            <w:r>
              <w:rPr>
                <w:rFonts w:ascii="Times New Roman" w:hAnsi="Times New Roman" w:cs="Times New Roman"/>
                <w:b/>
                <w:lang w:eastAsia="ru-RU"/>
              </w:rPr>
              <w:t>а</w:t>
            </w:r>
            <w:r>
              <w:rPr>
                <w:rFonts w:ascii="Times New Roman" w:hAnsi="Times New Roman" w:cs="Times New Roman"/>
                <w:b/>
                <w:lang w:eastAsia="ru-RU"/>
              </w:rPr>
              <w:t>личии)</w:t>
            </w:r>
            <w:r>
              <w:rPr>
                <w:rStyle w:val="af9"/>
                <w:b/>
                <w:lang w:eastAsia="ru-RU"/>
              </w:rPr>
              <w:footnoteReference w:id="1"/>
            </w:r>
          </w:p>
        </w:tc>
      </w:tr>
      <w:tr w:rsidR="007563D4">
        <w:trPr>
          <w:trHeight w:val="246"/>
        </w:trPr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3D4" w:rsidRDefault="001F4C43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1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3D4" w:rsidRDefault="001F4C43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2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3D4" w:rsidRDefault="001F4C43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3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3D4" w:rsidRDefault="001F4C43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4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3D4" w:rsidRDefault="001F4C43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5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3D4" w:rsidRDefault="001F4C43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6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3D4" w:rsidRDefault="001F4C43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7</w:t>
            </w:r>
          </w:p>
        </w:tc>
      </w:tr>
      <w:tr w:rsidR="007563D4">
        <w:trPr>
          <w:trHeight w:val="237"/>
        </w:trPr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3D4" w:rsidRDefault="007563D4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3D4" w:rsidRDefault="007563D4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3D4" w:rsidRDefault="007563D4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3D4" w:rsidRDefault="007563D4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3D4" w:rsidRDefault="007563D4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3D4" w:rsidRDefault="007563D4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3D4" w:rsidRDefault="007563D4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lang w:eastAsia="ru-RU"/>
              </w:rPr>
            </w:pPr>
          </w:p>
        </w:tc>
      </w:tr>
    </w:tbl>
    <w:p w:rsidR="007563D4" w:rsidRDefault="007563D4">
      <w:pPr>
        <w:tabs>
          <w:tab w:val="left" w:pos="567"/>
        </w:tabs>
        <w:spacing w:after="0"/>
        <w:jc w:val="center"/>
        <w:rPr>
          <w:rFonts w:ascii="Times New Roman" w:hAnsi="Times New Roman" w:cs="Times New Roman"/>
          <w:b/>
          <w:lang w:eastAsia="ru-RU"/>
        </w:rPr>
      </w:pPr>
    </w:p>
    <w:p w:rsidR="007563D4" w:rsidRDefault="007563D4">
      <w:pPr>
        <w:tabs>
          <w:tab w:val="left" w:pos="567"/>
        </w:tabs>
        <w:spacing w:after="0"/>
        <w:jc w:val="center"/>
        <w:rPr>
          <w:rFonts w:ascii="Times New Roman" w:hAnsi="Times New Roman" w:cs="Times New Roman"/>
          <w:b/>
          <w:lang w:eastAsia="ru-RU"/>
        </w:rPr>
      </w:pPr>
    </w:p>
    <w:p w:rsidR="007563D4" w:rsidRDefault="001F4C43">
      <w:pPr>
        <w:ind w:left="37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Подпись руководителя (уполномоченного лица)                                         /     ФИО    /</w:t>
      </w:r>
    </w:p>
    <w:p w:rsidR="007563D4" w:rsidRDefault="001F4C43">
      <w:pPr>
        <w:ind w:left="37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Участника Закупки                                                                                                       </w:t>
      </w:r>
    </w:p>
    <w:p w:rsidR="007563D4" w:rsidRDefault="001F4C43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м.п.</w:t>
      </w:r>
    </w:p>
    <w:p w:rsidR="007563D4" w:rsidRDefault="007563D4">
      <w:pPr>
        <w:rPr>
          <w:rFonts w:ascii="Times New Roman" w:hAnsi="Times New Roman" w:cs="Times New Roman"/>
          <w:i/>
          <w:iCs/>
          <w:sz w:val="20"/>
          <w:szCs w:val="20"/>
        </w:rPr>
      </w:pPr>
    </w:p>
    <w:p w:rsidR="007563D4" w:rsidRDefault="001F4C43">
      <w:pPr>
        <w:pBdr>
          <w:bottom w:val="single" w:sz="4" w:space="1" w:color="000000"/>
        </w:pBdr>
        <w:shd w:val="clear" w:color="auto" w:fill="E0E0E0"/>
        <w:tabs>
          <w:tab w:val="left" w:pos="567"/>
          <w:tab w:val="left" w:pos="1985"/>
        </w:tabs>
        <w:ind w:right="34"/>
        <w:jc w:val="center"/>
        <w:rPr>
          <w:rFonts w:ascii="Times New Roman" w:hAnsi="Times New Roman" w:cs="Times New Roman"/>
          <w:b/>
          <w:spacing w:val="36"/>
        </w:rPr>
        <w:sectPr w:rsidR="007563D4">
          <w:pgSz w:w="11906" w:h="16838"/>
          <w:pgMar w:top="709" w:right="851" w:bottom="1134" w:left="873" w:header="0" w:footer="0" w:gutter="0"/>
          <w:cols w:space="720"/>
          <w:formProt w:val="0"/>
          <w:docGrid w:linePitch="360"/>
        </w:sectPr>
      </w:pPr>
      <w:r>
        <w:rPr>
          <w:rFonts w:ascii="Times New Roman" w:hAnsi="Times New Roman" w:cs="Times New Roman"/>
          <w:b/>
          <w:spacing w:val="36"/>
        </w:rPr>
        <w:t>конец форм</w:t>
      </w:r>
    </w:p>
    <w:p w:rsidR="007563D4" w:rsidRDefault="001F4C43">
      <w:pPr>
        <w:suppressAutoHyphens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Анкета участника закупки (форма 2)</w:t>
      </w:r>
    </w:p>
    <w:p w:rsidR="007563D4" w:rsidRDefault="001F4C43">
      <w:pPr>
        <w:pBdr>
          <w:top w:val="single" w:sz="4" w:space="0" w:color="000000"/>
        </w:pBdr>
        <w:shd w:val="clear" w:color="auto" w:fill="E0E0E0"/>
        <w:tabs>
          <w:tab w:val="left" w:pos="567"/>
          <w:tab w:val="left" w:pos="1985"/>
        </w:tabs>
        <w:ind w:right="34"/>
        <w:jc w:val="center"/>
        <w:rPr>
          <w:rFonts w:ascii="Times New Roman" w:hAnsi="Times New Roman" w:cs="Times New Roman"/>
          <w:b/>
          <w:spacing w:val="36"/>
        </w:rPr>
      </w:pPr>
      <w:r>
        <w:rPr>
          <w:rFonts w:ascii="Times New Roman" w:hAnsi="Times New Roman" w:cs="Times New Roman"/>
          <w:b/>
          <w:spacing w:val="36"/>
        </w:rPr>
        <w:t>начало формы</w:t>
      </w:r>
    </w:p>
    <w:p w:rsidR="007563D4" w:rsidRDefault="001F4C43">
      <w:pPr>
        <w:suppressAutoHyphens/>
        <w:jc w:val="center"/>
        <w:rPr>
          <w:rFonts w:ascii="Times New Roman" w:hAnsi="Times New Roman" w:cs="Times New Roman"/>
          <w:b/>
          <w:spacing w:val="2"/>
        </w:rPr>
      </w:pPr>
      <w:r>
        <w:rPr>
          <w:rFonts w:ascii="Times New Roman" w:hAnsi="Times New Roman" w:cs="Times New Roman"/>
          <w:b/>
          <w:spacing w:val="2"/>
        </w:rPr>
        <w:t>АНКЕТА УЧАСТНИКА ЗАКУПКИ</w:t>
      </w:r>
    </w:p>
    <w:tbl>
      <w:tblPr>
        <w:tblW w:w="10064" w:type="dxa"/>
        <w:tblInd w:w="353" w:type="dxa"/>
        <w:tblLayout w:type="fixed"/>
        <w:tblLook w:val="04A0"/>
      </w:tblPr>
      <w:tblGrid>
        <w:gridCol w:w="779"/>
        <w:gridCol w:w="4432"/>
        <w:gridCol w:w="4853"/>
      </w:tblGrid>
      <w:tr w:rsidR="007563D4"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63D4" w:rsidRDefault="001F4C43">
            <w:pPr>
              <w:spacing w:line="40" w:lineRule="atLeas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63D4" w:rsidRDefault="001F4C43">
            <w:pPr>
              <w:spacing w:line="40" w:lineRule="atLeast"/>
              <w:ind w:firstLine="426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Наименование показателя</w:t>
            </w:r>
          </w:p>
        </w:tc>
        <w:tc>
          <w:tcPr>
            <w:tcW w:w="4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63D4" w:rsidRDefault="001F4C43">
            <w:pPr>
              <w:spacing w:line="40" w:lineRule="atLeast"/>
              <w:ind w:firstLine="426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Данные об Участнике закупки</w:t>
            </w:r>
          </w:p>
        </w:tc>
      </w:tr>
      <w:tr w:rsidR="007563D4">
        <w:trPr>
          <w:trHeight w:val="2007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63D4" w:rsidRDefault="001F4C43">
            <w:pPr>
              <w:spacing w:line="40" w:lineRule="atLeast"/>
              <w:ind w:left="-284" w:firstLine="142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63D4" w:rsidRDefault="001F4C43">
            <w:pPr>
              <w:spacing w:line="40" w:lineRule="atLeast"/>
              <w:ind w:left="114"/>
            </w:pPr>
            <w:r>
              <w:rPr>
                <w:rFonts w:ascii="Times New Roman" w:hAnsi="Times New Roman" w:cs="Times New Roman"/>
                <w:b/>
              </w:rPr>
              <w:t>Наименование Участника закупки (юридического лица), фамилия, имя, о</w:t>
            </w:r>
            <w:r>
              <w:rPr>
                <w:rFonts w:ascii="Times New Roman" w:hAnsi="Times New Roman" w:cs="Times New Roman"/>
                <w:b/>
              </w:rPr>
              <w:t>т</w:t>
            </w:r>
            <w:r>
              <w:rPr>
                <w:rFonts w:ascii="Times New Roman" w:hAnsi="Times New Roman" w:cs="Times New Roman"/>
                <w:b/>
              </w:rPr>
              <w:t xml:space="preserve">чество и паспортные данные Участника закупки </w:t>
            </w:r>
            <w:r>
              <w:rPr>
                <w:rFonts w:ascii="Times New Roman" w:hAnsi="Times New Roman" w:cs="Times New Roman"/>
                <w:b/>
              </w:rPr>
              <w:t>(физического лица, в том числе индивидуального предпринимателя)</w:t>
            </w:r>
          </w:p>
        </w:tc>
        <w:tc>
          <w:tcPr>
            <w:tcW w:w="4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3D4" w:rsidRDefault="001F4C43">
            <w:pPr>
              <w:spacing w:after="0" w:line="240" w:lineRule="auto"/>
              <w:ind w:left="114" w:right="100"/>
              <w:jc w:val="both"/>
            </w:pPr>
            <w:r>
              <w:rPr>
                <w:rFonts w:ascii="Times New Roman" w:hAnsi="Times New Roman" w:cs="Times New Roman"/>
                <w:i/>
              </w:rPr>
              <w:t>[Участник закупки, являющийся юридическим лицом, указывает в данном разделе полное н</w:t>
            </w:r>
            <w:r>
              <w:rPr>
                <w:rFonts w:ascii="Times New Roman" w:hAnsi="Times New Roman" w:cs="Times New Roman"/>
                <w:i/>
              </w:rPr>
              <w:t>а</w:t>
            </w:r>
            <w:r>
              <w:rPr>
                <w:rFonts w:ascii="Times New Roman" w:hAnsi="Times New Roman" w:cs="Times New Roman"/>
                <w:i/>
              </w:rPr>
              <w:t>именование с указанием организационно-правовой формы].</w:t>
            </w:r>
          </w:p>
          <w:p w:rsidR="007563D4" w:rsidRDefault="001F4C43">
            <w:pPr>
              <w:spacing w:after="0" w:line="240" w:lineRule="auto"/>
              <w:ind w:left="114" w:right="100"/>
              <w:jc w:val="both"/>
            </w:pPr>
            <w:r>
              <w:rPr>
                <w:rFonts w:ascii="Times New Roman" w:hAnsi="Times New Roman" w:cs="Times New Roman"/>
                <w:i/>
              </w:rPr>
              <w:t>[Участник закупки, являющийся физическим лицом, в то</w:t>
            </w:r>
            <w:r>
              <w:rPr>
                <w:rFonts w:ascii="Times New Roman" w:hAnsi="Times New Roman" w:cs="Times New Roman"/>
                <w:i/>
              </w:rPr>
              <w:t>м числе индивидуальным предпр</w:t>
            </w:r>
            <w:r>
              <w:rPr>
                <w:rFonts w:ascii="Times New Roman" w:hAnsi="Times New Roman" w:cs="Times New Roman"/>
                <w:i/>
              </w:rPr>
              <w:t>и</w:t>
            </w:r>
            <w:r>
              <w:rPr>
                <w:rFonts w:ascii="Times New Roman" w:hAnsi="Times New Roman" w:cs="Times New Roman"/>
                <w:i/>
              </w:rPr>
              <w:t>нимателем, указывает в данном разделе ф</w:t>
            </w:r>
            <w:r>
              <w:rPr>
                <w:rFonts w:ascii="Times New Roman" w:hAnsi="Times New Roman" w:cs="Times New Roman"/>
                <w:i/>
              </w:rPr>
              <w:t>а</w:t>
            </w:r>
            <w:r>
              <w:rPr>
                <w:rFonts w:ascii="Times New Roman" w:hAnsi="Times New Roman" w:cs="Times New Roman"/>
                <w:i/>
              </w:rPr>
              <w:t>милию, имя, отчество и паспортные данные].</w:t>
            </w:r>
          </w:p>
        </w:tc>
      </w:tr>
      <w:tr w:rsidR="007563D4"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63D4" w:rsidRDefault="001F4C43">
            <w:pPr>
              <w:spacing w:line="40" w:lineRule="atLeast"/>
              <w:ind w:left="-284" w:firstLine="142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</w:t>
            </w:r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63D4" w:rsidRDefault="001F4C43">
            <w:pPr>
              <w:spacing w:line="40" w:lineRule="atLeast"/>
              <w:ind w:left="114"/>
            </w:pPr>
            <w:r>
              <w:rPr>
                <w:rFonts w:ascii="Times New Roman" w:hAnsi="Times New Roman" w:cs="Times New Roman"/>
                <w:b/>
              </w:rPr>
              <w:t>Место нахождения Участника закупки (юридического лица), место жительство Участника закупки (физического лица, в том числе индивидуального п</w:t>
            </w:r>
            <w:r>
              <w:rPr>
                <w:rFonts w:ascii="Times New Roman" w:hAnsi="Times New Roman" w:cs="Times New Roman"/>
                <w:b/>
              </w:rPr>
              <w:t>редпр</w:t>
            </w:r>
            <w:r>
              <w:rPr>
                <w:rFonts w:ascii="Times New Roman" w:hAnsi="Times New Roman" w:cs="Times New Roman"/>
                <w:b/>
              </w:rPr>
              <w:t>и</w:t>
            </w:r>
            <w:r>
              <w:rPr>
                <w:rFonts w:ascii="Times New Roman" w:hAnsi="Times New Roman" w:cs="Times New Roman"/>
                <w:b/>
              </w:rPr>
              <w:t>нимателя)</w:t>
            </w:r>
          </w:p>
        </w:tc>
        <w:tc>
          <w:tcPr>
            <w:tcW w:w="4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3D4" w:rsidRDefault="001F4C43">
            <w:pPr>
              <w:spacing w:after="0" w:line="240" w:lineRule="auto"/>
              <w:ind w:left="114" w:right="100"/>
              <w:jc w:val="both"/>
            </w:pPr>
            <w:r>
              <w:rPr>
                <w:rFonts w:ascii="Times New Roman" w:hAnsi="Times New Roman" w:cs="Times New Roman"/>
                <w:i/>
              </w:rPr>
              <w:t>[Участник закупки, являющийся юридическим лицом, указывает в данном разделе место н</w:t>
            </w:r>
            <w:r>
              <w:rPr>
                <w:rFonts w:ascii="Times New Roman" w:hAnsi="Times New Roman" w:cs="Times New Roman"/>
                <w:i/>
              </w:rPr>
              <w:t>а</w:t>
            </w:r>
            <w:r>
              <w:rPr>
                <w:rFonts w:ascii="Times New Roman" w:hAnsi="Times New Roman" w:cs="Times New Roman"/>
                <w:i/>
              </w:rPr>
              <w:t>хождения в соответствии с учредительными документами (устав, положение и т.п.)].</w:t>
            </w:r>
          </w:p>
          <w:p w:rsidR="007563D4" w:rsidRDefault="001F4C43">
            <w:pPr>
              <w:spacing w:after="0" w:line="240" w:lineRule="auto"/>
              <w:ind w:left="114" w:right="10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[Участник закупки, являющийся физическим лицом, в том числе индивидуальным </w:t>
            </w:r>
            <w:r>
              <w:rPr>
                <w:rFonts w:ascii="Times New Roman" w:hAnsi="Times New Roman" w:cs="Times New Roman"/>
                <w:i/>
              </w:rPr>
              <w:t>предпр</w:t>
            </w:r>
            <w:r>
              <w:rPr>
                <w:rFonts w:ascii="Times New Roman" w:hAnsi="Times New Roman" w:cs="Times New Roman"/>
                <w:i/>
              </w:rPr>
              <w:t>и</w:t>
            </w:r>
            <w:r>
              <w:rPr>
                <w:rFonts w:ascii="Times New Roman" w:hAnsi="Times New Roman" w:cs="Times New Roman"/>
                <w:i/>
              </w:rPr>
              <w:t>нимателем, указывает в данном разделе м</w:t>
            </w:r>
            <w:r>
              <w:rPr>
                <w:rFonts w:ascii="Times New Roman" w:hAnsi="Times New Roman" w:cs="Times New Roman"/>
                <w:i/>
              </w:rPr>
              <w:t>е</w:t>
            </w:r>
            <w:r>
              <w:rPr>
                <w:rFonts w:ascii="Times New Roman" w:hAnsi="Times New Roman" w:cs="Times New Roman"/>
                <w:i/>
              </w:rPr>
              <w:t>стожительство в соответствии с паспо</w:t>
            </w:r>
            <w:r>
              <w:rPr>
                <w:rFonts w:ascii="Times New Roman" w:hAnsi="Times New Roman" w:cs="Times New Roman"/>
                <w:i/>
              </w:rPr>
              <w:t>р</w:t>
            </w:r>
            <w:r>
              <w:rPr>
                <w:rFonts w:ascii="Times New Roman" w:hAnsi="Times New Roman" w:cs="Times New Roman"/>
                <w:i/>
              </w:rPr>
              <w:t>том].</w:t>
            </w:r>
          </w:p>
        </w:tc>
      </w:tr>
      <w:tr w:rsidR="007563D4"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63D4" w:rsidRDefault="001F4C43">
            <w:pPr>
              <w:spacing w:line="40" w:lineRule="atLeast"/>
              <w:ind w:left="-284" w:firstLine="142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</w:t>
            </w:r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63D4" w:rsidRDefault="001F4C43">
            <w:pPr>
              <w:spacing w:line="40" w:lineRule="atLeast"/>
              <w:ind w:left="114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Почтовый адрес</w:t>
            </w:r>
          </w:p>
        </w:tc>
        <w:tc>
          <w:tcPr>
            <w:tcW w:w="4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3D4" w:rsidRDefault="001F4C43">
            <w:pPr>
              <w:spacing w:after="0" w:line="240" w:lineRule="auto"/>
              <w:ind w:left="114" w:right="100"/>
              <w:jc w:val="both"/>
            </w:pPr>
            <w:r>
              <w:rPr>
                <w:rFonts w:ascii="Times New Roman" w:hAnsi="Times New Roman" w:cs="Times New Roman"/>
                <w:i/>
              </w:rPr>
              <w:t>[В данном разделе Участник закупки указыв</w:t>
            </w:r>
            <w:r>
              <w:rPr>
                <w:rFonts w:ascii="Times New Roman" w:hAnsi="Times New Roman" w:cs="Times New Roman"/>
                <w:i/>
              </w:rPr>
              <w:t>а</w:t>
            </w:r>
            <w:r>
              <w:rPr>
                <w:rFonts w:ascii="Times New Roman" w:hAnsi="Times New Roman" w:cs="Times New Roman"/>
                <w:i/>
              </w:rPr>
              <w:t>ет почтовый адрес и индекс, по которым З</w:t>
            </w:r>
            <w:r>
              <w:rPr>
                <w:rFonts w:ascii="Times New Roman" w:hAnsi="Times New Roman" w:cs="Times New Roman"/>
                <w:i/>
              </w:rPr>
              <w:t>а</w:t>
            </w:r>
            <w:r>
              <w:rPr>
                <w:rFonts w:ascii="Times New Roman" w:hAnsi="Times New Roman" w:cs="Times New Roman"/>
                <w:i/>
              </w:rPr>
              <w:t>казчик сможет осуществить почтовую связь с Участником закупки].</w:t>
            </w:r>
          </w:p>
        </w:tc>
      </w:tr>
      <w:tr w:rsidR="007563D4"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63D4" w:rsidRDefault="001F4C43">
            <w:pPr>
              <w:spacing w:line="40" w:lineRule="atLeast"/>
              <w:ind w:left="-284" w:firstLine="142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</w:t>
            </w:r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63D4" w:rsidRDefault="001F4C43">
            <w:pPr>
              <w:spacing w:line="40" w:lineRule="atLeast"/>
              <w:ind w:left="114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Контактное лицо</w:t>
            </w:r>
          </w:p>
        </w:tc>
        <w:tc>
          <w:tcPr>
            <w:tcW w:w="4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3D4" w:rsidRDefault="001F4C43">
            <w:pPr>
              <w:spacing w:after="0" w:line="240" w:lineRule="auto"/>
              <w:ind w:left="114" w:right="100"/>
              <w:jc w:val="both"/>
            </w:pPr>
            <w:r>
              <w:rPr>
                <w:rFonts w:ascii="Times New Roman" w:hAnsi="Times New Roman" w:cs="Times New Roman"/>
                <w:i/>
              </w:rPr>
              <w:t>[В данном разделе Участник закупки указыв</w:t>
            </w:r>
            <w:r>
              <w:rPr>
                <w:rFonts w:ascii="Times New Roman" w:hAnsi="Times New Roman" w:cs="Times New Roman"/>
                <w:i/>
              </w:rPr>
              <w:t>а</w:t>
            </w:r>
            <w:r>
              <w:rPr>
                <w:rFonts w:ascii="Times New Roman" w:hAnsi="Times New Roman" w:cs="Times New Roman"/>
                <w:i/>
              </w:rPr>
              <w:t xml:space="preserve">ет данные лица, с которым Заказчик сможет связаться в процессе подготовки Договора, в т.ч.: ФИО, занимаемая должность, номер контактного телефона, </w:t>
            </w:r>
            <w:r>
              <w:rPr>
                <w:rFonts w:ascii="Times New Roman" w:hAnsi="Times New Roman" w:cs="Times New Roman"/>
                <w:i/>
                <w:lang w:val="en-US"/>
              </w:rPr>
              <w:t>e</w:t>
            </w:r>
            <w:r>
              <w:rPr>
                <w:rFonts w:ascii="Times New Roman" w:hAnsi="Times New Roman" w:cs="Times New Roman"/>
                <w:i/>
              </w:rPr>
              <w:t>-</w:t>
            </w:r>
            <w:r>
              <w:rPr>
                <w:rFonts w:ascii="Times New Roman" w:hAnsi="Times New Roman" w:cs="Times New Roman"/>
                <w:i/>
                <w:lang w:val="en-US"/>
              </w:rPr>
              <w:t>mail</w:t>
            </w:r>
            <w:r>
              <w:rPr>
                <w:rFonts w:ascii="Times New Roman" w:hAnsi="Times New Roman" w:cs="Times New Roman"/>
                <w:i/>
              </w:rPr>
              <w:t>].</w:t>
            </w:r>
          </w:p>
        </w:tc>
      </w:tr>
      <w:tr w:rsidR="007563D4"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63D4" w:rsidRDefault="001F4C43">
            <w:pPr>
              <w:spacing w:line="40" w:lineRule="atLeast"/>
              <w:ind w:left="-284" w:firstLine="142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  <w:r>
              <w:rPr>
                <w:rFonts w:ascii="Times New Roman" w:hAnsi="Times New Roman" w:cs="Times New Roman"/>
                <w:b/>
                <w:lang w:val="en-US"/>
              </w:rPr>
              <w:t>.</w:t>
            </w:r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63D4" w:rsidRDefault="001F4C43">
            <w:pPr>
              <w:spacing w:line="40" w:lineRule="atLeast"/>
              <w:ind w:left="114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Контактные данные</w:t>
            </w:r>
          </w:p>
        </w:tc>
        <w:tc>
          <w:tcPr>
            <w:tcW w:w="4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3D4" w:rsidRDefault="001F4C43">
            <w:pPr>
              <w:spacing w:after="0" w:line="240" w:lineRule="auto"/>
              <w:ind w:left="114" w:right="100"/>
              <w:jc w:val="both"/>
            </w:pPr>
            <w:r>
              <w:rPr>
                <w:rFonts w:ascii="Times New Roman" w:hAnsi="Times New Roman" w:cs="Times New Roman"/>
                <w:i/>
              </w:rPr>
              <w:t>В данном разделе</w:t>
            </w:r>
            <w:r>
              <w:rPr>
                <w:rFonts w:ascii="Times New Roman" w:hAnsi="Times New Roman" w:cs="Times New Roman"/>
                <w:i/>
              </w:rPr>
              <w:t xml:space="preserve"> Участник закупки указыв</w:t>
            </w:r>
            <w:r>
              <w:rPr>
                <w:rFonts w:ascii="Times New Roman" w:hAnsi="Times New Roman" w:cs="Times New Roman"/>
                <w:i/>
              </w:rPr>
              <w:t>а</w:t>
            </w:r>
            <w:r>
              <w:rPr>
                <w:rFonts w:ascii="Times New Roman" w:hAnsi="Times New Roman" w:cs="Times New Roman"/>
                <w:i/>
              </w:rPr>
              <w:t xml:space="preserve">ет номер контактного телефона, </w:t>
            </w:r>
            <w:r>
              <w:rPr>
                <w:rFonts w:ascii="Times New Roman" w:hAnsi="Times New Roman" w:cs="Times New Roman"/>
                <w:i/>
                <w:lang w:val="en-US"/>
              </w:rPr>
              <w:t>e</w:t>
            </w:r>
            <w:r>
              <w:rPr>
                <w:rFonts w:ascii="Times New Roman" w:hAnsi="Times New Roman" w:cs="Times New Roman"/>
                <w:i/>
              </w:rPr>
              <w:t>-</w:t>
            </w:r>
            <w:r>
              <w:rPr>
                <w:rFonts w:ascii="Times New Roman" w:hAnsi="Times New Roman" w:cs="Times New Roman"/>
                <w:i/>
                <w:lang w:val="en-US"/>
              </w:rPr>
              <w:t>mail</w:t>
            </w:r>
            <w:r>
              <w:rPr>
                <w:rFonts w:ascii="Times New Roman" w:hAnsi="Times New Roman" w:cs="Times New Roman"/>
                <w:i/>
              </w:rPr>
              <w:t>].</w:t>
            </w:r>
          </w:p>
        </w:tc>
      </w:tr>
      <w:tr w:rsidR="007563D4"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63D4" w:rsidRDefault="001F4C43">
            <w:pPr>
              <w:spacing w:line="40" w:lineRule="atLeast"/>
              <w:ind w:left="-284" w:firstLine="142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</w:rPr>
              <w:t>6.</w:t>
            </w:r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63D4" w:rsidRDefault="001F4C43">
            <w:pPr>
              <w:spacing w:line="40" w:lineRule="atLeast"/>
              <w:ind w:left="11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ОГРН, ИНН, КПП, ОКПО</w:t>
            </w:r>
          </w:p>
        </w:tc>
        <w:tc>
          <w:tcPr>
            <w:tcW w:w="4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3D4" w:rsidRDefault="001F4C43">
            <w:pPr>
              <w:spacing w:after="0" w:line="240" w:lineRule="auto"/>
              <w:ind w:left="114" w:right="100"/>
              <w:jc w:val="both"/>
            </w:pPr>
            <w:r>
              <w:rPr>
                <w:rFonts w:ascii="Times New Roman" w:hAnsi="Times New Roman" w:cs="Times New Roman"/>
                <w:i/>
              </w:rPr>
              <w:t>[В данном разделе Участник закупки указыв</w:t>
            </w:r>
            <w:r>
              <w:rPr>
                <w:rFonts w:ascii="Times New Roman" w:hAnsi="Times New Roman" w:cs="Times New Roman"/>
                <w:i/>
              </w:rPr>
              <w:t>а</w:t>
            </w:r>
            <w:r>
              <w:rPr>
                <w:rFonts w:ascii="Times New Roman" w:hAnsi="Times New Roman" w:cs="Times New Roman"/>
                <w:i/>
              </w:rPr>
              <w:t>ет ОГРН, ИНН, КПП, ОКПО в соответствии с регистрационными документами].</w:t>
            </w:r>
          </w:p>
        </w:tc>
      </w:tr>
      <w:tr w:rsidR="007563D4"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63D4" w:rsidRDefault="001F4C43">
            <w:pPr>
              <w:spacing w:line="40" w:lineRule="atLeast"/>
              <w:ind w:left="-284" w:firstLine="142"/>
              <w:jc w:val="center"/>
            </w:pPr>
            <w:r>
              <w:rPr>
                <w:rFonts w:ascii="Times New Roman" w:hAnsi="Times New Roman" w:cs="Times New Roman"/>
                <w:b/>
              </w:rPr>
              <w:t>7.</w:t>
            </w:r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63D4" w:rsidRDefault="001F4C43">
            <w:pPr>
              <w:spacing w:line="40" w:lineRule="atLeast"/>
              <w:ind w:left="114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Система налогообложения</w:t>
            </w:r>
          </w:p>
        </w:tc>
        <w:tc>
          <w:tcPr>
            <w:tcW w:w="4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3D4" w:rsidRDefault="001F4C43">
            <w:pPr>
              <w:spacing w:after="0" w:line="240" w:lineRule="auto"/>
              <w:ind w:left="114" w:right="10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[В данном разделе </w:t>
            </w:r>
            <w:r>
              <w:rPr>
                <w:rFonts w:ascii="Times New Roman" w:hAnsi="Times New Roman" w:cs="Times New Roman"/>
                <w:i/>
              </w:rPr>
              <w:t>Участник закупки указыв</w:t>
            </w:r>
            <w:r>
              <w:rPr>
                <w:rFonts w:ascii="Times New Roman" w:hAnsi="Times New Roman" w:cs="Times New Roman"/>
                <w:i/>
              </w:rPr>
              <w:t>а</w:t>
            </w:r>
            <w:r>
              <w:rPr>
                <w:rFonts w:ascii="Times New Roman" w:hAnsi="Times New Roman" w:cs="Times New Roman"/>
                <w:i/>
              </w:rPr>
              <w:t>ет применяемую систему налогообложения].</w:t>
            </w:r>
          </w:p>
        </w:tc>
      </w:tr>
      <w:tr w:rsidR="007563D4"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63D4" w:rsidRDefault="001F4C43">
            <w:pPr>
              <w:spacing w:line="40" w:lineRule="atLeast"/>
              <w:ind w:left="-284" w:firstLine="142"/>
              <w:jc w:val="center"/>
            </w:pPr>
            <w:r>
              <w:rPr>
                <w:rFonts w:ascii="Times New Roman" w:hAnsi="Times New Roman" w:cs="Times New Roman"/>
                <w:b/>
              </w:rPr>
              <w:t>8.</w:t>
            </w:r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63D4" w:rsidRDefault="001F4C43">
            <w:pPr>
              <w:spacing w:line="40" w:lineRule="atLeast"/>
              <w:ind w:left="114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Банковские реквизиты</w:t>
            </w:r>
          </w:p>
        </w:tc>
        <w:tc>
          <w:tcPr>
            <w:tcW w:w="4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3D4" w:rsidRDefault="001F4C43">
            <w:pPr>
              <w:spacing w:after="0" w:line="240" w:lineRule="auto"/>
              <w:ind w:left="114" w:right="10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[В данном разделе Участник закупки указыв</w:t>
            </w:r>
            <w:r>
              <w:rPr>
                <w:rFonts w:ascii="Times New Roman" w:hAnsi="Times New Roman" w:cs="Times New Roman"/>
                <w:i/>
              </w:rPr>
              <w:t>а</w:t>
            </w:r>
            <w:r>
              <w:rPr>
                <w:rFonts w:ascii="Times New Roman" w:hAnsi="Times New Roman" w:cs="Times New Roman"/>
                <w:i/>
              </w:rPr>
              <w:t>ет банковские реквизиты].</w:t>
            </w:r>
          </w:p>
        </w:tc>
      </w:tr>
    </w:tbl>
    <w:p w:rsidR="007563D4" w:rsidRDefault="007563D4">
      <w:pPr>
        <w:rPr>
          <w:rFonts w:ascii="Times New Roman" w:hAnsi="Times New Roman" w:cs="Times New Roman"/>
        </w:rPr>
      </w:pPr>
    </w:p>
    <w:p w:rsidR="007563D4" w:rsidRDefault="001F4C43">
      <w:pPr>
        <w:ind w:left="37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Подпись руководителя (уполномоченного лица)                                /     ФИО    /</w:t>
      </w:r>
    </w:p>
    <w:p w:rsidR="007563D4" w:rsidRDefault="001F4C43">
      <w:pPr>
        <w:ind w:left="37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Участника Закупки                                                                                                       </w:t>
      </w:r>
    </w:p>
    <w:p w:rsidR="007563D4" w:rsidRDefault="001F4C43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м.п.</w:t>
      </w:r>
    </w:p>
    <w:p w:rsidR="007563D4" w:rsidRDefault="007563D4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7563D4" w:rsidRDefault="001F4C43">
      <w:pPr>
        <w:pBdr>
          <w:bottom w:val="single" w:sz="4" w:space="1" w:color="000000"/>
        </w:pBdr>
        <w:shd w:val="clear" w:color="auto" w:fill="E0E0E0"/>
        <w:tabs>
          <w:tab w:val="left" w:pos="567"/>
          <w:tab w:val="left" w:pos="1985"/>
        </w:tabs>
        <w:ind w:right="34"/>
        <w:jc w:val="center"/>
        <w:rPr>
          <w:rFonts w:ascii="Times New Roman" w:hAnsi="Times New Roman" w:cs="Times New Roman"/>
          <w:b/>
          <w:spacing w:val="36"/>
        </w:rPr>
      </w:pPr>
      <w:r>
        <w:rPr>
          <w:rFonts w:ascii="Times New Roman" w:hAnsi="Times New Roman" w:cs="Times New Roman"/>
          <w:b/>
          <w:spacing w:val="36"/>
        </w:rPr>
        <w:t>конец формы</w:t>
      </w:r>
    </w:p>
    <w:p w:rsidR="007563D4" w:rsidRPr="00730E84" w:rsidRDefault="007563D4">
      <w:pPr>
        <w:pStyle w:val="1"/>
        <w:jc w:val="center"/>
        <w:rPr>
          <w:b/>
          <w:spacing w:val="36"/>
          <w:szCs w:val="24"/>
          <w:lang w:val="ru-RU"/>
        </w:rPr>
      </w:pPr>
    </w:p>
    <w:p w:rsidR="007563D4" w:rsidRPr="00730E84" w:rsidRDefault="007563D4">
      <w:pPr>
        <w:pStyle w:val="1"/>
        <w:jc w:val="center"/>
        <w:rPr>
          <w:szCs w:val="24"/>
          <w:lang w:val="ru-RU"/>
        </w:rPr>
      </w:pPr>
    </w:p>
    <w:p w:rsidR="007563D4" w:rsidRPr="00730E84" w:rsidRDefault="007563D4">
      <w:pPr>
        <w:pStyle w:val="1"/>
        <w:jc w:val="center"/>
        <w:rPr>
          <w:szCs w:val="24"/>
          <w:lang w:val="ru-RU"/>
        </w:rPr>
      </w:pPr>
    </w:p>
    <w:p w:rsidR="007563D4" w:rsidRDefault="007563D4">
      <w:pPr>
        <w:tabs>
          <w:tab w:val="left" w:pos="567"/>
        </w:tabs>
        <w:spacing w:after="0"/>
        <w:jc w:val="center"/>
        <w:rPr>
          <w:rFonts w:ascii="Times New Roman" w:hAnsi="Times New Roman" w:cs="Times New Roman"/>
          <w:b/>
          <w:szCs w:val="24"/>
          <w:lang w:eastAsia="ru-RU"/>
        </w:rPr>
      </w:pPr>
    </w:p>
    <w:p w:rsidR="007563D4" w:rsidRDefault="001F4C43">
      <w:pPr>
        <w:tabs>
          <w:tab w:val="left" w:pos="567"/>
        </w:tabs>
        <w:spacing w:after="0"/>
        <w:jc w:val="center"/>
        <w:rPr>
          <w:rFonts w:ascii="Times New Roman" w:hAnsi="Times New Roman" w:cs="Times New Roman"/>
          <w:b/>
          <w:lang w:eastAsia="ru-RU"/>
        </w:rPr>
      </w:pPr>
      <w:r>
        <w:br w:type="page"/>
      </w:r>
    </w:p>
    <w:p w:rsidR="007563D4" w:rsidRDefault="001F4C43">
      <w:pPr>
        <w:suppressAutoHyphens/>
        <w:jc w:val="center"/>
      </w:pPr>
      <w:r>
        <w:rPr>
          <w:rFonts w:ascii="Times New Roman" w:hAnsi="Times New Roman" w:cs="Times New Roman"/>
          <w:b/>
        </w:rPr>
        <w:lastRenderedPageBreak/>
        <w:t xml:space="preserve">Коммерческое предложение (форма 3) </w:t>
      </w:r>
    </w:p>
    <w:p w:rsidR="007563D4" w:rsidRDefault="007563D4">
      <w:pPr>
        <w:suppressAutoHyphens/>
        <w:jc w:val="center"/>
        <w:rPr>
          <w:rFonts w:ascii="Times New Roman" w:hAnsi="Times New Roman" w:cs="Times New Roman"/>
          <w:b/>
        </w:rPr>
      </w:pPr>
    </w:p>
    <w:p w:rsidR="007563D4" w:rsidRDefault="001F4C43">
      <w:pPr>
        <w:pBdr>
          <w:top w:val="single" w:sz="4" w:space="0" w:color="000000"/>
        </w:pBdr>
        <w:shd w:val="clear" w:color="auto" w:fill="E0E0E0"/>
        <w:tabs>
          <w:tab w:val="left" w:pos="567"/>
          <w:tab w:val="left" w:pos="1985"/>
        </w:tabs>
        <w:ind w:right="34"/>
        <w:jc w:val="center"/>
        <w:rPr>
          <w:rFonts w:ascii="Times New Roman" w:hAnsi="Times New Roman" w:cs="Times New Roman"/>
          <w:b/>
          <w:spacing w:val="36"/>
        </w:rPr>
      </w:pPr>
      <w:r>
        <w:rPr>
          <w:rFonts w:ascii="Times New Roman" w:hAnsi="Times New Roman" w:cs="Times New Roman"/>
          <w:b/>
          <w:spacing w:val="36"/>
        </w:rPr>
        <w:t>начало формы</w:t>
      </w:r>
    </w:p>
    <w:p w:rsidR="007563D4" w:rsidRDefault="001F4C43">
      <w:pPr>
        <w:spacing w:before="360"/>
        <w:ind w:left="-142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Коммерческое предложение</w:t>
      </w:r>
    </w:p>
    <w:p w:rsidR="007563D4" w:rsidRDefault="001F4C43">
      <w:pPr>
        <w:spacing w:after="120"/>
        <w:ind w:left="-142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Наименование Участника закупки: </w:t>
      </w:r>
      <w:r>
        <w:rPr>
          <w:rFonts w:ascii="Times New Roman" w:hAnsi="Times New Roman" w:cs="Times New Roman"/>
          <w:color w:val="0070C0"/>
        </w:rPr>
        <w:t>[ука</w:t>
      </w:r>
      <w:r>
        <w:rPr>
          <w:rFonts w:ascii="Times New Roman" w:hAnsi="Times New Roman" w:cs="Times New Roman"/>
          <w:color w:val="0070C0"/>
        </w:rPr>
        <w:t>зать наименование Участника закупки]</w:t>
      </w:r>
    </w:p>
    <w:p w:rsidR="007563D4" w:rsidRDefault="001F4C43">
      <w:pPr>
        <w:spacing w:after="120"/>
        <w:ind w:left="-142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ценах на момент подачи заявки на участие в закупке: «__» ___________ 202__ г.</w:t>
      </w:r>
    </w:p>
    <w:p w:rsidR="007563D4" w:rsidRDefault="007563D4">
      <w:pPr>
        <w:tabs>
          <w:tab w:val="left" w:pos="567"/>
        </w:tabs>
        <w:spacing w:after="0"/>
        <w:jc w:val="center"/>
        <w:rPr>
          <w:rFonts w:ascii="Times New Roman" w:hAnsi="Times New Roman" w:cs="Times New Roman"/>
          <w:b/>
          <w:lang w:eastAsia="ru-RU"/>
        </w:rPr>
      </w:pPr>
    </w:p>
    <w:p w:rsidR="007563D4" w:rsidRDefault="007563D4">
      <w:pPr>
        <w:tabs>
          <w:tab w:val="left" w:pos="567"/>
        </w:tabs>
        <w:spacing w:after="0"/>
        <w:jc w:val="center"/>
        <w:rPr>
          <w:rFonts w:ascii="Times New Roman" w:hAnsi="Times New Roman" w:cs="Times New Roman"/>
          <w:b/>
          <w:lang w:eastAsia="ru-RU"/>
        </w:rPr>
      </w:pPr>
    </w:p>
    <w:p w:rsidR="007563D4" w:rsidRDefault="007563D4">
      <w:pPr>
        <w:tabs>
          <w:tab w:val="left" w:pos="567"/>
        </w:tabs>
        <w:spacing w:after="0"/>
        <w:jc w:val="center"/>
        <w:rPr>
          <w:rFonts w:ascii="Times New Roman" w:hAnsi="Times New Roman" w:cs="Times New Roman"/>
          <w:b/>
          <w:lang w:eastAsia="ru-RU"/>
        </w:rPr>
      </w:pPr>
    </w:p>
    <w:tbl>
      <w:tblPr>
        <w:tblW w:w="3800" w:type="pct"/>
        <w:tblInd w:w="1134" w:type="dxa"/>
        <w:tblLayout w:type="fixed"/>
        <w:tblCellMar>
          <w:left w:w="0" w:type="dxa"/>
          <w:right w:w="0" w:type="dxa"/>
        </w:tblCellMar>
        <w:tblLook w:val="04A0"/>
      </w:tblPr>
      <w:tblGrid>
        <w:gridCol w:w="635"/>
        <w:gridCol w:w="3589"/>
        <w:gridCol w:w="753"/>
        <w:gridCol w:w="820"/>
        <w:gridCol w:w="1949"/>
      </w:tblGrid>
      <w:tr w:rsidR="007563D4">
        <w:trPr>
          <w:trHeight w:val="984"/>
        </w:trPr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63D4" w:rsidRDefault="001F4C43">
            <w:pPr>
              <w:snapToGrid w:val="0"/>
              <w:spacing w:after="0" w:line="240" w:lineRule="auto"/>
              <w:ind w:left="-116" w:firstLine="8"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eastAsia="ru-RU"/>
              </w:rPr>
              <w:t>№</w:t>
            </w:r>
          </w:p>
          <w:p w:rsidR="007563D4" w:rsidRDefault="001F4C4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eastAsia="ru-RU"/>
              </w:rPr>
              <w:t>п/п</w:t>
            </w:r>
          </w:p>
        </w:tc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63D4" w:rsidRDefault="001F4C4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Наименование Товара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63D4" w:rsidRDefault="001F4C4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Ед. изм.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63D4" w:rsidRDefault="001F4C4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Кол-во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63D4" w:rsidRDefault="001F4C43">
            <w:pPr>
              <w:snapToGrid w:val="0"/>
              <w:spacing w:after="0" w:line="240" w:lineRule="auto"/>
              <w:ind w:hanging="109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Цена, руб.</w:t>
            </w:r>
          </w:p>
          <w:p w:rsidR="007563D4" w:rsidRDefault="001F4C4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с учетом НДС/ НДС не облагается</w:t>
            </w:r>
          </w:p>
        </w:tc>
      </w:tr>
      <w:tr w:rsidR="007563D4">
        <w:trPr>
          <w:trHeight w:val="246"/>
        </w:trPr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3D4" w:rsidRDefault="001F4C43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1</w:t>
            </w:r>
          </w:p>
        </w:tc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3D4" w:rsidRDefault="001F4C43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2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3D4" w:rsidRDefault="001F4C43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3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3D4" w:rsidRDefault="001F4C43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4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3D4" w:rsidRDefault="001F4C43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5</w:t>
            </w:r>
          </w:p>
        </w:tc>
      </w:tr>
      <w:tr w:rsidR="007563D4">
        <w:trPr>
          <w:trHeight w:val="237"/>
        </w:trPr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3D4" w:rsidRDefault="007563D4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3D4" w:rsidRDefault="007563D4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3D4" w:rsidRDefault="007563D4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3D4" w:rsidRDefault="007563D4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3D4" w:rsidRDefault="007563D4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lang w:eastAsia="ru-RU"/>
              </w:rPr>
            </w:pPr>
          </w:p>
        </w:tc>
      </w:tr>
    </w:tbl>
    <w:p w:rsidR="007563D4" w:rsidRDefault="007563D4">
      <w:pPr>
        <w:tabs>
          <w:tab w:val="left" w:pos="567"/>
        </w:tabs>
        <w:spacing w:after="0"/>
        <w:jc w:val="center"/>
        <w:rPr>
          <w:rFonts w:ascii="Times New Roman" w:hAnsi="Times New Roman" w:cs="Times New Roman"/>
          <w:b/>
          <w:lang w:eastAsia="ru-RU"/>
        </w:rPr>
      </w:pPr>
    </w:p>
    <w:p w:rsidR="007563D4" w:rsidRDefault="007563D4">
      <w:pPr>
        <w:tabs>
          <w:tab w:val="left" w:pos="567"/>
        </w:tabs>
        <w:spacing w:after="0"/>
        <w:jc w:val="center"/>
        <w:rPr>
          <w:rFonts w:ascii="Times New Roman" w:hAnsi="Times New Roman" w:cs="Times New Roman"/>
          <w:b/>
          <w:lang w:eastAsia="ru-RU"/>
        </w:rPr>
      </w:pPr>
    </w:p>
    <w:p w:rsidR="007563D4" w:rsidRDefault="001F4C43">
      <w:pPr>
        <w:ind w:left="37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Подпись руководителя (уполномоченного лица)                              /     ФИО    /</w:t>
      </w:r>
    </w:p>
    <w:p w:rsidR="007563D4" w:rsidRDefault="001F4C43">
      <w:pPr>
        <w:ind w:left="37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</w:rPr>
        <w:t xml:space="preserve">Участника Закупки                                                                                                       </w:t>
      </w:r>
    </w:p>
    <w:p w:rsidR="007563D4" w:rsidRDefault="001F4C43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м.п.</w:t>
      </w:r>
    </w:p>
    <w:p w:rsidR="007563D4" w:rsidRDefault="007563D4">
      <w:pPr>
        <w:rPr>
          <w:rFonts w:ascii="Times New Roman" w:hAnsi="Times New Roman" w:cs="Times New Roman"/>
          <w:i/>
          <w:iCs/>
          <w:sz w:val="20"/>
          <w:szCs w:val="20"/>
        </w:rPr>
      </w:pPr>
    </w:p>
    <w:p w:rsidR="007563D4" w:rsidRDefault="001F4C43">
      <w:pPr>
        <w:pBdr>
          <w:bottom w:val="single" w:sz="4" w:space="1" w:color="000000"/>
        </w:pBdr>
        <w:shd w:val="clear" w:color="auto" w:fill="E0E0E0"/>
        <w:tabs>
          <w:tab w:val="left" w:pos="567"/>
          <w:tab w:val="left" w:pos="1985"/>
        </w:tabs>
        <w:ind w:right="34"/>
        <w:jc w:val="center"/>
        <w:rPr>
          <w:rFonts w:ascii="Times New Roman" w:hAnsi="Times New Roman" w:cs="Times New Roman"/>
          <w:b/>
          <w:spacing w:val="36"/>
        </w:rPr>
        <w:sectPr w:rsidR="007563D4">
          <w:pgSz w:w="11906" w:h="16838"/>
          <w:pgMar w:top="709" w:right="851" w:bottom="1134" w:left="873" w:header="0" w:footer="0" w:gutter="0"/>
          <w:cols w:space="720"/>
          <w:formProt w:val="0"/>
          <w:docGrid w:linePitch="360"/>
        </w:sectPr>
      </w:pPr>
      <w:r>
        <w:rPr>
          <w:rFonts w:ascii="Times New Roman" w:hAnsi="Times New Roman" w:cs="Times New Roman"/>
          <w:b/>
          <w:spacing w:val="36"/>
        </w:rPr>
        <w:t>конец формы</w:t>
      </w:r>
    </w:p>
    <w:p w:rsidR="007563D4" w:rsidRDefault="007563D4">
      <w:pPr>
        <w:suppressAutoHyphens/>
        <w:jc w:val="center"/>
        <w:rPr>
          <w:rFonts w:ascii="Times New Roman" w:hAnsi="Times New Roman" w:cs="Times New Roman"/>
          <w:b/>
          <w:spacing w:val="36"/>
        </w:rPr>
      </w:pPr>
    </w:p>
    <w:p w:rsidR="007563D4" w:rsidRDefault="001F4C43">
      <w:pPr>
        <w:suppressAutoHyphens/>
        <w:jc w:val="center"/>
      </w:pPr>
      <w:r>
        <w:rPr>
          <w:rFonts w:ascii="Times New Roman" w:hAnsi="Times New Roman" w:cs="Times New Roman"/>
          <w:b/>
        </w:rPr>
        <w:t xml:space="preserve">Декларация о соответствии требованиям к участникам закупки, установленным в извещении (форма 4) </w:t>
      </w:r>
    </w:p>
    <w:p w:rsidR="007563D4" w:rsidRDefault="001F4C43">
      <w:pPr>
        <w:tabs>
          <w:tab w:val="left" w:pos="22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Настоящей декларацией подтверждаем, что ________________________</w:t>
      </w:r>
      <w:r>
        <w:rPr>
          <w:rFonts w:ascii="Times New Roman" w:hAnsi="Times New Roman" w:cs="Times New Roman"/>
          <w:b/>
          <w:bCs/>
        </w:rPr>
        <w:t>соответствует следу</w:t>
      </w:r>
      <w:r>
        <w:rPr>
          <w:rFonts w:ascii="Times New Roman" w:hAnsi="Times New Roman" w:cs="Times New Roman"/>
          <w:b/>
          <w:bCs/>
        </w:rPr>
        <w:t>ю</w:t>
      </w:r>
      <w:r>
        <w:rPr>
          <w:rFonts w:ascii="Times New Roman" w:hAnsi="Times New Roman" w:cs="Times New Roman"/>
          <w:b/>
          <w:bCs/>
        </w:rPr>
        <w:t>щим требованиям: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                                          (наименование Участника закупки)</w:t>
      </w:r>
    </w:p>
    <w:p w:rsidR="007563D4" w:rsidRDefault="001F4C43">
      <w:pPr>
        <w:tabs>
          <w:tab w:val="left" w:pos="22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                                                 </w:t>
      </w:r>
    </w:p>
    <w:p w:rsidR="007563D4" w:rsidRDefault="001F4C43">
      <w:pPr>
        <w:widowControl w:val="0"/>
        <w:tabs>
          <w:tab w:val="left" w:pos="540"/>
          <w:tab w:val="left" w:pos="900"/>
        </w:tabs>
        <w:spacing w:after="0" w:line="240" w:lineRule="auto"/>
        <w:jc w:val="both"/>
      </w:pPr>
      <w:r>
        <w:rPr>
          <w:rFonts w:ascii="Times New Roman" w:hAnsi="Times New Roman" w:cs="Times New Roman"/>
        </w:rPr>
        <w:t>1) участник закупки - юридическое лицо не находится в процессе ликвидации;</w:t>
      </w:r>
    </w:p>
    <w:p w:rsidR="007563D4" w:rsidRDefault="001F4C43">
      <w:pPr>
        <w:widowControl w:val="0"/>
        <w:tabs>
          <w:tab w:val="left" w:pos="540"/>
          <w:tab w:val="left" w:pos="900"/>
        </w:tabs>
        <w:spacing w:after="0" w:line="240" w:lineRule="auto"/>
        <w:jc w:val="both"/>
      </w:pPr>
      <w:r>
        <w:rPr>
          <w:rFonts w:ascii="Times New Roman" w:hAnsi="Times New Roman" w:cs="Times New Roman"/>
        </w:rPr>
        <w:t>2) в отношении участника закупки - юридического лица или</w:t>
      </w:r>
      <w:r>
        <w:rPr>
          <w:rFonts w:ascii="Times New Roman" w:hAnsi="Times New Roman" w:cs="Times New Roman"/>
        </w:rPr>
        <w:t xml:space="preserve"> индивидуального предпринимателя не в</w:t>
      </w:r>
      <w:r>
        <w:rPr>
          <w:rFonts w:ascii="Times New Roman" w:hAnsi="Times New Roman" w:cs="Times New Roman"/>
        </w:rPr>
        <w:t>ы</w:t>
      </w:r>
      <w:r>
        <w:rPr>
          <w:rFonts w:ascii="Times New Roman" w:hAnsi="Times New Roman" w:cs="Times New Roman"/>
        </w:rPr>
        <w:t>носилось судебных решений о признании несостоятельным (банкротом) и об открытии конкурсного производства;</w:t>
      </w:r>
    </w:p>
    <w:p w:rsidR="007563D4" w:rsidRDefault="001F4C43">
      <w:pPr>
        <w:widowControl w:val="0"/>
        <w:tabs>
          <w:tab w:val="left" w:pos="540"/>
          <w:tab w:val="left" w:pos="900"/>
        </w:tabs>
        <w:spacing w:after="0" w:line="240" w:lineRule="auto"/>
        <w:jc w:val="both"/>
      </w:pPr>
      <w:r>
        <w:rPr>
          <w:rFonts w:ascii="Times New Roman" w:hAnsi="Times New Roman" w:cs="Times New Roman"/>
        </w:rPr>
        <w:t xml:space="preserve">3) </w:t>
      </w:r>
      <w:proofErr w:type="spellStart"/>
      <w:r>
        <w:rPr>
          <w:rFonts w:ascii="Times New Roman" w:hAnsi="Times New Roman" w:cs="Times New Roman"/>
        </w:rPr>
        <w:t>неприостановление</w:t>
      </w:r>
      <w:proofErr w:type="spellEnd"/>
      <w:r>
        <w:rPr>
          <w:rFonts w:ascii="Times New Roman" w:hAnsi="Times New Roman" w:cs="Times New Roman"/>
        </w:rPr>
        <w:t xml:space="preserve"> деятельности участника закупки в порядке, предусмотренном Кодексом РФ об административных п</w:t>
      </w:r>
      <w:r>
        <w:rPr>
          <w:rFonts w:ascii="Times New Roman" w:hAnsi="Times New Roman" w:cs="Times New Roman"/>
        </w:rPr>
        <w:t>равонарушениях, на дату подачи заявки на участие в закупке;</w:t>
      </w:r>
    </w:p>
    <w:p w:rsidR="007563D4" w:rsidRDefault="001F4C43">
      <w:pPr>
        <w:widowControl w:val="0"/>
        <w:tabs>
          <w:tab w:val="left" w:pos="540"/>
          <w:tab w:val="left" w:pos="900"/>
        </w:tabs>
        <w:spacing w:after="0" w:line="240" w:lineRule="auto"/>
        <w:jc w:val="both"/>
      </w:pPr>
      <w:r>
        <w:rPr>
          <w:rFonts w:ascii="Times New Roman" w:hAnsi="Times New Roman" w:cs="Times New Roman"/>
        </w:rPr>
        <w:t>4) отсутствие у участника закупки недоимки по налогам, сборам, задолженности по иным обязательным платежам в бюджеты бюджетной системы РФ за прошедший календарный год, размер которых прев</w:t>
      </w:r>
      <w:r>
        <w:rPr>
          <w:rFonts w:ascii="Times New Roman" w:hAnsi="Times New Roman" w:cs="Times New Roman"/>
        </w:rPr>
        <w:t>ы</w:t>
      </w:r>
      <w:r>
        <w:rPr>
          <w:rFonts w:ascii="Times New Roman" w:hAnsi="Times New Roman" w:cs="Times New Roman"/>
        </w:rPr>
        <w:t>шает два</w:t>
      </w:r>
      <w:r>
        <w:rPr>
          <w:rFonts w:ascii="Times New Roman" w:hAnsi="Times New Roman" w:cs="Times New Roman"/>
        </w:rPr>
        <w:t>дцать пять процентов балансовой стоимости активов участника закупки, по данным бухгалте</w:t>
      </w:r>
      <w:r>
        <w:rPr>
          <w:rFonts w:ascii="Times New Roman" w:hAnsi="Times New Roman" w:cs="Times New Roman"/>
        </w:rPr>
        <w:t>р</w:t>
      </w:r>
      <w:r>
        <w:rPr>
          <w:rFonts w:ascii="Times New Roman" w:hAnsi="Times New Roman" w:cs="Times New Roman"/>
        </w:rPr>
        <w:t>ской отчетности за последний отчетный период. Данное требование не распространяется на суммы, на которые предоставлены отсрочка, рассрочка, инвестиционный налоговый кре</w:t>
      </w:r>
      <w:r>
        <w:rPr>
          <w:rFonts w:ascii="Times New Roman" w:hAnsi="Times New Roman" w:cs="Times New Roman"/>
        </w:rPr>
        <w:t>дит в соответствии с зак</w:t>
      </w:r>
      <w:r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 xml:space="preserve">нодательством РФ о налогах и сборах, которые реструктурированы в соответствии с законодательством РФ, по которым имеется вступившее в законную силу решение суда о признании обязанности заявителя по уплате этих сумм исполненной или </w:t>
      </w:r>
      <w:r>
        <w:rPr>
          <w:rFonts w:ascii="Times New Roman" w:hAnsi="Times New Roman" w:cs="Times New Roman"/>
        </w:rPr>
        <w:t>которые признаны безнадежными к взысканию в соответствии с законодательством РФ о налогах и сборах);</w:t>
      </w:r>
    </w:p>
    <w:p w:rsidR="007563D4" w:rsidRDefault="001F4C43">
      <w:pPr>
        <w:widowControl w:val="0"/>
        <w:tabs>
          <w:tab w:val="left" w:pos="540"/>
          <w:tab w:val="left" w:pos="900"/>
        </w:tabs>
        <w:spacing w:after="0" w:line="240" w:lineRule="auto"/>
        <w:jc w:val="both"/>
      </w:pPr>
      <w:r>
        <w:rPr>
          <w:rFonts w:ascii="Times New Roman" w:hAnsi="Times New Roman" w:cs="Times New Roman"/>
        </w:rPr>
        <w:t>5) отсутствие у участника закупки - физического лица либо у руководителя, членов коллегиального и</w:t>
      </w:r>
      <w:r>
        <w:rPr>
          <w:rFonts w:ascii="Times New Roman" w:hAnsi="Times New Roman" w:cs="Times New Roman"/>
        </w:rPr>
        <w:t>с</w:t>
      </w:r>
      <w:r>
        <w:rPr>
          <w:rFonts w:ascii="Times New Roman" w:hAnsi="Times New Roman" w:cs="Times New Roman"/>
        </w:rPr>
        <w:t>полнительного органа, лица, исполняющего функции единолич</w:t>
      </w:r>
      <w:r>
        <w:rPr>
          <w:rFonts w:ascii="Times New Roman" w:hAnsi="Times New Roman" w:cs="Times New Roman"/>
        </w:rPr>
        <w:t>ного исполнительного органа, или гла</w:t>
      </w:r>
      <w:r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>ного бухгалтера юридического лица - участника закупки судимости за преступления в сфере экономики и (или) преступления, предусмотренные ст.ст. 289, 290, 291, 291.1 Уголовного кодекса РФ (за исключ</w:t>
      </w:r>
      <w:r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нием лиц, у которых та</w:t>
      </w:r>
      <w:r>
        <w:rPr>
          <w:rFonts w:ascii="Times New Roman" w:hAnsi="Times New Roman" w:cs="Times New Roman"/>
        </w:rPr>
        <w:t>кая судимость погашена или снята), а также неприменение в отношении указа</w:t>
      </w:r>
      <w:r>
        <w:rPr>
          <w:rFonts w:ascii="Times New Roman" w:hAnsi="Times New Roman" w:cs="Times New Roman"/>
        </w:rPr>
        <w:t>н</w:t>
      </w:r>
      <w:r>
        <w:rPr>
          <w:rFonts w:ascii="Times New Roman" w:hAnsi="Times New Roman" w:cs="Times New Roman"/>
        </w:rPr>
        <w:t>ных физических лиц наказания в виде лишения права занимать определенные должности или занимат</w:t>
      </w:r>
      <w:r>
        <w:rPr>
          <w:rFonts w:ascii="Times New Roman" w:hAnsi="Times New Roman" w:cs="Times New Roman"/>
        </w:rPr>
        <w:t>ь</w:t>
      </w:r>
      <w:r>
        <w:rPr>
          <w:rFonts w:ascii="Times New Roman" w:hAnsi="Times New Roman" w:cs="Times New Roman"/>
        </w:rPr>
        <w:t>ся определенной деятельностью, которые связаны с поставкой товара, выполнением работы, о</w:t>
      </w:r>
      <w:r>
        <w:rPr>
          <w:rFonts w:ascii="Times New Roman" w:hAnsi="Times New Roman" w:cs="Times New Roman"/>
        </w:rPr>
        <w:t>казанием услуги, являющихся объектом осуществляемой закупки, и административного наказания в виде дискв</w:t>
      </w:r>
      <w:r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лификации;</w:t>
      </w:r>
    </w:p>
    <w:p w:rsidR="007563D4" w:rsidRDefault="001F4C43">
      <w:pPr>
        <w:widowControl w:val="0"/>
        <w:tabs>
          <w:tab w:val="left" w:pos="540"/>
          <w:tab w:val="left" w:pos="900"/>
        </w:tabs>
        <w:spacing w:after="0" w:line="240" w:lineRule="auto"/>
        <w:jc w:val="both"/>
      </w:pPr>
      <w:r>
        <w:rPr>
          <w:rFonts w:ascii="Times New Roman" w:hAnsi="Times New Roman" w:cs="Times New Roman"/>
        </w:rPr>
        <w:t>6) непривлечение участника закупки - юридического лица в течение двух лет до момента подачи заявки на участие в закупке к административной от</w:t>
      </w:r>
      <w:r>
        <w:rPr>
          <w:rFonts w:ascii="Times New Roman" w:hAnsi="Times New Roman" w:cs="Times New Roman"/>
        </w:rPr>
        <w:t>ветственности за совершение административного правон</w:t>
      </w:r>
      <w:r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рушения, предусмотренного ст. 19.28 КоАП РФ;</w:t>
      </w:r>
    </w:p>
    <w:p w:rsidR="007563D4" w:rsidRDefault="001F4C43">
      <w:pPr>
        <w:widowControl w:val="0"/>
        <w:tabs>
          <w:tab w:val="left" w:pos="540"/>
          <w:tab w:val="left" w:pos="900"/>
        </w:tabs>
        <w:spacing w:after="0" w:line="240" w:lineRule="auto"/>
        <w:jc w:val="both"/>
      </w:pPr>
      <w:r>
        <w:rPr>
          <w:rFonts w:ascii="Times New Roman" w:hAnsi="Times New Roman" w:cs="Times New Roman"/>
        </w:rPr>
        <w:t>7) отсутствие сведений об участнике закупки в реестре недобросовестных поставщиков, предусмотре</w:t>
      </w:r>
      <w:r>
        <w:rPr>
          <w:rFonts w:ascii="Times New Roman" w:hAnsi="Times New Roman" w:cs="Times New Roman"/>
        </w:rPr>
        <w:t>н</w:t>
      </w:r>
      <w:r>
        <w:rPr>
          <w:rFonts w:ascii="Times New Roman" w:hAnsi="Times New Roman" w:cs="Times New Roman"/>
        </w:rPr>
        <w:t>ном ст. 5 Закона № 223-ФЗ;</w:t>
      </w:r>
    </w:p>
    <w:p w:rsidR="007563D4" w:rsidRDefault="001F4C43">
      <w:pPr>
        <w:widowControl w:val="0"/>
        <w:tabs>
          <w:tab w:val="left" w:pos="540"/>
          <w:tab w:val="left" w:pos="900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8) отсутствие сведений об участнике</w:t>
      </w:r>
      <w:r>
        <w:rPr>
          <w:rFonts w:ascii="Times New Roman" w:hAnsi="Times New Roman" w:cs="Times New Roman"/>
        </w:rPr>
        <w:t xml:space="preserve"> закупки в реестре недобросовестных поставщиков, предусмотре</w:t>
      </w:r>
      <w:r>
        <w:rPr>
          <w:rFonts w:ascii="Times New Roman" w:hAnsi="Times New Roman" w:cs="Times New Roman"/>
        </w:rPr>
        <w:t>н</w:t>
      </w:r>
      <w:r>
        <w:rPr>
          <w:rFonts w:ascii="Times New Roman" w:hAnsi="Times New Roman" w:cs="Times New Roman"/>
        </w:rPr>
        <w:t>ном Законом № 44-ФЗ;</w:t>
      </w:r>
    </w:p>
    <w:p w:rsidR="007563D4" w:rsidRDefault="001F4C43">
      <w:pPr>
        <w:widowControl w:val="0"/>
        <w:tabs>
          <w:tab w:val="left" w:pos="540"/>
          <w:tab w:val="left" w:pos="900"/>
        </w:tabs>
        <w:spacing w:after="0" w:line="240" w:lineRule="auto"/>
        <w:jc w:val="both"/>
      </w:pPr>
      <w:r>
        <w:rPr>
          <w:rFonts w:ascii="Times New Roman" w:hAnsi="Times New Roman" w:cs="Times New Roman"/>
        </w:rPr>
        <w:t>9) отсутствие между участником закупки и заказчиком конфликта интересов;</w:t>
      </w:r>
    </w:p>
    <w:p w:rsidR="007563D4" w:rsidRDefault="001F4C43">
      <w:pPr>
        <w:widowControl w:val="0"/>
        <w:tabs>
          <w:tab w:val="left" w:pos="540"/>
          <w:tab w:val="left" w:pos="900"/>
        </w:tabs>
        <w:spacing w:after="0" w:line="240" w:lineRule="auto"/>
        <w:jc w:val="both"/>
      </w:pPr>
      <w:r>
        <w:rPr>
          <w:rFonts w:ascii="Times New Roman" w:hAnsi="Times New Roman" w:cs="Times New Roman"/>
        </w:rPr>
        <w:t>10) участник закупки не является офшорной компанией;</w:t>
      </w:r>
    </w:p>
    <w:p w:rsidR="007563D4" w:rsidRDefault="001F4C43">
      <w:pPr>
        <w:tabs>
          <w:tab w:val="left" w:pos="220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</w:rPr>
        <w:t>11) отсутствие у участника закупки ограничений д</w:t>
      </w:r>
      <w:r>
        <w:rPr>
          <w:rFonts w:ascii="Times New Roman" w:hAnsi="Times New Roman" w:cs="Times New Roman"/>
        </w:rPr>
        <w:t>ля участия в закупках, установленных законодател</w:t>
      </w:r>
      <w:r>
        <w:rPr>
          <w:rFonts w:ascii="Times New Roman" w:hAnsi="Times New Roman" w:cs="Times New Roman"/>
        </w:rPr>
        <w:t>ь</w:t>
      </w:r>
      <w:r>
        <w:rPr>
          <w:rFonts w:ascii="Times New Roman" w:hAnsi="Times New Roman" w:cs="Times New Roman"/>
        </w:rPr>
        <w:t>ством РФ.</w:t>
      </w:r>
    </w:p>
    <w:p w:rsidR="007563D4" w:rsidRDefault="007563D4">
      <w:pPr>
        <w:tabs>
          <w:tab w:val="left" w:pos="567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563D4" w:rsidRDefault="007563D4">
      <w:pPr>
        <w:rPr>
          <w:rFonts w:ascii="Times New Roman" w:hAnsi="Times New Roman" w:cs="Times New Roman"/>
          <w:b/>
          <w:sz w:val="20"/>
          <w:szCs w:val="20"/>
          <w:lang w:eastAsia="ru-RU"/>
        </w:rPr>
      </w:pPr>
    </w:p>
    <w:p w:rsidR="007563D4" w:rsidRDefault="007563D4">
      <w:pPr>
        <w:rPr>
          <w:rFonts w:ascii="Times New Roman" w:hAnsi="Times New Roman" w:cs="Times New Roman"/>
          <w:sz w:val="20"/>
          <w:szCs w:val="20"/>
        </w:rPr>
      </w:pPr>
    </w:p>
    <w:p w:rsidR="007563D4" w:rsidRDefault="001F4C4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Подпись руководителя (уполномоченного лица)                                 /     ФИО    /</w:t>
      </w:r>
    </w:p>
    <w:p w:rsidR="007563D4" w:rsidRDefault="001F4C4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Участника Закупки                                                                                                       </w:t>
      </w:r>
    </w:p>
    <w:p w:rsidR="007563D4" w:rsidRDefault="001F4C43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м.п.</w:t>
      </w:r>
    </w:p>
    <w:p w:rsidR="007563D4" w:rsidRDefault="007563D4">
      <w:pPr>
        <w:rPr>
          <w:rFonts w:ascii="Times New Roman" w:hAnsi="Times New Roman" w:cs="Times New Roman"/>
          <w:i/>
          <w:iCs/>
          <w:sz w:val="20"/>
          <w:szCs w:val="20"/>
        </w:rPr>
      </w:pPr>
    </w:p>
    <w:p w:rsidR="007563D4" w:rsidRDefault="007563D4">
      <w:pPr>
        <w:tabs>
          <w:tab w:val="left" w:pos="567"/>
        </w:tabs>
        <w:spacing w:after="0"/>
        <w:jc w:val="center"/>
        <w:rPr>
          <w:rFonts w:ascii="Times New Roman" w:hAnsi="Times New Roman" w:cs="Times New Roman"/>
          <w:bCs/>
          <w:i/>
          <w:iCs/>
          <w:sz w:val="20"/>
          <w:szCs w:val="20"/>
          <w:lang w:eastAsia="ru-RU"/>
        </w:rPr>
      </w:pPr>
    </w:p>
    <w:sectPr w:rsidR="007563D4" w:rsidSect="0016275A">
      <w:footerReference w:type="default" r:id="rId15"/>
      <w:pgSz w:w="11906" w:h="16838"/>
      <w:pgMar w:top="568" w:right="745" w:bottom="1134" w:left="1261" w:header="0" w:footer="230" w:gutter="0"/>
      <w:cols w:space="720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F4C43" w:rsidRDefault="001F4C43">
      <w:pPr>
        <w:spacing w:after="0" w:line="240" w:lineRule="auto"/>
      </w:pPr>
      <w:r>
        <w:separator/>
      </w:r>
    </w:p>
  </w:endnote>
  <w:endnote w:type="continuationSeparator" w:id="0">
    <w:p w:rsidR="001F4C43" w:rsidRDefault="001F4C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Noto Sans">
    <w:altName w:val="Bahnschrift Light"/>
    <w:charset w:val="CC"/>
    <w:family w:val="swiss"/>
    <w:pitch w:val="variable"/>
    <w:sig w:usb0="00000001" w:usb1="4000205F" w:usb2="08000029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imSun;宋体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nsultant;Times New Roman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;Times New Roman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3D4" w:rsidRDefault="007563D4">
    <w:pPr>
      <w:pStyle w:val="aff3"/>
      <w:ind w:left="-851"/>
    </w:pPr>
  </w:p>
  <w:p w:rsidR="007563D4" w:rsidRDefault="007563D4">
    <w:pPr>
      <w:pStyle w:val="aff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F4C43" w:rsidRDefault="001F4C43">
      <w:r>
        <w:separator/>
      </w:r>
    </w:p>
  </w:footnote>
  <w:footnote w:type="continuationSeparator" w:id="0">
    <w:p w:rsidR="001F4C43" w:rsidRDefault="001F4C43">
      <w:r>
        <w:continuationSeparator/>
      </w:r>
    </w:p>
  </w:footnote>
  <w:footnote w:id="1">
    <w:p w:rsidR="007563D4" w:rsidRDefault="001F4C43">
      <w:pPr>
        <w:widowControl w:val="0"/>
        <w:spacing w:after="0" w:line="240" w:lineRule="auto"/>
        <w:jc w:val="both"/>
      </w:pPr>
      <w:r>
        <w:rPr>
          <w:rStyle w:val="FootnoteCharacters"/>
        </w:rPr>
        <w:footnoteRef/>
      </w:r>
      <w:r>
        <w:rPr>
          <w:rFonts w:ascii="Times New Roman" w:eastAsia="Times New Roman" w:hAnsi="Times New Roman"/>
          <w:i/>
          <w:iCs/>
          <w:color w:val="000000"/>
          <w:sz w:val="16"/>
          <w:szCs w:val="16"/>
        </w:rPr>
        <w:t xml:space="preserve"> -</w:t>
      </w:r>
      <w:r>
        <w:rPr>
          <w:rFonts w:ascii="Times New Roman" w:eastAsia="Times New Roman" w:hAnsi="Times New Roman"/>
          <w:b/>
          <w:bCs/>
          <w:i/>
          <w:iCs/>
          <w:color w:val="000000"/>
          <w:sz w:val="16"/>
          <w:szCs w:val="16"/>
        </w:rPr>
        <w:t xml:space="preserve">номер реестровой записи из реестра российской </w:t>
      </w:r>
      <w:r>
        <w:rPr>
          <w:rFonts w:ascii="Times New Roman" w:eastAsia="Times New Roman" w:hAnsi="Times New Roman"/>
          <w:b/>
          <w:bCs/>
          <w:i/>
          <w:iCs/>
          <w:color w:val="000000"/>
          <w:sz w:val="16"/>
          <w:szCs w:val="16"/>
        </w:rPr>
        <w:t>промышленной продукции</w:t>
      </w:r>
      <w:r>
        <w:rPr>
          <w:rFonts w:ascii="Times New Roman" w:eastAsia="Times New Roman" w:hAnsi="Times New Roman"/>
          <w:i/>
          <w:iCs/>
          <w:color w:val="000000"/>
          <w:sz w:val="16"/>
          <w:szCs w:val="16"/>
        </w:rPr>
        <w:t>, предусмотренного статьей 17.1 Федерального закона "О пр</w:t>
      </w:r>
      <w:r>
        <w:rPr>
          <w:rFonts w:ascii="Times New Roman" w:eastAsia="Times New Roman" w:hAnsi="Times New Roman"/>
          <w:i/>
          <w:iCs/>
          <w:color w:val="000000"/>
          <w:sz w:val="16"/>
          <w:szCs w:val="16"/>
        </w:rPr>
        <w:t>о</w:t>
      </w:r>
      <w:r>
        <w:rPr>
          <w:rFonts w:ascii="Times New Roman" w:eastAsia="Times New Roman" w:hAnsi="Times New Roman"/>
          <w:i/>
          <w:iCs/>
          <w:color w:val="000000"/>
          <w:sz w:val="16"/>
          <w:szCs w:val="16"/>
        </w:rPr>
        <w:t>мышленной политике в Российской Федерации", содержащей в том числе:</w:t>
      </w:r>
    </w:p>
    <w:p w:rsidR="007563D4" w:rsidRDefault="001F4C43">
      <w:pPr>
        <w:widowControl w:val="0"/>
        <w:spacing w:after="0" w:line="240" w:lineRule="auto"/>
        <w:jc w:val="both"/>
      </w:pPr>
      <w:r>
        <w:rPr>
          <w:rFonts w:ascii="Times New Roman" w:eastAsia="Times New Roman" w:hAnsi="Times New Roman"/>
          <w:i/>
          <w:iCs/>
          <w:color w:val="000000"/>
          <w:sz w:val="16"/>
          <w:szCs w:val="16"/>
        </w:rPr>
        <w:t>-информацию о совокупном количестве баллов за выполнение (освоение) на территории Российской Федерации соотв</w:t>
      </w:r>
      <w:r>
        <w:rPr>
          <w:rFonts w:ascii="Times New Roman" w:eastAsia="Times New Roman" w:hAnsi="Times New Roman"/>
          <w:i/>
          <w:iCs/>
          <w:color w:val="000000"/>
          <w:sz w:val="16"/>
          <w:szCs w:val="16"/>
        </w:rPr>
        <w:t>етствующих операций (усл</w:t>
      </w:r>
      <w:r>
        <w:rPr>
          <w:rFonts w:ascii="Times New Roman" w:eastAsia="Times New Roman" w:hAnsi="Times New Roman"/>
          <w:i/>
          <w:iCs/>
          <w:color w:val="000000"/>
          <w:sz w:val="16"/>
          <w:szCs w:val="16"/>
        </w:rPr>
        <w:t>о</w:t>
      </w:r>
      <w:r>
        <w:rPr>
          <w:rFonts w:ascii="Times New Roman" w:eastAsia="Times New Roman" w:hAnsi="Times New Roman"/>
          <w:i/>
          <w:iCs/>
          <w:color w:val="000000"/>
          <w:sz w:val="16"/>
          <w:szCs w:val="16"/>
        </w:rPr>
        <w:t>вий) (если в отношении такого товара постановлением Правительства Российской Федерации от 17 июля 2015 г. N 719 "О подтверждении пр</w:t>
      </w:r>
      <w:r>
        <w:rPr>
          <w:rFonts w:ascii="Times New Roman" w:eastAsia="Times New Roman" w:hAnsi="Times New Roman"/>
          <w:i/>
          <w:iCs/>
          <w:color w:val="000000"/>
          <w:sz w:val="16"/>
          <w:szCs w:val="16"/>
        </w:rPr>
        <w:t>о</w:t>
      </w:r>
      <w:r>
        <w:rPr>
          <w:rFonts w:ascii="Times New Roman" w:eastAsia="Times New Roman" w:hAnsi="Times New Roman"/>
          <w:i/>
          <w:iCs/>
          <w:color w:val="000000"/>
          <w:sz w:val="16"/>
          <w:szCs w:val="16"/>
        </w:rPr>
        <w:t>изводства российской промышленной продукции" за выполнение (освоение) на территории Российской Феде</w:t>
      </w:r>
      <w:r>
        <w:rPr>
          <w:rFonts w:ascii="Times New Roman" w:eastAsia="Times New Roman" w:hAnsi="Times New Roman"/>
          <w:i/>
          <w:iCs/>
          <w:color w:val="000000"/>
          <w:sz w:val="16"/>
          <w:szCs w:val="16"/>
        </w:rPr>
        <w:t>рации соответствующих операций (условий) установлены требования о совокупном количестве баллов), которое составляет или превышает значение, определенное постановлением Правительства Российской Федерации от 17 июля 2015 г. N 719 "О подтверждении производств</w:t>
      </w:r>
      <w:r>
        <w:rPr>
          <w:rFonts w:ascii="Times New Roman" w:eastAsia="Times New Roman" w:hAnsi="Times New Roman"/>
          <w:i/>
          <w:iCs/>
          <w:color w:val="000000"/>
          <w:sz w:val="16"/>
          <w:szCs w:val="16"/>
        </w:rPr>
        <w:t>а российской промышленной продукции" для ц</w:t>
      </w:r>
      <w:r>
        <w:rPr>
          <w:rFonts w:ascii="Times New Roman" w:eastAsia="Times New Roman" w:hAnsi="Times New Roman"/>
          <w:i/>
          <w:iCs/>
          <w:color w:val="000000"/>
          <w:sz w:val="16"/>
          <w:szCs w:val="16"/>
        </w:rPr>
        <w:t>е</w:t>
      </w:r>
      <w:r>
        <w:rPr>
          <w:rFonts w:ascii="Times New Roman" w:eastAsia="Times New Roman" w:hAnsi="Times New Roman"/>
          <w:i/>
          <w:iCs/>
          <w:color w:val="000000"/>
          <w:sz w:val="16"/>
          <w:szCs w:val="16"/>
        </w:rPr>
        <w:t>лей осуществления закупок;</w:t>
      </w:r>
    </w:p>
    <w:p w:rsidR="007563D4" w:rsidRDefault="001F4C43">
      <w:pPr>
        <w:widowControl w:val="0"/>
        <w:spacing w:after="0" w:line="240" w:lineRule="auto"/>
        <w:jc w:val="both"/>
      </w:pPr>
      <w:r>
        <w:rPr>
          <w:rFonts w:ascii="Times New Roman" w:eastAsia="Times New Roman" w:hAnsi="Times New Roman"/>
          <w:i/>
          <w:iCs/>
          <w:color w:val="000000"/>
          <w:sz w:val="16"/>
          <w:szCs w:val="16"/>
        </w:rPr>
        <w:t>-информацию об уровне радиоэлектронной продукции (для товара, являющегося в соответствии с постановлением Правительства Российской Федерации от 17 июля 2015 г. N 719 "О подтверждении про</w:t>
      </w:r>
      <w:r>
        <w:rPr>
          <w:rFonts w:ascii="Times New Roman" w:eastAsia="Times New Roman" w:hAnsi="Times New Roman"/>
          <w:i/>
          <w:iCs/>
          <w:color w:val="000000"/>
          <w:sz w:val="16"/>
          <w:szCs w:val="16"/>
        </w:rPr>
        <w:t xml:space="preserve">изводства российской промышленной продукции" радиоэлектронной продукцией </w:t>
      </w:r>
      <w:r>
        <w:rPr>
          <w:rFonts w:ascii="Times New Roman" w:hAnsi="Times New Roman" w:cs="Times New Roman"/>
          <w:i/>
          <w:iCs/>
          <w:sz w:val="16"/>
          <w:szCs w:val="16"/>
        </w:rPr>
        <w:t>перв</w:t>
      </w:r>
      <w:r>
        <w:rPr>
          <w:rFonts w:ascii="Times New Roman" w:hAnsi="Times New Roman" w:cs="Times New Roman"/>
          <w:i/>
          <w:iCs/>
          <w:sz w:val="16"/>
          <w:szCs w:val="16"/>
        </w:rPr>
        <w:t>о</w:t>
      </w:r>
      <w:r>
        <w:rPr>
          <w:rFonts w:ascii="Times New Roman" w:hAnsi="Times New Roman" w:cs="Times New Roman"/>
          <w:i/>
          <w:iCs/>
          <w:sz w:val="16"/>
          <w:szCs w:val="16"/>
        </w:rPr>
        <w:t>го уровня или радиоэлектронной продукцией второго уровня);</w:t>
      </w:r>
    </w:p>
    <w:p w:rsidR="007563D4" w:rsidRDefault="001F4C43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>
        <w:rPr>
          <w:rFonts w:ascii="Times New Roman" w:hAnsi="Times New Roman" w:cs="Times New Roman"/>
          <w:b/>
          <w:bCs/>
          <w:sz w:val="16"/>
          <w:szCs w:val="16"/>
        </w:rPr>
        <w:t>ИЛИ</w:t>
      </w:r>
    </w:p>
    <w:p w:rsidR="007563D4" w:rsidRPr="00AB6E67" w:rsidRDefault="001F4C43">
      <w:pPr>
        <w:pStyle w:val="aff0"/>
        <w:jc w:val="both"/>
        <w:rPr>
          <w:lang w:val="ru-RU"/>
        </w:rPr>
      </w:pPr>
      <w:r w:rsidRPr="00AB6E67">
        <w:rPr>
          <w:i/>
          <w:iCs/>
          <w:sz w:val="16"/>
          <w:szCs w:val="16"/>
          <w:lang w:val="ru-RU"/>
        </w:rPr>
        <w:t xml:space="preserve">- </w:t>
      </w:r>
      <w:r w:rsidRPr="00AB6E67">
        <w:rPr>
          <w:b/>
          <w:bCs/>
          <w:i/>
          <w:iCs/>
          <w:sz w:val="16"/>
          <w:szCs w:val="16"/>
          <w:lang w:val="ru-RU"/>
        </w:rPr>
        <w:t>номер реестровой записи из евразийского реестра промышленных товаров государств</w:t>
      </w:r>
      <w:r w:rsidRPr="00AB6E67">
        <w:rPr>
          <w:i/>
          <w:iCs/>
          <w:sz w:val="16"/>
          <w:szCs w:val="16"/>
          <w:lang w:val="ru-RU"/>
        </w:rPr>
        <w:t xml:space="preserve"> - членов Евразийского экономического союза, порядок формирования и ведения которого устанавливается правом Евразийского экономического союза (далее - евразийский реестр промышленных т</w:t>
      </w:r>
      <w:r w:rsidRPr="00AB6E67">
        <w:rPr>
          <w:i/>
          <w:iCs/>
          <w:sz w:val="16"/>
          <w:szCs w:val="16"/>
          <w:lang w:val="ru-RU"/>
        </w:rPr>
        <w:t>о</w:t>
      </w:r>
      <w:r w:rsidRPr="00AB6E67">
        <w:rPr>
          <w:i/>
          <w:iCs/>
          <w:sz w:val="16"/>
          <w:szCs w:val="16"/>
          <w:lang w:val="ru-RU"/>
        </w:rPr>
        <w:t>варов), содержащей в том числе:</w:t>
      </w:r>
    </w:p>
    <w:p w:rsidR="007563D4" w:rsidRPr="00AB6E67" w:rsidRDefault="001F4C43">
      <w:pPr>
        <w:pStyle w:val="aff0"/>
        <w:jc w:val="both"/>
        <w:rPr>
          <w:lang w:val="ru-RU"/>
        </w:rPr>
      </w:pPr>
      <w:r w:rsidRPr="00AB6E67">
        <w:rPr>
          <w:i/>
          <w:iCs/>
          <w:sz w:val="16"/>
          <w:szCs w:val="16"/>
          <w:lang w:val="ru-RU"/>
        </w:rPr>
        <w:t>-информацию о совокупном количестве бал</w:t>
      </w:r>
      <w:r w:rsidRPr="00AB6E67">
        <w:rPr>
          <w:i/>
          <w:iCs/>
          <w:sz w:val="16"/>
          <w:szCs w:val="16"/>
          <w:lang w:val="ru-RU"/>
        </w:rPr>
        <w:t>лов за выполнение (освоение) на территории Евразийского экономического союза соответствующих операций (условий) (если в отношении такого товара правом Евразийского экономического союза за выполнение (освоение) на территории Евр</w:t>
      </w:r>
      <w:r w:rsidRPr="00AB6E67">
        <w:rPr>
          <w:i/>
          <w:iCs/>
          <w:sz w:val="16"/>
          <w:szCs w:val="16"/>
          <w:lang w:val="ru-RU"/>
        </w:rPr>
        <w:t>а</w:t>
      </w:r>
      <w:r w:rsidRPr="00AB6E67">
        <w:rPr>
          <w:i/>
          <w:iCs/>
          <w:sz w:val="16"/>
          <w:szCs w:val="16"/>
          <w:lang w:val="ru-RU"/>
        </w:rPr>
        <w:t>зийского экономического союз</w:t>
      </w:r>
      <w:r w:rsidRPr="00AB6E67">
        <w:rPr>
          <w:i/>
          <w:iCs/>
          <w:sz w:val="16"/>
          <w:szCs w:val="16"/>
          <w:lang w:val="ru-RU"/>
        </w:rPr>
        <w:t>а соответствующих операций (условий) установлены требования о совокупном количестве баллов), которое с</w:t>
      </w:r>
      <w:r w:rsidRPr="00AB6E67">
        <w:rPr>
          <w:i/>
          <w:iCs/>
          <w:sz w:val="16"/>
          <w:szCs w:val="16"/>
          <w:lang w:val="ru-RU"/>
        </w:rPr>
        <w:t>о</w:t>
      </w:r>
      <w:r w:rsidRPr="00AB6E67">
        <w:rPr>
          <w:i/>
          <w:iCs/>
          <w:sz w:val="16"/>
          <w:szCs w:val="16"/>
          <w:lang w:val="ru-RU"/>
        </w:rPr>
        <w:t>ставляет или превышает значение, определенное правом Евразийского экономического союза;</w:t>
      </w:r>
    </w:p>
    <w:p w:rsidR="007563D4" w:rsidRPr="00AB6E67" w:rsidRDefault="001F4C43">
      <w:pPr>
        <w:pStyle w:val="aff0"/>
        <w:jc w:val="both"/>
        <w:rPr>
          <w:lang w:val="ru-RU"/>
        </w:rPr>
      </w:pPr>
      <w:r w:rsidRPr="00AB6E67">
        <w:rPr>
          <w:i/>
          <w:iCs/>
          <w:sz w:val="16"/>
          <w:szCs w:val="16"/>
          <w:lang w:val="ru-RU"/>
        </w:rPr>
        <w:t>-информацию об уровне радиоэлектронной продукции (для товара, явл</w:t>
      </w:r>
      <w:r w:rsidRPr="00AB6E67">
        <w:rPr>
          <w:i/>
          <w:iCs/>
          <w:sz w:val="16"/>
          <w:szCs w:val="16"/>
          <w:lang w:val="ru-RU"/>
        </w:rPr>
        <w:t>яющегося в соответствии с правом Евразийского экономического союза р</w:t>
      </w:r>
      <w:r w:rsidRPr="00AB6E67">
        <w:rPr>
          <w:i/>
          <w:iCs/>
          <w:sz w:val="16"/>
          <w:szCs w:val="16"/>
          <w:lang w:val="ru-RU"/>
        </w:rPr>
        <w:t>а</w:t>
      </w:r>
      <w:r w:rsidRPr="00AB6E67">
        <w:rPr>
          <w:i/>
          <w:iCs/>
          <w:sz w:val="16"/>
          <w:szCs w:val="16"/>
          <w:lang w:val="ru-RU"/>
        </w:rPr>
        <w:t>диоэлектронной продукцией первого уровня или радиоэлектронной продукцией второго уровня).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6C5326"/>
    <w:multiLevelType w:val="multilevel"/>
    <w:tmpl w:val="65FA8E94"/>
    <w:lvl w:ilvl="0">
      <w:start w:val="1"/>
      <w:numFmt w:val="decimal"/>
      <w:pStyle w:val="heading1normal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1701" w:hanging="1134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">
    <w:nsid w:val="3A9A52B7"/>
    <w:multiLevelType w:val="multilevel"/>
    <w:tmpl w:val="E3F02D82"/>
    <w:lvl w:ilvl="0">
      <w:start w:val="1"/>
      <w:numFmt w:val="decimal"/>
      <w:pStyle w:val="a"/>
      <w:suff w:val="space"/>
      <w:lvlText w:val="%1."/>
      <w:lvlJc w:val="left"/>
      <w:pPr>
        <w:tabs>
          <w:tab w:val="num" w:pos="0"/>
        </w:tabs>
        <w:ind w:left="0" w:firstLine="0"/>
      </w:pPr>
      <w:rPr>
        <w:sz w:val="24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709"/>
      </w:pPr>
      <w:rPr>
        <w:caps w:val="0"/>
        <w:smallCaps w:val="0"/>
        <w:strike w:val="0"/>
        <w:dstrike w:val="0"/>
        <w:vanish w:val="0"/>
        <w:position w:val="0"/>
        <w:sz w:val="24"/>
        <w:vertAlign w:val="baseline"/>
      </w:r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1418" w:firstLine="709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2">
    <w:nsid w:val="421574C2"/>
    <w:multiLevelType w:val="multilevel"/>
    <w:tmpl w:val="336C00D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3"/>
      <w:lvlText w:val="%1.%2.%3"/>
      <w:lvlJc w:val="left"/>
      <w:pPr>
        <w:tabs>
          <w:tab w:val="num" w:pos="1134"/>
        </w:tabs>
        <w:ind w:left="1134" w:hanging="1134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1701"/>
        </w:tabs>
        <w:ind w:left="1701" w:hanging="1134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3">
    <w:nsid w:val="4CC56AE6"/>
    <w:multiLevelType w:val="multilevel"/>
    <w:tmpl w:val="8C9EF20E"/>
    <w:lvl w:ilvl="0">
      <w:start w:val="1"/>
      <w:numFmt w:val="decimal"/>
      <w:pStyle w:val="11"/>
      <w:lvlText w:val="%1."/>
      <w:lvlJc w:val="left"/>
      <w:pPr>
        <w:tabs>
          <w:tab w:val="num" w:pos="1134"/>
        </w:tabs>
        <w:ind w:left="0" w:firstLine="0"/>
      </w:pPr>
      <w:rPr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0"/>
        <w:u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2269"/>
        </w:tabs>
        <w:ind w:left="568" w:firstLine="0"/>
      </w:pPr>
      <w:rPr>
        <w:b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36"/>
        <w:u w:val="none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8"/>
        <w:szCs w:val="28"/>
        <w:u w:val="none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1701"/>
        </w:tabs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8"/>
        <w:szCs w:val="28"/>
        <w:u w:val="none"/>
        <w:vertAlign w:val="baseline"/>
      </w:rPr>
    </w:lvl>
    <w:lvl w:ilvl="4">
      <w:start w:val="1"/>
      <w:numFmt w:val="decimal"/>
      <w:lvlText w:val="%1.%2.%3.%4.%5."/>
      <w:lvlJc w:val="left"/>
      <w:pPr>
        <w:tabs>
          <w:tab w:val="num" w:pos="1701"/>
        </w:tabs>
        <w:ind w:left="0" w:firstLine="0"/>
      </w:pPr>
      <w:rPr>
        <w:b w:val="0"/>
        <w:bCs w:val="0"/>
        <w:i w:val="0"/>
        <w:iCs w:val="0"/>
      </w:rPr>
    </w:lvl>
    <w:lvl w:ilvl="5">
      <w:start w:val="1"/>
      <w:numFmt w:val="decimal"/>
      <w:lvlText w:val="%6)"/>
      <w:lvlJc w:val="left"/>
      <w:pPr>
        <w:tabs>
          <w:tab w:val="num" w:pos="1701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4">
    <w:nsid w:val="7C8B46FC"/>
    <w:multiLevelType w:val="multilevel"/>
    <w:tmpl w:val="D0DACC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adjustLineHeightInTable/>
  </w:compat>
  <w:rsids>
    <w:rsidRoot w:val="007563D4"/>
    <w:rsid w:val="0016275A"/>
    <w:rsid w:val="001F4C43"/>
    <w:rsid w:val="00520CCA"/>
    <w:rsid w:val="00730E84"/>
    <w:rsid w:val="007563D4"/>
    <w:rsid w:val="008905E6"/>
    <w:rsid w:val="00A41D49"/>
    <w:rsid w:val="00AB6E67"/>
    <w:rsid w:val="00C12CFA"/>
    <w:rsid w:val="00EB0E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Noto Sans" w:hAnsi="Liberation Serif" w:cs="Noto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16275A"/>
    <w:pPr>
      <w:suppressAutoHyphens w:val="0"/>
      <w:spacing w:after="200" w:line="276" w:lineRule="auto"/>
    </w:pPr>
    <w:rPr>
      <w:rFonts w:ascii="Calibri" w:eastAsia="SimSun;宋体" w:hAnsi="Calibri" w:cs="Calibri"/>
      <w:sz w:val="22"/>
      <w:szCs w:val="22"/>
      <w:lang w:val="ru-RU" w:bidi="ar-SA"/>
    </w:rPr>
  </w:style>
  <w:style w:type="paragraph" w:styleId="1">
    <w:name w:val="heading 1"/>
    <w:basedOn w:val="a0"/>
    <w:next w:val="a0"/>
    <w:uiPriority w:val="9"/>
    <w:qFormat/>
    <w:rsid w:val="0016275A"/>
    <w:pPr>
      <w:keepNext/>
      <w:spacing w:after="0" w:line="240" w:lineRule="auto"/>
      <w:outlineLvl w:val="0"/>
    </w:pPr>
    <w:rPr>
      <w:rFonts w:ascii="Times New Roman" w:hAnsi="Times New Roman" w:cs="Times New Roman"/>
      <w:sz w:val="20"/>
      <w:szCs w:val="20"/>
      <w:lang w:val="en-US"/>
    </w:rPr>
  </w:style>
  <w:style w:type="paragraph" w:styleId="2">
    <w:name w:val="heading 2"/>
    <w:basedOn w:val="a0"/>
    <w:next w:val="a0"/>
    <w:uiPriority w:val="9"/>
    <w:semiHidden/>
    <w:unhideWhenUsed/>
    <w:qFormat/>
    <w:rsid w:val="0016275A"/>
    <w:pPr>
      <w:keepNext/>
      <w:keepLines/>
      <w:spacing w:before="200" w:after="0"/>
      <w:outlineLvl w:val="1"/>
    </w:pPr>
    <w:rPr>
      <w:rFonts w:ascii="Times New Roman" w:eastAsia="Times New Roman" w:hAnsi="Times New Roman" w:cs="Times New Roman"/>
      <w:b/>
      <w:sz w:val="26"/>
      <w:szCs w:val="26"/>
      <w:lang w:val="en-US"/>
    </w:rPr>
  </w:style>
  <w:style w:type="paragraph" w:styleId="3">
    <w:name w:val="heading 3"/>
    <w:basedOn w:val="a0"/>
    <w:next w:val="a0"/>
    <w:uiPriority w:val="9"/>
    <w:semiHidden/>
    <w:unhideWhenUsed/>
    <w:qFormat/>
    <w:rsid w:val="0016275A"/>
    <w:pPr>
      <w:keepNext/>
      <w:numPr>
        <w:ilvl w:val="2"/>
        <w:numId w:val="1"/>
      </w:numPr>
      <w:tabs>
        <w:tab w:val="left" w:pos="1134"/>
      </w:tabs>
      <w:suppressAutoHyphens/>
      <w:spacing w:before="120" w:after="120" w:line="240" w:lineRule="auto"/>
      <w:outlineLvl w:val="2"/>
    </w:pPr>
    <w:rPr>
      <w:rFonts w:ascii="Times New Roman" w:hAnsi="Times New Roman" w:cs="Times New Roman"/>
      <w:b/>
      <w:sz w:val="24"/>
      <w:szCs w:val="24"/>
      <w:lang w:val="en-US"/>
    </w:rPr>
  </w:style>
  <w:style w:type="paragraph" w:styleId="4">
    <w:name w:val="heading 4"/>
    <w:basedOn w:val="a0"/>
    <w:next w:val="a0"/>
    <w:uiPriority w:val="9"/>
    <w:semiHidden/>
    <w:unhideWhenUsed/>
    <w:qFormat/>
    <w:rsid w:val="0016275A"/>
    <w:pPr>
      <w:keepNext/>
      <w:numPr>
        <w:ilvl w:val="3"/>
        <w:numId w:val="1"/>
      </w:numPr>
      <w:tabs>
        <w:tab w:val="left" w:pos="1134"/>
        <w:tab w:val="left" w:pos="1701"/>
      </w:tabs>
      <w:suppressAutoHyphens/>
      <w:spacing w:before="240" w:after="120" w:line="240" w:lineRule="auto"/>
      <w:jc w:val="both"/>
      <w:outlineLvl w:val="3"/>
    </w:pPr>
    <w:rPr>
      <w:rFonts w:ascii="Times New Roman" w:hAnsi="Times New Roman" w:cs="Times New Roman"/>
      <w:b/>
      <w:i/>
      <w:sz w:val="24"/>
      <w:szCs w:val="24"/>
      <w:lang w:val="en-US"/>
    </w:rPr>
  </w:style>
  <w:style w:type="paragraph" w:styleId="5">
    <w:name w:val="heading 5"/>
    <w:basedOn w:val="a0"/>
    <w:next w:val="a0"/>
    <w:uiPriority w:val="9"/>
    <w:semiHidden/>
    <w:unhideWhenUsed/>
    <w:qFormat/>
    <w:rsid w:val="0016275A"/>
    <w:pPr>
      <w:keepNext/>
      <w:keepLines/>
      <w:spacing w:before="200" w:after="0"/>
      <w:outlineLvl w:val="4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6">
    <w:name w:val="heading 6"/>
    <w:basedOn w:val="a0"/>
    <w:next w:val="a0"/>
    <w:uiPriority w:val="9"/>
    <w:semiHidden/>
    <w:unhideWhenUsed/>
    <w:qFormat/>
    <w:rsid w:val="0016275A"/>
    <w:pPr>
      <w:spacing w:before="240" w:after="60"/>
      <w:outlineLvl w:val="5"/>
    </w:pPr>
    <w:rPr>
      <w:rFonts w:eastAsia="Times New Roman" w:cs="Times New Roman"/>
      <w:b/>
      <w:bCs/>
      <w:lang w:val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5z0">
    <w:name w:val="WW8Num5z0"/>
    <w:qFormat/>
    <w:rsid w:val="0016275A"/>
    <w:rPr>
      <w:rFonts w:ascii="Symbol" w:hAnsi="Symbol" w:cs="Symbol"/>
    </w:rPr>
  </w:style>
  <w:style w:type="character" w:customStyle="1" w:styleId="WW8Num6z0">
    <w:name w:val="WW8Num6z0"/>
    <w:qFormat/>
    <w:rsid w:val="0016275A"/>
    <w:rPr>
      <w:rFonts w:ascii="Symbol" w:hAnsi="Symbol" w:cs="Symbol"/>
    </w:rPr>
  </w:style>
  <w:style w:type="character" w:customStyle="1" w:styleId="WW8Num7z0">
    <w:name w:val="WW8Num7z0"/>
    <w:qFormat/>
    <w:rsid w:val="0016275A"/>
    <w:rPr>
      <w:rFonts w:ascii="Symbol" w:hAnsi="Symbol" w:cs="Symbol"/>
    </w:rPr>
  </w:style>
  <w:style w:type="character" w:customStyle="1" w:styleId="WW8Num8z0">
    <w:name w:val="WW8Num8z0"/>
    <w:qFormat/>
    <w:rsid w:val="0016275A"/>
    <w:rPr>
      <w:rFonts w:ascii="Symbol" w:hAnsi="Symbol" w:cs="Symbol"/>
    </w:rPr>
  </w:style>
  <w:style w:type="character" w:customStyle="1" w:styleId="WW8Num10z0">
    <w:name w:val="WW8Num10z0"/>
    <w:qFormat/>
    <w:rsid w:val="0016275A"/>
    <w:rPr>
      <w:rFonts w:ascii="Symbol" w:hAnsi="Symbol" w:cs="Symbol"/>
    </w:rPr>
  </w:style>
  <w:style w:type="character" w:customStyle="1" w:styleId="WW8Num11z0">
    <w:name w:val="WW8Num11z0"/>
    <w:qFormat/>
    <w:rsid w:val="0016275A"/>
  </w:style>
  <w:style w:type="character" w:customStyle="1" w:styleId="WW8Num12z0">
    <w:name w:val="WW8Num12z0"/>
    <w:qFormat/>
    <w:rsid w:val="0016275A"/>
  </w:style>
  <w:style w:type="character" w:customStyle="1" w:styleId="WW8Num13z0">
    <w:name w:val="WW8Num13z0"/>
    <w:qFormat/>
    <w:rsid w:val="0016275A"/>
    <w:rPr>
      <w:rFonts w:ascii="Times New Roman" w:hAnsi="Times New Roman" w:cs="Times New Roman"/>
      <w:b/>
      <w:sz w:val="24"/>
      <w:szCs w:val="24"/>
    </w:rPr>
  </w:style>
  <w:style w:type="character" w:customStyle="1" w:styleId="WW8Num13z1">
    <w:name w:val="WW8Num13z1"/>
    <w:qFormat/>
    <w:rsid w:val="0016275A"/>
    <w:rPr>
      <w:i w:val="0"/>
    </w:rPr>
  </w:style>
  <w:style w:type="character" w:customStyle="1" w:styleId="WW8Num13z2">
    <w:name w:val="WW8Num13z2"/>
    <w:qFormat/>
    <w:rsid w:val="0016275A"/>
  </w:style>
  <w:style w:type="character" w:customStyle="1" w:styleId="WW8Num14z2">
    <w:name w:val="WW8Num14z2"/>
    <w:qFormat/>
    <w:rsid w:val="0016275A"/>
    <w:rPr>
      <w:strike w:val="0"/>
      <w:dstrike w:val="0"/>
      <w:u w:val="none" w:color="000000"/>
    </w:rPr>
  </w:style>
  <w:style w:type="character" w:customStyle="1" w:styleId="WW8Num16z0">
    <w:name w:val="WW8Num16z0"/>
    <w:qFormat/>
    <w:rsid w:val="0016275A"/>
  </w:style>
  <w:style w:type="character" w:customStyle="1" w:styleId="WW8Num17z0">
    <w:name w:val="WW8Num17z0"/>
    <w:qFormat/>
    <w:rsid w:val="0016275A"/>
  </w:style>
  <w:style w:type="character" w:customStyle="1" w:styleId="WW8Num18z0">
    <w:name w:val="WW8Num18z0"/>
    <w:qFormat/>
    <w:rsid w:val="0016275A"/>
  </w:style>
  <w:style w:type="character" w:customStyle="1" w:styleId="WW8Num19z0">
    <w:name w:val="WW8Num19z0"/>
    <w:qFormat/>
    <w:rsid w:val="0016275A"/>
  </w:style>
  <w:style w:type="character" w:customStyle="1" w:styleId="WW8Num20z0">
    <w:name w:val="WW8Num20z0"/>
    <w:qFormat/>
    <w:rsid w:val="0016275A"/>
    <w:rPr>
      <w:rFonts w:cs="Times New Roman"/>
      <w:b/>
    </w:rPr>
  </w:style>
  <w:style w:type="character" w:customStyle="1" w:styleId="WW8Num20z1">
    <w:name w:val="WW8Num20z1"/>
    <w:qFormat/>
    <w:rsid w:val="0016275A"/>
    <w:rPr>
      <w:rFonts w:cs="Times New Roman"/>
    </w:rPr>
  </w:style>
  <w:style w:type="character" w:customStyle="1" w:styleId="WW8Num21z0">
    <w:name w:val="WW8Num21z0"/>
    <w:qFormat/>
    <w:rsid w:val="0016275A"/>
    <w:rPr>
      <w:color w:val="000000"/>
    </w:rPr>
  </w:style>
  <w:style w:type="character" w:customStyle="1" w:styleId="WW8Num22z0">
    <w:name w:val="WW8Num22z0"/>
    <w:qFormat/>
    <w:rsid w:val="0016275A"/>
  </w:style>
  <w:style w:type="character" w:customStyle="1" w:styleId="WW8Num23z0">
    <w:name w:val="WW8Num23z0"/>
    <w:qFormat/>
    <w:rsid w:val="0016275A"/>
  </w:style>
  <w:style w:type="character" w:customStyle="1" w:styleId="WW8Num25z0">
    <w:name w:val="WW8Num25z0"/>
    <w:qFormat/>
    <w:rsid w:val="0016275A"/>
    <w:rPr>
      <w:caps w:val="0"/>
      <w:smallCaps w:val="0"/>
      <w:strike w:val="0"/>
      <w:dstrike w:val="0"/>
      <w:vanish w:val="0"/>
      <w:color w:val="000000"/>
      <w:spacing w:val="0"/>
      <w:kern w:val="0"/>
      <w:position w:val="0"/>
      <w:sz w:val="20"/>
      <w:u w:val="none"/>
      <w:vertAlign w:val="baseline"/>
    </w:rPr>
  </w:style>
  <w:style w:type="character" w:customStyle="1" w:styleId="WW8Num25z1">
    <w:name w:val="WW8Num25z1"/>
    <w:qFormat/>
    <w:rsid w:val="0016275A"/>
    <w:rPr>
      <w:b w:val="0"/>
      <w:i w:val="0"/>
      <w:iCs w:val="0"/>
      <w:caps w:val="0"/>
      <w:smallCaps w:val="0"/>
      <w:strike w:val="0"/>
      <w:dstrike w:val="0"/>
      <w:vanish w:val="0"/>
      <w:color w:val="000000"/>
      <w:spacing w:val="0"/>
      <w:w w:val="100"/>
      <w:kern w:val="0"/>
      <w:position w:val="0"/>
      <w:sz w:val="22"/>
      <w:szCs w:val="36"/>
      <w:u w:val="none"/>
      <w:vertAlign w:val="baseline"/>
    </w:rPr>
  </w:style>
  <w:style w:type="character" w:customStyle="1" w:styleId="WW8Num25z2">
    <w:name w:val="WW8Num25z2"/>
    <w:qFormat/>
    <w:rsid w:val="0016275A"/>
    <w:rPr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w w:val="100"/>
      <w:kern w:val="0"/>
      <w:position w:val="0"/>
      <w:sz w:val="28"/>
      <w:szCs w:val="28"/>
      <w:u w:val="none"/>
      <w:vertAlign w:val="baseline"/>
    </w:rPr>
  </w:style>
  <w:style w:type="character" w:customStyle="1" w:styleId="WW8Num25z4">
    <w:name w:val="WW8Num25z4"/>
    <w:qFormat/>
    <w:rsid w:val="0016275A"/>
    <w:rPr>
      <w:b w:val="0"/>
      <w:bCs w:val="0"/>
      <w:i w:val="0"/>
      <w:iCs w:val="0"/>
    </w:rPr>
  </w:style>
  <w:style w:type="character" w:customStyle="1" w:styleId="WW8Num26z0">
    <w:name w:val="WW8Num26z0"/>
    <w:qFormat/>
    <w:rsid w:val="0016275A"/>
  </w:style>
  <w:style w:type="character" w:customStyle="1" w:styleId="WW8Num27z0">
    <w:name w:val="WW8Num27z0"/>
    <w:qFormat/>
    <w:rsid w:val="0016275A"/>
    <w:rPr>
      <w:sz w:val="24"/>
    </w:rPr>
  </w:style>
  <w:style w:type="character" w:customStyle="1" w:styleId="WW8Num27z1">
    <w:name w:val="WW8Num27z1"/>
    <w:qFormat/>
    <w:rsid w:val="0016275A"/>
    <w:rPr>
      <w:caps w:val="0"/>
      <w:smallCaps w:val="0"/>
      <w:strike w:val="0"/>
      <w:dstrike w:val="0"/>
      <w:vanish w:val="0"/>
      <w:position w:val="0"/>
      <w:sz w:val="24"/>
      <w:vertAlign w:val="baseline"/>
    </w:rPr>
  </w:style>
  <w:style w:type="character" w:customStyle="1" w:styleId="WW8Num27z2">
    <w:name w:val="WW8Num27z2"/>
    <w:qFormat/>
    <w:rsid w:val="0016275A"/>
    <w:rPr>
      <w:rFonts w:ascii="Times New Roman" w:hAnsi="Times New Roman" w:cs="Times New Roman"/>
      <w:sz w:val="24"/>
      <w:szCs w:val="24"/>
    </w:rPr>
  </w:style>
  <w:style w:type="character" w:customStyle="1" w:styleId="WW8Num27z3">
    <w:name w:val="WW8Num27z3"/>
    <w:qFormat/>
    <w:rsid w:val="0016275A"/>
  </w:style>
  <w:style w:type="character" w:customStyle="1" w:styleId="10">
    <w:name w:val="Заголовок 1 Знак"/>
    <w:qFormat/>
    <w:rsid w:val="0016275A"/>
    <w:rPr>
      <w:rFonts w:ascii="Times New Roman" w:eastAsia="SimSun;宋体" w:hAnsi="Times New Roman" w:cs="Times New Roman"/>
      <w:sz w:val="20"/>
      <w:szCs w:val="20"/>
    </w:rPr>
  </w:style>
  <w:style w:type="character" w:customStyle="1" w:styleId="20">
    <w:name w:val="Заголовок 2 Знак"/>
    <w:qFormat/>
    <w:rsid w:val="0016275A"/>
    <w:rPr>
      <w:rFonts w:ascii="Times New Roman" w:eastAsia="Times New Roman" w:hAnsi="Times New Roman" w:cs="Times New Roman"/>
      <w:b/>
      <w:color w:val="000000"/>
      <w:sz w:val="26"/>
      <w:szCs w:val="26"/>
    </w:rPr>
  </w:style>
  <w:style w:type="character" w:customStyle="1" w:styleId="30">
    <w:name w:val="Заголовок 3 Знак"/>
    <w:qFormat/>
    <w:rsid w:val="0016275A"/>
    <w:rPr>
      <w:rFonts w:ascii="Times New Roman" w:eastAsia="SimSun;宋体" w:hAnsi="Times New Roman" w:cs="Times New Roman"/>
      <w:b/>
      <w:sz w:val="24"/>
      <w:szCs w:val="24"/>
    </w:rPr>
  </w:style>
  <w:style w:type="character" w:customStyle="1" w:styleId="40">
    <w:name w:val="Заголовок 4 Знак"/>
    <w:qFormat/>
    <w:rsid w:val="0016275A"/>
    <w:rPr>
      <w:rFonts w:ascii="Times New Roman" w:eastAsia="SimSun;宋体" w:hAnsi="Times New Roman" w:cs="Times New Roman"/>
      <w:b/>
      <w:i/>
      <w:sz w:val="24"/>
      <w:szCs w:val="24"/>
    </w:rPr>
  </w:style>
  <w:style w:type="character" w:customStyle="1" w:styleId="50">
    <w:name w:val="Заголовок 5 Знак"/>
    <w:qFormat/>
    <w:rsid w:val="0016275A"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FootnoteCharacters">
    <w:name w:val="Footnote Characters"/>
    <w:qFormat/>
    <w:rsid w:val="0016275A"/>
    <w:rPr>
      <w:rFonts w:ascii="Times New Roman" w:hAnsi="Times New Roman" w:cs="Times New Roman"/>
      <w:vertAlign w:val="superscript"/>
    </w:rPr>
  </w:style>
  <w:style w:type="character" w:styleId="a4">
    <w:name w:val="Hyperlink"/>
    <w:rsid w:val="0016275A"/>
    <w:rPr>
      <w:rFonts w:cs="Times New Roman"/>
      <w:color w:val="0000FF"/>
      <w:sz w:val="24"/>
      <w:szCs w:val="24"/>
      <w:u w:val="single"/>
    </w:rPr>
  </w:style>
  <w:style w:type="character" w:styleId="HTML">
    <w:name w:val="HTML Keyboard"/>
    <w:qFormat/>
    <w:rsid w:val="0016275A"/>
    <w:rPr>
      <w:rFonts w:ascii="Courier New" w:eastAsia="SimSun;宋体" w:hAnsi="Courier New" w:cs="Courier New"/>
      <w:sz w:val="20"/>
      <w:szCs w:val="24"/>
    </w:rPr>
  </w:style>
  <w:style w:type="character" w:styleId="a5">
    <w:name w:val="page number"/>
    <w:rsid w:val="0016275A"/>
    <w:rPr>
      <w:rFonts w:cs="Times New Roman"/>
      <w:sz w:val="24"/>
      <w:szCs w:val="24"/>
    </w:rPr>
  </w:style>
  <w:style w:type="character" w:styleId="a6">
    <w:name w:val="Strong"/>
    <w:qFormat/>
    <w:rsid w:val="0016275A"/>
    <w:rPr>
      <w:rFonts w:cs="Times New Roman"/>
      <w:b/>
      <w:sz w:val="24"/>
      <w:szCs w:val="24"/>
    </w:rPr>
  </w:style>
  <w:style w:type="character" w:customStyle="1" w:styleId="a7">
    <w:name w:val="Текст выноски Знак"/>
    <w:qFormat/>
    <w:rsid w:val="0016275A"/>
    <w:rPr>
      <w:rFonts w:ascii="Tahoma" w:eastAsia="SimSun;宋体" w:hAnsi="Tahoma" w:cs="Tahoma"/>
      <w:sz w:val="16"/>
      <w:szCs w:val="16"/>
    </w:rPr>
  </w:style>
  <w:style w:type="character" w:customStyle="1" w:styleId="a8">
    <w:name w:val="Текст Знак"/>
    <w:qFormat/>
    <w:rsid w:val="0016275A"/>
    <w:rPr>
      <w:rFonts w:ascii="Courier New" w:eastAsia="SimSun;宋体" w:hAnsi="Courier New" w:cs="Courier New"/>
      <w:sz w:val="20"/>
      <w:szCs w:val="20"/>
    </w:rPr>
  </w:style>
  <w:style w:type="character" w:customStyle="1" w:styleId="31">
    <w:name w:val="Основной текст с отступом 3 Знак"/>
    <w:qFormat/>
    <w:rsid w:val="0016275A"/>
    <w:rPr>
      <w:rFonts w:cs="Times New Roman"/>
      <w:sz w:val="16"/>
      <w:szCs w:val="16"/>
    </w:rPr>
  </w:style>
  <w:style w:type="character" w:customStyle="1" w:styleId="a9">
    <w:name w:val="Текст сноски Знак"/>
    <w:qFormat/>
    <w:rsid w:val="0016275A"/>
    <w:rPr>
      <w:rFonts w:cs="Times New Roman"/>
      <w:sz w:val="20"/>
      <w:szCs w:val="20"/>
    </w:rPr>
  </w:style>
  <w:style w:type="character" w:customStyle="1" w:styleId="aa">
    <w:name w:val="Верхний колонтитул Знак"/>
    <w:qFormat/>
    <w:rsid w:val="0016275A"/>
    <w:rPr>
      <w:rFonts w:ascii="Times New Roman" w:eastAsia="SimSun;宋体" w:hAnsi="Times New Roman" w:cs="Times New Roman"/>
      <w:sz w:val="24"/>
      <w:szCs w:val="24"/>
    </w:rPr>
  </w:style>
  <w:style w:type="character" w:customStyle="1" w:styleId="ab">
    <w:name w:val="Основной текст Знак"/>
    <w:qFormat/>
    <w:rsid w:val="0016275A"/>
    <w:rPr>
      <w:rFonts w:ascii="Times New Roman" w:eastAsia="SimSun;宋体" w:hAnsi="Times New Roman" w:cs="Times New Roman"/>
      <w:kern w:val="2"/>
      <w:sz w:val="24"/>
      <w:szCs w:val="24"/>
      <w:lang w:bidi="ar-SA"/>
    </w:rPr>
  </w:style>
  <w:style w:type="character" w:customStyle="1" w:styleId="ac">
    <w:name w:val="Основной текст с отступом Знак"/>
    <w:qFormat/>
    <w:rsid w:val="0016275A"/>
    <w:rPr>
      <w:rFonts w:ascii="Times New Roman" w:eastAsia="SimSun;宋体" w:hAnsi="Times New Roman" w:cs="Times New Roman"/>
      <w:sz w:val="24"/>
      <w:szCs w:val="24"/>
    </w:rPr>
  </w:style>
  <w:style w:type="character" w:customStyle="1" w:styleId="ad">
    <w:name w:val="Заголовок Знак"/>
    <w:qFormat/>
    <w:rsid w:val="0016275A"/>
    <w:rPr>
      <w:rFonts w:ascii="Times New Roman" w:eastAsia="SimSun;宋体" w:hAnsi="Times New Roman" w:cs="Times New Roman"/>
      <w:sz w:val="24"/>
      <w:szCs w:val="24"/>
    </w:rPr>
  </w:style>
  <w:style w:type="character" w:customStyle="1" w:styleId="ae">
    <w:name w:val="Нижний колонтитул Знак"/>
    <w:qFormat/>
    <w:rsid w:val="0016275A"/>
    <w:rPr>
      <w:rFonts w:ascii="Times New Roman" w:eastAsia="SimSun;宋体" w:hAnsi="Times New Roman" w:cs="Times New Roman"/>
      <w:sz w:val="20"/>
      <w:szCs w:val="20"/>
    </w:rPr>
  </w:style>
  <w:style w:type="character" w:customStyle="1" w:styleId="32">
    <w:name w:val="Основной текст 3 Знак"/>
    <w:qFormat/>
    <w:rsid w:val="0016275A"/>
    <w:rPr>
      <w:rFonts w:ascii="Times New Roman" w:eastAsia="SimSun;宋体" w:hAnsi="Times New Roman" w:cs="Times New Roman"/>
      <w:sz w:val="16"/>
      <w:szCs w:val="16"/>
    </w:rPr>
  </w:style>
  <w:style w:type="character" w:customStyle="1" w:styleId="21">
    <w:name w:val="Основной текст с отступом 2 Знак"/>
    <w:qFormat/>
    <w:rsid w:val="0016275A"/>
    <w:rPr>
      <w:rFonts w:cs="Times New Roman"/>
      <w:sz w:val="24"/>
      <w:szCs w:val="24"/>
    </w:rPr>
  </w:style>
  <w:style w:type="character" w:customStyle="1" w:styleId="af">
    <w:name w:val="Подзаголовок Знак"/>
    <w:qFormat/>
    <w:rsid w:val="0016275A"/>
    <w:rPr>
      <w:rFonts w:ascii="Times New Roman" w:eastAsia="SimSun;宋体" w:hAnsi="Times New Roman" w:cs="Times New Roman"/>
      <w:i/>
      <w:sz w:val="24"/>
      <w:szCs w:val="24"/>
    </w:rPr>
  </w:style>
  <w:style w:type="character" w:customStyle="1" w:styleId="af0">
    <w:name w:val="Электронная подпись Знак"/>
    <w:qFormat/>
    <w:rsid w:val="0016275A"/>
    <w:rPr>
      <w:rFonts w:ascii="Times New Roman" w:eastAsia="SimSun;宋体" w:hAnsi="Times New Roman" w:cs="Times New Roman"/>
      <w:kern w:val="2"/>
      <w:sz w:val="24"/>
      <w:szCs w:val="24"/>
    </w:rPr>
  </w:style>
  <w:style w:type="character" w:customStyle="1" w:styleId="7">
    <w:name w:val="Подпись к таблице (7)_"/>
    <w:qFormat/>
    <w:rsid w:val="0016275A"/>
    <w:rPr>
      <w:sz w:val="23"/>
      <w:szCs w:val="24"/>
      <w:shd w:val="clear" w:color="auto" w:fill="FFFFFF"/>
    </w:rPr>
  </w:style>
  <w:style w:type="character" w:customStyle="1" w:styleId="12">
    <w:name w:val="Пункт Знак1"/>
    <w:qFormat/>
    <w:rsid w:val="0016275A"/>
    <w:rPr>
      <w:rFonts w:ascii="Times New Roman" w:eastAsia="SimSun;宋体" w:hAnsi="Times New Roman" w:cs="Times New Roman"/>
      <w:sz w:val="20"/>
      <w:szCs w:val="24"/>
    </w:rPr>
  </w:style>
  <w:style w:type="character" w:customStyle="1" w:styleId="22">
    <w:name w:val="Основной текст (2)_"/>
    <w:qFormat/>
    <w:rsid w:val="0016275A"/>
    <w:rPr>
      <w:rFonts w:ascii="Times New Roman" w:eastAsia="SimSun;宋体" w:hAnsi="Times New Roman" w:cs="Times New Roman"/>
      <w:sz w:val="20"/>
      <w:szCs w:val="20"/>
      <w:shd w:val="clear" w:color="auto" w:fill="FFFFFF"/>
    </w:rPr>
  </w:style>
  <w:style w:type="character" w:customStyle="1" w:styleId="13">
    <w:name w:val="Основной текст (13)_"/>
    <w:qFormat/>
    <w:rsid w:val="0016275A"/>
    <w:rPr>
      <w:rFonts w:ascii="Times New Roman" w:eastAsia="Times New Roman" w:hAnsi="Times New Roman" w:cs="Times New Roman"/>
      <w:sz w:val="19"/>
      <w:szCs w:val="24"/>
      <w:shd w:val="clear" w:color="auto" w:fill="FFFFFF"/>
    </w:rPr>
  </w:style>
  <w:style w:type="character" w:customStyle="1" w:styleId="af1">
    <w:name w:val="Без интервала Знак"/>
    <w:qFormat/>
    <w:rsid w:val="0016275A"/>
    <w:rPr>
      <w:sz w:val="24"/>
      <w:szCs w:val="24"/>
      <w:lang w:bidi="ar-SA"/>
    </w:rPr>
  </w:style>
  <w:style w:type="character" w:customStyle="1" w:styleId="af2">
    <w:name w:val="Текст договора Знак"/>
    <w:qFormat/>
    <w:rsid w:val="0016275A"/>
    <w:rPr>
      <w:rFonts w:ascii="Times New Roman" w:eastAsia="SimSun;宋体" w:hAnsi="Times New Roman" w:cs="Times New Roman"/>
      <w:sz w:val="24"/>
      <w:szCs w:val="24"/>
    </w:rPr>
  </w:style>
  <w:style w:type="character" w:customStyle="1" w:styleId="ConsPlusNormal">
    <w:name w:val="ConsPlusNormal Знак"/>
    <w:qFormat/>
    <w:rsid w:val="0016275A"/>
    <w:rPr>
      <w:rFonts w:ascii="Arial" w:hAnsi="Arial"/>
      <w:kern w:val="2"/>
      <w:szCs w:val="24"/>
      <w:lang w:bidi="ar-SA"/>
    </w:rPr>
  </w:style>
  <w:style w:type="character" w:customStyle="1" w:styleId="8">
    <w:name w:val="Основной текст (8)_"/>
    <w:qFormat/>
    <w:rsid w:val="0016275A"/>
    <w:rPr>
      <w:b/>
      <w:i/>
      <w:sz w:val="25"/>
      <w:szCs w:val="24"/>
      <w:shd w:val="clear" w:color="auto" w:fill="FFFFFF"/>
    </w:rPr>
  </w:style>
  <w:style w:type="character" w:customStyle="1" w:styleId="14">
    <w:name w:val="Обычный1 Знак"/>
    <w:qFormat/>
    <w:rsid w:val="0016275A"/>
    <w:rPr>
      <w:szCs w:val="24"/>
      <w:lang w:bidi="ar-SA"/>
    </w:rPr>
  </w:style>
  <w:style w:type="character" w:customStyle="1" w:styleId="ConsNormal">
    <w:name w:val="ConsNormal Знак"/>
    <w:qFormat/>
    <w:rsid w:val="0016275A"/>
    <w:rPr>
      <w:rFonts w:ascii="Arial" w:hAnsi="Arial"/>
      <w:szCs w:val="24"/>
      <w:lang w:bidi="ar-SA"/>
    </w:rPr>
  </w:style>
  <w:style w:type="character" w:customStyle="1" w:styleId="41">
    <w:name w:val="Основной текст (4)_"/>
    <w:qFormat/>
    <w:rsid w:val="0016275A"/>
    <w:rPr>
      <w:b/>
      <w:sz w:val="27"/>
      <w:szCs w:val="24"/>
      <w:shd w:val="clear" w:color="auto" w:fill="FFFFFF"/>
    </w:rPr>
  </w:style>
  <w:style w:type="character" w:customStyle="1" w:styleId="af3">
    <w:name w:val="Основной текст_"/>
    <w:qFormat/>
    <w:rsid w:val="0016275A"/>
    <w:rPr>
      <w:rFonts w:ascii="Times New Roman" w:eastAsia="Times New Roman" w:hAnsi="Times New Roman" w:cs="Times New Roman"/>
      <w:sz w:val="24"/>
      <w:szCs w:val="24"/>
    </w:rPr>
  </w:style>
  <w:style w:type="character" w:customStyle="1" w:styleId="footnotereference1">
    <w:name w:val="footnote reference1"/>
    <w:qFormat/>
    <w:rsid w:val="0016275A"/>
    <w:rPr>
      <w:rFonts w:cs="Times New Roman"/>
      <w:sz w:val="24"/>
      <w:szCs w:val="24"/>
      <w:vertAlign w:val="superscript"/>
    </w:rPr>
  </w:style>
  <w:style w:type="character" w:customStyle="1" w:styleId="0pt">
    <w:name w:val="Основной текст + Интервал 0 pt"/>
    <w:qFormat/>
    <w:rsid w:val="0016275A"/>
    <w:rPr>
      <w:rFonts w:ascii="Times New Roman" w:eastAsia="SimSun;宋体" w:hAnsi="Times New Roman" w:cs="Times New Roman"/>
      <w:color w:val="000000"/>
      <w:spacing w:val="1"/>
      <w:sz w:val="20"/>
      <w:szCs w:val="24"/>
      <w:shd w:val="clear" w:color="auto" w:fill="FFFFFF"/>
      <w:lang w:val="ru-RU"/>
    </w:rPr>
  </w:style>
  <w:style w:type="character" w:customStyle="1" w:styleId="af4">
    <w:name w:val="Колонтитул"/>
    <w:qFormat/>
    <w:rsid w:val="0016275A"/>
    <w:rPr>
      <w:rFonts w:ascii="Courier New" w:eastAsia="SimSun;宋体" w:hAnsi="Courier New" w:cs="Times New Roman"/>
      <w:color w:val="000000"/>
      <w:sz w:val="19"/>
      <w:szCs w:val="24"/>
    </w:rPr>
  </w:style>
  <w:style w:type="character" w:customStyle="1" w:styleId="33">
    <w:name w:val="Основной текст (3)"/>
    <w:qFormat/>
    <w:rsid w:val="0016275A"/>
    <w:rPr>
      <w:rFonts w:ascii="Times New Roman" w:eastAsia="SimSun;宋体" w:hAnsi="Times New Roman" w:cs="Times New Roman"/>
      <w:b/>
      <w:color w:val="000000"/>
      <w:sz w:val="23"/>
      <w:szCs w:val="24"/>
      <w:u w:val="single"/>
      <w:lang w:val="ru-RU"/>
    </w:rPr>
  </w:style>
  <w:style w:type="character" w:customStyle="1" w:styleId="23">
    <w:name w:val="Основной текст (2) + Полужирный"/>
    <w:qFormat/>
    <w:rsid w:val="0016275A"/>
    <w:rPr>
      <w:b/>
      <w:color w:val="000000"/>
      <w:sz w:val="24"/>
      <w:szCs w:val="24"/>
      <w:lang w:val="ru-RU"/>
    </w:rPr>
  </w:style>
  <w:style w:type="character" w:customStyle="1" w:styleId="UnresolvedMention">
    <w:name w:val="Unresolved Mention"/>
    <w:qFormat/>
    <w:rsid w:val="0016275A"/>
    <w:rPr>
      <w:color w:val="605E5C"/>
      <w:sz w:val="24"/>
      <w:szCs w:val="24"/>
      <w:shd w:val="clear" w:color="auto" w:fill="E1DFDD"/>
    </w:rPr>
  </w:style>
  <w:style w:type="character" w:customStyle="1" w:styleId="24">
    <w:name w:val="Основной текст (2) + Не полужирный"/>
    <w:qFormat/>
    <w:rsid w:val="0016275A"/>
    <w:rPr>
      <w:b/>
      <w:sz w:val="20"/>
      <w:szCs w:val="20"/>
    </w:rPr>
  </w:style>
  <w:style w:type="character" w:customStyle="1" w:styleId="34">
    <w:name w:val="Основной текст3"/>
    <w:qFormat/>
    <w:rsid w:val="0016275A"/>
    <w:rPr>
      <w:sz w:val="20"/>
      <w:szCs w:val="20"/>
    </w:rPr>
  </w:style>
  <w:style w:type="character" w:customStyle="1" w:styleId="13TimesNewRoman">
    <w:name w:val="Основной текст (13) + Times New Roman"/>
    <w:qFormat/>
    <w:rsid w:val="0016275A"/>
    <w:rPr>
      <w:rFonts w:ascii="Times New Roman" w:eastAsia="SimSun;宋体" w:hAnsi="Times New Roman" w:cs="Times New Roman"/>
      <w:color w:val="000000"/>
      <w:sz w:val="23"/>
      <w:szCs w:val="24"/>
      <w:shd w:val="clear" w:color="auto" w:fill="FFFFFF"/>
      <w:lang w:val="ru-RU"/>
    </w:rPr>
  </w:style>
  <w:style w:type="character" w:customStyle="1" w:styleId="docdata">
    <w:name w:val="docdata"/>
    <w:qFormat/>
    <w:rsid w:val="0016275A"/>
    <w:rPr>
      <w:sz w:val="24"/>
      <w:szCs w:val="24"/>
    </w:rPr>
  </w:style>
  <w:style w:type="character" w:customStyle="1" w:styleId="60">
    <w:name w:val="Заголовок 6 Знак"/>
    <w:qFormat/>
    <w:rsid w:val="0016275A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af5">
    <w:name w:val="Обычный (Интернет) Знак"/>
    <w:qFormat/>
    <w:rsid w:val="0016275A"/>
    <w:rPr>
      <w:rFonts w:ascii="Calibri" w:hAnsi="Calibri"/>
      <w:sz w:val="24"/>
      <w:szCs w:val="24"/>
    </w:rPr>
  </w:style>
  <w:style w:type="character" w:customStyle="1" w:styleId="af6">
    <w:name w:val="Абзац списка Знак"/>
    <w:qFormat/>
    <w:rsid w:val="0016275A"/>
    <w:rPr>
      <w:rFonts w:ascii="Calibri" w:hAnsi="Calibri" w:cs="Mangal"/>
      <w:kern w:val="2"/>
      <w:sz w:val="24"/>
      <w:szCs w:val="24"/>
    </w:rPr>
  </w:style>
  <w:style w:type="character" w:customStyle="1" w:styleId="af7">
    <w:name w:val="Текст концевой сноски Знак"/>
    <w:qFormat/>
    <w:rsid w:val="0016275A"/>
    <w:rPr>
      <w:rFonts w:ascii="Calibri" w:hAnsi="Calibri" w:cs="Calibri"/>
      <w:sz w:val="24"/>
      <w:szCs w:val="24"/>
    </w:rPr>
  </w:style>
  <w:style w:type="character" w:customStyle="1" w:styleId="EndnoteCharacters">
    <w:name w:val="Endnote Characters"/>
    <w:qFormat/>
    <w:rsid w:val="0016275A"/>
    <w:rPr>
      <w:sz w:val="24"/>
      <w:szCs w:val="24"/>
      <w:vertAlign w:val="superscript"/>
    </w:rPr>
  </w:style>
  <w:style w:type="character" w:customStyle="1" w:styleId="35">
    <w:name w:val="Основной текст (3)_"/>
    <w:qFormat/>
    <w:rsid w:val="0016275A"/>
    <w:rPr>
      <w:b/>
      <w:bCs/>
      <w:sz w:val="21"/>
      <w:szCs w:val="21"/>
      <w:shd w:val="clear" w:color="auto" w:fill="FFFFFF"/>
    </w:rPr>
  </w:style>
  <w:style w:type="character" w:customStyle="1" w:styleId="af8">
    <w:name w:val="Подпись к таблице_"/>
    <w:qFormat/>
    <w:rsid w:val="0016275A"/>
    <w:rPr>
      <w:rFonts w:ascii="Tahoma" w:eastAsia="Tahoma" w:hAnsi="Tahoma" w:cs="Tahoma"/>
      <w:sz w:val="9"/>
      <w:szCs w:val="9"/>
      <w:shd w:val="clear" w:color="auto" w:fill="FFFFFF"/>
      <w:lang w:bidi="ar-SA"/>
    </w:rPr>
  </w:style>
  <w:style w:type="character" w:customStyle="1" w:styleId="FontStyle14">
    <w:name w:val="Font Style14"/>
    <w:qFormat/>
    <w:rsid w:val="0016275A"/>
    <w:rPr>
      <w:rFonts w:ascii="Consultant;Times New Roman" w:hAnsi="Consultant;Times New Roman" w:cs="Consultant;Times New Roman"/>
      <w:i/>
      <w:iCs/>
      <w:color w:val="000000"/>
      <w:sz w:val="24"/>
      <w:szCs w:val="24"/>
    </w:rPr>
  </w:style>
  <w:style w:type="character" w:styleId="af9">
    <w:name w:val="footnote reference"/>
    <w:rsid w:val="0016275A"/>
    <w:rPr>
      <w:vertAlign w:val="superscript"/>
    </w:rPr>
  </w:style>
  <w:style w:type="character" w:styleId="afa">
    <w:name w:val="endnote reference"/>
    <w:rsid w:val="0016275A"/>
    <w:rPr>
      <w:vertAlign w:val="superscript"/>
    </w:rPr>
  </w:style>
  <w:style w:type="paragraph" w:customStyle="1" w:styleId="Heading">
    <w:name w:val="Heading"/>
    <w:basedOn w:val="a0"/>
    <w:next w:val="afb"/>
    <w:qFormat/>
    <w:rsid w:val="0016275A"/>
    <w:pPr>
      <w:spacing w:after="0" w:line="240" w:lineRule="auto"/>
      <w:jc w:val="center"/>
    </w:pPr>
    <w:rPr>
      <w:rFonts w:ascii="Times New Roman" w:hAnsi="Times New Roman" w:cs="Times New Roman"/>
      <w:sz w:val="24"/>
      <w:szCs w:val="24"/>
      <w:lang w:val="en-US"/>
    </w:rPr>
  </w:style>
  <w:style w:type="paragraph" w:styleId="afb">
    <w:name w:val="Body Text"/>
    <w:basedOn w:val="a0"/>
    <w:rsid w:val="0016275A"/>
    <w:pPr>
      <w:widowControl w:val="0"/>
      <w:suppressAutoHyphens/>
      <w:spacing w:after="120" w:line="240" w:lineRule="auto"/>
    </w:pPr>
    <w:rPr>
      <w:rFonts w:ascii="Times New Roman" w:hAnsi="Times New Roman" w:cs="Times New Roman"/>
      <w:kern w:val="2"/>
      <w:sz w:val="24"/>
      <w:szCs w:val="24"/>
    </w:rPr>
  </w:style>
  <w:style w:type="paragraph" w:styleId="afc">
    <w:name w:val="List"/>
    <w:basedOn w:val="afb"/>
    <w:rsid w:val="0016275A"/>
  </w:style>
  <w:style w:type="paragraph" w:styleId="afd">
    <w:name w:val="caption"/>
    <w:basedOn w:val="a0"/>
    <w:qFormat/>
    <w:rsid w:val="0016275A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0"/>
    <w:qFormat/>
    <w:rsid w:val="0016275A"/>
    <w:pPr>
      <w:suppressLineNumbers/>
    </w:pPr>
  </w:style>
  <w:style w:type="paragraph" w:styleId="afe">
    <w:name w:val="Balloon Text"/>
    <w:basedOn w:val="a0"/>
    <w:qFormat/>
    <w:rsid w:val="0016275A"/>
    <w:pPr>
      <w:spacing w:after="0" w:line="240" w:lineRule="auto"/>
    </w:pPr>
    <w:rPr>
      <w:rFonts w:ascii="Tahoma" w:hAnsi="Tahoma" w:cs="Times New Roman"/>
      <w:sz w:val="16"/>
      <w:szCs w:val="16"/>
      <w:lang w:val="en-US"/>
    </w:rPr>
  </w:style>
  <w:style w:type="paragraph" w:styleId="25">
    <w:name w:val="Body Text 2"/>
    <w:basedOn w:val="a0"/>
    <w:qFormat/>
    <w:rsid w:val="0016275A"/>
    <w:pPr>
      <w:spacing w:after="120" w:line="480" w:lineRule="auto"/>
    </w:pPr>
  </w:style>
  <w:style w:type="paragraph" w:styleId="aff">
    <w:name w:val="Plain Text"/>
    <w:basedOn w:val="a0"/>
    <w:qFormat/>
    <w:rsid w:val="0016275A"/>
    <w:pPr>
      <w:widowControl w:val="0"/>
      <w:autoSpaceDE w:val="0"/>
      <w:spacing w:after="0" w:line="240" w:lineRule="auto"/>
    </w:pPr>
    <w:rPr>
      <w:rFonts w:ascii="Courier New" w:hAnsi="Courier New" w:cs="Times New Roman"/>
      <w:sz w:val="20"/>
      <w:szCs w:val="20"/>
      <w:lang w:val="en-US"/>
    </w:rPr>
  </w:style>
  <w:style w:type="paragraph" w:styleId="36">
    <w:name w:val="Body Text Indent 3"/>
    <w:basedOn w:val="a0"/>
    <w:qFormat/>
    <w:rsid w:val="0016275A"/>
    <w:pPr>
      <w:spacing w:after="120"/>
      <w:ind w:left="283"/>
    </w:pPr>
    <w:rPr>
      <w:rFonts w:ascii="Times New Roman" w:hAnsi="Times New Roman" w:cs="Times New Roman"/>
      <w:sz w:val="16"/>
      <w:szCs w:val="16"/>
      <w:lang w:val="en-US"/>
    </w:rPr>
  </w:style>
  <w:style w:type="paragraph" w:styleId="aff0">
    <w:name w:val="footnote text"/>
    <w:basedOn w:val="a0"/>
    <w:rsid w:val="0016275A"/>
    <w:pPr>
      <w:spacing w:after="0" w:line="240" w:lineRule="auto"/>
    </w:pPr>
    <w:rPr>
      <w:rFonts w:ascii="Times New Roman" w:hAnsi="Times New Roman" w:cs="Times New Roman"/>
      <w:sz w:val="20"/>
      <w:szCs w:val="20"/>
      <w:lang w:val="en-US"/>
    </w:rPr>
  </w:style>
  <w:style w:type="paragraph" w:customStyle="1" w:styleId="HeaderandFooter">
    <w:name w:val="Header and Footer"/>
    <w:basedOn w:val="a0"/>
    <w:qFormat/>
    <w:rsid w:val="0016275A"/>
    <w:pPr>
      <w:suppressLineNumbers/>
      <w:tabs>
        <w:tab w:val="center" w:pos="4819"/>
        <w:tab w:val="right" w:pos="9638"/>
      </w:tabs>
    </w:pPr>
  </w:style>
  <w:style w:type="paragraph" w:styleId="aff1">
    <w:name w:val="header"/>
    <w:basedOn w:val="a0"/>
    <w:rsid w:val="0016275A"/>
    <w:pPr>
      <w:tabs>
        <w:tab w:val="center" w:pos="4153"/>
        <w:tab w:val="right" w:pos="8306"/>
      </w:tabs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aff2">
    <w:name w:val="Body Text Indent"/>
    <w:basedOn w:val="a0"/>
    <w:rsid w:val="0016275A"/>
    <w:pPr>
      <w:spacing w:after="120" w:line="240" w:lineRule="auto"/>
      <w:ind w:left="283"/>
    </w:pPr>
    <w:rPr>
      <w:rFonts w:ascii="Times New Roman" w:hAnsi="Times New Roman" w:cs="Times New Roman"/>
      <w:sz w:val="24"/>
      <w:szCs w:val="24"/>
      <w:lang w:val="en-US"/>
    </w:rPr>
  </w:style>
  <w:style w:type="paragraph" w:styleId="aff3">
    <w:name w:val="footer"/>
    <w:basedOn w:val="a0"/>
    <w:rsid w:val="0016275A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sz w:val="20"/>
      <w:szCs w:val="20"/>
      <w:lang w:val="en-US"/>
    </w:rPr>
  </w:style>
  <w:style w:type="paragraph" w:styleId="aff4">
    <w:name w:val="Normal (Web)"/>
    <w:basedOn w:val="a0"/>
    <w:qFormat/>
    <w:rsid w:val="0016275A"/>
    <w:pPr>
      <w:spacing w:before="100" w:after="100" w:line="240" w:lineRule="auto"/>
    </w:pPr>
    <w:rPr>
      <w:rFonts w:cs="Times New Roman"/>
      <w:sz w:val="24"/>
      <w:szCs w:val="24"/>
      <w:lang w:val="en-US"/>
    </w:rPr>
  </w:style>
  <w:style w:type="paragraph" w:styleId="37">
    <w:name w:val="Body Text 3"/>
    <w:basedOn w:val="a0"/>
    <w:qFormat/>
    <w:rsid w:val="0016275A"/>
    <w:pPr>
      <w:spacing w:after="120" w:line="240" w:lineRule="auto"/>
    </w:pPr>
    <w:rPr>
      <w:rFonts w:ascii="Times New Roman" w:hAnsi="Times New Roman" w:cs="Times New Roman"/>
      <w:sz w:val="16"/>
      <w:szCs w:val="16"/>
      <w:lang w:val="en-US"/>
    </w:rPr>
  </w:style>
  <w:style w:type="paragraph" w:styleId="26">
    <w:name w:val="Body Text Indent 2"/>
    <w:basedOn w:val="a0"/>
    <w:qFormat/>
    <w:rsid w:val="0016275A"/>
    <w:pPr>
      <w:spacing w:after="120" w:line="480" w:lineRule="auto"/>
      <w:ind w:left="283"/>
    </w:pPr>
    <w:rPr>
      <w:rFonts w:ascii="Times New Roman" w:hAnsi="Times New Roman" w:cs="Times New Roman"/>
      <w:sz w:val="24"/>
      <w:szCs w:val="24"/>
      <w:lang w:val="en-US"/>
    </w:rPr>
  </w:style>
  <w:style w:type="paragraph" w:styleId="aff5">
    <w:name w:val="Subtitle"/>
    <w:basedOn w:val="a0"/>
    <w:next w:val="afb"/>
    <w:uiPriority w:val="11"/>
    <w:qFormat/>
    <w:rsid w:val="0016275A"/>
    <w:pPr>
      <w:spacing w:after="0" w:line="240" w:lineRule="auto"/>
    </w:pPr>
    <w:rPr>
      <w:rFonts w:ascii="Times New Roman" w:hAnsi="Times New Roman" w:cs="Times New Roman"/>
      <w:i/>
      <w:sz w:val="24"/>
      <w:szCs w:val="24"/>
      <w:lang w:val="en-US"/>
    </w:rPr>
  </w:style>
  <w:style w:type="paragraph" w:styleId="aff6">
    <w:name w:val="E-mail Signature"/>
    <w:basedOn w:val="a0"/>
    <w:qFormat/>
    <w:rsid w:val="0016275A"/>
    <w:pPr>
      <w:autoSpaceDE w:val="0"/>
      <w:spacing w:after="0" w:line="240" w:lineRule="auto"/>
      <w:jc w:val="both"/>
    </w:pPr>
    <w:rPr>
      <w:rFonts w:ascii="Times New Roman" w:hAnsi="Times New Roman" w:cs="Times New Roman"/>
      <w:kern w:val="2"/>
      <w:sz w:val="24"/>
      <w:szCs w:val="24"/>
      <w:lang w:val="en-US"/>
    </w:rPr>
  </w:style>
  <w:style w:type="paragraph" w:customStyle="1" w:styleId="70">
    <w:name w:val="Подпись к таблице (7)"/>
    <w:basedOn w:val="a0"/>
    <w:qFormat/>
    <w:rsid w:val="0016275A"/>
    <w:pPr>
      <w:widowControl w:val="0"/>
      <w:shd w:val="clear" w:color="auto" w:fill="FFFFFF"/>
      <w:spacing w:before="60" w:after="0" w:line="240" w:lineRule="atLeast"/>
    </w:pPr>
    <w:rPr>
      <w:rFonts w:ascii="Times New Roman" w:hAnsi="Times New Roman" w:cs="Times New Roman"/>
      <w:sz w:val="23"/>
      <w:szCs w:val="24"/>
      <w:lang w:val="en-US"/>
    </w:rPr>
  </w:style>
  <w:style w:type="paragraph" w:customStyle="1" w:styleId="aff7">
    <w:name w:val="Таблица текст"/>
    <w:basedOn w:val="a0"/>
    <w:qFormat/>
    <w:rsid w:val="0016275A"/>
    <w:pPr>
      <w:spacing w:before="40" w:after="40" w:line="240" w:lineRule="auto"/>
      <w:ind w:left="57" w:right="57"/>
    </w:pPr>
    <w:rPr>
      <w:sz w:val="24"/>
      <w:szCs w:val="20"/>
    </w:rPr>
  </w:style>
  <w:style w:type="paragraph" w:customStyle="1" w:styleId="51">
    <w:name w:val="Основной текст5"/>
    <w:basedOn w:val="a0"/>
    <w:qFormat/>
    <w:rsid w:val="0016275A"/>
    <w:pPr>
      <w:widowControl w:val="0"/>
      <w:shd w:val="clear" w:color="auto" w:fill="FFFFFF"/>
      <w:spacing w:before="360" w:after="360" w:line="240" w:lineRule="atLeast"/>
      <w:jc w:val="both"/>
    </w:pPr>
    <w:rPr>
      <w:rFonts w:cs="Times New Roman"/>
      <w:sz w:val="23"/>
      <w:szCs w:val="23"/>
    </w:rPr>
  </w:style>
  <w:style w:type="paragraph" w:customStyle="1" w:styleId="aff8">
    <w:name w:val="Пункт"/>
    <w:basedOn w:val="a0"/>
    <w:qFormat/>
    <w:rsid w:val="0016275A"/>
    <w:pPr>
      <w:tabs>
        <w:tab w:val="left" w:pos="1134"/>
      </w:tabs>
      <w:spacing w:after="0" w:line="360" w:lineRule="auto"/>
      <w:ind w:left="1134" w:hanging="1134"/>
      <w:jc w:val="both"/>
    </w:pPr>
    <w:rPr>
      <w:rFonts w:ascii="Times New Roman" w:hAnsi="Times New Roman" w:cs="Times New Roman"/>
      <w:sz w:val="20"/>
      <w:szCs w:val="24"/>
      <w:lang w:val="en-US"/>
    </w:rPr>
  </w:style>
  <w:style w:type="paragraph" w:customStyle="1" w:styleId="aff9">
    <w:name w:val="Подпункт"/>
    <w:basedOn w:val="aff8"/>
    <w:qFormat/>
    <w:rsid w:val="0016275A"/>
    <w:pPr>
      <w:tabs>
        <w:tab w:val="left" w:pos="360"/>
      </w:tabs>
      <w:ind w:left="2880" w:hanging="360"/>
    </w:pPr>
    <w:rPr>
      <w:sz w:val="28"/>
      <w:szCs w:val="20"/>
    </w:rPr>
  </w:style>
  <w:style w:type="paragraph" w:customStyle="1" w:styleId="27">
    <w:name w:val="Основной текст (2)"/>
    <w:basedOn w:val="a0"/>
    <w:qFormat/>
    <w:rsid w:val="0016275A"/>
    <w:pPr>
      <w:shd w:val="clear" w:color="auto" w:fill="FFFFFF"/>
      <w:spacing w:after="0" w:line="240" w:lineRule="atLeast"/>
    </w:pPr>
    <w:rPr>
      <w:rFonts w:ascii="Times New Roman" w:hAnsi="Times New Roman" w:cs="Times New Roman"/>
      <w:sz w:val="20"/>
      <w:szCs w:val="20"/>
      <w:lang w:val="en-US"/>
    </w:rPr>
  </w:style>
  <w:style w:type="paragraph" w:customStyle="1" w:styleId="ConsPlusTitle">
    <w:name w:val="ConsPlusTitle"/>
    <w:qFormat/>
    <w:rsid w:val="0016275A"/>
    <w:pPr>
      <w:autoSpaceDE w:val="0"/>
    </w:pPr>
    <w:rPr>
      <w:rFonts w:ascii="Times New Roman" w:eastAsia="SimSun;宋体" w:hAnsi="Times New Roman" w:cs="Times New Roman"/>
      <w:b/>
      <w:lang w:val="ru-RU" w:bidi="ar-SA"/>
    </w:rPr>
  </w:style>
  <w:style w:type="paragraph" w:customStyle="1" w:styleId="130">
    <w:name w:val="Основной текст (13)"/>
    <w:basedOn w:val="a0"/>
    <w:qFormat/>
    <w:rsid w:val="0016275A"/>
    <w:pPr>
      <w:widowControl w:val="0"/>
      <w:shd w:val="clear" w:color="auto" w:fill="FFFFFF"/>
      <w:spacing w:after="0" w:line="230" w:lineRule="exact"/>
    </w:pPr>
    <w:rPr>
      <w:rFonts w:ascii="Times New Roman" w:eastAsia="Times New Roman" w:hAnsi="Times New Roman" w:cs="Times New Roman"/>
      <w:sz w:val="19"/>
      <w:szCs w:val="24"/>
      <w:lang w:val="en-US"/>
    </w:rPr>
  </w:style>
  <w:style w:type="paragraph" w:styleId="affa">
    <w:name w:val="No Spacing"/>
    <w:qFormat/>
    <w:rsid w:val="0016275A"/>
    <w:rPr>
      <w:rFonts w:ascii="Times New Roman" w:eastAsia="SimSun;宋体" w:hAnsi="Times New Roman" w:cs="Times New Roman"/>
      <w:lang w:val="ru-RU" w:bidi="ar-SA"/>
    </w:rPr>
  </w:style>
  <w:style w:type="paragraph" w:customStyle="1" w:styleId="affb">
    <w:name w:val="Текст договора"/>
    <w:basedOn w:val="a0"/>
    <w:qFormat/>
    <w:rsid w:val="0016275A"/>
    <w:pPr>
      <w:spacing w:after="0" w:line="240" w:lineRule="auto"/>
      <w:ind w:firstLine="709"/>
      <w:jc w:val="both"/>
    </w:pPr>
    <w:rPr>
      <w:rFonts w:ascii="Times New Roman" w:hAnsi="Times New Roman" w:cs="Times New Roman"/>
      <w:sz w:val="24"/>
      <w:szCs w:val="24"/>
      <w:lang w:val="en-US"/>
    </w:rPr>
  </w:style>
  <w:style w:type="paragraph" w:customStyle="1" w:styleId="15">
    <w:name w:val="Пункт1"/>
    <w:basedOn w:val="a0"/>
    <w:qFormat/>
    <w:rsid w:val="0016275A"/>
    <w:pPr>
      <w:tabs>
        <w:tab w:val="left" w:pos="567"/>
        <w:tab w:val="left" w:pos="643"/>
      </w:tabs>
      <w:spacing w:before="240" w:after="0" w:line="360" w:lineRule="auto"/>
      <w:ind w:left="567" w:hanging="279"/>
      <w:jc w:val="center"/>
    </w:pPr>
    <w:rPr>
      <w:rFonts w:ascii="Arial" w:hAnsi="Arial" w:cs="Arial"/>
      <w:b/>
      <w:sz w:val="28"/>
      <w:szCs w:val="28"/>
    </w:rPr>
  </w:style>
  <w:style w:type="paragraph" w:customStyle="1" w:styleId="Iiiaeuiue">
    <w:name w:val="Ii?iaeuiue"/>
    <w:qFormat/>
    <w:rsid w:val="0016275A"/>
    <w:rPr>
      <w:rFonts w:ascii="Courier" w:eastAsia="SimSun;宋体" w:hAnsi="Courier" w:cs="Courier"/>
      <w:lang w:val="en-GB" w:bidi="ar-SA"/>
    </w:rPr>
  </w:style>
  <w:style w:type="paragraph" w:customStyle="1" w:styleId="ConsPlusNormal0">
    <w:name w:val="ConsPlusNormal"/>
    <w:next w:val="a0"/>
    <w:qFormat/>
    <w:rsid w:val="0016275A"/>
    <w:pPr>
      <w:widowControl w:val="0"/>
      <w:autoSpaceDE w:val="0"/>
      <w:ind w:firstLine="720"/>
    </w:pPr>
    <w:rPr>
      <w:rFonts w:ascii="Arial" w:eastAsia="SimSun;宋体" w:hAnsi="Arial" w:cs="Times New Roman"/>
      <w:kern w:val="2"/>
      <w:sz w:val="20"/>
      <w:lang w:val="ru-RU" w:bidi="ar-SA"/>
    </w:rPr>
  </w:style>
  <w:style w:type="paragraph" w:customStyle="1" w:styleId="120">
    <w:name w:val="Знак1 Знак Знак Знак Знак Знак Знак Знак Знак Знак Знак Знак Знак Знак Знак Знак2"/>
    <w:basedOn w:val="a0"/>
    <w:qFormat/>
    <w:rsid w:val="0016275A"/>
    <w:pPr>
      <w:spacing w:before="100" w:after="100" w:line="240" w:lineRule="auto"/>
    </w:pPr>
    <w:rPr>
      <w:rFonts w:ascii="Tahoma" w:hAnsi="Tahoma" w:cs="Tahoma"/>
      <w:sz w:val="20"/>
      <w:szCs w:val="20"/>
      <w:lang w:val="en-US"/>
    </w:rPr>
  </w:style>
  <w:style w:type="paragraph" w:styleId="affc">
    <w:name w:val="List Paragraph"/>
    <w:basedOn w:val="a0"/>
    <w:qFormat/>
    <w:rsid w:val="0016275A"/>
    <w:pPr>
      <w:widowControl w:val="0"/>
      <w:suppressAutoHyphens/>
      <w:spacing w:line="240" w:lineRule="auto"/>
      <w:ind w:left="720"/>
    </w:pPr>
    <w:rPr>
      <w:rFonts w:cs="Mangal"/>
      <w:kern w:val="2"/>
      <w:sz w:val="24"/>
      <w:szCs w:val="24"/>
      <w:lang w:val="en-US" w:bidi="hi-IN"/>
    </w:rPr>
  </w:style>
  <w:style w:type="paragraph" w:customStyle="1" w:styleId="affd">
    <w:name w:val="_Заголовок по центру"/>
    <w:basedOn w:val="a0"/>
    <w:qFormat/>
    <w:rsid w:val="0016275A"/>
    <w:pPr>
      <w:keepNext/>
      <w:keepLines/>
      <w:suppressAutoHyphens/>
      <w:spacing w:before="240" w:after="240" w:line="240" w:lineRule="auto"/>
      <w:jc w:val="center"/>
      <w:outlineLvl w:val="0"/>
    </w:pPr>
    <w:rPr>
      <w:rFonts w:cs="Times New Roman"/>
      <w:b/>
      <w:sz w:val="24"/>
      <w:szCs w:val="24"/>
    </w:rPr>
  </w:style>
  <w:style w:type="paragraph" w:customStyle="1" w:styleId="80">
    <w:name w:val="Основной текст (8)"/>
    <w:basedOn w:val="a0"/>
    <w:qFormat/>
    <w:rsid w:val="0016275A"/>
    <w:pPr>
      <w:widowControl w:val="0"/>
      <w:shd w:val="clear" w:color="auto" w:fill="FFFFFF"/>
      <w:spacing w:after="0" w:line="298" w:lineRule="exact"/>
    </w:pPr>
    <w:rPr>
      <w:rFonts w:ascii="Times New Roman" w:hAnsi="Times New Roman" w:cs="Times New Roman"/>
      <w:b/>
      <w:i/>
      <w:sz w:val="25"/>
      <w:szCs w:val="24"/>
      <w:lang w:val="en-US"/>
    </w:rPr>
  </w:style>
  <w:style w:type="paragraph" w:customStyle="1" w:styleId="38">
    <w:name w:val="Стиль3 Знак"/>
    <w:basedOn w:val="a0"/>
    <w:qFormat/>
    <w:rsid w:val="0016275A"/>
    <w:pPr>
      <w:widowControl w:val="0"/>
      <w:tabs>
        <w:tab w:val="left" w:pos="227"/>
      </w:tabs>
      <w:suppressAutoHyphens/>
      <w:spacing w:after="0" w:line="240" w:lineRule="auto"/>
      <w:jc w:val="both"/>
    </w:pPr>
    <w:rPr>
      <w:rFonts w:cs="Times New Roman"/>
      <w:sz w:val="24"/>
      <w:szCs w:val="20"/>
    </w:rPr>
  </w:style>
  <w:style w:type="paragraph" w:customStyle="1" w:styleId="Iniiai">
    <w:name w:val="Iniiai"/>
    <w:qFormat/>
    <w:rsid w:val="0016275A"/>
    <w:pPr>
      <w:widowControl w:val="0"/>
      <w:jc w:val="both"/>
    </w:pPr>
    <w:rPr>
      <w:rFonts w:ascii="Arial" w:eastAsia="SimSun;宋体" w:hAnsi="Arial" w:cs="Arial"/>
      <w:sz w:val="22"/>
      <w:szCs w:val="20"/>
      <w:lang w:val="ru-RU" w:bidi="ar-SA"/>
    </w:rPr>
  </w:style>
  <w:style w:type="paragraph" w:customStyle="1" w:styleId="16">
    <w:name w:val="Обычный1"/>
    <w:qFormat/>
    <w:rsid w:val="0016275A"/>
    <w:pPr>
      <w:widowControl w:val="0"/>
    </w:pPr>
    <w:rPr>
      <w:rFonts w:ascii="Times New Roman" w:eastAsia="SimSun;宋体" w:hAnsi="Times New Roman" w:cs="Times New Roman"/>
      <w:sz w:val="20"/>
      <w:lang w:val="ru-RU" w:bidi="ar-SA"/>
    </w:rPr>
  </w:style>
  <w:style w:type="paragraph" w:customStyle="1" w:styleId="affe">
    <w:name w:val="Содержимое таблицы"/>
    <w:basedOn w:val="a0"/>
    <w:qFormat/>
    <w:rsid w:val="0016275A"/>
    <w:pPr>
      <w:suppressLineNumbers/>
      <w:suppressAutoHyphens/>
      <w:spacing w:after="0" w:line="240" w:lineRule="auto"/>
    </w:pPr>
    <w:rPr>
      <w:rFonts w:cs="Times New Roman"/>
      <w:kern w:val="2"/>
      <w:sz w:val="24"/>
      <w:szCs w:val="24"/>
    </w:rPr>
  </w:style>
  <w:style w:type="paragraph" w:customStyle="1" w:styleId="ConsNormal0">
    <w:name w:val="ConsNormal"/>
    <w:qFormat/>
    <w:rsid w:val="0016275A"/>
    <w:pPr>
      <w:autoSpaceDE w:val="0"/>
      <w:ind w:firstLine="720"/>
    </w:pPr>
    <w:rPr>
      <w:rFonts w:ascii="Arial" w:eastAsia="SimSun;宋体" w:hAnsi="Arial" w:cs="Times New Roman"/>
      <w:sz w:val="20"/>
      <w:lang w:val="ru-RU" w:bidi="ar-SA"/>
    </w:rPr>
  </w:style>
  <w:style w:type="paragraph" w:customStyle="1" w:styleId="42">
    <w:name w:val="Основной текст4"/>
    <w:basedOn w:val="a0"/>
    <w:qFormat/>
    <w:rsid w:val="0016275A"/>
    <w:pPr>
      <w:shd w:val="clear" w:color="auto" w:fill="FFFFFF"/>
      <w:spacing w:after="0" w:line="240" w:lineRule="atLeast"/>
    </w:pPr>
    <w:rPr>
      <w:rFonts w:cs="Times New Roman"/>
      <w:sz w:val="20"/>
      <w:szCs w:val="20"/>
    </w:rPr>
  </w:style>
  <w:style w:type="paragraph" w:customStyle="1" w:styleId="afff">
    <w:name w:val="Подподпункт"/>
    <w:basedOn w:val="aff9"/>
    <w:qFormat/>
    <w:rsid w:val="0016275A"/>
    <w:pPr>
      <w:ind w:left="3600"/>
    </w:pPr>
  </w:style>
  <w:style w:type="paragraph" w:customStyle="1" w:styleId="43">
    <w:name w:val="Основной текст (4)"/>
    <w:basedOn w:val="a0"/>
    <w:qFormat/>
    <w:rsid w:val="0016275A"/>
    <w:pPr>
      <w:widowControl w:val="0"/>
      <w:shd w:val="clear" w:color="auto" w:fill="FFFFFF"/>
      <w:spacing w:before="300" w:after="300" w:line="240" w:lineRule="atLeast"/>
      <w:jc w:val="center"/>
    </w:pPr>
    <w:rPr>
      <w:rFonts w:ascii="Times New Roman" w:hAnsi="Times New Roman" w:cs="Times New Roman"/>
      <w:b/>
      <w:sz w:val="27"/>
      <w:szCs w:val="24"/>
      <w:lang w:val="en-US"/>
    </w:rPr>
  </w:style>
  <w:style w:type="paragraph" w:customStyle="1" w:styleId="afff0">
    <w:name w:val="Таблица шапка"/>
    <w:basedOn w:val="a0"/>
    <w:qFormat/>
    <w:rsid w:val="0016275A"/>
    <w:pPr>
      <w:keepNext/>
      <w:spacing w:before="40" w:after="40" w:line="240" w:lineRule="auto"/>
      <w:ind w:left="57" w:right="57"/>
    </w:pPr>
    <w:rPr>
      <w:rFonts w:cs="Times New Roman"/>
      <w:szCs w:val="20"/>
    </w:rPr>
  </w:style>
  <w:style w:type="paragraph" w:customStyle="1" w:styleId="17">
    <w:name w:val="Знак1 Знак Знак Знак Знак Знак Знак Знак Знак Знак Знак Знак Знак Знак Знак Знак"/>
    <w:basedOn w:val="a0"/>
    <w:qFormat/>
    <w:rsid w:val="0016275A"/>
    <w:pPr>
      <w:spacing w:before="100" w:after="100" w:line="240" w:lineRule="auto"/>
    </w:pPr>
    <w:rPr>
      <w:rFonts w:ascii="Tahoma" w:hAnsi="Tahoma" w:cs="Tahoma"/>
      <w:sz w:val="20"/>
      <w:szCs w:val="20"/>
      <w:lang w:val="en-US"/>
    </w:rPr>
  </w:style>
  <w:style w:type="paragraph" w:customStyle="1" w:styleId="heading1normal">
    <w:name w:val="heading 1 normal"/>
    <w:basedOn w:val="a0"/>
    <w:next w:val="a0"/>
    <w:qFormat/>
    <w:rsid w:val="0016275A"/>
    <w:pPr>
      <w:numPr>
        <w:numId w:val="2"/>
      </w:numPr>
      <w:tabs>
        <w:tab w:val="left" w:pos="567"/>
      </w:tabs>
      <w:spacing w:before="120" w:after="120"/>
      <w:jc w:val="both"/>
      <w:outlineLvl w:val="0"/>
    </w:pPr>
    <w:rPr>
      <w:rFonts w:cs="Times New Roman"/>
    </w:rPr>
  </w:style>
  <w:style w:type="paragraph" w:customStyle="1" w:styleId="Textbody">
    <w:name w:val="Text body"/>
    <w:basedOn w:val="a0"/>
    <w:qFormat/>
    <w:rsid w:val="0016275A"/>
    <w:pPr>
      <w:widowControl w:val="0"/>
      <w:suppressAutoHyphens/>
      <w:spacing w:after="120" w:line="240" w:lineRule="auto"/>
      <w:textAlignment w:val="baseline"/>
    </w:pPr>
    <w:rPr>
      <w:rFonts w:cs="Tahoma"/>
      <w:kern w:val="2"/>
      <w:sz w:val="24"/>
      <w:szCs w:val="24"/>
    </w:rPr>
  </w:style>
  <w:style w:type="paragraph" w:customStyle="1" w:styleId="18">
    <w:name w:val="Абзац списка1"/>
    <w:basedOn w:val="a0"/>
    <w:qFormat/>
    <w:rsid w:val="0016275A"/>
    <w:pPr>
      <w:ind w:left="720"/>
    </w:pPr>
  </w:style>
  <w:style w:type="paragraph" w:customStyle="1" w:styleId="afff1">
    <w:name w:val="Îñíîâí"/>
    <w:qFormat/>
    <w:rsid w:val="0016275A"/>
    <w:pPr>
      <w:widowControl w:val="0"/>
      <w:jc w:val="both"/>
    </w:pPr>
    <w:rPr>
      <w:rFonts w:ascii="Arial" w:eastAsia="SimSun;宋体" w:hAnsi="Arial" w:cs="Arial"/>
      <w:sz w:val="22"/>
      <w:szCs w:val="20"/>
      <w:lang w:val="ru-RU" w:bidi="ar-SA"/>
    </w:rPr>
  </w:style>
  <w:style w:type="paragraph" w:customStyle="1" w:styleId="Times12">
    <w:name w:val="Times 12"/>
    <w:basedOn w:val="a0"/>
    <w:qFormat/>
    <w:rsid w:val="0016275A"/>
    <w:pPr>
      <w:overflowPunct w:val="0"/>
      <w:autoSpaceDE w:val="0"/>
      <w:spacing w:after="0" w:line="240" w:lineRule="auto"/>
      <w:ind w:firstLine="567"/>
      <w:jc w:val="both"/>
    </w:pPr>
    <w:rPr>
      <w:rFonts w:cs="Times New Roman"/>
      <w:sz w:val="24"/>
    </w:rPr>
  </w:style>
  <w:style w:type="paragraph" w:customStyle="1" w:styleId="61">
    <w:name w:val="заголовок 6"/>
    <w:basedOn w:val="a0"/>
    <w:next w:val="a0"/>
    <w:qFormat/>
    <w:rsid w:val="0016275A"/>
    <w:pPr>
      <w:keepNext/>
      <w:autoSpaceDE w:val="0"/>
      <w:spacing w:after="0" w:line="240" w:lineRule="auto"/>
      <w:jc w:val="center"/>
      <w:outlineLvl w:val="5"/>
    </w:pPr>
    <w:rPr>
      <w:rFonts w:cs="Times New Roman"/>
      <w:sz w:val="28"/>
      <w:szCs w:val="28"/>
    </w:rPr>
  </w:style>
  <w:style w:type="paragraph" w:customStyle="1" w:styleId="19">
    <w:name w:val="Основной текст1"/>
    <w:basedOn w:val="a0"/>
    <w:qFormat/>
    <w:rsid w:val="0016275A"/>
    <w:pPr>
      <w:ind w:firstLine="400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110">
    <w:name w:val="Знак1 Знак Знак Знак Знак Знак Знак Знак Знак Знак Знак Знак Знак Знак Знак Знак1"/>
    <w:basedOn w:val="a0"/>
    <w:qFormat/>
    <w:rsid w:val="0016275A"/>
    <w:pPr>
      <w:spacing w:before="100" w:after="100" w:line="240" w:lineRule="auto"/>
    </w:pPr>
    <w:rPr>
      <w:rFonts w:ascii="Tahoma" w:hAnsi="Tahoma" w:cs="Tahoma"/>
      <w:sz w:val="20"/>
      <w:szCs w:val="20"/>
      <w:lang w:val="en-US"/>
    </w:rPr>
  </w:style>
  <w:style w:type="paragraph" w:customStyle="1" w:styleId="ConsPlusNonformat">
    <w:name w:val="ConsPlusNonformat"/>
    <w:qFormat/>
    <w:rsid w:val="0016275A"/>
    <w:pPr>
      <w:widowControl w:val="0"/>
      <w:autoSpaceDE w:val="0"/>
    </w:pPr>
    <w:rPr>
      <w:rFonts w:ascii="Courier New" w:eastAsia="SimSun;宋体" w:hAnsi="Courier New" w:cs="Courier New"/>
      <w:sz w:val="20"/>
      <w:szCs w:val="20"/>
      <w:lang w:val="ru-RU" w:bidi="ar-SA"/>
    </w:rPr>
  </w:style>
  <w:style w:type="paragraph" w:customStyle="1" w:styleId="Default">
    <w:name w:val="Default"/>
    <w:qFormat/>
    <w:rsid w:val="0016275A"/>
    <w:pPr>
      <w:autoSpaceDE w:val="0"/>
    </w:pPr>
    <w:rPr>
      <w:rFonts w:ascii="Times New Roman" w:eastAsia="SimSun;宋体" w:hAnsi="Times New Roman" w:cs="Times New Roman"/>
      <w:color w:val="000000"/>
      <w:lang w:val="ru-RU" w:bidi="ar-SA"/>
    </w:rPr>
  </w:style>
  <w:style w:type="paragraph" w:customStyle="1" w:styleId="afff2">
    <w:name w:val="Пункт б/н"/>
    <w:basedOn w:val="a0"/>
    <w:qFormat/>
    <w:rsid w:val="0016275A"/>
    <w:pPr>
      <w:tabs>
        <w:tab w:val="left" w:pos="1134"/>
      </w:tabs>
      <w:spacing w:after="0" w:line="360" w:lineRule="auto"/>
      <w:ind w:firstLine="567"/>
      <w:jc w:val="both"/>
    </w:pPr>
    <w:rPr>
      <w:rFonts w:cs="Times New Roman"/>
    </w:rPr>
  </w:style>
  <w:style w:type="paragraph" w:customStyle="1" w:styleId="1a">
    <w:name w:val="1 уровень"/>
    <w:basedOn w:val="aff2"/>
    <w:qFormat/>
    <w:rsid w:val="0016275A"/>
    <w:pPr>
      <w:tabs>
        <w:tab w:val="left" w:pos="360"/>
      </w:tabs>
      <w:autoSpaceDE w:val="0"/>
      <w:spacing w:after="0"/>
      <w:ind w:left="360" w:hanging="360"/>
      <w:jc w:val="center"/>
    </w:pPr>
    <w:rPr>
      <w:b/>
      <w:color w:val="000000"/>
    </w:rPr>
  </w:style>
  <w:style w:type="paragraph" w:customStyle="1" w:styleId="afff3">
    <w:name w:val="Íîðìàëüíûé"/>
    <w:qFormat/>
    <w:rsid w:val="0016275A"/>
    <w:rPr>
      <w:rFonts w:ascii="Courier" w:eastAsia="SimSun;宋体" w:hAnsi="Courier" w:cs="Courier"/>
      <w:lang w:val="en-GB" w:bidi="ar-SA"/>
    </w:rPr>
  </w:style>
  <w:style w:type="paragraph" w:customStyle="1" w:styleId="afff4">
    <w:name w:val="Подпись к таблице"/>
    <w:qFormat/>
    <w:rsid w:val="0016275A"/>
    <w:pPr>
      <w:shd w:val="clear" w:color="auto" w:fill="FFFFFF"/>
      <w:spacing w:line="0" w:lineRule="atLeast"/>
    </w:pPr>
    <w:rPr>
      <w:rFonts w:ascii="Tahoma" w:eastAsia="Tahoma" w:hAnsi="Tahoma" w:cs="Tahoma"/>
      <w:sz w:val="9"/>
      <w:szCs w:val="9"/>
      <w:lang w:val="ru-RU" w:bidi="ar-SA"/>
    </w:rPr>
  </w:style>
  <w:style w:type="paragraph" w:customStyle="1" w:styleId="28">
    <w:name w:val="Основной текст2"/>
    <w:qFormat/>
    <w:rsid w:val="0016275A"/>
    <w:pPr>
      <w:shd w:val="clear" w:color="auto" w:fill="FFFFFF"/>
      <w:spacing w:before="120" w:line="0" w:lineRule="atLeast"/>
      <w:ind w:hanging="260"/>
    </w:pPr>
    <w:rPr>
      <w:rFonts w:ascii="Tahoma" w:eastAsia="Tahoma" w:hAnsi="Tahoma" w:cs="Tahoma"/>
      <w:sz w:val="9"/>
      <w:szCs w:val="9"/>
      <w:lang w:val="ru-RU" w:bidi="ar-SA"/>
    </w:rPr>
  </w:style>
  <w:style w:type="paragraph" w:customStyle="1" w:styleId="a">
    <w:name w:val="Пункт контракта"/>
    <w:basedOn w:val="2"/>
    <w:qFormat/>
    <w:rsid w:val="0016275A"/>
    <w:pPr>
      <w:keepNext w:val="0"/>
      <w:keepLines w:val="0"/>
      <w:numPr>
        <w:numId w:val="5"/>
      </w:numPr>
      <w:spacing w:before="0"/>
    </w:pPr>
    <w:rPr>
      <w:color w:val="000000"/>
      <w:sz w:val="24"/>
    </w:rPr>
  </w:style>
  <w:style w:type="paragraph" w:customStyle="1" w:styleId="docy">
    <w:name w:val="docy"/>
    <w:basedOn w:val="a0"/>
    <w:qFormat/>
    <w:rsid w:val="0016275A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ff5">
    <w:name w:val="endnote text"/>
    <w:basedOn w:val="a0"/>
    <w:rsid w:val="0016275A"/>
    <w:rPr>
      <w:rFonts w:cs="Times New Roman"/>
      <w:sz w:val="24"/>
      <w:szCs w:val="24"/>
      <w:lang w:val="en-US"/>
    </w:rPr>
  </w:style>
  <w:style w:type="paragraph" w:customStyle="1" w:styleId="11">
    <w:name w:val="Заголовок 11"/>
    <w:basedOn w:val="a0"/>
    <w:next w:val="a0"/>
    <w:qFormat/>
    <w:rsid w:val="0016275A"/>
    <w:pPr>
      <w:keepNext/>
      <w:keepLines/>
      <w:pageBreakBefore/>
      <w:numPr>
        <w:numId w:val="4"/>
      </w:numPr>
      <w:suppressAutoHyphens/>
      <w:spacing w:before="600" w:after="360" w:line="240" w:lineRule="auto"/>
      <w:jc w:val="center"/>
      <w:outlineLvl w:val="0"/>
    </w:pPr>
    <w:rPr>
      <w:rFonts w:ascii="Arial" w:eastAsia="Times New Roman" w:hAnsi="Arial" w:cs="Arial"/>
      <w:b/>
      <w:bCs/>
      <w:kern w:val="2"/>
      <w:sz w:val="48"/>
      <w:szCs w:val="40"/>
      <w:lang w:val="en-US"/>
    </w:rPr>
  </w:style>
  <w:style w:type="paragraph" w:customStyle="1" w:styleId="210">
    <w:name w:val="Заголовок 21"/>
    <w:basedOn w:val="a0"/>
    <w:next w:val="a0"/>
    <w:qFormat/>
    <w:rsid w:val="0016275A"/>
    <w:pPr>
      <w:keepNext/>
      <w:tabs>
        <w:tab w:val="num" w:pos="1134"/>
        <w:tab w:val="left" w:pos="1701"/>
      </w:tabs>
      <w:suppressAutoHyphens/>
      <w:spacing w:before="480" w:after="120" w:line="240" w:lineRule="auto"/>
      <w:ind w:firstLine="567"/>
      <w:outlineLvl w:val="1"/>
    </w:pPr>
    <w:rPr>
      <w:rFonts w:ascii="Times New Roman" w:eastAsia="Times New Roman" w:hAnsi="Times New Roman"/>
      <w:b/>
      <w:bCs/>
      <w:sz w:val="36"/>
      <w:szCs w:val="32"/>
      <w:lang w:val="en-US"/>
    </w:rPr>
  </w:style>
  <w:style w:type="paragraph" w:customStyle="1" w:styleId="-3">
    <w:name w:val="Пункт-3"/>
    <w:basedOn w:val="a0"/>
    <w:qFormat/>
    <w:rsid w:val="0016275A"/>
    <w:pPr>
      <w:tabs>
        <w:tab w:val="num" w:pos="1134"/>
      </w:tabs>
      <w:suppressAutoHyphens/>
      <w:spacing w:after="0" w:line="288" w:lineRule="auto"/>
      <w:jc w:val="both"/>
    </w:pPr>
    <w:rPr>
      <w:rFonts w:ascii="Times New Roman" w:eastAsia="Times New Roman" w:hAnsi="Times New Roman"/>
      <w:sz w:val="28"/>
      <w:szCs w:val="28"/>
    </w:rPr>
  </w:style>
  <w:style w:type="paragraph" w:customStyle="1" w:styleId="-4">
    <w:name w:val="Пункт-4"/>
    <w:basedOn w:val="a0"/>
    <w:qFormat/>
    <w:rsid w:val="0016275A"/>
    <w:pPr>
      <w:tabs>
        <w:tab w:val="num" w:pos="1134"/>
      </w:tabs>
      <w:suppressAutoHyphens/>
      <w:spacing w:after="0" w:line="288" w:lineRule="auto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-6">
    <w:name w:val="Пункт-6"/>
    <w:basedOn w:val="a0"/>
    <w:qFormat/>
    <w:rsid w:val="0016275A"/>
    <w:pPr>
      <w:tabs>
        <w:tab w:val="num" w:pos="1134"/>
      </w:tabs>
      <w:suppressAutoHyphens/>
      <w:spacing w:after="0" w:line="288" w:lineRule="auto"/>
      <w:ind w:firstLine="567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-5">
    <w:name w:val="Пункт-5"/>
    <w:basedOn w:val="a0"/>
    <w:qFormat/>
    <w:rsid w:val="0016275A"/>
    <w:pPr>
      <w:tabs>
        <w:tab w:val="num" w:pos="1134"/>
      </w:tabs>
      <w:suppressAutoHyphens/>
      <w:spacing w:after="0" w:line="288" w:lineRule="auto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Style6">
    <w:name w:val="Style6"/>
    <w:basedOn w:val="a0"/>
    <w:qFormat/>
    <w:rsid w:val="0016275A"/>
    <w:pPr>
      <w:suppressAutoHyphens/>
      <w:spacing w:after="0" w:line="240" w:lineRule="auto"/>
    </w:pPr>
    <w:rPr>
      <w:rFonts w:ascii="Arial Unicode MS" w:eastAsia="Arial Unicode MS" w:hAnsi="Arial Unicode MS" w:cs="Arial Unicode MS"/>
      <w:kern w:val="2"/>
      <w:sz w:val="24"/>
      <w:szCs w:val="24"/>
    </w:rPr>
  </w:style>
  <w:style w:type="paragraph" w:customStyle="1" w:styleId="TableContents">
    <w:name w:val="Table Contents"/>
    <w:basedOn w:val="a0"/>
    <w:qFormat/>
    <w:rsid w:val="0016275A"/>
    <w:pPr>
      <w:widowControl w:val="0"/>
      <w:suppressLineNumbers/>
    </w:pPr>
  </w:style>
  <w:style w:type="paragraph" w:customStyle="1" w:styleId="TableHeading">
    <w:name w:val="Table Heading"/>
    <w:basedOn w:val="TableContents"/>
    <w:qFormat/>
    <w:rsid w:val="0016275A"/>
    <w:pPr>
      <w:jc w:val="center"/>
    </w:pPr>
    <w:rPr>
      <w:b/>
      <w:bCs/>
    </w:rPr>
  </w:style>
  <w:style w:type="numbering" w:customStyle="1" w:styleId="WW8Num1">
    <w:name w:val="WW8Num1"/>
    <w:qFormat/>
    <w:rsid w:val="0016275A"/>
  </w:style>
  <w:style w:type="numbering" w:customStyle="1" w:styleId="WW8Num2">
    <w:name w:val="WW8Num2"/>
    <w:qFormat/>
    <w:rsid w:val="0016275A"/>
  </w:style>
  <w:style w:type="numbering" w:customStyle="1" w:styleId="WW8Num3">
    <w:name w:val="WW8Num3"/>
    <w:qFormat/>
    <w:rsid w:val="0016275A"/>
  </w:style>
  <w:style w:type="numbering" w:customStyle="1" w:styleId="WW8Num4">
    <w:name w:val="WW8Num4"/>
    <w:qFormat/>
    <w:rsid w:val="0016275A"/>
  </w:style>
  <w:style w:type="numbering" w:customStyle="1" w:styleId="WW8Num5">
    <w:name w:val="WW8Num5"/>
    <w:qFormat/>
    <w:rsid w:val="0016275A"/>
  </w:style>
  <w:style w:type="numbering" w:customStyle="1" w:styleId="WW8Num6">
    <w:name w:val="WW8Num6"/>
    <w:qFormat/>
    <w:rsid w:val="0016275A"/>
  </w:style>
  <w:style w:type="numbering" w:customStyle="1" w:styleId="WW8Num7">
    <w:name w:val="WW8Num7"/>
    <w:qFormat/>
    <w:rsid w:val="0016275A"/>
  </w:style>
  <w:style w:type="numbering" w:customStyle="1" w:styleId="WW8Num8">
    <w:name w:val="WW8Num8"/>
    <w:qFormat/>
    <w:rsid w:val="0016275A"/>
  </w:style>
  <w:style w:type="numbering" w:customStyle="1" w:styleId="WW8Num9">
    <w:name w:val="WW8Num9"/>
    <w:qFormat/>
    <w:rsid w:val="0016275A"/>
  </w:style>
  <w:style w:type="numbering" w:customStyle="1" w:styleId="WW8Num10">
    <w:name w:val="WW8Num10"/>
    <w:qFormat/>
    <w:rsid w:val="0016275A"/>
  </w:style>
  <w:style w:type="numbering" w:customStyle="1" w:styleId="WW8Num11">
    <w:name w:val="WW8Num11"/>
    <w:qFormat/>
    <w:rsid w:val="0016275A"/>
  </w:style>
  <w:style w:type="numbering" w:customStyle="1" w:styleId="WW8Num12">
    <w:name w:val="WW8Num12"/>
    <w:qFormat/>
    <w:rsid w:val="0016275A"/>
  </w:style>
  <w:style w:type="numbering" w:customStyle="1" w:styleId="WW8Num13">
    <w:name w:val="WW8Num13"/>
    <w:qFormat/>
    <w:rsid w:val="0016275A"/>
  </w:style>
  <w:style w:type="numbering" w:customStyle="1" w:styleId="WW8Num14">
    <w:name w:val="WW8Num14"/>
    <w:qFormat/>
    <w:rsid w:val="0016275A"/>
  </w:style>
  <w:style w:type="numbering" w:customStyle="1" w:styleId="WW8Num15">
    <w:name w:val="WW8Num15"/>
    <w:qFormat/>
    <w:rsid w:val="0016275A"/>
  </w:style>
  <w:style w:type="numbering" w:customStyle="1" w:styleId="WW8Num16">
    <w:name w:val="WW8Num16"/>
    <w:qFormat/>
    <w:rsid w:val="0016275A"/>
  </w:style>
  <w:style w:type="numbering" w:customStyle="1" w:styleId="WW8Num17">
    <w:name w:val="WW8Num17"/>
    <w:qFormat/>
    <w:rsid w:val="0016275A"/>
  </w:style>
  <w:style w:type="numbering" w:customStyle="1" w:styleId="WW8Num18">
    <w:name w:val="WW8Num18"/>
    <w:qFormat/>
    <w:rsid w:val="0016275A"/>
  </w:style>
  <w:style w:type="numbering" w:customStyle="1" w:styleId="WW8Num19">
    <w:name w:val="WW8Num19"/>
    <w:qFormat/>
    <w:rsid w:val="0016275A"/>
  </w:style>
  <w:style w:type="numbering" w:customStyle="1" w:styleId="WW8Num20">
    <w:name w:val="WW8Num20"/>
    <w:qFormat/>
    <w:rsid w:val="0016275A"/>
  </w:style>
  <w:style w:type="numbering" w:customStyle="1" w:styleId="WW8Num21">
    <w:name w:val="WW8Num21"/>
    <w:qFormat/>
    <w:rsid w:val="0016275A"/>
  </w:style>
  <w:style w:type="numbering" w:customStyle="1" w:styleId="WW8Num22">
    <w:name w:val="WW8Num22"/>
    <w:qFormat/>
    <w:rsid w:val="0016275A"/>
  </w:style>
  <w:style w:type="numbering" w:customStyle="1" w:styleId="WW8Num23">
    <w:name w:val="WW8Num23"/>
    <w:qFormat/>
    <w:rsid w:val="0016275A"/>
  </w:style>
  <w:style w:type="numbering" w:customStyle="1" w:styleId="WW8Num24">
    <w:name w:val="WW8Num24"/>
    <w:qFormat/>
    <w:rsid w:val="0016275A"/>
  </w:style>
  <w:style w:type="numbering" w:customStyle="1" w:styleId="WW8Num25">
    <w:name w:val="WW8Num25"/>
    <w:qFormat/>
    <w:rsid w:val="0016275A"/>
  </w:style>
  <w:style w:type="numbering" w:customStyle="1" w:styleId="WW8Num26">
    <w:name w:val="WW8Num26"/>
    <w:qFormat/>
    <w:rsid w:val="0016275A"/>
  </w:style>
  <w:style w:type="numbering" w:customStyle="1" w:styleId="WW8Num27">
    <w:name w:val="WW8Num27"/>
    <w:qFormat/>
    <w:rsid w:val="0016275A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66B0EE2BF37F08019552719570E502101D0CFA9A37792C50C734DE7k3DEG" TargetMode="External"/><Relationship Id="rId13" Type="http://schemas.openxmlformats.org/officeDocument/2006/relationships/hyperlink" Target="consultantplus://offline/ref=866B0EE2BF37F08019552719570E502101D0CFA8A77792C50C734DE7k3DEG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66B0EE2BF37F08019552719570E502101D0CFA9A37792C50C734DE7k3DEG" TargetMode="External"/><Relationship Id="rId12" Type="http://schemas.openxmlformats.org/officeDocument/2006/relationships/hyperlink" Target="consultantplus://offline/ref=866B0EE2BF37F08019552719570E50210DD7C6AAA37792C50C734DE7k3DEG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866B0EE2BF37F08019552719570E50210DD7C6AAA37792C50C734DE7k3DEG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consultantplus://offline/ref=866B0EE2BF37F08019552719570E502101D0CFA9A37792C50C734DE7k3DE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66B0EE2BF37F08019552719570E502101D0CFA9A37792C50C734DE7k3DEG" TargetMode="External"/><Relationship Id="rId14" Type="http://schemas.openxmlformats.org/officeDocument/2006/relationships/hyperlink" Target="consultantplus://offline/ref=866B0EE2BF37F08019552719570E50210DD1CAA8A37792C50C734DE7k3DEG" TargetMode="Externa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17</Pages>
  <Words>7144</Words>
  <Characters>40722</Characters>
  <Application>Microsoft Office Word</Application>
  <DocSecurity>0</DocSecurity>
  <Lines>339</Lines>
  <Paragraphs>95</Paragraphs>
  <ScaleCrop>false</ScaleCrop>
  <Company>LightKey.Store</Company>
  <LinksUpToDate>false</LinksUpToDate>
  <CharactersWithSpaces>47771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Admin41</dc:creator>
  <cp:keywords/>
  <dc:description/>
  <cp:lastModifiedBy>UU</cp:lastModifiedBy>
  <cp:revision>3</cp:revision>
  <dcterms:created xsi:type="dcterms:W3CDTF">2026-09-21T13:50:00Z</dcterms:created>
  <dcterms:modified xsi:type="dcterms:W3CDTF">2026-09-22T05:09:00Z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1336AC086DCD41B39589CC7F90F6A6CB</vt:lpwstr>
  </property>
  <property fmtid="{D5CDD505-2E9C-101B-9397-08002B2CF9AE}" pid="3" name="KSOProductBuildVer">
    <vt:lpwstr>1049-11.2.0.11537</vt:lpwstr>
  </property>
</Properties>
</file>