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11A" w:rsidRPr="002E5484" w:rsidRDefault="00BF611A" w:rsidP="00BF611A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484">
        <w:rPr>
          <w:rFonts w:ascii="Times New Roman" w:hAnsi="Times New Roman" w:cs="Times New Roman"/>
          <w:b/>
          <w:sz w:val="24"/>
          <w:szCs w:val="24"/>
        </w:rPr>
        <w:t>Раздел 3. Проект договора</w:t>
      </w:r>
    </w:p>
    <w:p w:rsidR="00BF611A" w:rsidRPr="002E5484" w:rsidRDefault="00BF611A" w:rsidP="00AD005B">
      <w:pPr>
        <w:jc w:val="center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</w:pPr>
    </w:p>
    <w:p w:rsidR="0059357E" w:rsidRPr="002E5484" w:rsidRDefault="00BF611A" w:rsidP="00AD005B">
      <w:pPr>
        <w:jc w:val="center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Д</w:t>
      </w:r>
      <w:r w:rsidR="00D07E85" w:rsidRPr="002E5484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оговор</w:t>
      </w:r>
      <w:r w:rsidR="0059357E" w:rsidRPr="002E5484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867BE8" w:rsidRPr="002E5484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№</w:t>
      </w:r>
      <w:r w:rsidR="006E5F34"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="004F024C" w:rsidRPr="002E5484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__________________</w:t>
      </w:r>
    </w:p>
    <w:p w:rsidR="00AD005B" w:rsidRPr="002E5484" w:rsidRDefault="00D80FED" w:rsidP="00AD34A1">
      <w:pPr>
        <w:jc w:val="center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на поставку товара </w:t>
      </w:r>
    </w:p>
    <w:p w:rsidR="00AD005B" w:rsidRPr="002E5484" w:rsidRDefault="00AD005B" w:rsidP="00AD005B">
      <w:pPr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AD005B" w:rsidRPr="002E5484" w:rsidRDefault="000A7DF8" w:rsidP="00AD005B">
      <w:pP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г.</w:t>
      </w:r>
      <w:r w:rsidR="000C2694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5E0819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Краснодар</w:t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C5272F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C5272F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C5272F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5E0819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C5272F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«___»</w:t>
      </w:r>
      <w:r w:rsidR="00C5272F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</w:t>
      </w:r>
      <w:r w:rsidR="00C5272F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20</w:t>
      </w:r>
      <w:r w:rsidR="00661EA5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</w:t>
      </w:r>
      <w:r w:rsidR="00265943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AD005B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г.</w:t>
      </w:r>
    </w:p>
    <w:p w:rsidR="00AD005B" w:rsidRPr="002E5484" w:rsidRDefault="00AD005B" w:rsidP="00AD005B">
      <w:pP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AD005B" w:rsidRPr="002E5484" w:rsidRDefault="0057152F" w:rsidP="009D53D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"Ц</w:t>
      </w:r>
      <w:r w:rsidR="00A15477">
        <w:rPr>
          <w:rFonts w:ascii="Times New Roman" w:hAnsi="Times New Roman" w:cs="Times New Roman"/>
          <w:sz w:val="24"/>
          <w:szCs w:val="24"/>
        </w:rPr>
        <w:t>ентр информационных технологий</w:t>
      </w:r>
      <w:r w:rsidRPr="002E5484">
        <w:rPr>
          <w:rFonts w:ascii="Times New Roman" w:hAnsi="Times New Roman" w:cs="Times New Roman"/>
          <w:sz w:val="24"/>
          <w:szCs w:val="24"/>
        </w:rPr>
        <w:t>"</w:t>
      </w:r>
      <w:r w:rsidR="00D07E85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именуемое в дальнейшем «Заказчик», в лице</w:t>
      </w:r>
      <w:r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генерального</w:t>
      </w:r>
      <w:r w:rsidR="00D07E85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2E5484">
        <w:rPr>
          <w:rFonts w:ascii="Times New Roman" w:hAnsi="Times New Roman" w:cs="Times New Roman"/>
          <w:sz w:val="24"/>
          <w:szCs w:val="24"/>
        </w:rPr>
        <w:t>директора Аргудяева Олега Владимировича</w:t>
      </w:r>
      <w:r w:rsidR="00170C32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действующий на основании Устава</w:t>
      </w:r>
      <w:r w:rsidR="00D07E85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, с одной стороны, и </w:t>
      </w:r>
      <w:r w:rsidR="004F024C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__________________________________________________________________________________</w:t>
      </w:r>
      <w:r w:rsidR="00D07E85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, именуемое в дальнейшем «Поставщик», в лице </w:t>
      </w:r>
      <w:r w:rsidR="004F024C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__________________________________________________________________________________</w:t>
      </w:r>
      <w:r w:rsidR="00D07E85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, действующего на основании </w:t>
      </w:r>
      <w:r w:rsidR="004F024C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______________________________________________________</w:t>
      </w:r>
      <w:r w:rsidR="009D53D7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. </w:t>
      </w:r>
      <w:r w:rsidR="00D07E85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с другой стороны, именуемые в дальнейшем - «Стороны», в соответствии с федеральным законом от 18.07.2011 № 223-ФЗ «О закупках товаров, работ, услуг отдельными видами юридических лиц», законодат</w:t>
      </w:r>
      <w:r w:rsidR="00AF14DC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ельством Российской Федерации </w:t>
      </w:r>
      <w:r w:rsidR="00D07E85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и иными нормативными правовыми актами о договорной системе в сфере закупок, </w:t>
      </w:r>
      <w:r w:rsidR="009D53D7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а также на  основании протокола </w:t>
      </w:r>
      <w:r w:rsidR="00AF14DC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№ _</w:t>
      </w:r>
      <w:r w:rsidR="00265943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________ от «</w:t>
      </w:r>
      <w:r w:rsidR="003300A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___</w:t>
      </w:r>
      <w:r w:rsidR="00265943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».</w:t>
      </w:r>
      <w:r w:rsidR="00AF14DC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.202</w:t>
      </w:r>
      <w:r w:rsidR="00265943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6</w:t>
      </w:r>
      <w:r w:rsidR="009D53D7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г.</w:t>
      </w:r>
      <w:r w:rsidR="00D07E85" w:rsidRPr="002E54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заключили настоящий договор, именуемый в дальнейшем Договор, о нижеследующем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1. ПРЕДМЕТ </w:t>
      </w:r>
      <w:r w:rsidR="007E7067" w:rsidRPr="002E548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ДОГОВОРА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844CEF" w:rsidRPr="002E5484" w:rsidRDefault="00AD005B" w:rsidP="00AD005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Pr="002E5484">
        <w:rPr>
          <w:rFonts w:ascii="Times New Roman" w:hAnsi="Times New Roman" w:cs="Times New Roman"/>
          <w:sz w:val="24"/>
          <w:szCs w:val="24"/>
        </w:rPr>
        <w:t xml:space="preserve">По условиям настоящего </w:t>
      </w:r>
      <w:r w:rsidR="007E7067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Поставщик обязуется передать </w:t>
      </w:r>
      <w:r w:rsidR="00B26691" w:rsidRPr="002E5484">
        <w:rPr>
          <w:rFonts w:ascii="Times New Roman" w:hAnsi="Times New Roman" w:cs="Times New Roman"/>
          <w:sz w:val="24"/>
          <w:szCs w:val="24"/>
        </w:rPr>
        <w:t>З</w:t>
      </w:r>
      <w:r w:rsidRPr="002E5484">
        <w:rPr>
          <w:rFonts w:ascii="Times New Roman" w:hAnsi="Times New Roman" w:cs="Times New Roman"/>
          <w:sz w:val="24"/>
          <w:szCs w:val="24"/>
        </w:rPr>
        <w:t xml:space="preserve">аказчику </w:t>
      </w:r>
      <w:r w:rsidR="002758C4" w:rsidRPr="002E5484">
        <w:rPr>
          <w:rFonts w:ascii="Times New Roman" w:hAnsi="Times New Roman" w:cs="Times New Roman"/>
          <w:sz w:val="24"/>
          <w:szCs w:val="24"/>
        </w:rPr>
        <w:t>товар</w:t>
      </w:r>
      <w:r w:rsidR="006C3DA0" w:rsidRPr="002E5484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GoBack"/>
      <w:bookmarkEnd w:id="0"/>
      <w:r w:rsidR="00122475" w:rsidRPr="00122475">
        <w:rPr>
          <w:rFonts w:ascii="Times New Roman" w:hAnsi="Times New Roman" w:cs="Times New Roman"/>
          <w:b/>
          <w:sz w:val="24"/>
          <w:szCs w:val="24"/>
        </w:rPr>
        <w:t xml:space="preserve">права использования неисключительных (пользовательских) прав на программное обеспечение для управления процессами и мероприятиями по защите информации, имеющейся у Заказчика </w:t>
      </w:r>
      <w:r w:rsidRPr="002E5484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2758C4" w:rsidRPr="002E5484">
        <w:rPr>
          <w:rFonts w:ascii="Times New Roman" w:hAnsi="Times New Roman" w:cs="Times New Roman"/>
          <w:sz w:val="24"/>
          <w:szCs w:val="24"/>
        </w:rPr>
        <w:t>товар</w:t>
      </w:r>
      <w:r w:rsidRPr="002E5484">
        <w:rPr>
          <w:rFonts w:ascii="Times New Roman" w:hAnsi="Times New Roman" w:cs="Times New Roman"/>
          <w:sz w:val="24"/>
          <w:szCs w:val="24"/>
        </w:rPr>
        <w:t>)</w:t>
      </w:r>
      <w:r w:rsidR="002758C4" w:rsidRPr="002E5484">
        <w:rPr>
          <w:rFonts w:ascii="Times New Roman" w:hAnsi="Times New Roman" w:cs="Times New Roman"/>
          <w:sz w:val="24"/>
          <w:szCs w:val="24"/>
        </w:rPr>
        <w:t xml:space="preserve"> в количестве</w:t>
      </w:r>
      <w:r w:rsidR="00F06552" w:rsidRPr="002E5484">
        <w:rPr>
          <w:rFonts w:ascii="Times New Roman" w:hAnsi="Times New Roman" w:cs="Times New Roman"/>
          <w:sz w:val="24"/>
          <w:szCs w:val="24"/>
        </w:rPr>
        <w:t xml:space="preserve"> (объеме)</w:t>
      </w:r>
      <w:r w:rsidR="00D13079" w:rsidRPr="002E5484">
        <w:rPr>
          <w:rFonts w:ascii="Times New Roman" w:hAnsi="Times New Roman" w:cs="Times New Roman"/>
          <w:sz w:val="24"/>
          <w:szCs w:val="24"/>
        </w:rPr>
        <w:t xml:space="preserve">, </w:t>
      </w:r>
      <w:r w:rsidR="009D5BB5" w:rsidRPr="002E5484">
        <w:rPr>
          <w:rFonts w:ascii="Times New Roman" w:hAnsi="Times New Roman" w:cs="Times New Roman"/>
          <w:sz w:val="24"/>
          <w:szCs w:val="24"/>
        </w:rPr>
        <w:t>и с характеристиками согласно</w:t>
      </w:r>
      <w:r w:rsidR="00FA788C"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="00356FA9" w:rsidRPr="002E5484">
        <w:rPr>
          <w:rFonts w:ascii="Times New Roman" w:hAnsi="Times New Roman" w:cs="Times New Roman"/>
          <w:sz w:val="24"/>
          <w:szCs w:val="24"/>
        </w:rPr>
        <w:t>с</w:t>
      </w:r>
      <w:r w:rsidR="00FA788C" w:rsidRPr="002E5484">
        <w:rPr>
          <w:rFonts w:ascii="Times New Roman" w:hAnsi="Times New Roman" w:cs="Times New Roman"/>
          <w:sz w:val="24"/>
          <w:szCs w:val="24"/>
        </w:rPr>
        <w:t>пецификации, являющейся неотъемлемой частью н</w:t>
      </w:r>
      <w:r w:rsidR="007028F2" w:rsidRPr="002E5484">
        <w:rPr>
          <w:rFonts w:ascii="Times New Roman" w:hAnsi="Times New Roman" w:cs="Times New Roman"/>
          <w:sz w:val="24"/>
          <w:szCs w:val="24"/>
        </w:rPr>
        <w:t xml:space="preserve">астоящего </w:t>
      </w:r>
      <w:r w:rsidR="00D07E85" w:rsidRPr="002E5484">
        <w:rPr>
          <w:rFonts w:ascii="Times New Roman" w:hAnsi="Times New Roman" w:cs="Times New Roman"/>
          <w:sz w:val="24"/>
          <w:szCs w:val="24"/>
        </w:rPr>
        <w:t>договор</w:t>
      </w:r>
      <w:r w:rsidR="00661EA5" w:rsidRPr="002E5484">
        <w:rPr>
          <w:rFonts w:ascii="Times New Roman" w:hAnsi="Times New Roman" w:cs="Times New Roman"/>
          <w:sz w:val="24"/>
          <w:szCs w:val="24"/>
        </w:rPr>
        <w:t>а</w:t>
      </w:r>
      <w:r w:rsidR="007028F2" w:rsidRPr="002E5484">
        <w:rPr>
          <w:rFonts w:ascii="Times New Roman" w:hAnsi="Times New Roman" w:cs="Times New Roman"/>
          <w:sz w:val="24"/>
          <w:szCs w:val="24"/>
        </w:rPr>
        <w:t xml:space="preserve"> (Приложение</w:t>
      </w:r>
      <w:r w:rsidR="00606ABF" w:rsidRPr="002E5484">
        <w:rPr>
          <w:rFonts w:ascii="Times New Roman" w:hAnsi="Times New Roman" w:cs="Times New Roman"/>
          <w:sz w:val="24"/>
          <w:szCs w:val="24"/>
        </w:rPr>
        <w:t xml:space="preserve"> № 1</w:t>
      </w:r>
      <w:r w:rsidR="00FA788C" w:rsidRPr="002E5484">
        <w:rPr>
          <w:rFonts w:ascii="Times New Roman" w:hAnsi="Times New Roman" w:cs="Times New Roman"/>
          <w:sz w:val="24"/>
          <w:szCs w:val="24"/>
        </w:rPr>
        <w:t>)</w:t>
      </w:r>
      <w:r w:rsidR="00661EA5" w:rsidRPr="002E5484">
        <w:rPr>
          <w:rFonts w:ascii="Times New Roman" w:hAnsi="Times New Roman" w:cs="Times New Roman"/>
          <w:sz w:val="24"/>
          <w:szCs w:val="24"/>
        </w:rPr>
        <w:t>,</w:t>
      </w:r>
      <w:r w:rsidR="00FA6296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</w:t>
      </w:r>
      <w:r w:rsidR="004A7EC9" w:rsidRPr="002E5484">
        <w:rPr>
          <w:rFonts w:ascii="Times New Roman" w:hAnsi="Times New Roman" w:cs="Times New Roman"/>
          <w:sz w:val="24"/>
          <w:szCs w:val="24"/>
        </w:rPr>
        <w:t>З</w:t>
      </w:r>
      <w:r w:rsidRPr="002E5484">
        <w:rPr>
          <w:rFonts w:ascii="Times New Roman" w:hAnsi="Times New Roman" w:cs="Times New Roman"/>
          <w:sz w:val="24"/>
          <w:szCs w:val="24"/>
        </w:rPr>
        <w:t xml:space="preserve">аказчик обязуется </w:t>
      </w:r>
      <w:r w:rsidR="00FA6296" w:rsidRPr="002E5484">
        <w:rPr>
          <w:rFonts w:ascii="Times New Roman" w:hAnsi="Times New Roman" w:cs="Times New Roman"/>
          <w:sz w:val="24"/>
          <w:szCs w:val="24"/>
        </w:rPr>
        <w:t xml:space="preserve">принять и </w:t>
      </w:r>
      <w:r w:rsidRPr="002E5484">
        <w:rPr>
          <w:rFonts w:ascii="Times New Roman" w:hAnsi="Times New Roman" w:cs="Times New Roman"/>
          <w:sz w:val="24"/>
          <w:szCs w:val="24"/>
        </w:rPr>
        <w:t xml:space="preserve">оплатить </w:t>
      </w:r>
      <w:r w:rsidR="002758C4" w:rsidRPr="002E5484">
        <w:rPr>
          <w:rFonts w:ascii="Times New Roman" w:hAnsi="Times New Roman" w:cs="Times New Roman"/>
          <w:sz w:val="24"/>
          <w:szCs w:val="24"/>
        </w:rPr>
        <w:t>поставленный</w:t>
      </w:r>
      <w:r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="002758C4" w:rsidRPr="002E5484">
        <w:rPr>
          <w:rFonts w:ascii="Times New Roman" w:hAnsi="Times New Roman" w:cs="Times New Roman"/>
          <w:sz w:val="24"/>
          <w:szCs w:val="24"/>
        </w:rPr>
        <w:t>Поставщиком</w:t>
      </w:r>
      <w:r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="002758C4" w:rsidRPr="002E5484">
        <w:rPr>
          <w:rFonts w:ascii="Times New Roman" w:hAnsi="Times New Roman" w:cs="Times New Roman"/>
          <w:sz w:val="24"/>
          <w:szCs w:val="24"/>
        </w:rPr>
        <w:t>товар</w:t>
      </w:r>
      <w:r w:rsidRPr="002E5484">
        <w:rPr>
          <w:rFonts w:ascii="Times New Roman" w:hAnsi="Times New Roman" w:cs="Times New Roman"/>
          <w:sz w:val="24"/>
          <w:szCs w:val="24"/>
        </w:rPr>
        <w:t xml:space="preserve"> в порядке и размере</w:t>
      </w:r>
      <w:r w:rsidR="00ED67C6" w:rsidRPr="002E5484">
        <w:rPr>
          <w:rFonts w:ascii="Times New Roman" w:hAnsi="Times New Roman" w:cs="Times New Roman"/>
          <w:sz w:val="24"/>
          <w:szCs w:val="24"/>
        </w:rPr>
        <w:t>,</w:t>
      </w:r>
      <w:r w:rsidRPr="002E5484">
        <w:rPr>
          <w:rFonts w:ascii="Times New Roman" w:hAnsi="Times New Roman" w:cs="Times New Roman"/>
          <w:sz w:val="24"/>
          <w:szCs w:val="24"/>
        </w:rPr>
        <w:t xml:space="preserve"> установленном настоя</w:t>
      </w:r>
      <w:r w:rsidR="009D5BB5" w:rsidRPr="002E5484">
        <w:rPr>
          <w:rFonts w:ascii="Times New Roman" w:hAnsi="Times New Roman" w:cs="Times New Roman"/>
          <w:sz w:val="24"/>
          <w:szCs w:val="24"/>
        </w:rPr>
        <w:t xml:space="preserve">щим </w:t>
      </w:r>
      <w:r w:rsidR="00D07E85" w:rsidRPr="002E5484">
        <w:rPr>
          <w:rFonts w:ascii="Times New Roman" w:hAnsi="Times New Roman" w:cs="Times New Roman"/>
          <w:sz w:val="24"/>
          <w:szCs w:val="24"/>
        </w:rPr>
        <w:t>договором</w:t>
      </w:r>
      <w:r w:rsidR="009D5BB5" w:rsidRPr="002E5484">
        <w:rPr>
          <w:rFonts w:ascii="Times New Roman" w:hAnsi="Times New Roman" w:cs="Times New Roman"/>
          <w:sz w:val="24"/>
          <w:szCs w:val="24"/>
        </w:rPr>
        <w:t>, за счет средств</w:t>
      </w:r>
      <w:r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="003821D6" w:rsidRPr="002E5484">
        <w:rPr>
          <w:rFonts w:ascii="Times New Roman" w:hAnsi="Times New Roman" w:cs="Times New Roman"/>
          <w:sz w:val="24"/>
          <w:szCs w:val="24"/>
        </w:rPr>
        <w:t>от приносящей доход деятельности.</w:t>
      </w:r>
    </w:p>
    <w:p w:rsidR="00AD005B" w:rsidRPr="002E5484" w:rsidRDefault="00910D6C" w:rsidP="00AD005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</w:t>
      </w:r>
      <w:r w:rsidR="00FA6296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</w:t>
      </w: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Поставщик гарантирует, что указанный в пункте 1.1 настоящего </w:t>
      </w:r>
      <w:r w:rsidR="00D07E85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товар свободен от прав третьих лиц.</w:t>
      </w:r>
    </w:p>
    <w:p w:rsidR="00F4468C" w:rsidRPr="002E5484" w:rsidRDefault="00F4468C" w:rsidP="00AD005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1.3. </w:t>
      </w:r>
      <w:r w:rsidRPr="002C3A1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Право на использование ПО, передаваемое Заказчику в соответствии с настоящим Договором, включает использование следующими способами: право на воспроизведение ПО путем инсталляции, запуска и копирования с целью создания резервной копии, ограниченное пределами, предусмотренными лицензионным соглашением для конечного пользователя</w:t>
      </w:r>
      <w:r w:rsidR="0057152F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FA788C" w:rsidRPr="002E5484" w:rsidRDefault="00FA788C" w:rsidP="00FA788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</w:t>
      </w:r>
      <w:r w:rsidR="00F4468C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4</w:t>
      </w: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Pr="002E5484">
        <w:rPr>
          <w:rFonts w:ascii="Times New Roman" w:hAnsi="Times New Roman" w:cs="Times New Roman"/>
          <w:sz w:val="24"/>
          <w:szCs w:val="24"/>
        </w:rPr>
        <w:t xml:space="preserve">Поставщик передает </w:t>
      </w:r>
      <w:r w:rsidR="004A7EC9" w:rsidRPr="002E5484">
        <w:rPr>
          <w:rFonts w:ascii="Times New Roman" w:hAnsi="Times New Roman" w:cs="Times New Roman"/>
          <w:sz w:val="24"/>
          <w:szCs w:val="24"/>
        </w:rPr>
        <w:t>З</w:t>
      </w:r>
      <w:r w:rsidRPr="002E5484">
        <w:rPr>
          <w:rFonts w:ascii="Times New Roman" w:hAnsi="Times New Roman" w:cs="Times New Roman"/>
          <w:sz w:val="24"/>
          <w:szCs w:val="24"/>
        </w:rPr>
        <w:t xml:space="preserve">аказчику товар, а также </w:t>
      </w:r>
      <w:r w:rsidR="00695D03" w:rsidRPr="002E5484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 w:rsidRPr="002E5484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695D03" w:rsidRPr="002E5484">
        <w:rPr>
          <w:rFonts w:ascii="Times New Roman" w:hAnsi="Times New Roman" w:cs="Times New Roman"/>
          <w:sz w:val="24"/>
          <w:szCs w:val="24"/>
        </w:rPr>
        <w:t>мероприятия</w:t>
      </w:r>
      <w:r w:rsidRPr="002E5484">
        <w:rPr>
          <w:rFonts w:ascii="Times New Roman" w:hAnsi="Times New Roman" w:cs="Times New Roman"/>
          <w:sz w:val="24"/>
          <w:szCs w:val="24"/>
        </w:rPr>
        <w:t xml:space="preserve">, связанные с поставкой товара </w:t>
      </w:r>
      <w:r w:rsidR="00AF128C" w:rsidRPr="002E5484">
        <w:rPr>
          <w:rFonts w:ascii="Times New Roman" w:hAnsi="Times New Roman" w:cs="Times New Roman"/>
          <w:sz w:val="24"/>
          <w:szCs w:val="24"/>
        </w:rPr>
        <w:t xml:space="preserve">(далее – сопутствующие </w:t>
      </w:r>
      <w:r w:rsidR="00695D03" w:rsidRPr="002E5484">
        <w:rPr>
          <w:rFonts w:ascii="Times New Roman" w:hAnsi="Times New Roman" w:cs="Times New Roman"/>
          <w:sz w:val="24"/>
          <w:szCs w:val="24"/>
        </w:rPr>
        <w:t>мероприятия</w:t>
      </w:r>
      <w:r w:rsidR="00AF128C" w:rsidRPr="002E5484">
        <w:rPr>
          <w:rFonts w:ascii="Times New Roman" w:hAnsi="Times New Roman" w:cs="Times New Roman"/>
          <w:sz w:val="24"/>
          <w:szCs w:val="24"/>
        </w:rPr>
        <w:t>):</w:t>
      </w:r>
    </w:p>
    <w:p w:rsidR="00FA788C" w:rsidRPr="002E5484" w:rsidRDefault="000C2694" w:rsidP="00FA788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- </w:t>
      </w:r>
      <w:r w:rsidR="00FA788C" w:rsidRPr="002E5484">
        <w:rPr>
          <w:rFonts w:ascii="Times New Roman" w:hAnsi="Times New Roman" w:cs="Times New Roman"/>
          <w:sz w:val="24"/>
          <w:szCs w:val="24"/>
        </w:rPr>
        <w:t xml:space="preserve">осуществляет доставку товара до места поставки, указанного в </w:t>
      </w:r>
      <w:r w:rsidR="00D07E85" w:rsidRPr="002E5484">
        <w:rPr>
          <w:rFonts w:ascii="Times New Roman" w:hAnsi="Times New Roman" w:cs="Times New Roman"/>
          <w:sz w:val="24"/>
          <w:szCs w:val="24"/>
        </w:rPr>
        <w:t>договоре</w:t>
      </w:r>
      <w:r w:rsidR="00FA788C" w:rsidRPr="002E5484">
        <w:rPr>
          <w:rFonts w:ascii="Times New Roman" w:hAnsi="Times New Roman" w:cs="Times New Roman"/>
          <w:sz w:val="24"/>
          <w:szCs w:val="24"/>
        </w:rPr>
        <w:t>;</w:t>
      </w:r>
    </w:p>
    <w:p w:rsidR="001F7440" w:rsidRPr="002E5484" w:rsidRDefault="00FA788C" w:rsidP="00AD005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</w:t>
      </w:r>
      <w:r w:rsidR="00F4468C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5</w:t>
      </w: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Pr="002E5484">
        <w:rPr>
          <w:rFonts w:ascii="Times New Roman" w:hAnsi="Times New Roman" w:cs="Times New Roman"/>
          <w:sz w:val="24"/>
          <w:szCs w:val="24"/>
        </w:rPr>
        <w:t>Поставляемый товар должен</w:t>
      </w:r>
      <w:r w:rsidR="001F7440" w:rsidRPr="002E5484">
        <w:rPr>
          <w:rFonts w:ascii="Times New Roman" w:hAnsi="Times New Roman" w:cs="Times New Roman"/>
          <w:sz w:val="24"/>
          <w:szCs w:val="24"/>
        </w:rPr>
        <w:t xml:space="preserve"> быть новым </w:t>
      </w:r>
      <w:r w:rsidRPr="002E5484">
        <w:rPr>
          <w:rFonts w:ascii="Times New Roman" w:hAnsi="Times New Roman" w:cs="Times New Roman"/>
          <w:sz w:val="24"/>
          <w:szCs w:val="24"/>
        </w:rPr>
        <w:t>товаром,</w:t>
      </w:r>
      <w:r w:rsidR="00657E92" w:rsidRPr="002E5484">
        <w:rPr>
          <w:rFonts w:ascii="Times New Roman" w:hAnsi="Times New Roman" w:cs="Times New Roman"/>
          <w:sz w:val="24"/>
          <w:szCs w:val="24"/>
        </w:rPr>
        <w:t xml:space="preserve"> который не был в употреблении</w:t>
      </w:r>
      <w:r w:rsidR="00ED67C6" w:rsidRPr="002E5484">
        <w:rPr>
          <w:rFonts w:ascii="Times New Roman" w:hAnsi="Times New Roman" w:cs="Times New Roman"/>
          <w:sz w:val="24"/>
          <w:szCs w:val="24"/>
        </w:rPr>
        <w:t>,</w:t>
      </w:r>
      <w:r w:rsidR="001F7440" w:rsidRPr="002E5484">
        <w:rPr>
          <w:rFonts w:ascii="Times New Roman" w:hAnsi="Times New Roman" w:cs="Times New Roman"/>
          <w:sz w:val="24"/>
          <w:szCs w:val="24"/>
        </w:rPr>
        <w:t xml:space="preserve"> не иметь дефектов.</w:t>
      </w:r>
      <w:r w:rsidRPr="002E54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468C" w:rsidRPr="002E5484" w:rsidRDefault="00695D03" w:rsidP="00F4468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</w:t>
      </w:r>
      <w:r w:rsidR="00F4468C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6. Поставщик подтверждает, что программное обеспечение полностью соответствует действующему законодательству Российской Федерации.</w:t>
      </w:r>
    </w:p>
    <w:p w:rsidR="00F4468C" w:rsidRPr="002E5484" w:rsidRDefault="00F4468C" w:rsidP="00F4468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1.7. Территория, на которой допускается использование программного обеспечения – Российская Федерация.</w:t>
      </w:r>
    </w:p>
    <w:p w:rsidR="00F4468C" w:rsidRPr="002E5484" w:rsidRDefault="00F4468C" w:rsidP="00F4468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1.8.</w:t>
      </w: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 xml:space="preserve">Права на использование программного обеспечения передаются на срок – </w:t>
      </w:r>
    </w:p>
    <w:p w:rsidR="00910D6C" w:rsidRPr="002E5484" w:rsidRDefault="00F4468C" w:rsidP="00F4468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C3A1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неограничен</w:t>
      </w:r>
      <w:r w:rsidR="00695D03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695D03" w:rsidRPr="002E5484" w:rsidRDefault="00695D03" w:rsidP="00AD005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2. ЦЕНА </w:t>
      </w:r>
      <w:r w:rsidR="00D07E85" w:rsidRPr="002E548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ДОГОВОРА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AD005B" w:rsidRPr="002E5484" w:rsidRDefault="00AD005B" w:rsidP="00AD005B">
      <w:pPr>
        <w:widowControl w:val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</w:t>
      </w:r>
      <w:r w:rsidR="00D44E8A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Цена </w:t>
      </w:r>
      <w:r w:rsidR="00D07E85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составляет</w:t>
      </w:r>
      <w:r w:rsidR="003423A8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4F024C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</w:t>
      </w:r>
      <w:r w:rsidR="009D53D7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руб. </w:t>
      </w:r>
      <w:r w:rsidR="004F024C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</w:t>
      </w:r>
      <w:r w:rsidR="009D53D7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коп.</w:t>
      </w:r>
      <w:r w:rsidR="003423A8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(</w:t>
      </w:r>
      <w:r w:rsidR="004F024C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__________________________________________________</w:t>
      </w:r>
      <w:r w:rsidR="003423A8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="009D53D7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</w:t>
      </w:r>
      <w:r w:rsidR="004F024C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/без НДС</w:t>
      </w:r>
      <w:r w:rsidR="002B65B6" w:rsidRPr="002E54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FA788C" w:rsidRPr="002E5484" w:rsidRDefault="00AD005B" w:rsidP="00AD005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2.2. </w:t>
      </w:r>
      <w:r w:rsidR="00FA788C" w:rsidRPr="002E5484">
        <w:rPr>
          <w:rFonts w:ascii="Times New Roman" w:hAnsi="Times New Roman" w:cs="Times New Roman"/>
          <w:sz w:val="24"/>
          <w:szCs w:val="24"/>
        </w:rPr>
        <w:t xml:space="preserve">Цена </w:t>
      </w:r>
      <w:r w:rsidR="00D07E85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="00FA788C" w:rsidRPr="002E5484">
        <w:rPr>
          <w:rFonts w:ascii="Times New Roman" w:hAnsi="Times New Roman" w:cs="Times New Roman"/>
          <w:sz w:val="24"/>
          <w:szCs w:val="24"/>
        </w:rPr>
        <w:t xml:space="preserve"> включает в себя </w:t>
      </w:r>
      <w:r w:rsidR="00ED67C6" w:rsidRPr="002E5484">
        <w:rPr>
          <w:rFonts w:ascii="Times New Roman" w:hAnsi="Times New Roman" w:cs="Times New Roman"/>
          <w:sz w:val="24"/>
          <w:szCs w:val="24"/>
        </w:rPr>
        <w:t xml:space="preserve">все </w:t>
      </w:r>
      <w:r w:rsidR="00FA788C" w:rsidRPr="002E5484">
        <w:rPr>
          <w:rFonts w:ascii="Times New Roman" w:hAnsi="Times New Roman" w:cs="Times New Roman"/>
          <w:sz w:val="24"/>
          <w:szCs w:val="24"/>
        </w:rPr>
        <w:t>расходы Поставщика</w:t>
      </w:r>
      <w:r w:rsidR="00ED67C6" w:rsidRPr="002E5484">
        <w:rPr>
          <w:rFonts w:ascii="Times New Roman" w:hAnsi="Times New Roman" w:cs="Times New Roman"/>
          <w:sz w:val="24"/>
          <w:szCs w:val="24"/>
        </w:rPr>
        <w:t>,</w:t>
      </w:r>
      <w:r w:rsidR="00FA788C" w:rsidRPr="002E5484">
        <w:rPr>
          <w:rFonts w:ascii="Times New Roman" w:hAnsi="Times New Roman" w:cs="Times New Roman"/>
          <w:sz w:val="24"/>
          <w:szCs w:val="24"/>
        </w:rPr>
        <w:t xml:space="preserve"> связанные с </w:t>
      </w:r>
      <w:r w:rsidR="002B629B" w:rsidRPr="002E5484">
        <w:rPr>
          <w:rFonts w:ascii="Times New Roman" w:hAnsi="Times New Roman" w:cs="Times New Roman"/>
          <w:sz w:val="24"/>
          <w:szCs w:val="24"/>
        </w:rPr>
        <w:t>исполнением</w:t>
      </w:r>
      <w:r w:rsidR="00FA788C" w:rsidRPr="002E5484">
        <w:rPr>
          <w:rFonts w:ascii="Times New Roman" w:hAnsi="Times New Roman" w:cs="Times New Roman"/>
          <w:sz w:val="24"/>
          <w:szCs w:val="24"/>
        </w:rPr>
        <w:t xml:space="preserve"> настоя</w:t>
      </w:r>
      <w:r w:rsidR="002B629B" w:rsidRPr="002E5484">
        <w:rPr>
          <w:rFonts w:ascii="Times New Roman" w:hAnsi="Times New Roman" w:cs="Times New Roman"/>
          <w:sz w:val="24"/>
          <w:szCs w:val="24"/>
        </w:rPr>
        <w:t xml:space="preserve">щего </w:t>
      </w:r>
      <w:r w:rsidR="00D07E85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="00F50147" w:rsidRPr="002E5484">
        <w:rPr>
          <w:rFonts w:ascii="Times New Roman" w:hAnsi="Times New Roman" w:cs="Times New Roman"/>
          <w:sz w:val="24"/>
          <w:szCs w:val="24"/>
        </w:rPr>
        <w:t>.</w:t>
      </w:r>
      <w:r w:rsidR="00AF14DC" w:rsidRPr="002E5484">
        <w:rPr>
          <w:rFonts w:ascii="Times New Roman" w:hAnsi="Times New Roman" w:cs="Times New Roman"/>
          <w:sz w:val="24"/>
          <w:szCs w:val="24"/>
        </w:rPr>
        <w:t xml:space="preserve"> Оплата производится за счет средств от приносящей доход деятельности Заказчика.</w:t>
      </w:r>
    </w:p>
    <w:p w:rsidR="00AD005B" w:rsidRPr="002E5484" w:rsidRDefault="00AD005B" w:rsidP="00AD005B">
      <w:pPr>
        <w:ind w:firstLine="720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СРОКИ, УСЛОВИЯ </w:t>
      </w:r>
      <w:r w:rsidR="00F61606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ПОСТАВКИ ТОВАРА</w:t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ПОРЯДОК ОПЛАТЫ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2F79" w:rsidRPr="002E5484" w:rsidRDefault="00AD005B" w:rsidP="003F067F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81544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товара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</w:t>
      </w:r>
      <w:r w:rsidR="00FB257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</w:t>
      </w:r>
      <w:r w:rsidR="008A4B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FB257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A4B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="00FB257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4F07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</w:t>
      </w:r>
      <w:r w:rsidR="00FB257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дней со дня подписания </w:t>
      </w:r>
      <w:r w:rsidR="00D07E85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8B2F79" w:rsidRPr="002E5484">
        <w:rPr>
          <w:rFonts w:ascii="Times New Roman" w:hAnsi="Times New Roman" w:cs="Times New Roman"/>
          <w:i/>
          <w:sz w:val="24"/>
          <w:szCs w:val="24"/>
        </w:rPr>
        <w:t>.</w:t>
      </w:r>
    </w:p>
    <w:p w:rsidR="00AD005B" w:rsidRPr="002E5484" w:rsidRDefault="00AD005B" w:rsidP="00AD005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D80FED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13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действующим законодательством Российской Федерации </w:t>
      </w:r>
      <w:r w:rsidR="00040394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предусмотрены</w:t>
      </w:r>
      <w:r w:rsidR="000F13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требования, предъявляемые к лицам, поставляющим товар, составляющи</w:t>
      </w:r>
      <w:r w:rsidR="000C48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0F13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 настоящего </w:t>
      </w:r>
      <w:r w:rsidR="00D07E85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0F13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(объект закупки), </w:t>
      </w:r>
      <w:r w:rsidR="00F0655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</w:t>
      </w:r>
      <w:r w:rsidR="000F13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13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</w:t>
      </w:r>
      <w:r w:rsidR="000F13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4498B" w:rsidRPr="002E5484" w:rsidRDefault="00AD005B" w:rsidP="00AF14DC">
      <w:pPr>
        <w:tabs>
          <w:tab w:val="left" w:pos="-2268"/>
        </w:tabs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="0081544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товара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</w:t>
      </w:r>
      <w:r w:rsidR="00F0655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Поставщиком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4A331C" w:rsidRPr="002E5484">
        <w:rPr>
          <w:rFonts w:ascii="Times New Roman" w:hAnsi="Times New Roman" w:cs="Times New Roman"/>
          <w:sz w:val="24"/>
          <w:szCs w:val="24"/>
        </w:rPr>
        <w:t>350002, Краснодарский край, г. Краснодар, ул. Северная, 490 (11 этаж)</w:t>
      </w:r>
      <w:r w:rsidR="004F07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005B" w:rsidRPr="002E5484" w:rsidRDefault="00AD005B" w:rsidP="00AD005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Оплата по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безналичному расчёту платёжным поручением путём перечисления </w:t>
      </w:r>
      <w:r w:rsidR="004A7EC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аказчиком денежных средств на расчетный счёт </w:t>
      </w:r>
      <w:r w:rsidR="00F0655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указанный в настоящем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е. В случае изменения расчетного счета По</w:t>
      </w:r>
      <w:r w:rsidR="00F0655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ставщ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ика он обя</w:t>
      </w:r>
      <w:r w:rsidR="00176AD5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 в </w:t>
      </w:r>
      <w:r w:rsidR="000C48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дневный срок в письменной форме сообщить об этом </w:t>
      </w:r>
      <w:r w:rsidR="004A7EC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аказчику с указанием новых реквизитов расчётного счёта. В противном случае все риски, связанные с перечислением </w:t>
      </w:r>
      <w:r w:rsidR="00C57F8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аказчиком денежных средств на указанный в настоящем </w:t>
      </w:r>
      <w:r w:rsidR="00A93588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счёт </w:t>
      </w:r>
      <w:r w:rsidR="00F0655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несёт </w:t>
      </w:r>
      <w:r w:rsidR="00F0655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38CC" w:rsidRPr="002E5484" w:rsidRDefault="00AD005B" w:rsidP="004238C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="00246140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поставленного товара производится не позднее 7-ми рабочих дней с момента подписания Заказчиком документа о приемке товара и представления Поставщиком документа на оплату. Оплата производится за счет средств от приносящей доход деятельности</w:t>
      </w:r>
      <w:r w:rsidR="004238CC" w:rsidRPr="002E5484">
        <w:rPr>
          <w:rFonts w:ascii="Times New Roman" w:hAnsi="Times New Roman" w:cs="Times New Roman"/>
          <w:sz w:val="24"/>
          <w:szCs w:val="24"/>
        </w:rPr>
        <w:t>.</w:t>
      </w:r>
    </w:p>
    <w:p w:rsidR="00AD7539" w:rsidRPr="002E5484" w:rsidRDefault="00AD7539" w:rsidP="002663D4">
      <w:pPr>
        <w:pStyle w:val="consplusnormal"/>
        <w:spacing w:before="0" w:after="0"/>
        <w:ind w:left="0" w:right="-55" w:firstLine="709"/>
        <w:jc w:val="both"/>
      </w:pP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ОБЯЗАТЕЛЬСТВА СТОРОН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="004A5DA4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655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обязуется:</w:t>
      </w:r>
    </w:p>
    <w:p w:rsidR="00224F87" w:rsidRPr="002E5484" w:rsidRDefault="00AD005B" w:rsidP="00224F8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4.1.1.</w:t>
      </w:r>
      <w:r w:rsidR="00E73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не более 10</w:t>
      </w:r>
      <w:r w:rsidR="00224F8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730E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="00224F8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рабочих дней с момента подписания Договора передать Заказчику права на использование ПО (лицензии) в порядке, установленном п. 4.1. настоящего Договора. </w:t>
      </w:r>
    </w:p>
    <w:p w:rsidR="00224F87" w:rsidRPr="002E5484" w:rsidRDefault="00224F87" w:rsidP="00224F8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подтверждает, что:</w:t>
      </w:r>
    </w:p>
    <w:p w:rsidR="00224F87" w:rsidRPr="002E5484" w:rsidRDefault="00224F87" w:rsidP="00224F8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имеет все необходимые полномочия на передачу</w:t>
      </w:r>
      <w:r w:rsidR="0054023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 на использование ПО в объё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ме, предусмотренном настоящим Договором, без нарушения исключительных прав третьих лиц;</w:t>
      </w:r>
    </w:p>
    <w:p w:rsidR="00AD005B" w:rsidRPr="002E5484" w:rsidRDefault="00224F87" w:rsidP="00224F8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права на использование ПО, передаваемые Лицензиату по настоящему Договору, не заложены, не арестованы, не являются предметом исков со стороны третьих лиц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4.1.3. Устранить недостатки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</w:t>
      </w:r>
      <w:r w:rsidR="00D059A4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заявления о них </w:t>
      </w:r>
      <w:r w:rsidR="004A7EC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аказчиком, нести расходы, связанные с устранением данных недостатков.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4.1.4. Гарантировать качество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поставленного товара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4.1.5. Предоставлять </w:t>
      </w:r>
      <w:r w:rsidR="008E715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требованию </w:t>
      </w:r>
      <w:r w:rsidR="004A7EC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E715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полную и точную информацию о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товаре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о ходе исполнения своих обязательств по настоящему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о сложностях, возникающих при исполнении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5E7408" w:rsidRPr="002E5484" w:rsidRDefault="005E7408" w:rsidP="00AD005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iCs/>
          <w:sz w:val="24"/>
          <w:szCs w:val="24"/>
        </w:rPr>
        <w:t>4.1.6.</w:t>
      </w:r>
      <w:r w:rsidRPr="002E5484">
        <w:rPr>
          <w:rFonts w:ascii="Times New Roman" w:hAnsi="Times New Roman" w:cs="Times New Roman"/>
          <w:sz w:val="24"/>
          <w:szCs w:val="24"/>
        </w:rPr>
        <w:t xml:space="preserve"> Телефонограммой и иными видами связи, согласованными Сторонами, уведомлять </w:t>
      </w:r>
      <w:r w:rsidR="004A7EC9" w:rsidRPr="002E5484">
        <w:rPr>
          <w:rFonts w:ascii="Times New Roman" w:hAnsi="Times New Roman" w:cs="Times New Roman"/>
          <w:sz w:val="24"/>
          <w:szCs w:val="24"/>
        </w:rPr>
        <w:t>З</w:t>
      </w:r>
      <w:r w:rsidRPr="002E5484">
        <w:rPr>
          <w:rFonts w:ascii="Times New Roman" w:hAnsi="Times New Roman" w:cs="Times New Roman"/>
          <w:sz w:val="24"/>
          <w:szCs w:val="24"/>
        </w:rPr>
        <w:t xml:space="preserve">аказчика о точном времени и дате поставки не </w:t>
      </w:r>
      <w:r w:rsidR="004A7EC9" w:rsidRPr="002E5484">
        <w:rPr>
          <w:rFonts w:ascii="Times New Roman" w:hAnsi="Times New Roman" w:cs="Times New Roman"/>
          <w:sz w:val="24"/>
          <w:szCs w:val="24"/>
        </w:rPr>
        <w:t>позднее</w:t>
      </w:r>
      <w:r w:rsidRPr="002E5484">
        <w:rPr>
          <w:rFonts w:ascii="Times New Roman" w:hAnsi="Times New Roman" w:cs="Times New Roman"/>
          <w:sz w:val="24"/>
          <w:szCs w:val="24"/>
        </w:rPr>
        <w:t xml:space="preserve"> чем за </w:t>
      </w:r>
      <w:r w:rsidR="00190BB5" w:rsidRPr="002E5484">
        <w:rPr>
          <w:rFonts w:ascii="Times New Roman" w:hAnsi="Times New Roman" w:cs="Times New Roman"/>
          <w:sz w:val="24"/>
          <w:szCs w:val="24"/>
        </w:rPr>
        <w:t>2</w:t>
      </w:r>
      <w:r w:rsidRPr="002E5484">
        <w:rPr>
          <w:rFonts w:ascii="Times New Roman" w:hAnsi="Times New Roman" w:cs="Times New Roman"/>
          <w:sz w:val="24"/>
          <w:szCs w:val="24"/>
        </w:rPr>
        <w:t xml:space="preserve"> дня до поставки.</w:t>
      </w:r>
    </w:p>
    <w:p w:rsidR="004D36DB" w:rsidRPr="002E5484" w:rsidRDefault="004D36DB" w:rsidP="004D36DB">
      <w:pPr>
        <w:pStyle w:val="consplusnormal"/>
        <w:spacing w:before="0" w:after="0"/>
        <w:ind w:left="0" w:right="-55" w:firstLine="709"/>
        <w:jc w:val="both"/>
        <w:rPr>
          <w:rFonts w:eastAsiaTheme="minorHAnsi"/>
          <w:lang w:eastAsia="en-US"/>
        </w:rPr>
      </w:pPr>
      <w:r w:rsidRPr="002E5484">
        <w:t xml:space="preserve">4.1.7. </w:t>
      </w:r>
      <w:r w:rsidR="0093009B" w:rsidRPr="002E5484">
        <w:rPr>
          <w:rFonts w:eastAsiaTheme="minorHAnsi"/>
          <w:lang w:eastAsia="en-US"/>
        </w:rPr>
        <w:t>П</w:t>
      </w:r>
      <w:r w:rsidRPr="002E5484">
        <w:rPr>
          <w:rFonts w:eastAsiaTheme="minorHAnsi"/>
          <w:lang w:eastAsia="en-US"/>
        </w:rPr>
        <w:t xml:space="preserve">редоставить </w:t>
      </w:r>
      <w:r w:rsidR="004A7EC9" w:rsidRPr="002E5484">
        <w:rPr>
          <w:rFonts w:eastAsiaTheme="minorHAnsi"/>
          <w:lang w:eastAsia="en-US"/>
        </w:rPr>
        <w:t>З</w:t>
      </w:r>
      <w:r w:rsidRPr="002E5484">
        <w:rPr>
          <w:rFonts w:eastAsiaTheme="minorHAnsi"/>
          <w:lang w:eastAsia="en-US"/>
        </w:rPr>
        <w:t>аказчи</w:t>
      </w:r>
      <w:r w:rsidR="0093009B" w:rsidRPr="002E5484">
        <w:rPr>
          <w:rFonts w:eastAsiaTheme="minorHAnsi"/>
          <w:lang w:eastAsia="en-US"/>
        </w:rPr>
        <w:t>ку</w:t>
      </w:r>
      <w:r w:rsidRPr="002E5484">
        <w:rPr>
          <w:rFonts w:eastAsiaTheme="minorHAnsi"/>
          <w:lang w:eastAsia="en-US"/>
        </w:rPr>
        <w:t xml:space="preserve"> подробную информацию о порядке обращения и взаимодействия со службой технической поддержки По</w:t>
      </w:r>
      <w:r w:rsidR="00F13505" w:rsidRPr="002E5484">
        <w:rPr>
          <w:rFonts w:eastAsiaTheme="minorHAnsi"/>
          <w:lang w:eastAsia="en-US"/>
        </w:rPr>
        <w:t xml:space="preserve">ставщика, </w:t>
      </w:r>
      <w:r w:rsidR="0041783D" w:rsidRPr="002E5484">
        <w:rPr>
          <w:rFonts w:eastAsiaTheme="minorHAnsi"/>
          <w:lang w:eastAsia="en-US"/>
        </w:rPr>
        <w:t>ответственным</w:t>
      </w:r>
      <w:r w:rsidRPr="002E5484">
        <w:rPr>
          <w:rFonts w:eastAsiaTheme="minorHAnsi"/>
          <w:lang w:eastAsia="en-US"/>
        </w:rPr>
        <w:t xml:space="preserve"> за исполнение гарантийных обязательств, предусмотренных настоящим </w:t>
      </w:r>
      <w:r w:rsidR="00170C32" w:rsidRPr="002E5484">
        <w:t>догово</w:t>
      </w:r>
      <w:r w:rsidR="00170C32" w:rsidRPr="002E5484">
        <w:rPr>
          <w:rFonts w:eastAsiaTheme="minorHAnsi"/>
          <w:lang w:eastAsia="en-US"/>
        </w:rPr>
        <w:t>ром</w:t>
      </w:r>
      <w:r w:rsidRPr="002E5484">
        <w:rPr>
          <w:rFonts w:eastAsiaTheme="minorHAnsi"/>
          <w:lang w:eastAsia="en-US"/>
        </w:rPr>
        <w:t xml:space="preserve">, </w:t>
      </w:r>
      <w:r w:rsidR="00F13505" w:rsidRPr="002E5484">
        <w:rPr>
          <w:rFonts w:eastAsiaTheme="minorHAnsi"/>
          <w:lang w:eastAsia="en-US"/>
        </w:rPr>
        <w:t>службой технической поддержки производителя.</w:t>
      </w:r>
    </w:p>
    <w:p w:rsidR="0093009B" w:rsidRPr="002E5484" w:rsidRDefault="0093009B" w:rsidP="004D36DB">
      <w:pPr>
        <w:pStyle w:val="consplusnormal"/>
        <w:spacing w:before="0" w:after="0"/>
        <w:ind w:left="0" w:right="-55" w:firstLine="709"/>
        <w:jc w:val="both"/>
        <w:rPr>
          <w:rFonts w:eastAsiaTheme="minorHAnsi"/>
          <w:lang w:eastAsia="en-US"/>
        </w:rPr>
      </w:pPr>
      <w:r w:rsidRPr="002E5484">
        <w:rPr>
          <w:rFonts w:eastAsiaTheme="minorHAnsi"/>
          <w:lang w:eastAsia="en-US"/>
        </w:rPr>
        <w:t>4.1.8. Своевременно и надлежащим образом поставить товар</w:t>
      </w:r>
      <w:r w:rsidRPr="002E5484">
        <w:rPr>
          <w:rFonts w:eastAsiaTheme="minorHAnsi"/>
          <w:i/>
          <w:lang w:eastAsia="en-US"/>
        </w:rPr>
        <w:t xml:space="preserve">, </w:t>
      </w:r>
      <w:r w:rsidRPr="002E5484">
        <w:rPr>
          <w:rFonts w:eastAsiaTheme="minorHAnsi"/>
          <w:lang w:eastAsia="en-US"/>
        </w:rPr>
        <w:t xml:space="preserve">указанный в спецификации в соответствии с условиями </w:t>
      </w:r>
      <w:r w:rsidR="00D26370" w:rsidRPr="002E5484">
        <w:t>договора</w:t>
      </w:r>
      <w:r w:rsidRPr="002E5484">
        <w:rPr>
          <w:rFonts w:eastAsiaTheme="minorHAnsi"/>
          <w:lang w:eastAsia="en-US"/>
        </w:rPr>
        <w:t xml:space="preserve"> и оказать сопутствующие услуги, указанные </w:t>
      </w:r>
      <w:r w:rsidR="007534D1" w:rsidRPr="002E5484">
        <w:rPr>
          <w:rFonts w:eastAsiaTheme="minorHAnsi"/>
          <w:lang w:eastAsia="en-US"/>
        </w:rPr>
        <w:t xml:space="preserve">в пункте 1.4 настоящего </w:t>
      </w:r>
      <w:r w:rsidR="00D47C7C" w:rsidRPr="002E5484">
        <w:t>договор</w:t>
      </w:r>
      <w:r w:rsidR="007534D1" w:rsidRPr="002E5484">
        <w:rPr>
          <w:rFonts w:eastAsiaTheme="minorHAnsi"/>
          <w:lang w:eastAsia="en-US"/>
        </w:rPr>
        <w:t>а.</w:t>
      </w:r>
    </w:p>
    <w:p w:rsidR="00C925B2" w:rsidRPr="002E5484" w:rsidRDefault="00C925B2" w:rsidP="004D36DB">
      <w:pPr>
        <w:pStyle w:val="consplusnormal"/>
        <w:spacing w:before="0" w:after="0"/>
        <w:ind w:left="0" w:right="-55" w:firstLine="709"/>
        <w:jc w:val="both"/>
        <w:rPr>
          <w:rFonts w:eastAsiaTheme="minorHAnsi"/>
          <w:highlight w:val="yellow"/>
          <w:lang w:eastAsia="en-US"/>
        </w:rPr>
      </w:pPr>
      <w:r w:rsidRPr="002E5484">
        <w:rPr>
          <w:rFonts w:eastAsiaTheme="minorHAnsi"/>
          <w:lang w:eastAsia="en-US"/>
        </w:rPr>
        <w:lastRenderedPageBreak/>
        <w:t xml:space="preserve">4.1.9. Представлять Заказчику (комиссии Заказчика) информацию и документы, необходимые для </w:t>
      </w:r>
      <w:r w:rsidRPr="002E5484">
        <w:t xml:space="preserve">осуществления Заказчиком контроля за ходом исполнения Поставщиком условий </w:t>
      </w:r>
      <w:r w:rsidR="00377FC1" w:rsidRPr="002E5484">
        <w:t xml:space="preserve">исполнения </w:t>
      </w:r>
      <w:r w:rsidR="00D47C7C" w:rsidRPr="002E5484">
        <w:t>договор</w:t>
      </w:r>
      <w:r w:rsidR="00EB437C" w:rsidRPr="002E5484">
        <w:t>а.</w:t>
      </w:r>
      <w:r w:rsidRPr="002E5484">
        <w:t xml:space="preserve"> </w:t>
      </w:r>
    </w:p>
    <w:p w:rsidR="004D004D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</w:t>
      </w:r>
      <w:r w:rsidR="004129C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</w:t>
      </w:r>
      <w:r w:rsidR="004D004D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D005B" w:rsidRPr="002E5484" w:rsidRDefault="004D004D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Т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ребовать от </w:t>
      </w:r>
      <w:r w:rsidR="004A7EC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аказчика своевременного исполнения обязательств по приемке и оплате стоимости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поставленного товара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настоящему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1632E" w:rsidRPr="002E5484" w:rsidRDefault="00F1632E" w:rsidP="00F1632E">
      <w:pPr>
        <w:pStyle w:val="headertext"/>
        <w:spacing w:before="0" w:beforeAutospacing="0" w:after="0" w:afterAutospacing="0"/>
        <w:ind w:firstLine="709"/>
        <w:jc w:val="both"/>
        <w:rPr>
          <w:rFonts w:eastAsia="Calibri"/>
          <w:i/>
          <w:color w:val="00B0F0"/>
          <w:lang w:eastAsia="en-US"/>
        </w:rPr>
      </w:pPr>
      <w:r w:rsidRPr="002E5484">
        <w:rPr>
          <w:rFonts w:eastAsia="Calibri"/>
          <w:lang w:eastAsia="en-US"/>
        </w:rPr>
        <w:t>4.2.</w:t>
      </w:r>
      <w:r w:rsidR="007C77F9" w:rsidRPr="002E5484">
        <w:rPr>
          <w:rFonts w:eastAsia="Calibri"/>
          <w:lang w:eastAsia="en-US"/>
        </w:rPr>
        <w:t>2</w:t>
      </w:r>
      <w:r w:rsidRPr="002E5484">
        <w:rPr>
          <w:rFonts w:eastAsia="Calibri"/>
          <w:lang w:eastAsia="en-US"/>
        </w:rPr>
        <w:t xml:space="preserve">. </w:t>
      </w:r>
      <w:r w:rsidRPr="002E5484">
        <w:t xml:space="preserve">Требовать уплаты неустоек (штрафов, пеней) в случае просрочки исполнения Заказчиком обязательств, предусмотренных </w:t>
      </w:r>
      <w:r w:rsidR="00D47C7C" w:rsidRPr="002E5484">
        <w:t>договором</w:t>
      </w:r>
      <w:r w:rsidRPr="002E5484">
        <w:t xml:space="preserve">, а также в иных случаях неисполнения или ненадлежащего исполнения Заказчиком обязательств, предусмотренных </w:t>
      </w:r>
      <w:r w:rsidR="00D47C7C" w:rsidRPr="002E5484">
        <w:t>договором</w:t>
      </w:r>
      <w:r w:rsidRPr="002E5484">
        <w:t xml:space="preserve">. </w:t>
      </w:r>
    </w:p>
    <w:p w:rsidR="00AD005B" w:rsidRPr="002E5484" w:rsidRDefault="00AD005B" w:rsidP="00503A3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</w:t>
      </w:r>
      <w:r w:rsidR="004A7EC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 обязуется:</w:t>
      </w:r>
    </w:p>
    <w:p w:rsidR="007534D1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4.3.1. Принять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34D1" w:rsidRPr="002E5484">
        <w:rPr>
          <w:rFonts w:ascii="Times New Roman" w:hAnsi="Times New Roman" w:cs="Times New Roman"/>
          <w:sz w:val="24"/>
          <w:szCs w:val="24"/>
        </w:rPr>
        <w:t xml:space="preserve">в соответствии с разделом 7 настоящего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7534D1" w:rsidRPr="002E5484">
        <w:rPr>
          <w:rFonts w:ascii="Times New Roman" w:hAnsi="Times New Roman" w:cs="Times New Roman"/>
          <w:sz w:val="24"/>
          <w:szCs w:val="24"/>
        </w:rPr>
        <w:t xml:space="preserve"> и при отсутствии претензий относительно качества, количества, ассортимента, комплектности и других характеристик товара</w:t>
      </w:r>
      <w:r w:rsidR="00446D51" w:rsidRPr="002E5484">
        <w:rPr>
          <w:rFonts w:ascii="Times New Roman" w:hAnsi="Times New Roman" w:cs="Times New Roman"/>
          <w:sz w:val="24"/>
          <w:szCs w:val="24"/>
        </w:rPr>
        <w:t>, указанных в спецификации,</w:t>
      </w:r>
      <w:r w:rsidR="007534D1" w:rsidRPr="002E54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534D1" w:rsidRPr="002E5484">
        <w:rPr>
          <w:rFonts w:ascii="Times New Roman" w:hAnsi="Times New Roman" w:cs="Times New Roman"/>
          <w:sz w:val="24"/>
          <w:szCs w:val="24"/>
        </w:rPr>
        <w:t xml:space="preserve">подписать </w:t>
      </w:r>
      <w:r w:rsidR="004411DC" w:rsidRPr="002E5484">
        <w:rPr>
          <w:rFonts w:ascii="Times New Roman" w:hAnsi="Times New Roman" w:cs="Times New Roman"/>
          <w:sz w:val="24"/>
          <w:szCs w:val="24"/>
        </w:rPr>
        <w:t>документ о приемке</w:t>
      </w:r>
      <w:r w:rsidR="001A77ED" w:rsidRPr="002E5484">
        <w:rPr>
          <w:rFonts w:ascii="Times New Roman" w:hAnsi="Times New Roman" w:cs="Times New Roman"/>
          <w:sz w:val="24"/>
          <w:szCs w:val="24"/>
        </w:rPr>
        <w:t xml:space="preserve"> товара </w:t>
      </w:r>
      <w:r w:rsidR="007534D1" w:rsidRPr="002E5484">
        <w:rPr>
          <w:rFonts w:ascii="Times New Roman" w:hAnsi="Times New Roman" w:cs="Times New Roman"/>
          <w:sz w:val="24"/>
          <w:szCs w:val="24"/>
        </w:rPr>
        <w:t>и передать Поставщику</w:t>
      </w:r>
      <w:r w:rsidR="007534D1" w:rsidRPr="002E5484">
        <w:rPr>
          <w:rFonts w:ascii="Times New Roman" w:hAnsi="Times New Roman" w:cs="Times New Roman"/>
          <w:i/>
          <w:sz w:val="24"/>
          <w:szCs w:val="24"/>
        </w:rPr>
        <w:t>.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4.3.2.</w:t>
      </w:r>
      <w:r w:rsidR="0089328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Оплатить стоимость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поставленного Поставщиком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условиям настоящего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4.3.3. Осуществлять контроль за ходом </w:t>
      </w:r>
      <w:r w:rsidR="00EB0690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</w:t>
      </w:r>
      <w:r w:rsidR="000B383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</w:t>
      </w:r>
      <w:r w:rsidR="00EB0690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1622" w:rsidRPr="002E5484" w:rsidRDefault="00891622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4.3.4. Уменьшить сумму, подлежащую уплате Заказчиком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="004A7EC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 вправе: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4.4.1. Требовать от </w:t>
      </w:r>
      <w:r w:rsidR="007F7B9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исполнения обязательств, предусмотренных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надлежащим образом в соответствии с действующим законодательством Российской Федерации и настоящим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307A" w:rsidRPr="002E5484" w:rsidRDefault="00D2307A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4.4.2. Отказать Поставщику в приемке поставленного товара в случае его ненадлежащего качества.</w:t>
      </w:r>
    </w:p>
    <w:p w:rsidR="00D350DA" w:rsidRPr="002E5484" w:rsidRDefault="00D350DA" w:rsidP="00D350D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4.4.3. Принять решение об одностороннем отказе от исполнения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ГК РФ для одностороннего отказа от исполнения отдельных видов обязательств.</w:t>
      </w:r>
    </w:p>
    <w:p w:rsidR="00D350DA" w:rsidRPr="002E5484" w:rsidRDefault="00D350DA" w:rsidP="00D350D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4.4.4. Предложить По</w:t>
      </w:r>
      <w:r w:rsidR="00736624" w:rsidRPr="002E5484">
        <w:rPr>
          <w:rFonts w:ascii="Times New Roman" w:hAnsi="Times New Roman" w:cs="Times New Roman"/>
          <w:sz w:val="24"/>
          <w:szCs w:val="24"/>
        </w:rPr>
        <w:t>ставщ</w:t>
      </w:r>
      <w:r w:rsidRPr="002E5484">
        <w:rPr>
          <w:rFonts w:ascii="Times New Roman" w:hAnsi="Times New Roman" w:cs="Times New Roman"/>
          <w:sz w:val="24"/>
          <w:szCs w:val="24"/>
        </w:rPr>
        <w:t xml:space="preserve">ику увеличить или уменьшить в процессе исполнения настоящего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объем </w:t>
      </w:r>
      <w:r w:rsidR="00736624" w:rsidRPr="002E5484">
        <w:rPr>
          <w:rFonts w:ascii="Times New Roman" w:hAnsi="Times New Roman" w:cs="Times New Roman"/>
          <w:sz w:val="24"/>
          <w:szCs w:val="24"/>
        </w:rPr>
        <w:t>поставляемого товара</w:t>
      </w:r>
      <w:r w:rsidRPr="002E5484">
        <w:rPr>
          <w:rFonts w:ascii="Times New Roman" w:hAnsi="Times New Roman" w:cs="Times New Roman"/>
          <w:sz w:val="24"/>
          <w:szCs w:val="24"/>
        </w:rPr>
        <w:t>, предусмотренн</w:t>
      </w:r>
      <w:r w:rsidR="00736624" w:rsidRPr="002E5484">
        <w:rPr>
          <w:rFonts w:ascii="Times New Roman" w:hAnsi="Times New Roman" w:cs="Times New Roman"/>
          <w:sz w:val="24"/>
          <w:szCs w:val="24"/>
        </w:rPr>
        <w:t>ого</w:t>
      </w:r>
      <w:r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Pr="002E5484">
        <w:rPr>
          <w:rFonts w:ascii="Times New Roman" w:hAnsi="Times New Roman" w:cs="Times New Roman"/>
          <w:sz w:val="24"/>
          <w:szCs w:val="24"/>
        </w:rPr>
        <w:t xml:space="preserve">, на условиях, установленных </w:t>
      </w:r>
      <w:r w:rsidR="007C77F9" w:rsidRPr="002E5484">
        <w:rPr>
          <w:rFonts w:ascii="Times New Roman" w:hAnsi="Times New Roman" w:cs="Times New Roman"/>
          <w:sz w:val="24"/>
          <w:szCs w:val="24"/>
        </w:rPr>
        <w:t xml:space="preserve">Положением о закупке и настоящим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Pr="002E5484">
        <w:rPr>
          <w:rFonts w:ascii="Times New Roman" w:hAnsi="Times New Roman" w:cs="Times New Roman"/>
          <w:sz w:val="24"/>
          <w:szCs w:val="24"/>
        </w:rPr>
        <w:t>.</w:t>
      </w:r>
    </w:p>
    <w:p w:rsidR="00893281" w:rsidRPr="002E5484" w:rsidRDefault="00893281" w:rsidP="00893281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4.4.5. Принять решение об одностороннем отказе от исполнения настоящего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случае, если в ходе исполнения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0239BA" w:rsidRPr="002E5484" w:rsidRDefault="000239BA" w:rsidP="000239BA">
      <w:pPr>
        <w:widowControl w:val="0"/>
        <w:tabs>
          <w:tab w:val="left" w:pos="426"/>
        </w:tabs>
        <w:suppressAutoHyphens/>
        <w:snapToGrid w:val="0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2E5484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 xml:space="preserve">                                         </w:t>
      </w:r>
    </w:p>
    <w:p w:rsidR="000239BA" w:rsidRPr="002E5484" w:rsidRDefault="000239BA" w:rsidP="000239BA">
      <w:pPr>
        <w:widowControl w:val="0"/>
        <w:tabs>
          <w:tab w:val="left" w:pos="426"/>
        </w:tabs>
        <w:suppressAutoHyphens/>
        <w:snapToGrid w:val="0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  <w:r w:rsidRPr="002E5484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 xml:space="preserve">                                              5. Порядок передачи прав на ПО</w:t>
      </w:r>
    </w:p>
    <w:p w:rsidR="000239BA" w:rsidRPr="002E5484" w:rsidRDefault="000239BA" w:rsidP="000239BA">
      <w:pPr>
        <w:widowControl w:val="0"/>
        <w:tabs>
          <w:tab w:val="left" w:pos="426"/>
        </w:tabs>
        <w:suppressAutoHyphens/>
        <w:snapToGrid w:val="0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</w:p>
    <w:p w:rsidR="000239BA" w:rsidRPr="002E5484" w:rsidRDefault="000239BA" w:rsidP="000239BA">
      <w:pPr>
        <w:pStyle w:val="ab"/>
        <w:keepLines/>
        <w:widowControl w:val="0"/>
        <w:numPr>
          <w:ilvl w:val="1"/>
          <w:numId w:val="4"/>
        </w:numPr>
        <w:tabs>
          <w:tab w:val="left" w:pos="142"/>
          <w:tab w:val="left" w:pos="426"/>
        </w:tabs>
        <w:suppressAutoHyphens/>
        <w:autoSpaceDE w:val="0"/>
        <w:autoSpaceDN w:val="0"/>
        <w:adjustRightInd w:val="0"/>
        <w:snapToGrid w:val="0"/>
        <w:ind w:left="426" w:firstLine="283"/>
        <w:jc w:val="both"/>
        <w:rPr>
          <w:rFonts w:ascii="Times New Roman" w:eastAsia="Arial Unicode MS" w:hAnsi="Times New Roman" w:cs="Times New Roman"/>
          <w:sz w:val="24"/>
          <w:szCs w:val="24"/>
          <w:lang w:eastAsia="ar-SA"/>
        </w:rPr>
      </w:pPr>
      <w:r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>Факт передачи Заказчику ПО оформляется Актом приема-передачи либо УПД. Поставщик вместе с ПО направляет в адрес Заказчика Акт приема-передачи либо Универсальный передаточный документ регламентированной формы (УПД), счет на оплату с указанием реквизитов договора.</w:t>
      </w:r>
    </w:p>
    <w:p w:rsidR="000239BA" w:rsidRPr="002E5484" w:rsidRDefault="000A7B64" w:rsidP="000239BA">
      <w:pPr>
        <w:pStyle w:val="ab"/>
        <w:keepLines/>
        <w:widowControl w:val="0"/>
        <w:numPr>
          <w:ilvl w:val="1"/>
          <w:numId w:val="4"/>
        </w:numPr>
        <w:tabs>
          <w:tab w:val="left" w:pos="142"/>
          <w:tab w:val="left" w:pos="426"/>
        </w:tabs>
        <w:suppressAutoHyphens/>
        <w:autoSpaceDE w:val="0"/>
        <w:autoSpaceDN w:val="0"/>
        <w:adjustRightInd w:val="0"/>
        <w:snapToGrid w:val="0"/>
        <w:ind w:left="426" w:firstLine="283"/>
        <w:jc w:val="both"/>
        <w:rPr>
          <w:rFonts w:ascii="Times New Roman" w:eastAsia="Arial Unicode MS" w:hAnsi="Times New Roman" w:cs="Times New Roman"/>
          <w:sz w:val="24"/>
          <w:szCs w:val="24"/>
          <w:lang w:eastAsia="ar-SA"/>
        </w:rPr>
      </w:pPr>
      <w:r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>Поставщик</w:t>
      </w:r>
      <w:r w:rsidR="000239BA"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обязан передать ПО в срок не позднее </w:t>
      </w:r>
      <w:r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>5</w:t>
      </w:r>
      <w:r w:rsidR="000239BA"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(</w:t>
      </w:r>
      <w:r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>пяти</w:t>
      </w:r>
      <w:r w:rsidR="000239BA"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) рабочих дней с момента подписания Договора. </w:t>
      </w:r>
    </w:p>
    <w:p w:rsidR="000239BA" w:rsidRPr="002E5484" w:rsidRDefault="000A7B64" w:rsidP="00B452AC">
      <w:pPr>
        <w:keepLines/>
        <w:widowControl w:val="0"/>
        <w:numPr>
          <w:ilvl w:val="1"/>
          <w:numId w:val="4"/>
        </w:numPr>
        <w:tabs>
          <w:tab w:val="left" w:pos="142"/>
          <w:tab w:val="left" w:pos="426"/>
        </w:tabs>
        <w:suppressAutoHyphens/>
        <w:autoSpaceDE w:val="0"/>
        <w:autoSpaceDN w:val="0"/>
        <w:adjustRightInd w:val="0"/>
        <w:snapToGrid w:val="0"/>
        <w:ind w:left="0" w:firstLine="709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lang w:eastAsia="ar-SA"/>
        </w:rPr>
      </w:pPr>
      <w:r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lastRenderedPageBreak/>
        <w:t>Поставщик</w:t>
      </w:r>
      <w:r w:rsidR="000239BA"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в сроки, предусмотренные п. </w:t>
      </w:r>
      <w:r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>4.1.1</w:t>
      </w:r>
      <w:r w:rsidR="000239BA" w:rsidRPr="002E5484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настоящего Договора, предоставляет Заказчику ПО, Акт приема-передачи (либо УПД), счет на оплату. Передача ПО сопровождается передачей необходимых для использования и функционирования ПО ключей, установочных файлов и т.д., предусмотренных разработчиком/правообладателем ПО, стоимость которых включена в Цену Договора. Все сопроводительные материалы, инструкции (за исключением программных ключей для инсталляции) должны быть выполнены на русском языке.</w:t>
      </w:r>
    </w:p>
    <w:p w:rsidR="000239BA" w:rsidRPr="002E5484" w:rsidRDefault="000239BA" w:rsidP="000239BA">
      <w:pPr>
        <w:widowControl w:val="0"/>
        <w:numPr>
          <w:ilvl w:val="1"/>
          <w:numId w:val="4"/>
        </w:numPr>
        <w:tabs>
          <w:tab w:val="left" w:pos="426"/>
        </w:tabs>
        <w:suppressAutoHyphens/>
        <w:snapToGrid w:val="0"/>
        <w:ind w:left="0"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ar-SA"/>
        </w:rPr>
      </w:pPr>
      <w:r w:rsidRPr="002E5484">
        <w:rPr>
          <w:rFonts w:ascii="Times New Roman" w:eastAsia="Arial Unicode MS" w:hAnsi="Times New Roman" w:cs="Times New Roman"/>
          <w:color w:val="000000"/>
          <w:sz w:val="24"/>
          <w:szCs w:val="24"/>
          <w:lang w:eastAsia="ar-SA"/>
        </w:rPr>
        <w:t>Проверка наименования и иных данных, касающихся передаваемого ПО, осуществляется Заказчиком в момент передачи указанного ПО. В случае выявления каких-либо несоответствий Стороны составляют соответствующий акт.</w:t>
      </w:r>
    </w:p>
    <w:p w:rsidR="001179CF" w:rsidRPr="002E5484" w:rsidRDefault="000239BA" w:rsidP="00D52F80">
      <w:pPr>
        <w:widowControl w:val="0"/>
        <w:tabs>
          <w:tab w:val="left" w:pos="426"/>
        </w:tabs>
        <w:suppressAutoHyphens/>
        <w:snapToGrid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Arial Unicode MS" w:hAnsi="Times New Roman" w:cs="Times New Roman"/>
          <w:color w:val="000000"/>
          <w:sz w:val="24"/>
          <w:szCs w:val="24"/>
          <w:lang w:eastAsia="ar-SA"/>
        </w:rPr>
        <w:t xml:space="preserve"> </w:t>
      </w:r>
    </w:p>
    <w:p w:rsidR="00AD005B" w:rsidRPr="002E5484" w:rsidRDefault="004F07FC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AD005B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ОТВЕТСТВЕННОСТЬ СТОРОН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696" w:rsidRPr="002E5484" w:rsidRDefault="004F07FC" w:rsidP="00537696">
      <w:pPr>
        <w:tabs>
          <w:tab w:val="left" w:pos="2127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.1. За качество поставленного товара Поставщик несет ответственность в соответствии с действующим законодательством Российской Федерации.</w:t>
      </w:r>
    </w:p>
    <w:p w:rsidR="00537696" w:rsidRPr="002E5484" w:rsidRDefault="004F07FC" w:rsidP="0053769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="00537696" w:rsidRPr="002E5484">
        <w:rPr>
          <w:rFonts w:ascii="Times New Roman" w:hAnsi="Times New Roman" w:cs="Times New Roman"/>
          <w:sz w:val="24"/>
          <w:szCs w:val="24"/>
        </w:rPr>
        <w:t xml:space="preserve">В случае просрочки исполнения Поставщиком обязательств (в том числе гарантийного обязательства), предусмотренных </w:t>
      </w:r>
      <w:r w:rsidR="00D47C7C" w:rsidRPr="002E5484">
        <w:rPr>
          <w:rFonts w:ascii="Times New Roman" w:hAnsi="Times New Roman" w:cs="Times New Roman"/>
          <w:sz w:val="24"/>
          <w:szCs w:val="24"/>
        </w:rPr>
        <w:t>договором</w:t>
      </w:r>
      <w:r w:rsidR="00537696" w:rsidRPr="002E5484">
        <w:rPr>
          <w:rFonts w:ascii="Times New Roman" w:hAnsi="Times New Roman" w:cs="Times New Roman"/>
          <w:sz w:val="24"/>
          <w:szCs w:val="24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 w:rsidR="00D47C7C" w:rsidRPr="002E5484">
        <w:rPr>
          <w:rFonts w:ascii="Times New Roman" w:hAnsi="Times New Roman" w:cs="Times New Roman"/>
          <w:sz w:val="24"/>
          <w:szCs w:val="24"/>
        </w:rPr>
        <w:t>договором</w:t>
      </w:r>
      <w:r w:rsidR="00537696" w:rsidRPr="002E5484">
        <w:rPr>
          <w:rFonts w:ascii="Times New Roman" w:hAnsi="Times New Roman" w:cs="Times New Roman"/>
          <w:sz w:val="24"/>
          <w:szCs w:val="24"/>
        </w:rPr>
        <w:t>, Заказчик направляет Поставщику требование об уплате неустоек (штрафов, пеней).</w:t>
      </w:r>
    </w:p>
    <w:p w:rsidR="00EE0149" w:rsidRPr="002E5484" w:rsidRDefault="004F07FC" w:rsidP="00EA3277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За каждый факт неисполнения или ненадлежащего исполнения Поставщиком </w:t>
      </w:r>
      <w:r w:rsidR="00EE014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обязательств, предусмотренных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EE014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EE014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, взыскива</w:t>
      </w:r>
      <w:r w:rsidR="00EA327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ется штраф в размере 10 процентов </w:t>
      </w:r>
      <w:r w:rsidR="00EE014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цены </w:t>
      </w:r>
      <w:r w:rsidR="006745C8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572494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7696" w:rsidRPr="002E5484" w:rsidRDefault="004F07FC" w:rsidP="00EE014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9139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просрочки исполнения Поставщиком обязательства, предусмотренного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Поставщик оплачивает Заказчику пеню. </w:t>
      </w:r>
      <w:r w:rsidR="0030454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Пеня начисляется за каждый день просрочки исполнения обязательства, предусмотренного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30454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начиная со дня, следующего после дня истечения установленного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BA05F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</w:t>
      </w:r>
      <w:r w:rsidR="0030454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исполнения обязательства, в размере одной трехсотой действующей на дату уплаты пени ставки рефинансирования Центрального банка Российской Федерации от цены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30454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менее чем одна трехсотая действующей на дату уплаты пени ключевой ставки Центрального банка Российской Федерации от цены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30454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уменьшенной на сумму, пропорциональную объему обязательств, предусмотренных </w:t>
      </w:r>
      <w:r w:rsidR="00D47C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30454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фактически исполненных</w:t>
      </w:r>
      <w:r w:rsidR="00537696" w:rsidRPr="002E5484">
        <w:rPr>
          <w:rFonts w:ascii="Times New Roman" w:hAnsi="Times New Roman" w:cs="Times New Roman"/>
          <w:sz w:val="24"/>
          <w:szCs w:val="24"/>
        </w:rPr>
        <w:t xml:space="preserve"> Поставщиком.</w:t>
      </w:r>
    </w:p>
    <w:p w:rsidR="001179CF" w:rsidRPr="002E5484" w:rsidRDefault="004F07FC" w:rsidP="0053769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5</w:t>
      </w:r>
      <w:r w:rsidR="001179CF" w:rsidRPr="002E5484">
        <w:rPr>
          <w:rFonts w:ascii="Times New Roman" w:hAnsi="Times New Roman" w:cs="Times New Roman"/>
          <w:sz w:val="24"/>
          <w:szCs w:val="24"/>
        </w:rPr>
        <w:t>.</w:t>
      </w:r>
      <w:r w:rsidR="0049139E" w:rsidRPr="002E5484">
        <w:rPr>
          <w:rFonts w:ascii="Times New Roman" w:hAnsi="Times New Roman" w:cs="Times New Roman"/>
          <w:sz w:val="24"/>
          <w:szCs w:val="24"/>
        </w:rPr>
        <w:t>5</w:t>
      </w:r>
      <w:r w:rsidR="001179CF" w:rsidRPr="002E5484">
        <w:rPr>
          <w:rFonts w:ascii="Times New Roman" w:hAnsi="Times New Roman" w:cs="Times New Roman"/>
          <w:sz w:val="24"/>
          <w:szCs w:val="24"/>
        </w:rPr>
        <w:t xml:space="preserve">. В случае просрочки исполнения Заказчиком обязательств, предусмотренных </w:t>
      </w:r>
      <w:r w:rsidR="00FF381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1179CF" w:rsidRPr="002E5484">
        <w:rPr>
          <w:rFonts w:ascii="Times New Roman" w:hAnsi="Times New Roman" w:cs="Times New Roman"/>
          <w:sz w:val="24"/>
          <w:szCs w:val="24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D47C7C" w:rsidRPr="002E5484">
        <w:rPr>
          <w:rFonts w:ascii="Times New Roman" w:hAnsi="Times New Roman" w:cs="Times New Roman"/>
          <w:sz w:val="24"/>
          <w:szCs w:val="24"/>
        </w:rPr>
        <w:t>договором</w:t>
      </w:r>
      <w:r w:rsidR="001179CF" w:rsidRPr="002E5484">
        <w:rPr>
          <w:rFonts w:ascii="Times New Roman" w:hAnsi="Times New Roman" w:cs="Times New Roman"/>
          <w:sz w:val="24"/>
          <w:szCs w:val="24"/>
        </w:rPr>
        <w:t xml:space="preserve">, Поставщик вправе требовать уплаты неустоек (штрафов, пеней). Пеня начисляется в размере одной трехсотой действующей на дату уплаты пеней </w:t>
      </w:r>
      <w:r w:rsidR="00AD39CE" w:rsidRPr="002E5484">
        <w:rPr>
          <w:rFonts w:ascii="Times New Roman" w:hAnsi="Times New Roman" w:cs="Times New Roman"/>
          <w:sz w:val="24"/>
          <w:szCs w:val="24"/>
        </w:rPr>
        <w:t xml:space="preserve">ключевой </w:t>
      </w:r>
      <w:r w:rsidR="001179CF" w:rsidRPr="002E5484">
        <w:rPr>
          <w:rFonts w:ascii="Times New Roman" w:hAnsi="Times New Roman" w:cs="Times New Roman"/>
          <w:sz w:val="24"/>
          <w:szCs w:val="24"/>
        </w:rPr>
        <w:t>ставки Центрального банка Российской Федерации от не упла</w:t>
      </w:r>
      <w:r w:rsidR="00AD39CE" w:rsidRPr="002E5484">
        <w:rPr>
          <w:rFonts w:ascii="Times New Roman" w:hAnsi="Times New Roman" w:cs="Times New Roman"/>
          <w:sz w:val="24"/>
          <w:szCs w:val="24"/>
        </w:rPr>
        <w:t>чен</w:t>
      </w:r>
      <w:r w:rsidR="001179CF" w:rsidRPr="002E5484">
        <w:rPr>
          <w:rFonts w:ascii="Times New Roman" w:hAnsi="Times New Roman" w:cs="Times New Roman"/>
          <w:sz w:val="24"/>
          <w:szCs w:val="24"/>
        </w:rPr>
        <w:t xml:space="preserve">ной в срок суммы за каждый день просрочки исполнения обязательства, предусмотренного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1179CF" w:rsidRPr="002E5484">
        <w:rPr>
          <w:rFonts w:ascii="Times New Roman" w:hAnsi="Times New Roman" w:cs="Times New Roman"/>
          <w:sz w:val="24"/>
          <w:szCs w:val="24"/>
        </w:rPr>
        <w:t xml:space="preserve">, начиная со дня, следующего после дня истечения установленного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1179CF" w:rsidRPr="002E5484">
        <w:rPr>
          <w:rFonts w:ascii="Times New Roman" w:hAnsi="Times New Roman" w:cs="Times New Roman"/>
          <w:sz w:val="24"/>
          <w:szCs w:val="24"/>
        </w:rPr>
        <w:t xml:space="preserve"> срока испол</w:t>
      </w:r>
      <w:r w:rsidR="00AD39CE" w:rsidRPr="002E5484">
        <w:rPr>
          <w:rFonts w:ascii="Times New Roman" w:hAnsi="Times New Roman" w:cs="Times New Roman"/>
          <w:sz w:val="24"/>
          <w:szCs w:val="24"/>
        </w:rPr>
        <w:t>нения обязательства.</w:t>
      </w:r>
    </w:p>
    <w:p w:rsidR="00286928" w:rsidRPr="002E5484" w:rsidRDefault="004F07FC" w:rsidP="002869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5</w:t>
      </w:r>
      <w:r w:rsidR="001179CF" w:rsidRPr="002E5484">
        <w:rPr>
          <w:rFonts w:ascii="Times New Roman" w:hAnsi="Times New Roman" w:cs="Times New Roman"/>
          <w:sz w:val="24"/>
          <w:szCs w:val="24"/>
        </w:rPr>
        <w:t>.</w:t>
      </w:r>
      <w:r w:rsidR="0049139E" w:rsidRPr="002E5484">
        <w:rPr>
          <w:rFonts w:ascii="Times New Roman" w:hAnsi="Times New Roman" w:cs="Times New Roman"/>
          <w:sz w:val="24"/>
          <w:szCs w:val="24"/>
        </w:rPr>
        <w:t>6</w:t>
      </w:r>
      <w:r w:rsidR="001179CF" w:rsidRPr="002E5484">
        <w:rPr>
          <w:rFonts w:ascii="Times New Roman" w:hAnsi="Times New Roman" w:cs="Times New Roman"/>
          <w:sz w:val="24"/>
          <w:szCs w:val="24"/>
        </w:rPr>
        <w:t xml:space="preserve">. </w:t>
      </w:r>
      <w:r w:rsidR="00EE0149" w:rsidRPr="002E5484">
        <w:rPr>
          <w:rFonts w:ascii="Times New Roman" w:hAnsi="Times New Roman" w:cs="Times New Roman"/>
          <w:sz w:val="24"/>
          <w:szCs w:val="24"/>
        </w:rPr>
        <w:t xml:space="preserve">За каждый факт неисполнения Заказчиком обязательств, предусмотренных </w:t>
      </w:r>
      <w:r w:rsidR="00837DDE" w:rsidRPr="002E5484">
        <w:rPr>
          <w:rFonts w:ascii="Times New Roman" w:hAnsi="Times New Roman" w:cs="Times New Roman"/>
          <w:sz w:val="24"/>
          <w:szCs w:val="24"/>
        </w:rPr>
        <w:t>договором</w:t>
      </w:r>
      <w:r w:rsidR="00EE0149" w:rsidRPr="002E5484">
        <w:rPr>
          <w:rFonts w:ascii="Times New Roman" w:hAnsi="Times New Roman" w:cs="Times New Roman"/>
          <w:sz w:val="24"/>
          <w:szCs w:val="24"/>
        </w:rPr>
        <w:t>, за исключением просрочки исполнения обязательств, предусмотренных д</w:t>
      </w:r>
      <w:r w:rsidR="00837DDE" w:rsidRPr="002E5484">
        <w:rPr>
          <w:rFonts w:ascii="Times New Roman" w:hAnsi="Times New Roman" w:cs="Times New Roman"/>
          <w:sz w:val="24"/>
          <w:szCs w:val="24"/>
        </w:rPr>
        <w:t>оговором</w:t>
      </w:r>
      <w:r w:rsidR="00EE0149" w:rsidRPr="002E5484">
        <w:rPr>
          <w:rFonts w:ascii="Times New Roman" w:hAnsi="Times New Roman" w:cs="Times New Roman"/>
          <w:sz w:val="24"/>
          <w:szCs w:val="24"/>
        </w:rPr>
        <w:t xml:space="preserve">, взыскивается штраф в размере </w:t>
      </w:r>
      <w:r w:rsidR="00286928" w:rsidRPr="002E5484">
        <w:rPr>
          <w:rFonts w:ascii="Times New Roman" w:hAnsi="Times New Roman" w:cs="Times New Roman"/>
          <w:sz w:val="24"/>
          <w:szCs w:val="24"/>
        </w:rPr>
        <w:t>1000 рублей.</w:t>
      </w:r>
    </w:p>
    <w:p w:rsidR="00537696" w:rsidRPr="002E5484" w:rsidRDefault="004F07FC" w:rsidP="00EE014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9139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Ответственность Сторон в иных случаях определяется в соответствии с законодательством Российской Федерации.</w:t>
      </w:r>
    </w:p>
    <w:p w:rsidR="00537696" w:rsidRPr="002E5484" w:rsidRDefault="004F07FC" w:rsidP="0053769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9139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53769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Уплата штрафа, пени не освобождает Стороны от необходимости исполнения обязательств или устранения нарушений.</w:t>
      </w:r>
    </w:p>
    <w:p w:rsidR="00537696" w:rsidRPr="002E5484" w:rsidRDefault="004F07FC" w:rsidP="0053769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5</w:t>
      </w:r>
      <w:r w:rsidR="00537696" w:rsidRPr="002E5484">
        <w:rPr>
          <w:rFonts w:ascii="Times New Roman" w:hAnsi="Times New Roman" w:cs="Times New Roman"/>
          <w:sz w:val="24"/>
          <w:szCs w:val="24"/>
        </w:rPr>
        <w:t>.</w:t>
      </w:r>
      <w:r w:rsidR="0049139E" w:rsidRPr="002E5484">
        <w:rPr>
          <w:rFonts w:ascii="Times New Roman" w:hAnsi="Times New Roman" w:cs="Times New Roman"/>
          <w:sz w:val="24"/>
          <w:szCs w:val="24"/>
        </w:rPr>
        <w:t>9</w:t>
      </w:r>
      <w:r w:rsidR="00537696" w:rsidRPr="002E5484">
        <w:rPr>
          <w:rFonts w:ascii="Times New Roman" w:hAnsi="Times New Roman" w:cs="Times New Roman"/>
          <w:sz w:val="24"/>
          <w:szCs w:val="24"/>
        </w:rPr>
        <w:t xml:space="preserve">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837DDE" w:rsidRPr="002E5484">
        <w:rPr>
          <w:rFonts w:ascii="Times New Roman" w:hAnsi="Times New Roman" w:cs="Times New Roman"/>
          <w:sz w:val="24"/>
          <w:szCs w:val="24"/>
        </w:rPr>
        <w:t>договором</w:t>
      </w:r>
      <w:r w:rsidR="00537696" w:rsidRPr="002E5484">
        <w:rPr>
          <w:rFonts w:ascii="Times New Roman" w:hAnsi="Times New Roman" w:cs="Times New Roman"/>
          <w:sz w:val="24"/>
          <w:szCs w:val="24"/>
        </w:rPr>
        <w:t>, произошло вследствие непреодолимой силы или по вине другой Стороны.</w:t>
      </w:r>
    </w:p>
    <w:p w:rsidR="00320F34" w:rsidRPr="002E5484" w:rsidRDefault="00320F34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6875" w:rsidRPr="002E5484" w:rsidRDefault="00286875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1238" w:rsidRPr="002E5484" w:rsidRDefault="004F1238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4F07FC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</w:t>
      </w:r>
      <w:r w:rsidR="00AD005B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ПОРЯДОК ПРИЕМКИ </w:t>
      </w:r>
      <w:r w:rsidR="00F61606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ТОВАРА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3233" w:rsidRPr="002E5484" w:rsidRDefault="004F07FC" w:rsidP="004432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32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Приёмка результата исполнения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4432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порядке, установленном законодательством Российской Федерации и настоящим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4432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5508" w:rsidRPr="002E5484" w:rsidRDefault="004F07FC" w:rsidP="007A550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hAnsi="Times New Roman" w:cs="Times New Roman"/>
          <w:sz w:val="24"/>
          <w:szCs w:val="24"/>
        </w:rPr>
        <w:t>6</w:t>
      </w:r>
      <w:r w:rsidR="00572BEB" w:rsidRPr="002E5484">
        <w:rPr>
          <w:rFonts w:ascii="Times New Roman" w:hAnsi="Times New Roman" w:cs="Times New Roman"/>
          <w:sz w:val="24"/>
          <w:szCs w:val="24"/>
        </w:rPr>
        <w:t>.2. Заказчик осуществляет</w:t>
      </w:r>
      <w:r w:rsidR="00443233" w:rsidRPr="002E5484">
        <w:rPr>
          <w:rFonts w:ascii="Times New Roman" w:hAnsi="Times New Roman" w:cs="Times New Roman"/>
          <w:sz w:val="24"/>
          <w:szCs w:val="24"/>
        </w:rPr>
        <w:t xml:space="preserve"> приемку результата исполнения </w:t>
      </w:r>
      <w:r w:rsidR="00837DDE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="0084320B" w:rsidRPr="002E5484">
        <w:rPr>
          <w:rFonts w:ascii="Times New Roman" w:hAnsi="Times New Roman" w:cs="Times New Roman"/>
          <w:sz w:val="24"/>
          <w:szCs w:val="24"/>
        </w:rPr>
        <w:t xml:space="preserve">, в том числе в части соответствия количества, комплектности, объема требованиям, установленным </w:t>
      </w:r>
      <w:r w:rsidR="00837DDE" w:rsidRPr="002E5484">
        <w:rPr>
          <w:rFonts w:ascii="Times New Roman" w:hAnsi="Times New Roman" w:cs="Times New Roman"/>
          <w:sz w:val="24"/>
          <w:szCs w:val="24"/>
        </w:rPr>
        <w:t>договором</w:t>
      </w:r>
      <w:r w:rsidR="0084320B" w:rsidRPr="002E5484">
        <w:rPr>
          <w:rFonts w:ascii="Times New Roman" w:hAnsi="Times New Roman" w:cs="Times New Roman"/>
          <w:sz w:val="24"/>
          <w:szCs w:val="24"/>
        </w:rPr>
        <w:t>,</w:t>
      </w:r>
      <w:r w:rsidR="00443233" w:rsidRPr="002E5484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1F3504" w:rsidRPr="002E5484">
        <w:rPr>
          <w:rFonts w:ascii="Times New Roman" w:hAnsi="Times New Roman" w:cs="Times New Roman"/>
          <w:sz w:val="24"/>
          <w:szCs w:val="24"/>
        </w:rPr>
        <w:t xml:space="preserve">3-х </w:t>
      </w:r>
      <w:r w:rsidR="00443233" w:rsidRPr="002E5484">
        <w:rPr>
          <w:rFonts w:ascii="Times New Roman" w:hAnsi="Times New Roman" w:cs="Times New Roman"/>
          <w:sz w:val="24"/>
          <w:szCs w:val="24"/>
        </w:rPr>
        <w:t>рабочих дней с момента фактической поставки товара и предоставления Поставщиком документа, подтверждающего исполнение обязательств, и до</w:t>
      </w:r>
      <w:r w:rsidR="00C12EF1" w:rsidRPr="002E5484">
        <w:rPr>
          <w:rFonts w:ascii="Times New Roman" w:hAnsi="Times New Roman" w:cs="Times New Roman"/>
          <w:sz w:val="24"/>
          <w:szCs w:val="24"/>
        </w:rPr>
        <w:t>кументов на оплату</w:t>
      </w:r>
      <w:r w:rsidR="00012801"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="007A5508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путем осуществления со стороны </w:t>
      </w:r>
      <w:r w:rsidR="007A5508" w:rsidRPr="002E5484">
        <w:rPr>
          <w:rFonts w:ascii="Times New Roman" w:hAnsi="Times New Roman" w:cs="Times New Roman"/>
          <w:sz w:val="24"/>
          <w:szCs w:val="24"/>
        </w:rPr>
        <w:t>З</w:t>
      </w:r>
      <w:r w:rsidR="007A5508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аказчика следующих действий:</w:t>
      </w:r>
    </w:p>
    <w:p w:rsidR="007A5508" w:rsidRPr="002E5484" w:rsidRDefault="007A5508" w:rsidP="007A550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5484">
        <w:rPr>
          <w:rFonts w:ascii="Times New Roman" w:hAnsi="Times New Roman" w:cs="Times New Roman"/>
          <w:sz w:val="24"/>
          <w:szCs w:val="24"/>
        </w:rPr>
        <w:t>З</w:t>
      </w:r>
      <w:r w:rsidR="00286875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действия, направленные на установление соответствия (несоответствия) поставленного товара и представленных Поставщиком документов, необходимых для осуществления приемки, условиям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A5508" w:rsidRPr="002E5484" w:rsidRDefault="007A5508" w:rsidP="007A550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случае установления соответствия результата </w:t>
      </w:r>
      <w:r w:rsidR="00D5531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поставки товара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представленных </w:t>
      </w:r>
      <w:r w:rsidR="00D5531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Поставщиком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требованиям </w:t>
      </w:r>
      <w:r w:rsidR="00286875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E5484">
        <w:rPr>
          <w:rFonts w:ascii="Times New Roman" w:hAnsi="Times New Roman" w:cs="Times New Roman"/>
          <w:sz w:val="24"/>
          <w:szCs w:val="24"/>
        </w:rPr>
        <w:t>З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аказчиком подписывается </w:t>
      </w:r>
      <w:r w:rsidR="00D5531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о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приемк</w:t>
      </w:r>
      <w:r w:rsidR="00D5531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531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представленный </w:t>
      </w:r>
      <w:r w:rsidR="00D5531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Поставщиком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осуществления приемки, с подписью и печатью (при ее наличии) </w:t>
      </w:r>
      <w:r w:rsidR="00D5531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Поставщика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</w:t>
      </w:r>
      <w:r w:rsidR="00D5531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Поставщику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направляется мотивированный отказ от приемки в письменной форме.</w:t>
      </w:r>
    </w:p>
    <w:p w:rsidR="00D55319" w:rsidRPr="002E5484" w:rsidRDefault="004F07FC" w:rsidP="00D5531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hAnsi="Times New Roman" w:cs="Times New Roman"/>
          <w:sz w:val="24"/>
          <w:szCs w:val="24"/>
        </w:rPr>
        <w:t>6</w:t>
      </w:r>
      <w:r w:rsidR="00D55319" w:rsidRPr="002E5484">
        <w:rPr>
          <w:rFonts w:ascii="Times New Roman" w:hAnsi="Times New Roman" w:cs="Times New Roman"/>
          <w:sz w:val="24"/>
          <w:szCs w:val="24"/>
        </w:rPr>
        <w:t xml:space="preserve">.3. В случае выявления несоответствия условиям </w:t>
      </w:r>
      <w:r w:rsidR="00837DDE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="00D55319" w:rsidRPr="002E5484">
        <w:rPr>
          <w:rFonts w:ascii="Times New Roman" w:hAnsi="Times New Roman" w:cs="Times New Roman"/>
          <w:sz w:val="24"/>
          <w:szCs w:val="24"/>
        </w:rPr>
        <w:t xml:space="preserve"> Заказчик вправе не отказывать в приемке результатов исполнения </w:t>
      </w:r>
      <w:r w:rsidR="00837DDE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="00D55319" w:rsidRPr="002E5484">
        <w:rPr>
          <w:rFonts w:ascii="Times New Roman" w:hAnsi="Times New Roman" w:cs="Times New Roman"/>
          <w:sz w:val="24"/>
          <w:szCs w:val="24"/>
        </w:rPr>
        <w:t>, если выявленное несоответствие не препятствует приемке и устранено Поставщиком.</w:t>
      </w:r>
    </w:p>
    <w:p w:rsidR="00D55319" w:rsidRPr="002E5484" w:rsidRDefault="004F07FC" w:rsidP="00D553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6</w:t>
      </w:r>
      <w:r w:rsidR="00D55319" w:rsidRPr="002E5484">
        <w:rPr>
          <w:rFonts w:ascii="Times New Roman" w:hAnsi="Times New Roman" w:cs="Times New Roman"/>
          <w:sz w:val="24"/>
          <w:szCs w:val="24"/>
        </w:rPr>
        <w:t>.</w:t>
      </w:r>
      <w:r w:rsidRPr="002E5484">
        <w:rPr>
          <w:rFonts w:ascii="Times New Roman" w:hAnsi="Times New Roman" w:cs="Times New Roman"/>
          <w:sz w:val="24"/>
          <w:szCs w:val="24"/>
        </w:rPr>
        <w:t>4</w:t>
      </w:r>
      <w:r w:rsidR="00D55319" w:rsidRPr="002E5484">
        <w:rPr>
          <w:rFonts w:ascii="Times New Roman" w:hAnsi="Times New Roman" w:cs="Times New Roman"/>
          <w:sz w:val="24"/>
          <w:szCs w:val="24"/>
        </w:rPr>
        <w:t>. В случае поставки товара ненадлежащего качества Поставщик обязан безвозмездно устранить недостатки в течение 3 дней с момента заявления о них Заказчиком либо возместить расходы Заказчика на устранение выявленных недостатков.</w:t>
      </w:r>
    </w:p>
    <w:p w:rsidR="00B63692" w:rsidRPr="002E5484" w:rsidRDefault="00B63692" w:rsidP="00AD005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3692" w:rsidRPr="002E5484" w:rsidRDefault="004F07FC" w:rsidP="00B63692">
      <w:pPr>
        <w:pStyle w:val="consplusnormal"/>
        <w:spacing w:before="0" w:after="0"/>
        <w:ind w:left="180" w:right="-55"/>
        <w:jc w:val="center"/>
        <w:rPr>
          <w:b/>
          <w:color w:val="000000"/>
        </w:rPr>
      </w:pPr>
      <w:r w:rsidRPr="002E5484">
        <w:rPr>
          <w:b/>
          <w:color w:val="000000"/>
        </w:rPr>
        <w:t>7</w:t>
      </w:r>
      <w:r w:rsidR="00B63692" w:rsidRPr="002E5484">
        <w:rPr>
          <w:b/>
          <w:color w:val="000000"/>
        </w:rPr>
        <w:t>. ГАРАНТИИ КАЧЕСТВА ТОВАРА</w:t>
      </w:r>
    </w:p>
    <w:p w:rsidR="00B63692" w:rsidRPr="002E5484" w:rsidRDefault="00B63692" w:rsidP="00B63692">
      <w:pPr>
        <w:pStyle w:val="consplusnormal"/>
        <w:spacing w:before="0" w:after="0"/>
        <w:ind w:left="180" w:right="-55"/>
        <w:jc w:val="center"/>
        <w:rPr>
          <w:b/>
          <w:color w:val="000000"/>
        </w:rPr>
      </w:pPr>
    </w:p>
    <w:p w:rsidR="00B63692" w:rsidRPr="002E5484" w:rsidRDefault="004F07FC" w:rsidP="005D4CC6">
      <w:pPr>
        <w:pStyle w:val="consplusnormal"/>
        <w:spacing w:before="0" w:after="0"/>
        <w:ind w:left="0" w:right="0" w:firstLine="720"/>
        <w:jc w:val="both"/>
        <w:rPr>
          <w:color w:val="000000"/>
        </w:rPr>
      </w:pPr>
      <w:r w:rsidRPr="002E5484">
        <w:t>7</w:t>
      </w:r>
      <w:r w:rsidR="00B63692" w:rsidRPr="002E5484">
        <w:t xml:space="preserve">.1. Качество товара, поставляемого по настоящему </w:t>
      </w:r>
      <w:r w:rsidR="00837DDE" w:rsidRPr="002E5484">
        <w:t>договору</w:t>
      </w:r>
      <w:r w:rsidR="00B63692" w:rsidRPr="002E5484">
        <w:t xml:space="preserve">, должно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 и требованиям настоящего </w:t>
      </w:r>
      <w:r w:rsidR="00837DDE" w:rsidRPr="002E5484">
        <w:t>договора</w:t>
      </w:r>
      <w:r w:rsidR="00B63692" w:rsidRPr="002E5484">
        <w:t>, изложенным в показателях качества Спецификации.</w:t>
      </w:r>
    </w:p>
    <w:p w:rsidR="00B63692" w:rsidRPr="002E5484" w:rsidRDefault="004F07FC" w:rsidP="005D4CC6">
      <w:pPr>
        <w:pStyle w:val="consplusnormal"/>
        <w:spacing w:before="0" w:after="0"/>
        <w:ind w:left="0" w:right="0" w:firstLine="720"/>
        <w:jc w:val="both"/>
      </w:pPr>
      <w:r w:rsidRPr="002E5484">
        <w:rPr>
          <w:color w:val="000000"/>
        </w:rPr>
        <w:t>7</w:t>
      </w:r>
      <w:r w:rsidR="00B63692" w:rsidRPr="002E5484">
        <w:rPr>
          <w:color w:val="000000"/>
        </w:rPr>
        <w:t xml:space="preserve">.2. </w:t>
      </w:r>
      <w:r w:rsidR="00B63692" w:rsidRPr="002E5484">
        <w:t>На поставляемый товар Поставщик предоставляет гарантию качества в соответствии с нормативными документами на данный вид товара.</w:t>
      </w:r>
    </w:p>
    <w:p w:rsidR="005D4CC6" w:rsidRPr="002E5484" w:rsidRDefault="005D4CC6" w:rsidP="005D4CC6">
      <w:pPr>
        <w:pStyle w:val="consplusnormal"/>
        <w:spacing w:before="0" w:after="0"/>
        <w:ind w:left="0" w:right="0" w:firstLine="720"/>
        <w:jc w:val="both"/>
      </w:pPr>
      <w:r w:rsidRPr="002E5484">
        <w:t xml:space="preserve">Гарантийный срок составляет </w:t>
      </w:r>
      <w:r w:rsidR="00ED6A8A" w:rsidRPr="002E5484">
        <w:t>12</w:t>
      </w:r>
      <w:r w:rsidRPr="002E5484">
        <w:t xml:space="preserve"> месяцев со дня подписания Сторонами документа о приемке поставленного товара.</w:t>
      </w:r>
    </w:p>
    <w:p w:rsidR="00AE3847" w:rsidRPr="002E5484" w:rsidRDefault="00B63692" w:rsidP="005D4CC6">
      <w:pPr>
        <w:pStyle w:val="consplusnormal"/>
        <w:spacing w:before="0" w:after="0"/>
        <w:ind w:left="0" w:right="0" w:firstLine="720"/>
        <w:jc w:val="both"/>
      </w:pPr>
      <w:r w:rsidRPr="002E5484">
        <w:t>Гарантийный срок производителя на поставляемый товар указывается в гарантийном талоне либо документ</w:t>
      </w:r>
      <w:r w:rsidR="00CE51FA" w:rsidRPr="002E5484">
        <w:t>е</w:t>
      </w:r>
      <w:r w:rsidRPr="002E5484">
        <w:t xml:space="preserve"> его заменяющем</w:t>
      </w:r>
      <w:r w:rsidR="00AE3847" w:rsidRPr="002E5484">
        <w:t xml:space="preserve"> (сертификат)</w:t>
      </w:r>
      <w:r w:rsidR="005D4CC6" w:rsidRPr="002E5484">
        <w:t>.</w:t>
      </w:r>
      <w:r w:rsidR="007524B4" w:rsidRPr="002E5484">
        <w:t xml:space="preserve"> </w:t>
      </w:r>
    </w:p>
    <w:p w:rsidR="00B63692" w:rsidRPr="002E5484" w:rsidRDefault="00B63692" w:rsidP="005D4CC6">
      <w:pPr>
        <w:pStyle w:val="consplusnormal"/>
        <w:spacing w:before="0" w:after="0"/>
        <w:ind w:left="0" w:right="0" w:firstLine="720"/>
        <w:jc w:val="both"/>
        <w:rPr>
          <w:color w:val="000000"/>
        </w:rPr>
      </w:pPr>
      <w:r w:rsidRPr="002E5484">
        <w:rPr>
          <w:color w:val="000000"/>
        </w:rPr>
        <w:t>Наличие гарантии качества удостоверяется выдачей Поставщиком гарантийного талона, либо документа его заменяющего</w:t>
      </w:r>
      <w:r w:rsidR="00AE3847" w:rsidRPr="002E5484">
        <w:rPr>
          <w:color w:val="000000"/>
        </w:rPr>
        <w:t xml:space="preserve"> (сертификат)</w:t>
      </w:r>
      <w:r w:rsidRPr="002E5484">
        <w:rPr>
          <w:color w:val="000000"/>
        </w:rPr>
        <w:t>. Гарантийный срок Поставщика не может быть менее срока, установленного производителем.</w:t>
      </w:r>
    </w:p>
    <w:p w:rsidR="00200517" w:rsidRPr="002E5484" w:rsidRDefault="004F07FC" w:rsidP="00200517">
      <w:pPr>
        <w:ind w:right="-5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0051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Поставщик вместе с товаром передает Заказчику гарантийный талон </w:t>
      </w:r>
      <w:r w:rsidR="00AE384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документ, его заменяющий</w:t>
      </w:r>
      <w:r w:rsidR="0020051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предоставляет подробную информацию о порядке обращения и взаимодействия со службой технической поддержки или иным структурным подразделением, в том числе производителя, ответственными за исполнение гарантийных обязательств, и обязуется в период гарантийного срока за свой счет производить устранение недостатков в соответствии с требованиями действующего законодательства.</w:t>
      </w:r>
    </w:p>
    <w:p w:rsidR="00200517" w:rsidRPr="002E5484" w:rsidRDefault="00200517" w:rsidP="00200517">
      <w:pPr>
        <w:ind w:right="-55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</w:t>
      </w:r>
      <w:r w:rsidR="00F13AD5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устранения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недостатков товара, выявленных в гарантийный период, не должен превышать 5 календарных дней с момента письменного заявления о них Заказчиком.</w:t>
      </w:r>
    </w:p>
    <w:p w:rsidR="00B63692" w:rsidRPr="002E5484" w:rsidRDefault="004F07FC" w:rsidP="005D4CC6">
      <w:pPr>
        <w:pStyle w:val="consplusnormal"/>
        <w:spacing w:before="0" w:after="0"/>
        <w:ind w:left="0" w:right="0" w:firstLine="720"/>
        <w:jc w:val="both"/>
        <w:rPr>
          <w:color w:val="000000"/>
        </w:rPr>
      </w:pPr>
      <w:r w:rsidRPr="002E5484">
        <w:rPr>
          <w:color w:val="000000"/>
        </w:rPr>
        <w:t>7</w:t>
      </w:r>
      <w:r w:rsidR="00B63692" w:rsidRPr="002E5484">
        <w:rPr>
          <w:color w:val="000000"/>
        </w:rPr>
        <w:t>.</w:t>
      </w:r>
      <w:r w:rsidR="00200517" w:rsidRPr="002E5484">
        <w:rPr>
          <w:color w:val="000000"/>
        </w:rPr>
        <w:t>4</w:t>
      </w:r>
      <w:r w:rsidR="00B63692" w:rsidRPr="002E5484">
        <w:rPr>
          <w:color w:val="000000"/>
        </w:rPr>
        <w:t xml:space="preserve">. </w:t>
      </w:r>
      <w:r w:rsidR="005D4CC6" w:rsidRPr="002E5484">
        <w:rPr>
          <w:color w:val="000000"/>
        </w:rPr>
        <w:t xml:space="preserve">Заказчик вправе предъявлять требования, связанные с ненадлежащим качеством поставленного товара, в течение установленного гарантийного срока. </w:t>
      </w:r>
      <w:r w:rsidR="00B63692" w:rsidRPr="002E5484">
        <w:t xml:space="preserve">В период гарантийного срока Поставщик обязуется за свой счет производить устранение недостатков в соответствии с требованиями </w:t>
      </w:r>
      <w:r w:rsidR="005D4CC6" w:rsidRPr="002E5484">
        <w:t xml:space="preserve">гражданского </w:t>
      </w:r>
      <w:r w:rsidR="00B63692" w:rsidRPr="002E5484">
        <w:t>законодательства</w:t>
      </w:r>
      <w:r w:rsidR="005D4CC6" w:rsidRPr="002E5484">
        <w:t xml:space="preserve"> Российской Федерации</w:t>
      </w:r>
      <w:r w:rsidR="00B63692" w:rsidRPr="002E5484">
        <w:t>.</w:t>
      </w:r>
    </w:p>
    <w:p w:rsidR="005D4CC6" w:rsidRPr="002E5484" w:rsidRDefault="004F07FC" w:rsidP="005D4CC6">
      <w:pPr>
        <w:widowControl w:val="0"/>
        <w:snapToGrid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5D4CC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0051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D4CC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76471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выявлении Заказчиком недостатков </w:t>
      </w:r>
      <w:r w:rsidR="00CB6082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поставленного товара составляется акт. </w:t>
      </w:r>
      <w:r w:rsidR="005D4CC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составлении акта, фиксирующего недостатки (дефекты) поставленного товара, </w:t>
      </w:r>
      <w:r w:rsidR="005D4CC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согласования порядка и сроков их устранения, Поставщик обязан направить своего представителя не позднее </w:t>
      </w:r>
      <w:r w:rsidR="00AE384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3-х </w:t>
      </w:r>
      <w:r w:rsidR="005D4CC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 со дня получения письменного извещения Заказчика.</w:t>
      </w:r>
    </w:p>
    <w:p w:rsidR="00B63692" w:rsidRPr="002E5484" w:rsidRDefault="004F07FC" w:rsidP="005D4CC6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D4CC6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00517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5D4CC6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Течение гарантийного срока прерывается на время, в течение которого поставленный товар не мог эксплуатироваться вследствие выявленных Заказчиком недостатков, возникших по вине Поставщика.</w:t>
      </w:r>
    </w:p>
    <w:p w:rsidR="005D4CC6" w:rsidRPr="002E5484" w:rsidRDefault="005D4CC6" w:rsidP="005D4CC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005B" w:rsidRPr="002E5484" w:rsidRDefault="004F07FC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AD005B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ДЕЙСТВИЕ ОБСТОЯТЕЛЬСТВ НЕПРЕОДОЛИМОЙ</w:t>
      </w:r>
      <w:r w:rsidR="00A4593A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D005B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СИЛЫ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4F07FC" w:rsidP="00AD005B">
      <w:pPr>
        <w:widowControl w:val="0"/>
        <w:tabs>
          <w:tab w:val="num" w:pos="72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AD005B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Стороны освобождаются от ответственности за частичное или полное неисполнение своих обязательств по настоящему </w:t>
      </w:r>
      <w:r w:rsidR="00837DDE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договору</w:t>
      </w:r>
      <w:r w:rsidR="00AD005B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если их исполнению препятствует чрезвычайное и непреодолимое при данных условиях обстоятельство (непреодолимая сила), а именно: стихийные бедствия, наводнения, землетрясения, пожары, военные действия, забастовки</w:t>
      </w:r>
      <w:r w:rsidR="00C54EB1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005B" w:rsidRPr="002E5484" w:rsidRDefault="004F07FC" w:rsidP="00AD005B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AD005B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.2. При возникновении обстоятельств непреодолимой силы, препятствующих исполнению обязательств по настоящему </w:t>
      </w:r>
      <w:r w:rsidR="00837DDE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договору</w:t>
      </w:r>
      <w:r w:rsidR="00AD005B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одной из Сторон, она обязана оповестить другую Сторону не позднее пяти дней с момента возникновения таких обстоятельств, при этом срок выполнения обязательств по </w:t>
      </w:r>
      <w:r w:rsidR="00837DDE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договору</w:t>
      </w:r>
      <w:r w:rsidR="00AD005B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переносится соразмерно времени, в течение которого действовали такие обстоятельства.</w:t>
      </w:r>
      <w:r w:rsidR="002E116E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 если такие обстоятельства длятся более одного календарного месяца</w:t>
      </w:r>
      <w:r w:rsidR="009D01A7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2E116E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Стороны праве расторгнуть настоящий </w:t>
      </w:r>
      <w:r w:rsidR="00837DDE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</w:t>
      </w:r>
      <w:r w:rsidR="002E116E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соглашению Сторон.</w:t>
      </w:r>
    </w:p>
    <w:p w:rsidR="00AD005B" w:rsidRPr="002E5484" w:rsidRDefault="004F07FC" w:rsidP="00AD005B">
      <w:pPr>
        <w:widowControl w:val="0"/>
        <w:tabs>
          <w:tab w:val="num" w:pos="72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AD005B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При рассмотрении споров в связи с обстоятельствами непреодолимой силы сторона, ссылающаяся на эти обстоятельства, обязана представить документальное подтверждение их наступления</w:t>
      </w:r>
      <w:r w:rsidR="009D01A7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(выданный лицом, уполномоченным выдавать такие документы)</w:t>
      </w:r>
      <w:r w:rsidR="00AD005B" w:rsidRPr="002E5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7DDE" w:rsidRPr="002E5484" w:rsidRDefault="00837DDE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4F07FC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AD005B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ПОРЯДОК РАЗРЕШЕНИЯ СПОРОВ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4F07FC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Все споры или разногласия, возникающие между Сторонами по настоящему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 связи с ним, разрешаются путем переговоров (в досудебном порядке).</w:t>
      </w:r>
    </w:p>
    <w:p w:rsidR="00AD005B" w:rsidRPr="002E5484" w:rsidRDefault="004F07FC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.2. В случае невозможности разрешения разногласий путем переговоров они подлежат рассмотрению в Арбитражном суде Краснодарского края.</w:t>
      </w:r>
    </w:p>
    <w:p w:rsidR="0021517C" w:rsidRPr="002E5484" w:rsidRDefault="0021517C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СРОК ДЕЙСТВИЯ, ПОРЯДОК ИЗМЕНЕНИЯ</w:t>
      </w:r>
      <w:r w:rsidR="00A4593A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РАСТОРЖЕНИЯ </w:t>
      </w:r>
      <w:r w:rsidR="00837DDE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ДОГОВОРА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Настоящий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действует с момента заключения до </w:t>
      </w:r>
      <w:r w:rsidR="00181E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5558A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81E3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8477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A93588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1152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="0084777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562A08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22D26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2D26" w:rsidRPr="002E548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Окончание срока действия </w:t>
      </w:r>
      <w:r w:rsidR="00837DDE" w:rsidRPr="002E548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договора</w:t>
      </w:r>
      <w:r w:rsidR="00A22D26" w:rsidRPr="002E548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не освобождает Стороны от ответственности за его нарушение.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Любые изменения и дополнения к настоящему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 силу только в том случае, если они оформлены в письменном виде и подписаны обеими Сторона</w:t>
      </w:r>
      <w:r w:rsidR="003C075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ми. В случае изменения у какой-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из Сторон места нахождения, названия она обязана в течение </w:t>
      </w:r>
      <w:r w:rsidR="00AB19F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двух 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 письменно известить об этом другую Сторону.</w:t>
      </w:r>
    </w:p>
    <w:p w:rsidR="00AD005B" w:rsidRPr="002E5484" w:rsidRDefault="00AD005B" w:rsidP="00F60FF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</w:t>
      </w:r>
      <w:r w:rsidRPr="002E5484">
        <w:rPr>
          <w:rFonts w:ascii="Times New Roman" w:hAnsi="Times New Roman" w:cs="Times New Roman"/>
          <w:sz w:val="24"/>
          <w:szCs w:val="24"/>
        </w:rPr>
        <w:t xml:space="preserve">Расторжение </w:t>
      </w:r>
      <w:r w:rsidR="00837DDE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допускается по соглашению Сторон, по решению суда, в случае одностороннего отказа Стороны </w:t>
      </w:r>
      <w:r w:rsidR="00347E1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от исполнения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в соответствии с гражданским законодательством Российской Федерации.</w:t>
      </w:r>
    </w:p>
    <w:p w:rsidR="00AA7068" w:rsidRPr="002E5484" w:rsidRDefault="00AD005B" w:rsidP="00AA70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04324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0170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6691" w:rsidRPr="002E5484">
        <w:rPr>
          <w:rFonts w:ascii="Times New Roman" w:hAnsi="Times New Roman" w:cs="Times New Roman"/>
          <w:sz w:val="24"/>
          <w:szCs w:val="24"/>
        </w:rPr>
        <w:t>З</w:t>
      </w:r>
      <w:r w:rsidR="00AA7068" w:rsidRPr="002E5484">
        <w:rPr>
          <w:rFonts w:ascii="Times New Roman" w:hAnsi="Times New Roman" w:cs="Times New Roman"/>
          <w:sz w:val="24"/>
          <w:szCs w:val="24"/>
        </w:rPr>
        <w:t xml:space="preserve">аказчик вправе принять решение об одностороннем отказе от исполнения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AA7068" w:rsidRPr="002E5484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312F5A" w:rsidRPr="002E5484" w:rsidRDefault="00312F5A" w:rsidP="00312F5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Стороны признают существенными следующие нарушения исполнения обязательств по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hAnsi="Times New Roman" w:cs="Times New Roman"/>
          <w:sz w:val="24"/>
          <w:szCs w:val="24"/>
        </w:rPr>
        <w:t xml:space="preserve">, влекущие возможность одностороннего отказа от исполнения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в соответствии с гражданским законодательством Российской Федерации:</w:t>
      </w:r>
    </w:p>
    <w:p w:rsidR="00312F5A" w:rsidRPr="002E5484" w:rsidRDefault="00312F5A" w:rsidP="00312F5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- поставка товаров ненадлежащего качества с недостатками, которые не могут быть устранены в срок, установленный заказчиком;</w:t>
      </w:r>
    </w:p>
    <w:p w:rsidR="004B6142" w:rsidRPr="002E5484" w:rsidRDefault="004B6142" w:rsidP="00312F5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- нарушение требований законодательства Российской Федерации, регламентирующего деятельность, связанную с исполнением обязательств по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hAnsi="Times New Roman" w:cs="Times New Roman"/>
          <w:sz w:val="24"/>
          <w:szCs w:val="24"/>
        </w:rPr>
        <w:t>;</w:t>
      </w:r>
    </w:p>
    <w:p w:rsidR="00312F5A" w:rsidRPr="002E5484" w:rsidRDefault="00312F5A" w:rsidP="00312F5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- нарушение требований к комплектности товаров;</w:t>
      </w:r>
    </w:p>
    <w:p w:rsidR="00312F5A" w:rsidRPr="002E5484" w:rsidRDefault="00312F5A" w:rsidP="00312F5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- неоднократная не</w:t>
      </w:r>
      <w:r w:rsidR="00837DDE"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Pr="002E5484">
        <w:rPr>
          <w:rFonts w:ascii="Times New Roman" w:hAnsi="Times New Roman" w:cs="Times New Roman"/>
          <w:sz w:val="24"/>
          <w:szCs w:val="24"/>
        </w:rPr>
        <w:t>выборка товаров</w:t>
      </w:r>
      <w:r w:rsidR="004B6142" w:rsidRPr="002E5484">
        <w:rPr>
          <w:rFonts w:ascii="Times New Roman" w:hAnsi="Times New Roman" w:cs="Times New Roman"/>
          <w:sz w:val="24"/>
          <w:szCs w:val="24"/>
        </w:rPr>
        <w:t>;</w:t>
      </w:r>
    </w:p>
    <w:p w:rsidR="004B6142" w:rsidRPr="002E5484" w:rsidRDefault="004B6142" w:rsidP="00312F5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lastRenderedPageBreak/>
        <w:t xml:space="preserve">- ограничение третьими лицами, в том числе уполномоченными государственными органами, полномочий Поставщика, влияющих им на исполнение своих обязательств по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hAnsi="Times New Roman" w:cs="Times New Roman"/>
          <w:sz w:val="24"/>
          <w:szCs w:val="24"/>
        </w:rPr>
        <w:t>;</w:t>
      </w:r>
    </w:p>
    <w:p w:rsidR="005A1EAF" w:rsidRPr="002E5484" w:rsidRDefault="005A1EAF" w:rsidP="00312F5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- иные основания, предусмотренные гражданским законодательством Российской Федерации.</w:t>
      </w:r>
    </w:p>
    <w:p w:rsidR="004B6142" w:rsidRPr="002E5484" w:rsidRDefault="004B6142" w:rsidP="00312F5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Решение об одностороннем отказе от исполнения </w:t>
      </w:r>
      <w:r w:rsidR="00837DDE" w:rsidRPr="002E5484">
        <w:rPr>
          <w:rFonts w:ascii="Times New Roman" w:hAnsi="Times New Roman" w:cs="Times New Roman"/>
          <w:sz w:val="24"/>
          <w:szCs w:val="24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в течение 1 (одного) рабочего дня, следующего за датой принятия указанного решения, направляется стороне по почте заказным письмом с уведомлением о вручении по адресу стороны, указанному в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договоре</w:t>
      </w:r>
      <w:r w:rsidRPr="002E5484">
        <w:rPr>
          <w:rFonts w:ascii="Times New Roman" w:hAnsi="Times New Roman" w:cs="Times New Roman"/>
          <w:sz w:val="24"/>
          <w:szCs w:val="24"/>
        </w:rPr>
        <w:t xml:space="preserve">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получения </w:t>
      </w:r>
      <w:r w:rsidR="005A1EAF" w:rsidRPr="002E5484">
        <w:rPr>
          <w:rFonts w:ascii="Times New Roman" w:hAnsi="Times New Roman" w:cs="Times New Roman"/>
          <w:sz w:val="24"/>
          <w:szCs w:val="24"/>
        </w:rPr>
        <w:t>подтверждения о его вручении.</w:t>
      </w:r>
    </w:p>
    <w:p w:rsidR="0021517C" w:rsidRPr="002E5484" w:rsidRDefault="00AA7068" w:rsidP="002151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>1</w:t>
      </w:r>
      <w:r w:rsidR="004F07FC" w:rsidRPr="002E5484">
        <w:rPr>
          <w:rFonts w:ascii="Times New Roman" w:hAnsi="Times New Roman" w:cs="Times New Roman"/>
          <w:sz w:val="24"/>
          <w:szCs w:val="24"/>
        </w:rPr>
        <w:t>0</w:t>
      </w:r>
      <w:r w:rsidRPr="002E5484">
        <w:rPr>
          <w:rFonts w:ascii="Times New Roman" w:hAnsi="Times New Roman" w:cs="Times New Roman"/>
          <w:sz w:val="24"/>
          <w:szCs w:val="24"/>
        </w:rPr>
        <w:t>.</w:t>
      </w:r>
      <w:r w:rsidR="00104324" w:rsidRPr="002E5484">
        <w:rPr>
          <w:rFonts w:ascii="Times New Roman" w:hAnsi="Times New Roman" w:cs="Times New Roman"/>
          <w:sz w:val="24"/>
          <w:szCs w:val="24"/>
        </w:rPr>
        <w:t>5</w:t>
      </w:r>
      <w:r w:rsidRPr="002E5484">
        <w:rPr>
          <w:rFonts w:ascii="Times New Roman" w:hAnsi="Times New Roman" w:cs="Times New Roman"/>
          <w:sz w:val="24"/>
          <w:szCs w:val="24"/>
        </w:rPr>
        <w:t xml:space="preserve">. </w:t>
      </w:r>
      <w:r w:rsidR="0021517C" w:rsidRPr="002E5484">
        <w:rPr>
          <w:rFonts w:ascii="Times New Roman" w:hAnsi="Times New Roman" w:cs="Times New Roman"/>
          <w:sz w:val="24"/>
          <w:szCs w:val="24"/>
        </w:rPr>
        <w:t xml:space="preserve">Изменение существенных условий </w:t>
      </w:r>
      <w:r w:rsidR="000451FD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21517C" w:rsidRPr="002E5484">
        <w:rPr>
          <w:rFonts w:ascii="Times New Roman" w:hAnsi="Times New Roman" w:cs="Times New Roman"/>
          <w:sz w:val="24"/>
          <w:szCs w:val="24"/>
        </w:rPr>
        <w:t xml:space="preserve"> при его заключении и исполнении допускается по соглашению сторон путем заключения дополнительного соглашения в случаях:</w:t>
      </w:r>
    </w:p>
    <w:p w:rsidR="0021517C" w:rsidRPr="002E5484" w:rsidRDefault="0021517C" w:rsidP="002151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1) увеличения по инициативе заказчика количества поставляемого товара, объема выполняемых работ, оказываемых услуг, с соответствующим изменением цены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в пределах тридцати процентов от первоначальных условий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FF381E" w:rsidRPr="002E5484">
        <w:rPr>
          <w:rFonts w:ascii="Times New Roman" w:hAnsi="Times New Roman" w:cs="Times New Roman"/>
          <w:sz w:val="24"/>
          <w:szCs w:val="24"/>
        </w:rPr>
        <w:t xml:space="preserve"> при обязательном со</w:t>
      </w:r>
      <w:r w:rsidRPr="002E5484">
        <w:rPr>
          <w:rFonts w:ascii="Times New Roman" w:hAnsi="Times New Roman" w:cs="Times New Roman"/>
          <w:sz w:val="24"/>
          <w:szCs w:val="24"/>
        </w:rPr>
        <w:t>хранении неизменной цены единицы товара (работы, услуги);</w:t>
      </w:r>
    </w:p>
    <w:p w:rsidR="0021517C" w:rsidRPr="002E5484" w:rsidRDefault="0021517C" w:rsidP="002151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2) снижения цены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без изменения предусмотренных таким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Pr="002E5484">
        <w:rPr>
          <w:rFonts w:ascii="Times New Roman" w:hAnsi="Times New Roman" w:cs="Times New Roman"/>
          <w:sz w:val="24"/>
          <w:szCs w:val="24"/>
        </w:rPr>
        <w:t xml:space="preserve"> коли-чества товара, объема работы или услуги, качества поставляемого товара, выполняемой ра-боты, оказываемой услуги и иных условий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>;</w:t>
      </w:r>
    </w:p>
    <w:p w:rsidR="0021517C" w:rsidRPr="002E5484" w:rsidRDefault="0021517C" w:rsidP="002151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3) возникновения необходимости изменения условий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>, обусловленной изме-нениями действующего законодательства, предписаниями федеральных органов исполни-тельной власти, органов исполнительной власти субъектов Российской Федерации;</w:t>
      </w:r>
    </w:p>
    <w:p w:rsidR="0021517C" w:rsidRPr="002E5484" w:rsidRDefault="0021517C" w:rsidP="002151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4) изменения условий </w:t>
      </w:r>
      <w:r w:rsidR="00643CE0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2E5484">
        <w:rPr>
          <w:rFonts w:ascii="Times New Roman" w:hAnsi="Times New Roman" w:cs="Times New Roman"/>
          <w:sz w:val="24"/>
          <w:szCs w:val="24"/>
        </w:rPr>
        <w:t>а при возникновении обстоятельств непреодолимой силы;</w:t>
      </w:r>
    </w:p>
    <w:p w:rsidR="0021517C" w:rsidRPr="002E5484" w:rsidRDefault="0021517C" w:rsidP="002151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5) изменения в ходе исполнения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регулируемых государством цен и (или) тарифов на продукцию, поставляемую в ходе исполнения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>;</w:t>
      </w:r>
    </w:p>
    <w:p w:rsidR="0021517C" w:rsidRPr="002E5484" w:rsidRDefault="0021517C" w:rsidP="002151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6) если исполнителем предложена поставка товара с улучшенными техническими, качественными и функциональными характеристиками (потребительскими свойствами) без изменения всех прочих существенных условий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>;</w:t>
      </w:r>
    </w:p>
    <w:p w:rsidR="00012801" w:rsidRPr="002E5484" w:rsidRDefault="0021517C" w:rsidP="002151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hAnsi="Times New Roman" w:cs="Times New Roman"/>
          <w:sz w:val="24"/>
          <w:szCs w:val="24"/>
        </w:rPr>
        <w:t xml:space="preserve">7) увеличение (продление) срока исполнения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 xml:space="preserve"> (сроков исполнения </w:t>
      </w:r>
      <w:r w:rsidR="00BF4DB5" w:rsidRPr="002E5484">
        <w:rPr>
          <w:rFonts w:ascii="Times New Roman" w:hAnsi="Times New Roman" w:cs="Times New Roman"/>
          <w:sz w:val="24"/>
          <w:szCs w:val="24"/>
        </w:rPr>
        <w:t>обязательств</w:t>
      </w:r>
      <w:r w:rsidRPr="002E5484">
        <w:rPr>
          <w:rFonts w:ascii="Times New Roman" w:hAnsi="Times New Roman" w:cs="Times New Roman"/>
          <w:sz w:val="24"/>
          <w:szCs w:val="24"/>
        </w:rPr>
        <w:t xml:space="preserve">) без изменения цены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hAnsi="Times New Roman" w:cs="Times New Roman"/>
          <w:sz w:val="24"/>
          <w:szCs w:val="24"/>
        </w:rPr>
        <w:t>, цены единицы товара, работы, услуги.</w:t>
      </w:r>
    </w:p>
    <w:p w:rsidR="00A1738A" w:rsidRPr="002E5484" w:rsidRDefault="00AA7068" w:rsidP="001C76B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E363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всем, что не предусмотрено настоящим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AD005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Стороны руководствуются действующим законодательством Российской Федерации.</w:t>
      </w:r>
    </w:p>
    <w:p w:rsidR="0079446B" w:rsidRPr="002E5484" w:rsidRDefault="0079446B" w:rsidP="00AD005B">
      <w:pPr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AD005B" w:rsidP="00AD005B">
      <w:pPr>
        <w:tabs>
          <w:tab w:val="left" w:pos="2127"/>
        </w:tabs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ПРОЧИЕ УСЛОВИЯ</w:t>
      </w:r>
    </w:p>
    <w:p w:rsidR="00AD005B" w:rsidRPr="002E5484" w:rsidRDefault="00AD005B" w:rsidP="00AD005B">
      <w:pPr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.1. При исполнении настоящего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не допускается перемена </w:t>
      </w:r>
      <w:r w:rsidR="00F61606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Поставщика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за исключением случая, когда новый исполнитель является правопреемником </w:t>
      </w:r>
      <w:r w:rsidR="00F61606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Поставщика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по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вследствие реорганизации юридического лица в форме преобразования, слияния или присоединения.</w:t>
      </w:r>
    </w:p>
    <w:p w:rsidR="00AD005B" w:rsidRPr="002E5484" w:rsidRDefault="00AD005B" w:rsidP="00AD005B">
      <w:pPr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.2. В случае перемены </w:t>
      </w:r>
      <w:r w:rsidR="00B26691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З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аказчика по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права и обязанности </w:t>
      </w:r>
      <w:r w:rsidR="00B26691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З</w:t>
      </w:r>
      <w:r w:rsidR="00F61606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аказчика по настоящему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переходят к новому </w:t>
      </w:r>
      <w:r w:rsidR="00B26691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З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аказчику в том же объеме и на тех же условиях.</w:t>
      </w:r>
    </w:p>
    <w:p w:rsidR="0059516F" w:rsidRPr="002E5484" w:rsidRDefault="00D43CD8" w:rsidP="0059516F">
      <w:pPr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t>1</w:t>
      </w:r>
      <w:r w:rsidRPr="002E5484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t>.3</w:t>
      </w:r>
      <w:r w:rsidR="0059516F" w:rsidRPr="002E5484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t xml:space="preserve">. Вопросы, не урегулированные настоящим </w:t>
      </w:r>
      <w:r w:rsidR="00837DDE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="0059516F" w:rsidRPr="002E5484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t>, регламентируются нормами действующего законодательства Российской Федерации.</w:t>
      </w:r>
    </w:p>
    <w:p w:rsidR="00F761B5" w:rsidRPr="002E5484" w:rsidRDefault="009C4DD1" w:rsidP="00F761B5">
      <w:pPr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</w:t>
      </w:r>
      <w:r w:rsidR="004F07FC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  <w:r w:rsidR="00D43CD8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</w:t>
      </w:r>
      <w:r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="00F761B5" w:rsidRPr="002E5484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t xml:space="preserve">Приложения: </w:t>
      </w:r>
      <w:r w:rsidR="00F761B5" w:rsidRPr="002E54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№ 1 «Спецификация»;</w:t>
      </w:r>
    </w:p>
    <w:p w:rsidR="00B26691" w:rsidRPr="002E5484" w:rsidRDefault="00B26691" w:rsidP="00AD005B">
      <w:pPr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6853C3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МЕСТА НАХОЖДЕНИЯ, БАНКОВСКИЕ РЕКВИЗИТЫ</w:t>
      </w:r>
      <w:r w:rsidR="00A4593A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43F03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ПОДПИСИ </w:t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</w:t>
      </w:r>
    </w:p>
    <w:p w:rsidR="00AD005B" w:rsidRPr="002E5484" w:rsidRDefault="00AD005B" w:rsidP="00AD005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4961"/>
      </w:tblGrid>
      <w:tr w:rsidR="008C1CC1" w:rsidRPr="002E5484" w:rsidTr="00A4593A">
        <w:trPr>
          <w:trHeight w:val="2542"/>
        </w:trPr>
        <w:tc>
          <w:tcPr>
            <w:tcW w:w="4678" w:type="dxa"/>
          </w:tcPr>
          <w:p w:rsidR="00BF4DB5" w:rsidRPr="002E5484" w:rsidRDefault="00BF4DB5" w:rsidP="00BF4D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ООО "ЦИТ" </w:t>
            </w:r>
          </w:p>
          <w:p w:rsidR="00BF4DB5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>ИНН 2310240550</w:t>
            </w:r>
          </w:p>
          <w:p w:rsidR="00BF4DB5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>КПП 231001001</w:t>
            </w:r>
          </w:p>
          <w:p w:rsidR="00BF4DB5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ОГРН 1252300024602 </w:t>
            </w:r>
          </w:p>
          <w:p w:rsidR="00BF4DB5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Юридический, фактический адрес: </w:t>
            </w:r>
          </w:p>
          <w:p w:rsidR="00BF4DB5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350002, Краснодарский край, </w:t>
            </w:r>
          </w:p>
          <w:p w:rsidR="00BF4DB5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г.о. город Краснодар, </w:t>
            </w:r>
          </w:p>
          <w:p w:rsidR="00BF4DB5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г. Краснодар, ул. Северная, 490 </w:t>
            </w:r>
          </w:p>
          <w:p w:rsidR="00BF4DB5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Адрес для корреспонденции: 350002, Краснодарский край, г. Краснодар, а/я 5791 </w:t>
            </w:r>
          </w:p>
          <w:p w:rsidR="008C1CC1" w:rsidRPr="002E5484" w:rsidRDefault="00BF4DB5" w:rsidP="00BF4D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Банк: Краснодарское отделение № 8619 ПАО Сбербанк, г. Краснодар р/счет: 40602810030000000002 корр.сч: 30101810100000000602 БИК 040349602 </w:t>
            </w:r>
          </w:p>
        </w:tc>
        <w:tc>
          <w:tcPr>
            <w:tcW w:w="4961" w:type="dxa"/>
          </w:tcPr>
          <w:p w:rsidR="008C1CC1" w:rsidRPr="002E5484" w:rsidRDefault="008C1CC1" w:rsidP="008C1CC1">
            <w:pPr>
              <w:keepNext/>
              <w:ind w:left="459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E548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Поставщик:</w:t>
            </w:r>
          </w:p>
          <w:p w:rsidR="008C1CC1" w:rsidRPr="002E5484" w:rsidRDefault="008C1CC1" w:rsidP="008C1CC1">
            <w:pPr>
              <w:ind w:lef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      </w:r>
          </w:p>
        </w:tc>
      </w:tr>
      <w:tr w:rsidR="00C03060" w:rsidRPr="002E5484" w:rsidTr="00A4593A">
        <w:trPr>
          <w:trHeight w:val="2542"/>
        </w:trPr>
        <w:tc>
          <w:tcPr>
            <w:tcW w:w="4678" w:type="dxa"/>
          </w:tcPr>
          <w:p w:rsidR="00C03060" w:rsidRPr="002E5484" w:rsidRDefault="00BF4DB5" w:rsidP="00C03060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директор </w:t>
            </w:r>
          </w:p>
          <w:p w:rsidR="00C03060" w:rsidRPr="002E5484" w:rsidRDefault="00C03060" w:rsidP="00C0306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603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 </w:t>
            </w:r>
            <w:r w:rsidR="00BF4DB5" w:rsidRPr="00F6038E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BF4DB5" w:rsidRPr="002E54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BF4DB5" w:rsidRPr="002E5484">
              <w:rPr>
                <w:rFonts w:ascii="Times New Roman" w:hAnsi="Times New Roman" w:cs="Times New Roman"/>
                <w:sz w:val="24"/>
                <w:szCs w:val="24"/>
              </w:rPr>
              <w:t>В. Аргудяев</w:t>
            </w:r>
          </w:p>
          <w:p w:rsidR="00C03060" w:rsidRPr="002E5484" w:rsidRDefault="00C03060" w:rsidP="00C03060">
            <w:pPr>
              <w:rPr>
                <w:rStyle w:val="1e"/>
                <w:b/>
                <w:bCs/>
                <w:color w:val="000000"/>
                <w:sz w:val="24"/>
                <w:szCs w:val="24"/>
              </w:rPr>
            </w:pPr>
            <w:r w:rsidRPr="002E548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4961" w:type="dxa"/>
          </w:tcPr>
          <w:p w:rsidR="00C03060" w:rsidRPr="002E5484" w:rsidRDefault="00C03060" w:rsidP="00C03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C03060" w:rsidRPr="002E5484" w:rsidRDefault="00C03060" w:rsidP="00C03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>___________________/_______________</w:t>
            </w:r>
          </w:p>
          <w:p w:rsidR="00C03060" w:rsidRPr="002E5484" w:rsidRDefault="00C03060" w:rsidP="00C03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484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tbl>
      <w:tblPr>
        <w:tblStyle w:val="ac"/>
        <w:tblW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</w:tblGrid>
      <w:tr w:rsidR="00C03060" w:rsidRPr="002E5484" w:rsidTr="00C03060">
        <w:tc>
          <w:tcPr>
            <w:tcW w:w="5387" w:type="dxa"/>
          </w:tcPr>
          <w:p w:rsidR="00C03060" w:rsidRPr="002E5484" w:rsidRDefault="00C03060" w:rsidP="00537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7E39" w:rsidRPr="002E5484" w:rsidRDefault="00FC7E39" w:rsidP="00D40CF1">
      <w:pPr>
        <w:rPr>
          <w:rFonts w:ascii="Times New Roman" w:hAnsi="Times New Roman" w:cs="Times New Roman"/>
          <w:sz w:val="24"/>
          <w:szCs w:val="24"/>
        </w:rPr>
        <w:sectPr w:rsidR="00FC7E39" w:rsidRPr="002E5484" w:rsidSect="006853C3">
          <w:headerReference w:type="default" r:id="rId8"/>
          <w:pgSz w:w="11906" w:h="16838"/>
          <w:pgMar w:top="1134" w:right="566" w:bottom="851" w:left="1701" w:header="709" w:footer="709" w:gutter="0"/>
          <w:cols w:space="425"/>
          <w:titlePg/>
          <w:docGrid w:linePitch="360"/>
        </w:sectPr>
      </w:pPr>
    </w:p>
    <w:p w:rsidR="00CC1840" w:rsidRPr="002E5484" w:rsidRDefault="00CC1840" w:rsidP="00CC1840">
      <w:pPr>
        <w:ind w:left="10490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lastRenderedPageBreak/>
        <w:t>П</w:t>
      </w:r>
    </w:p>
    <w:p w:rsidR="00CC1840" w:rsidRPr="002E5484" w:rsidRDefault="00CC1840" w:rsidP="00CC1840">
      <w:pP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="005E2E7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      </w:t>
      </w:r>
      <w:r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</w:t>
      </w:r>
      <w:r w:rsidR="006E5F34"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</w:t>
      </w:r>
      <w:r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Приложение № 1</w:t>
      </w:r>
    </w:p>
    <w:p w:rsidR="00CC1840" w:rsidRPr="002E5484" w:rsidRDefault="00CC1840" w:rsidP="00CC1840">
      <w:pPr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к </w:t>
      </w:r>
      <w:r w:rsidR="007E7067"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договору</w:t>
      </w:r>
      <w:r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№</w:t>
      </w:r>
      <w:r w:rsidR="006E5F34"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4F024C"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__________</w:t>
      </w:r>
    </w:p>
    <w:p w:rsidR="00CC1840" w:rsidRPr="002E5484" w:rsidRDefault="006E5F34" w:rsidP="00CC1840">
      <w:pPr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</w:t>
      </w:r>
      <w:r w:rsidR="00CC1840"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от «___»_________202</w:t>
      </w:r>
      <w:r w:rsidR="00F4414B"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6</w:t>
      </w:r>
      <w:r w:rsidR="00CC1840"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.</w:t>
      </w:r>
    </w:p>
    <w:p w:rsidR="00CC1840" w:rsidRPr="002E5484" w:rsidRDefault="00CC1840" w:rsidP="00CC1840">
      <w:pPr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CC1840" w:rsidRPr="002E5484" w:rsidRDefault="00CC1840" w:rsidP="00CC1840">
      <w:pPr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CC1840" w:rsidRPr="002E5484" w:rsidRDefault="00CC1840" w:rsidP="00CC1840">
      <w:pPr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FC7E39" w:rsidRPr="002E5484" w:rsidRDefault="00FC7E39" w:rsidP="00FC7E39">
      <w:pPr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Спецификация</w:t>
      </w:r>
      <w:r w:rsidR="00F17D5E" w:rsidRPr="002E5484">
        <w:rPr>
          <w:rStyle w:val="affa"/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footnoteReference w:id="1"/>
      </w:r>
    </w:p>
    <w:p w:rsidR="00572494" w:rsidRPr="002E5484" w:rsidRDefault="00572494" w:rsidP="00572494">
      <w:pP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FC7E39" w:rsidRPr="002E5484" w:rsidRDefault="00FC7E39" w:rsidP="00FC7E39">
      <w:pP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FC7E39" w:rsidRPr="002E5484" w:rsidRDefault="00FC7E39" w:rsidP="00FC7E3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Заказчик:</w:t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Поставщик</w:t>
      </w:r>
      <w:r w:rsidR="00F761B5" w:rsidRPr="002E54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FC7E39" w:rsidRPr="002E5484" w:rsidRDefault="00FC7E39" w:rsidP="00FC7E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E39" w:rsidRPr="002E5484" w:rsidRDefault="00F4414B" w:rsidP="00FC7E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</w:t>
      </w:r>
      <w:r w:rsidR="00145BC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C2694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</w:p>
    <w:p w:rsidR="00FC7E39" w:rsidRPr="002E5484" w:rsidRDefault="00FC7E39" w:rsidP="00FC7E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E39" w:rsidRPr="002E5484" w:rsidRDefault="00AD515A" w:rsidP="00FC7E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6853C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414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О.</w:t>
      </w:r>
      <w:r w:rsidR="00F4414B" w:rsidRPr="002E5484">
        <w:rPr>
          <w:rFonts w:ascii="Times New Roman" w:hAnsi="Times New Roman" w:cs="Times New Roman"/>
          <w:sz w:val="24"/>
          <w:szCs w:val="24"/>
        </w:rPr>
        <w:t>В. Аргудяев</w:t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 w:rsidR="001D7FF2" w:rsidRPr="002E5484">
        <w:rPr>
          <w:rFonts w:ascii="Times New Roman" w:hAnsi="Times New Roman" w:cs="Times New Roman"/>
          <w:sz w:val="24"/>
          <w:szCs w:val="24"/>
        </w:rPr>
        <w:t xml:space="preserve"> </w:t>
      </w:r>
      <w:r w:rsidR="000F0CAA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/__________/</w:t>
      </w:r>
    </w:p>
    <w:p w:rsidR="006658CC" w:rsidRPr="002E5484" w:rsidRDefault="00F761B5" w:rsidP="004E4EDB">
      <w:pPr>
        <w:rPr>
          <w:rFonts w:ascii="Times New Roman" w:hAnsi="Times New Roman" w:cs="Times New Roman"/>
          <w:sz w:val="24"/>
          <w:szCs w:val="24"/>
        </w:rPr>
      </w:pPr>
      <w:r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7E39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5427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4EDB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 w:rsidR="006853C3" w:rsidRPr="002E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</w:p>
    <w:sectPr w:rsidR="006658CC" w:rsidRPr="002E5484" w:rsidSect="00EB4FC7">
      <w:pgSz w:w="11906" w:h="16838"/>
      <w:pgMar w:top="1106" w:right="567" w:bottom="1134" w:left="1701" w:header="709" w:footer="709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901" w:rsidRDefault="004F7901">
      <w:r>
        <w:separator/>
      </w:r>
    </w:p>
  </w:endnote>
  <w:endnote w:type="continuationSeparator" w:id="0">
    <w:p w:rsidR="004F7901" w:rsidRDefault="004F7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FreeSans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scadia Code ExtraLight"/>
    <w:charset w:val="CC"/>
    <w:family w:val="roman"/>
    <w:pitch w:val="variable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901" w:rsidRDefault="004F7901">
      <w:r>
        <w:separator/>
      </w:r>
    </w:p>
  </w:footnote>
  <w:footnote w:type="continuationSeparator" w:id="0">
    <w:p w:rsidR="004F7901" w:rsidRDefault="004F7901">
      <w:r>
        <w:continuationSeparator/>
      </w:r>
    </w:p>
  </w:footnote>
  <w:footnote w:id="1">
    <w:p w:rsidR="00F17D5E" w:rsidRDefault="00F17D5E">
      <w:pPr>
        <w:pStyle w:val="aff8"/>
      </w:pPr>
      <w:r>
        <w:rPr>
          <w:rStyle w:val="affa"/>
        </w:rPr>
        <w:footnoteRef/>
      </w:r>
      <w:r>
        <w:t xml:space="preserve"> Спецификация заполняется на основании поданной заявки победителем.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251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3423A8" w:rsidRPr="005511BB" w:rsidRDefault="003423A8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511B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511B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511B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22475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5511B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3423A8" w:rsidRDefault="003423A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outline w:val="0"/>
        <w:shadow w:val="0"/>
        <w:color w:val="000000"/>
        <w:sz w:val="24"/>
        <w:shd w:val="clear" w:color="auto" w:fill="FFFF00"/>
        <w:em w:val="non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outline w:val="0"/>
        <w:shadow w:val="0"/>
        <w:color w:val="000000"/>
        <w:sz w:val="24"/>
        <w:shd w:val="clear" w:color="auto" w:fill="FFFF00"/>
        <w:em w:val="none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outline w:val="0"/>
        <w:shadow w:val="0"/>
        <w:color w:val="000000"/>
        <w:sz w:val="24"/>
        <w:shd w:val="clear" w:color="auto" w:fill="FFFF00"/>
        <w:em w:val="none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85A1B74"/>
    <w:multiLevelType w:val="hybridMultilevel"/>
    <w:tmpl w:val="90C2DD42"/>
    <w:lvl w:ilvl="0" w:tplc="AEDCD1F8">
      <w:start w:val="1"/>
      <w:numFmt w:val="decimal"/>
      <w:lvlText w:val="%1."/>
      <w:lvlJc w:val="left"/>
      <w:pPr>
        <w:ind w:left="502" w:hanging="360"/>
      </w:pPr>
      <w:rPr>
        <w:b/>
        <w:bCs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0EAA34A9"/>
    <w:multiLevelType w:val="multilevel"/>
    <w:tmpl w:val="0A00084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4664748"/>
    <w:multiLevelType w:val="multilevel"/>
    <w:tmpl w:val="C76C06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4D02F3F"/>
    <w:multiLevelType w:val="hybridMultilevel"/>
    <w:tmpl w:val="0D6EA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541F0C"/>
    <w:multiLevelType w:val="multilevel"/>
    <w:tmpl w:val="9B16421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3A82120"/>
    <w:multiLevelType w:val="multilevel"/>
    <w:tmpl w:val="E766EDEC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4485EB9"/>
    <w:multiLevelType w:val="hybridMultilevel"/>
    <w:tmpl w:val="1C020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5603F"/>
    <w:multiLevelType w:val="hybridMultilevel"/>
    <w:tmpl w:val="58E84D8A"/>
    <w:lvl w:ilvl="0" w:tplc="4F5CFF7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4A6FA0"/>
    <w:multiLevelType w:val="multilevel"/>
    <w:tmpl w:val="1E08A372"/>
    <w:lvl w:ilvl="0">
      <w:start w:val="1"/>
      <w:numFmt w:val="bullet"/>
      <w:lvlText w:val=""/>
      <w:lvlJc w:val="left"/>
      <w:pPr>
        <w:tabs>
          <w:tab w:val="num" w:pos="0"/>
        </w:tabs>
        <w:ind w:left="720" w:hanging="153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228191D"/>
    <w:multiLevelType w:val="multilevel"/>
    <w:tmpl w:val="67C6A4F4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286181F"/>
    <w:multiLevelType w:val="multilevel"/>
    <w:tmpl w:val="0256143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55C35685"/>
    <w:multiLevelType w:val="hybridMultilevel"/>
    <w:tmpl w:val="470C000C"/>
    <w:lvl w:ilvl="0" w:tplc="FCFE1F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674DA1"/>
    <w:multiLevelType w:val="multilevel"/>
    <w:tmpl w:val="AD6485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1" w15:restartNumberingAfterBreak="0">
    <w:nsid w:val="5B006750"/>
    <w:multiLevelType w:val="multilevel"/>
    <w:tmpl w:val="BC9AE5F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5E6E6B76"/>
    <w:multiLevelType w:val="hybridMultilevel"/>
    <w:tmpl w:val="CED0A4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3046355"/>
    <w:multiLevelType w:val="hybridMultilevel"/>
    <w:tmpl w:val="9DBEF41A"/>
    <w:lvl w:ilvl="0" w:tplc="433471C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4" w15:restartNumberingAfterBreak="0">
    <w:nsid w:val="69C44F10"/>
    <w:multiLevelType w:val="multilevel"/>
    <w:tmpl w:val="A72E2DA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6BDA67F8"/>
    <w:multiLevelType w:val="hybridMultilevel"/>
    <w:tmpl w:val="D51AF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4D2C34"/>
    <w:multiLevelType w:val="multilevel"/>
    <w:tmpl w:val="24565B3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1DF5AB9"/>
    <w:multiLevelType w:val="multilevel"/>
    <w:tmpl w:val="59629A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30E2BFF"/>
    <w:multiLevelType w:val="multilevel"/>
    <w:tmpl w:val="40C8890E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25"/>
  </w:num>
  <w:num w:numId="3">
    <w:abstractNumId w:val="21"/>
  </w:num>
  <w:num w:numId="4">
    <w:abstractNumId w:val="9"/>
  </w:num>
  <w:num w:numId="5">
    <w:abstractNumId w:val="17"/>
  </w:num>
  <w:num w:numId="6">
    <w:abstractNumId w:val="15"/>
  </w:num>
  <w:num w:numId="7">
    <w:abstractNumId w:val="20"/>
  </w:num>
  <w:num w:numId="8">
    <w:abstractNumId w:val="22"/>
  </w:num>
  <w:num w:numId="9">
    <w:abstractNumId w:val="14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5"/>
  </w:num>
  <w:num w:numId="17">
    <w:abstractNumId w:val="6"/>
  </w:num>
  <w:num w:numId="18">
    <w:abstractNumId w:val="7"/>
  </w:num>
  <w:num w:numId="19">
    <w:abstractNumId w:val="23"/>
  </w:num>
  <w:num w:numId="20">
    <w:abstractNumId w:val="11"/>
  </w:num>
  <w:num w:numId="21">
    <w:abstractNumId w:val="26"/>
  </w:num>
  <w:num w:numId="22">
    <w:abstractNumId w:val="18"/>
  </w:num>
  <w:num w:numId="23">
    <w:abstractNumId w:val="16"/>
  </w:num>
  <w:num w:numId="24">
    <w:abstractNumId w:val="27"/>
  </w:num>
  <w:num w:numId="25">
    <w:abstractNumId w:val="24"/>
  </w:num>
  <w:num w:numId="26">
    <w:abstractNumId w:val="12"/>
  </w:num>
  <w:num w:numId="27">
    <w:abstractNumId w:val="28"/>
  </w:num>
  <w:num w:numId="28">
    <w:abstractNumId w:val="13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05B"/>
    <w:rsid w:val="00007CA0"/>
    <w:rsid w:val="00011B21"/>
    <w:rsid w:val="00011E0B"/>
    <w:rsid w:val="00012801"/>
    <w:rsid w:val="00022A32"/>
    <w:rsid w:val="000239BA"/>
    <w:rsid w:val="00026B16"/>
    <w:rsid w:val="00031241"/>
    <w:rsid w:val="00033940"/>
    <w:rsid w:val="00033CF4"/>
    <w:rsid w:val="00040394"/>
    <w:rsid w:val="000451FD"/>
    <w:rsid w:val="00047AE2"/>
    <w:rsid w:val="00047B42"/>
    <w:rsid w:val="00050292"/>
    <w:rsid w:val="00050D59"/>
    <w:rsid w:val="000529D3"/>
    <w:rsid w:val="0005374B"/>
    <w:rsid w:val="00057322"/>
    <w:rsid w:val="00062F79"/>
    <w:rsid w:val="0006346C"/>
    <w:rsid w:val="0006681F"/>
    <w:rsid w:val="00072138"/>
    <w:rsid w:val="000818E0"/>
    <w:rsid w:val="000843A1"/>
    <w:rsid w:val="00084DA3"/>
    <w:rsid w:val="00097787"/>
    <w:rsid w:val="000A020F"/>
    <w:rsid w:val="000A5D96"/>
    <w:rsid w:val="000A7B64"/>
    <w:rsid w:val="000A7DF8"/>
    <w:rsid w:val="000B1099"/>
    <w:rsid w:val="000B3832"/>
    <w:rsid w:val="000B4185"/>
    <w:rsid w:val="000B4F7D"/>
    <w:rsid w:val="000C11B2"/>
    <w:rsid w:val="000C1D7B"/>
    <w:rsid w:val="000C2694"/>
    <w:rsid w:val="000C48FC"/>
    <w:rsid w:val="000C6B6C"/>
    <w:rsid w:val="000D07CB"/>
    <w:rsid w:val="000D69D5"/>
    <w:rsid w:val="000E2BE2"/>
    <w:rsid w:val="000E4327"/>
    <w:rsid w:val="000F0CAA"/>
    <w:rsid w:val="000F1333"/>
    <w:rsid w:val="000F53E8"/>
    <w:rsid w:val="00104324"/>
    <w:rsid w:val="00114005"/>
    <w:rsid w:val="001165F1"/>
    <w:rsid w:val="001179CF"/>
    <w:rsid w:val="0012174E"/>
    <w:rsid w:val="00122475"/>
    <w:rsid w:val="001249A2"/>
    <w:rsid w:val="001320F0"/>
    <w:rsid w:val="00133CFD"/>
    <w:rsid w:val="00140C0D"/>
    <w:rsid w:val="00142EC9"/>
    <w:rsid w:val="00144CF1"/>
    <w:rsid w:val="00145BC9"/>
    <w:rsid w:val="001467EB"/>
    <w:rsid w:val="00170C32"/>
    <w:rsid w:val="00170D79"/>
    <w:rsid w:val="001734AE"/>
    <w:rsid w:val="00176AD5"/>
    <w:rsid w:val="00181E33"/>
    <w:rsid w:val="00190BB5"/>
    <w:rsid w:val="001A215A"/>
    <w:rsid w:val="001A496C"/>
    <w:rsid w:val="001A77ED"/>
    <w:rsid w:val="001B0ACD"/>
    <w:rsid w:val="001B60C6"/>
    <w:rsid w:val="001B6A5A"/>
    <w:rsid w:val="001C39C9"/>
    <w:rsid w:val="001C4CC6"/>
    <w:rsid w:val="001C76B6"/>
    <w:rsid w:val="001C7A70"/>
    <w:rsid w:val="001D1851"/>
    <w:rsid w:val="001D43C0"/>
    <w:rsid w:val="001D7FF2"/>
    <w:rsid w:val="001E0C61"/>
    <w:rsid w:val="001E4CE9"/>
    <w:rsid w:val="001E73EE"/>
    <w:rsid w:val="001E7846"/>
    <w:rsid w:val="001F3504"/>
    <w:rsid w:val="001F3535"/>
    <w:rsid w:val="001F6C4E"/>
    <w:rsid w:val="001F7289"/>
    <w:rsid w:val="001F7440"/>
    <w:rsid w:val="00200517"/>
    <w:rsid w:val="00204A50"/>
    <w:rsid w:val="00210313"/>
    <w:rsid w:val="00213FF8"/>
    <w:rsid w:val="0021517C"/>
    <w:rsid w:val="00215430"/>
    <w:rsid w:val="00222302"/>
    <w:rsid w:val="0022242B"/>
    <w:rsid w:val="00224F87"/>
    <w:rsid w:val="002259A0"/>
    <w:rsid w:val="00230074"/>
    <w:rsid w:val="00234750"/>
    <w:rsid w:val="0024020D"/>
    <w:rsid w:val="00243F03"/>
    <w:rsid w:val="00245782"/>
    <w:rsid w:val="00246140"/>
    <w:rsid w:val="002466A6"/>
    <w:rsid w:val="0024796D"/>
    <w:rsid w:val="00251EEC"/>
    <w:rsid w:val="0025251C"/>
    <w:rsid w:val="002548E8"/>
    <w:rsid w:val="0026104B"/>
    <w:rsid w:val="002610C7"/>
    <w:rsid w:val="00265943"/>
    <w:rsid w:val="002663D4"/>
    <w:rsid w:val="00273F66"/>
    <w:rsid w:val="002758C4"/>
    <w:rsid w:val="00286875"/>
    <w:rsid w:val="00286928"/>
    <w:rsid w:val="00294A4A"/>
    <w:rsid w:val="002B23A0"/>
    <w:rsid w:val="002B384D"/>
    <w:rsid w:val="002B629B"/>
    <w:rsid w:val="002B65B6"/>
    <w:rsid w:val="002B70B5"/>
    <w:rsid w:val="002C0614"/>
    <w:rsid w:val="002C2DB7"/>
    <w:rsid w:val="002C3A15"/>
    <w:rsid w:val="002C7037"/>
    <w:rsid w:val="002C784D"/>
    <w:rsid w:val="002D22DB"/>
    <w:rsid w:val="002D490D"/>
    <w:rsid w:val="002E116E"/>
    <w:rsid w:val="002E227B"/>
    <w:rsid w:val="002E227D"/>
    <w:rsid w:val="002E363B"/>
    <w:rsid w:val="002E3F2D"/>
    <w:rsid w:val="002E47FD"/>
    <w:rsid w:val="002E5484"/>
    <w:rsid w:val="003027E3"/>
    <w:rsid w:val="00304541"/>
    <w:rsid w:val="003072B1"/>
    <w:rsid w:val="00312F5A"/>
    <w:rsid w:val="0031319B"/>
    <w:rsid w:val="00314C0A"/>
    <w:rsid w:val="00320F34"/>
    <w:rsid w:val="003212CE"/>
    <w:rsid w:val="0032158E"/>
    <w:rsid w:val="00325427"/>
    <w:rsid w:val="00325C26"/>
    <w:rsid w:val="003300AB"/>
    <w:rsid w:val="0033268C"/>
    <w:rsid w:val="003423A8"/>
    <w:rsid w:val="00342F57"/>
    <w:rsid w:val="00347DA4"/>
    <w:rsid w:val="00347E17"/>
    <w:rsid w:val="003551DB"/>
    <w:rsid w:val="00356FA9"/>
    <w:rsid w:val="00357185"/>
    <w:rsid w:val="0037723B"/>
    <w:rsid w:val="00377FC1"/>
    <w:rsid w:val="003805B7"/>
    <w:rsid w:val="003821D6"/>
    <w:rsid w:val="00394266"/>
    <w:rsid w:val="003949AA"/>
    <w:rsid w:val="003A0D2F"/>
    <w:rsid w:val="003A66AC"/>
    <w:rsid w:val="003A7FD2"/>
    <w:rsid w:val="003B3D1A"/>
    <w:rsid w:val="003B4AB3"/>
    <w:rsid w:val="003C0725"/>
    <w:rsid w:val="003C0753"/>
    <w:rsid w:val="003C16B9"/>
    <w:rsid w:val="003C43E9"/>
    <w:rsid w:val="003D21D3"/>
    <w:rsid w:val="003E4109"/>
    <w:rsid w:val="003E5DB9"/>
    <w:rsid w:val="003E6AC5"/>
    <w:rsid w:val="003F067F"/>
    <w:rsid w:val="003F175B"/>
    <w:rsid w:val="00402DFC"/>
    <w:rsid w:val="0040509D"/>
    <w:rsid w:val="00405360"/>
    <w:rsid w:val="00406886"/>
    <w:rsid w:val="00406901"/>
    <w:rsid w:val="00407F0B"/>
    <w:rsid w:val="00412280"/>
    <w:rsid w:val="004129C7"/>
    <w:rsid w:val="0041378B"/>
    <w:rsid w:val="00413923"/>
    <w:rsid w:val="0041783D"/>
    <w:rsid w:val="004206F8"/>
    <w:rsid w:val="004238CC"/>
    <w:rsid w:val="00424D14"/>
    <w:rsid w:val="004303FA"/>
    <w:rsid w:val="00433EC9"/>
    <w:rsid w:val="00437020"/>
    <w:rsid w:val="00440862"/>
    <w:rsid w:val="004411DC"/>
    <w:rsid w:val="00441A24"/>
    <w:rsid w:val="00443233"/>
    <w:rsid w:val="00443D0A"/>
    <w:rsid w:val="0044422E"/>
    <w:rsid w:val="00446D51"/>
    <w:rsid w:val="00450047"/>
    <w:rsid w:val="00456EDE"/>
    <w:rsid w:val="00460200"/>
    <w:rsid w:val="00460573"/>
    <w:rsid w:val="00461D77"/>
    <w:rsid w:val="00463446"/>
    <w:rsid w:val="00470709"/>
    <w:rsid w:val="00480C20"/>
    <w:rsid w:val="0049139E"/>
    <w:rsid w:val="00496D2A"/>
    <w:rsid w:val="004A1BC2"/>
    <w:rsid w:val="004A1D6E"/>
    <w:rsid w:val="004A331C"/>
    <w:rsid w:val="004A5DA4"/>
    <w:rsid w:val="004A7EC9"/>
    <w:rsid w:val="004B1822"/>
    <w:rsid w:val="004B1B2F"/>
    <w:rsid w:val="004B6142"/>
    <w:rsid w:val="004B6181"/>
    <w:rsid w:val="004C7FAA"/>
    <w:rsid w:val="004D004D"/>
    <w:rsid w:val="004D36DB"/>
    <w:rsid w:val="004E4559"/>
    <w:rsid w:val="004E4E53"/>
    <w:rsid w:val="004E4EDB"/>
    <w:rsid w:val="004E6277"/>
    <w:rsid w:val="004E7D6E"/>
    <w:rsid w:val="004F024C"/>
    <w:rsid w:val="004F07FC"/>
    <w:rsid w:val="004F091A"/>
    <w:rsid w:val="004F0C8C"/>
    <w:rsid w:val="004F1238"/>
    <w:rsid w:val="004F21C2"/>
    <w:rsid w:val="004F243D"/>
    <w:rsid w:val="004F6FDD"/>
    <w:rsid w:val="004F7901"/>
    <w:rsid w:val="005003BC"/>
    <w:rsid w:val="00502B14"/>
    <w:rsid w:val="00503A33"/>
    <w:rsid w:val="005049B8"/>
    <w:rsid w:val="00511431"/>
    <w:rsid w:val="0052250D"/>
    <w:rsid w:val="00523EAF"/>
    <w:rsid w:val="0052671A"/>
    <w:rsid w:val="00526819"/>
    <w:rsid w:val="00527CB8"/>
    <w:rsid w:val="005321C4"/>
    <w:rsid w:val="0053419C"/>
    <w:rsid w:val="00536C24"/>
    <w:rsid w:val="00537696"/>
    <w:rsid w:val="0054023B"/>
    <w:rsid w:val="00542C54"/>
    <w:rsid w:val="005441F3"/>
    <w:rsid w:val="00547B49"/>
    <w:rsid w:val="005511BB"/>
    <w:rsid w:val="00551658"/>
    <w:rsid w:val="00554AF2"/>
    <w:rsid w:val="005558AC"/>
    <w:rsid w:val="00562A08"/>
    <w:rsid w:val="00563331"/>
    <w:rsid w:val="00564021"/>
    <w:rsid w:val="0057152F"/>
    <w:rsid w:val="00572494"/>
    <w:rsid w:val="00572BEB"/>
    <w:rsid w:val="00574E61"/>
    <w:rsid w:val="005802F0"/>
    <w:rsid w:val="00591D7D"/>
    <w:rsid w:val="0059357E"/>
    <w:rsid w:val="005947E7"/>
    <w:rsid w:val="0059516F"/>
    <w:rsid w:val="005962A0"/>
    <w:rsid w:val="00596B27"/>
    <w:rsid w:val="005A1EAF"/>
    <w:rsid w:val="005A33B1"/>
    <w:rsid w:val="005A5B28"/>
    <w:rsid w:val="005A6A04"/>
    <w:rsid w:val="005A6DF0"/>
    <w:rsid w:val="005B00DF"/>
    <w:rsid w:val="005C5887"/>
    <w:rsid w:val="005C5A80"/>
    <w:rsid w:val="005D4CC6"/>
    <w:rsid w:val="005E0819"/>
    <w:rsid w:val="005E2C0C"/>
    <w:rsid w:val="005E2E76"/>
    <w:rsid w:val="005E2EAF"/>
    <w:rsid w:val="005E4589"/>
    <w:rsid w:val="005E5A99"/>
    <w:rsid w:val="005E6BB6"/>
    <w:rsid w:val="005E7408"/>
    <w:rsid w:val="005E7DAE"/>
    <w:rsid w:val="005F0170"/>
    <w:rsid w:val="005F3E5B"/>
    <w:rsid w:val="005F77C5"/>
    <w:rsid w:val="00604DD8"/>
    <w:rsid w:val="006061E4"/>
    <w:rsid w:val="00606ABF"/>
    <w:rsid w:val="0061532E"/>
    <w:rsid w:val="006176CE"/>
    <w:rsid w:val="00620009"/>
    <w:rsid w:val="00622891"/>
    <w:rsid w:val="00634D40"/>
    <w:rsid w:val="00636472"/>
    <w:rsid w:val="006367F5"/>
    <w:rsid w:val="006372EB"/>
    <w:rsid w:val="00641001"/>
    <w:rsid w:val="006431AC"/>
    <w:rsid w:val="0064398F"/>
    <w:rsid w:val="00643CE0"/>
    <w:rsid w:val="00654453"/>
    <w:rsid w:val="00657E92"/>
    <w:rsid w:val="00661EA5"/>
    <w:rsid w:val="006658CC"/>
    <w:rsid w:val="006745C8"/>
    <w:rsid w:val="00676471"/>
    <w:rsid w:val="006814A3"/>
    <w:rsid w:val="006853C3"/>
    <w:rsid w:val="006916D7"/>
    <w:rsid w:val="00695D03"/>
    <w:rsid w:val="006A4165"/>
    <w:rsid w:val="006B3275"/>
    <w:rsid w:val="006B5F3D"/>
    <w:rsid w:val="006B7FD1"/>
    <w:rsid w:val="006C1B3C"/>
    <w:rsid w:val="006C32F9"/>
    <w:rsid w:val="006C3DA0"/>
    <w:rsid w:val="006C4F9D"/>
    <w:rsid w:val="006C5652"/>
    <w:rsid w:val="006D33FB"/>
    <w:rsid w:val="006D3799"/>
    <w:rsid w:val="006E5F34"/>
    <w:rsid w:val="006F0395"/>
    <w:rsid w:val="006F32E8"/>
    <w:rsid w:val="007028F2"/>
    <w:rsid w:val="00703442"/>
    <w:rsid w:val="007041ED"/>
    <w:rsid w:val="00707A2D"/>
    <w:rsid w:val="007133FE"/>
    <w:rsid w:val="00714C09"/>
    <w:rsid w:val="0072063B"/>
    <w:rsid w:val="00720649"/>
    <w:rsid w:val="00725756"/>
    <w:rsid w:val="00736624"/>
    <w:rsid w:val="00737FC3"/>
    <w:rsid w:val="007411FA"/>
    <w:rsid w:val="0074458E"/>
    <w:rsid w:val="00752422"/>
    <w:rsid w:val="007524B4"/>
    <w:rsid w:val="00752E55"/>
    <w:rsid w:val="00753330"/>
    <w:rsid w:val="007534D1"/>
    <w:rsid w:val="00753A32"/>
    <w:rsid w:val="00754067"/>
    <w:rsid w:val="00757267"/>
    <w:rsid w:val="007622AB"/>
    <w:rsid w:val="00767758"/>
    <w:rsid w:val="00771C7A"/>
    <w:rsid w:val="00776F9B"/>
    <w:rsid w:val="0078556F"/>
    <w:rsid w:val="0078752D"/>
    <w:rsid w:val="0079446B"/>
    <w:rsid w:val="007946C3"/>
    <w:rsid w:val="0079578D"/>
    <w:rsid w:val="00797E2B"/>
    <w:rsid w:val="007A36D3"/>
    <w:rsid w:val="007A5508"/>
    <w:rsid w:val="007B100B"/>
    <w:rsid w:val="007B3A04"/>
    <w:rsid w:val="007B5103"/>
    <w:rsid w:val="007B70DA"/>
    <w:rsid w:val="007B714B"/>
    <w:rsid w:val="007C77F9"/>
    <w:rsid w:val="007D0E4A"/>
    <w:rsid w:val="007E4564"/>
    <w:rsid w:val="007E6551"/>
    <w:rsid w:val="007E7067"/>
    <w:rsid w:val="007E7BEE"/>
    <w:rsid w:val="007F21DC"/>
    <w:rsid w:val="007F7B9A"/>
    <w:rsid w:val="007F7C04"/>
    <w:rsid w:val="007F7F75"/>
    <w:rsid w:val="00806503"/>
    <w:rsid w:val="00807330"/>
    <w:rsid w:val="00811528"/>
    <w:rsid w:val="00812916"/>
    <w:rsid w:val="008144BE"/>
    <w:rsid w:val="00815443"/>
    <w:rsid w:val="0082262F"/>
    <w:rsid w:val="00834AEA"/>
    <w:rsid w:val="008352EC"/>
    <w:rsid w:val="00835F78"/>
    <w:rsid w:val="00837DDE"/>
    <w:rsid w:val="008401C1"/>
    <w:rsid w:val="0084320B"/>
    <w:rsid w:val="00844CEF"/>
    <w:rsid w:val="00845661"/>
    <w:rsid w:val="008459AC"/>
    <w:rsid w:val="008467A5"/>
    <w:rsid w:val="0084777C"/>
    <w:rsid w:val="008545E8"/>
    <w:rsid w:val="00856163"/>
    <w:rsid w:val="008600F8"/>
    <w:rsid w:val="008631B1"/>
    <w:rsid w:val="00867BE8"/>
    <w:rsid w:val="00890D6C"/>
    <w:rsid w:val="00891104"/>
    <w:rsid w:val="00891622"/>
    <w:rsid w:val="00893281"/>
    <w:rsid w:val="00894F8C"/>
    <w:rsid w:val="008A180E"/>
    <w:rsid w:val="008A414B"/>
    <w:rsid w:val="008A4BFC"/>
    <w:rsid w:val="008A50D1"/>
    <w:rsid w:val="008A5A44"/>
    <w:rsid w:val="008B2F79"/>
    <w:rsid w:val="008B4B41"/>
    <w:rsid w:val="008C0165"/>
    <w:rsid w:val="008C1CC1"/>
    <w:rsid w:val="008C7995"/>
    <w:rsid w:val="008D0B06"/>
    <w:rsid w:val="008D7C6F"/>
    <w:rsid w:val="008E1450"/>
    <w:rsid w:val="008E1EF8"/>
    <w:rsid w:val="008E39AB"/>
    <w:rsid w:val="008E6A9B"/>
    <w:rsid w:val="008E7159"/>
    <w:rsid w:val="008E73C6"/>
    <w:rsid w:val="008F2F62"/>
    <w:rsid w:val="008F33E9"/>
    <w:rsid w:val="008F34BE"/>
    <w:rsid w:val="008F3CC3"/>
    <w:rsid w:val="008F4BE0"/>
    <w:rsid w:val="008F6D03"/>
    <w:rsid w:val="008F7426"/>
    <w:rsid w:val="00910D6C"/>
    <w:rsid w:val="0093009B"/>
    <w:rsid w:val="009417E1"/>
    <w:rsid w:val="00942F36"/>
    <w:rsid w:val="00943416"/>
    <w:rsid w:val="00947CF9"/>
    <w:rsid w:val="009538B7"/>
    <w:rsid w:val="009546A7"/>
    <w:rsid w:val="00954D29"/>
    <w:rsid w:val="0097016C"/>
    <w:rsid w:val="00970CB2"/>
    <w:rsid w:val="00985D9D"/>
    <w:rsid w:val="00994786"/>
    <w:rsid w:val="009973DE"/>
    <w:rsid w:val="009A691E"/>
    <w:rsid w:val="009A6EF3"/>
    <w:rsid w:val="009B1754"/>
    <w:rsid w:val="009C1D9B"/>
    <w:rsid w:val="009C3026"/>
    <w:rsid w:val="009C4A94"/>
    <w:rsid w:val="009C4DD1"/>
    <w:rsid w:val="009D01A7"/>
    <w:rsid w:val="009D53D7"/>
    <w:rsid w:val="009D5BB5"/>
    <w:rsid w:val="009F24D1"/>
    <w:rsid w:val="009F3FAC"/>
    <w:rsid w:val="00A05F13"/>
    <w:rsid w:val="00A1075D"/>
    <w:rsid w:val="00A11523"/>
    <w:rsid w:val="00A13E23"/>
    <w:rsid w:val="00A15477"/>
    <w:rsid w:val="00A1738A"/>
    <w:rsid w:val="00A22D26"/>
    <w:rsid w:val="00A22E04"/>
    <w:rsid w:val="00A2570E"/>
    <w:rsid w:val="00A26329"/>
    <w:rsid w:val="00A30921"/>
    <w:rsid w:val="00A3282A"/>
    <w:rsid w:val="00A37DB3"/>
    <w:rsid w:val="00A42299"/>
    <w:rsid w:val="00A432BA"/>
    <w:rsid w:val="00A44EB6"/>
    <w:rsid w:val="00A4593A"/>
    <w:rsid w:val="00A5396D"/>
    <w:rsid w:val="00A55496"/>
    <w:rsid w:val="00A55F20"/>
    <w:rsid w:val="00A65165"/>
    <w:rsid w:val="00A706AB"/>
    <w:rsid w:val="00A766EA"/>
    <w:rsid w:val="00A76F07"/>
    <w:rsid w:val="00A7756F"/>
    <w:rsid w:val="00A80ACC"/>
    <w:rsid w:val="00A811B3"/>
    <w:rsid w:val="00A83235"/>
    <w:rsid w:val="00A91FB7"/>
    <w:rsid w:val="00A930B4"/>
    <w:rsid w:val="00A93588"/>
    <w:rsid w:val="00A972DB"/>
    <w:rsid w:val="00AA124A"/>
    <w:rsid w:val="00AA2FC6"/>
    <w:rsid w:val="00AA4BA7"/>
    <w:rsid w:val="00AA7068"/>
    <w:rsid w:val="00AA7DA8"/>
    <w:rsid w:val="00AB19F7"/>
    <w:rsid w:val="00AB2F90"/>
    <w:rsid w:val="00AB79F9"/>
    <w:rsid w:val="00AD005B"/>
    <w:rsid w:val="00AD34A1"/>
    <w:rsid w:val="00AD39CE"/>
    <w:rsid w:val="00AD515A"/>
    <w:rsid w:val="00AD7539"/>
    <w:rsid w:val="00AE18E2"/>
    <w:rsid w:val="00AE2293"/>
    <w:rsid w:val="00AE3847"/>
    <w:rsid w:val="00AE4824"/>
    <w:rsid w:val="00AF128C"/>
    <w:rsid w:val="00AF13BF"/>
    <w:rsid w:val="00AF14DC"/>
    <w:rsid w:val="00AF2294"/>
    <w:rsid w:val="00AF6320"/>
    <w:rsid w:val="00B00F02"/>
    <w:rsid w:val="00B0138A"/>
    <w:rsid w:val="00B104C0"/>
    <w:rsid w:val="00B10663"/>
    <w:rsid w:val="00B140FB"/>
    <w:rsid w:val="00B15459"/>
    <w:rsid w:val="00B20526"/>
    <w:rsid w:val="00B23744"/>
    <w:rsid w:val="00B26691"/>
    <w:rsid w:val="00B309B6"/>
    <w:rsid w:val="00B3365D"/>
    <w:rsid w:val="00B40442"/>
    <w:rsid w:val="00B4047F"/>
    <w:rsid w:val="00B452AC"/>
    <w:rsid w:val="00B4672E"/>
    <w:rsid w:val="00B47F1D"/>
    <w:rsid w:val="00B5480B"/>
    <w:rsid w:val="00B629CC"/>
    <w:rsid w:val="00B63692"/>
    <w:rsid w:val="00B63827"/>
    <w:rsid w:val="00B64939"/>
    <w:rsid w:val="00B66DFE"/>
    <w:rsid w:val="00B82472"/>
    <w:rsid w:val="00B83975"/>
    <w:rsid w:val="00B868EC"/>
    <w:rsid w:val="00B87F18"/>
    <w:rsid w:val="00B93434"/>
    <w:rsid w:val="00B93A3B"/>
    <w:rsid w:val="00B95B30"/>
    <w:rsid w:val="00B97E9E"/>
    <w:rsid w:val="00BA05F9"/>
    <w:rsid w:val="00BA5DD3"/>
    <w:rsid w:val="00BA75A2"/>
    <w:rsid w:val="00BB18A9"/>
    <w:rsid w:val="00BB202C"/>
    <w:rsid w:val="00BC0283"/>
    <w:rsid w:val="00BD1626"/>
    <w:rsid w:val="00BD3239"/>
    <w:rsid w:val="00BD73A5"/>
    <w:rsid w:val="00BE0CD8"/>
    <w:rsid w:val="00BE3AFD"/>
    <w:rsid w:val="00BE5481"/>
    <w:rsid w:val="00BF4DB5"/>
    <w:rsid w:val="00BF611A"/>
    <w:rsid w:val="00BF7AEC"/>
    <w:rsid w:val="00C01552"/>
    <w:rsid w:val="00C03060"/>
    <w:rsid w:val="00C06D44"/>
    <w:rsid w:val="00C11E37"/>
    <w:rsid w:val="00C12EF1"/>
    <w:rsid w:val="00C14B38"/>
    <w:rsid w:val="00C23A8E"/>
    <w:rsid w:val="00C301B9"/>
    <w:rsid w:val="00C306BF"/>
    <w:rsid w:val="00C310B1"/>
    <w:rsid w:val="00C35E15"/>
    <w:rsid w:val="00C43E47"/>
    <w:rsid w:val="00C4471F"/>
    <w:rsid w:val="00C44F21"/>
    <w:rsid w:val="00C5272F"/>
    <w:rsid w:val="00C54EB1"/>
    <w:rsid w:val="00C56AA2"/>
    <w:rsid w:val="00C57F8B"/>
    <w:rsid w:val="00C605B9"/>
    <w:rsid w:val="00C63EFE"/>
    <w:rsid w:val="00C67CB4"/>
    <w:rsid w:val="00C72328"/>
    <w:rsid w:val="00C735F9"/>
    <w:rsid w:val="00C75AE5"/>
    <w:rsid w:val="00C834FC"/>
    <w:rsid w:val="00C83C15"/>
    <w:rsid w:val="00C91233"/>
    <w:rsid w:val="00C925B2"/>
    <w:rsid w:val="00C96B12"/>
    <w:rsid w:val="00CB024A"/>
    <w:rsid w:val="00CB6082"/>
    <w:rsid w:val="00CC1840"/>
    <w:rsid w:val="00CC21BB"/>
    <w:rsid w:val="00CC38EF"/>
    <w:rsid w:val="00CC542F"/>
    <w:rsid w:val="00CD314C"/>
    <w:rsid w:val="00CD3EEF"/>
    <w:rsid w:val="00CD6AA8"/>
    <w:rsid w:val="00CE4815"/>
    <w:rsid w:val="00CE51FA"/>
    <w:rsid w:val="00D00DF6"/>
    <w:rsid w:val="00D059A4"/>
    <w:rsid w:val="00D07E85"/>
    <w:rsid w:val="00D13079"/>
    <w:rsid w:val="00D14F44"/>
    <w:rsid w:val="00D1608A"/>
    <w:rsid w:val="00D2307A"/>
    <w:rsid w:val="00D24548"/>
    <w:rsid w:val="00D258A4"/>
    <w:rsid w:val="00D26370"/>
    <w:rsid w:val="00D31928"/>
    <w:rsid w:val="00D343D8"/>
    <w:rsid w:val="00D3486D"/>
    <w:rsid w:val="00D350DA"/>
    <w:rsid w:val="00D36C02"/>
    <w:rsid w:val="00D3790A"/>
    <w:rsid w:val="00D40CF1"/>
    <w:rsid w:val="00D43CD8"/>
    <w:rsid w:val="00D44D07"/>
    <w:rsid w:val="00D44E8A"/>
    <w:rsid w:val="00D47C7C"/>
    <w:rsid w:val="00D507A4"/>
    <w:rsid w:val="00D52710"/>
    <w:rsid w:val="00D52F80"/>
    <w:rsid w:val="00D55319"/>
    <w:rsid w:val="00D6552B"/>
    <w:rsid w:val="00D65FAA"/>
    <w:rsid w:val="00D71210"/>
    <w:rsid w:val="00D74F6C"/>
    <w:rsid w:val="00D80480"/>
    <w:rsid w:val="00D80FED"/>
    <w:rsid w:val="00D8255C"/>
    <w:rsid w:val="00D8475E"/>
    <w:rsid w:val="00D8770E"/>
    <w:rsid w:val="00D950DE"/>
    <w:rsid w:val="00DA3D3C"/>
    <w:rsid w:val="00DA4857"/>
    <w:rsid w:val="00DA5169"/>
    <w:rsid w:val="00DC032C"/>
    <w:rsid w:val="00DC36EC"/>
    <w:rsid w:val="00DD26DB"/>
    <w:rsid w:val="00DD3015"/>
    <w:rsid w:val="00DD74A9"/>
    <w:rsid w:val="00DE1080"/>
    <w:rsid w:val="00DE383A"/>
    <w:rsid w:val="00DF2197"/>
    <w:rsid w:val="00DF4554"/>
    <w:rsid w:val="00DF6168"/>
    <w:rsid w:val="00DF6262"/>
    <w:rsid w:val="00DF7CC5"/>
    <w:rsid w:val="00E0317E"/>
    <w:rsid w:val="00E04855"/>
    <w:rsid w:val="00E1701D"/>
    <w:rsid w:val="00E17B4D"/>
    <w:rsid w:val="00E2501F"/>
    <w:rsid w:val="00E25E66"/>
    <w:rsid w:val="00E25EAA"/>
    <w:rsid w:val="00E27D50"/>
    <w:rsid w:val="00E301C3"/>
    <w:rsid w:val="00E313E3"/>
    <w:rsid w:val="00E3664E"/>
    <w:rsid w:val="00E40BDD"/>
    <w:rsid w:val="00E428B5"/>
    <w:rsid w:val="00E4498B"/>
    <w:rsid w:val="00E45B11"/>
    <w:rsid w:val="00E529FC"/>
    <w:rsid w:val="00E568E3"/>
    <w:rsid w:val="00E625DA"/>
    <w:rsid w:val="00E65CCB"/>
    <w:rsid w:val="00E72D7E"/>
    <w:rsid w:val="00E730E5"/>
    <w:rsid w:val="00E8402D"/>
    <w:rsid w:val="00E85974"/>
    <w:rsid w:val="00EA3277"/>
    <w:rsid w:val="00EA7A7B"/>
    <w:rsid w:val="00EB0690"/>
    <w:rsid w:val="00EB437C"/>
    <w:rsid w:val="00EB4FC7"/>
    <w:rsid w:val="00ED6659"/>
    <w:rsid w:val="00ED6745"/>
    <w:rsid w:val="00ED67C6"/>
    <w:rsid w:val="00ED6A8A"/>
    <w:rsid w:val="00EE0149"/>
    <w:rsid w:val="00EF113A"/>
    <w:rsid w:val="00EF578D"/>
    <w:rsid w:val="00F03EE1"/>
    <w:rsid w:val="00F05D10"/>
    <w:rsid w:val="00F06552"/>
    <w:rsid w:val="00F06881"/>
    <w:rsid w:val="00F0729A"/>
    <w:rsid w:val="00F10286"/>
    <w:rsid w:val="00F13505"/>
    <w:rsid w:val="00F13AD5"/>
    <w:rsid w:val="00F1632E"/>
    <w:rsid w:val="00F16F37"/>
    <w:rsid w:val="00F17946"/>
    <w:rsid w:val="00F17D5E"/>
    <w:rsid w:val="00F4414B"/>
    <w:rsid w:val="00F4468C"/>
    <w:rsid w:val="00F50147"/>
    <w:rsid w:val="00F50804"/>
    <w:rsid w:val="00F50AE9"/>
    <w:rsid w:val="00F512BC"/>
    <w:rsid w:val="00F514FA"/>
    <w:rsid w:val="00F51782"/>
    <w:rsid w:val="00F6038E"/>
    <w:rsid w:val="00F60FFC"/>
    <w:rsid w:val="00F61606"/>
    <w:rsid w:val="00F61CE7"/>
    <w:rsid w:val="00F66034"/>
    <w:rsid w:val="00F72D60"/>
    <w:rsid w:val="00F72EA3"/>
    <w:rsid w:val="00F72F0A"/>
    <w:rsid w:val="00F761B5"/>
    <w:rsid w:val="00F77D8F"/>
    <w:rsid w:val="00F82DE3"/>
    <w:rsid w:val="00F83F2D"/>
    <w:rsid w:val="00F84CCF"/>
    <w:rsid w:val="00F91F96"/>
    <w:rsid w:val="00F9304C"/>
    <w:rsid w:val="00F930D3"/>
    <w:rsid w:val="00F9535F"/>
    <w:rsid w:val="00F974FE"/>
    <w:rsid w:val="00FA6296"/>
    <w:rsid w:val="00FA788C"/>
    <w:rsid w:val="00FB2571"/>
    <w:rsid w:val="00FC0C1A"/>
    <w:rsid w:val="00FC568A"/>
    <w:rsid w:val="00FC7E39"/>
    <w:rsid w:val="00FD4890"/>
    <w:rsid w:val="00FE1A2B"/>
    <w:rsid w:val="00FE315A"/>
    <w:rsid w:val="00FE36D5"/>
    <w:rsid w:val="00FF27FC"/>
    <w:rsid w:val="00FF381E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75E7D"/>
  <w15:docId w15:val="{A15EBBEB-D262-4E43-968C-790DD8093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4B3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005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005B"/>
  </w:style>
  <w:style w:type="paragraph" w:styleId="a5">
    <w:name w:val="Balloon Text"/>
    <w:basedOn w:val="a"/>
    <w:link w:val="a6"/>
    <w:uiPriority w:val="99"/>
    <w:semiHidden/>
    <w:unhideWhenUsed/>
    <w:rsid w:val="00AD00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005B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511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11BB"/>
  </w:style>
  <w:style w:type="paragraph" w:styleId="a9">
    <w:name w:val="No Spacing"/>
    <w:uiPriority w:val="1"/>
    <w:qFormat/>
    <w:rsid w:val="00FA788C"/>
  </w:style>
  <w:style w:type="paragraph" w:customStyle="1" w:styleId="consplusnormal">
    <w:name w:val="consplusnormal"/>
    <w:basedOn w:val="a"/>
    <w:rsid w:val="00703442"/>
    <w:pPr>
      <w:spacing w:before="187" w:after="187"/>
      <w:ind w:left="187" w:right="18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nhideWhenUsed/>
    <w:rsid w:val="008631B1"/>
    <w:rPr>
      <w:color w:val="0000FF"/>
      <w:u w:val="single"/>
    </w:rPr>
  </w:style>
  <w:style w:type="paragraph" w:styleId="ab">
    <w:name w:val="List Paragraph"/>
    <w:basedOn w:val="a"/>
    <w:qFormat/>
    <w:rsid w:val="00B104C0"/>
    <w:pPr>
      <w:ind w:left="720"/>
      <w:contextualSpacing/>
    </w:pPr>
  </w:style>
  <w:style w:type="table" w:styleId="ac">
    <w:name w:val="Table Grid"/>
    <w:basedOn w:val="a1"/>
    <w:uiPriority w:val="59"/>
    <w:rsid w:val="00F761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F163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qFormat/>
    <w:rsid w:val="006061E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061E4"/>
  </w:style>
  <w:style w:type="character" w:customStyle="1" w:styleId="UnresolvedMention">
    <w:name w:val="Unresolved Mention"/>
    <w:basedOn w:val="a0"/>
    <w:uiPriority w:val="99"/>
    <w:semiHidden/>
    <w:unhideWhenUsed/>
    <w:rsid w:val="006853C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C14B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14B38"/>
  </w:style>
  <w:style w:type="table" w:customStyle="1" w:styleId="12">
    <w:name w:val="Сетка таблицы1"/>
    <w:basedOn w:val="a1"/>
    <w:next w:val="ac"/>
    <w:uiPriority w:val="39"/>
    <w:rsid w:val="00C14B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Пункт"/>
    <w:basedOn w:val="a"/>
    <w:uiPriority w:val="99"/>
    <w:qFormat/>
    <w:rsid w:val="00C14B38"/>
    <w:pPr>
      <w:tabs>
        <w:tab w:val="left" w:pos="1980"/>
      </w:tabs>
      <w:suppressAutoHyphens/>
      <w:ind w:left="1404" w:hanging="504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f0">
    <w:name w:val="Revision"/>
    <w:hidden/>
    <w:uiPriority w:val="99"/>
    <w:semiHidden/>
    <w:rsid w:val="00C14B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C14B38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C14B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uiPriority w:val="99"/>
    <w:rsid w:val="00C14B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14B3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14B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cf01">
    <w:name w:val="cf01"/>
    <w:basedOn w:val="a0"/>
    <w:rsid w:val="00C14B38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0"/>
    <w:rsid w:val="00C14B38"/>
    <w:rPr>
      <w:rFonts w:ascii="Segoe UI" w:hAnsi="Segoe UI" w:cs="Segoe UI" w:hint="default"/>
      <w:sz w:val="18"/>
      <w:szCs w:val="18"/>
    </w:rPr>
  </w:style>
  <w:style w:type="paragraph" w:customStyle="1" w:styleId="af6">
    <w:name w:val="Содержимое таблицы"/>
    <w:basedOn w:val="a"/>
    <w:qFormat/>
    <w:rsid w:val="00C14B38"/>
    <w:pPr>
      <w:widowControl w:val="0"/>
      <w:suppressLineNumbers/>
      <w:suppressAutoHyphens/>
    </w:pPr>
    <w:rPr>
      <w:rFonts w:ascii="PT Sans" w:eastAsia="Tahoma" w:hAnsi="PT Sans" w:cs="FreeSans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a"/>
    <w:rsid w:val="00C14B38"/>
    <w:pPr>
      <w:widowControl w:val="0"/>
      <w:suppressLineNumbers/>
      <w:suppressAutoHyphens/>
    </w:pPr>
    <w:rPr>
      <w:rFonts w:ascii="PT Sans" w:eastAsia="Tahoma" w:hAnsi="PT Sans" w:cs="FreeSans"/>
      <w:kern w:val="2"/>
      <w:sz w:val="24"/>
      <w:szCs w:val="24"/>
      <w:lang w:eastAsia="zh-CN" w:bidi="hi-IN"/>
    </w:rPr>
  </w:style>
  <w:style w:type="numbering" w:customStyle="1" w:styleId="110">
    <w:name w:val="Нет списка11"/>
    <w:next w:val="a2"/>
    <w:uiPriority w:val="99"/>
    <w:semiHidden/>
    <w:unhideWhenUsed/>
    <w:rsid w:val="00C14B38"/>
  </w:style>
  <w:style w:type="paragraph" w:customStyle="1" w:styleId="111">
    <w:name w:val="Заголовок 11"/>
    <w:next w:val="ad"/>
    <w:qFormat/>
    <w:rsid w:val="00C14B38"/>
    <w:pPr>
      <w:suppressAutoHyphens/>
      <w:spacing w:after="160" w:line="259" w:lineRule="auto"/>
    </w:pPr>
    <w:rPr>
      <w:rFonts w:ascii="Arial" w:eastAsia="NSimSun" w:hAnsi="Arial" w:cs="Arial"/>
      <w:b/>
      <w:color w:val="000000"/>
      <w:kern w:val="2"/>
      <w:sz w:val="36"/>
      <w:szCs w:val="20"/>
      <w:lang w:eastAsia="zh-CN" w:bidi="hi-IN"/>
      <w14:ligatures w14:val="standardContextual"/>
    </w:rPr>
  </w:style>
  <w:style w:type="paragraph" w:customStyle="1" w:styleId="21">
    <w:name w:val="Заголовок 21"/>
    <w:basedOn w:val="a"/>
    <w:next w:val="a"/>
    <w:uiPriority w:val="9"/>
    <w:qFormat/>
    <w:rsid w:val="00C14B38"/>
    <w:pPr>
      <w:keepNext/>
      <w:keepLines/>
      <w:suppressAutoHyphens/>
      <w:spacing w:before="200" w:line="276" w:lineRule="auto"/>
      <w:outlineLvl w:val="1"/>
    </w:pPr>
    <w:rPr>
      <w:rFonts w:ascii="Times New Roman" w:eastAsia="NSimSun" w:hAnsi="Times New Roman" w:cs="Arial"/>
      <w:b/>
      <w:color w:val="000000"/>
      <w:sz w:val="24"/>
      <w:szCs w:val="20"/>
      <w:lang w:eastAsia="zh-CN" w:bidi="hi-IN"/>
    </w:rPr>
  </w:style>
  <w:style w:type="paragraph" w:customStyle="1" w:styleId="31">
    <w:name w:val="Заголовок 31"/>
    <w:next w:val="a"/>
    <w:qFormat/>
    <w:rsid w:val="00C14B38"/>
    <w:pPr>
      <w:suppressAutoHyphens/>
    </w:pPr>
    <w:rPr>
      <w:rFonts w:ascii="Cambria" w:eastAsia="NSimSun" w:hAnsi="Cambria" w:cs="Arial"/>
      <w:b/>
      <w:color w:val="4F81BD"/>
      <w:szCs w:val="20"/>
      <w:lang w:eastAsia="zh-CN" w:bidi="hi-IN"/>
    </w:rPr>
  </w:style>
  <w:style w:type="paragraph" w:customStyle="1" w:styleId="41">
    <w:name w:val="Заголовок 41"/>
    <w:next w:val="a"/>
    <w:uiPriority w:val="9"/>
    <w:qFormat/>
    <w:rsid w:val="00C14B38"/>
    <w:pPr>
      <w:suppressAutoHyphens/>
      <w:spacing w:before="120" w:after="120"/>
      <w:jc w:val="both"/>
      <w:outlineLvl w:val="3"/>
    </w:pPr>
    <w:rPr>
      <w:rFonts w:ascii="XO Thames" w:eastAsia="NSimSun" w:hAnsi="XO Thames" w:cs="Arial"/>
      <w:b/>
      <w:color w:val="000000"/>
      <w:sz w:val="24"/>
      <w:szCs w:val="20"/>
      <w:lang w:eastAsia="zh-CN" w:bidi="hi-IN"/>
    </w:rPr>
  </w:style>
  <w:style w:type="paragraph" w:customStyle="1" w:styleId="51">
    <w:name w:val="Заголовок 51"/>
    <w:next w:val="a"/>
    <w:qFormat/>
    <w:rsid w:val="00C14B38"/>
    <w:pPr>
      <w:suppressAutoHyphens/>
    </w:pPr>
    <w:rPr>
      <w:rFonts w:ascii="XO Thames" w:eastAsia="NSimSun" w:hAnsi="XO Thames" w:cs="Arial"/>
      <w:b/>
      <w:color w:val="000000"/>
      <w:szCs w:val="20"/>
      <w:lang w:eastAsia="zh-CN" w:bidi="hi-IN"/>
    </w:rPr>
  </w:style>
  <w:style w:type="character" w:customStyle="1" w:styleId="Contents2">
    <w:name w:val="Contents 2"/>
    <w:qFormat/>
    <w:rsid w:val="00C14B38"/>
    <w:rPr>
      <w:rFonts w:ascii="XO Thames" w:hAnsi="XO Thames"/>
      <w:sz w:val="28"/>
    </w:rPr>
  </w:style>
  <w:style w:type="character" w:customStyle="1" w:styleId="13">
    <w:name w:val="Основной шрифт абзаца1"/>
    <w:qFormat/>
    <w:rsid w:val="00C14B38"/>
    <w:rPr>
      <w:rFonts w:ascii="Calibri" w:hAnsi="Calibri"/>
      <w:color w:val="000000"/>
      <w:sz w:val="22"/>
    </w:rPr>
  </w:style>
  <w:style w:type="character" w:customStyle="1" w:styleId="EndnoteCharacters">
    <w:name w:val="Endnote Characters"/>
    <w:qFormat/>
    <w:rsid w:val="00C14B38"/>
    <w:rPr>
      <w:vertAlign w:val="superscript"/>
    </w:rPr>
  </w:style>
  <w:style w:type="character" w:customStyle="1" w:styleId="af7">
    <w:name w:val="Выделение жирным"/>
    <w:qFormat/>
    <w:rsid w:val="00C14B38"/>
    <w:rPr>
      <w:b/>
    </w:rPr>
  </w:style>
  <w:style w:type="character" w:customStyle="1" w:styleId="Contents4">
    <w:name w:val="Contents 4"/>
    <w:qFormat/>
    <w:rsid w:val="00C14B38"/>
    <w:rPr>
      <w:rFonts w:ascii="XO Thames" w:hAnsi="XO Thames"/>
      <w:sz w:val="28"/>
    </w:rPr>
  </w:style>
  <w:style w:type="character" w:customStyle="1" w:styleId="Contents8">
    <w:name w:val="Contents 8"/>
    <w:qFormat/>
    <w:rsid w:val="00C14B38"/>
    <w:rPr>
      <w:rFonts w:ascii="XO Thames" w:hAnsi="XO Thames"/>
      <w:color w:val="000000"/>
      <w:sz w:val="28"/>
    </w:rPr>
  </w:style>
  <w:style w:type="character" w:customStyle="1" w:styleId="FootnoteCharacters">
    <w:name w:val="Footnote Characters"/>
    <w:qFormat/>
    <w:rsid w:val="00C14B38"/>
    <w:rPr>
      <w:vertAlign w:val="superscript"/>
    </w:rPr>
  </w:style>
  <w:style w:type="character" w:customStyle="1" w:styleId="Contents6">
    <w:name w:val="Contents 6"/>
    <w:qFormat/>
    <w:rsid w:val="00C14B38"/>
    <w:rPr>
      <w:rFonts w:ascii="XO Thames" w:hAnsi="XO Thames"/>
      <w:sz w:val="28"/>
    </w:rPr>
  </w:style>
  <w:style w:type="character" w:customStyle="1" w:styleId="Contents7">
    <w:name w:val="Contents 7"/>
    <w:qFormat/>
    <w:rsid w:val="00C14B38"/>
    <w:rPr>
      <w:rFonts w:ascii="XO Thames" w:hAnsi="XO Thames"/>
      <w:sz w:val="28"/>
    </w:rPr>
  </w:style>
  <w:style w:type="character" w:customStyle="1" w:styleId="af8">
    <w:name w:val="Верхний и нижний колонтитулы"/>
    <w:qFormat/>
    <w:rsid w:val="00C14B38"/>
  </w:style>
  <w:style w:type="character" w:customStyle="1" w:styleId="af9">
    <w:name w:val="Символ сноски"/>
    <w:qFormat/>
    <w:rsid w:val="00C14B38"/>
  </w:style>
  <w:style w:type="character" w:customStyle="1" w:styleId="afa">
    <w:name w:val="Символ концевой сноски"/>
    <w:qFormat/>
    <w:rsid w:val="00C14B38"/>
  </w:style>
  <w:style w:type="character" w:customStyle="1" w:styleId="-">
    <w:name w:val="Интернет-ссылка"/>
    <w:rsid w:val="00C14B38"/>
    <w:rPr>
      <w:color w:val="000080"/>
      <w:u w:val="single"/>
    </w:rPr>
  </w:style>
  <w:style w:type="character" w:customStyle="1" w:styleId="3">
    <w:name w:val="Заголовок 3 Знак"/>
    <w:basedOn w:val="a0"/>
    <w:qFormat/>
    <w:rsid w:val="00C14B38"/>
    <w:rPr>
      <w:rFonts w:ascii="Cambria" w:hAnsi="Cambria"/>
      <w:b/>
      <w:color w:val="4F81BD"/>
    </w:rPr>
  </w:style>
  <w:style w:type="character" w:customStyle="1" w:styleId="22">
    <w:name w:val="Заголовок 22"/>
    <w:qFormat/>
    <w:rsid w:val="00C14B38"/>
    <w:rPr>
      <w:rFonts w:ascii="Times New Roman" w:hAnsi="Times New Roman"/>
      <w:b/>
      <w:sz w:val="24"/>
    </w:rPr>
  </w:style>
  <w:style w:type="character" w:customStyle="1" w:styleId="14">
    <w:name w:val="Заголовок1"/>
    <w:qFormat/>
    <w:rsid w:val="00C14B38"/>
    <w:rPr>
      <w:rFonts w:ascii="Arial" w:hAnsi="Arial"/>
      <w:sz w:val="28"/>
    </w:rPr>
  </w:style>
  <w:style w:type="character" w:customStyle="1" w:styleId="Endnote">
    <w:name w:val="Endnote"/>
    <w:qFormat/>
    <w:rsid w:val="00C14B38"/>
    <w:rPr>
      <w:rFonts w:ascii="XO Thames" w:hAnsi="XO Thames"/>
      <w:sz w:val="22"/>
    </w:rPr>
  </w:style>
  <w:style w:type="character" w:customStyle="1" w:styleId="32">
    <w:name w:val="Заголовок 32"/>
    <w:qFormat/>
    <w:rsid w:val="00C14B38"/>
    <w:rPr>
      <w:rFonts w:ascii="Cambria" w:hAnsi="Cambria"/>
      <w:b/>
      <w:color w:val="4F81BD"/>
    </w:rPr>
  </w:style>
  <w:style w:type="character" w:customStyle="1" w:styleId="15">
    <w:name w:val="Абзац списка1"/>
    <w:qFormat/>
    <w:rsid w:val="00C14B38"/>
    <w:rPr>
      <w:rFonts w:ascii="Times New Roman" w:hAnsi="Times New Roman"/>
      <w:sz w:val="24"/>
    </w:rPr>
  </w:style>
  <w:style w:type="character" w:customStyle="1" w:styleId="16">
    <w:name w:val="Название объекта1"/>
    <w:qFormat/>
    <w:rsid w:val="00C14B38"/>
    <w:rPr>
      <w:i/>
      <w:sz w:val="24"/>
    </w:rPr>
  </w:style>
  <w:style w:type="character" w:customStyle="1" w:styleId="afb">
    <w:name w:val="Привязка концевой сноски"/>
    <w:rsid w:val="00C14B38"/>
    <w:rPr>
      <w:rFonts w:ascii="Calibri" w:hAnsi="Calibri"/>
      <w:color w:val="000000"/>
      <w:sz w:val="22"/>
      <w:vertAlign w:val="superscript"/>
    </w:rPr>
  </w:style>
  <w:style w:type="character" w:customStyle="1" w:styleId="2">
    <w:name w:val="Заголовок 2 Знак"/>
    <w:basedOn w:val="a0"/>
    <w:qFormat/>
    <w:rsid w:val="00C14B38"/>
    <w:rPr>
      <w:rFonts w:ascii="Cambria" w:hAnsi="Cambria"/>
      <w:b/>
      <w:color w:val="4F81BD"/>
      <w:sz w:val="26"/>
    </w:rPr>
  </w:style>
  <w:style w:type="character" w:customStyle="1" w:styleId="afc">
    <w:name w:val="Привязка сноски"/>
    <w:rsid w:val="00C14B38"/>
    <w:rPr>
      <w:rFonts w:ascii="Calibri" w:hAnsi="Calibri"/>
      <w:color w:val="000000"/>
      <w:sz w:val="22"/>
      <w:vertAlign w:val="superscript"/>
    </w:rPr>
  </w:style>
  <w:style w:type="character" w:customStyle="1" w:styleId="afd">
    <w:name w:val="Колонтитул"/>
    <w:qFormat/>
    <w:rsid w:val="00C14B38"/>
  </w:style>
  <w:style w:type="character" w:customStyle="1" w:styleId="Contents1">
    <w:name w:val="Contents 1"/>
    <w:qFormat/>
    <w:rsid w:val="00C14B38"/>
    <w:rPr>
      <w:rFonts w:ascii="XO Thames" w:hAnsi="XO Thames"/>
      <w:b/>
      <w:color w:val="000000"/>
      <w:sz w:val="28"/>
    </w:rPr>
  </w:style>
  <w:style w:type="character" w:customStyle="1" w:styleId="afe">
    <w:name w:val="Заголовок таблицы"/>
    <w:qFormat/>
    <w:rsid w:val="00C14B38"/>
    <w:rPr>
      <w:b/>
    </w:rPr>
  </w:style>
  <w:style w:type="character" w:customStyle="1" w:styleId="aff">
    <w:name w:val="Маркеры"/>
    <w:qFormat/>
    <w:rsid w:val="00C14B38"/>
    <w:rPr>
      <w:rFonts w:ascii="OpenSymbol" w:hAnsi="OpenSymbol"/>
      <w:color w:val="000000"/>
      <w:sz w:val="22"/>
    </w:rPr>
  </w:style>
  <w:style w:type="character" w:customStyle="1" w:styleId="acronym">
    <w:name w:val="acronym"/>
    <w:qFormat/>
    <w:rsid w:val="00C14B38"/>
  </w:style>
  <w:style w:type="character" w:customStyle="1" w:styleId="aff0">
    <w:name w:val="Заголовок списка"/>
    <w:qFormat/>
    <w:rsid w:val="00C14B38"/>
    <w:rPr>
      <w:rFonts w:ascii="Liberation Serif" w:hAnsi="Liberation Serif"/>
      <w:sz w:val="24"/>
    </w:rPr>
  </w:style>
  <w:style w:type="character" w:customStyle="1" w:styleId="Footnote">
    <w:name w:val="Footnote"/>
    <w:qFormat/>
    <w:rsid w:val="00C14B38"/>
    <w:rPr>
      <w:sz w:val="20"/>
    </w:rPr>
  </w:style>
  <w:style w:type="character" w:customStyle="1" w:styleId="Contents3">
    <w:name w:val="Contents 3"/>
    <w:qFormat/>
    <w:rsid w:val="00C14B38"/>
    <w:rPr>
      <w:rFonts w:ascii="XO Thames" w:hAnsi="XO Thames"/>
      <w:sz w:val="28"/>
    </w:rPr>
  </w:style>
  <w:style w:type="character" w:customStyle="1" w:styleId="20">
    <w:name w:val="Основной шрифт абзаца2"/>
    <w:qFormat/>
    <w:rsid w:val="00C14B38"/>
    <w:rPr>
      <w:rFonts w:ascii="Calibri" w:hAnsi="Calibri"/>
      <w:color w:val="000000"/>
      <w:sz w:val="22"/>
    </w:rPr>
  </w:style>
  <w:style w:type="character" w:customStyle="1" w:styleId="Textbody">
    <w:name w:val="Text body"/>
    <w:qFormat/>
    <w:rsid w:val="00C14B38"/>
    <w:rPr>
      <w:rFonts w:ascii="Liberation Serif" w:hAnsi="Liberation Serif"/>
      <w:sz w:val="24"/>
    </w:rPr>
  </w:style>
  <w:style w:type="character" w:customStyle="1" w:styleId="52">
    <w:name w:val="Заголовок 52"/>
    <w:qFormat/>
    <w:rsid w:val="00C14B38"/>
    <w:rPr>
      <w:rFonts w:ascii="XO Thames" w:hAnsi="XO Thames"/>
      <w:b/>
      <w:sz w:val="22"/>
    </w:rPr>
  </w:style>
  <w:style w:type="character" w:customStyle="1" w:styleId="120">
    <w:name w:val="Заголовок 12"/>
    <w:basedOn w:val="14"/>
    <w:qFormat/>
    <w:rsid w:val="00C14B38"/>
    <w:rPr>
      <w:rFonts w:ascii="Arial" w:hAnsi="Arial"/>
      <w:b/>
      <w:sz w:val="36"/>
    </w:rPr>
  </w:style>
  <w:style w:type="character" w:customStyle="1" w:styleId="17">
    <w:name w:val="Указатель1"/>
    <w:qFormat/>
    <w:rsid w:val="00C14B38"/>
  </w:style>
  <w:style w:type="character" w:customStyle="1" w:styleId="18">
    <w:name w:val="Список1"/>
    <w:basedOn w:val="Textbody"/>
    <w:qFormat/>
    <w:rsid w:val="00C14B38"/>
    <w:rPr>
      <w:rFonts w:ascii="Liberation Serif" w:hAnsi="Liberation Serif"/>
      <w:sz w:val="24"/>
    </w:rPr>
  </w:style>
  <w:style w:type="character" w:customStyle="1" w:styleId="HeaderandFooter">
    <w:name w:val="Header and Footer"/>
    <w:qFormat/>
    <w:rsid w:val="00C14B38"/>
    <w:rPr>
      <w:rFonts w:ascii="XO Thames" w:hAnsi="XO Thames"/>
      <w:sz w:val="20"/>
    </w:rPr>
  </w:style>
  <w:style w:type="character" w:customStyle="1" w:styleId="23">
    <w:name w:val="Указатель2"/>
    <w:qFormat/>
    <w:rsid w:val="00C14B38"/>
  </w:style>
  <w:style w:type="character" w:customStyle="1" w:styleId="Contents9">
    <w:name w:val="Contents 9"/>
    <w:qFormat/>
    <w:rsid w:val="00C14B38"/>
    <w:rPr>
      <w:rFonts w:ascii="XO Thames" w:hAnsi="XO Thames"/>
      <w:sz w:val="28"/>
    </w:rPr>
  </w:style>
  <w:style w:type="character" w:customStyle="1" w:styleId="19">
    <w:name w:val="Верхний колонтитул1"/>
    <w:basedOn w:val="af8"/>
    <w:qFormat/>
    <w:rsid w:val="00C14B38"/>
  </w:style>
  <w:style w:type="character" w:customStyle="1" w:styleId="24">
    <w:name w:val="Список2"/>
    <w:basedOn w:val="Textbody"/>
    <w:qFormat/>
    <w:rsid w:val="00C14B38"/>
    <w:rPr>
      <w:rFonts w:ascii="Liberation Serif" w:hAnsi="Liberation Serif"/>
      <w:sz w:val="24"/>
    </w:rPr>
  </w:style>
  <w:style w:type="character" w:customStyle="1" w:styleId="1a">
    <w:name w:val="Подзаголовок1"/>
    <w:qFormat/>
    <w:rsid w:val="00C14B38"/>
    <w:rPr>
      <w:rFonts w:ascii="XO Thames" w:hAnsi="XO Thames"/>
      <w:i/>
      <w:sz w:val="24"/>
    </w:rPr>
  </w:style>
  <w:style w:type="character" w:customStyle="1" w:styleId="42">
    <w:name w:val="Заголовок 42"/>
    <w:qFormat/>
    <w:rsid w:val="00C14B38"/>
    <w:rPr>
      <w:rFonts w:ascii="XO Thames" w:hAnsi="XO Thames"/>
      <w:b/>
      <w:color w:val="000000"/>
      <w:sz w:val="24"/>
    </w:rPr>
  </w:style>
  <w:style w:type="character" w:customStyle="1" w:styleId="Contents5">
    <w:name w:val="Contents 5"/>
    <w:qFormat/>
    <w:rsid w:val="00C14B38"/>
    <w:rPr>
      <w:rFonts w:ascii="XO Thames" w:hAnsi="XO Thames"/>
      <w:sz w:val="28"/>
    </w:rPr>
  </w:style>
  <w:style w:type="character" w:customStyle="1" w:styleId="1b">
    <w:name w:val="Гиперссылка1"/>
    <w:qFormat/>
    <w:rsid w:val="00C14B38"/>
    <w:rPr>
      <w:rFonts w:ascii="Calibri" w:hAnsi="Calibri"/>
      <w:color w:val="0000FF"/>
      <w:sz w:val="22"/>
      <w:u w:val="single"/>
    </w:rPr>
  </w:style>
  <w:style w:type="character" w:customStyle="1" w:styleId="1c">
    <w:name w:val="Название1"/>
    <w:qFormat/>
    <w:rsid w:val="00C14B38"/>
    <w:rPr>
      <w:rFonts w:ascii="XO Thames" w:hAnsi="XO Thames"/>
      <w:b/>
      <w:caps/>
      <w:sz w:val="40"/>
    </w:rPr>
  </w:style>
  <w:style w:type="character" w:customStyle="1" w:styleId="aff1">
    <w:name w:val="Символ нумерации"/>
    <w:qFormat/>
    <w:rsid w:val="00C14B38"/>
    <w:rPr>
      <w:rFonts w:ascii="Calibri" w:hAnsi="Calibri"/>
      <w:color w:val="000000"/>
      <w:sz w:val="22"/>
    </w:rPr>
  </w:style>
  <w:style w:type="character" w:customStyle="1" w:styleId="25">
    <w:name w:val="Подзаголовок2"/>
    <w:qFormat/>
    <w:rsid w:val="00C14B38"/>
    <w:rPr>
      <w:rFonts w:ascii="XO Thames" w:hAnsi="XO Thames"/>
      <w:i/>
      <w:color w:val="000000"/>
      <w:sz w:val="24"/>
    </w:rPr>
  </w:style>
  <w:style w:type="character" w:customStyle="1" w:styleId="26">
    <w:name w:val="Название2"/>
    <w:qFormat/>
    <w:rsid w:val="00C14B38"/>
    <w:rPr>
      <w:rFonts w:ascii="XO Thames" w:hAnsi="XO Thames"/>
      <w:b/>
      <w:caps/>
      <w:color w:val="000000"/>
      <w:sz w:val="40"/>
    </w:rPr>
  </w:style>
  <w:style w:type="paragraph" w:styleId="aff2">
    <w:name w:val="List"/>
    <w:basedOn w:val="ad"/>
    <w:rsid w:val="00C14B38"/>
    <w:pPr>
      <w:suppressAutoHyphens/>
      <w:spacing w:after="140" w:line="276" w:lineRule="auto"/>
    </w:pPr>
    <w:rPr>
      <w:rFonts w:ascii="Calibri" w:eastAsia="NSimSun" w:hAnsi="Calibri" w:cs="Arial"/>
      <w:color w:val="000000"/>
      <w:szCs w:val="20"/>
      <w:lang w:eastAsia="zh-CN" w:bidi="hi-IN"/>
    </w:rPr>
  </w:style>
  <w:style w:type="paragraph" w:customStyle="1" w:styleId="27">
    <w:name w:val="Название объекта2"/>
    <w:basedOn w:val="a"/>
    <w:qFormat/>
    <w:rsid w:val="00C14B38"/>
    <w:pPr>
      <w:suppressAutoHyphens/>
      <w:spacing w:before="120" w:after="120" w:line="276" w:lineRule="auto"/>
    </w:pPr>
    <w:rPr>
      <w:rFonts w:ascii="Calibri" w:eastAsia="NSimSun" w:hAnsi="Calibri" w:cs="Arial"/>
      <w:i/>
      <w:color w:val="000000"/>
      <w:sz w:val="24"/>
      <w:szCs w:val="20"/>
      <w:lang w:eastAsia="zh-CN" w:bidi="hi-IN"/>
    </w:rPr>
  </w:style>
  <w:style w:type="paragraph" w:styleId="1d">
    <w:name w:val="index 1"/>
    <w:basedOn w:val="a"/>
    <w:next w:val="a"/>
    <w:autoRedefine/>
    <w:uiPriority w:val="99"/>
    <w:semiHidden/>
    <w:unhideWhenUsed/>
    <w:rsid w:val="00C14B38"/>
    <w:pPr>
      <w:ind w:left="240"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index heading"/>
    <w:basedOn w:val="a"/>
    <w:qFormat/>
    <w:rsid w:val="00C14B38"/>
    <w:pPr>
      <w:suppressAutoHyphens/>
      <w:spacing w:after="200" w:line="276" w:lineRule="auto"/>
    </w:pPr>
    <w:rPr>
      <w:rFonts w:ascii="Calibri" w:eastAsia="NSimSun" w:hAnsi="Calibri" w:cs="Arial"/>
      <w:color w:val="000000"/>
      <w:szCs w:val="20"/>
      <w:lang w:eastAsia="zh-CN" w:bidi="hi-IN"/>
    </w:rPr>
  </w:style>
  <w:style w:type="paragraph" w:customStyle="1" w:styleId="210">
    <w:name w:val="Оглавление 21"/>
    <w:next w:val="a"/>
    <w:uiPriority w:val="39"/>
    <w:rsid w:val="00C14B38"/>
    <w:pPr>
      <w:suppressAutoHyphens/>
      <w:ind w:left="200"/>
    </w:pPr>
    <w:rPr>
      <w:rFonts w:ascii="XO Thames" w:eastAsia="NSimSun" w:hAnsi="XO Thames" w:cs="Arial"/>
      <w:color w:val="000000"/>
      <w:sz w:val="28"/>
      <w:szCs w:val="20"/>
      <w:lang w:eastAsia="zh-CN" w:bidi="hi-IN"/>
    </w:rPr>
  </w:style>
  <w:style w:type="paragraph" w:customStyle="1" w:styleId="410">
    <w:name w:val="Оглавление 41"/>
    <w:next w:val="a"/>
    <w:uiPriority w:val="39"/>
    <w:rsid w:val="00C14B38"/>
    <w:pPr>
      <w:suppressAutoHyphens/>
      <w:ind w:left="600"/>
    </w:pPr>
    <w:rPr>
      <w:rFonts w:ascii="XO Thames" w:eastAsia="NSimSun" w:hAnsi="XO Thames" w:cs="Arial"/>
      <w:color w:val="000000"/>
      <w:sz w:val="28"/>
      <w:szCs w:val="20"/>
      <w:lang w:eastAsia="zh-CN" w:bidi="hi-IN"/>
    </w:rPr>
  </w:style>
  <w:style w:type="paragraph" w:customStyle="1" w:styleId="61">
    <w:name w:val="Оглавление 61"/>
    <w:next w:val="a"/>
    <w:uiPriority w:val="39"/>
    <w:rsid w:val="00C14B38"/>
    <w:pPr>
      <w:suppressAutoHyphens/>
      <w:ind w:left="1000"/>
    </w:pPr>
    <w:rPr>
      <w:rFonts w:ascii="XO Thames" w:eastAsia="NSimSun" w:hAnsi="XO Thames" w:cs="Arial"/>
      <w:color w:val="000000"/>
      <w:sz w:val="28"/>
      <w:szCs w:val="20"/>
      <w:lang w:eastAsia="zh-CN" w:bidi="hi-IN"/>
    </w:rPr>
  </w:style>
  <w:style w:type="paragraph" w:customStyle="1" w:styleId="71">
    <w:name w:val="Оглавление 71"/>
    <w:next w:val="a"/>
    <w:uiPriority w:val="39"/>
    <w:rsid w:val="00C14B38"/>
    <w:pPr>
      <w:suppressAutoHyphens/>
      <w:ind w:left="1200"/>
    </w:pPr>
    <w:rPr>
      <w:rFonts w:ascii="XO Thames" w:eastAsia="NSimSun" w:hAnsi="XO Thames" w:cs="Arial"/>
      <w:color w:val="000000"/>
      <w:sz w:val="28"/>
      <w:szCs w:val="20"/>
      <w:lang w:eastAsia="zh-CN" w:bidi="hi-IN"/>
    </w:rPr>
  </w:style>
  <w:style w:type="paragraph" w:customStyle="1" w:styleId="310">
    <w:name w:val="Оглавление 31"/>
    <w:next w:val="a"/>
    <w:uiPriority w:val="39"/>
    <w:rsid w:val="00C14B38"/>
    <w:pPr>
      <w:suppressAutoHyphens/>
      <w:ind w:left="400"/>
    </w:pPr>
    <w:rPr>
      <w:rFonts w:ascii="XO Thames" w:eastAsia="NSimSun" w:hAnsi="XO Thames" w:cs="Arial"/>
      <w:color w:val="000000"/>
      <w:sz w:val="28"/>
      <w:szCs w:val="20"/>
      <w:lang w:eastAsia="zh-CN" w:bidi="hi-IN"/>
    </w:rPr>
  </w:style>
  <w:style w:type="paragraph" w:customStyle="1" w:styleId="28">
    <w:name w:val="Гиперссылка2"/>
    <w:qFormat/>
    <w:rsid w:val="00C14B38"/>
    <w:pPr>
      <w:suppressAutoHyphens/>
    </w:pPr>
    <w:rPr>
      <w:rFonts w:ascii="Calibri" w:eastAsia="NSimSun" w:hAnsi="Calibri" w:cs="Arial"/>
      <w:color w:val="0000FF"/>
      <w:szCs w:val="20"/>
      <w:u w:val="single"/>
      <w:lang w:eastAsia="zh-CN" w:bidi="hi-IN"/>
    </w:rPr>
  </w:style>
  <w:style w:type="paragraph" w:customStyle="1" w:styleId="112">
    <w:name w:val="Оглавление 11"/>
    <w:next w:val="a"/>
    <w:uiPriority w:val="39"/>
    <w:rsid w:val="00C14B38"/>
    <w:pPr>
      <w:suppressAutoHyphens/>
    </w:pPr>
    <w:rPr>
      <w:rFonts w:ascii="XO Thames" w:eastAsia="NSimSun" w:hAnsi="XO Thames" w:cs="Arial"/>
      <w:b/>
      <w:color w:val="000000"/>
      <w:sz w:val="28"/>
      <w:szCs w:val="20"/>
      <w:lang w:eastAsia="zh-CN" w:bidi="hi-IN"/>
    </w:rPr>
  </w:style>
  <w:style w:type="paragraph" w:customStyle="1" w:styleId="91">
    <w:name w:val="Оглавление 91"/>
    <w:next w:val="a"/>
    <w:uiPriority w:val="39"/>
    <w:rsid w:val="00C14B38"/>
    <w:pPr>
      <w:suppressAutoHyphens/>
      <w:ind w:left="1600"/>
    </w:pPr>
    <w:rPr>
      <w:rFonts w:ascii="XO Thames" w:eastAsia="NSimSun" w:hAnsi="XO Thames" w:cs="Arial"/>
      <w:color w:val="000000"/>
      <w:sz w:val="28"/>
      <w:szCs w:val="20"/>
      <w:lang w:eastAsia="zh-CN" w:bidi="hi-IN"/>
    </w:rPr>
  </w:style>
  <w:style w:type="paragraph" w:customStyle="1" w:styleId="29">
    <w:name w:val="Верхний колонтитул2"/>
    <w:rsid w:val="00C14B38"/>
    <w:pPr>
      <w:suppressAutoHyphens/>
      <w:spacing w:after="160" w:line="259" w:lineRule="auto"/>
    </w:pPr>
    <w:rPr>
      <w:rFonts w:ascii="XO Thames" w:eastAsia="NSimSun" w:hAnsi="XO Thames" w:cs="Arial"/>
      <w:color w:val="000000"/>
      <w:kern w:val="2"/>
      <w:sz w:val="20"/>
      <w:szCs w:val="20"/>
      <w:lang w:eastAsia="zh-CN" w:bidi="hi-IN"/>
      <w14:ligatures w14:val="standardContextual"/>
    </w:rPr>
  </w:style>
  <w:style w:type="paragraph" w:customStyle="1" w:styleId="30">
    <w:name w:val="Основной шрифт абзаца3"/>
    <w:qFormat/>
    <w:rsid w:val="00C14B38"/>
    <w:pPr>
      <w:suppressAutoHyphens/>
    </w:pPr>
    <w:rPr>
      <w:rFonts w:eastAsia="NSimSun" w:cs="Arial"/>
      <w:color w:val="000000"/>
      <w:szCs w:val="20"/>
      <w:lang w:eastAsia="zh-CN" w:bidi="hi-IN"/>
    </w:rPr>
  </w:style>
  <w:style w:type="paragraph" w:customStyle="1" w:styleId="81">
    <w:name w:val="Оглавление 81"/>
    <w:next w:val="a"/>
    <w:uiPriority w:val="39"/>
    <w:rsid w:val="00C14B38"/>
    <w:pPr>
      <w:suppressAutoHyphens/>
      <w:ind w:left="1400"/>
    </w:pPr>
    <w:rPr>
      <w:rFonts w:ascii="XO Thames" w:eastAsia="NSimSun" w:hAnsi="XO Thames" w:cs="Arial"/>
      <w:color w:val="000000"/>
      <w:sz w:val="28"/>
      <w:szCs w:val="20"/>
      <w:lang w:eastAsia="zh-CN" w:bidi="hi-IN"/>
    </w:rPr>
  </w:style>
  <w:style w:type="paragraph" w:customStyle="1" w:styleId="510">
    <w:name w:val="Оглавление 51"/>
    <w:next w:val="a"/>
    <w:uiPriority w:val="39"/>
    <w:rsid w:val="00C14B38"/>
    <w:pPr>
      <w:suppressAutoHyphens/>
      <w:ind w:left="800"/>
    </w:pPr>
    <w:rPr>
      <w:rFonts w:ascii="XO Thames" w:eastAsia="NSimSun" w:hAnsi="XO Thames" w:cs="Arial"/>
      <w:color w:val="000000"/>
      <w:sz w:val="28"/>
      <w:szCs w:val="20"/>
      <w:lang w:eastAsia="zh-CN" w:bidi="hi-IN"/>
    </w:rPr>
  </w:style>
  <w:style w:type="paragraph" w:styleId="aff4">
    <w:name w:val="Subtitle"/>
    <w:next w:val="a"/>
    <w:link w:val="aff5"/>
    <w:uiPriority w:val="11"/>
    <w:qFormat/>
    <w:rsid w:val="00C14B38"/>
    <w:pPr>
      <w:suppressAutoHyphens/>
      <w:jc w:val="both"/>
    </w:pPr>
    <w:rPr>
      <w:rFonts w:ascii="XO Thames" w:eastAsia="NSimSun" w:hAnsi="XO Thames" w:cs="Arial"/>
      <w:i/>
      <w:color w:val="000000"/>
      <w:sz w:val="24"/>
      <w:szCs w:val="20"/>
      <w:lang w:eastAsia="zh-CN" w:bidi="hi-IN"/>
    </w:rPr>
  </w:style>
  <w:style w:type="character" w:customStyle="1" w:styleId="aff5">
    <w:name w:val="Подзаголовок Знак"/>
    <w:basedOn w:val="a0"/>
    <w:link w:val="aff4"/>
    <w:uiPriority w:val="11"/>
    <w:rsid w:val="00C14B38"/>
    <w:rPr>
      <w:rFonts w:ascii="XO Thames" w:eastAsia="NSimSun" w:hAnsi="XO Thames" w:cs="Arial"/>
      <w:i/>
      <w:color w:val="000000"/>
      <w:sz w:val="24"/>
      <w:szCs w:val="20"/>
      <w:lang w:eastAsia="zh-CN" w:bidi="hi-IN"/>
    </w:rPr>
  </w:style>
  <w:style w:type="paragraph" w:styleId="aff6">
    <w:name w:val="Title"/>
    <w:next w:val="a"/>
    <w:link w:val="aff7"/>
    <w:uiPriority w:val="10"/>
    <w:qFormat/>
    <w:rsid w:val="00C14B38"/>
    <w:pPr>
      <w:suppressAutoHyphens/>
      <w:spacing w:before="567" w:after="567"/>
      <w:jc w:val="center"/>
    </w:pPr>
    <w:rPr>
      <w:rFonts w:ascii="XO Thames" w:eastAsia="NSimSun" w:hAnsi="XO Thames" w:cs="Arial"/>
      <w:b/>
      <w:caps/>
      <w:color w:val="000000"/>
      <w:sz w:val="40"/>
      <w:szCs w:val="20"/>
      <w:lang w:eastAsia="zh-CN" w:bidi="hi-IN"/>
    </w:rPr>
  </w:style>
  <w:style w:type="character" w:customStyle="1" w:styleId="aff7">
    <w:name w:val="Заголовок Знак"/>
    <w:basedOn w:val="a0"/>
    <w:link w:val="aff6"/>
    <w:uiPriority w:val="10"/>
    <w:rsid w:val="00C14B38"/>
    <w:rPr>
      <w:rFonts w:ascii="XO Thames" w:eastAsia="NSimSun" w:hAnsi="XO Thames" w:cs="Arial"/>
      <w:b/>
      <w:caps/>
      <w:color w:val="000000"/>
      <w:sz w:val="40"/>
      <w:szCs w:val="20"/>
      <w:lang w:eastAsia="zh-CN" w:bidi="hi-IN"/>
    </w:rPr>
  </w:style>
  <w:style w:type="character" w:customStyle="1" w:styleId="1e">
    <w:name w:val="Основной текст Знак1"/>
    <w:uiPriority w:val="99"/>
    <w:locked/>
    <w:rsid w:val="008C1CC1"/>
    <w:rPr>
      <w:rFonts w:ascii="Times New Roman" w:hAnsi="Times New Roman" w:cs="Times New Roman"/>
      <w:sz w:val="25"/>
      <w:szCs w:val="25"/>
      <w:u w:val="none"/>
    </w:rPr>
  </w:style>
  <w:style w:type="paragraph" w:styleId="aff8">
    <w:name w:val="footnote text"/>
    <w:basedOn w:val="a"/>
    <w:link w:val="aff9"/>
    <w:uiPriority w:val="99"/>
    <w:semiHidden/>
    <w:unhideWhenUsed/>
    <w:rsid w:val="00F17D5E"/>
    <w:rPr>
      <w:sz w:val="20"/>
      <w:szCs w:val="20"/>
    </w:rPr>
  </w:style>
  <w:style w:type="character" w:customStyle="1" w:styleId="aff9">
    <w:name w:val="Текст сноски Знак"/>
    <w:basedOn w:val="a0"/>
    <w:link w:val="aff8"/>
    <w:uiPriority w:val="99"/>
    <w:semiHidden/>
    <w:rsid w:val="00F17D5E"/>
    <w:rPr>
      <w:sz w:val="20"/>
      <w:szCs w:val="20"/>
    </w:rPr>
  </w:style>
  <w:style w:type="character" w:styleId="affa">
    <w:name w:val="footnote reference"/>
    <w:basedOn w:val="a0"/>
    <w:uiPriority w:val="99"/>
    <w:semiHidden/>
    <w:unhideWhenUsed/>
    <w:rsid w:val="00F17D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7076B-43A8-4B75-8A1D-2263D6B02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9</Pages>
  <Words>3576</Words>
  <Characters>20387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КК "Служба обеспечения ГЗ"</Company>
  <LinksUpToDate>false</LinksUpToDate>
  <CharactersWithSpaces>23916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Elynko</dc:creator>
  <cp:keywords/>
  <dc:description/>
  <cp:lastModifiedBy>Денис Баширов</cp:lastModifiedBy>
  <cp:revision>71</cp:revision>
  <cp:lastPrinted>2019-03-05T05:27:00Z</cp:lastPrinted>
  <dcterms:created xsi:type="dcterms:W3CDTF">2021-04-29T09:08:00Z</dcterms:created>
  <dcterms:modified xsi:type="dcterms:W3CDTF">2026-09-22T08:02:00Z</dcterms:modified>
</cp:coreProperties>
</file>