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C812" w14:textId="77777777" w:rsidR="003929A1" w:rsidRPr="00454F1B" w:rsidRDefault="003929A1" w:rsidP="003929A1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3929A1" w:rsidRPr="00454F1B" w14:paraId="20EFC7C7" w14:textId="77777777" w:rsidTr="002658D0">
        <w:trPr>
          <w:trHeight w:val="312"/>
        </w:trPr>
        <w:tc>
          <w:tcPr>
            <w:tcW w:w="4965" w:type="dxa"/>
            <w:hideMark/>
          </w:tcPr>
          <w:bookmarkEnd w:id="0"/>
          <w:p w14:paraId="23F82000" w14:textId="77777777" w:rsidR="003929A1" w:rsidRPr="00454F1B" w:rsidRDefault="003929A1" w:rsidP="002658D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00F06217" w14:textId="77777777" w:rsidR="003929A1" w:rsidRPr="00454F1B" w:rsidRDefault="003929A1" w:rsidP="002658D0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9CFD258" w14:textId="77777777" w:rsidR="003929A1" w:rsidRPr="00454F1B" w:rsidRDefault="003929A1" w:rsidP="003929A1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24C55007" w14:textId="77777777" w:rsidR="003929A1" w:rsidRPr="00454F1B" w:rsidRDefault="003929A1" w:rsidP="003929A1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409BD467" w14:textId="77777777" w:rsidR="003929A1" w:rsidRPr="00454F1B" w:rsidRDefault="003929A1" w:rsidP="003929A1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353049EC" w14:textId="7744649F" w:rsidR="003929A1" w:rsidRPr="00416E66" w:rsidRDefault="003929A1" w:rsidP="003929A1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</w:t>
      </w:r>
      <w:r>
        <w:rPr>
          <w:sz w:val="20"/>
          <w:szCs w:val="20"/>
        </w:rPr>
        <w:t xml:space="preserve"> </w:t>
      </w:r>
      <w:r w:rsidRPr="003929A1">
        <w:rPr>
          <w:b/>
          <w:bCs/>
          <w:sz w:val="20"/>
          <w:szCs w:val="20"/>
        </w:rPr>
        <w:t>поставку</w:t>
      </w:r>
      <w:r w:rsidR="007502CD">
        <w:rPr>
          <w:b/>
          <w:bCs/>
          <w:sz w:val="20"/>
          <w:szCs w:val="20"/>
        </w:rPr>
        <w:t xml:space="preserve"> и сборку</w:t>
      </w:r>
      <w:r w:rsidR="00285F22">
        <w:rPr>
          <w:b/>
          <w:bCs/>
          <w:sz w:val="20"/>
          <w:szCs w:val="20"/>
        </w:rPr>
        <w:t xml:space="preserve"> </w:t>
      </w:r>
      <w:r w:rsidRPr="003929A1">
        <w:rPr>
          <w:b/>
          <w:bCs/>
          <w:sz w:val="20"/>
          <w:szCs w:val="20"/>
        </w:rPr>
        <w:t xml:space="preserve">Резервуара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1890C472" w14:textId="77777777" w:rsidR="003929A1" w:rsidRPr="00416E66" w:rsidRDefault="003929A1" w:rsidP="003929A1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04CCF780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463F91D0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0FC9A7C4" w14:textId="77777777" w:rsidR="003929A1" w:rsidRPr="0025540A" w:rsidRDefault="003929A1" w:rsidP="003929A1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4635BD74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16B1EE46" w14:textId="77777777" w:rsidR="003929A1" w:rsidRPr="00454F1B" w:rsidRDefault="003929A1" w:rsidP="003929A1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430EB2D2" w14:textId="77777777" w:rsidR="003929A1" w:rsidRPr="00454F1B" w:rsidRDefault="003929A1" w:rsidP="003929A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25EEEF64" w14:textId="77777777" w:rsidR="003929A1" w:rsidRPr="00454F1B" w:rsidRDefault="003929A1" w:rsidP="003929A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5A62A5A5" w14:textId="77777777" w:rsidR="003929A1" w:rsidRDefault="003929A1" w:rsidP="003929A1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15798E60" w14:textId="77777777" w:rsidR="003929A1" w:rsidRPr="00454F1B" w:rsidRDefault="003929A1" w:rsidP="003929A1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57ADC6" w14:textId="77777777" w:rsidR="003929A1" w:rsidRPr="00454F1B" w:rsidRDefault="003929A1" w:rsidP="003929A1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05B267EA" w14:textId="77777777" w:rsidR="003929A1" w:rsidRPr="00454F1B" w:rsidRDefault="003929A1" w:rsidP="003929A1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28492D8A" w14:textId="77777777" w:rsidR="003929A1" w:rsidRPr="00454F1B" w:rsidRDefault="003929A1" w:rsidP="003929A1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A64BD15" w14:textId="77777777" w:rsidR="003929A1" w:rsidRPr="00454F1B" w:rsidRDefault="003929A1" w:rsidP="003929A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25B6A014" w14:textId="77777777" w:rsidR="003929A1" w:rsidRPr="00454F1B" w:rsidRDefault="003929A1" w:rsidP="003929A1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6A27E3BF" w14:textId="77777777" w:rsidR="003929A1" w:rsidRPr="00454F1B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17591757" w14:textId="77777777" w:rsidR="003929A1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FE12F3C" w14:textId="77777777" w:rsidR="003929A1" w:rsidRPr="00454F1B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CDDE758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800C694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10CEEAAB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6D0D5FDC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35236E8A" w14:textId="77777777" w:rsidR="003929A1" w:rsidRPr="00454F1B" w:rsidRDefault="003929A1" w:rsidP="003929A1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B54621A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5F443B3D" w14:textId="58661CF6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="00E859E3">
        <w:rPr>
          <w:sz w:val="20"/>
        </w:rPr>
        <w:t xml:space="preserve">, установкой </w:t>
      </w:r>
      <w:r w:rsidRPr="00454F1B">
        <w:rPr>
          <w:sz w:val="20"/>
          <w:szCs w:val="20"/>
        </w:rPr>
        <w:t xml:space="preserve">Товара по настоящему Договору, а также все налоги и сборы, подлежащие уплате Поставщиком. </w:t>
      </w:r>
    </w:p>
    <w:p w14:paraId="57A16B0D" w14:textId="77777777" w:rsidR="003929A1" w:rsidRPr="00416E66" w:rsidRDefault="003929A1" w:rsidP="003929A1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6694AE08" w14:textId="77777777" w:rsidR="003929A1" w:rsidRPr="00454F1B" w:rsidRDefault="003929A1" w:rsidP="003929A1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70E560B7" w14:textId="77777777" w:rsidR="003929A1" w:rsidRPr="00454F1B" w:rsidRDefault="003929A1" w:rsidP="003929A1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2ABC3754" w14:textId="77777777" w:rsidR="003929A1" w:rsidRPr="00454F1B" w:rsidRDefault="003929A1" w:rsidP="003929A1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11A36C42" w14:textId="77777777" w:rsidR="003929A1" w:rsidRPr="00454F1B" w:rsidRDefault="003929A1" w:rsidP="003929A1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457CD22E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6097FD02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1D22ED0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375AA96B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C224F21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B4275FD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7FB52BF2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6463D63A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651E5DE3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904C01B" w14:textId="77777777" w:rsidR="003929A1" w:rsidRPr="00454F1B" w:rsidRDefault="003929A1" w:rsidP="003929A1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264AA234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183D68EE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</w:t>
      </w:r>
      <w:r w:rsidRPr="00F32DDD">
        <w:rPr>
          <w:sz w:val="20"/>
          <w:szCs w:val="20"/>
        </w:rPr>
        <w:lastRenderedPageBreak/>
        <w:t>обстоятельств непреодолимой силы, должна известить другую Сторону в письменной форме без промедления о 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06EF233E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1F27BE84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52C4A23F" w14:textId="77777777" w:rsidR="003929A1" w:rsidRPr="00454F1B" w:rsidRDefault="003929A1" w:rsidP="003929A1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5C9131FD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49378E5A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35CEB8F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4EC5B71F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120F08F1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65D6AF82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781803A3" w14:textId="77777777" w:rsidR="003929A1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4C507641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45D58723" w14:textId="77777777" w:rsidR="003929A1" w:rsidRPr="0025540A" w:rsidRDefault="003929A1" w:rsidP="003929A1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2BAE164B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09A0726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401116B8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6AA1697B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4D588F51" w14:textId="77777777" w:rsidR="003929A1" w:rsidRPr="00454F1B" w:rsidRDefault="003929A1" w:rsidP="003929A1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597EE506" w14:textId="77777777" w:rsidR="003929A1" w:rsidRPr="00A9118A" w:rsidRDefault="003929A1" w:rsidP="003929A1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742505C5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4B5B5AAA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AB20E98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6BE680BB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04E589E3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74E777FE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6EF343C1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057B4651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654546FF" w14:textId="77777777" w:rsidR="003929A1" w:rsidRPr="00454F1B" w:rsidRDefault="003929A1" w:rsidP="003929A1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DC19FF8" w14:textId="77777777" w:rsidR="003929A1" w:rsidRPr="00454F1B" w:rsidRDefault="003929A1" w:rsidP="003929A1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3929A1" w:rsidRPr="00454F1B" w14:paraId="1E920E9F" w14:textId="77777777" w:rsidTr="002658D0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22C62E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919D1CA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3929A1" w:rsidRPr="00454F1B" w14:paraId="6965D169" w14:textId="77777777" w:rsidTr="002658D0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47B43D" w14:textId="77777777" w:rsidR="003929A1" w:rsidRPr="00454F1B" w:rsidRDefault="003929A1" w:rsidP="002658D0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2DDA7721" w14:textId="77777777" w:rsidR="003929A1" w:rsidRPr="00454F1B" w:rsidRDefault="003929A1" w:rsidP="002658D0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31190734" w14:textId="77777777" w:rsidR="003929A1" w:rsidRPr="00454F1B" w:rsidRDefault="003929A1" w:rsidP="002658D0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2836240B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40117EC8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7A398EC0" w14:textId="77777777" w:rsidR="003929A1" w:rsidRPr="00454F1B" w:rsidRDefault="003929A1" w:rsidP="002658D0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0D2662A0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4A245CE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305CB3B9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F678969" w14:textId="77777777" w:rsidR="003929A1" w:rsidRPr="00454F1B" w:rsidRDefault="003929A1" w:rsidP="002658D0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20F6CBD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54CB8891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1F4310E6" w14:textId="77777777" w:rsidR="003929A1" w:rsidRPr="00454F1B" w:rsidRDefault="003929A1" w:rsidP="002658D0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6AEC0272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7B26C6C6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19A4816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0546C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00790B8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EBBD53E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6F082E4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3DA4231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72A11B7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3F670FF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59C67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F1FCFA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6DD5EB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AB46C92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6B6050A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FEC2EF8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2D2ADDF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7650C52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A966421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268C24A0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021F8755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0E9787B9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63E6E64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41DED4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B24E62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19D6D5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F774A1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E6123E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FAB117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C9ACB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3F3C1F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964361B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47C97E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DB660E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DE726B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7C414A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85998B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44B85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75FBD7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EF34C7F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CAAA0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7E9E58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3171FBF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929A29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D4FBAF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C4B1CE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2E61363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F8297D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0086CB3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E3ED51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B81807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22A160C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39C826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43A48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C0B934D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31EDD04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211DFF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2C99D5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BA6A6B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356A1A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D848871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0732BC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D63F54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EC6235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246025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2D49F9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1FC4C5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7096B3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F62ED0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12B18E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673214" w14:textId="77777777" w:rsidR="003929A1" w:rsidRDefault="003929A1" w:rsidP="003929A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F91325" w14:textId="77777777" w:rsidR="003929A1" w:rsidRPr="00454F1B" w:rsidRDefault="003929A1" w:rsidP="003929A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106018CF" w14:textId="77777777" w:rsidR="003929A1" w:rsidRPr="00454F1B" w:rsidRDefault="003929A1" w:rsidP="003929A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51A470AD" w14:textId="77777777" w:rsidR="003929A1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2C836E85" w14:textId="77777777" w:rsidR="003929A1" w:rsidRPr="00454F1B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933BDB5" w14:textId="77777777" w:rsidR="003929A1" w:rsidRPr="00454F1B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610196FA" w14:textId="77777777" w:rsidR="003929A1" w:rsidRPr="00454F1B" w:rsidRDefault="003929A1" w:rsidP="003929A1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3929A1" w:rsidRPr="00454F1B" w14:paraId="122ACEFF" w14:textId="77777777" w:rsidTr="002658D0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E6F0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37ED512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9924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CE99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993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0C7F1127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B8CC" w14:textId="77777777" w:rsidR="003929A1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7FDB235A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сНДС22%</w:t>
            </w:r>
          </w:p>
          <w:p w14:paraId="14E82B36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763C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709A9770" w14:textId="77777777" w:rsidR="003929A1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  <w:r>
              <w:rPr>
                <w:sz w:val="20"/>
                <w:szCs w:val="20"/>
              </w:rPr>
              <w:t>22%</w:t>
            </w:r>
          </w:p>
          <w:p w14:paraId="75B09401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3929A1" w:rsidRPr="00454F1B" w14:paraId="2BE456C1" w14:textId="77777777" w:rsidTr="002658D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E05" w14:textId="77777777" w:rsidR="003929A1" w:rsidRPr="00454F1B" w:rsidRDefault="003929A1" w:rsidP="002658D0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DD5" w14:textId="58090846" w:rsidR="003929A1" w:rsidRPr="0020202B" w:rsidRDefault="003929A1" w:rsidP="002658D0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="Times New Roman"/>
                <w:sz w:val="20"/>
                <w:lang w:bidi="ru-RU"/>
              </w:rPr>
              <w:t>Р</w:t>
            </w:r>
            <w:r w:rsidRPr="00D547D5">
              <w:rPr>
                <w:rFonts w:eastAsia="Times New Roman"/>
                <w:sz w:val="20"/>
                <w:lang w:bidi="ru-RU"/>
              </w:rPr>
              <w:t>езервуар горизонтальн</w:t>
            </w:r>
            <w:r>
              <w:rPr>
                <w:rFonts w:eastAsia="Times New Roman"/>
                <w:sz w:val="20"/>
                <w:lang w:bidi="ru-RU"/>
              </w:rPr>
              <w:t>ый</w:t>
            </w:r>
            <w:r w:rsidRPr="00D547D5">
              <w:rPr>
                <w:rFonts w:eastAsia="Times New Roman"/>
                <w:sz w:val="20"/>
                <w:lang w:bidi="ru-RU"/>
              </w:rPr>
              <w:t xml:space="preserve"> из пластика (полиэтилена) с перегородками и ребрами жесткости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37B5" w14:textId="28142A8F" w:rsidR="003929A1" w:rsidRPr="00454F1B" w:rsidRDefault="003929A1" w:rsidP="002658D0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E7D" w14:textId="28B188D1" w:rsidR="003929A1" w:rsidRPr="00454F1B" w:rsidRDefault="003929A1" w:rsidP="002658D0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430A" w14:textId="77777777" w:rsidR="003929A1" w:rsidRPr="00454F1B" w:rsidRDefault="003929A1" w:rsidP="002658D0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CA7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A1" w:rsidRPr="00454F1B" w14:paraId="757D2BBC" w14:textId="77777777" w:rsidTr="002658D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F8EF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C52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FD99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16E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738D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B2DB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03C3A1" w14:textId="77777777" w:rsidR="003929A1" w:rsidRDefault="003929A1" w:rsidP="003929A1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74ECE6" w14:textId="77777777" w:rsidR="003929A1" w:rsidRPr="00454F1B" w:rsidRDefault="003929A1" w:rsidP="003929A1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3929A1" w:rsidRPr="00454F1B" w14:paraId="66EE3CDB" w14:textId="77777777" w:rsidTr="002658D0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B1259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FC2397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3929A1" w:rsidRPr="00454F1B" w14:paraId="26B9F53F" w14:textId="77777777" w:rsidTr="002658D0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A19811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E539D57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28C7F24A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9A6D900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DF9FDB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E0459A5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7EFD48C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47024B6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E1470C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136AC5A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97EC56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F689A1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AEB9C93" w14:textId="77777777" w:rsidR="003929A1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1BE28CC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D4015F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E97BD3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E428C9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18843F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9966DB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AFB864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E5C381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2E1082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E027750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B838E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80F10E2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8BF0F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5421BF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B652A4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08A2DA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F819902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3D3606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5CFF586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DCFC4C4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0ED4781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AB81ED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8FC2BDC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3951CEA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482ECDB" w14:textId="77777777" w:rsidR="003929A1" w:rsidRDefault="003929A1" w:rsidP="00E859E3">
      <w:pPr>
        <w:pStyle w:val="a4"/>
        <w:spacing w:line="240" w:lineRule="auto"/>
        <w:rPr>
          <w:sz w:val="20"/>
          <w:szCs w:val="20"/>
        </w:rPr>
      </w:pPr>
    </w:p>
    <w:p w14:paraId="1FA82C47" w14:textId="066ED235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11B76F1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F62F21" w14:textId="77777777" w:rsidR="003929A1" w:rsidRPr="00D547D5" w:rsidRDefault="003929A1" w:rsidP="003929A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87AD4A2" w14:textId="77777777" w:rsidR="003929A1" w:rsidRPr="00D547D5" w:rsidRDefault="003929A1" w:rsidP="003929A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  <w:t>ТЕХНИЧЕСКОЕ ЗАДАНИЕ</w:t>
      </w:r>
    </w:p>
    <w:p w14:paraId="1B3C4E47" w14:textId="139E7DB5" w:rsidR="003929A1" w:rsidRPr="00D547D5" w:rsidRDefault="003929A1" w:rsidP="00392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 w:bidi="ru-RU"/>
        </w:rPr>
      </w:pPr>
      <w:bookmarkStart w:id="1" w:name="_Hlk232998066"/>
      <w:bookmarkStart w:id="2" w:name="_Hlk232963123"/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на </w:t>
      </w:r>
      <w:bookmarkStart w:id="3" w:name="_Hlk233876380"/>
      <w:r>
        <w:rPr>
          <w:rFonts w:ascii="Times New Roman" w:eastAsia="Times New Roman" w:hAnsi="Times New Roman"/>
          <w:sz w:val="20"/>
          <w:szCs w:val="20"/>
          <w:lang w:eastAsia="ru-RU" w:bidi="ru-RU"/>
        </w:rPr>
        <w:t>поставку</w:t>
      </w:r>
      <w:r w:rsidR="00091D4D"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 и сборку</w:t>
      </w:r>
      <w:r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 </w:t>
      </w:r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>резервуара горизонтального из пластика (полиэтилена) с перегородками и ребрами жесткости</w:t>
      </w:r>
      <w:bookmarkEnd w:id="3"/>
      <w:r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, </w:t>
      </w:r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>по адресу: город Челябинск, Свердловский тракт 3А:</w:t>
      </w:r>
    </w:p>
    <w:bookmarkEnd w:id="1"/>
    <w:bookmarkEnd w:id="2"/>
    <w:p w14:paraId="1DD33920" w14:textId="77777777" w:rsidR="00091D4D" w:rsidRPr="00091D4D" w:rsidRDefault="00091D4D" w:rsidP="00091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091D4D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1. Объект закупки:</w:t>
      </w:r>
    </w:p>
    <w:tbl>
      <w:tblPr>
        <w:tblpPr w:leftFromText="180" w:rightFromText="180" w:vertAnchor="text" w:horzAnchor="margin" w:tblpX="-53" w:tblpY="32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9"/>
        <w:gridCol w:w="3543"/>
        <w:gridCol w:w="4111"/>
        <w:gridCol w:w="846"/>
        <w:gridCol w:w="851"/>
      </w:tblGrid>
      <w:tr w:rsidR="00091D4D" w:rsidRPr="00091D4D" w14:paraId="4B380873" w14:textId="77777777" w:rsidTr="00481194">
        <w:trPr>
          <w:trHeight w:val="41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4B43421D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6E4C22EE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Виды товара/работ/услуг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9E500D7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Условия или особенности выполнения работ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15E2606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Единица изм.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E5A000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Кол - во</w:t>
            </w:r>
          </w:p>
        </w:tc>
      </w:tr>
      <w:tr w:rsidR="00091D4D" w:rsidRPr="00091D4D" w14:paraId="6EF41B1A" w14:textId="77777777" w:rsidTr="00481194">
        <w:trPr>
          <w:trHeight w:val="320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3FA905B5" w14:textId="77777777" w:rsidR="00091D4D" w:rsidRPr="00091D4D" w:rsidRDefault="00091D4D" w:rsidP="00091D4D">
            <w:pPr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524CDA1A" w14:textId="77777777" w:rsidR="00091D4D" w:rsidRPr="00091D4D" w:rsidRDefault="00091D4D" w:rsidP="00091D4D">
            <w:pPr>
              <w:shd w:val="clear" w:color="auto" w:fill="FFFFFF"/>
              <w:spacing w:after="1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Резервуар горизонтальный из пластика (полиэтилена) с перегородками и ребрами жесткости с услугой по установке</w:t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6958001E" w14:textId="77777777" w:rsidR="00091D4D" w:rsidRPr="00091D4D" w:rsidRDefault="00091D4D" w:rsidP="00091D4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Поставщик до момента поставки резервуара производит замеры ширины, длины и высоты котлована, в который будет устанавливаться резервуар на объекте заказчика.   </w:t>
            </w:r>
          </w:p>
          <w:p w14:paraId="70097595" w14:textId="77777777" w:rsidR="00091D4D" w:rsidRPr="00091D4D" w:rsidRDefault="00091D4D" w:rsidP="00091D4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5F0CA8B" w14:textId="77777777" w:rsidR="00091D4D" w:rsidRPr="00091D4D" w:rsidRDefault="00091D4D" w:rsidP="00091D4D">
            <w:pPr>
              <w:shd w:val="clear" w:color="auto" w:fill="FFFFFF"/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197023F" w14:textId="77777777" w:rsidR="00091D4D" w:rsidRPr="00091D4D" w:rsidRDefault="00091D4D" w:rsidP="00091D4D">
            <w:pP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  <w:t>1 (один)</w:t>
            </w:r>
          </w:p>
          <w:p w14:paraId="493E1D3A" w14:textId="77777777" w:rsidR="00091D4D" w:rsidRPr="00091D4D" w:rsidRDefault="00091D4D" w:rsidP="00091D4D">
            <w:pPr>
              <w:rPr>
                <w:rFonts w:ascii="Calibri" w:eastAsia="Calibri" w:hAnsi="Calibri" w:cs="Times New Roman"/>
                <w:lang w:eastAsia="ru-RU" w:bidi="ru-RU"/>
              </w:rPr>
            </w:pPr>
          </w:p>
        </w:tc>
      </w:tr>
      <w:tr w:rsidR="00091D4D" w:rsidRPr="00091D4D" w14:paraId="7A6D6CED" w14:textId="77777777" w:rsidTr="00481194"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25C096E7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6869E977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Размеры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422E7A5C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Ширина- 1300</w:t>
            </w:r>
          </w:p>
          <w:p w14:paraId="0C18E621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Длина -22650</w:t>
            </w:r>
          </w:p>
          <w:p w14:paraId="32413723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Высота - 1300</w:t>
            </w:r>
          </w:p>
          <w:p w14:paraId="0AED0792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424814F3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2588EDC" w14:textId="77777777" w:rsidR="00091D4D" w:rsidRPr="00091D4D" w:rsidRDefault="00091D4D" w:rsidP="00091D4D">
            <w:pPr>
              <w:rPr>
                <w:rFonts w:ascii="Calibri" w:eastAsia="Calibri" w:hAnsi="Calibri" w:cs="Times New Roman"/>
                <w:noProof/>
                <w:color w:val="000000"/>
                <w:lang w:eastAsia="ru-RU" w:bidi="ru-RU"/>
              </w:rPr>
            </w:pPr>
          </w:p>
        </w:tc>
      </w:tr>
      <w:tr w:rsidR="00091D4D" w:rsidRPr="00091D4D" w14:paraId="04583C52" w14:textId="77777777" w:rsidTr="00481194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2F8CC96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DCD8683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Размеры листа для изготовления резервуара горизонтального из пластика (полиэтилена) с перегородками и ребрами жесткости </w:t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0AE1845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Толщина не менее 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E5F03F" w14:textId="77777777" w:rsidR="00091D4D" w:rsidRPr="00091D4D" w:rsidRDefault="00091D4D" w:rsidP="00091D4D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D3E9148" w14:textId="77777777" w:rsidR="00091D4D" w:rsidRPr="00091D4D" w:rsidRDefault="00091D4D" w:rsidP="00091D4D">
            <w:pPr>
              <w:rPr>
                <w:rFonts w:ascii="Calibri" w:eastAsia="Courier New" w:hAnsi="Calibri" w:cs="Times New Roman"/>
                <w:color w:val="000000"/>
                <w:lang w:eastAsia="ru-RU" w:bidi="ru-RU"/>
              </w:rPr>
            </w:pPr>
          </w:p>
        </w:tc>
      </w:tr>
      <w:tr w:rsidR="00091D4D" w:rsidRPr="00091D4D" w14:paraId="03DB1FBD" w14:textId="77777777" w:rsidTr="00481194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80EBC01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84F3E43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Внутренняя конфигурация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314909F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Внутренние перегородки должны разделять резервуар на 5 (пять) секций приемников воды.</w:t>
            </w:r>
          </w:p>
          <w:p w14:paraId="16FCD60B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В перегородках выполняются технологические люки для перелива воды, полного слива.</w:t>
            </w:r>
          </w:p>
          <w:p w14:paraId="7CAC12E6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В центральном отсеке люки для подпитки проточной водой и в донной части люк для полного слива воды.</w:t>
            </w:r>
          </w:p>
          <w:p w14:paraId="705DF684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Секции резервуаров могут быть разъемными (составными). Монтируются Исполнителем на месте установки резервуара.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C7149F" w14:textId="77777777" w:rsidR="00091D4D" w:rsidRPr="00091D4D" w:rsidRDefault="00091D4D" w:rsidP="00091D4D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36EFC8A" w14:textId="77777777" w:rsidR="00091D4D" w:rsidRPr="00091D4D" w:rsidRDefault="00091D4D" w:rsidP="00091D4D">
            <w:pPr>
              <w:rPr>
                <w:rFonts w:ascii="Calibri" w:eastAsia="Courier New" w:hAnsi="Calibri" w:cs="Times New Roman"/>
                <w:color w:val="000000"/>
                <w:lang w:eastAsia="ru-RU" w:bidi="ru-RU"/>
              </w:rPr>
            </w:pPr>
          </w:p>
        </w:tc>
      </w:tr>
      <w:tr w:rsidR="00091D4D" w:rsidRPr="00091D4D" w14:paraId="42CF8DB4" w14:textId="77777777" w:rsidTr="00481194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85D54D4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F8C0135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Бетонирование проема между стенками котлована и стенками резервуара </w:t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3917574C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 всему периметру и на всю высоту емкости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7CE0FD" w14:textId="77777777" w:rsidR="00091D4D" w:rsidRPr="00091D4D" w:rsidRDefault="00091D4D" w:rsidP="00091D4D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4D036B6" w14:textId="77777777" w:rsidR="00091D4D" w:rsidRPr="00091D4D" w:rsidRDefault="00091D4D" w:rsidP="00091D4D">
            <w:pPr>
              <w:rPr>
                <w:rFonts w:ascii="Calibri" w:eastAsia="Courier New" w:hAnsi="Calibri" w:cs="Times New Roman"/>
                <w:color w:val="000000"/>
                <w:lang w:eastAsia="ru-RU" w:bidi="ru-RU"/>
              </w:rPr>
            </w:pPr>
          </w:p>
        </w:tc>
      </w:tr>
      <w:tr w:rsidR="00091D4D" w:rsidRPr="00091D4D" w14:paraId="488941B3" w14:textId="77777777" w:rsidTr="00481194">
        <w:trPr>
          <w:trHeight w:val="35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F7C04F7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3D731A6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Примыкание стенок резервуара горизонтального из пластика (полиэтилена) с перегородками и ребрами жесткости к рельсу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  <w:vAlign w:val="center"/>
          </w:tcPr>
          <w:p w14:paraId="319896CE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Примыкание стенки резервуара к рельсу должно быть выполнено согласно схемы и загерметизировано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5DE2D16" w14:textId="77777777" w:rsidR="00091D4D" w:rsidRPr="00091D4D" w:rsidRDefault="00091D4D" w:rsidP="00091D4D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7746D12" w14:textId="77777777" w:rsidR="00091D4D" w:rsidRPr="00091D4D" w:rsidRDefault="00091D4D" w:rsidP="00091D4D">
            <w:pPr>
              <w:rPr>
                <w:rFonts w:ascii="Calibri" w:eastAsia="Courier New" w:hAnsi="Calibri" w:cs="Times New Roman"/>
                <w:color w:val="000000"/>
                <w:lang w:eastAsia="ru-RU" w:bidi="ru-RU"/>
              </w:rPr>
            </w:pPr>
          </w:p>
        </w:tc>
      </w:tr>
      <w:tr w:rsidR="00091D4D" w:rsidRPr="00091D4D" w14:paraId="6C057C02" w14:textId="77777777" w:rsidTr="00481194">
        <w:trPr>
          <w:trHeight w:val="3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4AA5B19" w14:textId="77777777" w:rsidR="00091D4D" w:rsidRPr="00091D4D" w:rsidRDefault="00091D4D" w:rsidP="0009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675BD94" w14:textId="77777777" w:rsidR="00091D4D" w:rsidRPr="00091D4D" w:rsidRDefault="00091D4D" w:rsidP="0009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Испытания на герметичность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DF69509" w14:textId="77777777" w:rsidR="00091D4D" w:rsidRPr="00091D4D" w:rsidRDefault="00091D4D" w:rsidP="00091D4D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После сборки резервуара в подготовленном котловане провести испытания резервуара на герметичность, с полным заполнением водой всех отсеков в течении не менее 24 часов. В случае обнаружения дефектов резервуара, дефектов установки, Поставщик обязуется в течение 15 рабочих дней устранить дефекты, поставить товар надлежащего качества.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C02B92" w14:textId="77777777" w:rsidR="00091D4D" w:rsidRPr="00091D4D" w:rsidRDefault="00091D4D" w:rsidP="00091D4D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91D4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46DCF" w14:textId="77777777" w:rsidR="00091D4D" w:rsidRPr="00091D4D" w:rsidRDefault="00091D4D" w:rsidP="00091D4D">
            <w:pPr>
              <w:rPr>
                <w:rFonts w:ascii="Calibri" w:eastAsia="Courier New" w:hAnsi="Calibri" w:cs="Times New Roman"/>
                <w:color w:val="000000"/>
                <w:lang w:eastAsia="ru-RU" w:bidi="ru-RU"/>
              </w:rPr>
            </w:pPr>
          </w:p>
        </w:tc>
      </w:tr>
    </w:tbl>
    <w:p w14:paraId="29734274" w14:textId="77777777" w:rsidR="00091D4D" w:rsidRPr="00091D4D" w:rsidRDefault="00091D4D" w:rsidP="00091D4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</w:pPr>
    </w:p>
    <w:p w14:paraId="45C91B01" w14:textId="77777777" w:rsidR="00091D4D" w:rsidRPr="00091D4D" w:rsidRDefault="00091D4D" w:rsidP="00091D4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091D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2. Требования к организации.</w:t>
      </w:r>
      <w:r w:rsidRPr="00091D4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14:paraId="4F1DDE6A" w14:textId="77777777" w:rsidR="00091D4D" w:rsidRPr="00091D4D" w:rsidRDefault="00091D4D" w:rsidP="00091D4D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091D4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объектов. </w:t>
      </w:r>
    </w:p>
    <w:p w14:paraId="47EA554F" w14:textId="77777777" w:rsidR="00091D4D" w:rsidRPr="00091D4D" w:rsidRDefault="00091D4D" w:rsidP="00091D4D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091D4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Наличие квалифицированного и опытного персонала, имеющего разрешение на работу на территории РФ.</w:t>
      </w:r>
    </w:p>
    <w:p w14:paraId="03D79883" w14:textId="77777777" w:rsidR="00091D4D" w:rsidRPr="00091D4D" w:rsidRDefault="00091D4D" w:rsidP="00091D4D">
      <w:pPr>
        <w:autoSpaceDN w:val="0"/>
        <w:spacing w:after="120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3. Срок выполнения работ  </w:t>
      </w:r>
    </w:p>
    <w:p w14:paraId="010280C8" w14:textId="77777777" w:rsidR="00091D4D" w:rsidRPr="00091D4D" w:rsidRDefault="00091D4D" w:rsidP="00091D4D">
      <w:pPr>
        <w:autoSpaceDN w:val="0"/>
        <w:spacing w:before="120"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Услуги по сборке резервуара горизонтального из пластика (полиэтилена) с перегородками и ребрами жесткости в подготовленном котловане на объекте должны быть выполнены </w:t>
      </w:r>
      <w:r w:rsidRPr="00091D4D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u w:val="single"/>
          <w:lang w:eastAsia="ru-RU"/>
        </w:rPr>
        <w:t>в течение 10 (десяти) рабочих дней</w:t>
      </w: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58132C0E" w14:textId="77777777" w:rsidR="00091D4D" w:rsidRPr="00091D4D" w:rsidRDefault="00091D4D" w:rsidP="00091D4D">
      <w:pPr>
        <w:autoSpaceDN w:val="0"/>
        <w:spacing w:after="120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4. Требования к качеству и безопасности </w:t>
      </w:r>
    </w:p>
    <w:p w14:paraId="728E0627" w14:textId="77777777" w:rsidR="00091D4D" w:rsidRPr="00091D4D" w:rsidRDefault="00091D4D" w:rsidP="00091D4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Поставляемые </w:t>
      </w:r>
      <w:bookmarkStart w:id="4" w:name="_Hlk232999874"/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материалы</w:t>
      </w:r>
      <w:bookmarkEnd w:id="4"/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должны быть новыми, которые не 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характеристикам.</w:t>
      </w:r>
    </w:p>
    <w:p w14:paraId="4D8EEF24" w14:textId="77777777" w:rsidR="00091D4D" w:rsidRPr="00091D4D" w:rsidRDefault="00091D4D" w:rsidP="00091D4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Качество и безопасность </w:t>
      </w:r>
      <w:bookmarkStart w:id="5" w:name="_Hlk233000232"/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поставляемых материалов, </w:t>
      </w:r>
      <w:bookmarkEnd w:id="5"/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7F792459" w14:textId="77777777" w:rsidR="00091D4D" w:rsidRPr="00091D4D" w:rsidRDefault="00091D4D" w:rsidP="00091D4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Вся сопроводительная документация и сертификаты соответствия должны быть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поставляемых материалов и их соответствие требованиям законодательств Российской Федерации должна быть на русском языке (перевод на русский язык) и передается Подрядчиком Заказчику по окончании работ.</w:t>
      </w:r>
    </w:p>
    <w:p w14:paraId="6574563A" w14:textId="77777777" w:rsidR="00091D4D" w:rsidRPr="00091D4D" w:rsidRDefault="00091D4D" w:rsidP="00091D4D">
      <w:pPr>
        <w:autoSpaceDN w:val="0"/>
        <w:spacing w:after="120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5. Требования к гарантийному сроку и (или) объему предоставления гарантий качества </w:t>
      </w:r>
    </w:p>
    <w:p w14:paraId="3B1CDE7D" w14:textId="77777777" w:rsidR="00091D4D" w:rsidRPr="00091D4D" w:rsidRDefault="00091D4D" w:rsidP="00091D4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Гарантия качества резервуара – в соответствии с гарантийным сроком, установленным производителем.</w:t>
      </w:r>
    </w:p>
    <w:p w14:paraId="5D903F12" w14:textId="77777777" w:rsidR="00091D4D" w:rsidRPr="00091D4D" w:rsidRDefault="00091D4D" w:rsidP="00091D4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091D4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Гарантийные обязательства должны действовать с момента приемки товара Заказчиком.</w:t>
      </w:r>
    </w:p>
    <w:p w14:paraId="732960A7" w14:textId="77777777" w:rsidR="003929A1" w:rsidRDefault="003929A1" w:rsidP="003929A1"/>
    <w:p w14:paraId="156DE12E" w14:textId="77777777" w:rsidR="003929A1" w:rsidRDefault="003929A1" w:rsidP="003929A1"/>
    <w:p w14:paraId="78BFE451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 w16cid:durableId="161952760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813311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1429048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7170556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125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5F"/>
    <w:rsid w:val="00091D4D"/>
    <w:rsid w:val="000B22C3"/>
    <w:rsid w:val="00285F22"/>
    <w:rsid w:val="00377FEA"/>
    <w:rsid w:val="003929A1"/>
    <w:rsid w:val="006976D9"/>
    <w:rsid w:val="006C37D1"/>
    <w:rsid w:val="007502CD"/>
    <w:rsid w:val="00797D7D"/>
    <w:rsid w:val="009469A7"/>
    <w:rsid w:val="00A5415F"/>
    <w:rsid w:val="00B77437"/>
    <w:rsid w:val="00C51E87"/>
    <w:rsid w:val="00E859E3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9AFB"/>
  <w15:chartTrackingRefBased/>
  <w15:docId w15:val="{2CC38376-3406-4213-83EC-7796358B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929A1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3929A1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3929A1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3929A1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3929A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8D0E8-FD9D-4136-9180-A112343E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3329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10</cp:revision>
  <dcterms:created xsi:type="dcterms:W3CDTF">2026-09-16T06:03:00Z</dcterms:created>
  <dcterms:modified xsi:type="dcterms:W3CDTF">2026-09-17T10:00:00Z</dcterms:modified>
</cp:coreProperties>
</file>