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D5208" w14:textId="77777777" w:rsidR="00F0547A" w:rsidRPr="00F0547A" w:rsidRDefault="00F0547A" w:rsidP="00F0547A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0547A">
        <w:rPr>
          <w:rFonts w:ascii="Times New Roman" w:hAnsi="Times New Roman" w:cs="Times New Roman"/>
          <w:b/>
          <w:bCs/>
          <w:sz w:val="26"/>
          <w:szCs w:val="26"/>
        </w:rPr>
        <w:t>ТЕХНИЧЕСКОЕ ЗАДАНИЕ</w:t>
      </w:r>
    </w:p>
    <w:p w14:paraId="7490B4CD" w14:textId="7A22470E" w:rsidR="00F0547A" w:rsidRPr="00F0547A" w:rsidRDefault="00F0547A" w:rsidP="00F0547A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0547A">
        <w:rPr>
          <w:rFonts w:ascii="Times New Roman" w:hAnsi="Times New Roman" w:cs="Times New Roman"/>
          <w:b/>
          <w:bCs/>
          <w:sz w:val="26"/>
          <w:szCs w:val="26"/>
        </w:rPr>
        <w:t xml:space="preserve">на пошив жилетов для официантов </w:t>
      </w:r>
    </w:p>
    <w:p w14:paraId="141AA74D" w14:textId="77777777" w:rsidR="00F0547A" w:rsidRPr="00F0547A" w:rsidRDefault="00F0547A" w:rsidP="00F0547A">
      <w:pPr>
        <w:spacing w:after="0" w:line="24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</w:p>
    <w:p w14:paraId="41A986CD" w14:textId="21BF6584" w:rsidR="00F0547A" w:rsidRPr="00FB1DCE" w:rsidRDefault="00F0547A" w:rsidP="00FB1DC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D3327">
        <w:rPr>
          <w:rFonts w:ascii="Times New Roman" w:hAnsi="Times New Roman" w:cs="Times New Roman"/>
          <w:b/>
          <w:bCs/>
          <w:sz w:val="26"/>
          <w:szCs w:val="26"/>
        </w:rPr>
        <w:t>НАИМЕНОВАНИЕ ИЗДЕЛИЯ</w:t>
      </w:r>
      <w:r w:rsidR="001D3327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1D3327">
        <w:rPr>
          <w:rFonts w:ascii="Times New Roman" w:hAnsi="Times New Roman" w:cs="Times New Roman"/>
          <w:sz w:val="26"/>
          <w:szCs w:val="26"/>
        </w:rPr>
        <w:t xml:space="preserve"> Жилет официальный для персонала (официантов)</w:t>
      </w:r>
    </w:p>
    <w:p w14:paraId="3FD61C7A" w14:textId="46A644C8" w:rsidR="005014A4" w:rsidRDefault="00F0547A" w:rsidP="00FB1DC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0547A">
        <w:rPr>
          <w:rFonts w:ascii="Times New Roman" w:hAnsi="Times New Roman" w:cs="Times New Roman"/>
          <w:sz w:val="26"/>
          <w:szCs w:val="26"/>
        </w:rPr>
        <w:t xml:space="preserve">Общее количество: </w:t>
      </w:r>
      <w:r w:rsidR="00C0398B">
        <w:rPr>
          <w:rFonts w:ascii="Times New Roman" w:hAnsi="Times New Roman" w:cs="Times New Roman"/>
          <w:b/>
          <w:bCs/>
          <w:sz w:val="26"/>
          <w:szCs w:val="26"/>
        </w:rPr>
        <w:t>65</w:t>
      </w:r>
      <w:r w:rsidRPr="00F0547A">
        <w:rPr>
          <w:rFonts w:ascii="Times New Roman" w:hAnsi="Times New Roman" w:cs="Times New Roman"/>
          <w:b/>
          <w:bCs/>
          <w:sz w:val="26"/>
          <w:szCs w:val="26"/>
        </w:rPr>
        <w:t xml:space="preserve"> штук</w:t>
      </w:r>
    </w:p>
    <w:p w14:paraId="0A03FBB5" w14:textId="77777777" w:rsidR="005014A4" w:rsidRPr="00F0547A" w:rsidRDefault="005014A4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47A">
        <w:rPr>
          <w:rFonts w:ascii="Times New Roman" w:hAnsi="Times New Roman" w:cs="Times New Roman"/>
          <w:b/>
          <w:bCs/>
          <w:sz w:val="26"/>
          <w:szCs w:val="26"/>
        </w:rPr>
        <w:t>СРОКИ</w:t>
      </w:r>
    </w:p>
    <w:p w14:paraId="1E936321" w14:textId="4A2ECA09" w:rsidR="00F0547A" w:rsidRPr="00FB1DCE" w:rsidRDefault="005014A4" w:rsidP="00FB1DCE">
      <w:pPr>
        <w:numPr>
          <w:ilvl w:val="0"/>
          <w:numId w:val="5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Жилеты должны быть уже на руках у заказчика 15 декабря 2026 года (без задержек)</w:t>
      </w:r>
    </w:p>
    <w:p w14:paraId="6406A93C" w14:textId="6692EDF1" w:rsidR="00F0547A" w:rsidRPr="00F0547A" w:rsidRDefault="00F0547A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47A">
        <w:rPr>
          <w:rFonts w:ascii="Times New Roman" w:hAnsi="Times New Roman" w:cs="Times New Roman"/>
          <w:b/>
          <w:bCs/>
          <w:sz w:val="26"/>
          <w:szCs w:val="26"/>
        </w:rPr>
        <w:t>ЦВЕТОВОЕ РЕШЕНИЕ</w:t>
      </w:r>
    </w:p>
    <w:p w14:paraId="30E85B23" w14:textId="47E9D7AC" w:rsidR="001D3327" w:rsidRPr="001D3327" w:rsidRDefault="000D0EEE" w:rsidP="005014A4">
      <w:pPr>
        <w:numPr>
          <w:ilvl w:val="0"/>
          <w:numId w:val="8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Все 65 жилетов должны быть черного цвета</w:t>
      </w:r>
    </w:p>
    <w:p w14:paraId="13185956" w14:textId="09A1B0BF" w:rsidR="00F0547A" w:rsidRPr="001D3327" w:rsidRDefault="001D3327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D3327">
        <w:rPr>
          <w:rFonts w:ascii="Times New Roman" w:hAnsi="Times New Roman" w:cs="Times New Roman"/>
          <w:b/>
          <w:bCs/>
          <w:sz w:val="26"/>
          <w:szCs w:val="26"/>
        </w:rPr>
        <w:t>Гендерный крой:</w:t>
      </w:r>
      <w:r w:rsidR="00FB1D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D3327">
        <w:rPr>
          <w:rFonts w:ascii="Times New Roman" w:hAnsi="Times New Roman" w:cs="Times New Roman"/>
          <w:sz w:val="26"/>
          <w:szCs w:val="26"/>
        </w:rPr>
        <w:t>Согласно референсу, жилеты носят как мужчины, так и женщины. Исполнитель обязан разработать и предоставить лекала для обеспечения идеальной посадки</w:t>
      </w:r>
      <w:r w:rsidR="000D0EEE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9E45F39" w14:textId="77777777" w:rsidR="001D3327" w:rsidRDefault="001D3327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EE0D856" w14:textId="7AED99D6" w:rsidR="00F0547A" w:rsidRPr="00F0547A" w:rsidRDefault="00F0547A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47A">
        <w:rPr>
          <w:rFonts w:ascii="Times New Roman" w:hAnsi="Times New Roman" w:cs="Times New Roman"/>
          <w:b/>
          <w:bCs/>
          <w:sz w:val="26"/>
          <w:szCs w:val="26"/>
        </w:rPr>
        <w:t>ТРЕБОВАНИЯ К МАТЕРИАЛАМ</w:t>
      </w:r>
    </w:p>
    <w:p w14:paraId="5CD2662C" w14:textId="77777777" w:rsidR="002117E1" w:rsidRPr="002117E1" w:rsidRDefault="002117E1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117E1">
        <w:rPr>
          <w:rFonts w:ascii="Times New Roman" w:hAnsi="Times New Roman" w:cs="Times New Roman"/>
          <w:b/>
          <w:bCs/>
          <w:sz w:val="26"/>
          <w:szCs w:val="26"/>
        </w:rPr>
        <w:t xml:space="preserve">Основная ткань </w:t>
      </w:r>
      <w:r w:rsidRPr="002117E1">
        <w:rPr>
          <w:rFonts w:ascii="Times New Roman" w:hAnsi="Times New Roman" w:cs="Times New Roman"/>
          <w:sz w:val="26"/>
          <w:szCs w:val="26"/>
        </w:rPr>
        <w:t>(на выбор Заказчика, Исполнитель делает просчет двух вариантов):</w:t>
      </w:r>
    </w:p>
    <w:p w14:paraId="0EA69E3F" w14:textId="77777777" w:rsidR="002117E1" w:rsidRPr="002117E1" w:rsidRDefault="002117E1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117E1">
        <w:rPr>
          <w:rFonts w:ascii="Times New Roman" w:hAnsi="Times New Roman" w:cs="Times New Roman"/>
          <w:b/>
          <w:bCs/>
          <w:sz w:val="26"/>
          <w:szCs w:val="26"/>
        </w:rPr>
        <w:t xml:space="preserve">Вариант А: </w:t>
      </w:r>
      <w:r w:rsidRPr="002117E1">
        <w:rPr>
          <w:rFonts w:ascii="Times New Roman" w:hAnsi="Times New Roman" w:cs="Times New Roman"/>
          <w:sz w:val="26"/>
          <w:szCs w:val="26"/>
        </w:rPr>
        <w:t>Бархат (или велюр/вельвет-корд с высоким ворсом). Требования: устойчивый к истиранию, не «лысеющий» в местах сгибов, легко поддающийся ВТО (влажно-тепловой обработке).</w:t>
      </w:r>
    </w:p>
    <w:p w14:paraId="29119ED2" w14:textId="77777777" w:rsidR="002117E1" w:rsidRPr="002117E1" w:rsidRDefault="002117E1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117E1">
        <w:rPr>
          <w:rFonts w:ascii="Times New Roman" w:hAnsi="Times New Roman" w:cs="Times New Roman"/>
          <w:b/>
          <w:bCs/>
          <w:sz w:val="26"/>
          <w:szCs w:val="26"/>
        </w:rPr>
        <w:t xml:space="preserve">Вариант Б: </w:t>
      </w:r>
      <w:r w:rsidRPr="002117E1">
        <w:rPr>
          <w:rFonts w:ascii="Times New Roman" w:hAnsi="Times New Roman" w:cs="Times New Roman"/>
          <w:sz w:val="26"/>
          <w:szCs w:val="26"/>
        </w:rPr>
        <w:t>Премиальная костюмная ткань (шерсть с вискозой/полиэстером или высококачественная смесовая ткань). Требования: плотность от 250 г/м², несминаемость, благородный матовый или легкий сатиновый блеск.</w:t>
      </w:r>
    </w:p>
    <w:p w14:paraId="1DD23F18" w14:textId="77777777" w:rsidR="002117E1" w:rsidRDefault="002117E1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406A027" w14:textId="64894C07" w:rsidR="002117E1" w:rsidRPr="002117E1" w:rsidRDefault="002117E1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117E1">
        <w:rPr>
          <w:rFonts w:ascii="Times New Roman" w:hAnsi="Times New Roman" w:cs="Times New Roman"/>
          <w:b/>
          <w:bCs/>
          <w:sz w:val="26"/>
          <w:szCs w:val="26"/>
        </w:rPr>
        <w:t>Подкладочная ткань:</w:t>
      </w:r>
    </w:p>
    <w:p w14:paraId="2D3AC50C" w14:textId="77777777" w:rsidR="002117E1" w:rsidRPr="002117E1" w:rsidRDefault="002117E1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117E1">
        <w:rPr>
          <w:rFonts w:ascii="Times New Roman" w:hAnsi="Times New Roman" w:cs="Times New Roman"/>
          <w:sz w:val="26"/>
          <w:szCs w:val="26"/>
        </w:rPr>
        <w:t>Обязательно наличие подкладки (внутренняя часть спинки и внутренняя полочка).</w:t>
      </w:r>
    </w:p>
    <w:p w14:paraId="42A61EC6" w14:textId="77777777" w:rsidR="002117E1" w:rsidRPr="002117E1" w:rsidRDefault="002117E1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117E1">
        <w:rPr>
          <w:rFonts w:ascii="Times New Roman" w:hAnsi="Times New Roman" w:cs="Times New Roman"/>
          <w:b/>
          <w:bCs/>
          <w:sz w:val="26"/>
          <w:szCs w:val="26"/>
        </w:rPr>
        <w:t xml:space="preserve">Материал: </w:t>
      </w:r>
      <w:r w:rsidRPr="002117E1">
        <w:rPr>
          <w:rFonts w:ascii="Times New Roman" w:hAnsi="Times New Roman" w:cs="Times New Roman"/>
          <w:sz w:val="26"/>
          <w:szCs w:val="26"/>
        </w:rPr>
        <w:t>вискоза, ацетат или качественный антистатический полиэстер. Подкладка должна быть приятна к телу, «дышать» и скользить при надевании на рубашку.</w:t>
      </w:r>
    </w:p>
    <w:p w14:paraId="79F75B5B" w14:textId="7DAA0782" w:rsidR="002117E1" w:rsidRPr="002117E1" w:rsidRDefault="002117E1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117E1">
        <w:rPr>
          <w:rFonts w:ascii="Times New Roman" w:hAnsi="Times New Roman" w:cs="Times New Roman"/>
          <w:b/>
          <w:bCs/>
          <w:sz w:val="26"/>
          <w:szCs w:val="26"/>
        </w:rPr>
        <w:t xml:space="preserve">Цвет подкладки: </w:t>
      </w:r>
      <w:r w:rsidRPr="002117E1">
        <w:rPr>
          <w:rFonts w:ascii="Times New Roman" w:hAnsi="Times New Roman" w:cs="Times New Roman"/>
          <w:sz w:val="26"/>
          <w:szCs w:val="26"/>
        </w:rPr>
        <w:t>подбирается в тон основной ткани</w:t>
      </w:r>
      <w:r w:rsidR="000D0EEE">
        <w:rPr>
          <w:rFonts w:ascii="Times New Roman" w:hAnsi="Times New Roman" w:cs="Times New Roman"/>
          <w:sz w:val="26"/>
          <w:szCs w:val="26"/>
        </w:rPr>
        <w:t xml:space="preserve"> </w:t>
      </w:r>
      <w:r w:rsidRPr="002117E1">
        <w:rPr>
          <w:rFonts w:ascii="Times New Roman" w:hAnsi="Times New Roman" w:cs="Times New Roman"/>
          <w:sz w:val="26"/>
          <w:szCs w:val="26"/>
        </w:rPr>
        <w:t>(согласовывается с Заказчиком).</w:t>
      </w:r>
    </w:p>
    <w:p w14:paraId="64DFF9C3" w14:textId="77777777" w:rsidR="002117E1" w:rsidRDefault="002117E1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178B290" w14:textId="315D5704" w:rsidR="002117E1" w:rsidRPr="002117E1" w:rsidRDefault="002117E1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117E1">
        <w:rPr>
          <w:rFonts w:ascii="Times New Roman" w:hAnsi="Times New Roman" w:cs="Times New Roman"/>
          <w:b/>
          <w:bCs/>
          <w:sz w:val="26"/>
          <w:szCs w:val="26"/>
        </w:rPr>
        <w:t>Фурнитура:</w:t>
      </w:r>
    </w:p>
    <w:p w14:paraId="2E670592" w14:textId="77777777" w:rsidR="002117E1" w:rsidRPr="002117E1" w:rsidRDefault="002117E1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117E1">
        <w:rPr>
          <w:rFonts w:ascii="Times New Roman" w:hAnsi="Times New Roman" w:cs="Times New Roman"/>
          <w:b/>
          <w:bCs/>
          <w:sz w:val="26"/>
          <w:szCs w:val="26"/>
        </w:rPr>
        <w:t xml:space="preserve">Пуговицы: </w:t>
      </w:r>
      <w:r w:rsidRPr="002117E1">
        <w:rPr>
          <w:rFonts w:ascii="Times New Roman" w:hAnsi="Times New Roman" w:cs="Times New Roman"/>
          <w:sz w:val="26"/>
          <w:szCs w:val="26"/>
        </w:rPr>
        <w:t>Золото состаренное (антик/бронза с золотым отливом). Строго исключить ярко-желтое, дешевое золото. Пуговицы должны быть металлическими, с надежным креплением (на ножке или с ушками, прошитыми армированной нитью).</w:t>
      </w:r>
    </w:p>
    <w:p w14:paraId="23AF1712" w14:textId="414D81EA" w:rsidR="00F0547A" w:rsidRDefault="002117E1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117E1">
        <w:rPr>
          <w:rFonts w:ascii="Times New Roman" w:hAnsi="Times New Roman" w:cs="Times New Roman"/>
          <w:b/>
          <w:bCs/>
          <w:sz w:val="26"/>
          <w:szCs w:val="26"/>
        </w:rPr>
        <w:t xml:space="preserve">Регулятор (пряжка) по спинке: </w:t>
      </w:r>
      <w:r w:rsidRPr="002117E1">
        <w:rPr>
          <w:rFonts w:ascii="Times New Roman" w:hAnsi="Times New Roman" w:cs="Times New Roman"/>
          <w:sz w:val="26"/>
          <w:szCs w:val="26"/>
        </w:rPr>
        <w:t>Аналогично пуговицам – состаренное золото.</w:t>
      </w:r>
    </w:p>
    <w:p w14:paraId="0DE4CEB9" w14:textId="77777777" w:rsidR="002117E1" w:rsidRPr="00F0547A" w:rsidRDefault="002117E1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2B61136" w14:textId="77777777" w:rsidR="00F0547A" w:rsidRPr="00F0547A" w:rsidRDefault="00F0547A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EE0000"/>
          <w:sz w:val="26"/>
          <w:szCs w:val="26"/>
        </w:rPr>
      </w:pPr>
      <w:r w:rsidRPr="00F0547A">
        <w:rPr>
          <w:rFonts w:ascii="Times New Roman" w:hAnsi="Times New Roman" w:cs="Times New Roman"/>
          <w:b/>
          <w:bCs/>
          <w:color w:val="EE0000"/>
          <w:sz w:val="26"/>
          <w:szCs w:val="26"/>
        </w:rPr>
        <w:t>ВАЖНО:</w:t>
      </w:r>
      <w:r w:rsidRPr="00F0547A">
        <w:rPr>
          <w:rFonts w:ascii="Times New Roman" w:hAnsi="Times New Roman" w:cs="Times New Roman"/>
          <w:color w:val="EE0000"/>
          <w:sz w:val="26"/>
          <w:szCs w:val="26"/>
        </w:rPr>
        <w:t xml:space="preserve"> Окончательный выбор цвета и материала подлежит обязательному согласованию с Заказчиком.</w:t>
      </w:r>
    </w:p>
    <w:p w14:paraId="2C235245" w14:textId="77777777" w:rsidR="00F0547A" w:rsidRDefault="00F0547A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DBEF89F" w14:textId="5E8A027B" w:rsidR="00F0547A" w:rsidRPr="00F0547A" w:rsidRDefault="00F0547A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47A">
        <w:rPr>
          <w:rFonts w:ascii="Times New Roman" w:hAnsi="Times New Roman" w:cs="Times New Roman"/>
          <w:b/>
          <w:bCs/>
          <w:sz w:val="26"/>
          <w:szCs w:val="26"/>
        </w:rPr>
        <w:t>РАЗМЕРНЫЙ РЯД</w:t>
      </w:r>
      <w:r w:rsidRPr="00F0547A">
        <w:rPr>
          <w:rFonts w:ascii="Times New Roman" w:hAnsi="Times New Roman" w:cs="Times New Roman"/>
          <w:sz w:val="26"/>
          <w:szCs w:val="26"/>
        </w:rPr>
        <w:t xml:space="preserve"> (ориентировочно)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"/>
        <w:gridCol w:w="2071"/>
      </w:tblGrid>
      <w:tr w:rsidR="00F0547A" w:rsidRPr="00F0547A" w14:paraId="530B7DC9" w14:textId="77777777" w:rsidTr="00F0547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54A17D" w14:textId="77777777" w:rsidR="00F0547A" w:rsidRPr="00F0547A" w:rsidRDefault="00F0547A" w:rsidP="005014A4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054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Размер</w:t>
            </w:r>
          </w:p>
        </w:tc>
        <w:tc>
          <w:tcPr>
            <w:tcW w:w="0" w:type="auto"/>
            <w:vAlign w:val="center"/>
            <w:hideMark/>
          </w:tcPr>
          <w:p w14:paraId="43C40BF5" w14:textId="77777777" w:rsidR="00F0547A" w:rsidRPr="00F0547A" w:rsidRDefault="00F0547A" w:rsidP="005014A4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054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Количество (шт.)</w:t>
            </w:r>
          </w:p>
        </w:tc>
      </w:tr>
      <w:tr w:rsidR="00F0547A" w:rsidRPr="00F0547A" w14:paraId="11F849F5" w14:textId="77777777" w:rsidTr="00F05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5624E" w14:textId="77777777" w:rsidR="00F0547A" w:rsidRPr="00F0547A" w:rsidRDefault="00F0547A" w:rsidP="005014A4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47A">
              <w:rPr>
                <w:rFonts w:ascii="Times New Roman" w:hAnsi="Times New Roman" w:cs="Times New Roman"/>
                <w:sz w:val="26"/>
                <w:szCs w:val="26"/>
              </w:rPr>
              <w:t>XS</w:t>
            </w:r>
          </w:p>
        </w:tc>
        <w:tc>
          <w:tcPr>
            <w:tcW w:w="0" w:type="auto"/>
            <w:vAlign w:val="center"/>
            <w:hideMark/>
          </w:tcPr>
          <w:p w14:paraId="4CF945D1" w14:textId="3E4507B3" w:rsidR="00F0547A" w:rsidRPr="00F0547A" w:rsidRDefault="00C0398B" w:rsidP="005014A4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F0547A" w:rsidRPr="00F0547A" w14:paraId="2982AF31" w14:textId="77777777" w:rsidTr="00F05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39E61C" w14:textId="77777777" w:rsidR="00F0547A" w:rsidRPr="00F0547A" w:rsidRDefault="00F0547A" w:rsidP="005014A4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47A">
              <w:rPr>
                <w:rFonts w:ascii="Times New Roman" w:hAnsi="Times New Roman" w:cs="Times New Roman"/>
                <w:sz w:val="26"/>
                <w:szCs w:val="26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313DC386" w14:textId="401F6E15" w:rsidR="00F0547A" w:rsidRPr="00F0547A" w:rsidRDefault="00C0398B" w:rsidP="005014A4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F0547A" w:rsidRPr="00F0547A" w14:paraId="01D4A2C7" w14:textId="77777777" w:rsidTr="00F05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87B788" w14:textId="77777777" w:rsidR="00F0547A" w:rsidRPr="00F0547A" w:rsidRDefault="00F0547A" w:rsidP="005014A4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47A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12988FE3" w14:textId="151C9798" w:rsidR="00F0547A" w:rsidRPr="00F0547A" w:rsidRDefault="00C0398B" w:rsidP="005014A4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F0547A" w:rsidRPr="00F0547A" w14:paraId="4E05CB35" w14:textId="77777777" w:rsidTr="00F054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755F51" w14:textId="77777777" w:rsidR="00F0547A" w:rsidRPr="00F0547A" w:rsidRDefault="00F0547A" w:rsidP="005014A4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47A">
              <w:rPr>
                <w:rFonts w:ascii="Times New Roman" w:hAnsi="Times New Roman" w:cs="Times New Roman"/>
                <w:sz w:val="26"/>
                <w:szCs w:val="26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12D69B05" w14:textId="32639187" w:rsidR="00F0547A" w:rsidRPr="00F0547A" w:rsidRDefault="00C0398B" w:rsidP="005014A4">
            <w:pPr>
              <w:spacing w:after="0" w:line="240" w:lineRule="auto"/>
              <w:ind w:left="-567"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</w:tbl>
    <w:p w14:paraId="4F519987" w14:textId="77777777" w:rsidR="00F0547A" w:rsidRDefault="00F0547A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color w:val="EE0000"/>
          <w:sz w:val="26"/>
          <w:szCs w:val="26"/>
        </w:rPr>
      </w:pPr>
      <w:r w:rsidRPr="00F0547A">
        <w:rPr>
          <w:rFonts w:ascii="Times New Roman" w:hAnsi="Times New Roman" w:cs="Times New Roman"/>
          <w:b/>
          <w:bCs/>
          <w:color w:val="EE0000"/>
          <w:sz w:val="26"/>
          <w:szCs w:val="26"/>
        </w:rPr>
        <w:t>Точные размеры будут предоставлены в начале ноября.</w:t>
      </w:r>
    </w:p>
    <w:p w14:paraId="3D57AB67" w14:textId="77777777" w:rsidR="00F0547A" w:rsidRPr="00F0547A" w:rsidRDefault="00F0547A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EE0000"/>
          <w:sz w:val="26"/>
          <w:szCs w:val="26"/>
        </w:rPr>
      </w:pPr>
    </w:p>
    <w:p w14:paraId="2BA72444" w14:textId="77777777" w:rsidR="005E14AF" w:rsidRPr="005E14AF" w:rsidRDefault="005E14AF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E14AF">
        <w:rPr>
          <w:rFonts w:ascii="Times New Roman" w:hAnsi="Times New Roman" w:cs="Times New Roman"/>
          <w:b/>
          <w:bCs/>
          <w:sz w:val="26"/>
          <w:szCs w:val="26"/>
        </w:rPr>
        <w:lastRenderedPageBreak/>
        <w:t>КОНСТРУКТИВНЫЕ ОСОБЕННОСТИ И ПОКРОЙ</w:t>
      </w:r>
    </w:p>
    <w:p w14:paraId="48F2F9FA" w14:textId="17E6E4A6" w:rsidR="005E14AF" w:rsidRDefault="005E14AF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E14AF">
        <w:rPr>
          <w:rFonts w:ascii="Times New Roman" w:hAnsi="Times New Roman" w:cs="Times New Roman"/>
          <w:b/>
          <w:bCs/>
          <w:sz w:val="26"/>
          <w:szCs w:val="26"/>
        </w:rPr>
        <w:t xml:space="preserve">Покрой: </w:t>
      </w:r>
      <w:r w:rsidRPr="005014A4">
        <w:rPr>
          <w:rFonts w:ascii="Times New Roman" w:hAnsi="Times New Roman" w:cs="Times New Roman"/>
          <w:sz w:val="26"/>
          <w:szCs w:val="26"/>
        </w:rPr>
        <w:t>Классический, приталенный, элегантный. V-образный вырез горловины, обеспечивающий красивую линию шеи и демонстрацию галстука-бабочки.</w:t>
      </w:r>
      <w:r w:rsidRPr="005E14A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462713E7" w14:textId="2BAA8D14" w:rsidR="005E14AF" w:rsidRPr="005E14AF" w:rsidRDefault="005E14AF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E14AF">
        <w:rPr>
          <w:rFonts w:ascii="Times New Roman" w:hAnsi="Times New Roman" w:cs="Times New Roman"/>
          <w:b/>
          <w:bCs/>
          <w:sz w:val="26"/>
          <w:szCs w:val="26"/>
        </w:rPr>
        <w:t xml:space="preserve">Регулировка размера (Обязательно): </w:t>
      </w:r>
      <w:r w:rsidRPr="005014A4">
        <w:rPr>
          <w:rFonts w:ascii="Times New Roman" w:hAnsi="Times New Roman" w:cs="Times New Roman"/>
          <w:sz w:val="26"/>
          <w:szCs w:val="26"/>
        </w:rPr>
        <w:t>Жилет должен иметь функцию регулировки по объему.</w:t>
      </w:r>
    </w:p>
    <w:p w14:paraId="6417AB9E" w14:textId="536A8642" w:rsidR="005014A4" w:rsidRPr="005014A4" w:rsidRDefault="005E14AF" w:rsidP="005014A4">
      <w:pPr>
        <w:numPr>
          <w:ilvl w:val="0"/>
          <w:numId w:val="9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4A4">
        <w:rPr>
          <w:rFonts w:ascii="Times New Roman" w:hAnsi="Times New Roman" w:cs="Times New Roman"/>
          <w:sz w:val="26"/>
          <w:szCs w:val="26"/>
        </w:rPr>
        <w:t>Классический хлястик (ремешок) по центру спинки с пряжкой из состаренного золота, позволяющий изменять объем на +/- 1,5-2 см.</w:t>
      </w:r>
    </w:p>
    <w:p w14:paraId="1894DE22" w14:textId="77777777" w:rsidR="005014A4" w:rsidRPr="005014A4" w:rsidRDefault="005E14AF" w:rsidP="005014A4">
      <w:pPr>
        <w:numPr>
          <w:ilvl w:val="0"/>
          <w:numId w:val="9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4A4">
        <w:rPr>
          <w:rFonts w:ascii="Times New Roman" w:hAnsi="Times New Roman" w:cs="Times New Roman"/>
          <w:sz w:val="26"/>
          <w:szCs w:val="26"/>
        </w:rPr>
        <w:t xml:space="preserve">Спинка выполняется из основной ткани (для премиального вида) </w:t>
      </w:r>
    </w:p>
    <w:p w14:paraId="1D283618" w14:textId="00101788" w:rsidR="00F0547A" w:rsidRPr="00FB1DCE" w:rsidRDefault="005E14AF" w:rsidP="00FB1DCE">
      <w:pPr>
        <w:numPr>
          <w:ilvl w:val="0"/>
          <w:numId w:val="9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4A4">
        <w:rPr>
          <w:rFonts w:ascii="Times New Roman" w:hAnsi="Times New Roman" w:cs="Times New Roman"/>
          <w:sz w:val="26"/>
          <w:szCs w:val="26"/>
        </w:rPr>
        <w:t>Внешние карманы отсутствуют (для сохранения строгости силуэта)</w:t>
      </w:r>
    </w:p>
    <w:p w14:paraId="1FF40ABB" w14:textId="77777777" w:rsidR="00F0547A" w:rsidRPr="00F0547A" w:rsidRDefault="00F0547A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E5CA17A" w14:textId="0CBA7860" w:rsidR="00F0547A" w:rsidRPr="00F0547A" w:rsidRDefault="00F0547A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47A">
        <w:rPr>
          <w:rFonts w:ascii="Times New Roman" w:hAnsi="Times New Roman" w:cs="Times New Roman"/>
          <w:b/>
          <w:bCs/>
          <w:sz w:val="26"/>
          <w:szCs w:val="26"/>
        </w:rPr>
        <w:t>ДОПОЛНИТЕЛЬНЫЕ ТРЕБОВАНИЯ</w:t>
      </w:r>
    </w:p>
    <w:p w14:paraId="2DD24018" w14:textId="2CCF03CC" w:rsidR="00AD045F" w:rsidRDefault="00F0547A" w:rsidP="00FB1DCE">
      <w:pPr>
        <w:numPr>
          <w:ilvl w:val="0"/>
          <w:numId w:val="6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47A">
        <w:rPr>
          <w:rFonts w:ascii="Times New Roman" w:hAnsi="Times New Roman" w:cs="Times New Roman"/>
          <w:sz w:val="26"/>
          <w:szCs w:val="26"/>
        </w:rPr>
        <w:t>Все образцы ткани, фурнитуры и готовых изделий подлежат обязательному согласованию с Заказчиком</w:t>
      </w:r>
    </w:p>
    <w:p w14:paraId="29D655C4" w14:textId="77777777" w:rsidR="00FB1DCE" w:rsidRPr="00FB1DCE" w:rsidRDefault="00FB1DCE" w:rsidP="00FB1DCE">
      <w:pPr>
        <w:numPr>
          <w:ilvl w:val="0"/>
          <w:numId w:val="6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3A5095B" w14:textId="1A7D239F" w:rsidR="005014A4" w:rsidRPr="005014A4" w:rsidRDefault="005014A4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МАРКИРОВКА</w:t>
      </w:r>
    </w:p>
    <w:p w14:paraId="6D64A63F" w14:textId="0C21025B" w:rsidR="005014A4" w:rsidRPr="005014A4" w:rsidRDefault="005014A4" w:rsidP="005014A4">
      <w:pPr>
        <w:numPr>
          <w:ilvl w:val="0"/>
          <w:numId w:val="10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4A4">
        <w:rPr>
          <w:rFonts w:ascii="Times New Roman" w:hAnsi="Times New Roman" w:cs="Times New Roman"/>
          <w:sz w:val="26"/>
          <w:szCs w:val="26"/>
        </w:rPr>
        <w:t>Внутри каждого жилета должен быть вшит составник (этикетка) с указанием</w:t>
      </w:r>
      <w:r>
        <w:rPr>
          <w:rFonts w:ascii="Times New Roman" w:hAnsi="Times New Roman" w:cs="Times New Roman"/>
          <w:sz w:val="26"/>
          <w:szCs w:val="26"/>
        </w:rPr>
        <w:t xml:space="preserve"> размера</w:t>
      </w:r>
    </w:p>
    <w:p w14:paraId="3F28C5F3" w14:textId="70068A5C" w:rsidR="005014A4" w:rsidRPr="005014A4" w:rsidRDefault="005014A4" w:rsidP="005014A4">
      <w:pPr>
        <w:numPr>
          <w:ilvl w:val="0"/>
          <w:numId w:val="10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Обязательно вложить инструкцию по уходу за изделиями.</w:t>
      </w:r>
    </w:p>
    <w:p w14:paraId="494AB5F3" w14:textId="6964128E" w:rsidR="005014A4" w:rsidRPr="005014A4" w:rsidRDefault="005014A4" w:rsidP="005014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14A4">
        <w:rPr>
          <w:rFonts w:ascii="Times New Roman" w:hAnsi="Times New Roman" w:cs="Times New Roman"/>
          <w:b/>
          <w:bCs/>
          <w:sz w:val="26"/>
          <w:szCs w:val="26"/>
        </w:rPr>
        <w:t>Упаковка:</w:t>
      </w:r>
    </w:p>
    <w:p w14:paraId="5232F6E1" w14:textId="77777777" w:rsidR="005014A4" w:rsidRPr="005014A4" w:rsidRDefault="005014A4" w:rsidP="005014A4">
      <w:pPr>
        <w:numPr>
          <w:ilvl w:val="0"/>
          <w:numId w:val="10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4A4">
        <w:rPr>
          <w:rFonts w:ascii="Times New Roman" w:hAnsi="Times New Roman" w:cs="Times New Roman"/>
          <w:sz w:val="26"/>
          <w:szCs w:val="26"/>
        </w:rPr>
        <w:t>Каждое изделие индивидуально упаковывается в прозрачный полиэтиленовый пакет (зип-лок или с клеевым клапаном).</w:t>
      </w:r>
    </w:p>
    <w:p w14:paraId="0835FA25" w14:textId="77777777" w:rsidR="005014A4" w:rsidRPr="005014A4" w:rsidRDefault="005014A4" w:rsidP="005014A4">
      <w:pPr>
        <w:numPr>
          <w:ilvl w:val="0"/>
          <w:numId w:val="10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4A4">
        <w:rPr>
          <w:rFonts w:ascii="Times New Roman" w:hAnsi="Times New Roman" w:cs="Times New Roman"/>
          <w:sz w:val="26"/>
          <w:szCs w:val="26"/>
        </w:rPr>
        <w:t>Изделия сортируются по цветам и размерам.</w:t>
      </w:r>
    </w:p>
    <w:p w14:paraId="19CA2035" w14:textId="02369E56" w:rsidR="005014A4" w:rsidRDefault="005014A4" w:rsidP="005014A4">
      <w:pPr>
        <w:numPr>
          <w:ilvl w:val="0"/>
          <w:numId w:val="10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4A4">
        <w:rPr>
          <w:rFonts w:ascii="Times New Roman" w:hAnsi="Times New Roman" w:cs="Times New Roman"/>
          <w:sz w:val="26"/>
          <w:szCs w:val="26"/>
        </w:rPr>
        <w:t>Поставка осуществляется в коробках с обязательным вложением упаковочного листа (спецификации) с указанием количества по размерам.</w:t>
      </w:r>
    </w:p>
    <w:p w14:paraId="2961A857" w14:textId="77777777" w:rsidR="005014A4" w:rsidRPr="005014A4" w:rsidRDefault="005014A4" w:rsidP="005014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423EA8" w14:textId="738B05DD" w:rsidR="005014A4" w:rsidRPr="005014A4" w:rsidRDefault="005014A4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014A4">
        <w:rPr>
          <w:rFonts w:ascii="Times New Roman" w:hAnsi="Times New Roman" w:cs="Times New Roman"/>
          <w:b/>
          <w:bCs/>
          <w:sz w:val="26"/>
          <w:szCs w:val="26"/>
        </w:rPr>
        <w:t>ТРЕБОВАНИЯ К КАЧЕСТВУ И ПРИЕМКЕ</w:t>
      </w:r>
    </w:p>
    <w:p w14:paraId="5A6AB614" w14:textId="77777777" w:rsidR="005014A4" w:rsidRPr="005014A4" w:rsidRDefault="005014A4" w:rsidP="005014A4">
      <w:pPr>
        <w:numPr>
          <w:ilvl w:val="0"/>
          <w:numId w:val="1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4A4">
        <w:rPr>
          <w:rFonts w:ascii="Times New Roman" w:hAnsi="Times New Roman" w:cs="Times New Roman"/>
          <w:sz w:val="26"/>
          <w:szCs w:val="26"/>
        </w:rPr>
        <w:t>Все швы должны быть ровными, без затяжек, обрывов нитей и торчащих концов (нитки обрезаются «в ноль»).</w:t>
      </w:r>
    </w:p>
    <w:p w14:paraId="4AD811A1" w14:textId="77777777" w:rsidR="005014A4" w:rsidRPr="005014A4" w:rsidRDefault="005014A4" w:rsidP="005014A4">
      <w:pPr>
        <w:numPr>
          <w:ilvl w:val="0"/>
          <w:numId w:val="1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4A4">
        <w:rPr>
          <w:rFonts w:ascii="Times New Roman" w:hAnsi="Times New Roman" w:cs="Times New Roman"/>
          <w:sz w:val="26"/>
          <w:szCs w:val="26"/>
        </w:rPr>
        <w:t>Симметричность лекал (длина полочек, высота пройм, расположение пуговиц).</w:t>
      </w:r>
    </w:p>
    <w:p w14:paraId="5E292AB3" w14:textId="4CF6992F" w:rsidR="005014A4" w:rsidRPr="005014A4" w:rsidRDefault="005014A4" w:rsidP="005014A4">
      <w:pPr>
        <w:numPr>
          <w:ilvl w:val="0"/>
          <w:numId w:val="1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4A4">
        <w:rPr>
          <w:rFonts w:ascii="Times New Roman" w:hAnsi="Times New Roman" w:cs="Times New Roman"/>
          <w:sz w:val="26"/>
          <w:szCs w:val="26"/>
        </w:rPr>
        <w:t>Пуговицы пришиты надежно, с формированием ножки (где необходимо) для свободного застегивания</w:t>
      </w:r>
      <w:r w:rsidRPr="005014A4">
        <w:rPr>
          <w:rFonts w:ascii="Times New Roman" w:hAnsi="Times New Roman" w:cs="Times New Roman"/>
          <w:i/>
          <w:iCs/>
          <w:sz w:val="26"/>
          <w:szCs w:val="26"/>
        </w:rPr>
        <w:t xml:space="preserve"> (обязательно вложить в каждый жилет 1 запасную пуговицу)</w:t>
      </w:r>
    </w:p>
    <w:p w14:paraId="6C57ED5E" w14:textId="77777777" w:rsidR="005014A4" w:rsidRPr="005014A4" w:rsidRDefault="005014A4" w:rsidP="005014A4">
      <w:pPr>
        <w:numPr>
          <w:ilvl w:val="0"/>
          <w:numId w:val="1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4A4">
        <w:rPr>
          <w:rFonts w:ascii="Times New Roman" w:hAnsi="Times New Roman" w:cs="Times New Roman"/>
          <w:sz w:val="26"/>
          <w:szCs w:val="26"/>
        </w:rPr>
        <w:t>После ВТО (отпаривания) на изделии не должно оставаться следов от утюга (ласов), особенно на бархате.</w:t>
      </w:r>
    </w:p>
    <w:p w14:paraId="3A963B0C" w14:textId="4B706EC1" w:rsidR="005014A4" w:rsidRDefault="005014A4" w:rsidP="005014A4">
      <w:pPr>
        <w:numPr>
          <w:ilvl w:val="0"/>
          <w:numId w:val="1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014A4">
        <w:rPr>
          <w:rFonts w:ascii="Times New Roman" w:hAnsi="Times New Roman" w:cs="Times New Roman"/>
          <w:sz w:val="26"/>
          <w:szCs w:val="26"/>
        </w:rPr>
        <w:t xml:space="preserve">Заказчик имеет право отклонить партию при выявлении брака более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5014A4">
        <w:rPr>
          <w:rFonts w:ascii="Times New Roman" w:hAnsi="Times New Roman" w:cs="Times New Roman"/>
          <w:sz w:val="26"/>
          <w:szCs w:val="26"/>
        </w:rPr>
        <w:t>% от общего объема. Исполнитель обязан устранить брак за свой счет.</w:t>
      </w:r>
    </w:p>
    <w:p w14:paraId="3B869077" w14:textId="77777777" w:rsidR="00FB1DCE" w:rsidRDefault="00FB1DCE" w:rsidP="00FB1DC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738EDC3" w14:textId="50F6044E" w:rsidR="00FB1DCE" w:rsidRPr="00BA7E85" w:rsidRDefault="00FB1DCE" w:rsidP="00FB1DCE">
      <w:pPr>
        <w:pStyle w:val="a7"/>
        <w:spacing w:after="0" w:line="240" w:lineRule="auto"/>
        <w:ind w:left="-851"/>
        <w:jc w:val="both"/>
        <w:rPr>
          <w:rFonts w:ascii="Times New Roman" w:eastAsia="Calibri" w:hAnsi="Times New Roman" w:cs="Times New Roman"/>
        </w:rPr>
      </w:pPr>
      <w:r w:rsidRPr="00BA7E85">
        <w:rPr>
          <w:rFonts w:ascii="Times New Roman" w:eastAsia="Calibri" w:hAnsi="Times New Roman" w:cs="Times New Roman"/>
        </w:rPr>
        <w:t xml:space="preserve">В срок до </w:t>
      </w:r>
      <w:r>
        <w:rPr>
          <w:rFonts w:ascii="Times New Roman" w:eastAsia="Calibri" w:hAnsi="Times New Roman" w:cs="Times New Roman"/>
        </w:rPr>
        <w:t>1</w:t>
      </w:r>
      <w:r>
        <w:rPr>
          <w:rFonts w:ascii="Times New Roman" w:eastAsia="Calibri" w:hAnsi="Times New Roman" w:cs="Times New Roman"/>
        </w:rPr>
        <w:t>6</w:t>
      </w:r>
      <w:r w:rsidRPr="00BA7E85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10</w:t>
      </w:r>
      <w:r w:rsidRPr="00BA7E85">
        <w:rPr>
          <w:rFonts w:ascii="Times New Roman" w:eastAsia="Calibri" w:hAnsi="Times New Roman" w:cs="Times New Roman"/>
        </w:rPr>
        <w:t>.2026 г. Участник должен предоставить образцы Товара в количестве не менее 1 (Одного) по адресу: 298685, Российская Федерация, Республика Крым, г. Ялта, с. Оползневое, ул. Генерала Острякова, зд. 9, корп. 1.</w:t>
      </w:r>
    </w:p>
    <w:p w14:paraId="5E063AD1" w14:textId="77777777" w:rsidR="00FB1DCE" w:rsidRPr="003A21B2" w:rsidRDefault="00FB1DCE" w:rsidP="00FB1DCE">
      <w:pPr>
        <w:pStyle w:val="a7"/>
        <w:spacing w:after="0" w:line="240" w:lineRule="auto"/>
        <w:ind w:left="-851"/>
        <w:jc w:val="both"/>
        <w:rPr>
          <w:rFonts w:ascii="Times New Roman" w:eastAsia="Calibri" w:hAnsi="Times New Roman" w:cs="Times New Roman"/>
        </w:rPr>
      </w:pPr>
      <w:r w:rsidRPr="00BA7E85">
        <w:rPr>
          <w:rFonts w:ascii="Times New Roman" w:eastAsia="Calibri" w:hAnsi="Times New Roman" w:cs="Times New Roman"/>
        </w:rPr>
        <w:t>Заявки Участников, не предоставивших образцы в указанный срок, не будут рассматриваться.</w:t>
      </w:r>
    </w:p>
    <w:p w14:paraId="01C17F2F" w14:textId="77777777" w:rsidR="00FB1DCE" w:rsidRPr="005014A4" w:rsidRDefault="00FB1DCE" w:rsidP="00FB1DC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3B24C8D" w14:textId="77777777" w:rsidR="00F0547A" w:rsidRDefault="00F0547A" w:rsidP="005014A4">
      <w:pPr>
        <w:ind w:left="-567" w:firstLine="567"/>
        <w:jc w:val="both"/>
      </w:pPr>
    </w:p>
    <w:p w14:paraId="7FF1921C" w14:textId="5B0DB4DC" w:rsidR="00F0547A" w:rsidRPr="00F0547A" w:rsidRDefault="00F0547A" w:rsidP="005014A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547A">
        <w:rPr>
          <w:rFonts w:ascii="Times New Roman" w:hAnsi="Times New Roman" w:cs="Times New Roman"/>
          <w:b/>
          <w:bCs/>
          <w:sz w:val="26"/>
          <w:szCs w:val="26"/>
        </w:rPr>
        <w:t>РЕФЕРЕНС</w:t>
      </w:r>
      <w:r w:rsidRPr="00F0547A">
        <w:rPr>
          <w:rFonts w:ascii="Times New Roman" w:hAnsi="Times New Roman" w:cs="Times New Roman"/>
          <w:sz w:val="26"/>
          <w:szCs w:val="26"/>
        </w:rPr>
        <w:t xml:space="preserve"> Прилагается (изображение с примерами жилетов)</w:t>
      </w:r>
      <w:r w:rsidR="00060013">
        <w:rPr>
          <w:rFonts w:ascii="Times New Roman" w:hAnsi="Times New Roman" w:cs="Times New Roman"/>
          <w:sz w:val="26"/>
          <w:szCs w:val="26"/>
        </w:rPr>
        <w:t xml:space="preserve">. </w:t>
      </w:r>
      <w:r w:rsidR="00060013" w:rsidRPr="00060013">
        <w:rPr>
          <w:rFonts w:ascii="Times New Roman" w:hAnsi="Times New Roman" w:cs="Times New Roman"/>
          <w:b/>
          <w:bCs/>
          <w:sz w:val="26"/>
          <w:szCs w:val="26"/>
        </w:rPr>
        <w:t>Цвет – ЧЕРНЫЙ.</w:t>
      </w:r>
    </w:p>
    <w:p w14:paraId="4B4DBA51" w14:textId="1E4B62A8" w:rsidR="00F0547A" w:rsidRDefault="00CD64D6" w:rsidP="00F0547A">
      <w:pPr>
        <w:ind w:left="-993"/>
      </w:pPr>
      <w:r>
        <w:rPr>
          <w:noProof/>
        </w:rPr>
        <w:lastRenderedPageBreak/>
        <w:drawing>
          <wp:inline distT="0" distB="0" distL="0" distR="0" wp14:anchorId="5F5D3026" wp14:editId="1631E43D">
            <wp:extent cx="6637020" cy="5350512"/>
            <wp:effectExtent l="0" t="0" r="0" b="2540"/>
            <wp:docPr id="6203566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549" cy="5354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5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0FF8"/>
    <w:multiLevelType w:val="multilevel"/>
    <w:tmpl w:val="C070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A229B"/>
    <w:multiLevelType w:val="multilevel"/>
    <w:tmpl w:val="92C4E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81724"/>
    <w:multiLevelType w:val="multilevel"/>
    <w:tmpl w:val="0786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F67867"/>
    <w:multiLevelType w:val="hybridMultilevel"/>
    <w:tmpl w:val="67406546"/>
    <w:lvl w:ilvl="0" w:tplc="11FE7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C7DA8"/>
    <w:multiLevelType w:val="multilevel"/>
    <w:tmpl w:val="F654A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156A95"/>
    <w:multiLevelType w:val="multilevel"/>
    <w:tmpl w:val="5DC01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597C84"/>
    <w:multiLevelType w:val="multilevel"/>
    <w:tmpl w:val="3CB2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565925"/>
    <w:multiLevelType w:val="multilevel"/>
    <w:tmpl w:val="6BCC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D872A2"/>
    <w:multiLevelType w:val="multilevel"/>
    <w:tmpl w:val="E474C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B944DE"/>
    <w:multiLevelType w:val="multilevel"/>
    <w:tmpl w:val="7346B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AD2600"/>
    <w:multiLevelType w:val="multilevel"/>
    <w:tmpl w:val="0188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1851766">
    <w:abstractNumId w:val="7"/>
  </w:num>
  <w:num w:numId="2" w16cid:durableId="1066219772">
    <w:abstractNumId w:val="8"/>
  </w:num>
  <w:num w:numId="3" w16cid:durableId="734204672">
    <w:abstractNumId w:val="9"/>
  </w:num>
  <w:num w:numId="4" w16cid:durableId="1119686480">
    <w:abstractNumId w:val="0"/>
  </w:num>
  <w:num w:numId="5" w16cid:durableId="399788267">
    <w:abstractNumId w:val="6"/>
  </w:num>
  <w:num w:numId="6" w16cid:durableId="1313292168">
    <w:abstractNumId w:val="4"/>
  </w:num>
  <w:num w:numId="7" w16cid:durableId="2060858371">
    <w:abstractNumId w:val="3"/>
  </w:num>
  <w:num w:numId="8" w16cid:durableId="918708320">
    <w:abstractNumId w:val="1"/>
  </w:num>
  <w:num w:numId="9" w16cid:durableId="341981312">
    <w:abstractNumId w:val="5"/>
  </w:num>
  <w:num w:numId="10" w16cid:durableId="2094233756">
    <w:abstractNumId w:val="2"/>
  </w:num>
  <w:num w:numId="11" w16cid:durableId="696179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45F"/>
    <w:rsid w:val="00060013"/>
    <w:rsid w:val="000D0EEE"/>
    <w:rsid w:val="001D3327"/>
    <w:rsid w:val="002117E1"/>
    <w:rsid w:val="004F4161"/>
    <w:rsid w:val="005014A4"/>
    <w:rsid w:val="005E14AF"/>
    <w:rsid w:val="0060182C"/>
    <w:rsid w:val="00AD045F"/>
    <w:rsid w:val="00B04A1B"/>
    <w:rsid w:val="00B66C5A"/>
    <w:rsid w:val="00C0398B"/>
    <w:rsid w:val="00CD64D6"/>
    <w:rsid w:val="00E25DE8"/>
    <w:rsid w:val="00F0547A"/>
    <w:rsid w:val="00FB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1E230"/>
  <w15:chartTrackingRefBased/>
  <w15:docId w15:val="{7F1B9C19-0413-49DB-BA3B-CDA80253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04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0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04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04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4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04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04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04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04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04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04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04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04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04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04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04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04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04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04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0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04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0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0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045F"/>
    <w:rPr>
      <w:i/>
      <w:iCs/>
      <w:color w:val="404040" w:themeColor="text1" w:themeTint="BF"/>
    </w:rPr>
  </w:style>
  <w:style w:type="paragraph" w:styleId="a7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8"/>
    <w:uiPriority w:val="34"/>
    <w:qFormat/>
    <w:rsid w:val="00AD045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D045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D04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D045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AD045F"/>
    <w:rPr>
      <w:b/>
      <w:bCs/>
      <w:smallCaps/>
      <w:color w:val="0F4761" w:themeColor="accent1" w:themeShade="BF"/>
      <w:spacing w:val="5"/>
    </w:rPr>
  </w:style>
  <w:style w:type="character" w:customStyle="1" w:styleId="a8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7"/>
    <w:uiPriority w:val="34"/>
    <w:qFormat/>
    <w:rsid w:val="00FB1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Лобач Евгения</dc:creator>
  <cp:keywords/>
  <dc:description/>
  <cp:lastModifiedBy>Керимова Сафие</cp:lastModifiedBy>
  <cp:revision>10</cp:revision>
  <dcterms:created xsi:type="dcterms:W3CDTF">2026-09-03T09:55:00Z</dcterms:created>
  <dcterms:modified xsi:type="dcterms:W3CDTF">2026-09-23T06:23:00Z</dcterms:modified>
</cp:coreProperties>
</file>