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7233A7" w14:textId="77777777" w:rsidR="002359FE" w:rsidRPr="002359FE" w:rsidRDefault="002359FE" w:rsidP="002359FE">
      <w:pPr>
        <w:suppressAutoHyphens/>
        <w:autoSpaceDE/>
        <w:autoSpaceDN/>
        <w:spacing w:line="360" w:lineRule="auto"/>
        <w:jc w:val="right"/>
        <w:rPr>
          <w:sz w:val="22"/>
          <w:szCs w:val="22"/>
          <w:lang w:eastAsia="ar-SA"/>
        </w:rPr>
      </w:pPr>
      <w:bookmarkStart w:id="0" w:name="_Hlk232597832"/>
      <w:r w:rsidRPr="002359FE">
        <w:rPr>
          <w:sz w:val="22"/>
          <w:szCs w:val="22"/>
          <w:lang w:eastAsia="ar-SA"/>
        </w:rPr>
        <w:t xml:space="preserve">    УТВЕРЖДАЮ  </w:t>
      </w:r>
    </w:p>
    <w:p w14:paraId="34345573" w14:textId="4C79F2BF" w:rsidR="002359FE" w:rsidRPr="002359FE" w:rsidRDefault="002359FE" w:rsidP="002359FE">
      <w:pPr>
        <w:suppressAutoHyphens/>
        <w:autoSpaceDE/>
        <w:autoSpaceDN/>
        <w:spacing w:line="360" w:lineRule="auto"/>
        <w:jc w:val="right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 xml:space="preserve">Заместитель директора </w:t>
      </w:r>
    </w:p>
    <w:p w14:paraId="56BEF711" w14:textId="77777777" w:rsidR="002359FE" w:rsidRPr="002359FE" w:rsidRDefault="002359FE" w:rsidP="002359FE">
      <w:pPr>
        <w:suppressAutoHyphens/>
        <w:autoSpaceDE/>
        <w:autoSpaceDN/>
        <w:spacing w:line="360" w:lineRule="auto"/>
        <w:jc w:val="right"/>
        <w:rPr>
          <w:sz w:val="22"/>
          <w:szCs w:val="22"/>
          <w:lang w:eastAsia="ar-SA"/>
        </w:rPr>
      </w:pPr>
      <w:r w:rsidRPr="002359FE">
        <w:rPr>
          <w:sz w:val="22"/>
          <w:szCs w:val="22"/>
          <w:lang w:eastAsia="ar-SA"/>
        </w:rPr>
        <w:t>ПМУП «Автоспецтранс»</w:t>
      </w:r>
    </w:p>
    <w:p w14:paraId="77191C4B" w14:textId="77777777" w:rsidR="002359FE" w:rsidRPr="002359FE" w:rsidRDefault="002359FE" w:rsidP="002359FE">
      <w:pPr>
        <w:suppressAutoHyphens/>
        <w:autoSpaceDE/>
        <w:autoSpaceDN/>
        <w:rPr>
          <w:sz w:val="22"/>
          <w:szCs w:val="22"/>
          <w:lang w:eastAsia="ar-SA"/>
        </w:rPr>
      </w:pPr>
      <w:r w:rsidRPr="002359FE">
        <w:rPr>
          <w:sz w:val="22"/>
          <w:szCs w:val="22"/>
          <w:lang w:eastAsia="ar-SA"/>
        </w:rPr>
        <w:t xml:space="preserve">                                             </w:t>
      </w:r>
    </w:p>
    <w:p w14:paraId="195F5046" w14:textId="52940797" w:rsidR="002359FE" w:rsidRPr="002359FE" w:rsidRDefault="002359FE" w:rsidP="002359FE">
      <w:pPr>
        <w:suppressAutoHyphens/>
        <w:autoSpaceDE/>
        <w:autoSpaceDN/>
        <w:spacing w:line="360" w:lineRule="auto"/>
        <w:jc w:val="right"/>
        <w:rPr>
          <w:sz w:val="22"/>
          <w:szCs w:val="22"/>
          <w:lang w:eastAsia="ar-SA"/>
        </w:rPr>
      </w:pPr>
      <w:r w:rsidRPr="002359FE">
        <w:rPr>
          <w:sz w:val="22"/>
          <w:szCs w:val="22"/>
          <w:lang w:eastAsia="ar-SA"/>
        </w:rPr>
        <w:t xml:space="preserve">                                                                                             ___________ </w:t>
      </w:r>
      <w:r>
        <w:rPr>
          <w:sz w:val="22"/>
          <w:szCs w:val="22"/>
          <w:lang w:eastAsia="ar-SA"/>
        </w:rPr>
        <w:t>М.В. Бутурлин</w:t>
      </w:r>
    </w:p>
    <w:p w14:paraId="78975DF9" w14:textId="77777777" w:rsidR="002359FE" w:rsidRPr="002359FE" w:rsidRDefault="002359FE" w:rsidP="002359FE">
      <w:pPr>
        <w:suppressAutoHyphens/>
        <w:autoSpaceDE/>
        <w:autoSpaceDN/>
        <w:spacing w:line="360" w:lineRule="auto"/>
        <w:jc w:val="right"/>
        <w:rPr>
          <w:sz w:val="22"/>
          <w:szCs w:val="22"/>
          <w:lang w:eastAsia="ar-SA"/>
        </w:rPr>
      </w:pPr>
      <w:r w:rsidRPr="002359FE">
        <w:rPr>
          <w:sz w:val="22"/>
          <w:szCs w:val="22"/>
          <w:lang w:eastAsia="ar-SA"/>
        </w:rPr>
        <w:t>«__</w:t>
      </w:r>
      <w:proofErr w:type="gramStart"/>
      <w:r w:rsidRPr="002359FE">
        <w:rPr>
          <w:sz w:val="22"/>
          <w:szCs w:val="22"/>
          <w:lang w:eastAsia="ar-SA"/>
        </w:rPr>
        <w:t>_»_</w:t>
      </w:r>
      <w:proofErr w:type="gramEnd"/>
      <w:r w:rsidRPr="002359FE">
        <w:rPr>
          <w:sz w:val="22"/>
          <w:szCs w:val="22"/>
          <w:lang w:eastAsia="ar-SA"/>
        </w:rPr>
        <w:t>___________2026г.</w:t>
      </w:r>
    </w:p>
    <w:p w14:paraId="728DF545" w14:textId="77777777" w:rsidR="002359FE" w:rsidRDefault="002359FE" w:rsidP="00851F1A">
      <w:pPr>
        <w:autoSpaceDE/>
        <w:autoSpaceDN/>
        <w:spacing w:line="276" w:lineRule="auto"/>
        <w:jc w:val="center"/>
        <w:rPr>
          <w:b/>
        </w:rPr>
      </w:pPr>
    </w:p>
    <w:p w14:paraId="7BD129FE" w14:textId="7E287E9B" w:rsidR="00851F1A" w:rsidRPr="00C4479C" w:rsidRDefault="00851F1A" w:rsidP="00851F1A">
      <w:pPr>
        <w:autoSpaceDE/>
        <w:autoSpaceDN/>
        <w:spacing w:line="276" w:lineRule="auto"/>
        <w:jc w:val="center"/>
        <w:rPr>
          <w:b/>
        </w:rPr>
      </w:pPr>
      <w:r w:rsidRPr="00C4479C">
        <w:rPr>
          <w:b/>
        </w:rPr>
        <w:t>Техническое задание</w:t>
      </w:r>
    </w:p>
    <w:p w14:paraId="2244E525" w14:textId="77777777" w:rsidR="00851F1A" w:rsidRPr="00C4479C" w:rsidRDefault="00851F1A" w:rsidP="00851F1A">
      <w:pPr>
        <w:autoSpaceDE/>
        <w:autoSpaceDN/>
        <w:spacing w:line="276" w:lineRule="auto"/>
        <w:jc w:val="center"/>
        <w:rPr>
          <w:b/>
        </w:rPr>
      </w:pPr>
    </w:p>
    <w:p w14:paraId="48177743" w14:textId="2E8ED74F" w:rsidR="00851F1A" w:rsidRPr="00755CA8" w:rsidRDefault="00851F1A" w:rsidP="00583CF9">
      <w:pPr>
        <w:keepNext/>
        <w:widowControl w:val="0"/>
        <w:adjustRightInd w:val="0"/>
        <w:ind w:right="282"/>
        <w:jc w:val="both"/>
        <w:outlineLvl w:val="1"/>
        <w:rPr>
          <w:rFonts w:eastAsia="Calibri"/>
          <w:sz w:val="22"/>
          <w:szCs w:val="22"/>
          <w:lang w:val="x-none" w:eastAsia="en-US"/>
        </w:rPr>
      </w:pPr>
      <w:r w:rsidRPr="00755CA8">
        <w:rPr>
          <w:sz w:val="22"/>
          <w:szCs w:val="22"/>
        </w:rPr>
        <w:t>1.1. Предмет договора — оказание услуг по погрузке ТКО, складированных на местах (площадках) накопления твердых коммунальных отходов, расположенных на территориях общего пользования в границах Петрозаводского городского округа.</w:t>
      </w:r>
    </w:p>
    <w:p w14:paraId="47470F5E" w14:textId="7E57CAAE" w:rsidR="00851F1A" w:rsidRPr="00755CA8" w:rsidRDefault="00851F1A" w:rsidP="00851F1A">
      <w:pPr>
        <w:keepNext/>
        <w:widowControl w:val="0"/>
        <w:adjustRightInd w:val="0"/>
        <w:ind w:right="282"/>
        <w:jc w:val="both"/>
        <w:outlineLvl w:val="1"/>
        <w:rPr>
          <w:rFonts w:eastAsia="Calibri"/>
          <w:sz w:val="22"/>
          <w:szCs w:val="22"/>
          <w:lang w:val="x-none" w:eastAsia="en-US"/>
        </w:rPr>
      </w:pPr>
      <w:r w:rsidRPr="00755CA8">
        <w:rPr>
          <w:sz w:val="22"/>
          <w:szCs w:val="22"/>
          <w:lang w:val="x-none"/>
        </w:rPr>
        <w:t xml:space="preserve">1.2. Срок оказания услуг: с </w:t>
      </w:r>
      <w:r w:rsidR="00755CA8" w:rsidRPr="00755CA8">
        <w:rPr>
          <w:sz w:val="22"/>
          <w:szCs w:val="22"/>
          <w:lang w:val="x-none"/>
        </w:rPr>
        <w:t>01.10</w:t>
      </w:r>
      <w:r w:rsidRPr="00755CA8">
        <w:rPr>
          <w:sz w:val="22"/>
          <w:szCs w:val="22"/>
          <w:lang w:val="x-none"/>
        </w:rPr>
        <w:t xml:space="preserve">.2026 по </w:t>
      </w:r>
      <w:r w:rsidR="00755CA8" w:rsidRPr="00755CA8">
        <w:rPr>
          <w:sz w:val="22"/>
          <w:szCs w:val="22"/>
          <w:lang w:val="x-none"/>
        </w:rPr>
        <w:t>19.10</w:t>
      </w:r>
      <w:r w:rsidRPr="00755CA8">
        <w:rPr>
          <w:sz w:val="22"/>
          <w:szCs w:val="22"/>
          <w:lang w:val="x-none"/>
        </w:rPr>
        <w:t>.2026 включительно.</w:t>
      </w:r>
    </w:p>
    <w:p w14:paraId="0C2574AD" w14:textId="7E5C36E1" w:rsidR="00851F1A" w:rsidRPr="00755CA8" w:rsidRDefault="00851F1A" w:rsidP="00851F1A">
      <w:pPr>
        <w:widowControl w:val="0"/>
        <w:autoSpaceDE/>
        <w:autoSpaceDN/>
        <w:jc w:val="both"/>
        <w:rPr>
          <w:rFonts w:eastAsia="Calibri"/>
          <w:sz w:val="22"/>
          <w:szCs w:val="22"/>
          <w:lang w:eastAsia="en-US"/>
        </w:rPr>
      </w:pPr>
      <w:r w:rsidRPr="00755CA8">
        <w:rPr>
          <w:rFonts w:eastAsia="Calibri"/>
          <w:sz w:val="22"/>
          <w:szCs w:val="22"/>
          <w:lang w:val="x-none" w:eastAsia="en-US"/>
        </w:rPr>
        <w:t>1.</w:t>
      </w:r>
      <w:r w:rsidRPr="00755CA8">
        <w:rPr>
          <w:rFonts w:eastAsia="Calibri"/>
          <w:sz w:val="22"/>
          <w:szCs w:val="22"/>
          <w:lang w:eastAsia="en-US"/>
        </w:rPr>
        <w:t>3</w:t>
      </w:r>
      <w:r w:rsidRPr="00755CA8">
        <w:rPr>
          <w:rFonts w:eastAsia="Calibri"/>
          <w:sz w:val="22"/>
          <w:szCs w:val="22"/>
          <w:lang w:val="x-none" w:eastAsia="en-US"/>
        </w:rPr>
        <w:t>. Место оказания услуг: г. Петрозаводск.</w:t>
      </w:r>
    </w:p>
    <w:p w14:paraId="13F9B710" w14:textId="77777777" w:rsidR="00851F1A" w:rsidRPr="00755CA8" w:rsidRDefault="00851F1A" w:rsidP="00851F1A">
      <w:pPr>
        <w:widowControl w:val="0"/>
        <w:autoSpaceDE/>
        <w:autoSpaceDN/>
        <w:jc w:val="both"/>
        <w:rPr>
          <w:rFonts w:eastAsia="Calibri"/>
          <w:sz w:val="22"/>
          <w:szCs w:val="22"/>
          <w:lang w:eastAsia="en-US"/>
        </w:rPr>
      </w:pPr>
      <w:r w:rsidRPr="00755CA8">
        <w:rPr>
          <w:rFonts w:eastAsia="Calibri"/>
          <w:sz w:val="22"/>
          <w:szCs w:val="22"/>
          <w:lang w:eastAsia="en-US"/>
        </w:rPr>
        <w:t>1.4. Условия исполнения договора:</w:t>
      </w:r>
    </w:p>
    <w:p w14:paraId="6DF0ACB6" w14:textId="77777777" w:rsidR="00851F1A" w:rsidRPr="00755CA8" w:rsidRDefault="00851F1A" w:rsidP="00851F1A">
      <w:pPr>
        <w:autoSpaceDE/>
        <w:autoSpaceDN/>
        <w:spacing w:line="276" w:lineRule="auto"/>
        <w:jc w:val="center"/>
        <w:rPr>
          <w:b/>
        </w:rPr>
      </w:pPr>
    </w:p>
    <w:tbl>
      <w:tblPr>
        <w:tblW w:w="9380" w:type="dxa"/>
        <w:tblInd w:w="113" w:type="dxa"/>
        <w:tblLook w:val="04A0" w:firstRow="1" w:lastRow="0" w:firstColumn="1" w:lastColumn="0" w:noHBand="0" w:noVBand="1"/>
      </w:tblPr>
      <w:tblGrid>
        <w:gridCol w:w="2762"/>
        <w:gridCol w:w="6618"/>
      </w:tblGrid>
      <w:tr w:rsidR="00851F1A" w:rsidRPr="00755CA8" w14:paraId="53E61325" w14:textId="77777777" w:rsidTr="00851F1A">
        <w:trPr>
          <w:trHeight w:val="617"/>
        </w:trPr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EC265" w14:textId="77777777" w:rsidR="00851F1A" w:rsidRPr="00755CA8" w:rsidRDefault="00851F1A" w:rsidP="00844F6E">
            <w:pPr>
              <w:widowControl w:val="0"/>
              <w:adjustRightInd w:val="0"/>
              <w:rPr>
                <w:b/>
                <w:bCs/>
                <w:sz w:val="22"/>
                <w:szCs w:val="22"/>
              </w:rPr>
            </w:pPr>
            <w:r w:rsidRPr="00755CA8">
              <w:rPr>
                <w:b/>
                <w:bCs/>
                <w:sz w:val="22"/>
                <w:szCs w:val="22"/>
              </w:rPr>
              <w:t xml:space="preserve">Количество персонала, предоставляемого Исполнителем </w:t>
            </w:r>
          </w:p>
        </w:tc>
        <w:tc>
          <w:tcPr>
            <w:tcW w:w="6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47555" w14:textId="17A26FE0" w:rsidR="00851F1A" w:rsidRPr="00755CA8" w:rsidRDefault="00851F1A" w:rsidP="00844F6E">
            <w:pPr>
              <w:widowControl w:val="0"/>
              <w:adjustRightInd w:val="0"/>
              <w:rPr>
                <w:color w:val="000000"/>
                <w:sz w:val="22"/>
                <w:szCs w:val="22"/>
              </w:rPr>
            </w:pPr>
            <w:r w:rsidRPr="00755CA8">
              <w:rPr>
                <w:color w:val="000000"/>
                <w:sz w:val="22"/>
                <w:szCs w:val="22"/>
              </w:rPr>
              <w:t xml:space="preserve">До 8 человек в день по заявке Заказчика; общий объем — не более </w:t>
            </w:r>
            <w:r w:rsidR="00755CA8" w:rsidRPr="00755CA8">
              <w:rPr>
                <w:color w:val="000000"/>
                <w:sz w:val="22"/>
                <w:szCs w:val="22"/>
              </w:rPr>
              <w:t>152</w:t>
            </w:r>
            <w:r w:rsidRPr="00755CA8">
              <w:rPr>
                <w:color w:val="000000"/>
                <w:sz w:val="22"/>
                <w:szCs w:val="22"/>
              </w:rPr>
              <w:t xml:space="preserve"> человеко-смены</w:t>
            </w:r>
          </w:p>
        </w:tc>
      </w:tr>
      <w:tr w:rsidR="00851F1A" w:rsidRPr="00755CA8" w14:paraId="1FAC55D4" w14:textId="77777777" w:rsidTr="00851F1A">
        <w:trPr>
          <w:trHeight w:val="667"/>
        </w:trPr>
        <w:tc>
          <w:tcPr>
            <w:tcW w:w="2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96768" w14:textId="77777777" w:rsidR="00851F1A" w:rsidRPr="00755CA8" w:rsidRDefault="00851F1A" w:rsidP="00844F6E">
            <w:pPr>
              <w:widowControl w:val="0"/>
              <w:adjustRightInd w:val="0"/>
              <w:rPr>
                <w:b/>
                <w:bCs/>
                <w:sz w:val="22"/>
                <w:szCs w:val="22"/>
              </w:rPr>
            </w:pPr>
            <w:r w:rsidRPr="00755CA8">
              <w:rPr>
                <w:b/>
                <w:bCs/>
                <w:sz w:val="22"/>
                <w:szCs w:val="22"/>
              </w:rPr>
              <w:t>График предоставления услуг</w:t>
            </w:r>
          </w:p>
        </w:tc>
        <w:tc>
          <w:tcPr>
            <w:tcW w:w="6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0C904" w14:textId="77777777" w:rsidR="00851F1A" w:rsidRPr="00755CA8" w:rsidRDefault="00851F1A" w:rsidP="00844F6E">
            <w:pPr>
              <w:widowControl w:val="0"/>
              <w:adjustRightInd w:val="0"/>
              <w:rPr>
                <w:sz w:val="22"/>
                <w:szCs w:val="22"/>
              </w:rPr>
            </w:pPr>
            <w:r w:rsidRPr="00755CA8">
              <w:rPr>
                <w:sz w:val="22"/>
                <w:szCs w:val="22"/>
              </w:rPr>
              <w:t>По графику рабочего времени: дневные смены с 06:30 до 17:30 (в выходные дни с 07-00 до 18-00), с перерывами на отдых и прием пищи</w:t>
            </w:r>
          </w:p>
        </w:tc>
      </w:tr>
      <w:tr w:rsidR="00851F1A" w:rsidRPr="00755CA8" w14:paraId="6F370FCA" w14:textId="77777777" w:rsidTr="00851F1A">
        <w:trPr>
          <w:trHeight w:val="308"/>
        </w:trPr>
        <w:tc>
          <w:tcPr>
            <w:tcW w:w="2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56269" w14:textId="4A07C156" w:rsidR="00851F1A" w:rsidRPr="00755CA8" w:rsidRDefault="00851F1A" w:rsidP="00844F6E">
            <w:pPr>
              <w:widowControl w:val="0"/>
              <w:adjustRightInd w:val="0"/>
              <w:rPr>
                <w:b/>
                <w:bCs/>
                <w:sz w:val="22"/>
                <w:szCs w:val="22"/>
              </w:rPr>
            </w:pPr>
            <w:r w:rsidRPr="00755CA8">
              <w:rPr>
                <w:b/>
                <w:bCs/>
                <w:sz w:val="22"/>
                <w:szCs w:val="22"/>
              </w:rPr>
              <w:t>Объем услуг</w:t>
            </w:r>
          </w:p>
        </w:tc>
        <w:tc>
          <w:tcPr>
            <w:tcW w:w="6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D190F" w14:textId="2B7225AE" w:rsidR="00851F1A" w:rsidRPr="00755CA8" w:rsidRDefault="00755CA8" w:rsidP="00844F6E">
            <w:pPr>
              <w:widowControl w:val="0"/>
              <w:adjustRightInd w:val="0"/>
              <w:rPr>
                <w:sz w:val="22"/>
                <w:szCs w:val="22"/>
              </w:rPr>
            </w:pPr>
            <w:r w:rsidRPr="00755CA8">
              <w:rPr>
                <w:sz w:val="22"/>
                <w:szCs w:val="22"/>
              </w:rPr>
              <w:t>152</w:t>
            </w:r>
            <w:r w:rsidR="00955A55" w:rsidRPr="00755CA8">
              <w:rPr>
                <w:sz w:val="22"/>
                <w:szCs w:val="22"/>
              </w:rPr>
              <w:t xml:space="preserve"> человеко-смены</w:t>
            </w:r>
          </w:p>
        </w:tc>
      </w:tr>
      <w:tr w:rsidR="00851F1A" w:rsidRPr="00C4479C" w14:paraId="71709502" w14:textId="77777777" w:rsidTr="00851F1A">
        <w:trPr>
          <w:trHeight w:val="70"/>
        </w:trPr>
        <w:tc>
          <w:tcPr>
            <w:tcW w:w="2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5B331" w14:textId="77777777" w:rsidR="00851F1A" w:rsidRPr="00755CA8" w:rsidRDefault="00851F1A" w:rsidP="00844F6E">
            <w:pPr>
              <w:widowControl w:val="0"/>
              <w:adjustRightInd w:val="0"/>
              <w:rPr>
                <w:b/>
                <w:bCs/>
                <w:sz w:val="22"/>
                <w:szCs w:val="22"/>
              </w:rPr>
            </w:pPr>
            <w:r w:rsidRPr="00755CA8">
              <w:rPr>
                <w:b/>
                <w:bCs/>
                <w:sz w:val="22"/>
                <w:szCs w:val="22"/>
              </w:rPr>
              <w:t>Требования к Исполнителю</w:t>
            </w:r>
          </w:p>
        </w:tc>
        <w:tc>
          <w:tcPr>
            <w:tcW w:w="6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82D8E" w14:textId="77777777" w:rsidR="00851F1A" w:rsidRPr="00755CA8" w:rsidRDefault="00851F1A" w:rsidP="00844F6E">
            <w:pPr>
              <w:autoSpaceDE/>
              <w:autoSpaceDN/>
              <w:rPr>
                <w:iCs/>
                <w:color w:val="171717"/>
                <w:sz w:val="22"/>
                <w:szCs w:val="22"/>
              </w:rPr>
            </w:pPr>
            <w:r w:rsidRPr="00755CA8">
              <w:rPr>
                <w:iCs/>
                <w:color w:val="171717"/>
                <w:sz w:val="22"/>
                <w:szCs w:val="22"/>
              </w:rPr>
              <w:t>- Физическая выносливость</w:t>
            </w:r>
          </w:p>
          <w:p w14:paraId="7F185063" w14:textId="77777777" w:rsidR="00851F1A" w:rsidRPr="00755CA8" w:rsidRDefault="00851F1A" w:rsidP="00844F6E">
            <w:pPr>
              <w:autoSpaceDE/>
              <w:autoSpaceDN/>
              <w:jc w:val="both"/>
              <w:rPr>
                <w:iCs/>
                <w:color w:val="171717"/>
                <w:sz w:val="22"/>
                <w:szCs w:val="22"/>
              </w:rPr>
            </w:pPr>
            <w:r w:rsidRPr="00755CA8">
              <w:rPr>
                <w:iCs/>
                <w:color w:val="171717"/>
                <w:sz w:val="22"/>
                <w:szCs w:val="22"/>
              </w:rPr>
              <w:t>- Осуществлять помощь водителю транспортного средства при маневрировании для подачи автомобиля под погрузку и разгрузку мусора.</w:t>
            </w:r>
          </w:p>
          <w:p w14:paraId="62D0E1D2" w14:textId="77777777" w:rsidR="00851F1A" w:rsidRPr="00755CA8" w:rsidRDefault="00851F1A" w:rsidP="00844F6E">
            <w:pPr>
              <w:autoSpaceDE/>
              <w:autoSpaceDN/>
              <w:jc w:val="both"/>
              <w:rPr>
                <w:iCs/>
                <w:color w:val="171717"/>
                <w:sz w:val="22"/>
                <w:szCs w:val="22"/>
              </w:rPr>
            </w:pPr>
            <w:r w:rsidRPr="00755CA8">
              <w:rPr>
                <w:iCs/>
                <w:color w:val="171717"/>
                <w:sz w:val="22"/>
                <w:szCs w:val="22"/>
              </w:rPr>
              <w:t>- При необходимости по просьбе водителя осуществлять ему помощь при движении задним ходом и (или) при движении во дворах находясь вне кабины транспортного средства</w:t>
            </w:r>
          </w:p>
          <w:p w14:paraId="3AEAE5D9" w14:textId="256CBBF8" w:rsidR="00851F1A" w:rsidRPr="00755CA8" w:rsidRDefault="00851F1A" w:rsidP="00844F6E">
            <w:pPr>
              <w:autoSpaceDE/>
              <w:autoSpaceDN/>
              <w:jc w:val="both"/>
              <w:rPr>
                <w:sz w:val="22"/>
                <w:szCs w:val="22"/>
              </w:rPr>
            </w:pPr>
            <w:r w:rsidRPr="00755CA8">
              <w:rPr>
                <w:iCs/>
                <w:color w:val="171717"/>
                <w:sz w:val="22"/>
                <w:szCs w:val="22"/>
              </w:rPr>
              <w:t>- Перемещение вручную мусорных контейнеров от контейнерной площадки до мусоровоза на территориях, обслуживаемых Заказчиком</w:t>
            </w:r>
            <w:r w:rsidRPr="00755CA8">
              <w:rPr>
                <w:sz w:val="22"/>
                <w:szCs w:val="22"/>
              </w:rPr>
              <w:t>.</w:t>
            </w:r>
          </w:p>
          <w:p w14:paraId="60809092" w14:textId="77777777" w:rsidR="00851F1A" w:rsidRPr="00755CA8" w:rsidRDefault="00851F1A" w:rsidP="00844F6E">
            <w:pPr>
              <w:autoSpaceDE/>
              <w:autoSpaceDN/>
              <w:jc w:val="both"/>
              <w:rPr>
                <w:iCs/>
                <w:color w:val="171717"/>
                <w:sz w:val="22"/>
                <w:szCs w:val="22"/>
              </w:rPr>
            </w:pPr>
            <w:r w:rsidRPr="00755CA8">
              <w:rPr>
                <w:iCs/>
                <w:color w:val="171717"/>
                <w:sz w:val="22"/>
                <w:szCs w:val="22"/>
              </w:rPr>
              <w:t>- Осуществлять уборку контейнерной площадки после выгрузки отходов, прилегающей территории в радиусе двух метров и вокруг специализированного автомобиля после погрузки.</w:t>
            </w:r>
          </w:p>
          <w:p w14:paraId="3F37209C" w14:textId="77777777" w:rsidR="00851F1A" w:rsidRPr="00755CA8" w:rsidRDefault="00851F1A" w:rsidP="00844F6E">
            <w:pPr>
              <w:autoSpaceDE/>
              <w:autoSpaceDN/>
              <w:jc w:val="both"/>
              <w:rPr>
                <w:iCs/>
                <w:color w:val="171717"/>
                <w:sz w:val="22"/>
                <w:szCs w:val="22"/>
              </w:rPr>
            </w:pPr>
            <w:r w:rsidRPr="00755CA8">
              <w:rPr>
                <w:iCs/>
                <w:color w:val="171717"/>
                <w:sz w:val="22"/>
                <w:szCs w:val="22"/>
              </w:rPr>
              <w:t xml:space="preserve">- Правильно использовать в работе и следить за сохранностью вверенного ему инструмента. </w:t>
            </w:r>
          </w:p>
          <w:p w14:paraId="40EAC5E8" w14:textId="77777777" w:rsidR="00851F1A" w:rsidRPr="00755CA8" w:rsidRDefault="00851F1A" w:rsidP="00844F6E">
            <w:pPr>
              <w:autoSpaceDE/>
              <w:autoSpaceDN/>
              <w:jc w:val="both"/>
              <w:rPr>
                <w:iCs/>
                <w:color w:val="171717"/>
                <w:sz w:val="22"/>
                <w:szCs w:val="22"/>
              </w:rPr>
            </w:pPr>
            <w:r w:rsidRPr="00755CA8">
              <w:rPr>
                <w:iCs/>
                <w:color w:val="171717"/>
                <w:sz w:val="22"/>
                <w:szCs w:val="22"/>
              </w:rPr>
              <w:t>- Во избежание пропуска точек (невывоз ТКО) работник обязан строго выполнять маршрутное задание.</w:t>
            </w:r>
          </w:p>
          <w:p w14:paraId="09B728D4" w14:textId="77777777" w:rsidR="00851F1A" w:rsidRPr="00755CA8" w:rsidRDefault="00851F1A" w:rsidP="00844F6E">
            <w:pPr>
              <w:autoSpaceDE/>
              <w:autoSpaceDN/>
              <w:jc w:val="both"/>
              <w:rPr>
                <w:iCs/>
                <w:color w:val="171717"/>
                <w:sz w:val="22"/>
                <w:szCs w:val="22"/>
              </w:rPr>
            </w:pPr>
            <w:r w:rsidRPr="00755CA8">
              <w:rPr>
                <w:iCs/>
                <w:color w:val="171717"/>
                <w:sz w:val="22"/>
                <w:szCs w:val="22"/>
              </w:rPr>
              <w:t>- Погрузка твердых коммунальных отходов вручную на автомашины с мест оборудованных площадок под ТКО, выгрузка его на полигоне ТКО.</w:t>
            </w:r>
          </w:p>
          <w:p w14:paraId="52A614CC" w14:textId="77777777" w:rsidR="00851F1A" w:rsidRPr="00755CA8" w:rsidRDefault="00851F1A" w:rsidP="00844F6E">
            <w:pPr>
              <w:autoSpaceDE/>
              <w:autoSpaceDN/>
              <w:jc w:val="both"/>
              <w:rPr>
                <w:iCs/>
                <w:color w:val="171717"/>
                <w:sz w:val="22"/>
                <w:szCs w:val="22"/>
              </w:rPr>
            </w:pPr>
            <w:r w:rsidRPr="00755CA8">
              <w:rPr>
                <w:iCs/>
                <w:color w:val="171717"/>
                <w:sz w:val="22"/>
                <w:szCs w:val="22"/>
              </w:rPr>
              <w:t>- Открывать и закрывать люки, борта, двери подвижного состава.</w:t>
            </w:r>
          </w:p>
          <w:p w14:paraId="4878B066" w14:textId="77777777" w:rsidR="00851F1A" w:rsidRPr="00755CA8" w:rsidRDefault="00851F1A" w:rsidP="00844F6E">
            <w:pPr>
              <w:autoSpaceDE/>
              <w:autoSpaceDN/>
              <w:jc w:val="both"/>
              <w:rPr>
                <w:iCs/>
                <w:color w:val="171717"/>
                <w:sz w:val="22"/>
                <w:szCs w:val="22"/>
              </w:rPr>
            </w:pPr>
            <w:r w:rsidRPr="00755CA8">
              <w:rPr>
                <w:iCs/>
                <w:color w:val="171717"/>
                <w:sz w:val="22"/>
                <w:szCs w:val="22"/>
              </w:rPr>
              <w:t>- Производить очистку подвижного состава после произведенной выгрузки груза по окончании смены.</w:t>
            </w:r>
          </w:p>
          <w:p w14:paraId="59140E2C" w14:textId="77777777" w:rsidR="00851F1A" w:rsidRPr="00C4479C" w:rsidRDefault="00851F1A" w:rsidP="00844F6E">
            <w:pPr>
              <w:widowControl w:val="0"/>
              <w:adjustRightInd w:val="0"/>
              <w:jc w:val="both"/>
              <w:rPr>
                <w:iCs/>
                <w:color w:val="171717"/>
                <w:sz w:val="22"/>
                <w:szCs w:val="22"/>
              </w:rPr>
            </w:pPr>
            <w:r w:rsidRPr="00755CA8">
              <w:rPr>
                <w:iCs/>
                <w:color w:val="171717"/>
                <w:sz w:val="22"/>
                <w:szCs w:val="22"/>
              </w:rPr>
              <w:t>- Не употреблять перед или в процессе работы алкоголь, психотропные, снотворные и другие средства, снижающие внимание, реакцию и работоспособность организма человека.</w:t>
            </w:r>
          </w:p>
        </w:tc>
      </w:tr>
      <w:tr w:rsidR="00851F1A" w:rsidRPr="00C4479C" w14:paraId="12E29E27" w14:textId="77777777" w:rsidTr="00851F1A">
        <w:trPr>
          <w:trHeight w:val="617"/>
        </w:trPr>
        <w:tc>
          <w:tcPr>
            <w:tcW w:w="2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16491" w14:textId="77777777" w:rsidR="00851F1A" w:rsidRPr="00C4479C" w:rsidRDefault="00851F1A" w:rsidP="00844F6E">
            <w:pPr>
              <w:widowControl w:val="0"/>
              <w:adjustRightInd w:val="0"/>
              <w:rPr>
                <w:b/>
                <w:bCs/>
                <w:sz w:val="22"/>
                <w:szCs w:val="22"/>
              </w:rPr>
            </w:pPr>
            <w:r w:rsidRPr="00C4479C">
              <w:rPr>
                <w:b/>
                <w:bCs/>
                <w:sz w:val="22"/>
                <w:szCs w:val="22"/>
              </w:rPr>
              <w:t xml:space="preserve">Транспортные расходы по доставке </w:t>
            </w:r>
            <w:r w:rsidRPr="0088227D">
              <w:rPr>
                <w:b/>
                <w:bCs/>
                <w:sz w:val="22"/>
                <w:szCs w:val="22"/>
              </w:rPr>
              <w:t>персонала до</w:t>
            </w:r>
            <w:r w:rsidRPr="00C4479C">
              <w:rPr>
                <w:b/>
                <w:bCs/>
                <w:sz w:val="22"/>
                <w:szCs w:val="22"/>
              </w:rPr>
              <w:t xml:space="preserve"> места оказания услуг и обратно</w:t>
            </w:r>
          </w:p>
        </w:tc>
        <w:tc>
          <w:tcPr>
            <w:tcW w:w="6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BC573" w14:textId="77777777" w:rsidR="00851F1A" w:rsidRPr="00C4479C" w:rsidRDefault="00851F1A" w:rsidP="00844F6E">
            <w:pPr>
              <w:widowControl w:val="0"/>
              <w:adjustRightInd w:val="0"/>
              <w:rPr>
                <w:sz w:val="22"/>
                <w:szCs w:val="22"/>
              </w:rPr>
            </w:pPr>
            <w:r w:rsidRPr="0088227D">
              <w:rPr>
                <w:sz w:val="22"/>
                <w:szCs w:val="22"/>
              </w:rPr>
              <w:t>Р</w:t>
            </w:r>
            <w:r w:rsidRPr="00C4479C">
              <w:rPr>
                <w:sz w:val="22"/>
                <w:szCs w:val="22"/>
              </w:rPr>
              <w:t>асходы по доставке персонала несет Исполнитель.</w:t>
            </w:r>
          </w:p>
        </w:tc>
      </w:tr>
      <w:tr w:rsidR="00851F1A" w:rsidRPr="00C4479C" w14:paraId="0E5085C7" w14:textId="77777777" w:rsidTr="00851F1A">
        <w:trPr>
          <w:trHeight w:val="926"/>
        </w:trPr>
        <w:tc>
          <w:tcPr>
            <w:tcW w:w="2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9FBB0" w14:textId="77777777" w:rsidR="00851F1A" w:rsidRPr="00C4479C" w:rsidRDefault="00851F1A" w:rsidP="00844F6E">
            <w:pPr>
              <w:widowControl w:val="0"/>
              <w:adjustRightInd w:val="0"/>
              <w:rPr>
                <w:b/>
                <w:bCs/>
                <w:sz w:val="22"/>
                <w:szCs w:val="22"/>
              </w:rPr>
            </w:pPr>
            <w:r w:rsidRPr="00C4479C">
              <w:rPr>
                <w:b/>
                <w:bCs/>
                <w:sz w:val="22"/>
                <w:szCs w:val="22"/>
              </w:rPr>
              <w:lastRenderedPageBreak/>
              <w:t xml:space="preserve">Требования к спецодежде/ </w:t>
            </w:r>
            <w:r w:rsidRPr="0088227D">
              <w:rPr>
                <w:b/>
                <w:bCs/>
                <w:sz w:val="22"/>
                <w:szCs w:val="22"/>
              </w:rPr>
              <w:t>обуви Исполнителя</w:t>
            </w:r>
            <w:r w:rsidRPr="00C4479C"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6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94749" w14:textId="77777777" w:rsidR="00851F1A" w:rsidRPr="00C4479C" w:rsidRDefault="00851F1A" w:rsidP="00955A55">
            <w:pPr>
              <w:widowControl w:val="0"/>
              <w:adjustRightInd w:val="0"/>
              <w:jc w:val="both"/>
              <w:rPr>
                <w:sz w:val="22"/>
                <w:szCs w:val="22"/>
              </w:rPr>
            </w:pPr>
            <w:r w:rsidRPr="00C4479C">
              <w:rPr>
                <w:sz w:val="22"/>
                <w:szCs w:val="22"/>
              </w:rPr>
              <w:t xml:space="preserve">Исполнитель за свой счет обеспечивает персонал специальной одеждой и обувью. Спецодежда / обувь должны быть: удобные, свободного кроя, однотонные, обувь обязательно закрытая </w:t>
            </w:r>
          </w:p>
        </w:tc>
      </w:tr>
      <w:tr w:rsidR="00851F1A" w:rsidRPr="00C4479C" w14:paraId="4F42DC39" w14:textId="77777777" w:rsidTr="00851F1A">
        <w:trPr>
          <w:trHeight w:val="308"/>
        </w:trPr>
        <w:tc>
          <w:tcPr>
            <w:tcW w:w="2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8D6FE" w14:textId="77777777" w:rsidR="00851F1A" w:rsidRPr="00C4479C" w:rsidRDefault="00851F1A" w:rsidP="00844F6E">
            <w:pPr>
              <w:widowControl w:val="0"/>
              <w:adjustRightInd w:val="0"/>
              <w:rPr>
                <w:b/>
                <w:bCs/>
                <w:sz w:val="22"/>
                <w:szCs w:val="22"/>
              </w:rPr>
            </w:pPr>
            <w:r w:rsidRPr="00C4479C">
              <w:rPr>
                <w:b/>
                <w:bCs/>
                <w:sz w:val="22"/>
                <w:szCs w:val="22"/>
              </w:rPr>
              <w:t>Инвентарь для оказания услуг</w:t>
            </w:r>
          </w:p>
        </w:tc>
        <w:tc>
          <w:tcPr>
            <w:tcW w:w="6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CB4DA" w14:textId="77777777" w:rsidR="00851F1A" w:rsidRPr="00C4479C" w:rsidRDefault="00851F1A" w:rsidP="00844F6E">
            <w:pPr>
              <w:widowControl w:val="0"/>
              <w:adjustRightInd w:val="0"/>
              <w:rPr>
                <w:sz w:val="22"/>
                <w:szCs w:val="22"/>
              </w:rPr>
            </w:pPr>
            <w:r w:rsidRPr="00C4479C">
              <w:rPr>
                <w:sz w:val="22"/>
                <w:szCs w:val="22"/>
              </w:rPr>
              <w:t>Выдается Заказчиком на объекте</w:t>
            </w:r>
          </w:p>
        </w:tc>
      </w:tr>
      <w:tr w:rsidR="00851F1A" w:rsidRPr="00C4479C" w14:paraId="72FC3E1A" w14:textId="77777777" w:rsidTr="00851F1A">
        <w:trPr>
          <w:trHeight w:val="308"/>
        </w:trPr>
        <w:tc>
          <w:tcPr>
            <w:tcW w:w="2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7460E" w14:textId="77777777" w:rsidR="00851F1A" w:rsidRPr="00C4479C" w:rsidRDefault="00851F1A" w:rsidP="00844F6E">
            <w:pPr>
              <w:autoSpaceDE/>
              <w:autoSpaceDN/>
              <w:rPr>
                <w:b/>
                <w:bCs/>
                <w:sz w:val="22"/>
                <w:szCs w:val="22"/>
              </w:rPr>
            </w:pPr>
            <w:r w:rsidRPr="00C4479C">
              <w:rPr>
                <w:b/>
                <w:bCs/>
                <w:sz w:val="22"/>
                <w:szCs w:val="22"/>
              </w:rPr>
              <w:t>Моющие средства для оказания услуг</w:t>
            </w:r>
          </w:p>
        </w:tc>
        <w:tc>
          <w:tcPr>
            <w:tcW w:w="6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176EA3" w14:textId="77777777" w:rsidR="00851F1A" w:rsidRPr="00C4479C" w:rsidRDefault="00851F1A" w:rsidP="00844F6E">
            <w:pPr>
              <w:autoSpaceDE/>
              <w:autoSpaceDN/>
              <w:rPr>
                <w:sz w:val="22"/>
                <w:szCs w:val="22"/>
              </w:rPr>
            </w:pPr>
            <w:r w:rsidRPr="00C4479C">
              <w:rPr>
                <w:sz w:val="22"/>
                <w:szCs w:val="22"/>
              </w:rPr>
              <w:t>Выдается Заказчиком на объекте</w:t>
            </w:r>
          </w:p>
        </w:tc>
      </w:tr>
      <w:tr w:rsidR="00851F1A" w:rsidRPr="00C4479C" w14:paraId="4D83BFB6" w14:textId="77777777" w:rsidTr="00851F1A">
        <w:trPr>
          <w:trHeight w:val="617"/>
        </w:trPr>
        <w:tc>
          <w:tcPr>
            <w:tcW w:w="2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751F2" w14:textId="77777777" w:rsidR="00851F1A" w:rsidRPr="00C4479C" w:rsidRDefault="00851F1A" w:rsidP="00844F6E">
            <w:pPr>
              <w:widowControl w:val="0"/>
              <w:adjustRightInd w:val="0"/>
              <w:rPr>
                <w:b/>
                <w:bCs/>
                <w:sz w:val="22"/>
                <w:szCs w:val="22"/>
              </w:rPr>
            </w:pPr>
            <w:r w:rsidRPr="00C4479C">
              <w:rPr>
                <w:b/>
                <w:bCs/>
                <w:sz w:val="22"/>
                <w:szCs w:val="22"/>
              </w:rPr>
              <w:t xml:space="preserve">Дополнительные требования </w:t>
            </w:r>
            <w:r w:rsidRPr="0088227D">
              <w:rPr>
                <w:b/>
                <w:bCs/>
                <w:sz w:val="22"/>
                <w:szCs w:val="22"/>
              </w:rPr>
              <w:t>к Исполнителю</w:t>
            </w:r>
          </w:p>
        </w:tc>
        <w:tc>
          <w:tcPr>
            <w:tcW w:w="6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F9D56" w14:textId="77777777" w:rsidR="00851F1A" w:rsidRPr="00C4479C" w:rsidRDefault="00851F1A" w:rsidP="00955A55">
            <w:pPr>
              <w:widowControl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C4479C">
              <w:rPr>
                <w:color w:val="000000"/>
                <w:sz w:val="22"/>
                <w:szCs w:val="22"/>
              </w:rPr>
              <w:t>Персонал не допускается к работе с признаками алкогольного или наркотического опьянения (запах алкоголя изо рта, нарушение речи, неустойчивость позы, поведение, не соответствующее обстановке), препятствующие полноценной работе.</w:t>
            </w:r>
          </w:p>
        </w:tc>
      </w:tr>
      <w:bookmarkEnd w:id="0"/>
    </w:tbl>
    <w:p w14:paraId="3964779B" w14:textId="77777777" w:rsidR="00520334" w:rsidRDefault="00520334"/>
    <w:sectPr w:rsidR="005203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F1A"/>
    <w:rsid w:val="0008349C"/>
    <w:rsid w:val="001E2323"/>
    <w:rsid w:val="002359FE"/>
    <w:rsid w:val="004A265C"/>
    <w:rsid w:val="004F19A2"/>
    <w:rsid w:val="00520334"/>
    <w:rsid w:val="00583CF9"/>
    <w:rsid w:val="005C0FCA"/>
    <w:rsid w:val="005C4F9E"/>
    <w:rsid w:val="006A2E1E"/>
    <w:rsid w:val="00755CA8"/>
    <w:rsid w:val="007F5338"/>
    <w:rsid w:val="0082162E"/>
    <w:rsid w:val="0084383B"/>
    <w:rsid w:val="00851F1A"/>
    <w:rsid w:val="00955A55"/>
    <w:rsid w:val="009E7FF4"/>
    <w:rsid w:val="00A84B82"/>
    <w:rsid w:val="00AF411E"/>
    <w:rsid w:val="00B41DFB"/>
    <w:rsid w:val="00C971CB"/>
    <w:rsid w:val="00DE1C48"/>
    <w:rsid w:val="00ED7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1149EC"/>
  <w15:chartTrackingRefBased/>
  <w15:docId w15:val="{47262580-9742-4F01-84EC-B15682B8A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1F1A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51F1A"/>
    <w:pPr>
      <w:keepNext/>
      <w:keepLines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51F1A"/>
    <w:pPr>
      <w:keepNext/>
      <w:keepLines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51F1A"/>
    <w:pPr>
      <w:keepNext/>
      <w:keepLines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51F1A"/>
    <w:pPr>
      <w:keepNext/>
      <w:keepLines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51F1A"/>
    <w:pPr>
      <w:keepNext/>
      <w:keepLines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51F1A"/>
    <w:pPr>
      <w:keepNext/>
      <w:keepLines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51F1A"/>
    <w:pPr>
      <w:keepNext/>
      <w:keepLines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51F1A"/>
    <w:pPr>
      <w:keepNext/>
      <w:keepLines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51F1A"/>
    <w:pPr>
      <w:keepNext/>
      <w:keepLines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51F1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51F1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51F1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51F1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51F1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51F1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51F1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51F1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51F1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51F1A"/>
    <w:pPr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851F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51F1A"/>
    <w:pPr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851F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51F1A"/>
    <w:pPr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851F1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51F1A"/>
    <w:pPr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851F1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51F1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851F1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51F1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447</Words>
  <Characters>2551</Characters>
  <Application>Microsoft Office Word</Application>
  <DocSecurity>0</DocSecurity>
  <Lines>21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    1.1. Предмет договора – Оказание услуги по погрузке ТКО, складированных на места</vt:lpstr>
      <vt:lpstr>    1.2. Срок оказания услуг - с 01.07.2026 – 30.07.2026.</vt:lpstr>
    </vt:vector>
  </TitlesOfParts>
  <Company/>
  <LinksUpToDate>false</LinksUpToDate>
  <CharactersWithSpaces>2993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А. Попкова</dc:creator>
  <cp:keywords/>
  <dc:description/>
  <cp:lastModifiedBy>Наталья А. Попкова</cp:lastModifiedBy>
  <cp:revision>2</cp:revision>
  <cp:lastPrinted>2026-09-23T10:43:00Z</cp:lastPrinted>
  <dcterms:created xsi:type="dcterms:W3CDTF">2026-09-23T10:43:00Z</dcterms:created>
  <dcterms:modified xsi:type="dcterms:W3CDTF">2026-09-23T10:43:00Z</dcterms:modified>
</cp:coreProperties>
</file>