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E652E24" w14:textId="408C0C17" w:rsidR="00AB456C" w:rsidRPr="00626FA8" w:rsidRDefault="00AB456C" w:rsidP="00AB456C">
      <w:pPr>
        <w:jc w:val="center"/>
        <w:rPr>
          <w:sz w:val="22"/>
          <w:szCs w:val="22"/>
        </w:rPr>
      </w:pPr>
    </w:p>
    <w:p w14:paraId="57B8B5AE" w14:textId="641EC08E" w:rsidR="000A27CF" w:rsidRPr="00626FA8" w:rsidRDefault="000A27CF" w:rsidP="00AB456C">
      <w:pPr>
        <w:jc w:val="center"/>
        <w:rPr>
          <w:sz w:val="22"/>
          <w:szCs w:val="22"/>
        </w:rPr>
      </w:pPr>
    </w:p>
    <w:p w14:paraId="58BB81FD" w14:textId="77777777" w:rsidR="000A27CF" w:rsidRPr="00626FA8" w:rsidRDefault="000A27CF" w:rsidP="000A27CF">
      <w:pPr>
        <w:tabs>
          <w:tab w:val="left" w:pos="7320"/>
          <w:tab w:val="right" w:pos="15704"/>
        </w:tabs>
        <w:jc w:val="right"/>
        <w:rPr>
          <w:i/>
          <w:sz w:val="22"/>
          <w:szCs w:val="22"/>
        </w:rPr>
      </w:pPr>
      <w:bookmarkStart w:id="0" w:name="_Hlk216360545"/>
      <w:r w:rsidRPr="00626FA8">
        <w:rPr>
          <w:sz w:val="22"/>
          <w:szCs w:val="22"/>
        </w:rPr>
        <w:tab/>
        <w:t>Приложение 1</w:t>
      </w:r>
    </w:p>
    <w:p w14:paraId="2C76AD44" w14:textId="77777777" w:rsidR="000A27CF" w:rsidRPr="00626FA8" w:rsidRDefault="000A27CF" w:rsidP="000A27CF">
      <w:pPr>
        <w:ind w:right="423" w:firstLine="426"/>
        <w:jc w:val="center"/>
        <w:rPr>
          <w:b/>
          <w:sz w:val="22"/>
          <w:szCs w:val="22"/>
        </w:rPr>
      </w:pPr>
      <w:r w:rsidRPr="00626FA8">
        <w:rPr>
          <w:b/>
          <w:sz w:val="22"/>
          <w:szCs w:val="22"/>
        </w:rPr>
        <w:t>Описание предмета закупки</w:t>
      </w:r>
    </w:p>
    <w:p w14:paraId="5FE1C1D3" w14:textId="0E30933C" w:rsidR="000A27CF" w:rsidRPr="00626FA8" w:rsidRDefault="000A27CF" w:rsidP="000A27CF">
      <w:pPr>
        <w:jc w:val="center"/>
        <w:rPr>
          <w:b/>
          <w:sz w:val="22"/>
          <w:szCs w:val="22"/>
        </w:rPr>
      </w:pPr>
      <w:r w:rsidRPr="00626FA8">
        <w:rPr>
          <w:b/>
          <w:sz w:val="22"/>
          <w:szCs w:val="22"/>
        </w:rPr>
        <w:t>Поставка медицинских расходных материалов (</w:t>
      </w:r>
      <w:r w:rsidR="00754289">
        <w:rPr>
          <w:b/>
          <w:sz w:val="22"/>
          <w:szCs w:val="22"/>
        </w:rPr>
        <w:t>подгузники</w:t>
      </w:r>
      <w:r w:rsidRPr="00626FA8">
        <w:rPr>
          <w:b/>
          <w:sz w:val="22"/>
          <w:szCs w:val="22"/>
        </w:rPr>
        <w:t>)</w:t>
      </w:r>
    </w:p>
    <w:p w14:paraId="72D5975D" w14:textId="77777777" w:rsidR="000A27CF" w:rsidRPr="00626FA8" w:rsidRDefault="000A27CF" w:rsidP="000A27CF">
      <w:pPr>
        <w:jc w:val="center"/>
        <w:rPr>
          <w:sz w:val="22"/>
          <w:szCs w:val="22"/>
        </w:rPr>
      </w:pPr>
      <w:r w:rsidRPr="00626FA8">
        <w:rPr>
          <w:sz w:val="22"/>
          <w:szCs w:val="22"/>
        </w:rPr>
        <w:t>Функциональные, технические и качественные характеристики, эксплуатационные характеристики (при необходимости), поставляемых товаров.</w:t>
      </w:r>
    </w:p>
    <w:bookmarkEnd w:id="0"/>
    <w:p w14:paraId="0ACDFA74" w14:textId="77777777" w:rsidR="000A27CF" w:rsidRPr="00626FA8" w:rsidRDefault="000A27CF" w:rsidP="00AB456C">
      <w:pPr>
        <w:jc w:val="center"/>
        <w:rPr>
          <w:sz w:val="22"/>
          <w:szCs w:val="22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704"/>
        <w:gridCol w:w="2835"/>
        <w:gridCol w:w="4111"/>
        <w:gridCol w:w="4791"/>
        <w:gridCol w:w="2926"/>
      </w:tblGrid>
      <w:tr w:rsidR="00BE41B3" w:rsidRPr="00626FA8" w14:paraId="0AD65BE7" w14:textId="77777777" w:rsidTr="00902408">
        <w:trPr>
          <w:trHeight w:val="510"/>
        </w:trPr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EB5EC9" w14:textId="77777777" w:rsidR="00BE41B3" w:rsidRPr="00626FA8" w:rsidRDefault="00BE41B3" w:rsidP="00BE41B3">
            <w:pPr>
              <w:suppressAutoHyphens/>
              <w:ind w:left="-392" w:firstLine="207"/>
              <w:jc w:val="center"/>
              <w:rPr>
                <w:b/>
                <w:bCs/>
                <w:sz w:val="22"/>
                <w:szCs w:val="22"/>
              </w:rPr>
            </w:pPr>
            <w:r w:rsidRPr="00626FA8">
              <w:rPr>
                <w:b/>
                <w:bCs/>
                <w:sz w:val="22"/>
                <w:szCs w:val="22"/>
              </w:rPr>
              <w:t xml:space="preserve">№ </w:t>
            </w:r>
          </w:p>
          <w:p w14:paraId="2AA7D96C" w14:textId="32A05183" w:rsidR="00BE41B3" w:rsidRPr="00626FA8" w:rsidRDefault="00BE41B3" w:rsidP="00BE41B3">
            <w:pPr>
              <w:jc w:val="center"/>
              <w:rPr>
                <w:sz w:val="22"/>
                <w:szCs w:val="22"/>
              </w:rPr>
            </w:pPr>
            <w:r w:rsidRPr="00626FA8">
              <w:rPr>
                <w:b/>
                <w:bCs/>
                <w:sz w:val="22"/>
                <w:szCs w:val="22"/>
              </w:rPr>
              <w:t>п/п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4CBC82" w14:textId="506BB191" w:rsidR="00BE41B3" w:rsidRPr="00626FA8" w:rsidRDefault="00BE41B3" w:rsidP="00BE41B3">
            <w:pPr>
              <w:jc w:val="center"/>
              <w:rPr>
                <w:sz w:val="22"/>
                <w:szCs w:val="22"/>
              </w:rPr>
            </w:pPr>
            <w:r w:rsidRPr="00626FA8">
              <w:rPr>
                <w:b/>
                <w:bCs/>
                <w:sz w:val="22"/>
                <w:szCs w:val="22"/>
              </w:rPr>
              <w:t>Наименование товара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E88A84" w14:textId="4EFD09F3" w:rsidR="00BE41B3" w:rsidRPr="00626FA8" w:rsidRDefault="00BE41B3" w:rsidP="00BE41B3">
            <w:pPr>
              <w:jc w:val="center"/>
              <w:rPr>
                <w:sz w:val="22"/>
                <w:szCs w:val="22"/>
              </w:rPr>
            </w:pPr>
            <w:r w:rsidRPr="00626FA8">
              <w:rPr>
                <w:b/>
                <w:bCs/>
                <w:sz w:val="22"/>
                <w:szCs w:val="22"/>
              </w:rPr>
              <w:t>Наименование показателя</w:t>
            </w:r>
          </w:p>
        </w:tc>
        <w:tc>
          <w:tcPr>
            <w:tcW w:w="47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16A1C7" w14:textId="142E81F0" w:rsidR="00BE41B3" w:rsidRPr="00626FA8" w:rsidRDefault="006E7819" w:rsidP="00BE41B3">
            <w:pPr>
              <w:jc w:val="center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Х</w:t>
            </w:r>
            <w:r w:rsidR="00BE41B3" w:rsidRPr="00626FA8">
              <w:rPr>
                <w:b/>
                <w:bCs/>
                <w:sz w:val="22"/>
                <w:szCs w:val="22"/>
              </w:rPr>
              <w:t>арактеристики показателя</w:t>
            </w:r>
          </w:p>
        </w:tc>
        <w:tc>
          <w:tcPr>
            <w:tcW w:w="2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490F22" w14:textId="5DA2490A" w:rsidR="00BE41B3" w:rsidRPr="00626FA8" w:rsidRDefault="00BE41B3" w:rsidP="00BE41B3">
            <w:pPr>
              <w:jc w:val="center"/>
              <w:rPr>
                <w:sz w:val="22"/>
                <w:szCs w:val="22"/>
              </w:rPr>
            </w:pPr>
            <w:r w:rsidRPr="00626FA8">
              <w:rPr>
                <w:b/>
                <w:bCs/>
                <w:sz w:val="22"/>
                <w:szCs w:val="22"/>
              </w:rPr>
              <w:t>Инструкция участнику закупки по формированию предложения</w:t>
            </w:r>
          </w:p>
        </w:tc>
      </w:tr>
      <w:tr w:rsidR="002D3C41" w:rsidRPr="00626FA8" w14:paraId="7FF55A40" w14:textId="77777777" w:rsidTr="00902408">
        <w:trPr>
          <w:trHeight w:val="70"/>
        </w:trPr>
        <w:tc>
          <w:tcPr>
            <w:tcW w:w="704" w:type="dxa"/>
            <w:vMerge w:val="restart"/>
            <w:tcBorders>
              <w:left w:val="single" w:sz="4" w:space="0" w:color="000000"/>
              <w:right w:val="single" w:sz="4" w:space="0" w:color="000000"/>
            </w:tcBorders>
          </w:tcPr>
          <w:p w14:paraId="7653A732" w14:textId="13F6452F" w:rsidR="002D3C41" w:rsidRDefault="002D3C41" w:rsidP="00F57965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</w:t>
            </w:r>
          </w:p>
        </w:tc>
        <w:tc>
          <w:tcPr>
            <w:tcW w:w="2835" w:type="dxa"/>
            <w:vMerge w:val="restart"/>
            <w:tcBorders>
              <w:left w:val="single" w:sz="4" w:space="0" w:color="000000"/>
              <w:right w:val="single" w:sz="4" w:space="0" w:color="000000"/>
            </w:tcBorders>
          </w:tcPr>
          <w:p w14:paraId="0242215A" w14:textId="66BDCD04" w:rsidR="002D3C41" w:rsidRDefault="002D3C41" w:rsidP="00F57965">
            <w:pPr>
              <w:rPr>
                <w:b/>
                <w:bCs/>
              </w:rPr>
            </w:pPr>
            <w:r>
              <w:rPr>
                <w:b/>
                <w:bCs/>
              </w:rPr>
              <w:t>П</w:t>
            </w:r>
            <w:r w:rsidRPr="00754289">
              <w:rPr>
                <w:b/>
                <w:bCs/>
              </w:rPr>
              <w:t>одгузник воздухонепроницаемый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063AA9" w14:textId="62BEE4A7" w:rsidR="002D3C41" w:rsidRPr="00957B28" w:rsidRDefault="008C2913" w:rsidP="00F57965">
            <w:r>
              <w:t>К</w:t>
            </w:r>
            <w:r w:rsidR="002D3C41">
              <w:t>оличество</w:t>
            </w:r>
            <w:r>
              <w:t>, шт</w:t>
            </w:r>
            <w:bookmarkStart w:id="1" w:name="_GoBack"/>
            <w:bookmarkEnd w:id="1"/>
          </w:p>
        </w:tc>
        <w:tc>
          <w:tcPr>
            <w:tcW w:w="47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052B62" w14:textId="6BF95A19" w:rsidR="002D3C41" w:rsidRPr="00957B28" w:rsidRDefault="002D3C41" w:rsidP="00F57965">
            <w:r>
              <w:t>13 800</w:t>
            </w:r>
          </w:p>
        </w:tc>
        <w:tc>
          <w:tcPr>
            <w:tcW w:w="2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5E0BBF" w14:textId="23F9111D" w:rsidR="002D3C41" w:rsidRPr="00957B28" w:rsidRDefault="002D3C41" w:rsidP="00F57965">
            <w:pPr>
              <w:jc w:val="center"/>
            </w:pPr>
            <w:r>
              <w:t>Неизменный показатель</w:t>
            </w:r>
          </w:p>
        </w:tc>
      </w:tr>
      <w:tr w:rsidR="002D3C41" w:rsidRPr="00626FA8" w14:paraId="3E28F08F" w14:textId="77777777" w:rsidTr="00902408">
        <w:trPr>
          <w:trHeight w:val="70"/>
        </w:trPr>
        <w:tc>
          <w:tcPr>
            <w:tcW w:w="704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13683C73" w14:textId="629F4A67" w:rsidR="002D3C41" w:rsidRPr="00E36992" w:rsidRDefault="002D3C41" w:rsidP="00F57965">
            <w:pPr>
              <w:jc w:val="center"/>
              <w:rPr>
                <w:b/>
                <w:bCs/>
              </w:rPr>
            </w:pPr>
          </w:p>
        </w:tc>
        <w:tc>
          <w:tcPr>
            <w:tcW w:w="2835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20E3C286" w14:textId="428E436F" w:rsidR="002D3C41" w:rsidRPr="00E36992" w:rsidRDefault="002D3C41" w:rsidP="00F57965">
            <w:pPr>
              <w:rPr>
                <w:b/>
                <w:bCs/>
                <w:lang w:eastAsia="en-US"/>
              </w:rPr>
            </w:pP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AA51BD" w14:textId="7A0F726C" w:rsidR="002D3C41" w:rsidRPr="00E36992" w:rsidRDefault="002D3C41" w:rsidP="00F57965">
            <w:pPr>
              <w:rPr>
                <w:b/>
                <w:bCs/>
                <w:color w:val="000000"/>
              </w:rPr>
            </w:pPr>
            <w:r w:rsidRPr="00957B28">
              <w:t>Описание</w:t>
            </w:r>
          </w:p>
        </w:tc>
        <w:tc>
          <w:tcPr>
            <w:tcW w:w="47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0EAF4F" w14:textId="5A61D39C" w:rsidR="002D3C41" w:rsidRPr="000E458A" w:rsidRDefault="002D3C41" w:rsidP="00F57965">
            <w:pPr>
              <w:rPr>
                <w:color w:val="000000"/>
              </w:rPr>
            </w:pPr>
            <w:r w:rsidRPr="00957B28">
              <w:t xml:space="preserve">Многослойное </w:t>
            </w:r>
            <w:r>
              <w:t xml:space="preserve">одноразовое </w:t>
            </w:r>
            <w:r w:rsidRPr="00957B28">
              <w:t xml:space="preserve">изделие </w:t>
            </w:r>
            <w:r>
              <w:t xml:space="preserve">санитарно-гигиенического назначения, предназначенное для ухода за лежачими больными, страдающими недержанием </w:t>
            </w:r>
          </w:p>
        </w:tc>
        <w:tc>
          <w:tcPr>
            <w:tcW w:w="2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680F8B" w14:textId="6C92C666" w:rsidR="002D3C41" w:rsidRPr="000E458A" w:rsidRDefault="002D3C41" w:rsidP="00F57965">
            <w:pPr>
              <w:jc w:val="center"/>
              <w:rPr>
                <w:kern w:val="3"/>
              </w:rPr>
            </w:pPr>
            <w:r w:rsidRPr="00957B28">
              <w:t>Неизменный показатель</w:t>
            </w:r>
          </w:p>
        </w:tc>
      </w:tr>
      <w:tr w:rsidR="002D3C41" w:rsidRPr="00626FA8" w14:paraId="4EAC7458" w14:textId="77777777" w:rsidTr="00902408">
        <w:trPr>
          <w:trHeight w:val="70"/>
        </w:trPr>
        <w:tc>
          <w:tcPr>
            <w:tcW w:w="704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34BF9665" w14:textId="77777777" w:rsidR="002D3C41" w:rsidRPr="000E458A" w:rsidRDefault="002D3C41" w:rsidP="006E522E">
            <w:pPr>
              <w:jc w:val="center"/>
              <w:rPr>
                <w:b/>
              </w:rPr>
            </w:pPr>
          </w:p>
        </w:tc>
        <w:tc>
          <w:tcPr>
            <w:tcW w:w="2835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34F96563" w14:textId="77777777" w:rsidR="002D3C41" w:rsidRPr="000E458A" w:rsidRDefault="002D3C41" w:rsidP="006E522E">
            <w:pPr>
              <w:rPr>
                <w:b/>
                <w:bCs/>
                <w:lang w:eastAsia="en-US"/>
              </w:rPr>
            </w:pP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B35F91" w14:textId="57A1495F" w:rsidR="002D3C41" w:rsidRPr="000E458A" w:rsidRDefault="002D3C41" w:rsidP="006E522E">
            <w:pPr>
              <w:rPr>
                <w:color w:val="000000"/>
              </w:rPr>
            </w:pPr>
            <w:r w:rsidRPr="00957B28">
              <w:t>Анатомическая форма</w:t>
            </w:r>
          </w:p>
        </w:tc>
        <w:tc>
          <w:tcPr>
            <w:tcW w:w="47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6622A5" w14:textId="15297802" w:rsidR="002D3C41" w:rsidRPr="000E458A" w:rsidRDefault="002D3C41" w:rsidP="006E522E">
            <w:pPr>
              <w:rPr>
                <w:color w:val="000000"/>
              </w:rPr>
            </w:pPr>
            <w:r>
              <w:t>Наличие</w:t>
            </w:r>
            <w:r w:rsidRPr="00957B28">
              <w:t xml:space="preserve"> </w:t>
            </w:r>
          </w:p>
        </w:tc>
        <w:tc>
          <w:tcPr>
            <w:tcW w:w="2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4BD162" w14:textId="77A2DFBA" w:rsidR="002D3C41" w:rsidRPr="000E458A" w:rsidRDefault="002D3C41" w:rsidP="006E522E">
            <w:pPr>
              <w:jc w:val="center"/>
              <w:rPr>
                <w:kern w:val="3"/>
              </w:rPr>
            </w:pPr>
            <w:r w:rsidRPr="00957B28">
              <w:t>Неизменный показатель</w:t>
            </w:r>
          </w:p>
        </w:tc>
      </w:tr>
      <w:tr w:rsidR="002D3C41" w:rsidRPr="00626FA8" w14:paraId="7FC46B16" w14:textId="77777777" w:rsidTr="00902408">
        <w:trPr>
          <w:trHeight w:val="70"/>
        </w:trPr>
        <w:tc>
          <w:tcPr>
            <w:tcW w:w="704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2751A4A3" w14:textId="77777777" w:rsidR="002D3C41" w:rsidRPr="000E458A" w:rsidRDefault="002D3C41" w:rsidP="00F57965">
            <w:pPr>
              <w:jc w:val="center"/>
              <w:rPr>
                <w:b/>
              </w:rPr>
            </w:pPr>
          </w:p>
        </w:tc>
        <w:tc>
          <w:tcPr>
            <w:tcW w:w="2835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0225C002" w14:textId="77777777" w:rsidR="002D3C41" w:rsidRPr="000E458A" w:rsidRDefault="002D3C41" w:rsidP="00F57965">
            <w:pPr>
              <w:rPr>
                <w:b/>
                <w:bCs/>
                <w:lang w:eastAsia="en-US"/>
              </w:rPr>
            </w:pP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43C871" w14:textId="6FA8C34F" w:rsidR="002D3C41" w:rsidRPr="00957B28" w:rsidRDefault="002D3C41" w:rsidP="00F57965">
            <w:r>
              <w:t>Фиксирующие элементы</w:t>
            </w:r>
          </w:p>
        </w:tc>
        <w:tc>
          <w:tcPr>
            <w:tcW w:w="47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6D8E57" w14:textId="15F40610" w:rsidR="002D3C41" w:rsidRPr="00957B28" w:rsidRDefault="002D3C41" w:rsidP="00F57965">
            <w:r w:rsidRPr="00F57965">
              <w:t>Застежки-липучки (с возможностью многократного застегивания и отстегивания изделия)</w:t>
            </w:r>
          </w:p>
        </w:tc>
        <w:tc>
          <w:tcPr>
            <w:tcW w:w="2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FA70C2" w14:textId="1E82B6A5" w:rsidR="002D3C41" w:rsidRPr="00957B28" w:rsidRDefault="002D3C41" w:rsidP="00F57965">
            <w:pPr>
              <w:jc w:val="center"/>
            </w:pPr>
            <w:r w:rsidRPr="0064451E">
              <w:t>Неизменный показатель</w:t>
            </w:r>
          </w:p>
        </w:tc>
      </w:tr>
      <w:tr w:rsidR="002D3C41" w:rsidRPr="00626FA8" w14:paraId="0C7635DB" w14:textId="77777777" w:rsidTr="00902408">
        <w:trPr>
          <w:trHeight w:val="70"/>
        </w:trPr>
        <w:tc>
          <w:tcPr>
            <w:tcW w:w="704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570C3C66" w14:textId="77777777" w:rsidR="002D3C41" w:rsidRPr="000E458A" w:rsidRDefault="002D3C41" w:rsidP="00F57965">
            <w:pPr>
              <w:jc w:val="center"/>
              <w:rPr>
                <w:b/>
              </w:rPr>
            </w:pPr>
          </w:p>
        </w:tc>
        <w:tc>
          <w:tcPr>
            <w:tcW w:w="2835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0B75F438" w14:textId="77777777" w:rsidR="002D3C41" w:rsidRPr="000E458A" w:rsidRDefault="002D3C41" w:rsidP="00F57965">
            <w:pPr>
              <w:rPr>
                <w:b/>
                <w:bCs/>
                <w:lang w:eastAsia="en-US"/>
              </w:rPr>
            </w:pP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26AFAE" w14:textId="527385D3" w:rsidR="002D3C41" w:rsidRPr="00957B28" w:rsidRDefault="002D3C41" w:rsidP="00F57965">
            <w:r w:rsidRPr="00E1671B">
              <w:t xml:space="preserve">Поясные резинки </w:t>
            </w:r>
          </w:p>
        </w:tc>
        <w:tc>
          <w:tcPr>
            <w:tcW w:w="47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2E8DEA" w14:textId="4E9C04DE" w:rsidR="002D3C41" w:rsidRPr="00957B28" w:rsidRDefault="002D3C41" w:rsidP="00F57965">
            <w:r>
              <w:t>Р</w:t>
            </w:r>
            <w:r w:rsidRPr="00F57965">
              <w:t>асположенные спереди и сзади</w:t>
            </w:r>
          </w:p>
        </w:tc>
        <w:tc>
          <w:tcPr>
            <w:tcW w:w="2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070C78" w14:textId="3D33F1A8" w:rsidR="002D3C41" w:rsidRPr="00957B28" w:rsidRDefault="002D3C41" w:rsidP="00F57965">
            <w:pPr>
              <w:jc w:val="center"/>
            </w:pPr>
            <w:r w:rsidRPr="00E1671B">
              <w:t>Неизменный показатель</w:t>
            </w:r>
          </w:p>
        </w:tc>
      </w:tr>
      <w:tr w:rsidR="002D3C41" w:rsidRPr="00626FA8" w14:paraId="7FDF911D" w14:textId="77777777" w:rsidTr="00902408">
        <w:trPr>
          <w:trHeight w:val="70"/>
        </w:trPr>
        <w:tc>
          <w:tcPr>
            <w:tcW w:w="704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3A577D6B" w14:textId="77777777" w:rsidR="002D3C41" w:rsidRPr="000E458A" w:rsidRDefault="002D3C41" w:rsidP="00F57965">
            <w:pPr>
              <w:jc w:val="center"/>
              <w:rPr>
                <w:b/>
              </w:rPr>
            </w:pPr>
          </w:p>
        </w:tc>
        <w:tc>
          <w:tcPr>
            <w:tcW w:w="2835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49734AA9" w14:textId="77777777" w:rsidR="002D3C41" w:rsidRPr="000E458A" w:rsidRDefault="002D3C41" w:rsidP="00F57965">
            <w:pPr>
              <w:rPr>
                <w:b/>
                <w:bCs/>
                <w:lang w:eastAsia="en-US"/>
              </w:rPr>
            </w:pP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041899" w14:textId="3E95EB5A" w:rsidR="002D3C41" w:rsidRPr="00957B28" w:rsidRDefault="002D3C41" w:rsidP="00F57965">
            <w:r>
              <w:t>Внутренние защитные бортики</w:t>
            </w:r>
          </w:p>
        </w:tc>
        <w:tc>
          <w:tcPr>
            <w:tcW w:w="47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30924E" w14:textId="02736919" w:rsidR="002D3C41" w:rsidRPr="00957B28" w:rsidRDefault="002D3C41" w:rsidP="00F57965">
            <w:r>
              <w:t>Наличие</w:t>
            </w:r>
          </w:p>
        </w:tc>
        <w:tc>
          <w:tcPr>
            <w:tcW w:w="2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698352" w14:textId="64C2717B" w:rsidR="002D3C41" w:rsidRPr="00957B28" w:rsidRDefault="002D3C41" w:rsidP="00F57965">
            <w:pPr>
              <w:jc w:val="center"/>
            </w:pPr>
            <w:r w:rsidRPr="00F57965">
              <w:t>Неизменный показатель</w:t>
            </w:r>
          </w:p>
        </w:tc>
      </w:tr>
      <w:tr w:rsidR="002D3C41" w:rsidRPr="00626FA8" w14:paraId="195664F5" w14:textId="77777777" w:rsidTr="00902408">
        <w:trPr>
          <w:trHeight w:val="70"/>
        </w:trPr>
        <w:tc>
          <w:tcPr>
            <w:tcW w:w="704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48F82258" w14:textId="77777777" w:rsidR="002D3C41" w:rsidRPr="000E458A" w:rsidRDefault="002D3C41" w:rsidP="006E522E">
            <w:pPr>
              <w:jc w:val="center"/>
              <w:rPr>
                <w:b/>
              </w:rPr>
            </w:pPr>
          </w:p>
        </w:tc>
        <w:tc>
          <w:tcPr>
            <w:tcW w:w="2835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724A63A8" w14:textId="77777777" w:rsidR="002D3C41" w:rsidRPr="000E458A" w:rsidRDefault="002D3C41" w:rsidP="006E522E">
            <w:pPr>
              <w:rPr>
                <w:b/>
                <w:bCs/>
                <w:lang w:eastAsia="en-US"/>
              </w:rPr>
            </w:pP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DE0E22" w14:textId="1A0327D9" w:rsidR="002D3C41" w:rsidRPr="000E458A" w:rsidRDefault="002D3C41" w:rsidP="006E522E">
            <w:pPr>
              <w:rPr>
                <w:color w:val="000000"/>
              </w:rPr>
            </w:pPr>
            <w:r w:rsidRPr="00957B28">
              <w:t>Запах боковых частей, см</w:t>
            </w:r>
          </w:p>
        </w:tc>
        <w:tc>
          <w:tcPr>
            <w:tcW w:w="47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D0E99F" w14:textId="0AE6B631" w:rsidR="002D3C41" w:rsidRPr="000E458A" w:rsidRDefault="002D3C41" w:rsidP="006E522E">
            <w:pPr>
              <w:rPr>
                <w:color w:val="000000"/>
              </w:rPr>
            </w:pPr>
            <w:r w:rsidRPr="00957B28">
              <w:t xml:space="preserve">Не менее 3 </w:t>
            </w:r>
          </w:p>
        </w:tc>
        <w:tc>
          <w:tcPr>
            <w:tcW w:w="2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9F463D" w14:textId="1A98228B" w:rsidR="002D3C41" w:rsidRPr="000E458A" w:rsidRDefault="002D3C41" w:rsidP="006E522E">
            <w:pPr>
              <w:jc w:val="center"/>
              <w:rPr>
                <w:kern w:val="3"/>
              </w:rPr>
            </w:pPr>
            <w:r w:rsidRPr="00957B28">
              <w:t>Конкретное значение</w:t>
            </w:r>
          </w:p>
        </w:tc>
      </w:tr>
      <w:tr w:rsidR="002D3C41" w:rsidRPr="00626FA8" w14:paraId="476505BA" w14:textId="77777777" w:rsidTr="00902408">
        <w:trPr>
          <w:trHeight w:val="70"/>
        </w:trPr>
        <w:tc>
          <w:tcPr>
            <w:tcW w:w="704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226BD9D5" w14:textId="77777777" w:rsidR="002D3C41" w:rsidRPr="000E458A" w:rsidRDefault="002D3C41" w:rsidP="006E522E">
            <w:pPr>
              <w:jc w:val="center"/>
              <w:rPr>
                <w:b/>
              </w:rPr>
            </w:pPr>
          </w:p>
        </w:tc>
        <w:tc>
          <w:tcPr>
            <w:tcW w:w="2835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1E907727" w14:textId="77777777" w:rsidR="002D3C41" w:rsidRPr="000E458A" w:rsidRDefault="002D3C41" w:rsidP="006E522E">
            <w:pPr>
              <w:rPr>
                <w:b/>
                <w:bCs/>
                <w:lang w:eastAsia="en-US"/>
              </w:rPr>
            </w:pP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37E48B" w14:textId="01A07781" w:rsidR="002D3C41" w:rsidRPr="000E458A" w:rsidRDefault="002D3C41" w:rsidP="006E522E">
            <w:pPr>
              <w:rPr>
                <w:color w:val="000000"/>
              </w:rPr>
            </w:pPr>
            <w:r w:rsidRPr="00957B28">
              <w:t>Внешний защитный слой</w:t>
            </w:r>
          </w:p>
        </w:tc>
        <w:tc>
          <w:tcPr>
            <w:tcW w:w="47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476604" w14:textId="15709F6F" w:rsidR="002D3C41" w:rsidRPr="000E458A" w:rsidRDefault="002D3C41" w:rsidP="006E522E">
            <w:pPr>
              <w:rPr>
                <w:color w:val="000000"/>
              </w:rPr>
            </w:pPr>
            <w:r>
              <w:t>М</w:t>
            </w:r>
            <w:r w:rsidRPr="00957B28">
              <w:t>атериал, не склонн</w:t>
            </w:r>
            <w:r>
              <w:t xml:space="preserve">ый </w:t>
            </w:r>
            <w:r w:rsidRPr="00957B28">
              <w:t>к промоканию</w:t>
            </w:r>
            <w:r>
              <w:t xml:space="preserve">, </w:t>
            </w:r>
            <w:r w:rsidRPr="00957B28">
              <w:t xml:space="preserve">с функцией </w:t>
            </w:r>
            <w:proofErr w:type="spellStart"/>
            <w:r w:rsidRPr="00957B28">
              <w:t>паропроницаемости</w:t>
            </w:r>
            <w:proofErr w:type="spellEnd"/>
          </w:p>
        </w:tc>
        <w:tc>
          <w:tcPr>
            <w:tcW w:w="2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215FCD" w14:textId="4F457E2F" w:rsidR="002D3C41" w:rsidRPr="000E458A" w:rsidRDefault="002D3C41" w:rsidP="006E522E">
            <w:pPr>
              <w:jc w:val="center"/>
              <w:rPr>
                <w:kern w:val="3"/>
              </w:rPr>
            </w:pPr>
            <w:r w:rsidRPr="00957B28">
              <w:t>Неизменный показатель</w:t>
            </w:r>
          </w:p>
        </w:tc>
      </w:tr>
      <w:tr w:rsidR="002D3C41" w:rsidRPr="00626FA8" w14:paraId="17B6FCEF" w14:textId="77777777" w:rsidTr="00902408">
        <w:trPr>
          <w:trHeight w:val="70"/>
        </w:trPr>
        <w:tc>
          <w:tcPr>
            <w:tcW w:w="704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09998AA3" w14:textId="77777777" w:rsidR="002D3C41" w:rsidRPr="000E458A" w:rsidRDefault="002D3C41" w:rsidP="006E522E">
            <w:pPr>
              <w:jc w:val="center"/>
              <w:rPr>
                <w:b/>
              </w:rPr>
            </w:pPr>
          </w:p>
        </w:tc>
        <w:tc>
          <w:tcPr>
            <w:tcW w:w="2835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62684F6D" w14:textId="77777777" w:rsidR="002D3C41" w:rsidRPr="000E458A" w:rsidRDefault="002D3C41" w:rsidP="006E522E">
            <w:pPr>
              <w:rPr>
                <w:b/>
                <w:bCs/>
                <w:lang w:eastAsia="en-US"/>
              </w:rPr>
            </w:pP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BBFBFC" w14:textId="73A3BB7F" w:rsidR="002D3C41" w:rsidRPr="000E458A" w:rsidRDefault="002D3C41" w:rsidP="006E522E">
            <w:pPr>
              <w:rPr>
                <w:color w:val="000000"/>
              </w:rPr>
            </w:pPr>
            <w:r w:rsidRPr="00957B28">
              <w:t xml:space="preserve">Внутренний впитывающий слой </w:t>
            </w:r>
          </w:p>
        </w:tc>
        <w:tc>
          <w:tcPr>
            <w:tcW w:w="47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BEE843" w14:textId="1CA12CBC" w:rsidR="002D3C41" w:rsidRPr="000E458A" w:rsidRDefault="002D3C41" w:rsidP="006E522E">
            <w:pPr>
              <w:rPr>
                <w:color w:val="000000"/>
              </w:rPr>
            </w:pPr>
            <w:r>
              <w:t>С</w:t>
            </w:r>
            <w:r w:rsidRPr="00957B28">
              <w:t>одержит абсорбент</w:t>
            </w:r>
          </w:p>
        </w:tc>
        <w:tc>
          <w:tcPr>
            <w:tcW w:w="2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E11387" w14:textId="4A7775DD" w:rsidR="002D3C41" w:rsidRPr="000E458A" w:rsidRDefault="002D3C41" w:rsidP="006E522E">
            <w:pPr>
              <w:jc w:val="center"/>
              <w:rPr>
                <w:kern w:val="3"/>
              </w:rPr>
            </w:pPr>
            <w:r w:rsidRPr="00957B28">
              <w:t>Неизменный показатель</w:t>
            </w:r>
          </w:p>
        </w:tc>
      </w:tr>
      <w:tr w:rsidR="002D3C41" w:rsidRPr="00626FA8" w14:paraId="35729743" w14:textId="77777777" w:rsidTr="00902408">
        <w:trPr>
          <w:trHeight w:val="70"/>
        </w:trPr>
        <w:tc>
          <w:tcPr>
            <w:tcW w:w="704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62121CF6" w14:textId="77777777" w:rsidR="002D3C41" w:rsidRPr="000E458A" w:rsidRDefault="002D3C41" w:rsidP="006E522E">
            <w:pPr>
              <w:jc w:val="center"/>
              <w:rPr>
                <w:b/>
              </w:rPr>
            </w:pPr>
          </w:p>
        </w:tc>
        <w:tc>
          <w:tcPr>
            <w:tcW w:w="2835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6BEDF5C9" w14:textId="77777777" w:rsidR="002D3C41" w:rsidRPr="000E458A" w:rsidRDefault="002D3C41" w:rsidP="006E522E">
            <w:pPr>
              <w:rPr>
                <w:b/>
                <w:bCs/>
                <w:lang w:eastAsia="en-US"/>
              </w:rPr>
            </w:pP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FB19DB" w14:textId="44DFAE58" w:rsidR="002D3C41" w:rsidRPr="000E458A" w:rsidRDefault="002D3C41" w:rsidP="006E522E">
            <w:pPr>
              <w:rPr>
                <w:color w:val="000000"/>
              </w:rPr>
            </w:pPr>
            <w:r w:rsidRPr="00957B28">
              <w:t>Дополнительный распределяющий слой</w:t>
            </w:r>
          </w:p>
        </w:tc>
        <w:tc>
          <w:tcPr>
            <w:tcW w:w="47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1BA786" w14:textId="70795A30" w:rsidR="002D3C41" w:rsidRPr="000E458A" w:rsidRDefault="002D3C41" w:rsidP="006E522E">
            <w:pPr>
              <w:rPr>
                <w:color w:val="000000"/>
              </w:rPr>
            </w:pPr>
            <w:r>
              <w:t>Нетканый материал</w:t>
            </w:r>
          </w:p>
        </w:tc>
        <w:tc>
          <w:tcPr>
            <w:tcW w:w="2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F685AA" w14:textId="4BA93F9F" w:rsidR="002D3C41" w:rsidRPr="000E458A" w:rsidRDefault="002D3C41" w:rsidP="006E522E">
            <w:pPr>
              <w:jc w:val="center"/>
              <w:rPr>
                <w:kern w:val="3"/>
              </w:rPr>
            </w:pPr>
            <w:r w:rsidRPr="00957B28">
              <w:t>Неизменный показатель</w:t>
            </w:r>
          </w:p>
        </w:tc>
      </w:tr>
      <w:tr w:rsidR="002D3C41" w:rsidRPr="00626FA8" w14:paraId="76DFE892" w14:textId="77777777" w:rsidTr="00902408">
        <w:trPr>
          <w:trHeight w:val="70"/>
        </w:trPr>
        <w:tc>
          <w:tcPr>
            <w:tcW w:w="704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3963EF81" w14:textId="77777777" w:rsidR="002D3C41" w:rsidRPr="000E458A" w:rsidRDefault="002D3C41" w:rsidP="006E522E">
            <w:pPr>
              <w:jc w:val="center"/>
              <w:rPr>
                <w:b/>
              </w:rPr>
            </w:pPr>
          </w:p>
        </w:tc>
        <w:tc>
          <w:tcPr>
            <w:tcW w:w="2835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49E7E9BA" w14:textId="77777777" w:rsidR="002D3C41" w:rsidRPr="000E458A" w:rsidRDefault="002D3C41" w:rsidP="006E522E">
            <w:pPr>
              <w:rPr>
                <w:b/>
                <w:bCs/>
                <w:lang w:eastAsia="en-US"/>
              </w:rPr>
            </w:pP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FE5172" w14:textId="0ABD399F" w:rsidR="002D3C41" w:rsidRPr="000E458A" w:rsidRDefault="002D3C41" w:rsidP="006E522E">
            <w:pPr>
              <w:rPr>
                <w:color w:val="000000"/>
              </w:rPr>
            </w:pPr>
            <w:r w:rsidRPr="00957B28">
              <w:t xml:space="preserve">Индикатор </w:t>
            </w:r>
            <w:proofErr w:type="spellStart"/>
            <w:r w:rsidRPr="00957B28">
              <w:t>влагонасыщения</w:t>
            </w:r>
            <w:proofErr w:type="spellEnd"/>
            <w:r w:rsidRPr="00957B28">
              <w:t xml:space="preserve">  </w:t>
            </w:r>
          </w:p>
        </w:tc>
        <w:tc>
          <w:tcPr>
            <w:tcW w:w="47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876A31" w14:textId="0F4A7C76" w:rsidR="002D3C41" w:rsidRPr="000E458A" w:rsidRDefault="002D3C41" w:rsidP="006E522E">
            <w:pPr>
              <w:rPr>
                <w:color w:val="000000"/>
              </w:rPr>
            </w:pPr>
            <w:r w:rsidRPr="00957B28">
              <w:t xml:space="preserve">Наличие </w:t>
            </w:r>
          </w:p>
        </w:tc>
        <w:tc>
          <w:tcPr>
            <w:tcW w:w="2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01A33B" w14:textId="7A639B63" w:rsidR="002D3C41" w:rsidRPr="000E458A" w:rsidRDefault="002D3C41" w:rsidP="006E522E">
            <w:pPr>
              <w:jc w:val="center"/>
              <w:rPr>
                <w:kern w:val="3"/>
              </w:rPr>
            </w:pPr>
            <w:r w:rsidRPr="00957B28">
              <w:t>Неизменный показатель</w:t>
            </w:r>
          </w:p>
        </w:tc>
      </w:tr>
      <w:tr w:rsidR="002D3C41" w:rsidRPr="00626FA8" w14:paraId="4A900DA4" w14:textId="77777777" w:rsidTr="00902408">
        <w:trPr>
          <w:trHeight w:val="70"/>
        </w:trPr>
        <w:tc>
          <w:tcPr>
            <w:tcW w:w="704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288EA427" w14:textId="77777777" w:rsidR="002D3C41" w:rsidRPr="000E458A" w:rsidRDefault="002D3C41" w:rsidP="006E522E">
            <w:pPr>
              <w:jc w:val="center"/>
              <w:rPr>
                <w:b/>
              </w:rPr>
            </w:pPr>
          </w:p>
        </w:tc>
        <w:tc>
          <w:tcPr>
            <w:tcW w:w="2835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033C4124" w14:textId="77777777" w:rsidR="002D3C41" w:rsidRPr="000E458A" w:rsidRDefault="002D3C41" w:rsidP="006E522E">
            <w:pPr>
              <w:rPr>
                <w:b/>
                <w:bCs/>
                <w:lang w:eastAsia="en-US"/>
              </w:rPr>
            </w:pP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9BB4CE" w14:textId="6968F601" w:rsidR="002D3C41" w:rsidRPr="000E458A" w:rsidRDefault="002D3C41" w:rsidP="006E522E">
            <w:pPr>
              <w:rPr>
                <w:color w:val="000000"/>
              </w:rPr>
            </w:pPr>
            <w:r w:rsidRPr="00957B28">
              <w:t>Размер</w:t>
            </w:r>
            <w:r>
              <w:t xml:space="preserve">ы </w:t>
            </w:r>
            <w:r>
              <w:rPr>
                <w:lang w:val="en-US"/>
              </w:rPr>
              <w:t>S</w:t>
            </w:r>
            <w:r w:rsidRPr="00333771">
              <w:t xml:space="preserve">, </w:t>
            </w:r>
            <w:r>
              <w:rPr>
                <w:lang w:val="en-US"/>
              </w:rPr>
              <w:t>M</w:t>
            </w:r>
            <w:r w:rsidRPr="00333771">
              <w:t xml:space="preserve">, </w:t>
            </w:r>
            <w:r>
              <w:rPr>
                <w:lang w:val="en-US"/>
              </w:rPr>
              <w:t>L</w:t>
            </w:r>
            <w:r w:rsidRPr="00333771">
              <w:t xml:space="preserve">, </w:t>
            </w:r>
            <w:r>
              <w:rPr>
                <w:lang w:val="en-US"/>
              </w:rPr>
              <w:t>XL</w:t>
            </w:r>
            <w:r w:rsidRPr="00957B28">
              <w:t xml:space="preserve"> </w:t>
            </w:r>
          </w:p>
        </w:tc>
        <w:tc>
          <w:tcPr>
            <w:tcW w:w="47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741B8E" w14:textId="0C7557DF" w:rsidR="002D3C41" w:rsidRPr="000E458A" w:rsidRDefault="002D3C41" w:rsidP="006E522E">
            <w:pPr>
              <w:rPr>
                <w:color w:val="000000"/>
              </w:rPr>
            </w:pPr>
            <w:r w:rsidRPr="00957B28">
              <w:t xml:space="preserve">По заявке Заказчика </w:t>
            </w:r>
          </w:p>
        </w:tc>
        <w:tc>
          <w:tcPr>
            <w:tcW w:w="2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51E376" w14:textId="27D8A941" w:rsidR="002D3C41" w:rsidRPr="000E458A" w:rsidRDefault="002D3C41" w:rsidP="006E522E">
            <w:pPr>
              <w:jc w:val="center"/>
              <w:rPr>
                <w:kern w:val="3"/>
              </w:rPr>
            </w:pPr>
            <w:r w:rsidRPr="00957B28">
              <w:t>Неизменный показатель</w:t>
            </w:r>
          </w:p>
        </w:tc>
      </w:tr>
    </w:tbl>
    <w:p w14:paraId="040BCEC8" w14:textId="77777777" w:rsidR="00BB7B60" w:rsidRDefault="00BB7B60" w:rsidP="006F1D68">
      <w:pPr>
        <w:rPr>
          <w:sz w:val="22"/>
          <w:szCs w:val="22"/>
        </w:rPr>
      </w:pPr>
      <w:bookmarkStart w:id="2" w:name="_Hlk216360034"/>
    </w:p>
    <w:bookmarkEnd w:id="2"/>
    <w:p w14:paraId="7FEC903D" w14:textId="77777777" w:rsidR="006F1D68" w:rsidRPr="0034390D" w:rsidRDefault="006F1D68">
      <w:pPr>
        <w:rPr>
          <w:sz w:val="22"/>
          <w:szCs w:val="22"/>
        </w:rPr>
      </w:pPr>
    </w:p>
    <w:sectPr w:rsidR="006F1D68" w:rsidRPr="0034390D" w:rsidSect="00FF0BA2">
      <w:pgSz w:w="16838" w:h="11906" w:orient="landscape"/>
      <w:pgMar w:top="720" w:right="720" w:bottom="720" w:left="72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01BCD"/>
    <w:rsid w:val="000262E8"/>
    <w:rsid w:val="000A27CF"/>
    <w:rsid w:val="000E458A"/>
    <w:rsid w:val="00176CDF"/>
    <w:rsid w:val="001E1604"/>
    <w:rsid w:val="002D3C41"/>
    <w:rsid w:val="002E43D6"/>
    <w:rsid w:val="00333771"/>
    <w:rsid w:val="0034390D"/>
    <w:rsid w:val="003B6E45"/>
    <w:rsid w:val="003F3E43"/>
    <w:rsid w:val="0047375A"/>
    <w:rsid w:val="004B42BB"/>
    <w:rsid w:val="00506C42"/>
    <w:rsid w:val="005A3FEB"/>
    <w:rsid w:val="005E352D"/>
    <w:rsid w:val="00626FA8"/>
    <w:rsid w:val="00642060"/>
    <w:rsid w:val="006446AA"/>
    <w:rsid w:val="00665050"/>
    <w:rsid w:val="006657B3"/>
    <w:rsid w:val="006E522E"/>
    <w:rsid w:val="006E7819"/>
    <w:rsid w:val="006F1D68"/>
    <w:rsid w:val="00754289"/>
    <w:rsid w:val="007A2BAD"/>
    <w:rsid w:val="00801BCD"/>
    <w:rsid w:val="00882C93"/>
    <w:rsid w:val="00887BA3"/>
    <w:rsid w:val="008C2913"/>
    <w:rsid w:val="00902408"/>
    <w:rsid w:val="009451C2"/>
    <w:rsid w:val="00AB456C"/>
    <w:rsid w:val="00B060FC"/>
    <w:rsid w:val="00BB7B60"/>
    <w:rsid w:val="00BD6A52"/>
    <w:rsid w:val="00BE41B3"/>
    <w:rsid w:val="00BF1FD6"/>
    <w:rsid w:val="00C0176C"/>
    <w:rsid w:val="00C238D2"/>
    <w:rsid w:val="00CB15F8"/>
    <w:rsid w:val="00D32AA7"/>
    <w:rsid w:val="00D629AF"/>
    <w:rsid w:val="00D65579"/>
    <w:rsid w:val="00D76CFA"/>
    <w:rsid w:val="00DF00B2"/>
    <w:rsid w:val="00E36992"/>
    <w:rsid w:val="00F40BE2"/>
    <w:rsid w:val="00F46C15"/>
    <w:rsid w:val="00F57965"/>
    <w:rsid w:val="00FA1C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A4C020A"/>
  <w15:docId w15:val="{43D191A1-A17C-4ED3-8738-83F318FCF2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7375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34390D"/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34390D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207</Words>
  <Characters>1185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Аптека СООД</dc:creator>
  <cp:keywords/>
  <dc:description/>
  <cp:lastModifiedBy>Семенова Надежда Александровна</cp:lastModifiedBy>
  <cp:revision>2</cp:revision>
  <cp:lastPrinted>2026-08-11T04:15:00Z</cp:lastPrinted>
  <dcterms:created xsi:type="dcterms:W3CDTF">2026-09-18T10:31:00Z</dcterms:created>
  <dcterms:modified xsi:type="dcterms:W3CDTF">2026-09-18T10:31:00Z</dcterms:modified>
</cp:coreProperties>
</file>