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09B74D3B" w:rsidR="0017265A" w:rsidRPr="00710C42" w:rsidRDefault="009E6290" w:rsidP="0017265A">
            <w:pPr>
              <w:pStyle w:val="1"/>
              <w:shd w:val="clear" w:color="auto" w:fill="FFFFFF"/>
              <w:jc w:val="right"/>
              <w:rPr>
                <w:sz w:val="28"/>
                <w:szCs w:val="28"/>
              </w:rPr>
            </w:pPr>
            <w:r>
              <w:rPr>
                <w:sz w:val="28"/>
                <w:szCs w:val="28"/>
              </w:rPr>
              <w:t>Директор</w:t>
            </w:r>
            <w:r w:rsidR="0017265A" w:rsidRPr="00710C42">
              <w:rPr>
                <w:sz w:val="28"/>
                <w:szCs w:val="28"/>
              </w:rPr>
              <w:t xml:space="preserve">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36C2A454" w:rsidR="0017265A" w:rsidRPr="00710C42" w:rsidRDefault="009E6290" w:rsidP="0017265A">
            <w:pPr>
              <w:pStyle w:val="2"/>
              <w:spacing w:before="0" w:line="240" w:lineRule="auto"/>
              <w:jc w:val="right"/>
              <w:rPr>
                <w:rFonts w:ascii="Times New Roman" w:hAnsi="Times New Roman"/>
                <w:color w:val="auto"/>
                <w:sz w:val="28"/>
                <w:szCs w:val="28"/>
              </w:rPr>
            </w:pPr>
            <w:r>
              <w:rPr>
                <w:rFonts w:ascii="Times New Roman" w:hAnsi="Times New Roman"/>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53FF9BC5"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867EE4">
              <w:rPr>
                <w:rFonts w:ascii="Times New Roman" w:eastAsia="Times New Roman" w:hAnsi="Times New Roman" w:cs="Times New Roman"/>
                <w:b/>
                <w:sz w:val="28"/>
                <w:szCs w:val="28"/>
                <w:lang w:eastAsia="ar-SA"/>
              </w:rPr>
              <w:t>2</w:t>
            </w:r>
            <w:r w:rsidR="00615DF0">
              <w:rPr>
                <w:rFonts w:ascii="Times New Roman" w:eastAsia="Times New Roman" w:hAnsi="Times New Roman" w:cs="Times New Roman"/>
                <w:b/>
                <w:sz w:val="28"/>
                <w:szCs w:val="28"/>
                <w:lang w:eastAsia="ar-SA"/>
              </w:rPr>
              <w:t>5</w:t>
            </w:r>
            <w:r w:rsidR="00A636D7" w:rsidRPr="00710C42">
              <w:rPr>
                <w:rFonts w:ascii="Times New Roman" w:eastAsia="Times New Roman" w:hAnsi="Times New Roman" w:cs="Times New Roman"/>
                <w:b/>
                <w:sz w:val="28"/>
                <w:szCs w:val="28"/>
                <w:lang w:eastAsia="ar-SA"/>
              </w:rPr>
              <w:t xml:space="preserve">» </w:t>
            </w:r>
            <w:r w:rsidR="005B7A77">
              <w:rPr>
                <w:rFonts w:ascii="Times New Roman" w:eastAsia="Times New Roman" w:hAnsi="Times New Roman" w:cs="Times New Roman"/>
                <w:b/>
                <w:sz w:val="28"/>
                <w:szCs w:val="28"/>
                <w:lang w:eastAsia="ar-SA"/>
              </w:rPr>
              <w:t>сентября</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C013F3">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198C0FB7"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795092">
        <w:rPr>
          <w:rFonts w:ascii="Times New Roman" w:eastAsia="Times New Roman" w:hAnsi="Times New Roman" w:cs="Times New Roman"/>
          <w:b/>
          <w:bCs/>
          <w:kern w:val="36"/>
          <w:sz w:val="32"/>
          <w:szCs w:val="32"/>
        </w:rPr>
        <w:t xml:space="preserve">котировок </w:t>
      </w:r>
      <w:r w:rsidRPr="00117618">
        <w:rPr>
          <w:rFonts w:ascii="Times New Roman" w:eastAsia="Times New Roman" w:hAnsi="Times New Roman" w:cs="Times New Roman"/>
          <w:b/>
          <w:bCs/>
          <w:kern w:val="36"/>
          <w:sz w:val="32"/>
          <w:szCs w:val="32"/>
        </w:rPr>
        <w:t>в электронной форме</w:t>
      </w:r>
    </w:p>
    <w:p w14:paraId="66732279" w14:textId="12A8E471" w:rsidR="004D7A85" w:rsidRPr="00F67E0B" w:rsidRDefault="0023326C" w:rsidP="00EB6EF3">
      <w:pPr>
        <w:spacing w:after="0" w:line="240" w:lineRule="auto"/>
        <w:jc w:val="center"/>
        <w:outlineLvl w:val="1"/>
        <w:rPr>
          <w:rFonts w:ascii="Times New Roman" w:eastAsia="Times New Roman" w:hAnsi="Times New Roman" w:cs="Times New Roman"/>
          <w:b/>
          <w:bCs/>
          <w:color w:val="FF0000"/>
          <w:kern w:val="36"/>
          <w:sz w:val="32"/>
          <w:szCs w:val="32"/>
        </w:rPr>
      </w:pPr>
      <w:r w:rsidRPr="0023326C">
        <w:rPr>
          <w:rFonts w:ascii="Times New Roman" w:eastAsia="Times New Roman" w:hAnsi="Times New Roman" w:cs="Times New Roman"/>
          <w:b/>
          <w:bCs/>
          <w:kern w:val="36"/>
          <w:sz w:val="32"/>
          <w:szCs w:val="32"/>
        </w:rPr>
        <w:t>на поставку</w:t>
      </w:r>
      <w:r w:rsidR="00802DC4">
        <w:rPr>
          <w:rFonts w:ascii="Times New Roman" w:eastAsia="Times New Roman" w:hAnsi="Times New Roman" w:cs="Times New Roman"/>
          <w:b/>
          <w:bCs/>
          <w:kern w:val="36"/>
          <w:sz w:val="32"/>
          <w:szCs w:val="32"/>
        </w:rPr>
        <w:t xml:space="preserve"> </w:t>
      </w:r>
      <w:r w:rsidR="00AF7EBB">
        <w:rPr>
          <w:rFonts w:ascii="Times New Roman" w:eastAsia="Times New Roman" w:hAnsi="Times New Roman" w:cs="Times New Roman"/>
          <w:b/>
          <w:bCs/>
          <w:kern w:val="36"/>
          <w:sz w:val="32"/>
          <w:szCs w:val="32"/>
        </w:rPr>
        <w:t>кабельной</w:t>
      </w:r>
      <w:r w:rsidR="005B7A77">
        <w:rPr>
          <w:rFonts w:ascii="Times New Roman" w:eastAsia="Times New Roman" w:hAnsi="Times New Roman" w:cs="Times New Roman"/>
          <w:b/>
          <w:bCs/>
          <w:kern w:val="36"/>
          <w:sz w:val="32"/>
          <w:szCs w:val="32"/>
        </w:rPr>
        <w:t xml:space="preserve"> продукции</w:t>
      </w:r>
      <w:r w:rsidR="00EB6EF3">
        <w:rPr>
          <w:rFonts w:ascii="Times New Roman" w:eastAsia="Times New Roman" w:hAnsi="Times New Roman" w:cs="Times New Roman"/>
          <w:b/>
          <w:bCs/>
          <w:kern w:val="36"/>
          <w:sz w:val="32"/>
          <w:szCs w:val="32"/>
        </w:rPr>
        <w:t xml:space="preserve"> для ООО «ЧелябГЭТ»</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402"/>
        <w:gridCol w:w="1701"/>
        <w:gridCol w:w="1985"/>
        <w:gridCol w:w="283"/>
        <w:gridCol w:w="142"/>
        <w:gridCol w:w="851"/>
        <w:gridCol w:w="1984"/>
      </w:tblGrid>
      <w:tr w:rsidR="004D7A85" w:rsidRPr="003D6749" w14:paraId="56725D5A" w14:textId="77777777" w:rsidTr="008223D0">
        <w:tc>
          <w:tcPr>
            <w:tcW w:w="567"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402"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946"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8223D0">
        <w:tc>
          <w:tcPr>
            <w:tcW w:w="567"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402"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CAEE5E6"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490E6997"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доб.61-13</w:t>
            </w:r>
          </w:p>
        </w:tc>
      </w:tr>
      <w:tr w:rsidR="00C12149" w:rsidRPr="003D6749" w14:paraId="290D0BB1" w14:textId="77777777" w:rsidTr="008223D0">
        <w:trPr>
          <w:trHeight w:val="4116"/>
        </w:trPr>
        <w:tc>
          <w:tcPr>
            <w:tcW w:w="567"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402"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946"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8223D0">
        <w:trPr>
          <w:trHeight w:val="570"/>
        </w:trPr>
        <w:tc>
          <w:tcPr>
            <w:tcW w:w="567"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402"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946" w:type="dxa"/>
            <w:gridSpan w:val="6"/>
          </w:tcPr>
          <w:p w14:paraId="67060788" w14:textId="17FBC954" w:rsidR="002A2A7C" w:rsidRPr="000F5A5B" w:rsidRDefault="00F762B1" w:rsidP="00F762B1">
            <w:pPr>
              <w:spacing w:after="0" w:line="240" w:lineRule="auto"/>
              <w:jc w:val="both"/>
              <w:rPr>
                <w:rFonts w:ascii="Times New Roman" w:eastAsia="Times New Roman" w:hAnsi="Times New Roman" w:cs="Times New Roman"/>
                <w:b/>
                <w:bCs/>
                <w:color w:val="000000"/>
                <w:sz w:val="24"/>
                <w:szCs w:val="24"/>
                <w:lang w:eastAsia="ar-SA"/>
              </w:rPr>
            </w:pPr>
            <w:r>
              <w:rPr>
                <w:rFonts w:ascii="Times New Roman" w:hAnsi="Times New Roman"/>
                <w:b/>
                <w:bCs/>
                <w:sz w:val="24"/>
                <w:szCs w:val="24"/>
              </w:rPr>
              <w:t xml:space="preserve"> Поставка </w:t>
            </w:r>
            <w:r w:rsidR="00AF7EBB">
              <w:rPr>
                <w:rFonts w:ascii="Times New Roman" w:hAnsi="Times New Roman"/>
                <w:b/>
                <w:bCs/>
                <w:sz w:val="24"/>
                <w:szCs w:val="24"/>
              </w:rPr>
              <w:t>кабельной</w:t>
            </w:r>
            <w:r w:rsidR="005B7A77">
              <w:rPr>
                <w:rFonts w:ascii="Times New Roman" w:hAnsi="Times New Roman"/>
                <w:b/>
                <w:bCs/>
                <w:sz w:val="24"/>
                <w:szCs w:val="24"/>
              </w:rPr>
              <w:t xml:space="preserve"> продукции</w:t>
            </w:r>
          </w:p>
        </w:tc>
      </w:tr>
      <w:tr w:rsidR="004D7A85" w:rsidRPr="003D6749" w14:paraId="1AA1048B" w14:textId="77777777" w:rsidTr="008223D0">
        <w:trPr>
          <w:trHeight w:val="350"/>
        </w:trPr>
        <w:tc>
          <w:tcPr>
            <w:tcW w:w="567"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02"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946" w:type="dxa"/>
            <w:gridSpan w:val="6"/>
          </w:tcPr>
          <w:p w14:paraId="46F40643" w14:textId="7FC14CD0"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795092">
              <w:rPr>
                <w:rFonts w:ascii="Times New Roman" w:eastAsia="Times New Roman" w:hAnsi="Times New Roman" w:cs="Times New Roman"/>
                <w:sz w:val="24"/>
                <w:szCs w:val="24"/>
              </w:rPr>
              <w:t xml:space="preserve">котировок </w:t>
            </w:r>
            <w:r w:rsidRPr="003D6749">
              <w:rPr>
                <w:rFonts w:ascii="Times New Roman" w:eastAsia="Times New Roman" w:hAnsi="Times New Roman" w:cs="Times New Roman"/>
                <w:sz w:val="24"/>
                <w:szCs w:val="24"/>
              </w:rPr>
              <w:t xml:space="preserve">в электронной форме (далее – запрос </w:t>
            </w:r>
            <w:r w:rsidR="00C16AB2">
              <w:rPr>
                <w:rFonts w:ascii="Times New Roman" w:eastAsia="Times New Roman" w:hAnsi="Times New Roman" w:cs="Times New Roman"/>
                <w:sz w:val="24"/>
                <w:szCs w:val="24"/>
              </w:rPr>
              <w:t>котировок</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8223D0">
        <w:trPr>
          <w:trHeight w:val="350"/>
        </w:trPr>
        <w:tc>
          <w:tcPr>
            <w:tcW w:w="567"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02"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8223D0">
        <w:trPr>
          <w:trHeight w:val="331"/>
        </w:trPr>
        <w:tc>
          <w:tcPr>
            <w:tcW w:w="567"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402"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946"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8223D0">
        <w:trPr>
          <w:trHeight w:val="1732"/>
        </w:trPr>
        <w:tc>
          <w:tcPr>
            <w:tcW w:w="567"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402"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946"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8223D0">
        <w:trPr>
          <w:trHeight w:val="409"/>
        </w:trPr>
        <w:tc>
          <w:tcPr>
            <w:tcW w:w="567"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402"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8223D0">
        <w:trPr>
          <w:trHeight w:val="409"/>
        </w:trPr>
        <w:tc>
          <w:tcPr>
            <w:tcW w:w="567"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402"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42B9840B"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795092">
              <w:rPr>
                <w:rFonts w:ascii="Times New Roman" w:eastAsia="Times New Roman" w:hAnsi="Times New Roman" w:cs="Times New Roman"/>
                <w:color w:val="000000"/>
                <w:sz w:val="24"/>
                <w:szCs w:val="24"/>
                <w:lang w:eastAsia="ar-SA"/>
              </w:rPr>
              <w:t xml:space="preserve">котировок </w:t>
            </w:r>
            <w:r w:rsidR="00C12149" w:rsidRPr="003D6749">
              <w:rPr>
                <w:rFonts w:ascii="Times New Roman" w:eastAsia="Times New Roman" w:hAnsi="Times New Roman" w:cs="Times New Roman"/>
                <w:color w:val="000000"/>
                <w:sz w:val="24"/>
                <w:szCs w:val="24"/>
                <w:lang w:eastAsia="ar-SA"/>
              </w:rPr>
              <w:t xml:space="preserve">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8223D0">
        <w:trPr>
          <w:trHeight w:val="453"/>
        </w:trPr>
        <w:tc>
          <w:tcPr>
            <w:tcW w:w="567"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402"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6"/>
          </w:tcPr>
          <w:p w14:paraId="75EC4928" w14:textId="3160F7DC"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8223D0">
        <w:trPr>
          <w:trHeight w:val="704"/>
        </w:trPr>
        <w:tc>
          <w:tcPr>
            <w:tcW w:w="567"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402"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8223D0">
        <w:trPr>
          <w:trHeight w:val="416"/>
        </w:trPr>
        <w:tc>
          <w:tcPr>
            <w:tcW w:w="5670"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28C3C4EB" w14:textId="3DEF41A8" w:rsidR="00BF4608" w:rsidRPr="00067044" w:rsidRDefault="00444837" w:rsidP="00374FB4">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24"/>
                <w:szCs w:val="24"/>
              </w:rPr>
              <w:t>707 005</w:t>
            </w:r>
            <w:r w:rsidR="00E46ED8">
              <w:rPr>
                <w:rFonts w:ascii="Times New Roman" w:hAnsi="Times New Roman" w:cs="Times New Roman"/>
                <w:b/>
                <w:sz w:val="24"/>
                <w:szCs w:val="24"/>
              </w:rPr>
              <w:t xml:space="preserve"> (</w:t>
            </w:r>
            <w:r>
              <w:rPr>
                <w:rFonts w:ascii="Times New Roman" w:hAnsi="Times New Roman" w:cs="Times New Roman"/>
                <w:b/>
                <w:sz w:val="24"/>
                <w:szCs w:val="24"/>
              </w:rPr>
              <w:t>семьсот семь тысяч пять</w:t>
            </w:r>
            <w:r w:rsidR="00E46ED8">
              <w:rPr>
                <w:rFonts w:ascii="Times New Roman" w:hAnsi="Times New Roman" w:cs="Times New Roman"/>
                <w:b/>
                <w:sz w:val="24"/>
                <w:szCs w:val="24"/>
              </w:rPr>
              <w:t>) рубл</w:t>
            </w:r>
            <w:r>
              <w:rPr>
                <w:rFonts w:ascii="Times New Roman" w:hAnsi="Times New Roman" w:cs="Times New Roman"/>
                <w:b/>
                <w:sz w:val="24"/>
                <w:szCs w:val="24"/>
              </w:rPr>
              <w:t>ей</w:t>
            </w:r>
            <w:r w:rsidR="00E46ED8">
              <w:rPr>
                <w:rFonts w:ascii="Times New Roman" w:hAnsi="Times New Roman" w:cs="Times New Roman"/>
                <w:b/>
                <w:sz w:val="24"/>
                <w:szCs w:val="24"/>
              </w:rPr>
              <w:t xml:space="preserve"> 00 копеек, в том числе НДС, если предусмотрен.</w:t>
            </w:r>
          </w:p>
        </w:tc>
      </w:tr>
      <w:tr w:rsidR="00BF4608" w:rsidRPr="003D6749" w14:paraId="311706BD" w14:textId="77777777" w:rsidTr="008223D0">
        <w:trPr>
          <w:trHeight w:val="704"/>
        </w:trPr>
        <w:tc>
          <w:tcPr>
            <w:tcW w:w="5670"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lastRenderedPageBreak/>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8223D0">
        <w:trPr>
          <w:trHeight w:val="704"/>
        </w:trPr>
        <w:tc>
          <w:tcPr>
            <w:tcW w:w="5670"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5245"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8223D0">
        <w:trPr>
          <w:trHeight w:val="983"/>
        </w:trPr>
        <w:tc>
          <w:tcPr>
            <w:tcW w:w="567"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402"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6"/>
          </w:tcPr>
          <w:p w14:paraId="43FD354F" w14:textId="28C7F8A9"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 соответствии с Обоснование</w:t>
            </w:r>
            <w:r w:rsidR="007F6717">
              <w:rPr>
                <w:rFonts w:ascii="Times New Roman" w:eastAsia="Times New Roman" w:hAnsi="Times New Roman" w:cs="Times New Roman"/>
                <w:sz w:val="24"/>
                <w:szCs w:val="24"/>
              </w:rPr>
              <w:t>м</w:t>
            </w:r>
            <w:r w:rsidRPr="003D6749">
              <w:rPr>
                <w:rFonts w:ascii="Times New Roman" w:eastAsia="Times New Roman" w:hAnsi="Times New Roman" w:cs="Times New Roman"/>
                <w:sz w:val="24"/>
                <w:szCs w:val="24"/>
              </w:rPr>
              <w:t xml:space="preserve"> НМЦД</w:t>
            </w:r>
          </w:p>
        </w:tc>
      </w:tr>
      <w:tr w:rsidR="004D7A85" w:rsidRPr="003D6749" w14:paraId="1AAFA637" w14:textId="77777777" w:rsidTr="008223D0">
        <w:trPr>
          <w:trHeight w:val="706"/>
        </w:trPr>
        <w:tc>
          <w:tcPr>
            <w:tcW w:w="567"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402"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946"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8223D0">
        <w:trPr>
          <w:trHeight w:val="342"/>
        </w:trPr>
        <w:tc>
          <w:tcPr>
            <w:tcW w:w="567"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402"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946"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8223D0">
        <w:trPr>
          <w:trHeight w:val="1401"/>
        </w:trPr>
        <w:tc>
          <w:tcPr>
            <w:tcW w:w="567"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402"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946" w:type="dxa"/>
            <w:gridSpan w:val="6"/>
          </w:tcPr>
          <w:p w14:paraId="7FF605E1" w14:textId="4BC77778"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приведены в Техническом задании.</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1401A887"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 xml:space="preserve">в соответствии с Техническим заданием и проектом договора </w:t>
            </w:r>
          </w:p>
        </w:tc>
      </w:tr>
      <w:tr w:rsidR="00C12149" w:rsidRPr="003D6749" w14:paraId="2C0F822D" w14:textId="77777777" w:rsidTr="008223D0">
        <w:tc>
          <w:tcPr>
            <w:tcW w:w="567"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402"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6"/>
          </w:tcPr>
          <w:p w14:paraId="23631B00" w14:textId="1EAAECDB"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 xml:space="preserve">Оплата производится в соответствии с проектом договора </w:t>
            </w:r>
          </w:p>
        </w:tc>
      </w:tr>
      <w:tr w:rsidR="00C12149" w:rsidRPr="003D6749" w14:paraId="38398CD3" w14:textId="77777777" w:rsidTr="008223D0">
        <w:tc>
          <w:tcPr>
            <w:tcW w:w="567"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402"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946" w:type="dxa"/>
            <w:gridSpan w:val="6"/>
          </w:tcPr>
          <w:p w14:paraId="05C6D72D" w14:textId="1C755750"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задани</w:t>
            </w:r>
            <w:r w:rsidR="009D68A3">
              <w:rPr>
                <w:rFonts w:ascii="Times New Roman" w:eastAsia="Times New Roman" w:hAnsi="Times New Roman" w:cs="Times New Roman"/>
                <w:bCs/>
                <w:color w:val="000000"/>
                <w:sz w:val="24"/>
                <w:szCs w:val="24"/>
              </w:rPr>
              <w:t>и</w:t>
            </w:r>
            <w:r w:rsidRPr="003D6749">
              <w:rPr>
                <w:rFonts w:ascii="Times New Roman" w:eastAsia="Times New Roman" w:hAnsi="Times New Roman" w:cs="Times New Roman"/>
                <w:bCs/>
                <w:color w:val="000000"/>
                <w:sz w:val="24"/>
                <w:szCs w:val="24"/>
              </w:rPr>
              <w:t xml:space="preserve">. </w:t>
            </w:r>
          </w:p>
        </w:tc>
      </w:tr>
      <w:tr w:rsidR="00C12149" w:rsidRPr="003D6749" w14:paraId="7AD92BF5" w14:textId="77777777" w:rsidTr="008223D0">
        <w:tc>
          <w:tcPr>
            <w:tcW w:w="567"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402"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946" w:type="dxa"/>
            <w:gridSpan w:val="6"/>
          </w:tcPr>
          <w:p w14:paraId="5B3AD3B8" w14:textId="4B7A1E54"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w:t>
            </w:r>
            <w:r w:rsidRPr="00F67E0B">
              <w:rPr>
                <w:rFonts w:ascii="Times New Roman" w:eastAsia="Times New Roman" w:hAnsi="Times New Roman" w:cs="Times New Roman"/>
                <w:bCs/>
                <w:color w:val="000000"/>
                <w:sz w:val="24"/>
                <w:szCs w:val="24"/>
              </w:rPr>
              <w:t>задани</w:t>
            </w:r>
            <w:r w:rsidR="009D68A3">
              <w:rPr>
                <w:rFonts w:ascii="Times New Roman" w:eastAsia="Times New Roman" w:hAnsi="Times New Roman" w:cs="Times New Roman"/>
                <w:bCs/>
                <w:color w:val="000000"/>
                <w:sz w:val="24"/>
                <w:szCs w:val="24"/>
              </w:rPr>
              <w:t>и</w:t>
            </w:r>
            <w:r w:rsidRPr="00F67E0B">
              <w:rPr>
                <w:rFonts w:ascii="Times New Roman" w:eastAsia="Times New Roman" w:hAnsi="Times New Roman" w:cs="Times New Roman"/>
                <w:bCs/>
                <w:color w:val="000000"/>
                <w:sz w:val="24"/>
                <w:szCs w:val="24"/>
              </w:rPr>
              <w:t>»</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kern w:val="1"/>
                <w:sz w:val="24"/>
                <w:szCs w:val="24"/>
                <w:lang w:eastAsia="zh-CN" w:bidi="hi-IN"/>
              </w:rPr>
              <w:t>Проект</w:t>
            </w:r>
            <w:r w:rsidR="009D68A3">
              <w:rPr>
                <w:rFonts w:ascii="Times New Roman" w:eastAsia="Times New Roman" w:hAnsi="Times New Roman" w:cs="Times New Roman"/>
                <w:kern w:val="1"/>
                <w:sz w:val="24"/>
                <w:szCs w:val="24"/>
                <w:lang w:eastAsia="zh-CN" w:bidi="hi-IN"/>
              </w:rPr>
              <w:t>е</w:t>
            </w:r>
            <w:r w:rsidR="00D46F5B" w:rsidRPr="00F67E0B">
              <w:rPr>
                <w:rFonts w:ascii="Times New Roman" w:eastAsia="Times New Roman" w:hAnsi="Times New Roman" w:cs="Times New Roman"/>
                <w:kern w:val="1"/>
                <w:sz w:val="24"/>
                <w:szCs w:val="24"/>
                <w:lang w:eastAsia="zh-CN" w:bidi="hi-IN"/>
              </w:rPr>
              <w:t xml:space="preserve"> договора</w:t>
            </w:r>
          </w:p>
        </w:tc>
      </w:tr>
      <w:tr w:rsidR="00C12149" w:rsidRPr="003D6749" w14:paraId="0FC61511" w14:textId="77777777" w:rsidTr="008223D0">
        <w:trPr>
          <w:trHeight w:val="557"/>
        </w:trPr>
        <w:tc>
          <w:tcPr>
            <w:tcW w:w="567"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402"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946"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w:t>
            </w:r>
            <w:r w:rsidRPr="00DE6E47">
              <w:rPr>
                <w:rFonts w:ascii="Times New Roman" w:eastAsia="Times New Roman" w:hAnsi="Times New Roman" w:cs="Times New Roman"/>
                <w:sz w:val="24"/>
                <w:szCs w:val="24"/>
              </w:rPr>
              <w:lastRenderedPageBreak/>
              <w:t>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8223D0">
        <w:trPr>
          <w:trHeight w:val="405"/>
        </w:trPr>
        <w:tc>
          <w:tcPr>
            <w:tcW w:w="10915"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lastRenderedPageBreak/>
              <w:t>К участникам закупки предъявляются следующие обязательные требования:</w:t>
            </w:r>
          </w:p>
        </w:tc>
      </w:tr>
      <w:tr w:rsidR="00241B62" w:rsidRPr="003D6749" w14:paraId="3B46268B" w14:textId="77777777" w:rsidTr="008223D0">
        <w:trPr>
          <w:trHeight w:val="557"/>
        </w:trPr>
        <w:tc>
          <w:tcPr>
            <w:tcW w:w="567"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371"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977"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8223D0">
        <w:trPr>
          <w:trHeight w:val="557"/>
        </w:trPr>
        <w:tc>
          <w:tcPr>
            <w:tcW w:w="567"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371"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977"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8223D0">
        <w:trPr>
          <w:trHeight w:val="557"/>
        </w:trPr>
        <w:tc>
          <w:tcPr>
            <w:tcW w:w="567"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371" w:type="dxa"/>
            <w:gridSpan w:val="4"/>
          </w:tcPr>
          <w:p w14:paraId="46812AD9" w14:textId="4AA17353"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c>
          <w:tcPr>
            <w:tcW w:w="2977"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8223D0">
        <w:trPr>
          <w:trHeight w:val="557"/>
        </w:trPr>
        <w:tc>
          <w:tcPr>
            <w:tcW w:w="567"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371"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977"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2DF4C963" w14:textId="77777777" w:rsidTr="008223D0">
        <w:trPr>
          <w:trHeight w:val="557"/>
        </w:trPr>
        <w:tc>
          <w:tcPr>
            <w:tcW w:w="567"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371"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Pr="00EC1E67">
              <w:rPr>
                <w:rFonts w:ascii="Times New Roman" w:eastAsia="Times New Roman" w:hAnsi="Times New Roman" w:cs="Times New Roman"/>
                <w:sz w:val="24"/>
                <w:szCs w:val="24"/>
              </w:rPr>
              <w:lastRenderedPageBreak/>
              <w:t>правонарушениях</w:t>
            </w:r>
          </w:p>
        </w:tc>
        <w:tc>
          <w:tcPr>
            <w:tcW w:w="2977"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704787DC" w14:textId="77777777" w:rsidTr="008223D0">
        <w:trPr>
          <w:trHeight w:val="557"/>
        </w:trPr>
        <w:tc>
          <w:tcPr>
            <w:tcW w:w="567"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371"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977"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8223D0">
        <w:trPr>
          <w:trHeight w:val="557"/>
        </w:trPr>
        <w:tc>
          <w:tcPr>
            <w:tcW w:w="567"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371"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977"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8223D0">
        <w:trPr>
          <w:trHeight w:val="557"/>
        </w:trPr>
        <w:tc>
          <w:tcPr>
            <w:tcW w:w="567"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371"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977"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8223D0">
        <w:trPr>
          <w:trHeight w:val="557"/>
        </w:trPr>
        <w:tc>
          <w:tcPr>
            <w:tcW w:w="567"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371"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977"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8223D0">
        <w:trPr>
          <w:trHeight w:val="557"/>
        </w:trPr>
        <w:tc>
          <w:tcPr>
            <w:tcW w:w="567"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371"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977"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8223D0">
        <w:trPr>
          <w:trHeight w:val="557"/>
        </w:trPr>
        <w:tc>
          <w:tcPr>
            <w:tcW w:w="567"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371"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977"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8223D0">
        <w:trPr>
          <w:trHeight w:val="415"/>
        </w:trPr>
        <w:tc>
          <w:tcPr>
            <w:tcW w:w="567" w:type="dxa"/>
          </w:tcPr>
          <w:p w14:paraId="50E4C893" w14:textId="77777777" w:rsidR="00DB22D6" w:rsidRPr="005B404E"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5B404E">
              <w:rPr>
                <w:rFonts w:ascii="Times New Roman" w:eastAsia="Times New Roman" w:hAnsi="Times New Roman" w:cs="Times New Roman"/>
                <w:bCs/>
                <w:sz w:val="24"/>
                <w:szCs w:val="24"/>
              </w:rPr>
              <w:t>20</w:t>
            </w:r>
          </w:p>
        </w:tc>
        <w:tc>
          <w:tcPr>
            <w:tcW w:w="10348" w:type="dxa"/>
            <w:gridSpan w:val="7"/>
          </w:tcPr>
          <w:p w14:paraId="73EF7E99" w14:textId="444B06BA" w:rsidR="00DB22D6" w:rsidRPr="005B404E" w:rsidRDefault="00014A63" w:rsidP="00241B62">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sz w:val="24"/>
                <w:szCs w:val="24"/>
              </w:rPr>
              <w:t xml:space="preserve">Сведения о предоставлении национального режима,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предусмотренных пунктом 1 части 2 статьи ст. 3.1-4 Закона</w:t>
            </w:r>
            <w:r w:rsidRPr="005B404E">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8223D0">
        <w:trPr>
          <w:trHeight w:val="415"/>
        </w:trPr>
        <w:tc>
          <w:tcPr>
            <w:tcW w:w="567" w:type="dxa"/>
          </w:tcPr>
          <w:p w14:paraId="256D5815" w14:textId="77777777" w:rsidR="00B434B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.1</w:t>
            </w:r>
          </w:p>
        </w:tc>
        <w:tc>
          <w:tcPr>
            <w:tcW w:w="10348" w:type="dxa"/>
            <w:gridSpan w:val="7"/>
          </w:tcPr>
          <w:p w14:paraId="6ED8DD04" w14:textId="18BE88BA" w:rsidR="00B434BE" w:rsidRPr="005B404E" w:rsidRDefault="00014A63" w:rsidP="00D64D7E">
            <w:pPr>
              <w:spacing w:after="0" w:line="240" w:lineRule="auto"/>
              <w:jc w:val="both"/>
              <w:rPr>
                <w:rFonts w:ascii="Times New Roman" w:hAnsi="Times New Roman"/>
                <w:snapToGrid w:val="0"/>
                <w:color w:val="FF0000"/>
                <w:sz w:val="24"/>
                <w:szCs w:val="24"/>
                <w:lang w:eastAsia="ru-RU"/>
              </w:rPr>
            </w:pPr>
            <w:r w:rsidRPr="005B404E">
              <w:rPr>
                <w:rFonts w:ascii="Times New Roman" w:hAnsi="Times New Roman"/>
                <w:snapToGrid w:val="0"/>
                <w:color w:val="000000"/>
                <w:sz w:val="24"/>
                <w:szCs w:val="24"/>
                <w:lang w:eastAsia="ru-RU"/>
              </w:rPr>
              <w:t xml:space="preserve">При проведении закупки заказчик предоставляет установленный ст. 3.1-4 </w:t>
            </w:r>
            <w:r w:rsidRPr="005B404E">
              <w:rPr>
                <w:rFonts w:ascii="Times New Roman" w:eastAsia="Times New Roman" w:hAnsi="Times New Roman" w:cs="Times New Roman"/>
                <w:sz w:val="24"/>
                <w:szCs w:val="24"/>
              </w:rPr>
              <w:t>Закона № 223-ФЗ</w:t>
            </w:r>
            <w:r w:rsidRPr="005B404E">
              <w:rPr>
                <w:rFonts w:ascii="Times New Roman" w:hAnsi="Times New Roman"/>
                <w:snapToGrid w:val="0"/>
                <w:color w:val="000000"/>
                <w:sz w:val="24"/>
                <w:szCs w:val="24"/>
                <w:lang w:eastAsia="ru-RU"/>
              </w:rPr>
              <w:t xml:space="preserve"> </w:t>
            </w:r>
            <w:r w:rsidRPr="005B404E">
              <w:rPr>
                <w:rFonts w:ascii="Times New Roman" w:hAnsi="Times New Roman"/>
                <w:b/>
                <w:bCs/>
                <w:snapToGrid w:val="0"/>
                <w:color w:val="000000"/>
                <w:sz w:val="24"/>
                <w:szCs w:val="24"/>
                <w:lang w:eastAsia="ru-RU"/>
              </w:rPr>
              <w:t>национальный режим</w:t>
            </w:r>
            <w:r w:rsidRPr="005B404E">
              <w:rPr>
                <w:rFonts w:ascii="Times New Roman" w:hAnsi="Times New Roman"/>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5B404E">
              <w:rPr>
                <w:rFonts w:ascii="Times New Roman" w:hAnsi="Times New Roman"/>
                <w:b/>
                <w:bCs/>
                <w:snapToGrid w:val="0"/>
                <w:color w:val="000000"/>
                <w:sz w:val="24"/>
                <w:szCs w:val="24"/>
                <w:lang w:eastAsia="ru-RU"/>
              </w:rPr>
              <w:t>равные условия</w:t>
            </w:r>
            <w:r w:rsidRPr="005B404E">
              <w:rPr>
                <w:rFonts w:ascii="Times New Roman" w:hAnsi="Times New Roman"/>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006F0A96" w:rsidRPr="005B404E">
              <w:rPr>
                <w:rFonts w:ascii="Times New Roman" w:hAnsi="Times New Roman"/>
                <w:snapToGrid w:val="0"/>
                <w:color w:val="000000"/>
                <w:sz w:val="24"/>
                <w:szCs w:val="24"/>
                <w:lang w:eastAsia="ru-RU"/>
              </w:rPr>
              <w:t xml:space="preserve">№1875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xml:space="preserve">, предусмотренных пунктом 1 части 2 статьи ст. 3.1-4 </w:t>
            </w:r>
            <w:r w:rsidRPr="005B404E">
              <w:rPr>
                <w:rFonts w:ascii="Times New Roman" w:eastAsia="Times New Roman" w:hAnsi="Times New Roman" w:cs="Times New Roman"/>
                <w:sz w:val="24"/>
                <w:szCs w:val="24"/>
              </w:rPr>
              <w:t>Закона № 223-ФЗ, а именно:</w:t>
            </w:r>
          </w:p>
        </w:tc>
      </w:tr>
      <w:tr w:rsidR="00B434BE" w:rsidRPr="003D6749" w14:paraId="28FF886A" w14:textId="77777777" w:rsidTr="008223D0">
        <w:trPr>
          <w:trHeight w:val="415"/>
        </w:trPr>
        <w:tc>
          <w:tcPr>
            <w:tcW w:w="8080" w:type="dxa"/>
            <w:gridSpan w:val="6"/>
          </w:tcPr>
          <w:p w14:paraId="487093CF" w14:textId="3EEEBEDC"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Запрет</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1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запреты могут или не применяются</w:t>
            </w:r>
            <w:r w:rsidRPr="005B404E">
              <w:rPr>
                <w:rFonts w:ascii="Times New Roman" w:hAnsi="Times New Roman" w:cs="Times New Roman"/>
                <w:sz w:val="24"/>
                <w:szCs w:val="24"/>
              </w:rPr>
              <w:t>)</w:t>
            </w:r>
            <w:r w:rsidR="004D1C41" w:rsidRPr="005B404E">
              <w:rPr>
                <w:rFonts w:ascii="Times New Roman" w:hAnsi="Times New Roman" w:cs="Times New Roman"/>
                <w:sz w:val="24"/>
                <w:szCs w:val="24"/>
              </w:rPr>
              <w:t xml:space="preserve"> </w:t>
            </w:r>
          </w:p>
        </w:tc>
        <w:tc>
          <w:tcPr>
            <w:tcW w:w="2835" w:type="dxa"/>
            <w:gridSpan w:val="2"/>
          </w:tcPr>
          <w:p w14:paraId="21E3534D" w14:textId="2B2342FF" w:rsidR="00B434BE" w:rsidRPr="005B404E" w:rsidRDefault="00D7228B"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0D4A2B" w:rsidRPr="005B404E">
              <w:rPr>
                <w:rFonts w:ascii="Times New Roman" w:eastAsia="Times New Roman" w:hAnsi="Times New Roman" w:cs="Times New Roman"/>
                <w:color w:val="FF0000"/>
                <w:sz w:val="24"/>
                <w:szCs w:val="24"/>
              </w:rPr>
              <w:t>становлено</w:t>
            </w:r>
          </w:p>
        </w:tc>
      </w:tr>
      <w:tr w:rsidR="00D775A9" w:rsidRPr="003D6749" w14:paraId="57B64692" w14:textId="77777777" w:rsidTr="008223D0">
        <w:trPr>
          <w:trHeight w:val="415"/>
        </w:trPr>
        <w:tc>
          <w:tcPr>
            <w:tcW w:w="8080" w:type="dxa"/>
            <w:gridSpan w:val="6"/>
          </w:tcPr>
          <w:p w14:paraId="0856DDB0" w14:textId="3F6D30BD" w:rsidR="00D775A9" w:rsidRPr="005B404E"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lastRenderedPageBreak/>
              <w:t>Ограничение</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2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ограничения могут или не применяются</w:t>
            </w:r>
            <w:r w:rsidR="00C7252C" w:rsidRPr="005B404E">
              <w:rPr>
                <w:rFonts w:ascii="Times New Roman" w:hAnsi="Times New Roman" w:cs="Times New Roman"/>
                <w:i/>
                <w:iCs/>
                <w:sz w:val="24"/>
                <w:szCs w:val="24"/>
              </w:rPr>
              <w:t>)</w:t>
            </w:r>
          </w:p>
        </w:tc>
        <w:tc>
          <w:tcPr>
            <w:tcW w:w="2835" w:type="dxa"/>
            <w:gridSpan w:val="2"/>
          </w:tcPr>
          <w:p w14:paraId="07836B41" w14:textId="69F98FDC" w:rsidR="00D775A9" w:rsidRPr="005B404E" w:rsidRDefault="007E33C1" w:rsidP="00D775A9">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B434BE" w:rsidRPr="003D6749" w14:paraId="4C552610" w14:textId="77777777" w:rsidTr="008223D0">
        <w:trPr>
          <w:trHeight w:val="415"/>
        </w:trPr>
        <w:tc>
          <w:tcPr>
            <w:tcW w:w="8080" w:type="dxa"/>
            <w:gridSpan w:val="6"/>
          </w:tcPr>
          <w:p w14:paraId="4FDBCD2E" w14:textId="10B574FB"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 xml:space="preserve">Преимущество </w:t>
            </w:r>
            <w:r w:rsidR="006F0A96" w:rsidRPr="005B404E">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835" w:type="dxa"/>
            <w:gridSpan w:val="2"/>
          </w:tcPr>
          <w:p w14:paraId="3E5B36E1" w14:textId="6A4F4DB5" w:rsidR="00B434BE" w:rsidRPr="005B404E" w:rsidRDefault="00014A63"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установлено</w:t>
            </w:r>
          </w:p>
        </w:tc>
      </w:tr>
      <w:tr w:rsidR="00014A63" w:rsidRPr="003D6749" w14:paraId="6B47CF76" w14:textId="77777777" w:rsidTr="008223D0">
        <w:trPr>
          <w:trHeight w:val="415"/>
        </w:trPr>
        <w:tc>
          <w:tcPr>
            <w:tcW w:w="10915" w:type="dxa"/>
            <w:gridSpan w:val="8"/>
          </w:tcPr>
          <w:p w14:paraId="7AD86642" w14:textId="77777777"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5B404E" w14:paraId="3CA61468" w14:textId="77777777" w:rsidTr="00D71C8E">
              <w:tc>
                <w:tcPr>
                  <w:tcW w:w="5272" w:type="dxa"/>
                </w:tcPr>
                <w:p w14:paraId="5AD7E7D6" w14:textId="1CB44B65"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07AAB18B"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5B404E" w14:paraId="6B04C5F1" w14:textId="77777777" w:rsidTr="00D71C8E">
              <w:tc>
                <w:tcPr>
                  <w:tcW w:w="5272" w:type="dxa"/>
                </w:tcPr>
                <w:p w14:paraId="4A69BF89" w14:textId="1842C85E"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w:t>
                  </w:r>
                  <w:r w:rsidR="00014A63" w:rsidRPr="005B404E">
                    <w:rPr>
                      <w:rFonts w:ascii="Times New Roman" w:eastAsia="Arial" w:hAnsi="Times New Roman" w:cs="Times New Roman"/>
                      <w:b/>
                      <w:bCs/>
                      <w:sz w:val="24"/>
                      <w:szCs w:val="24"/>
                      <w:u w:val="single"/>
                      <w:lang w:eastAsia="ar-SA"/>
                    </w:rPr>
                    <w:t>наименование страны происхождения</w:t>
                  </w:r>
                  <w:r w:rsidR="00014A63" w:rsidRPr="005B404E">
                    <w:rPr>
                      <w:rFonts w:ascii="Times New Roman" w:eastAsia="Arial" w:hAnsi="Times New Roman" w:cs="Times New Roman"/>
                      <w:sz w:val="24"/>
                      <w:szCs w:val="24"/>
                      <w:lang w:eastAsia="ar-SA"/>
                    </w:rPr>
                    <w:t xml:space="preserve"> </w:t>
                  </w:r>
                </w:p>
                <w:p w14:paraId="55E5B7DF"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4D33501" w14:textId="77777777" w:rsidTr="00D71C8E">
              <w:tc>
                <w:tcPr>
                  <w:tcW w:w="5272" w:type="dxa"/>
                </w:tcPr>
                <w:p w14:paraId="312AB02E"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031683C" w14:textId="77777777" w:rsidTr="00D71C8E">
              <w:tc>
                <w:tcPr>
                  <w:tcW w:w="5272" w:type="dxa"/>
                </w:tcPr>
                <w:p w14:paraId="45A53DAE" w14:textId="24695B6F"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464AD23A" w14:textId="77777777" w:rsidTr="00D71C8E">
              <w:tc>
                <w:tcPr>
                  <w:tcW w:w="5272" w:type="dxa"/>
                </w:tcPr>
                <w:p w14:paraId="6278AB9F"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5B404E"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5B404E"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8223D0">
        <w:trPr>
          <w:trHeight w:val="415"/>
        </w:trPr>
        <w:tc>
          <w:tcPr>
            <w:tcW w:w="567" w:type="dxa"/>
          </w:tcPr>
          <w:p w14:paraId="79A202DC" w14:textId="77777777" w:rsidR="00D64D7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w:t>
            </w:r>
            <w:r w:rsidR="00DB22D6" w:rsidRPr="005B404E">
              <w:rPr>
                <w:rFonts w:ascii="Times New Roman" w:eastAsia="Times New Roman" w:hAnsi="Times New Roman" w:cs="Times New Roman"/>
                <w:sz w:val="24"/>
                <w:szCs w:val="24"/>
              </w:rPr>
              <w:t>2</w:t>
            </w:r>
          </w:p>
        </w:tc>
        <w:tc>
          <w:tcPr>
            <w:tcW w:w="7513" w:type="dxa"/>
            <w:gridSpan w:val="5"/>
          </w:tcPr>
          <w:p w14:paraId="0A1B0F1F" w14:textId="7A311959"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5B404E" w:rsidRDefault="00014A63" w:rsidP="00014A63">
            <w:pPr>
              <w:spacing w:after="0" w:line="240" w:lineRule="auto"/>
              <w:jc w:val="both"/>
              <w:rPr>
                <w:rFonts w:ascii="Times New Roman" w:eastAsia="Times New Roman" w:hAnsi="Times New Roman" w:cs="Times New Roman"/>
                <w:sz w:val="24"/>
                <w:szCs w:val="24"/>
              </w:rPr>
            </w:pPr>
            <w:r w:rsidRPr="005B404E">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835" w:type="dxa"/>
            <w:gridSpan w:val="2"/>
          </w:tcPr>
          <w:p w14:paraId="13E47420" w14:textId="1AC37CA3" w:rsidR="00D64D7E" w:rsidRPr="005B404E" w:rsidRDefault="00705667" w:rsidP="00D64D7E">
            <w:pPr>
              <w:spacing w:after="0" w:line="240" w:lineRule="auto"/>
              <w:jc w:val="both"/>
              <w:rPr>
                <w:rFonts w:ascii="Times New Roman" w:eastAsia="Times New Roman" w:hAnsi="Times New Roman" w:cs="Times New Roman"/>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014A63" w:rsidRPr="003D6749" w14:paraId="6EA0D5A7" w14:textId="77777777" w:rsidTr="008223D0">
        <w:trPr>
          <w:trHeight w:val="415"/>
        </w:trPr>
        <w:tc>
          <w:tcPr>
            <w:tcW w:w="10915" w:type="dxa"/>
            <w:gridSpan w:val="8"/>
          </w:tcPr>
          <w:tbl>
            <w:tblPr>
              <w:tblStyle w:val="ad"/>
              <w:tblW w:w="0" w:type="auto"/>
              <w:tblLayout w:type="fixed"/>
              <w:tblLook w:val="04A0" w:firstRow="1" w:lastRow="0" w:firstColumn="1" w:lastColumn="0" w:noHBand="0" w:noVBand="1"/>
            </w:tblPr>
            <w:tblGrid>
              <w:gridCol w:w="5129"/>
              <w:gridCol w:w="5245"/>
            </w:tblGrid>
            <w:tr w:rsidR="009D5C3E" w:rsidRPr="005B404E" w14:paraId="0CF856FF" w14:textId="77777777" w:rsidTr="00D71C8E">
              <w:tc>
                <w:tcPr>
                  <w:tcW w:w="5129" w:type="dxa"/>
                </w:tcPr>
                <w:p w14:paraId="4AE6F7C0" w14:textId="51F5E7C1"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sz w:val="24"/>
                      <w:szCs w:val="24"/>
                      <w:lang w:eastAsia="ar-SA"/>
                    </w:rPr>
                    <w:t>номер реестровой записи</w:t>
                  </w:r>
                </w:p>
              </w:tc>
              <w:tc>
                <w:tcPr>
                  <w:tcW w:w="5245" w:type="dxa"/>
                </w:tcPr>
                <w:p w14:paraId="54B66F3B" w14:textId="17AE6017"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5B404E" w14:paraId="744F87B9" w14:textId="77777777" w:rsidTr="00D71C8E">
              <w:tc>
                <w:tcPr>
                  <w:tcW w:w="5129" w:type="dxa"/>
                </w:tcPr>
                <w:p w14:paraId="329C12FE" w14:textId="707AF655" w:rsidR="009D5C3E" w:rsidRPr="005B404E" w:rsidRDefault="00F43FD0"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sz w:val="24"/>
                      <w:szCs w:val="24"/>
                      <w:lang w:eastAsia="ar-SA"/>
                    </w:rPr>
                    <w:t xml:space="preserve"> </w:t>
                  </w:r>
                  <w:r w:rsidR="009D5C3E" w:rsidRPr="005B404E">
                    <w:rPr>
                      <w:rFonts w:ascii="Times New Roman" w:eastAsia="Arial" w:hAnsi="Times New Roman" w:cs="Times New Roman"/>
                      <w:b/>
                      <w:bCs/>
                      <w:sz w:val="24"/>
                      <w:szCs w:val="24"/>
                      <w:u w:val="single"/>
                      <w:lang w:eastAsia="ar-SA"/>
                    </w:rPr>
                    <w:t>наименование страны происхождения</w:t>
                  </w:r>
                  <w:r w:rsidR="009D5C3E" w:rsidRPr="005B404E">
                    <w:rPr>
                      <w:rFonts w:ascii="Times New Roman" w:eastAsia="Arial" w:hAnsi="Times New Roman" w:cs="Times New Roman"/>
                      <w:sz w:val="24"/>
                      <w:szCs w:val="24"/>
                      <w:lang w:eastAsia="ar-SA"/>
                    </w:rPr>
                    <w:t xml:space="preserve"> </w:t>
                  </w:r>
                </w:p>
                <w:p w14:paraId="3C698AD6" w14:textId="77777777" w:rsidR="009D5C3E" w:rsidRPr="005B404E"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5B404E" w:rsidRDefault="009D5C3E" w:rsidP="009D5C3E">
                  <w:pPr>
                    <w:jc w:val="both"/>
                    <w:rPr>
                      <w:rFonts w:ascii="Times New Roman" w:eastAsia="Arial" w:hAnsi="Times New Roman" w:cs="Times New Roman"/>
                      <w:sz w:val="24"/>
                      <w:szCs w:val="24"/>
                      <w:lang w:eastAsia="ar-SA"/>
                    </w:rPr>
                  </w:pPr>
                </w:p>
              </w:tc>
            </w:tr>
            <w:tr w:rsidR="00014A63" w:rsidRPr="005B404E" w14:paraId="4C17EB67" w14:textId="77777777" w:rsidTr="00D71C8E">
              <w:tc>
                <w:tcPr>
                  <w:tcW w:w="5129" w:type="dxa"/>
                </w:tcPr>
                <w:p w14:paraId="2A16AD68"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61E51A0" w14:textId="77777777" w:rsidTr="00D71C8E">
              <w:tc>
                <w:tcPr>
                  <w:tcW w:w="5129" w:type="dxa"/>
                </w:tcPr>
                <w:p w14:paraId="4CAEA123" w14:textId="21531FB6" w:rsidR="00014A63" w:rsidRPr="005B404E" w:rsidRDefault="002A61A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25F2D20" w14:textId="77777777" w:rsidTr="00D71C8E">
              <w:tc>
                <w:tcPr>
                  <w:tcW w:w="5129" w:type="dxa"/>
                </w:tcPr>
                <w:p w14:paraId="642E4E86" w14:textId="6DE5043D"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5B404E">
                    <w:rPr>
                      <w:rFonts w:ascii="Times New Roman" w:eastAsia="Arial" w:hAnsi="Times New Roman" w:cs="Times New Roman"/>
                      <w:sz w:val="24"/>
                      <w:szCs w:val="24"/>
                      <w:lang w:eastAsia="ar-SA"/>
                    </w:rPr>
                    <w:t xml:space="preserve">. </w:t>
                  </w:r>
                  <w:r w:rsidRPr="005B404E">
                    <w:rPr>
                      <w:rFonts w:ascii="Times New Roman" w:eastAsia="Arial" w:hAnsi="Times New Roman" w:cs="Times New Roman"/>
                      <w:sz w:val="24"/>
                      <w:szCs w:val="24"/>
                      <w:lang w:eastAsia="ar-SA"/>
                    </w:rPr>
                    <w:t>изделий требованиям ГОСТ ISO 13485-2017</w:t>
                  </w:r>
                </w:p>
                <w:p w14:paraId="5F875DFE"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5B404E"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5B404E"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8223D0">
        <w:trPr>
          <w:trHeight w:val="415"/>
        </w:trPr>
        <w:tc>
          <w:tcPr>
            <w:tcW w:w="567"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t>2</w:t>
            </w:r>
            <w:r w:rsidR="00EC1E67">
              <w:rPr>
                <w:rFonts w:ascii="Times New Roman" w:eastAsia="Times New Roman" w:hAnsi="Times New Roman" w:cs="Times New Roman"/>
                <w:sz w:val="24"/>
                <w:szCs w:val="24"/>
              </w:rPr>
              <w:t>1</w:t>
            </w:r>
          </w:p>
        </w:tc>
        <w:tc>
          <w:tcPr>
            <w:tcW w:w="3402"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946" w:type="dxa"/>
            <w:gridSpan w:val="6"/>
          </w:tcPr>
          <w:p w14:paraId="47DC1D1E" w14:textId="6EAC504A"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w:t>
            </w:r>
            <w:r w:rsidRPr="008B7977">
              <w:rPr>
                <w:rFonts w:ascii="Times New Roman" w:eastAsia="Times New Roman" w:hAnsi="Times New Roman" w:cs="Times New Roman"/>
                <w:sz w:val="24"/>
                <w:szCs w:val="24"/>
              </w:rPr>
              <w:lastRenderedPageBreak/>
              <w:t xml:space="preserve">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 xml:space="preserve">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8223D0">
        <w:trPr>
          <w:trHeight w:val="415"/>
        </w:trPr>
        <w:tc>
          <w:tcPr>
            <w:tcW w:w="567"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2</w:t>
            </w:r>
            <w:r w:rsidR="002C3D7B">
              <w:rPr>
                <w:rFonts w:ascii="Times New Roman" w:eastAsia="Times New Roman" w:hAnsi="Times New Roman" w:cs="Times New Roman"/>
                <w:bCs/>
                <w:sz w:val="24"/>
                <w:szCs w:val="24"/>
              </w:rPr>
              <w:t>2</w:t>
            </w:r>
          </w:p>
        </w:tc>
        <w:tc>
          <w:tcPr>
            <w:tcW w:w="3402"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946" w:type="dxa"/>
            <w:gridSpan w:val="6"/>
          </w:tcPr>
          <w:p w14:paraId="131A8938" w14:textId="2B728F1D"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795092">
              <w:rPr>
                <w:rFonts w:ascii="Times New Roman" w:eastAsia="Times New Roman" w:hAnsi="Times New Roman" w:cs="Times New Roman"/>
                <w:sz w:val="24"/>
                <w:szCs w:val="24"/>
                <w:lang w:eastAsia="ru-RU"/>
              </w:rPr>
              <w:t xml:space="preserve">котировок </w:t>
            </w:r>
            <w:r w:rsidRPr="00C939E5">
              <w:rPr>
                <w:rFonts w:ascii="Times New Roman" w:eastAsia="Times New Roman" w:hAnsi="Times New Roman" w:cs="Times New Roman"/>
                <w:sz w:val="24"/>
                <w:szCs w:val="24"/>
                <w:lang w:eastAsia="ru-RU"/>
              </w:rPr>
              <w:t xml:space="preserve">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795092">
              <w:rPr>
                <w:rFonts w:ascii="Times New Roman" w:eastAsia="Times New Roman" w:hAnsi="Times New Roman" w:cs="Times New Roman"/>
                <w:sz w:val="24"/>
                <w:szCs w:val="24"/>
                <w:lang w:eastAsia="ru-RU"/>
              </w:rPr>
              <w:t xml:space="preserve">котировок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8223D0">
        <w:trPr>
          <w:trHeight w:val="270"/>
        </w:trPr>
        <w:tc>
          <w:tcPr>
            <w:tcW w:w="567"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3</w:t>
            </w:r>
          </w:p>
        </w:tc>
        <w:tc>
          <w:tcPr>
            <w:tcW w:w="3402"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946"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lastRenderedPageBreak/>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8223D0">
        <w:tc>
          <w:tcPr>
            <w:tcW w:w="567"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4</w:t>
            </w:r>
          </w:p>
        </w:tc>
        <w:tc>
          <w:tcPr>
            <w:tcW w:w="3402" w:type="dxa"/>
          </w:tcPr>
          <w:p w14:paraId="69A669AE" w14:textId="5FA1E1AA"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946" w:type="dxa"/>
            <w:gridSpan w:val="6"/>
          </w:tcPr>
          <w:p w14:paraId="30313711" w14:textId="43E1E613"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 xml:space="preserve">в электронной форме должна состоять из ценового предложения и одной части и подается по форме, установленной в извещении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8223D0">
        <w:tc>
          <w:tcPr>
            <w:tcW w:w="10915"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8223D0">
        <w:tc>
          <w:tcPr>
            <w:tcW w:w="567"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88" w:type="dxa"/>
            <w:gridSpan w:val="3"/>
          </w:tcPr>
          <w:p w14:paraId="54F5BD91" w14:textId="6F6F21F9"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60"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8223D0">
        <w:tc>
          <w:tcPr>
            <w:tcW w:w="567"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88"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60"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8223D0">
        <w:tc>
          <w:tcPr>
            <w:tcW w:w="567"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88"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60"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8223D0">
        <w:tc>
          <w:tcPr>
            <w:tcW w:w="567"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88"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60"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8223D0">
        <w:tc>
          <w:tcPr>
            <w:tcW w:w="567"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7088"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3260"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8223D0">
        <w:tc>
          <w:tcPr>
            <w:tcW w:w="567"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088"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3260"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8223D0">
        <w:tc>
          <w:tcPr>
            <w:tcW w:w="567"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88" w:type="dxa"/>
            <w:gridSpan w:val="3"/>
          </w:tcPr>
          <w:p w14:paraId="69730D2E" w14:textId="65AA16C6" w:rsidR="00640100" w:rsidRPr="005B404E" w:rsidRDefault="00640100" w:rsidP="00640100">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5B404E">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5B404E">
              <w:rPr>
                <w:rFonts w:ascii="Times New Roman" w:eastAsia="Times New Roman" w:hAnsi="Times New Roman" w:cs="Times New Roman"/>
                <w:b/>
                <w:bCs/>
                <w:sz w:val="24"/>
                <w:szCs w:val="24"/>
                <w:lang w:eastAsia="ru-RU"/>
              </w:rPr>
              <w:t>информация и документы</w:t>
            </w:r>
            <w:r w:rsidR="001D0D22" w:rsidRPr="005B404E">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5B404E">
              <w:rPr>
                <w:rFonts w:ascii="Times New Roman" w:eastAsia="Arial" w:hAnsi="Times New Roman" w:cs="Times New Roman"/>
                <w:sz w:val="20"/>
                <w:szCs w:val="20"/>
                <w:lang w:eastAsia="ar-SA"/>
              </w:rPr>
              <w:t xml:space="preserve"> </w:t>
            </w:r>
            <w:r w:rsidR="001D0D22" w:rsidRPr="005B404E">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5B404E" w:rsidRDefault="00640100" w:rsidP="002C3D7B">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60" w:type="dxa"/>
            <w:gridSpan w:val="4"/>
          </w:tcPr>
          <w:p w14:paraId="4FE5DD15" w14:textId="169DFDED" w:rsidR="000C0CCB" w:rsidRPr="005B404E" w:rsidRDefault="00396DCF" w:rsidP="00241B62">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640100" w:rsidRPr="003D6749" w14:paraId="4DFA01C8" w14:textId="77777777" w:rsidTr="008223D0">
        <w:tc>
          <w:tcPr>
            <w:tcW w:w="10915" w:type="dxa"/>
            <w:gridSpan w:val="8"/>
          </w:tcPr>
          <w:p w14:paraId="228E73B7" w14:textId="19088AE4"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795092">
              <w:rPr>
                <w:rFonts w:ascii="Times New Roman" w:eastAsia="Times New Roman" w:hAnsi="Times New Roman" w:cs="Times New Roman"/>
                <w:b/>
                <w:bCs/>
                <w:color w:val="0000FF"/>
                <w:sz w:val="24"/>
                <w:szCs w:val="24"/>
                <w:lang w:eastAsia="ru-RU"/>
              </w:rPr>
              <w:t xml:space="preserve">котировок </w:t>
            </w:r>
            <w:r w:rsidRPr="00640100">
              <w:rPr>
                <w:rFonts w:ascii="Times New Roman" w:eastAsia="Times New Roman" w:hAnsi="Times New Roman" w:cs="Times New Roman"/>
                <w:b/>
                <w:bCs/>
                <w:color w:val="0000FF"/>
                <w:sz w:val="24"/>
                <w:szCs w:val="24"/>
                <w:lang w:eastAsia="ru-RU"/>
              </w:rPr>
              <w:t>подает следующие перечень документов:</w:t>
            </w:r>
          </w:p>
        </w:tc>
      </w:tr>
      <w:tr w:rsidR="003F0187" w:rsidRPr="003D6749" w14:paraId="6B539DD1" w14:textId="77777777" w:rsidTr="008223D0">
        <w:tc>
          <w:tcPr>
            <w:tcW w:w="567"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7088"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3260"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8223D0">
        <w:tc>
          <w:tcPr>
            <w:tcW w:w="567"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7088"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3260"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t>Установлено</w:t>
            </w:r>
          </w:p>
        </w:tc>
      </w:tr>
      <w:tr w:rsidR="00F0587C" w:rsidRPr="003D6749" w14:paraId="390579BE" w14:textId="77777777" w:rsidTr="008223D0">
        <w:tc>
          <w:tcPr>
            <w:tcW w:w="567"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10348"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000B548B" w:rsidRPr="000A3F0A">
              <w:rPr>
                <w:rFonts w:ascii="Times New Roman" w:eastAsia="Times New Roman" w:hAnsi="Times New Roman" w:cs="Times New Roman"/>
                <w:sz w:val="24"/>
                <w:szCs w:val="24"/>
                <w:lang w:eastAsia="ru-RU"/>
              </w:rPr>
              <w:lastRenderedPageBreak/>
              <w:t xml:space="preserve">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8223D0">
        <w:tc>
          <w:tcPr>
            <w:tcW w:w="7655"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lastRenderedPageBreak/>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3260"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8223D0">
        <w:tc>
          <w:tcPr>
            <w:tcW w:w="567"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7088"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3260"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8223D0">
        <w:tc>
          <w:tcPr>
            <w:tcW w:w="567"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7088"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60"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8223D0">
        <w:tc>
          <w:tcPr>
            <w:tcW w:w="567"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7088" w:type="dxa"/>
            <w:gridSpan w:val="3"/>
          </w:tcPr>
          <w:p w14:paraId="3E418A54" w14:textId="7CBA5014"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3260"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8223D0">
        <w:tc>
          <w:tcPr>
            <w:tcW w:w="567"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7088"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60"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t>Не установлено</w:t>
            </w:r>
          </w:p>
        </w:tc>
      </w:tr>
      <w:tr w:rsidR="00D775A9" w:rsidRPr="003D6749" w14:paraId="5D3C9496" w14:textId="77777777" w:rsidTr="008223D0">
        <w:tc>
          <w:tcPr>
            <w:tcW w:w="567"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088" w:type="dxa"/>
            <w:gridSpan w:val="3"/>
          </w:tcPr>
          <w:p w14:paraId="63426FD2" w14:textId="2E90E753"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20.1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06C8B7B7" w14:textId="05DA34DB" w:rsidR="00D775A9" w:rsidRPr="005B404E" w:rsidRDefault="00971A8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D775A9" w:rsidRPr="003D6749" w14:paraId="3EDFE15A" w14:textId="77777777" w:rsidTr="008223D0">
        <w:tc>
          <w:tcPr>
            <w:tcW w:w="567"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88" w:type="dxa"/>
            <w:gridSpan w:val="3"/>
          </w:tcPr>
          <w:p w14:paraId="113AEF89" w14:textId="7ED8AF29"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20.2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1D040927" w14:textId="1C46790A" w:rsidR="00D775A9" w:rsidRPr="005B404E" w:rsidRDefault="00BB0CC2"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D775A9" w:rsidRPr="005B404E">
              <w:rPr>
                <w:rFonts w:ascii="Times New Roman" w:eastAsia="Times New Roman" w:hAnsi="Times New Roman" w:cs="Times New Roman"/>
                <w:color w:val="FF0000"/>
                <w:sz w:val="24"/>
                <w:szCs w:val="24"/>
              </w:rPr>
              <w:t>становлено</w:t>
            </w:r>
          </w:p>
        </w:tc>
      </w:tr>
      <w:tr w:rsidR="00241B62" w:rsidRPr="003D6749" w14:paraId="3ED8F9FF" w14:textId="77777777" w:rsidTr="008223D0">
        <w:tc>
          <w:tcPr>
            <w:tcW w:w="567"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402"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6"/>
          </w:tcPr>
          <w:p w14:paraId="7F061409" w14:textId="5D9ACBA2"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5E620C3B"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 xml:space="preserve">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w:t>
            </w:r>
            <w:r w:rsidRPr="002239C1">
              <w:rPr>
                <w:rFonts w:ascii="Times New Roman" w:eastAsia="Times New Roman" w:hAnsi="Times New Roman" w:cs="Times New Roman"/>
                <w:sz w:val="24"/>
                <w:szCs w:val="24"/>
              </w:rPr>
              <w:lastRenderedPageBreak/>
              <w:t>преимущество будет 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F2F646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должны иметь четко читаемый текст.</w:t>
            </w:r>
          </w:p>
          <w:p w14:paraId="42069A8B" w14:textId="43F665AC"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не должны допускать двусмысленных толкований (разночтений), должны трактоваться однозначно.</w:t>
            </w:r>
          </w:p>
          <w:p w14:paraId="1263AB94" w14:textId="54662922"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00241B62" w:rsidRPr="002239C1">
              <w:rPr>
                <w:rFonts w:ascii="Times New Roman" w:eastAsia="Times New Roman" w:hAnsi="Times New Roman" w:cs="Times New Roman"/>
                <w:sz w:val="24"/>
                <w:szCs w:val="24"/>
              </w:rPr>
              <w:t>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8223D0">
        <w:tc>
          <w:tcPr>
            <w:tcW w:w="567"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6</w:t>
            </w:r>
          </w:p>
        </w:tc>
        <w:tc>
          <w:tcPr>
            <w:tcW w:w="3402"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946"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8223D0">
        <w:tc>
          <w:tcPr>
            <w:tcW w:w="8931"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 xml:space="preserve">При описании продукции участником должны указываться точные, конкретные, однозначно трактуемые и не допускающие двусмысленного толкования показатели, </w:t>
            </w:r>
            <w:r w:rsidRPr="00F33FEF">
              <w:rPr>
                <w:rFonts w:ascii="Times New Roman" w:hAnsi="Times New Roman"/>
                <w:sz w:val="24"/>
                <w:szCs w:val="24"/>
              </w:rPr>
              <w:lastRenderedPageBreak/>
              <w:t>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F33FEF">
              <w:rPr>
                <w:rFonts w:ascii="Times New Roman" w:hAnsi="Times New Roman"/>
                <w:color w:val="0000FF"/>
                <w:sz w:val="24"/>
                <w:szCs w:val="24"/>
              </w:rPr>
              <w:t xml:space="preserve">Приложение №1 </w:t>
            </w:r>
            <w:r w:rsidRPr="00F33FEF">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8223D0">
        <w:tc>
          <w:tcPr>
            <w:tcW w:w="8931"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Pr>
          <w:p w14:paraId="2AA83D60" w14:textId="0DE12982"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8223D0">
        <w:tc>
          <w:tcPr>
            <w:tcW w:w="567"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402"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6"/>
          </w:tcPr>
          <w:p w14:paraId="1AC28BB3" w14:textId="4A3300E9"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участник должен подать заявку на участие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C16AB2">
              <w:rPr>
                <w:rFonts w:ascii="Times New Roman" w:eastAsia="Times New Roman" w:hAnsi="Times New Roman" w:cs="Times New Roman"/>
                <w:sz w:val="24"/>
                <w:szCs w:val="24"/>
              </w:rPr>
              <w:t xml:space="preserve">запроса котировок </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w:t>
            </w:r>
            <w:r w:rsidRPr="00D465A8">
              <w:rPr>
                <w:rFonts w:ascii="Times New Roman" w:eastAsia="Times New Roman" w:hAnsi="Times New Roman" w:cs="Times New Roman"/>
                <w:sz w:val="24"/>
                <w:szCs w:val="24"/>
              </w:rPr>
              <w:lastRenderedPageBreak/>
              <w:t xml:space="preserve">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8223D0">
        <w:trPr>
          <w:trHeight w:val="646"/>
        </w:trPr>
        <w:tc>
          <w:tcPr>
            <w:tcW w:w="567"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8</w:t>
            </w:r>
          </w:p>
        </w:tc>
        <w:tc>
          <w:tcPr>
            <w:tcW w:w="3402"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8223D0">
        <w:trPr>
          <w:trHeight w:val="791"/>
        </w:trPr>
        <w:tc>
          <w:tcPr>
            <w:tcW w:w="567"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402"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13B1A6D3"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067044">
              <w:rPr>
                <w:rFonts w:ascii="Times New Roman" w:eastAsia="Times New Roman" w:hAnsi="Times New Roman" w:cs="Times New Roman"/>
                <w:b/>
                <w:sz w:val="24"/>
                <w:szCs w:val="24"/>
              </w:rPr>
              <w:t>«</w:t>
            </w:r>
            <w:r w:rsidR="00867EE4">
              <w:rPr>
                <w:rFonts w:ascii="Times New Roman" w:eastAsia="Times New Roman" w:hAnsi="Times New Roman" w:cs="Times New Roman"/>
                <w:b/>
                <w:sz w:val="24"/>
                <w:szCs w:val="24"/>
              </w:rPr>
              <w:t>0</w:t>
            </w:r>
            <w:r w:rsidR="00615DF0">
              <w:rPr>
                <w:rFonts w:ascii="Times New Roman" w:eastAsia="Times New Roman" w:hAnsi="Times New Roman" w:cs="Times New Roman"/>
                <w:b/>
                <w:sz w:val="24"/>
                <w:szCs w:val="24"/>
              </w:rPr>
              <w:t>5</w:t>
            </w:r>
            <w:r w:rsidRPr="00067044">
              <w:rPr>
                <w:rFonts w:ascii="Times New Roman" w:eastAsia="Times New Roman" w:hAnsi="Times New Roman" w:cs="Times New Roman"/>
                <w:b/>
                <w:sz w:val="24"/>
                <w:szCs w:val="24"/>
              </w:rPr>
              <w:t xml:space="preserve">» </w:t>
            </w:r>
            <w:r w:rsidR="00867EE4">
              <w:rPr>
                <w:rFonts w:ascii="Times New Roman" w:eastAsia="Times New Roman" w:hAnsi="Times New Roman" w:cs="Times New Roman"/>
                <w:b/>
                <w:sz w:val="24"/>
                <w:szCs w:val="24"/>
              </w:rPr>
              <w:t>октября</w:t>
            </w:r>
            <w:r w:rsidR="00EF7C0C" w:rsidRPr="00067044">
              <w:rPr>
                <w:rFonts w:ascii="Times New Roman" w:eastAsia="Times New Roman" w:hAnsi="Times New Roman" w:cs="Times New Roman"/>
                <w:b/>
                <w:sz w:val="24"/>
                <w:szCs w:val="24"/>
              </w:rPr>
              <w:t xml:space="preserve"> </w:t>
            </w:r>
            <w:r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8223D0">
        <w:trPr>
          <w:trHeight w:val="557"/>
        </w:trPr>
        <w:tc>
          <w:tcPr>
            <w:tcW w:w="567"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402"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6"/>
          </w:tcPr>
          <w:p w14:paraId="5ACAA46D" w14:textId="0777B71F" w:rsidR="00E75AB0" w:rsidRPr="00067044" w:rsidRDefault="00D30AC4" w:rsidP="00E75AB0">
            <w:pPr>
              <w:spacing w:after="0" w:line="240" w:lineRule="auto"/>
              <w:jc w:val="both"/>
              <w:rPr>
                <w:rFonts w:ascii="Times New Roman" w:eastAsia="Times New Roman" w:hAnsi="Times New Roman" w:cs="Times New Roman"/>
                <w:b/>
                <w:bCs/>
                <w:sz w:val="24"/>
                <w:szCs w:val="24"/>
              </w:rPr>
            </w:pPr>
            <w:r w:rsidRPr="00067044">
              <w:rPr>
                <w:rFonts w:ascii="Times New Roman" w:eastAsia="Times New Roman" w:hAnsi="Times New Roman" w:cs="Times New Roman"/>
                <w:b/>
                <w:sz w:val="24"/>
                <w:szCs w:val="24"/>
              </w:rPr>
              <w:t>«</w:t>
            </w:r>
            <w:r w:rsidR="00867EE4">
              <w:rPr>
                <w:rFonts w:ascii="Times New Roman" w:eastAsia="Times New Roman" w:hAnsi="Times New Roman" w:cs="Times New Roman"/>
                <w:b/>
                <w:sz w:val="24"/>
                <w:szCs w:val="24"/>
              </w:rPr>
              <w:t>0</w:t>
            </w:r>
            <w:r w:rsidR="00615DF0">
              <w:rPr>
                <w:rFonts w:ascii="Times New Roman" w:eastAsia="Times New Roman" w:hAnsi="Times New Roman" w:cs="Times New Roman"/>
                <w:b/>
                <w:sz w:val="24"/>
                <w:szCs w:val="24"/>
              </w:rPr>
              <w:t>5</w:t>
            </w:r>
            <w:r w:rsidRPr="00067044">
              <w:rPr>
                <w:rFonts w:ascii="Times New Roman" w:eastAsia="Times New Roman" w:hAnsi="Times New Roman" w:cs="Times New Roman"/>
                <w:b/>
                <w:sz w:val="24"/>
                <w:szCs w:val="24"/>
              </w:rPr>
              <w:t xml:space="preserve">» </w:t>
            </w:r>
            <w:r w:rsidR="00867EE4">
              <w:rPr>
                <w:rFonts w:ascii="Times New Roman" w:eastAsia="Times New Roman" w:hAnsi="Times New Roman" w:cs="Times New Roman"/>
                <w:b/>
                <w:sz w:val="24"/>
                <w:szCs w:val="24"/>
              </w:rPr>
              <w:t>октября</w:t>
            </w:r>
            <w:r w:rsidRPr="00067044">
              <w:rPr>
                <w:rFonts w:ascii="Times New Roman" w:eastAsia="Times New Roman" w:hAnsi="Times New Roman" w:cs="Times New Roman"/>
                <w:b/>
                <w:sz w:val="24"/>
                <w:szCs w:val="24"/>
              </w:rPr>
              <w:t xml:space="preserve"> </w:t>
            </w:r>
            <w:r w:rsidR="003C17D3"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003C17D3" w:rsidRPr="00067044">
              <w:rPr>
                <w:rFonts w:ascii="Times New Roman" w:eastAsia="Times New Roman" w:hAnsi="Times New Roman" w:cs="Times New Roman"/>
                <w:b/>
                <w:sz w:val="24"/>
                <w:szCs w:val="24"/>
              </w:rPr>
              <w:t xml:space="preserve"> </w:t>
            </w:r>
            <w:r w:rsidR="00E75AB0" w:rsidRPr="00067044">
              <w:rPr>
                <w:rFonts w:ascii="Times New Roman" w:eastAsia="Times New Roman" w:hAnsi="Times New Roman" w:cs="Times New Roman"/>
                <w:b/>
                <w:sz w:val="24"/>
                <w:szCs w:val="24"/>
              </w:rPr>
              <w:t>г.</w:t>
            </w:r>
            <w:r w:rsidR="00E75AB0"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6EC2047E"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4A5F74">
              <w:rPr>
                <w:rFonts w:ascii="Times New Roman" w:eastAsia="Calibri" w:hAnsi="Times New Roman" w:cs="Times New Roman"/>
                <w:sz w:val="24"/>
                <w:szCs w:val="24"/>
              </w:rPr>
              <w:t>г</w:t>
            </w:r>
            <w:r w:rsidR="00DC01D1">
              <w:rPr>
                <w:rFonts w:ascii="Times New Roman" w:eastAsia="Calibri" w:hAnsi="Times New Roman" w:cs="Times New Roman"/>
                <w:sz w:val="24"/>
                <w:szCs w:val="24"/>
              </w:rPr>
              <w:t>.</w:t>
            </w:r>
            <w:r w:rsidR="004A5F74">
              <w:rPr>
                <w:rFonts w:ascii="Times New Roman" w:eastAsia="Calibri" w:hAnsi="Times New Roman" w:cs="Times New Roman"/>
                <w:sz w:val="24"/>
                <w:szCs w:val="24"/>
              </w:rPr>
              <w:t xml:space="preserve"> Челябинск, ул. Первой Пятилетки, д. 30</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8223D0">
        <w:trPr>
          <w:trHeight w:val="677"/>
        </w:trPr>
        <w:tc>
          <w:tcPr>
            <w:tcW w:w="567"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1</w:t>
            </w:r>
          </w:p>
        </w:tc>
        <w:tc>
          <w:tcPr>
            <w:tcW w:w="3402"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946" w:type="dxa"/>
            <w:gridSpan w:val="6"/>
          </w:tcPr>
          <w:p w14:paraId="46720F30" w14:textId="77777777"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Не предусмотрено</w:t>
            </w:r>
          </w:p>
        </w:tc>
      </w:tr>
      <w:tr w:rsidR="00E75AB0" w:rsidRPr="003D6749" w14:paraId="3183E366" w14:textId="77777777" w:rsidTr="008223D0">
        <w:trPr>
          <w:trHeight w:val="1002"/>
        </w:trPr>
        <w:tc>
          <w:tcPr>
            <w:tcW w:w="567"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402" w:type="dxa"/>
          </w:tcPr>
          <w:p w14:paraId="185E9449" w14:textId="7FB3E770"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запросе </w:t>
            </w:r>
            <w:r w:rsidR="00EC577E">
              <w:rPr>
                <w:rFonts w:ascii="Times New Roman" w:eastAsia="Times New Roman" w:hAnsi="Times New Roman" w:cs="Times New Roman"/>
                <w:bCs/>
                <w:sz w:val="24"/>
                <w:szCs w:val="24"/>
              </w:rPr>
              <w:t>котировок</w:t>
            </w:r>
          </w:p>
        </w:tc>
        <w:tc>
          <w:tcPr>
            <w:tcW w:w="6946"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8223D0">
        <w:trPr>
          <w:trHeight w:val="416"/>
        </w:trPr>
        <w:tc>
          <w:tcPr>
            <w:tcW w:w="567"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402"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946" w:type="dxa"/>
            <w:gridSpan w:val="6"/>
          </w:tcPr>
          <w:p w14:paraId="0703EA9E" w14:textId="7C65D1AA"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 xml:space="preserve">в электронной форме на соответствие их требованиям, установленным в извещении о проведении </w:t>
            </w:r>
            <w:r w:rsidR="00C16AB2">
              <w:rPr>
                <w:rFonts w:ascii="Times New Roman" w:eastAsia="Times New Roman" w:hAnsi="Times New Roman" w:cs="Times New Roman"/>
                <w:sz w:val="24"/>
                <w:szCs w:val="24"/>
              </w:rPr>
              <w:t xml:space="preserve">запроса котировок </w:t>
            </w:r>
            <w:r w:rsidRPr="004E15A1">
              <w:rPr>
                <w:rFonts w:ascii="Times New Roman" w:eastAsia="Times New Roman" w:hAnsi="Times New Roman" w:cs="Times New Roman"/>
                <w:sz w:val="24"/>
                <w:szCs w:val="24"/>
              </w:rPr>
              <w:t xml:space="preserve">, и оценивает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48351895"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795092">
              <w:rPr>
                <w:rFonts w:ascii="Times New Roman" w:eastAsia="Times New Roman" w:hAnsi="Times New Roman" w:cs="Times New Roman"/>
                <w:sz w:val="24"/>
                <w:szCs w:val="24"/>
              </w:rPr>
              <w:t xml:space="preserve">котировок </w:t>
            </w:r>
            <w:r w:rsidRPr="00B92D71">
              <w:rPr>
                <w:rFonts w:ascii="Times New Roman" w:eastAsia="Times New Roman" w:hAnsi="Times New Roman" w:cs="Times New Roman"/>
                <w:sz w:val="24"/>
                <w:szCs w:val="24"/>
              </w:rPr>
              <w:t>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lastRenderedPageBreak/>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согласно ч. 14 ст. 3.2 Федерального закона от 18 июля 2011 г. № 223- ФЗ «О закупках товаров, работ, услуг отдельными 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1D0D22" w:rsidRPr="003D6749" w14:paraId="73BD1AE6" w14:textId="77777777" w:rsidTr="008223D0">
        <w:trPr>
          <w:trHeight w:val="416"/>
        </w:trPr>
        <w:tc>
          <w:tcPr>
            <w:tcW w:w="567" w:type="dxa"/>
          </w:tcPr>
          <w:p w14:paraId="70998499" w14:textId="370E2466" w:rsidR="001D0D22" w:rsidRPr="00F104B3"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w:t>
            </w:r>
          </w:p>
        </w:tc>
        <w:tc>
          <w:tcPr>
            <w:tcW w:w="10348" w:type="dxa"/>
            <w:gridSpan w:val="7"/>
          </w:tcPr>
          <w:p w14:paraId="06BBF545" w14:textId="671CFB9F" w:rsidR="001D0D22" w:rsidRPr="00F104B3" w:rsidRDefault="001D0D22" w:rsidP="00F52165">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eastAsia="Times New Roman" w:hAnsi="Times New Roman" w:cs="Times New Roman"/>
                <w:b/>
                <w:bCs/>
                <w:color w:val="000000"/>
                <w:sz w:val="24"/>
                <w:szCs w:val="24"/>
              </w:rPr>
              <w:t>Применение национального режима</w:t>
            </w:r>
            <w:r w:rsidRPr="00F104B3">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F104B3">
              <w:rPr>
                <w:rFonts w:ascii="Times New Roman" w:eastAsia="Times New Roman" w:hAnsi="Times New Roman" w:cs="Times New Roman"/>
                <w:b/>
                <w:bCs/>
                <w:color w:val="000000"/>
                <w:sz w:val="24"/>
                <w:szCs w:val="24"/>
              </w:rPr>
              <w:t>если такие запрет, ограничение, преимущество установлены</w:t>
            </w:r>
            <w:r w:rsidRPr="00F104B3">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F104B3">
              <w:rPr>
                <w:rFonts w:ascii="Times New Roman" w:eastAsia="Times New Roman" w:hAnsi="Times New Roman" w:cs="Times New Roman"/>
                <w:sz w:val="24"/>
                <w:szCs w:val="24"/>
              </w:rPr>
              <w:t xml:space="preserve">№223-ФЗ </w:t>
            </w:r>
            <w:r w:rsidRPr="00F104B3">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1D0D22" w:rsidRPr="003D6749" w14:paraId="09BC2AD8" w14:textId="77777777" w:rsidTr="008223D0">
        <w:trPr>
          <w:trHeight w:val="416"/>
        </w:trPr>
        <w:tc>
          <w:tcPr>
            <w:tcW w:w="567" w:type="dxa"/>
          </w:tcPr>
          <w:p w14:paraId="294288B7" w14:textId="7C6A30C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34.1</w:t>
            </w:r>
          </w:p>
        </w:tc>
        <w:tc>
          <w:tcPr>
            <w:tcW w:w="3402" w:type="dxa"/>
          </w:tcPr>
          <w:p w14:paraId="10DE7A95"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8839CC8" w14:textId="4211630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01190B0"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F104B3">
              <w:rPr>
                <w:rFonts w:ascii="Times New Roman" w:eastAsia="Times New Roman" w:hAnsi="Times New Roman" w:cs="Times New Roman"/>
                <w:b/>
                <w:bCs/>
                <w:color w:val="000000"/>
                <w:sz w:val="24"/>
                <w:szCs w:val="24"/>
              </w:rPr>
              <w:t>иностранного</w:t>
            </w:r>
            <w:r w:rsidRPr="00F104B3">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2CE874CC"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C22AFB9" w14:textId="6CD58D2C" w:rsidR="001D0D22" w:rsidRPr="00F104B3" w:rsidRDefault="001D0D22" w:rsidP="001D0D22">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иностранным лицом</w:t>
            </w:r>
          </w:p>
        </w:tc>
      </w:tr>
      <w:tr w:rsidR="001D0D22" w:rsidRPr="003D6749" w14:paraId="5D7ECA9A" w14:textId="77777777" w:rsidTr="008223D0">
        <w:trPr>
          <w:trHeight w:val="416"/>
        </w:trPr>
        <w:tc>
          <w:tcPr>
            <w:tcW w:w="567" w:type="dxa"/>
          </w:tcPr>
          <w:p w14:paraId="062094D6" w14:textId="01FB23F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34.2</w:t>
            </w:r>
          </w:p>
        </w:tc>
        <w:tc>
          <w:tcPr>
            <w:tcW w:w="3402" w:type="dxa"/>
          </w:tcPr>
          <w:p w14:paraId="1A9FA9C7"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2AFA7F1B" w14:textId="7A40F21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952392"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F104B3">
              <w:rPr>
                <w:rFonts w:ascii="Times New Roman" w:eastAsia="Times New Roman" w:hAnsi="Times New Roman" w:cs="Times New Roman"/>
                <w:b/>
                <w:bCs/>
                <w:color w:val="000000"/>
                <w:sz w:val="24"/>
                <w:szCs w:val="24"/>
              </w:rPr>
              <w:t xml:space="preserve">российского </w:t>
            </w:r>
            <w:r w:rsidRPr="00F104B3">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7C825434"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6EAEC79" w14:textId="2EE549A0"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российским лицом</w:t>
            </w:r>
          </w:p>
        </w:tc>
      </w:tr>
      <w:tr w:rsidR="001D0D22" w:rsidRPr="003D6749" w14:paraId="1FD34E20" w14:textId="77777777" w:rsidTr="008223D0">
        <w:trPr>
          <w:trHeight w:val="416"/>
        </w:trPr>
        <w:tc>
          <w:tcPr>
            <w:tcW w:w="567" w:type="dxa"/>
          </w:tcPr>
          <w:p w14:paraId="695B6AD9" w14:textId="31A254FD"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34.3</w:t>
            </w:r>
          </w:p>
        </w:tc>
        <w:tc>
          <w:tcPr>
            <w:tcW w:w="3402" w:type="dxa"/>
          </w:tcPr>
          <w:p w14:paraId="3BA33F82"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31F06F5" w14:textId="00C830A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1AFF22A7"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sidRPr="00F104B3">
              <w:rPr>
                <w:rFonts w:ascii="Times New Roman" w:eastAsia="Times New Roman" w:hAnsi="Times New Roman" w:cs="Times New Roman"/>
                <w:b/>
                <w:bCs/>
                <w:color w:val="000000"/>
                <w:sz w:val="24"/>
                <w:szCs w:val="24"/>
                <w:u w:val="single"/>
              </w:rPr>
              <w:t>не указанный</w:t>
            </w:r>
            <w:r w:rsidRPr="00F104B3">
              <w:rPr>
                <w:rFonts w:ascii="Times New Roman" w:eastAsia="Times New Roman" w:hAnsi="Times New Roman" w:cs="Times New Roman"/>
                <w:b/>
                <w:bCs/>
                <w:color w:val="000000"/>
                <w:sz w:val="24"/>
                <w:szCs w:val="24"/>
              </w:rPr>
              <w:t xml:space="preserve"> в перечне № 1 и перечне № 2</w:t>
            </w:r>
            <w:r w:rsidRPr="00F104B3">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F104B3">
              <w:rPr>
                <w:rFonts w:ascii="Times New Roman" w:eastAsia="Times New Roman" w:hAnsi="Times New Roman" w:cs="Times New Roman"/>
                <w:b/>
                <w:bCs/>
                <w:color w:val="000000"/>
                <w:sz w:val="24"/>
                <w:szCs w:val="24"/>
              </w:rPr>
              <w:t>применяется преимущество при условии, что</w:t>
            </w:r>
            <w:r w:rsidRPr="00F104B3">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F104B3">
              <w:rPr>
                <w:rFonts w:ascii="Times New Roman" w:eastAsia="Times New Roman" w:hAnsi="Times New Roman" w:cs="Times New Roman"/>
                <w:b/>
                <w:bCs/>
                <w:color w:val="000000"/>
                <w:sz w:val="24"/>
                <w:szCs w:val="24"/>
              </w:rPr>
              <w:t>имеется заявка</w:t>
            </w:r>
            <w:r w:rsidRPr="00F104B3">
              <w:rPr>
                <w:rFonts w:ascii="Times New Roman" w:eastAsia="Times New Roman" w:hAnsi="Times New Roman" w:cs="Times New Roman"/>
                <w:color w:val="000000"/>
                <w:sz w:val="24"/>
                <w:szCs w:val="24"/>
              </w:rPr>
              <w:t xml:space="preserve"> на участие в закупке, </w:t>
            </w:r>
            <w:r w:rsidRPr="00F104B3">
              <w:rPr>
                <w:rFonts w:ascii="Times New Roman" w:eastAsia="Times New Roman" w:hAnsi="Times New Roman" w:cs="Times New Roman"/>
                <w:b/>
                <w:bCs/>
                <w:color w:val="000000"/>
                <w:sz w:val="24"/>
                <w:szCs w:val="24"/>
              </w:rPr>
              <w:t>которая</w:t>
            </w:r>
            <w:r w:rsidRPr="00F104B3">
              <w:rPr>
                <w:rFonts w:ascii="Times New Roman" w:eastAsia="Times New Roman" w:hAnsi="Times New Roman" w:cs="Times New Roman"/>
                <w:color w:val="000000"/>
                <w:sz w:val="24"/>
                <w:szCs w:val="24"/>
              </w:rPr>
              <w:t xml:space="preserve"> не отклонена и </w:t>
            </w:r>
            <w:r w:rsidRPr="00F104B3">
              <w:rPr>
                <w:rFonts w:ascii="Times New Roman" w:eastAsia="Times New Roman" w:hAnsi="Times New Roman" w:cs="Times New Roman"/>
                <w:b/>
                <w:bCs/>
                <w:color w:val="000000"/>
                <w:sz w:val="24"/>
                <w:szCs w:val="24"/>
              </w:rPr>
              <w:t>содержит предложение</w:t>
            </w:r>
            <w:r w:rsidRPr="00F104B3">
              <w:rPr>
                <w:rFonts w:ascii="Times New Roman" w:eastAsia="Times New Roman" w:hAnsi="Times New Roman" w:cs="Times New Roman"/>
                <w:color w:val="000000"/>
                <w:sz w:val="24"/>
                <w:szCs w:val="24"/>
              </w:rPr>
              <w:t xml:space="preserve"> о поставке хотя бы одного товара, происходящего </w:t>
            </w:r>
            <w:r w:rsidRPr="00F104B3">
              <w:rPr>
                <w:rFonts w:ascii="Times New Roman" w:eastAsia="Times New Roman" w:hAnsi="Times New Roman" w:cs="Times New Roman"/>
                <w:b/>
                <w:bCs/>
                <w:color w:val="000000"/>
                <w:sz w:val="24"/>
                <w:szCs w:val="24"/>
              </w:rPr>
              <w:t>из иностранного государства</w:t>
            </w:r>
            <w:r w:rsidRPr="00F104B3">
              <w:rPr>
                <w:rFonts w:ascii="Times New Roman" w:eastAsia="Times New Roman" w:hAnsi="Times New Roman" w:cs="Times New Roman"/>
                <w:color w:val="000000"/>
                <w:sz w:val="24"/>
                <w:szCs w:val="24"/>
              </w:rPr>
              <w:t>.</w:t>
            </w:r>
          </w:p>
          <w:p w14:paraId="48E12C0C"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(работ, услуг), </w:t>
            </w:r>
            <w:r w:rsidRPr="00F104B3">
              <w:rPr>
                <w:rFonts w:ascii="Times New Roman" w:eastAsia="Times New Roman" w:hAnsi="Times New Roman" w:cs="Times New Roman"/>
                <w:b/>
                <w:bCs/>
                <w:color w:val="000000"/>
                <w:sz w:val="24"/>
                <w:szCs w:val="24"/>
                <w:u w:val="single"/>
              </w:rPr>
              <w:t>указанных</w:t>
            </w:r>
            <w:r w:rsidRPr="00F104B3">
              <w:rPr>
                <w:rFonts w:ascii="Times New Roman" w:eastAsia="Times New Roman" w:hAnsi="Times New Roman" w:cs="Times New Roman"/>
                <w:b/>
                <w:bCs/>
                <w:color w:val="000000"/>
                <w:sz w:val="24"/>
                <w:szCs w:val="24"/>
              </w:rPr>
              <w:t xml:space="preserve"> в перечне</w:t>
            </w:r>
            <w:r w:rsidRPr="00F104B3">
              <w:rPr>
                <w:rFonts w:ascii="Times New Roman" w:eastAsia="Times New Roman" w:hAnsi="Times New Roman" w:cs="Times New Roman"/>
                <w:color w:val="000000"/>
                <w:sz w:val="24"/>
                <w:szCs w:val="24"/>
              </w:rPr>
              <w:t xml:space="preserve"> № 1 и перечне № 2 </w:t>
            </w:r>
            <w:r w:rsidRPr="00F104B3">
              <w:rPr>
                <w:rFonts w:ascii="Times New Roman" w:eastAsia="Times New Roman" w:hAnsi="Times New Roman" w:cs="Times New Roman"/>
                <w:b/>
                <w:bCs/>
                <w:color w:val="000000"/>
                <w:sz w:val="24"/>
                <w:szCs w:val="24"/>
              </w:rPr>
              <w:t>при условии</w:t>
            </w:r>
            <w:r w:rsidRPr="00F104B3">
              <w:rPr>
                <w:rFonts w:ascii="Times New Roman" w:eastAsia="Times New Roman" w:hAnsi="Times New Roman" w:cs="Times New Roman"/>
                <w:color w:val="000000"/>
                <w:sz w:val="24"/>
                <w:szCs w:val="24"/>
              </w:rPr>
              <w:t>, что в отношении таких товаров (работ, услуг) запреты (ограничения) могут или не применяются.</w:t>
            </w:r>
          </w:p>
          <w:p w14:paraId="0163A35D"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667EDE3B"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F104B3">
              <w:rPr>
                <w:rFonts w:ascii="Times New Roman" w:eastAsia="Times New Roman" w:hAnsi="Times New Roman" w:cs="Times New Roman"/>
                <w:b/>
                <w:bCs/>
                <w:color w:val="000000"/>
                <w:sz w:val="24"/>
                <w:szCs w:val="24"/>
              </w:rPr>
              <w:t>снижение на 15%</w:t>
            </w:r>
            <w:r w:rsidRPr="00F104B3">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C206729"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085AD613" w14:textId="72225A25"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sidRPr="00F104B3">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sidRPr="00F104B3">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sidRPr="00F104B3">
              <w:rPr>
                <w:rFonts w:ascii="Times New Roman" w:eastAsia="Times New Roman" w:hAnsi="Times New Roman" w:cs="Times New Roman"/>
                <w:color w:val="000000"/>
                <w:sz w:val="24"/>
                <w:szCs w:val="24"/>
              </w:rPr>
              <w:t>этого участника закупки</w:t>
            </w:r>
          </w:p>
        </w:tc>
      </w:tr>
      <w:tr w:rsidR="00E75AB0" w:rsidRPr="003D6749" w14:paraId="76101A78" w14:textId="77777777" w:rsidTr="008223D0">
        <w:trPr>
          <w:trHeight w:val="407"/>
        </w:trPr>
        <w:tc>
          <w:tcPr>
            <w:tcW w:w="567" w:type="dxa"/>
          </w:tcPr>
          <w:p w14:paraId="026423A3" w14:textId="1229AA3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5</w:t>
            </w:r>
          </w:p>
        </w:tc>
        <w:tc>
          <w:tcPr>
            <w:tcW w:w="3402"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946"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w:t>
            </w:r>
            <w:r w:rsidRPr="00556FBC">
              <w:rPr>
                <w:rFonts w:ascii="Times New Roman" w:eastAsia="Times New Roman" w:hAnsi="Times New Roman" w:cs="Times New Roman"/>
                <w:sz w:val="24"/>
                <w:szCs w:val="24"/>
              </w:rPr>
              <w:lastRenderedPageBreak/>
              <w:t xml:space="preserve">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8223D0">
        <w:trPr>
          <w:trHeight w:val="548"/>
        </w:trPr>
        <w:tc>
          <w:tcPr>
            <w:tcW w:w="567" w:type="dxa"/>
          </w:tcPr>
          <w:p w14:paraId="62D45C56" w14:textId="6FF0AE04"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1D0D22">
              <w:rPr>
                <w:rFonts w:ascii="Times New Roman" w:eastAsia="Times New Roman" w:hAnsi="Times New Roman" w:cs="Times New Roman"/>
                <w:bCs/>
                <w:sz w:val="24"/>
                <w:szCs w:val="24"/>
              </w:rPr>
              <w:t>6</w:t>
            </w:r>
          </w:p>
        </w:tc>
        <w:tc>
          <w:tcPr>
            <w:tcW w:w="3402"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946" w:type="dxa"/>
            <w:gridSpan w:val="6"/>
          </w:tcPr>
          <w:p w14:paraId="4CD1BD43" w14:textId="231F502D"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363AE6BB"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8223D0">
        <w:trPr>
          <w:trHeight w:val="548"/>
        </w:trPr>
        <w:tc>
          <w:tcPr>
            <w:tcW w:w="567" w:type="dxa"/>
          </w:tcPr>
          <w:p w14:paraId="717E3466" w14:textId="59BF974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7</w:t>
            </w:r>
          </w:p>
        </w:tc>
        <w:tc>
          <w:tcPr>
            <w:tcW w:w="3402"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946"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8223D0">
        <w:trPr>
          <w:trHeight w:val="548"/>
        </w:trPr>
        <w:tc>
          <w:tcPr>
            <w:tcW w:w="567" w:type="dxa"/>
          </w:tcPr>
          <w:p w14:paraId="780695E3" w14:textId="6EA5F10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8</w:t>
            </w:r>
          </w:p>
        </w:tc>
        <w:tc>
          <w:tcPr>
            <w:tcW w:w="3402"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946"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8223D0">
        <w:trPr>
          <w:trHeight w:val="548"/>
        </w:trPr>
        <w:tc>
          <w:tcPr>
            <w:tcW w:w="567" w:type="dxa"/>
          </w:tcPr>
          <w:p w14:paraId="3BE237AA" w14:textId="39FAA6D6"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9</w:t>
            </w:r>
          </w:p>
        </w:tc>
        <w:tc>
          <w:tcPr>
            <w:tcW w:w="3402"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946"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8223D0">
        <w:trPr>
          <w:trHeight w:val="548"/>
        </w:trPr>
        <w:tc>
          <w:tcPr>
            <w:tcW w:w="567" w:type="dxa"/>
          </w:tcPr>
          <w:p w14:paraId="74C4F14E" w14:textId="0D87FE06" w:rsidR="00E75AB0" w:rsidRPr="003D6749"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40</w:t>
            </w:r>
          </w:p>
        </w:tc>
        <w:tc>
          <w:tcPr>
            <w:tcW w:w="3402"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6"/>
          </w:tcPr>
          <w:p w14:paraId="7E550512" w14:textId="75BA957D"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 xml:space="preserve">При наличии - в соответствии с Техническим заданием и проектом договора </w:t>
            </w:r>
          </w:p>
        </w:tc>
      </w:tr>
      <w:tr w:rsidR="00E75AB0" w:rsidRPr="003D6749" w14:paraId="63A58BB2" w14:textId="77777777" w:rsidTr="008223D0">
        <w:trPr>
          <w:trHeight w:val="548"/>
        </w:trPr>
        <w:tc>
          <w:tcPr>
            <w:tcW w:w="567" w:type="dxa"/>
          </w:tcPr>
          <w:p w14:paraId="725C5CFB" w14:textId="327C5CCF"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1</w:t>
            </w:r>
          </w:p>
        </w:tc>
        <w:tc>
          <w:tcPr>
            <w:tcW w:w="3402"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8223D0">
        <w:trPr>
          <w:trHeight w:val="548"/>
        </w:trPr>
        <w:tc>
          <w:tcPr>
            <w:tcW w:w="567" w:type="dxa"/>
          </w:tcPr>
          <w:p w14:paraId="60ED226C" w14:textId="11ABF2B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2</w:t>
            </w:r>
          </w:p>
        </w:tc>
        <w:tc>
          <w:tcPr>
            <w:tcW w:w="3402"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8223D0">
        <w:tc>
          <w:tcPr>
            <w:tcW w:w="567" w:type="dxa"/>
          </w:tcPr>
          <w:p w14:paraId="26317073" w14:textId="44C62CD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3</w:t>
            </w:r>
          </w:p>
        </w:tc>
        <w:tc>
          <w:tcPr>
            <w:tcW w:w="3402"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946"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8223D0">
        <w:tc>
          <w:tcPr>
            <w:tcW w:w="567" w:type="dxa"/>
          </w:tcPr>
          <w:p w14:paraId="27F7E0CB" w14:textId="6A344026"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4</w:t>
            </w:r>
          </w:p>
        </w:tc>
        <w:tc>
          <w:tcPr>
            <w:tcW w:w="3402"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946" w:type="dxa"/>
            <w:gridSpan w:val="6"/>
          </w:tcPr>
          <w:p w14:paraId="67C7C0C8" w14:textId="3158AE11"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79509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t>пунктом 14</w:t>
            </w:r>
            <w:r w:rsidRPr="0086531C">
              <w:rPr>
                <w:rFonts w:ascii="Times New Roman" w:eastAsia="Times New Roman" w:hAnsi="Times New Roman" w:cs="Times New Roman"/>
                <w:bCs/>
                <w:sz w:val="24"/>
                <w:szCs w:val="24"/>
              </w:rPr>
              <w:t xml:space="preserve"> Информационной карты аукциона (при наличии таковых условий).</w:t>
            </w:r>
          </w:p>
          <w:p w14:paraId="753BB8DB" w14:textId="7151E04A"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lastRenderedPageBreak/>
              <w:t xml:space="preserve">Договор заключается через электронную площадку путём направления Заказчиком проекта договора победителю </w:t>
            </w:r>
            <w:r w:rsidR="00C16AB2">
              <w:rPr>
                <w:rFonts w:ascii="Times New Roman" w:eastAsia="Times New Roman" w:hAnsi="Times New Roman" w:cs="Times New Roman"/>
                <w:bCs/>
                <w:sz w:val="24"/>
                <w:szCs w:val="24"/>
              </w:rPr>
              <w:t xml:space="preserve">запроса котировок </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lastRenderedPageBreak/>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 аукциона.</w:t>
            </w:r>
          </w:p>
        </w:tc>
      </w:tr>
      <w:tr w:rsidR="00E75AB0" w:rsidRPr="003D6749" w14:paraId="2BBFF7E4" w14:textId="77777777" w:rsidTr="008223D0">
        <w:trPr>
          <w:trHeight w:val="699"/>
        </w:trPr>
        <w:tc>
          <w:tcPr>
            <w:tcW w:w="567" w:type="dxa"/>
          </w:tcPr>
          <w:p w14:paraId="180E5820" w14:textId="4E9875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86531C">
              <w:rPr>
                <w:rFonts w:ascii="Times New Roman" w:eastAsia="Times New Roman" w:hAnsi="Times New Roman" w:cs="Times New Roman"/>
                <w:bCs/>
                <w:sz w:val="24"/>
                <w:szCs w:val="24"/>
              </w:rPr>
              <w:t>5</w:t>
            </w:r>
          </w:p>
        </w:tc>
        <w:tc>
          <w:tcPr>
            <w:tcW w:w="3402" w:type="dxa"/>
          </w:tcPr>
          <w:p w14:paraId="79578EC6" w14:textId="005BAA14"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 xml:space="preserve">в электронной форме или иного участника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в электронной форме уклонившимся от заключения договора и порядок действий</w:t>
            </w:r>
          </w:p>
        </w:tc>
        <w:tc>
          <w:tcPr>
            <w:tcW w:w="6946"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8223D0">
        <w:trPr>
          <w:trHeight w:val="699"/>
        </w:trPr>
        <w:tc>
          <w:tcPr>
            <w:tcW w:w="567" w:type="dxa"/>
          </w:tcPr>
          <w:p w14:paraId="7E959EEC" w14:textId="150FB40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6</w:t>
            </w:r>
          </w:p>
        </w:tc>
        <w:tc>
          <w:tcPr>
            <w:tcW w:w="3402" w:type="dxa"/>
          </w:tcPr>
          <w:p w14:paraId="4CFEAD4F" w14:textId="0EF72C5F"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несостоявшимся</w:t>
            </w:r>
          </w:p>
        </w:tc>
        <w:tc>
          <w:tcPr>
            <w:tcW w:w="6946" w:type="dxa"/>
            <w:gridSpan w:val="6"/>
          </w:tcPr>
          <w:p w14:paraId="614B86FD" w14:textId="031E91C3"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запросе </w:t>
            </w:r>
            <w:r w:rsidR="00EC577E">
              <w:rPr>
                <w:rFonts w:ascii="Times New Roman" w:eastAsia="Times New Roman" w:hAnsi="Times New Roman" w:cs="Times New Roman"/>
                <w:bCs/>
                <w:sz w:val="24"/>
                <w:szCs w:val="24"/>
              </w:rPr>
              <w:t>котировок</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w:t>
            </w:r>
            <w:r w:rsidR="00C16AB2">
              <w:rPr>
                <w:rFonts w:ascii="Times New Roman" w:eastAsia="Times New Roman" w:hAnsi="Times New Roman" w:cs="Times New Roman"/>
                <w:bCs/>
                <w:sz w:val="24"/>
                <w:szCs w:val="24"/>
              </w:rPr>
              <w:t xml:space="preserve">запроса котировок </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t xml:space="preserve">отклонены все поданные заявки на участие в запросе </w:t>
            </w:r>
            <w:r w:rsidR="00EC577E">
              <w:rPr>
                <w:rFonts w:ascii="Times New Roman" w:eastAsia="Times New Roman" w:hAnsi="Times New Roman" w:cs="Times New Roman"/>
                <w:bCs/>
                <w:sz w:val="24"/>
                <w:szCs w:val="24"/>
              </w:rPr>
              <w:t>котировок</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795092">
              <w:rPr>
                <w:rFonts w:ascii="Times New Roman" w:eastAsia="Times New Roman" w:hAnsi="Times New Roman" w:cs="Times New Roman"/>
                <w:bCs/>
                <w:sz w:val="24"/>
                <w:szCs w:val="24"/>
              </w:rPr>
              <w:t xml:space="preserve">котировок </w:t>
            </w:r>
            <w:r w:rsidR="00F2678C" w:rsidRPr="000A3F0A">
              <w:rPr>
                <w:rFonts w:ascii="Times New Roman" w:eastAsia="Times New Roman" w:hAnsi="Times New Roman" w:cs="Times New Roman"/>
                <w:bCs/>
                <w:sz w:val="24"/>
                <w:szCs w:val="24"/>
              </w:rPr>
              <w:t>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86531C" w:rsidRPr="003D6749" w14:paraId="4A94B367" w14:textId="77777777" w:rsidTr="008223D0">
        <w:trPr>
          <w:trHeight w:val="558"/>
        </w:trPr>
        <w:tc>
          <w:tcPr>
            <w:tcW w:w="567" w:type="dxa"/>
          </w:tcPr>
          <w:p w14:paraId="51FBC15F" w14:textId="7AC89FC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w:t>
            </w:r>
          </w:p>
        </w:tc>
        <w:tc>
          <w:tcPr>
            <w:tcW w:w="10348" w:type="dxa"/>
            <w:gridSpan w:val="7"/>
          </w:tcPr>
          <w:p w14:paraId="3653DEBC" w14:textId="7DA6C82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sz w:val="24"/>
                <w:szCs w:val="24"/>
              </w:rPr>
              <w:t>Применение национального режима при исполнении договора</w:t>
            </w:r>
          </w:p>
        </w:tc>
      </w:tr>
      <w:tr w:rsidR="0086531C" w:rsidRPr="003D6749" w14:paraId="76B19ED1" w14:textId="77777777" w:rsidTr="008223D0">
        <w:trPr>
          <w:trHeight w:val="699"/>
        </w:trPr>
        <w:tc>
          <w:tcPr>
            <w:tcW w:w="567" w:type="dxa"/>
          </w:tcPr>
          <w:p w14:paraId="35C88711" w14:textId="0A5E652D"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47.1</w:t>
            </w:r>
          </w:p>
        </w:tc>
        <w:tc>
          <w:tcPr>
            <w:tcW w:w="3402" w:type="dxa"/>
          </w:tcPr>
          <w:p w14:paraId="625C139C"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В случае применения</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68F25F54" w14:textId="0169449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E78B3BD"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37942890"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14:paraId="354016A6" w14:textId="49E4E58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hAnsi="Times New Roman" w:cs="Times New Roman"/>
                <w:bCs/>
                <w:sz w:val="24"/>
                <w:szCs w:val="24"/>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86531C" w:rsidRPr="003D6749" w14:paraId="46EED94D" w14:textId="77777777" w:rsidTr="008223D0">
        <w:trPr>
          <w:trHeight w:val="699"/>
        </w:trPr>
        <w:tc>
          <w:tcPr>
            <w:tcW w:w="567" w:type="dxa"/>
          </w:tcPr>
          <w:p w14:paraId="576A315C" w14:textId="0160D703"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47.2</w:t>
            </w:r>
          </w:p>
        </w:tc>
        <w:tc>
          <w:tcPr>
            <w:tcW w:w="3402" w:type="dxa"/>
          </w:tcPr>
          <w:p w14:paraId="7B25387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1FF48026" w14:textId="5DF558F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641391"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224F6EDB"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F104B3">
              <w:rPr>
                <w:rFonts w:cs="Times New Roman"/>
                <w:b/>
              </w:rPr>
              <w:t>если</w:t>
            </w:r>
            <w:r w:rsidRPr="00F104B3">
              <w:rPr>
                <w:rFonts w:cs="Times New Roman"/>
                <w:bCs/>
              </w:rPr>
              <w:t xml:space="preserve"> договор предусматривает поставку товара российского происхождения</w:t>
            </w:r>
          </w:p>
          <w:p w14:paraId="01E4F099" w14:textId="5C5C7E7B"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F104B3">
              <w:rPr>
                <w:rFonts w:ascii="Times New Roman" w:hAnsi="Times New Roman" w:cs="Times New Roman"/>
                <w:b/>
                <w:sz w:val="24"/>
                <w:szCs w:val="24"/>
              </w:rPr>
              <w:t>если</w:t>
            </w:r>
            <w:r w:rsidRPr="00F104B3">
              <w:rPr>
                <w:rFonts w:ascii="Times New Roman" w:hAnsi="Times New Roman" w:cs="Times New Roman"/>
                <w:bCs/>
                <w:sz w:val="24"/>
                <w:szCs w:val="24"/>
              </w:rPr>
              <w:t xml:space="preserve"> договор заключен с российским лицом</w:t>
            </w:r>
          </w:p>
        </w:tc>
      </w:tr>
      <w:tr w:rsidR="0086531C" w:rsidRPr="003D6749" w14:paraId="76D45C87" w14:textId="77777777" w:rsidTr="008223D0">
        <w:trPr>
          <w:trHeight w:val="699"/>
        </w:trPr>
        <w:tc>
          <w:tcPr>
            <w:tcW w:w="567" w:type="dxa"/>
          </w:tcPr>
          <w:p w14:paraId="1DC3EEE2" w14:textId="31362EE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47.3</w:t>
            </w:r>
          </w:p>
        </w:tc>
        <w:tc>
          <w:tcPr>
            <w:tcW w:w="3402" w:type="dxa"/>
          </w:tcPr>
          <w:p w14:paraId="06B1B93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00B00329" w14:textId="6B1C663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B8B8037"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eastAsia="Times New Roman" w:hAnsi="Times New Roman" w:cs="Times New Roman"/>
                <w:bCs/>
                <w:sz w:val="24"/>
                <w:szCs w:val="24"/>
              </w:rPr>
              <w:t xml:space="preserve">При исполнении договора </w:t>
            </w:r>
            <w:r w:rsidRPr="00F104B3">
              <w:rPr>
                <w:rFonts w:ascii="Times New Roman" w:eastAsia="Times New Roman" w:hAnsi="Times New Roman" w:cs="Times New Roman"/>
                <w:b/>
                <w:sz w:val="24"/>
                <w:szCs w:val="24"/>
              </w:rPr>
              <w:t>допускается:</w:t>
            </w:r>
          </w:p>
          <w:p w14:paraId="71C2853C" w14:textId="77777777" w:rsidR="0086531C" w:rsidRPr="00F104B3" w:rsidRDefault="0086531C" w:rsidP="0086531C">
            <w:pPr>
              <w:pStyle w:val="af"/>
              <w:numPr>
                <w:ilvl w:val="0"/>
                <w:numId w:val="43"/>
              </w:numPr>
              <w:tabs>
                <w:tab w:val="left" w:pos="360"/>
                <w:tab w:val="left" w:pos="840"/>
                <w:tab w:val="left" w:pos="960"/>
                <w:tab w:val="left" w:pos="1080"/>
                <w:tab w:val="left" w:pos="1260"/>
                <w:tab w:val="left" w:pos="1740"/>
              </w:tabs>
              <w:snapToGrid w:val="0"/>
              <w:spacing w:after="0"/>
              <w:ind w:left="38" w:firstLine="0"/>
              <w:jc w:val="both"/>
              <w:rPr>
                <w:rFonts w:cs="Times New Roman"/>
                <w:bCs/>
              </w:rPr>
            </w:pPr>
            <w:r w:rsidRPr="00F104B3">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14:paraId="7B75F210" w14:textId="4E7E450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E75AB0" w:rsidRPr="003D6749" w14:paraId="3219A4E3" w14:textId="77777777" w:rsidTr="008223D0">
        <w:trPr>
          <w:trHeight w:val="1414"/>
        </w:trPr>
        <w:tc>
          <w:tcPr>
            <w:tcW w:w="567" w:type="dxa"/>
          </w:tcPr>
          <w:p w14:paraId="55B4FBA6" w14:textId="628F5C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8</w:t>
            </w:r>
          </w:p>
        </w:tc>
        <w:tc>
          <w:tcPr>
            <w:tcW w:w="3402"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6"/>
          </w:tcPr>
          <w:p w14:paraId="415D447F" w14:textId="058D8254"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 xml:space="preserve">При наличии - в соответствии с условиями договора </w:t>
            </w:r>
            <w:r w:rsidR="00D21A5E" w:rsidRPr="0094454A">
              <w:rPr>
                <w:rFonts w:ascii="Times New Roman" w:eastAsia="Times New Roman" w:hAnsi="Times New Roman" w:cs="Times New Roman"/>
                <w:bCs/>
                <w:sz w:val="24"/>
                <w:szCs w:val="24"/>
              </w:rPr>
              <w:t>с учетом особенностей, установленных Положением о закупке.</w:t>
            </w:r>
          </w:p>
        </w:tc>
      </w:tr>
      <w:tr w:rsidR="00E75AB0" w:rsidRPr="003D6749" w14:paraId="25D6C03B" w14:textId="77777777" w:rsidTr="008223D0">
        <w:tc>
          <w:tcPr>
            <w:tcW w:w="567" w:type="dxa"/>
          </w:tcPr>
          <w:p w14:paraId="1CD76FC2" w14:textId="0D94C29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9</w:t>
            </w:r>
          </w:p>
        </w:tc>
        <w:tc>
          <w:tcPr>
            <w:tcW w:w="3402"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8223D0">
        <w:tc>
          <w:tcPr>
            <w:tcW w:w="10915"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76959F06" w:rsidR="00E75AB0" w:rsidRPr="003D6749" w:rsidRDefault="00C217A7" w:rsidP="00C217A7">
            <w:pPr>
              <w:spacing w:line="240" w:lineRule="auto"/>
              <w:contextualSpacing/>
              <w:jc w:val="both"/>
              <w:rPr>
                <w:rFonts w:ascii="Times New Roman" w:eastAsia="Times New Roman" w:hAnsi="Times New Roman" w:cs="Times New Roman"/>
                <w:sz w:val="24"/>
                <w:szCs w:val="24"/>
              </w:rPr>
            </w:pPr>
            <w:r w:rsidRPr="00C217A7">
              <w:rPr>
                <w:rFonts w:ascii="Times New Roman" w:eastAsia="Times New Roman" w:hAnsi="Times New Roman" w:cs="Times New Roman"/>
                <w:sz w:val="24"/>
                <w:szCs w:val="24"/>
              </w:rPr>
              <w:t>Описание объекта закупки (техническое задание)</w:t>
            </w:r>
          </w:p>
          <w:p w14:paraId="3B810C9D" w14:textId="6502B0DF"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Обоснование НМЦД</w:t>
            </w:r>
          </w:p>
          <w:p w14:paraId="60CDA86B" w14:textId="3348596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Проект договора </w:t>
            </w:r>
          </w:p>
          <w:p w14:paraId="4CC2F25A" w14:textId="057C5FA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4 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bookmarkStart w:id="3" w:name="_Hlk81253547"/>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lastRenderedPageBreak/>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33223A9F"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ЗАПРОСЕ </w:t>
      </w:r>
      <w:r w:rsidR="00EC577E">
        <w:rPr>
          <w:rFonts w:ascii="Times New Roman" w:eastAsia="Times New Roman" w:hAnsi="Times New Roman" w:cs="Times New Roman"/>
          <w:b/>
          <w:sz w:val="24"/>
          <w:szCs w:val="24"/>
          <w:lang w:eastAsia="ru-RU"/>
        </w:rPr>
        <w:t>КОТИРОВОК</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495C9D3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r w:rsidR="00920C0F">
              <w:rPr>
                <w:rFonts w:ascii="Times New Roman" w:eastAsia="Times New Roman" w:hAnsi="Times New Roman" w:cs="Times New Roman"/>
                <w:sz w:val="24"/>
                <w:szCs w:val="24"/>
                <w:lang w:eastAsia="ru-RU"/>
              </w:rPr>
              <w:t>, %</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20C0F" w:rsidRPr="0025649E" w14:paraId="395E13F9" w14:textId="77777777" w:rsidTr="0025649E">
        <w:tc>
          <w:tcPr>
            <w:tcW w:w="840" w:type="dxa"/>
            <w:tcBorders>
              <w:top w:val="single" w:sz="4" w:space="0" w:color="auto"/>
              <w:bottom w:val="single" w:sz="4" w:space="0" w:color="auto"/>
              <w:right w:val="nil"/>
            </w:tcBorders>
          </w:tcPr>
          <w:p w14:paraId="57AA1051" w14:textId="73BEC16B" w:rsidR="00920C0F" w:rsidRDefault="00920C0F"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 </w:t>
            </w:r>
          </w:p>
        </w:tc>
        <w:tc>
          <w:tcPr>
            <w:tcW w:w="4689" w:type="dxa"/>
            <w:tcBorders>
              <w:top w:val="single" w:sz="4" w:space="0" w:color="auto"/>
              <w:left w:val="single" w:sz="4" w:space="0" w:color="auto"/>
              <w:bottom w:val="single" w:sz="4" w:space="0" w:color="auto"/>
              <w:right w:val="nil"/>
            </w:tcBorders>
          </w:tcPr>
          <w:p w14:paraId="3240D3A3" w14:textId="4A088DFF" w:rsidR="00920C0F" w:rsidRPr="0025649E" w:rsidRDefault="00920C0F"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7C03D061" w14:textId="77777777" w:rsidR="00920C0F" w:rsidRPr="0025649E" w:rsidRDefault="00920C0F"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0990548C"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r w:rsidR="00920C0F">
              <w:rPr>
                <w:rFonts w:ascii="Times New Roman" w:eastAsia="Times New Roman" w:hAnsi="Times New Roman" w:cs="Times New Roman"/>
                <w:sz w:val="24"/>
                <w:szCs w:val="24"/>
                <w:lang w:eastAsia="ru-RU"/>
              </w:rPr>
              <w:t>, %</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20C0F" w:rsidRPr="002B621D" w14:paraId="545BAD19" w14:textId="77777777" w:rsidTr="0025649E">
        <w:tc>
          <w:tcPr>
            <w:tcW w:w="700" w:type="dxa"/>
            <w:tcBorders>
              <w:top w:val="single" w:sz="4" w:space="0" w:color="auto"/>
              <w:bottom w:val="single" w:sz="4" w:space="0" w:color="auto"/>
              <w:right w:val="nil"/>
            </w:tcBorders>
          </w:tcPr>
          <w:p w14:paraId="10848A6A" w14:textId="689D0CD0" w:rsidR="00920C0F" w:rsidRDefault="00920C0F"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829" w:type="dxa"/>
            <w:tcBorders>
              <w:top w:val="single" w:sz="4" w:space="0" w:color="auto"/>
              <w:left w:val="single" w:sz="4" w:space="0" w:color="auto"/>
              <w:bottom w:val="single" w:sz="4" w:space="0" w:color="auto"/>
              <w:right w:val="nil"/>
            </w:tcBorders>
          </w:tcPr>
          <w:p w14:paraId="47BEC77E" w14:textId="3E6DEBB3" w:rsidR="00920C0F" w:rsidRPr="00A14F1D" w:rsidRDefault="00920C0F"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7CF81572" w14:textId="77777777" w:rsidR="00920C0F" w:rsidRPr="002B621D" w:rsidRDefault="00920C0F"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7644B9A4"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795092">
        <w:rPr>
          <w:rFonts w:ascii="Times New Roman" w:eastAsia="Times New Roman" w:hAnsi="Times New Roman" w:cs="Times New Roman"/>
          <w:bCs/>
          <w:sz w:val="24"/>
          <w:szCs w:val="24"/>
        </w:rPr>
        <w:t xml:space="preserve">котировок </w:t>
      </w:r>
      <w:r w:rsidRPr="002B621D">
        <w:rPr>
          <w:rFonts w:ascii="Times New Roman" w:eastAsia="Times New Roman" w:hAnsi="Times New Roman" w:cs="Times New Roman"/>
          <w:bCs/>
          <w:sz w:val="24"/>
          <w:szCs w:val="24"/>
        </w:rPr>
        <w:t>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080A6338"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lastRenderedPageBreak/>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795092">
        <w:rPr>
          <w:rFonts w:ascii="Times New Roman" w:eastAsia="Times New Roman" w:hAnsi="Times New Roman" w:cs="Times New Roman"/>
          <w:sz w:val="24"/>
          <w:szCs w:val="24"/>
        </w:rPr>
        <w:t xml:space="preserve">котировок </w:t>
      </w:r>
      <w:r w:rsidRPr="007F5FA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w:t>
      </w:r>
      <w:r w:rsidR="00C16AB2">
        <w:rPr>
          <w:rFonts w:ascii="Times New Roman" w:eastAsia="Times New Roman" w:hAnsi="Times New Roman" w:cs="Times New Roman"/>
          <w:sz w:val="24"/>
          <w:szCs w:val="24"/>
        </w:rPr>
        <w:t xml:space="preserve">запроса котировок </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2CB1E9B2"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795092">
        <w:rPr>
          <w:rFonts w:ascii="Times New Roman" w:eastAsia="Times New Roman" w:hAnsi="Times New Roman" w:cs="Times New Roman"/>
          <w:sz w:val="24"/>
          <w:szCs w:val="24"/>
        </w:rPr>
        <w:t xml:space="preserve">котировок </w:t>
      </w:r>
      <w:r w:rsidRPr="00196C84">
        <w:rPr>
          <w:rFonts w:ascii="Times New Roman" w:eastAsia="Times New Roman" w:hAnsi="Times New Roman" w:cs="Times New Roman"/>
          <w:sz w:val="24"/>
          <w:szCs w:val="24"/>
        </w:rPr>
        <w:t xml:space="preserve">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45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3222"/>
        <w:gridCol w:w="2968"/>
        <w:gridCol w:w="1097"/>
        <w:gridCol w:w="960"/>
        <w:gridCol w:w="1089"/>
        <w:gridCol w:w="1089"/>
      </w:tblGrid>
      <w:tr w:rsidR="00EC577E" w:rsidRPr="00D465A8" w14:paraId="6D5B49E1" w14:textId="77777777" w:rsidTr="00EC577E">
        <w:trPr>
          <w:trHeight w:val="881"/>
        </w:trPr>
        <w:tc>
          <w:tcPr>
            <w:tcW w:w="536" w:type="dxa"/>
            <w:vAlign w:val="center"/>
          </w:tcPr>
          <w:p w14:paraId="75A06425" w14:textId="77777777" w:rsidR="00EC577E" w:rsidRPr="00D465A8" w:rsidRDefault="00EC577E"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222" w:type="dxa"/>
            <w:tcBorders>
              <w:top w:val="single" w:sz="4" w:space="0" w:color="auto"/>
              <w:left w:val="single" w:sz="4" w:space="0" w:color="auto"/>
              <w:right w:val="single" w:sz="4" w:space="0" w:color="auto"/>
            </w:tcBorders>
            <w:vAlign w:val="center"/>
          </w:tcPr>
          <w:p w14:paraId="252EE172" w14:textId="1C303F84"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2968" w:type="dxa"/>
            <w:tcBorders>
              <w:top w:val="single" w:sz="4" w:space="0" w:color="auto"/>
              <w:left w:val="single" w:sz="4" w:space="0" w:color="auto"/>
              <w:right w:val="single" w:sz="4" w:space="0" w:color="auto"/>
            </w:tcBorders>
            <w:vAlign w:val="center"/>
          </w:tcPr>
          <w:p w14:paraId="128B8B96" w14:textId="77777777" w:rsidR="00EC577E" w:rsidRPr="00A54908" w:rsidRDefault="00EC577E"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097" w:type="dxa"/>
            <w:vAlign w:val="center"/>
          </w:tcPr>
          <w:p w14:paraId="0E76C3AD" w14:textId="77777777" w:rsidR="00EC577E" w:rsidRPr="00D465A8" w:rsidRDefault="00EC577E"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960" w:type="dxa"/>
            <w:vAlign w:val="center"/>
          </w:tcPr>
          <w:p w14:paraId="7D3D7094" w14:textId="77777777"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089" w:type="dxa"/>
          </w:tcPr>
          <w:p w14:paraId="36CFA8F1" w14:textId="601D82BD" w:rsidR="00EC577E" w:rsidRDefault="00EC577E"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Цена за ед.</w:t>
            </w:r>
          </w:p>
        </w:tc>
        <w:tc>
          <w:tcPr>
            <w:tcW w:w="1089" w:type="dxa"/>
          </w:tcPr>
          <w:p w14:paraId="3914C877" w14:textId="63405A28"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 руб.</w:t>
            </w:r>
          </w:p>
        </w:tc>
      </w:tr>
      <w:tr w:rsidR="00EC577E" w:rsidRPr="00D465A8" w14:paraId="6352833A" w14:textId="77777777" w:rsidTr="00EC577E">
        <w:trPr>
          <w:trHeight w:val="288"/>
        </w:trPr>
        <w:tc>
          <w:tcPr>
            <w:tcW w:w="536" w:type="dxa"/>
            <w:vAlign w:val="center"/>
          </w:tcPr>
          <w:p w14:paraId="622E35F8"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222" w:type="dxa"/>
            <w:vAlign w:val="center"/>
          </w:tcPr>
          <w:p w14:paraId="21D96767"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2968" w:type="dxa"/>
            <w:vAlign w:val="center"/>
          </w:tcPr>
          <w:p w14:paraId="2C609B02"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097" w:type="dxa"/>
            <w:vAlign w:val="center"/>
          </w:tcPr>
          <w:p w14:paraId="1127653C"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960" w:type="dxa"/>
            <w:vAlign w:val="center"/>
          </w:tcPr>
          <w:p w14:paraId="2F63698B"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089" w:type="dxa"/>
          </w:tcPr>
          <w:p w14:paraId="700A17DA" w14:textId="4A444623" w:rsidR="00EC577E"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089" w:type="dxa"/>
          </w:tcPr>
          <w:p w14:paraId="13D4BC8F" w14:textId="572BE6DB" w:rsidR="00EC577E"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r>
      <w:tr w:rsidR="00EC577E" w:rsidRPr="00D465A8" w14:paraId="6DC95AF8" w14:textId="77777777" w:rsidTr="00EC577E">
        <w:trPr>
          <w:trHeight w:val="288"/>
        </w:trPr>
        <w:tc>
          <w:tcPr>
            <w:tcW w:w="536" w:type="dxa"/>
          </w:tcPr>
          <w:p w14:paraId="6F813AA2"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222" w:type="dxa"/>
          </w:tcPr>
          <w:p w14:paraId="4BB34EA3"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2968" w:type="dxa"/>
          </w:tcPr>
          <w:p w14:paraId="38DCB1BC"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7" w:type="dxa"/>
          </w:tcPr>
          <w:p w14:paraId="059B5011"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60" w:type="dxa"/>
          </w:tcPr>
          <w:p w14:paraId="325B5CB1"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5427BDCE"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75FFB4D6" w14:textId="4E41FA2F"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EC577E" w:rsidRPr="00D465A8" w14:paraId="7DE4FF67" w14:textId="77777777" w:rsidTr="00EC577E">
        <w:trPr>
          <w:trHeight w:val="577"/>
        </w:trPr>
        <w:tc>
          <w:tcPr>
            <w:tcW w:w="536" w:type="dxa"/>
          </w:tcPr>
          <w:p w14:paraId="60B3C537"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222" w:type="dxa"/>
          </w:tcPr>
          <w:p w14:paraId="6BA1C930"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2968" w:type="dxa"/>
          </w:tcPr>
          <w:p w14:paraId="38B01A18"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7" w:type="dxa"/>
          </w:tcPr>
          <w:p w14:paraId="56E5D4AC"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60" w:type="dxa"/>
          </w:tcPr>
          <w:p w14:paraId="4A1CAF0A"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66F1FA8A"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4973E355" w14:textId="13A974C9"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1DB172E4"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44ED1292"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 xml:space="preserve">В случае, если наше предложение будет лучшим после предложения победителя в проведении </w:t>
      </w:r>
      <w:r w:rsidR="00C16AB2">
        <w:rPr>
          <w:rFonts w:ascii="Times New Roman" w:eastAsia="Times New Roman" w:hAnsi="Times New Roman" w:cs="Times New Roman"/>
          <w:sz w:val="24"/>
          <w:szCs w:val="24"/>
        </w:rPr>
        <w:t xml:space="preserve">запроса котировок </w:t>
      </w:r>
      <w:r w:rsidRPr="00746123">
        <w:rPr>
          <w:rFonts w:ascii="Times New Roman" w:eastAsia="Times New Roman" w:hAnsi="Times New Roman" w:cs="Times New Roman"/>
          <w:sz w:val="24"/>
          <w:szCs w:val="24"/>
        </w:rPr>
        <w:t xml:space="preserve">, а победитель в проведении запроса </w:t>
      </w:r>
      <w:r w:rsidR="0079509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 xml:space="preserve">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lastRenderedPageBreak/>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Расшифровка подписи (Ф.И.О.)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FF1ED" w14:textId="77777777" w:rsidR="005C67F7" w:rsidRDefault="005C67F7">
      <w:pPr>
        <w:spacing w:after="0" w:line="240" w:lineRule="auto"/>
      </w:pPr>
      <w:r>
        <w:separator/>
      </w:r>
    </w:p>
  </w:endnote>
  <w:endnote w:type="continuationSeparator" w:id="0">
    <w:p w14:paraId="42E5E9F4" w14:textId="77777777" w:rsidR="005C67F7" w:rsidRDefault="005C6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2A2A7C" w:rsidRDefault="002A2A7C">
    <w:pPr>
      <w:pStyle w:val="aff7"/>
      <w:jc w:val="center"/>
    </w:pPr>
  </w:p>
  <w:p w14:paraId="26EDCA63" w14:textId="77777777" w:rsidR="002A2A7C" w:rsidRDefault="002A2A7C">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ED68C" w14:textId="77777777" w:rsidR="005C67F7" w:rsidRDefault="005C67F7">
      <w:pPr>
        <w:spacing w:after="0" w:line="240" w:lineRule="auto"/>
      </w:pPr>
      <w:r>
        <w:separator/>
      </w:r>
    </w:p>
  </w:footnote>
  <w:footnote w:type="continuationSeparator" w:id="0">
    <w:p w14:paraId="745C43F6" w14:textId="77777777" w:rsidR="005C67F7" w:rsidRDefault="005C67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abstractNumId w:val="12"/>
  </w:num>
  <w:num w:numId="2">
    <w:abstractNumId w:val="36"/>
  </w:num>
  <w:num w:numId="3">
    <w:abstractNumId w:val="30"/>
  </w:num>
  <w:num w:numId="4">
    <w:abstractNumId w:val="18"/>
  </w:num>
  <w:num w:numId="5">
    <w:abstractNumId w:val="24"/>
  </w:num>
  <w:num w:numId="6">
    <w:abstractNumId w:val="42"/>
  </w:num>
  <w:num w:numId="7">
    <w:abstractNumId w:val="41"/>
  </w:num>
  <w:num w:numId="8">
    <w:abstractNumId w:val="21"/>
  </w:num>
  <w:num w:numId="9">
    <w:abstractNumId w:val="10"/>
  </w:num>
  <w:num w:numId="10">
    <w:abstractNumId w:val="15"/>
  </w:num>
  <w:num w:numId="11">
    <w:abstractNumId w:val="40"/>
  </w:num>
  <w:num w:numId="12">
    <w:abstractNumId w:val="35"/>
  </w:num>
  <w:num w:numId="13">
    <w:abstractNumId w:val="20"/>
  </w:num>
  <w:num w:numId="14">
    <w:abstractNumId w:val="23"/>
  </w:num>
  <w:num w:numId="15">
    <w:abstractNumId w:val="4"/>
  </w:num>
  <w:num w:numId="16">
    <w:abstractNumId w:val="8"/>
  </w:num>
  <w:num w:numId="17">
    <w:abstractNumId w:val="13"/>
  </w:num>
  <w:num w:numId="18">
    <w:abstractNumId w:val="26"/>
  </w:num>
  <w:num w:numId="19">
    <w:abstractNumId w:val="22"/>
  </w:num>
  <w:num w:numId="20">
    <w:abstractNumId w:val="27"/>
  </w:num>
  <w:num w:numId="21">
    <w:abstractNumId w:val="11"/>
  </w:num>
  <w:num w:numId="22">
    <w:abstractNumId w:val="9"/>
  </w:num>
  <w:num w:numId="23">
    <w:abstractNumId w:val="7"/>
  </w:num>
  <w:num w:numId="24">
    <w:abstractNumId w:val="29"/>
  </w:num>
  <w:num w:numId="25">
    <w:abstractNumId w:val="33"/>
  </w:num>
  <w:num w:numId="26">
    <w:abstractNumId w:val="1"/>
  </w:num>
  <w:num w:numId="27">
    <w:abstractNumId w:val="39"/>
  </w:num>
  <w:num w:numId="28">
    <w:abstractNumId w:val="38"/>
  </w:num>
  <w:num w:numId="29">
    <w:abstractNumId w:val="0"/>
  </w:num>
  <w:num w:numId="30">
    <w:abstractNumId w:val="19"/>
  </w:num>
  <w:num w:numId="31">
    <w:abstractNumId w:val="14"/>
  </w:num>
  <w:num w:numId="32">
    <w:abstractNumId w:val="3"/>
  </w:num>
  <w:num w:numId="33">
    <w:abstractNumId w:val="2"/>
  </w:num>
  <w:num w:numId="34">
    <w:abstractNumId w:val="32"/>
  </w:num>
  <w:num w:numId="35">
    <w:abstractNumId w:val="34"/>
  </w:num>
  <w:num w:numId="36">
    <w:abstractNumId w:val="6"/>
  </w:num>
  <w:num w:numId="37">
    <w:abstractNumId w:val="37"/>
  </w:num>
  <w:num w:numId="38">
    <w:abstractNumId w:val="5"/>
  </w:num>
  <w:num w:numId="39">
    <w:abstractNumId w:val="31"/>
  </w:num>
  <w:num w:numId="40">
    <w:abstractNumId w:val="16"/>
  </w:num>
  <w:num w:numId="41">
    <w:abstractNumId w:val="28"/>
  </w:num>
  <w:num w:numId="42">
    <w:abstractNumId w:val="17"/>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A63"/>
    <w:rsid w:val="00016DE6"/>
    <w:rsid w:val="00021845"/>
    <w:rsid w:val="0003116B"/>
    <w:rsid w:val="00033D4E"/>
    <w:rsid w:val="00041664"/>
    <w:rsid w:val="0004298E"/>
    <w:rsid w:val="00046834"/>
    <w:rsid w:val="00046F29"/>
    <w:rsid w:val="00051151"/>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22B"/>
    <w:rsid w:val="00077EC4"/>
    <w:rsid w:val="00077F7B"/>
    <w:rsid w:val="00086FFC"/>
    <w:rsid w:val="000907F1"/>
    <w:rsid w:val="00090B5A"/>
    <w:rsid w:val="00094276"/>
    <w:rsid w:val="000974C4"/>
    <w:rsid w:val="00097D73"/>
    <w:rsid w:val="000A1380"/>
    <w:rsid w:val="000A142B"/>
    <w:rsid w:val="000A3F0A"/>
    <w:rsid w:val="000A40AB"/>
    <w:rsid w:val="000A6DB4"/>
    <w:rsid w:val="000B028A"/>
    <w:rsid w:val="000B0F0F"/>
    <w:rsid w:val="000B18E1"/>
    <w:rsid w:val="000B19EC"/>
    <w:rsid w:val="000B2C90"/>
    <w:rsid w:val="000B46E6"/>
    <w:rsid w:val="000B548B"/>
    <w:rsid w:val="000B5BB2"/>
    <w:rsid w:val="000B5E73"/>
    <w:rsid w:val="000B5FBC"/>
    <w:rsid w:val="000C0CCB"/>
    <w:rsid w:val="000C1AAA"/>
    <w:rsid w:val="000C35A2"/>
    <w:rsid w:val="000C4090"/>
    <w:rsid w:val="000C43F2"/>
    <w:rsid w:val="000C5976"/>
    <w:rsid w:val="000D1245"/>
    <w:rsid w:val="000D4A2B"/>
    <w:rsid w:val="000D5DEA"/>
    <w:rsid w:val="000D60F7"/>
    <w:rsid w:val="000E22D9"/>
    <w:rsid w:val="000E279D"/>
    <w:rsid w:val="000E4605"/>
    <w:rsid w:val="000E59F3"/>
    <w:rsid w:val="000E731F"/>
    <w:rsid w:val="000F03B1"/>
    <w:rsid w:val="000F097A"/>
    <w:rsid w:val="000F2547"/>
    <w:rsid w:val="000F4627"/>
    <w:rsid w:val="000F5319"/>
    <w:rsid w:val="000F5816"/>
    <w:rsid w:val="000F5A5B"/>
    <w:rsid w:val="000F7603"/>
    <w:rsid w:val="00101E0F"/>
    <w:rsid w:val="00105745"/>
    <w:rsid w:val="0011446B"/>
    <w:rsid w:val="00115405"/>
    <w:rsid w:val="00116280"/>
    <w:rsid w:val="0012622F"/>
    <w:rsid w:val="00127055"/>
    <w:rsid w:val="0012781F"/>
    <w:rsid w:val="001301D0"/>
    <w:rsid w:val="00130D6D"/>
    <w:rsid w:val="0014483C"/>
    <w:rsid w:val="001465A8"/>
    <w:rsid w:val="00147115"/>
    <w:rsid w:val="00156F74"/>
    <w:rsid w:val="00160B76"/>
    <w:rsid w:val="00161F2C"/>
    <w:rsid w:val="00163BBC"/>
    <w:rsid w:val="00167074"/>
    <w:rsid w:val="00167DC1"/>
    <w:rsid w:val="00171458"/>
    <w:rsid w:val="0017265A"/>
    <w:rsid w:val="00175A17"/>
    <w:rsid w:val="00177D62"/>
    <w:rsid w:val="001814CD"/>
    <w:rsid w:val="00185A28"/>
    <w:rsid w:val="0018674A"/>
    <w:rsid w:val="00187CFE"/>
    <w:rsid w:val="00190381"/>
    <w:rsid w:val="00190F72"/>
    <w:rsid w:val="00195B38"/>
    <w:rsid w:val="00195FB2"/>
    <w:rsid w:val="00196C84"/>
    <w:rsid w:val="001A1309"/>
    <w:rsid w:val="001A13AB"/>
    <w:rsid w:val="001A218F"/>
    <w:rsid w:val="001A4867"/>
    <w:rsid w:val="001A7B3B"/>
    <w:rsid w:val="001B0AAC"/>
    <w:rsid w:val="001B261E"/>
    <w:rsid w:val="001B4415"/>
    <w:rsid w:val="001B49CE"/>
    <w:rsid w:val="001B70BA"/>
    <w:rsid w:val="001B73A7"/>
    <w:rsid w:val="001B77C8"/>
    <w:rsid w:val="001C060A"/>
    <w:rsid w:val="001C2653"/>
    <w:rsid w:val="001C2E85"/>
    <w:rsid w:val="001C31E3"/>
    <w:rsid w:val="001C569E"/>
    <w:rsid w:val="001C60A1"/>
    <w:rsid w:val="001C6C73"/>
    <w:rsid w:val="001D0D22"/>
    <w:rsid w:val="001D1481"/>
    <w:rsid w:val="001D3360"/>
    <w:rsid w:val="001D4068"/>
    <w:rsid w:val="001D6B1A"/>
    <w:rsid w:val="001D7C7A"/>
    <w:rsid w:val="001E25E6"/>
    <w:rsid w:val="001E4A71"/>
    <w:rsid w:val="001E730D"/>
    <w:rsid w:val="001E7545"/>
    <w:rsid w:val="001F0536"/>
    <w:rsid w:val="001F0EFB"/>
    <w:rsid w:val="001F1268"/>
    <w:rsid w:val="001F39CC"/>
    <w:rsid w:val="001F6907"/>
    <w:rsid w:val="00202615"/>
    <w:rsid w:val="0021078C"/>
    <w:rsid w:val="00210AD5"/>
    <w:rsid w:val="00212704"/>
    <w:rsid w:val="00212D77"/>
    <w:rsid w:val="0021607B"/>
    <w:rsid w:val="00222791"/>
    <w:rsid w:val="002239C1"/>
    <w:rsid w:val="00223DA7"/>
    <w:rsid w:val="00230A83"/>
    <w:rsid w:val="0023326C"/>
    <w:rsid w:val="0023345A"/>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6FB"/>
    <w:rsid w:val="00264FB8"/>
    <w:rsid w:val="002655D5"/>
    <w:rsid w:val="00266B53"/>
    <w:rsid w:val="00267B62"/>
    <w:rsid w:val="00270B9E"/>
    <w:rsid w:val="00273701"/>
    <w:rsid w:val="00276741"/>
    <w:rsid w:val="002771BB"/>
    <w:rsid w:val="00277D59"/>
    <w:rsid w:val="00280A20"/>
    <w:rsid w:val="00282DCD"/>
    <w:rsid w:val="002844B4"/>
    <w:rsid w:val="002903C5"/>
    <w:rsid w:val="00293129"/>
    <w:rsid w:val="00297035"/>
    <w:rsid w:val="002A001F"/>
    <w:rsid w:val="002A0CA2"/>
    <w:rsid w:val="002A2A7C"/>
    <w:rsid w:val="002A5A9E"/>
    <w:rsid w:val="002A61AC"/>
    <w:rsid w:val="002A6AF0"/>
    <w:rsid w:val="002A6C14"/>
    <w:rsid w:val="002B0132"/>
    <w:rsid w:val="002B1CCD"/>
    <w:rsid w:val="002B29AE"/>
    <w:rsid w:val="002B2F9B"/>
    <w:rsid w:val="002B485C"/>
    <w:rsid w:val="002B621D"/>
    <w:rsid w:val="002C245F"/>
    <w:rsid w:val="002C3904"/>
    <w:rsid w:val="002C3D7B"/>
    <w:rsid w:val="002D1544"/>
    <w:rsid w:val="002D3742"/>
    <w:rsid w:val="002D37CF"/>
    <w:rsid w:val="002D61D6"/>
    <w:rsid w:val="002E0A6C"/>
    <w:rsid w:val="002E3366"/>
    <w:rsid w:val="002E3FBE"/>
    <w:rsid w:val="002E67FA"/>
    <w:rsid w:val="002F53B3"/>
    <w:rsid w:val="00315B77"/>
    <w:rsid w:val="00316D7F"/>
    <w:rsid w:val="0032685B"/>
    <w:rsid w:val="003337FA"/>
    <w:rsid w:val="00333A50"/>
    <w:rsid w:val="003340D2"/>
    <w:rsid w:val="00336277"/>
    <w:rsid w:val="003401BC"/>
    <w:rsid w:val="00344B27"/>
    <w:rsid w:val="003478D9"/>
    <w:rsid w:val="00347A7D"/>
    <w:rsid w:val="0035024A"/>
    <w:rsid w:val="00355BD8"/>
    <w:rsid w:val="003606FA"/>
    <w:rsid w:val="003615F1"/>
    <w:rsid w:val="0036261D"/>
    <w:rsid w:val="0036429A"/>
    <w:rsid w:val="00367629"/>
    <w:rsid w:val="00367752"/>
    <w:rsid w:val="00370FFB"/>
    <w:rsid w:val="00373F68"/>
    <w:rsid w:val="00373FDF"/>
    <w:rsid w:val="003745D8"/>
    <w:rsid w:val="00374FB4"/>
    <w:rsid w:val="00377B80"/>
    <w:rsid w:val="00385576"/>
    <w:rsid w:val="00390045"/>
    <w:rsid w:val="00390E13"/>
    <w:rsid w:val="00392143"/>
    <w:rsid w:val="0039407E"/>
    <w:rsid w:val="00396180"/>
    <w:rsid w:val="00396DCF"/>
    <w:rsid w:val="00396F95"/>
    <w:rsid w:val="00397407"/>
    <w:rsid w:val="003A2518"/>
    <w:rsid w:val="003A2524"/>
    <w:rsid w:val="003A2D17"/>
    <w:rsid w:val="003A4CF1"/>
    <w:rsid w:val="003A4E59"/>
    <w:rsid w:val="003A4E77"/>
    <w:rsid w:val="003A727F"/>
    <w:rsid w:val="003A7BFD"/>
    <w:rsid w:val="003B4400"/>
    <w:rsid w:val="003B4464"/>
    <w:rsid w:val="003B67B1"/>
    <w:rsid w:val="003B7BBA"/>
    <w:rsid w:val="003C17D3"/>
    <w:rsid w:val="003C26A8"/>
    <w:rsid w:val="003C3932"/>
    <w:rsid w:val="003C4C70"/>
    <w:rsid w:val="003C748F"/>
    <w:rsid w:val="003C7DB7"/>
    <w:rsid w:val="003D51D3"/>
    <w:rsid w:val="003D5245"/>
    <w:rsid w:val="003D6749"/>
    <w:rsid w:val="003D7746"/>
    <w:rsid w:val="003E2205"/>
    <w:rsid w:val="003E7198"/>
    <w:rsid w:val="003E795D"/>
    <w:rsid w:val="003F0187"/>
    <w:rsid w:val="003F0A92"/>
    <w:rsid w:val="003F34F3"/>
    <w:rsid w:val="003F5768"/>
    <w:rsid w:val="003F616A"/>
    <w:rsid w:val="00400D3C"/>
    <w:rsid w:val="00403991"/>
    <w:rsid w:val="0040500D"/>
    <w:rsid w:val="00405534"/>
    <w:rsid w:val="004056A4"/>
    <w:rsid w:val="004075E2"/>
    <w:rsid w:val="0041000A"/>
    <w:rsid w:val="00413EA9"/>
    <w:rsid w:val="004233D9"/>
    <w:rsid w:val="00423DE2"/>
    <w:rsid w:val="00431010"/>
    <w:rsid w:val="00434950"/>
    <w:rsid w:val="00434BEF"/>
    <w:rsid w:val="00441FD4"/>
    <w:rsid w:val="00444837"/>
    <w:rsid w:val="00446A62"/>
    <w:rsid w:val="004473D3"/>
    <w:rsid w:val="004477A8"/>
    <w:rsid w:val="0045255D"/>
    <w:rsid w:val="0045408F"/>
    <w:rsid w:val="00454D31"/>
    <w:rsid w:val="004552B5"/>
    <w:rsid w:val="00462874"/>
    <w:rsid w:val="0046406E"/>
    <w:rsid w:val="00466407"/>
    <w:rsid w:val="0046648C"/>
    <w:rsid w:val="00470AAD"/>
    <w:rsid w:val="00470ACD"/>
    <w:rsid w:val="00470DE4"/>
    <w:rsid w:val="00472D73"/>
    <w:rsid w:val="004776D9"/>
    <w:rsid w:val="00477B3F"/>
    <w:rsid w:val="004835DE"/>
    <w:rsid w:val="00483A75"/>
    <w:rsid w:val="004907E9"/>
    <w:rsid w:val="00491967"/>
    <w:rsid w:val="00491E6A"/>
    <w:rsid w:val="00492D1E"/>
    <w:rsid w:val="00492EBB"/>
    <w:rsid w:val="004A486A"/>
    <w:rsid w:val="004A5E11"/>
    <w:rsid w:val="004A5F74"/>
    <w:rsid w:val="004A6B19"/>
    <w:rsid w:val="004A71F6"/>
    <w:rsid w:val="004A7598"/>
    <w:rsid w:val="004C2FCB"/>
    <w:rsid w:val="004C4422"/>
    <w:rsid w:val="004C4D4E"/>
    <w:rsid w:val="004C6790"/>
    <w:rsid w:val="004C70A3"/>
    <w:rsid w:val="004C7E76"/>
    <w:rsid w:val="004D1C41"/>
    <w:rsid w:val="004D31BE"/>
    <w:rsid w:val="004D7A85"/>
    <w:rsid w:val="004E0EDA"/>
    <w:rsid w:val="004E15A1"/>
    <w:rsid w:val="004E243E"/>
    <w:rsid w:val="004E3434"/>
    <w:rsid w:val="004E4242"/>
    <w:rsid w:val="004E4E3E"/>
    <w:rsid w:val="004E5784"/>
    <w:rsid w:val="004E7D3F"/>
    <w:rsid w:val="004F168F"/>
    <w:rsid w:val="004F53B6"/>
    <w:rsid w:val="004F662B"/>
    <w:rsid w:val="004F6CA9"/>
    <w:rsid w:val="00500868"/>
    <w:rsid w:val="005023EA"/>
    <w:rsid w:val="00502487"/>
    <w:rsid w:val="005042C4"/>
    <w:rsid w:val="00505CB7"/>
    <w:rsid w:val="00510419"/>
    <w:rsid w:val="0051230F"/>
    <w:rsid w:val="00512D29"/>
    <w:rsid w:val="00512F88"/>
    <w:rsid w:val="0051441E"/>
    <w:rsid w:val="00523452"/>
    <w:rsid w:val="00524AE4"/>
    <w:rsid w:val="005250B8"/>
    <w:rsid w:val="00526CC5"/>
    <w:rsid w:val="00531C52"/>
    <w:rsid w:val="00532909"/>
    <w:rsid w:val="00533DD8"/>
    <w:rsid w:val="00536C02"/>
    <w:rsid w:val="00541BE3"/>
    <w:rsid w:val="00541FE0"/>
    <w:rsid w:val="00546B54"/>
    <w:rsid w:val="00550D8C"/>
    <w:rsid w:val="00552043"/>
    <w:rsid w:val="00552603"/>
    <w:rsid w:val="0055511E"/>
    <w:rsid w:val="00557A38"/>
    <w:rsid w:val="00565399"/>
    <w:rsid w:val="00565D5F"/>
    <w:rsid w:val="00566644"/>
    <w:rsid w:val="00570219"/>
    <w:rsid w:val="00572169"/>
    <w:rsid w:val="005758D3"/>
    <w:rsid w:val="00576478"/>
    <w:rsid w:val="00582904"/>
    <w:rsid w:val="00583681"/>
    <w:rsid w:val="00591BE4"/>
    <w:rsid w:val="00596881"/>
    <w:rsid w:val="005978D9"/>
    <w:rsid w:val="005B0AA4"/>
    <w:rsid w:val="005B404E"/>
    <w:rsid w:val="005B7A77"/>
    <w:rsid w:val="005C097B"/>
    <w:rsid w:val="005C1321"/>
    <w:rsid w:val="005C67F7"/>
    <w:rsid w:val="005C7B9B"/>
    <w:rsid w:val="005D2333"/>
    <w:rsid w:val="005D3208"/>
    <w:rsid w:val="005D7014"/>
    <w:rsid w:val="005E0D43"/>
    <w:rsid w:val="005E69E8"/>
    <w:rsid w:val="005F3E97"/>
    <w:rsid w:val="005F5DE0"/>
    <w:rsid w:val="005F6449"/>
    <w:rsid w:val="005F6A67"/>
    <w:rsid w:val="005F7DF7"/>
    <w:rsid w:val="006062A5"/>
    <w:rsid w:val="00606EC8"/>
    <w:rsid w:val="00607E53"/>
    <w:rsid w:val="00610384"/>
    <w:rsid w:val="006158AC"/>
    <w:rsid w:val="00615A99"/>
    <w:rsid w:val="00615DF0"/>
    <w:rsid w:val="00616024"/>
    <w:rsid w:val="00626224"/>
    <w:rsid w:val="00626DFC"/>
    <w:rsid w:val="00630F09"/>
    <w:rsid w:val="00632FD6"/>
    <w:rsid w:val="00634FB2"/>
    <w:rsid w:val="00640100"/>
    <w:rsid w:val="0064084C"/>
    <w:rsid w:val="00641BBC"/>
    <w:rsid w:val="00643130"/>
    <w:rsid w:val="00644F55"/>
    <w:rsid w:val="00652A5A"/>
    <w:rsid w:val="006564D2"/>
    <w:rsid w:val="00666321"/>
    <w:rsid w:val="006665F2"/>
    <w:rsid w:val="00666B9E"/>
    <w:rsid w:val="00667205"/>
    <w:rsid w:val="006706B2"/>
    <w:rsid w:val="0067420D"/>
    <w:rsid w:val="0067515F"/>
    <w:rsid w:val="00675AE9"/>
    <w:rsid w:val="00676BB4"/>
    <w:rsid w:val="00681ADB"/>
    <w:rsid w:val="0068285F"/>
    <w:rsid w:val="00682A62"/>
    <w:rsid w:val="00684A6B"/>
    <w:rsid w:val="00687DB7"/>
    <w:rsid w:val="006937AA"/>
    <w:rsid w:val="00693CF7"/>
    <w:rsid w:val="006940F5"/>
    <w:rsid w:val="00696EC4"/>
    <w:rsid w:val="006A26D9"/>
    <w:rsid w:val="006A3AA0"/>
    <w:rsid w:val="006B05E2"/>
    <w:rsid w:val="006B1BD7"/>
    <w:rsid w:val="006B2665"/>
    <w:rsid w:val="006B3E3F"/>
    <w:rsid w:val="006C1400"/>
    <w:rsid w:val="006C3EDA"/>
    <w:rsid w:val="006C487A"/>
    <w:rsid w:val="006C4F2A"/>
    <w:rsid w:val="006D0FF2"/>
    <w:rsid w:val="006D2103"/>
    <w:rsid w:val="006D2892"/>
    <w:rsid w:val="006D6F92"/>
    <w:rsid w:val="006E1CC0"/>
    <w:rsid w:val="006F0467"/>
    <w:rsid w:val="006F0A96"/>
    <w:rsid w:val="006F480F"/>
    <w:rsid w:val="006F737D"/>
    <w:rsid w:val="006F75C7"/>
    <w:rsid w:val="006F7721"/>
    <w:rsid w:val="00702552"/>
    <w:rsid w:val="00703363"/>
    <w:rsid w:val="00703C7B"/>
    <w:rsid w:val="00704CF9"/>
    <w:rsid w:val="00705303"/>
    <w:rsid w:val="00705667"/>
    <w:rsid w:val="00710C42"/>
    <w:rsid w:val="00712E7D"/>
    <w:rsid w:val="007214BA"/>
    <w:rsid w:val="00723DEF"/>
    <w:rsid w:val="00726C8E"/>
    <w:rsid w:val="00727C62"/>
    <w:rsid w:val="007302C2"/>
    <w:rsid w:val="00732F11"/>
    <w:rsid w:val="0074023B"/>
    <w:rsid w:val="00743D6B"/>
    <w:rsid w:val="00744A02"/>
    <w:rsid w:val="00747ECA"/>
    <w:rsid w:val="00750655"/>
    <w:rsid w:val="007517C1"/>
    <w:rsid w:val="00757FFA"/>
    <w:rsid w:val="007602F8"/>
    <w:rsid w:val="00761598"/>
    <w:rsid w:val="00761AB1"/>
    <w:rsid w:val="00762638"/>
    <w:rsid w:val="007628BC"/>
    <w:rsid w:val="00765A5D"/>
    <w:rsid w:val="00770713"/>
    <w:rsid w:val="007709F1"/>
    <w:rsid w:val="00771386"/>
    <w:rsid w:val="00777689"/>
    <w:rsid w:val="00784516"/>
    <w:rsid w:val="00787F72"/>
    <w:rsid w:val="00792338"/>
    <w:rsid w:val="00795092"/>
    <w:rsid w:val="00797CB2"/>
    <w:rsid w:val="007B094A"/>
    <w:rsid w:val="007B1C59"/>
    <w:rsid w:val="007B2AA2"/>
    <w:rsid w:val="007B48D3"/>
    <w:rsid w:val="007B62FD"/>
    <w:rsid w:val="007B6AD0"/>
    <w:rsid w:val="007B6D9A"/>
    <w:rsid w:val="007C05B2"/>
    <w:rsid w:val="007C1950"/>
    <w:rsid w:val="007C2601"/>
    <w:rsid w:val="007C5BEB"/>
    <w:rsid w:val="007C69AF"/>
    <w:rsid w:val="007D0308"/>
    <w:rsid w:val="007D1B13"/>
    <w:rsid w:val="007D77CE"/>
    <w:rsid w:val="007D7E6E"/>
    <w:rsid w:val="007E1A6E"/>
    <w:rsid w:val="007E33C1"/>
    <w:rsid w:val="007E48EE"/>
    <w:rsid w:val="007E6C40"/>
    <w:rsid w:val="007E7417"/>
    <w:rsid w:val="007F04D0"/>
    <w:rsid w:val="007F21DD"/>
    <w:rsid w:val="007F322F"/>
    <w:rsid w:val="007F6085"/>
    <w:rsid w:val="007F6717"/>
    <w:rsid w:val="00802DC4"/>
    <w:rsid w:val="00803547"/>
    <w:rsid w:val="00803BDF"/>
    <w:rsid w:val="008047EA"/>
    <w:rsid w:val="00805D8E"/>
    <w:rsid w:val="00810DB0"/>
    <w:rsid w:val="008133A1"/>
    <w:rsid w:val="008139DD"/>
    <w:rsid w:val="0081471F"/>
    <w:rsid w:val="00815C3B"/>
    <w:rsid w:val="00816217"/>
    <w:rsid w:val="008223D0"/>
    <w:rsid w:val="00824BE3"/>
    <w:rsid w:val="00825232"/>
    <w:rsid w:val="00825BD5"/>
    <w:rsid w:val="00832A9E"/>
    <w:rsid w:val="00832C5D"/>
    <w:rsid w:val="008344D2"/>
    <w:rsid w:val="00835444"/>
    <w:rsid w:val="0083633A"/>
    <w:rsid w:val="00840630"/>
    <w:rsid w:val="00847CAB"/>
    <w:rsid w:val="0085046E"/>
    <w:rsid w:val="00852364"/>
    <w:rsid w:val="00853B9F"/>
    <w:rsid w:val="00854E14"/>
    <w:rsid w:val="00857A41"/>
    <w:rsid w:val="008646C5"/>
    <w:rsid w:val="0086531C"/>
    <w:rsid w:val="00867EE4"/>
    <w:rsid w:val="00872C51"/>
    <w:rsid w:val="00876F0A"/>
    <w:rsid w:val="008812C1"/>
    <w:rsid w:val="00881662"/>
    <w:rsid w:val="00881B7F"/>
    <w:rsid w:val="00881F74"/>
    <w:rsid w:val="00883DA3"/>
    <w:rsid w:val="00886279"/>
    <w:rsid w:val="00886EE3"/>
    <w:rsid w:val="00886F78"/>
    <w:rsid w:val="008923DD"/>
    <w:rsid w:val="00892697"/>
    <w:rsid w:val="008944B5"/>
    <w:rsid w:val="00895537"/>
    <w:rsid w:val="008A17C0"/>
    <w:rsid w:val="008A1EF1"/>
    <w:rsid w:val="008A259A"/>
    <w:rsid w:val="008A35CB"/>
    <w:rsid w:val="008A3E8A"/>
    <w:rsid w:val="008A6700"/>
    <w:rsid w:val="008A7147"/>
    <w:rsid w:val="008A7C0D"/>
    <w:rsid w:val="008B42F4"/>
    <w:rsid w:val="008B5041"/>
    <w:rsid w:val="008B6C68"/>
    <w:rsid w:val="008B7977"/>
    <w:rsid w:val="008C1242"/>
    <w:rsid w:val="008C6D5D"/>
    <w:rsid w:val="008D74A8"/>
    <w:rsid w:val="008E1952"/>
    <w:rsid w:val="008E44D1"/>
    <w:rsid w:val="008E4861"/>
    <w:rsid w:val="008E519D"/>
    <w:rsid w:val="008E6562"/>
    <w:rsid w:val="008F191D"/>
    <w:rsid w:val="008F25D4"/>
    <w:rsid w:val="008F743A"/>
    <w:rsid w:val="0090037D"/>
    <w:rsid w:val="00900DF5"/>
    <w:rsid w:val="00903801"/>
    <w:rsid w:val="00904563"/>
    <w:rsid w:val="00906942"/>
    <w:rsid w:val="009118F1"/>
    <w:rsid w:val="00915E89"/>
    <w:rsid w:val="00915ED3"/>
    <w:rsid w:val="00916EB7"/>
    <w:rsid w:val="00917565"/>
    <w:rsid w:val="00920C0F"/>
    <w:rsid w:val="00921875"/>
    <w:rsid w:val="00923A79"/>
    <w:rsid w:val="00924E40"/>
    <w:rsid w:val="00926334"/>
    <w:rsid w:val="0092665A"/>
    <w:rsid w:val="00930462"/>
    <w:rsid w:val="00930556"/>
    <w:rsid w:val="00935D89"/>
    <w:rsid w:val="00935E72"/>
    <w:rsid w:val="00940191"/>
    <w:rsid w:val="009416B0"/>
    <w:rsid w:val="00941A18"/>
    <w:rsid w:val="009429D7"/>
    <w:rsid w:val="00942AE2"/>
    <w:rsid w:val="0094454A"/>
    <w:rsid w:val="00946AFA"/>
    <w:rsid w:val="0094722B"/>
    <w:rsid w:val="00947B5D"/>
    <w:rsid w:val="00952F8B"/>
    <w:rsid w:val="00954321"/>
    <w:rsid w:val="00956408"/>
    <w:rsid w:val="009620E2"/>
    <w:rsid w:val="00971A83"/>
    <w:rsid w:val="00971ACE"/>
    <w:rsid w:val="0098069A"/>
    <w:rsid w:val="009813F2"/>
    <w:rsid w:val="009829CC"/>
    <w:rsid w:val="00985B26"/>
    <w:rsid w:val="00990045"/>
    <w:rsid w:val="00990A64"/>
    <w:rsid w:val="0099257B"/>
    <w:rsid w:val="00992903"/>
    <w:rsid w:val="00993315"/>
    <w:rsid w:val="0099416C"/>
    <w:rsid w:val="009959FB"/>
    <w:rsid w:val="009964B2"/>
    <w:rsid w:val="0099659D"/>
    <w:rsid w:val="009A0DB4"/>
    <w:rsid w:val="009A23AE"/>
    <w:rsid w:val="009A32E1"/>
    <w:rsid w:val="009A36B7"/>
    <w:rsid w:val="009A5DF3"/>
    <w:rsid w:val="009A5F95"/>
    <w:rsid w:val="009A76E8"/>
    <w:rsid w:val="009B0214"/>
    <w:rsid w:val="009B5FAA"/>
    <w:rsid w:val="009B660A"/>
    <w:rsid w:val="009B7B4E"/>
    <w:rsid w:val="009D5C3E"/>
    <w:rsid w:val="009D68A3"/>
    <w:rsid w:val="009D7130"/>
    <w:rsid w:val="009E00B5"/>
    <w:rsid w:val="009E05D3"/>
    <w:rsid w:val="009E1554"/>
    <w:rsid w:val="009E2C45"/>
    <w:rsid w:val="009E3D83"/>
    <w:rsid w:val="009E5949"/>
    <w:rsid w:val="009E60B0"/>
    <w:rsid w:val="009E6290"/>
    <w:rsid w:val="009F0556"/>
    <w:rsid w:val="009F2D7E"/>
    <w:rsid w:val="009F320F"/>
    <w:rsid w:val="00A002C3"/>
    <w:rsid w:val="00A026CB"/>
    <w:rsid w:val="00A029A8"/>
    <w:rsid w:val="00A06DB3"/>
    <w:rsid w:val="00A07051"/>
    <w:rsid w:val="00A07F17"/>
    <w:rsid w:val="00A1163C"/>
    <w:rsid w:val="00A1481F"/>
    <w:rsid w:val="00A24729"/>
    <w:rsid w:val="00A2553E"/>
    <w:rsid w:val="00A27C4B"/>
    <w:rsid w:val="00A31E5E"/>
    <w:rsid w:val="00A325FA"/>
    <w:rsid w:val="00A33D04"/>
    <w:rsid w:val="00A359F5"/>
    <w:rsid w:val="00A42053"/>
    <w:rsid w:val="00A438FB"/>
    <w:rsid w:val="00A439C0"/>
    <w:rsid w:val="00A60BC4"/>
    <w:rsid w:val="00A636D7"/>
    <w:rsid w:val="00A64DB0"/>
    <w:rsid w:val="00A662D5"/>
    <w:rsid w:val="00A670F5"/>
    <w:rsid w:val="00A7343E"/>
    <w:rsid w:val="00A77F69"/>
    <w:rsid w:val="00A858A3"/>
    <w:rsid w:val="00A85F0F"/>
    <w:rsid w:val="00A863C4"/>
    <w:rsid w:val="00A92C29"/>
    <w:rsid w:val="00A93671"/>
    <w:rsid w:val="00A93A4D"/>
    <w:rsid w:val="00A94BD7"/>
    <w:rsid w:val="00A96AA9"/>
    <w:rsid w:val="00A97D19"/>
    <w:rsid w:val="00AA1DB1"/>
    <w:rsid w:val="00AA2C65"/>
    <w:rsid w:val="00AA2E60"/>
    <w:rsid w:val="00AA41F3"/>
    <w:rsid w:val="00AA52C4"/>
    <w:rsid w:val="00AA68B3"/>
    <w:rsid w:val="00AA6A24"/>
    <w:rsid w:val="00AA6B45"/>
    <w:rsid w:val="00AB09C2"/>
    <w:rsid w:val="00AB24DF"/>
    <w:rsid w:val="00AB313C"/>
    <w:rsid w:val="00AB31B0"/>
    <w:rsid w:val="00AB501F"/>
    <w:rsid w:val="00AB5C9A"/>
    <w:rsid w:val="00AD095D"/>
    <w:rsid w:val="00AD12C2"/>
    <w:rsid w:val="00AD5E76"/>
    <w:rsid w:val="00AE010E"/>
    <w:rsid w:val="00AE1FB7"/>
    <w:rsid w:val="00AE4E00"/>
    <w:rsid w:val="00AF04E5"/>
    <w:rsid w:val="00AF185A"/>
    <w:rsid w:val="00AF3129"/>
    <w:rsid w:val="00AF7731"/>
    <w:rsid w:val="00AF7EBB"/>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57EFC"/>
    <w:rsid w:val="00B623D5"/>
    <w:rsid w:val="00B7027F"/>
    <w:rsid w:val="00B7711C"/>
    <w:rsid w:val="00B8002D"/>
    <w:rsid w:val="00B80554"/>
    <w:rsid w:val="00B83690"/>
    <w:rsid w:val="00B83A38"/>
    <w:rsid w:val="00B841B6"/>
    <w:rsid w:val="00B90E51"/>
    <w:rsid w:val="00B91897"/>
    <w:rsid w:val="00B92D71"/>
    <w:rsid w:val="00B955BF"/>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D272A"/>
    <w:rsid w:val="00BD5F25"/>
    <w:rsid w:val="00BE1A4E"/>
    <w:rsid w:val="00BE73DF"/>
    <w:rsid w:val="00BE7666"/>
    <w:rsid w:val="00BE7BDF"/>
    <w:rsid w:val="00BF0EA3"/>
    <w:rsid w:val="00BF1DF8"/>
    <w:rsid w:val="00BF2FBC"/>
    <w:rsid w:val="00BF3D98"/>
    <w:rsid w:val="00BF4608"/>
    <w:rsid w:val="00BF4F13"/>
    <w:rsid w:val="00C006D9"/>
    <w:rsid w:val="00C00B68"/>
    <w:rsid w:val="00C013F3"/>
    <w:rsid w:val="00C04FB9"/>
    <w:rsid w:val="00C07A14"/>
    <w:rsid w:val="00C12149"/>
    <w:rsid w:val="00C13DE7"/>
    <w:rsid w:val="00C16AB2"/>
    <w:rsid w:val="00C1701B"/>
    <w:rsid w:val="00C173A5"/>
    <w:rsid w:val="00C212F8"/>
    <w:rsid w:val="00C217A7"/>
    <w:rsid w:val="00C237B4"/>
    <w:rsid w:val="00C23B63"/>
    <w:rsid w:val="00C24EEB"/>
    <w:rsid w:val="00C251B8"/>
    <w:rsid w:val="00C26547"/>
    <w:rsid w:val="00C31C57"/>
    <w:rsid w:val="00C37211"/>
    <w:rsid w:val="00C40175"/>
    <w:rsid w:val="00C40362"/>
    <w:rsid w:val="00C450E4"/>
    <w:rsid w:val="00C5020D"/>
    <w:rsid w:val="00C53B18"/>
    <w:rsid w:val="00C57961"/>
    <w:rsid w:val="00C61EDD"/>
    <w:rsid w:val="00C6362C"/>
    <w:rsid w:val="00C64F6D"/>
    <w:rsid w:val="00C67666"/>
    <w:rsid w:val="00C67770"/>
    <w:rsid w:val="00C71666"/>
    <w:rsid w:val="00C7252C"/>
    <w:rsid w:val="00C72566"/>
    <w:rsid w:val="00C72D10"/>
    <w:rsid w:val="00C774C0"/>
    <w:rsid w:val="00C80A24"/>
    <w:rsid w:val="00C82CAC"/>
    <w:rsid w:val="00C82DE3"/>
    <w:rsid w:val="00C85737"/>
    <w:rsid w:val="00C9005D"/>
    <w:rsid w:val="00C90BCE"/>
    <w:rsid w:val="00C939E5"/>
    <w:rsid w:val="00C97751"/>
    <w:rsid w:val="00CA375C"/>
    <w:rsid w:val="00CA4948"/>
    <w:rsid w:val="00CA4C70"/>
    <w:rsid w:val="00CA7E5F"/>
    <w:rsid w:val="00CB0867"/>
    <w:rsid w:val="00CB43AA"/>
    <w:rsid w:val="00CB4E00"/>
    <w:rsid w:val="00CC4D45"/>
    <w:rsid w:val="00CC655A"/>
    <w:rsid w:val="00CD0FA3"/>
    <w:rsid w:val="00CD156A"/>
    <w:rsid w:val="00CD2757"/>
    <w:rsid w:val="00CD414F"/>
    <w:rsid w:val="00CD49C2"/>
    <w:rsid w:val="00CD63C2"/>
    <w:rsid w:val="00CD71BB"/>
    <w:rsid w:val="00CD77CB"/>
    <w:rsid w:val="00CE0834"/>
    <w:rsid w:val="00CE40A8"/>
    <w:rsid w:val="00CE40C5"/>
    <w:rsid w:val="00CE7793"/>
    <w:rsid w:val="00CE7E7A"/>
    <w:rsid w:val="00CF14E1"/>
    <w:rsid w:val="00CF27EC"/>
    <w:rsid w:val="00CF2FC0"/>
    <w:rsid w:val="00D04D18"/>
    <w:rsid w:val="00D05E22"/>
    <w:rsid w:val="00D16FC8"/>
    <w:rsid w:val="00D20CB2"/>
    <w:rsid w:val="00D21A5E"/>
    <w:rsid w:val="00D23048"/>
    <w:rsid w:val="00D23EBC"/>
    <w:rsid w:val="00D255DD"/>
    <w:rsid w:val="00D271F4"/>
    <w:rsid w:val="00D30AC4"/>
    <w:rsid w:val="00D30BE5"/>
    <w:rsid w:val="00D330E7"/>
    <w:rsid w:val="00D45C52"/>
    <w:rsid w:val="00D465A8"/>
    <w:rsid w:val="00D46F5B"/>
    <w:rsid w:val="00D530AD"/>
    <w:rsid w:val="00D5448E"/>
    <w:rsid w:val="00D550D2"/>
    <w:rsid w:val="00D56AFC"/>
    <w:rsid w:val="00D56FAC"/>
    <w:rsid w:val="00D57834"/>
    <w:rsid w:val="00D60A36"/>
    <w:rsid w:val="00D626D4"/>
    <w:rsid w:val="00D64D7E"/>
    <w:rsid w:val="00D703A7"/>
    <w:rsid w:val="00D7228B"/>
    <w:rsid w:val="00D73A3F"/>
    <w:rsid w:val="00D74300"/>
    <w:rsid w:val="00D76924"/>
    <w:rsid w:val="00D775A9"/>
    <w:rsid w:val="00D81DCF"/>
    <w:rsid w:val="00D90824"/>
    <w:rsid w:val="00D935D3"/>
    <w:rsid w:val="00D977CD"/>
    <w:rsid w:val="00DA0B4F"/>
    <w:rsid w:val="00DA22FC"/>
    <w:rsid w:val="00DA518F"/>
    <w:rsid w:val="00DA79DD"/>
    <w:rsid w:val="00DB081C"/>
    <w:rsid w:val="00DB1CC9"/>
    <w:rsid w:val="00DB22D6"/>
    <w:rsid w:val="00DB2779"/>
    <w:rsid w:val="00DB5AA6"/>
    <w:rsid w:val="00DC01D1"/>
    <w:rsid w:val="00DC4971"/>
    <w:rsid w:val="00DC4A76"/>
    <w:rsid w:val="00DD58B8"/>
    <w:rsid w:val="00DD7B54"/>
    <w:rsid w:val="00DE048E"/>
    <w:rsid w:val="00DE3BB9"/>
    <w:rsid w:val="00DE4952"/>
    <w:rsid w:val="00DE557F"/>
    <w:rsid w:val="00DE6310"/>
    <w:rsid w:val="00DE6E47"/>
    <w:rsid w:val="00DE7598"/>
    <w:rsid w:val="00DF0222"/>
    <w:rsid w:val="00DF03B6"/>
    <w:rsid w:val="00DF0E80"/>
    <w:rsid w:val="00DF274E"/>
    <w:rsid w:val="00DF42ED"/>
    <w:rsid w:val="00E03723"/>
    <w:rsid w:val="00E04162"/>
    <w:rsid w:val="00E07B9D"/>
    <w:rsid w:val="00E10C1A"/>
    <w:rsid w:val="00E13A1C"/>
    <w:rsid w:val="00E14D0E"/>
    <w:rsid w:val="00E14D67"/>
    <w:rsid w:val="00E15751"/>
    <w:rsid w:val="00E167D1"/>
    <w:rsid w:val="00E16FB4"/>
    <w:rsid w:val="00E211B0"/>
    <w:rsid w:val="00E2359C"/>
    <w:rsid w:val="00E27631"/>
    <w:rsid w:val="00E42299"/>
    <w:rsid w:val="00E44B18"/>
    <w:rsid w:val="00E46ED8"/>
    <w:rsid w:val="00E47934"/>
    <w:rsid w:val="00E571C8"/>
    <w:rsid w:val="00E627D3"/>
    <w:rsid w:val="00E628D0"/>
    <w:rsid w:val="00E62E8D"/>
    <w:rsid w:val="00E63671"/>
    <w:rsid w:val="00E64898"/>
    <w:rsid w:val="00E709E3"/>
    <w:rsid w:val="00E75AB0"/>
    <w:rsid w:val="00E76757"/>
    <w:rsid w:val="00E83274"/>
    <w:rsid w:val="00E85803"/>
    <w:rsid w:val="00E9087C"/>
    <w:rsid w:val="00E916DE"/>
    <w:rsid w:val="00E91B58"/>
    <w:rsid w:val="00E930A3"/>
    <w:rsid w:val="00E93297"/>
    <w:rsid w:val="00E95B5C"/>
    <w:rsid w:val="00E960F4"/>
    <w:rsid w:val="00E96B06"/>
    <w:rsid w:val="00E96F46"/>
    <w:rsid w:val="00EA2D5D"/>
    <w:rsid w:val="00EB384B"/>
    <w:rsid w:val="00EB42FA"/>
    <w:rsid w:val="00EB6193"/>
    <w:rsid w:val="00EB6EF3"/>
    <w:rsid w:val="00EB73EB"/>
    <w:rsid w:val="00EC1E67"/>
    <w:rsid w:val="00EC1F16"/>
    <w:rsid w:val="00EC54B6"/>
    <w:rsid w:val="00EC577E"/>
    <w:rsid w:val="00EC6678"/>
    <w:rsid w:val="00EC66CA"/>
    <w:rsid w:val="00EC7041"/>
    <w:rsid w:val="00EC75EF"/>
    <w:rsid w:val="00ED0A24"/>
    <w:rsid w:val="00ED3DEF"/>
    <w:rsid w:val="00ED7A9A"/>
    <w:rsid w:val="00EE227F"/>
    <w:rsid w:val="00EE2C8C"/>
    <w:rsid w:val="00EF6FB2"/>
    <w:rsid w:val="00EF7C0C"/>
    <w:rsid w:val="00F01655"/>
    <w:rsid w:val="00F0587C"/>
    <w:rsid w:val="00F104B3"/>
    <w:rsid w:val="00F10FD0"/>
    <w:rsid w:val="00F1288B"/>
    <w:rsid w:val="00F12954"/>
    <w:rsid w:val="00F140CD"/>
    <w:rsid w:val="00F1515C"/>
    <w:rsid w:val="00F17059"/>
    <w:rsid w:val="00F20746"/>
    <w:rsid w:val="00F2678C"/>
    <w:rsid w:val="00F26F75"/>
    <w:rsid w:val="00F27A64"/>
    <w:rsid w:val="00F33C9C"/>
    <w:rsid w:val="00F33FEF"/>
    <w:rsid w:val="00F3486B"/>
    <w:rsid w:val="00F43198"/>
    <w:rsid w:val="00F43FD0"/>
    <w:rsid w:val="00F447BF"/>
    <w:rsid w:val="00F51300"/>
    <w:rsid w:val="00F51503"/>
    <w:rsid w:val="00F52165"/>
    <w:rsid w:val="00F53F48"/>
    <w:rsid w:val="00F61202"/>
    <w:rsid w:val="00F61799"/>
    <w:rsid w:val="00F6556F"/>
    <w:rsid w:val="00F659E5"/>
    <w:rsid w:val="00F669A5"/>
    <w:rsid w:val="00F66B71"/>
    <w:rsid w:val="00F67E0B"/>
    <w:rsid w:val="00F70A54"/>
    <w:rsid w:val="00F7170A"/>
    <w:rsid w:val="00F72983"/>
    <w:rsid w:val="00F753CD"/>
    <w:rsid w:val="00F762B1"/>
    <w:rsid w:val="00F76EB9"/>
    <w:rsid w:val="00F802F7"/>
    <w:rsid w:val="00F81147"/>
    <w:rsid w:val="00F83222"/>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2538"/>
    <w:rsid w:val="00FD6771"/>
    <w:rsid w:val="00FD74FB"/>
    <w:rsid w:val="00FE3354"/>
    <w:rsid w:val="00FE3898"/>
    <w:rsid w:val="00FE59D1"/>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AABA9-09AA-4937-8632-C1EC25E8E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22</Pages>
  <Words>8854</Words>
  <Characters>50471</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Синицына Юлия Алексеевна</cp:lastModifiedBy>
  <cp:revision>101</cp:revision>
  <cp:lastPrinted>2026-02-10T06:21:00Z</cp:lastPrinted>
  <dcterms:created xsi:type="dcterms:W3CDTF">2025-01-27T06:10:00Z</dcterms:created>
  <dcterms:modified xsi:type="dcterms:W3CDTF">2026-09-25T08:40:00Z</dcterms:modified>
</cp:coreProperties>
</file>