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27B7E" w14:textId="77777777" w:rsidR="00415B56" w:rsidRPr="005E2506" w:rsidRDefault="00415B56" w:rsidP="007C71ED">
      <w:pPr>
        <w:spacing w:line="360" w:lineRule="auto"/>
        <w:ind w:firstLine="567"/>
        <w:jc w:val="center"/>
        <w:rPr>
          <w:b/>
        </w:rPr>
      </w:pPr>
      <w:bookmarkStart w:id="0" w:name="_GoBack"/>
      <w:bookmarkEnd w:id="0"/>
      <w:r w:rsidRPr="005E2506">
        <w:rPr>
          <w:b/>
        </w:rPr>
        <w:t>ТЕХНИЧЕСКОЕ ЗАДАНИЕ</w:t>
      </w:r>
    </w:p>
    <w:p w14:paraId="0478709C" w14:textId="77777777" w:rsidR="00415B56" w:rsidRPr="005E2506" w:rsidRDefault="00415B56" w:rsidP="007C71ED">
      <w:pPr>
        <w:tabs>
          <w:tab w:val="left" w:pos="709"/>
        </w:tabs>
        <w:spacing w:line="360" w:lineRule="auto"/>
        <w:ind w:firstLine="567"/>
        <w:jc w:val="center"/>
      </w:pPr>
    </w:p>
    <w:p w14:paraId="1B84D05D" w14:textId="42129BE2" w:rsidR="00415B56" w:rsidRPr="005E2506" w:rsidRDefault="00415B56" w:rsidP="007C71ED">
      <w:pPr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0" w:firstLine="567"/>
        <w:jc w:val="both"/>
        <w:rPr>
          <w:b/>
          <w:bCs/>
        </w:rPr>
      </w:pPr>
      <w:bookmarkStart w:id="1" w:name="_Hlk79389994"/>
      <w:r w:rsidRPr="005E2506">
        <w:rPr>
          <w:b/>
          <w:bCs/>
        </w:rPr>
        <w:t xml:space="preserve">Предмет закупки: </w:t>
      </w:r>
      <w:r w:rsidRPr="005E2506">
        <w:t xml:space="preserve">Поставка </w:t>
      </w:r>
      <w:r w:rsidR="008E6B0D">
        <w:t>кожухов оцинкованных</w:t>
      </w:r>
      <w:r w:rsidR="007B6571">
        <w:t xml:space="preserve"> </w:t>
      </w:r>
      <w:r w:rsidR="00130490">
        <w:t>для нужд АО «Ногинсктрастинвест»</w:t>
      </w:r>
      <w:r w:rsidRPr="005E2506">
        <w:t>.</w:t>
      </w:r>
    </w:p>
    <w:p w14:paraId="513A4265" w14:textId="77777777" w:rsidR="00415B56" w:rsidRPr="005E2506" w:rsidRDefault="00415B56" w:rsidP="007C71ED">
      <w:pPr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0" w:firstLine="567"/>
        <w:jc w:val="both"/>
        <w:rPr>
          <w:b/>
          <w:bCs/>
        </w:rPr>
      </w:pPr>
      <w:r w:rsidRPr="005E2506">
        <w:rPr>
          <w:b/>
          <w:bCs/>
        </w:rPr>
        <w:t>Объем поставляемого товара: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134"/>
        <w:gridCol w:w="992"/>
      </w:tblGrid>
      <w:tr w:rsidR="00415B56" w:rsidRPr="005E2506" w14:paraId="68420DEF" w14:textId="77777777" w:rsidTr="00AE668B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08E3" w14:textId="77777777" w:rsidR="00415B56" w:rsidRPr="00AE668B" w:rsidRDefault="00415B56" w:rsidP="006C5B17">
            <w:pPr>
              <w:tabs>
                <w:tab w:val="left" w:pos="0"/>
              </w:tabs>
              <w:spacing w:line="360" w:lineRule="auto"/>
              <w:jc w:val="center"/>
              <w:rPr>
                <w:rFonts w:eastAsia="Calibri"/>
                <w:b/>
                <w:bCs/>
                <w:sz w:val="23"/>
                <w:szCs w:val="23"/>
              </w:rPr>
            </w:pPr>
            <w:r w:rsidRPr="00AE668B">
              <w:rPr>
                <w:rFonts w:eastAsia="Calibri"/>
                <w:b/>
                <w:bCs/>
                <w:sz w:val="23"/>
                <w:szCs w:val="23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D165" w14:textId="77777777" w:rsidR="00415B56" w:rsidRPr="00AE668B" w:rsidRDefault="00415B56" w:rsidP="00AE668B">
            <w:pPr>
              <w:tabs>
                <w:tab w:val="left" w:pos="0"/>
                <w:tab w:val="left" w:pos="916"/>
              </w:tabs>
              <w:spacing w:line="360" w:lineRule="auto"/>
              <w:jc w:val="center"/>
              <w:rPr>
                <w:rFonts w:eastAsia="Calibri"/>
                <w:b/>
                <w:bCs/>
                <w:sz w:val="23"/>
                <w:szCs w:val="23"/>
              </w:rPr>
            </w:pPr>
            <w:r w:rsidRPr="00AE668B">
              <w:rPr>
                <w:rFonts w:eastAsia="Calibri"/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DCDE" w14:textId="77777777" w:rsidR="00415B56" w:rsidRPr="00AE668B" w:rsidRDefault="00415B56" w:rsidP="00AE668B">
            <w:pPr>
              <w:tabs>
                <w:tab w:val="left" w:pos="0"/>
              </w:tabs>
              <w:spacing w:line="360" w:lineRule="auto"/>
              <w:ind w:hanging="1"/>
              <w:jc w:val="center"/>
              <w:rPr>
                <w:rFonts w:eastAsia="Calibri"/>
                <w:b/>
                <w:bCs/>
                <w:sz w:val="23"/>
                <w:szCs w:val="23"/>
              </w:rPr>
            </w:pPr>
            <w:r w:rsidRPr="00AE668B">
              <w:rPr>
                <w:rFonts w:eastAsia="Calibri"/>
                <w:b/>
                <w:bCs/>
                <w:sz w:val="23"/>
                <w:szCs w:val="23"/>
              </w:rPr>
              <w:t>Кол-во</w:t>
            </w:r>
          </w:p>
        </w:tc>
      </w:tr>
      <w:tr w:rsidR="008E6B0D" w:rsidRPr="005E2506" w14:paraId="477DDCB9" w14:textId="77777777" w:rsidTr="00AE668B">
        <w:trPr>
          <w:trHeight w:val="342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14:paraId="491D6922" w14:textId="4612DE0F" w:rsidR="008E6B0D" w:rsidRPr="00CC06D1" w:rsidRDefault="008E6B0D" w:rsidP="008E6B0D">
            <w:r w:rsidRPr="008E6B0D">
              <w:t xml:space="preserve">Кожух оцинкованный на отвод d273/40 мм, </w:t>
            </w:r>
            <w:proofErr w:type="spellStart"/>
            <w:r w:rsidRPr="008E6B0D">
              <w:t>ст.оц</w:t>
            </w:r>
            <w:proofErr w:type="spellEnd"/>
            <w:r w:rsidRPr="008E6B0D">
              <w:t>. 0,5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718FE" w14:textId="41709205" w:rsidR="008E6B0D" w:rsidRPr="00155BB2" w:rsidRDefault="008E6B0D" w:rsidP="008E6B0D">
            <w:pPr>
              <w:jc w:val="center"/>
            </w:pPr>
            <w:r w:rsidRPr="008E6B0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6815F" w14:textId="610A1DE8" w:rsidR="008E6B0D" w:rsidRPr="00155BB2" w:rsidRDefault="008E6B0D" w:rsidP="008E6B0D">
            <w:pPr>
              <w:jc w:val="center"/>
            </w:pPr>
            <w:r w:rsidRPr="008E6B0D">
              <w:t>10</w:t>
            </w:r>
          </w:p>
        </w:tc>
      </w:tr>
      <w:tr w:rsidR="008E6B0D" w:rsidRPr="005E2506" w14:paraId="61931FBC" w14:textId="77777777" w:rsidTr="00AE668B">
        <w:trPr>
          <w:trHeight w:val="321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14:paraId="42897C6C" w14:textId="59735330" w:rsidR="008E6B0D" w:rsidRPr="00155BB2" w:rsidRDefault="008E6B0D" w:rsidP="008E6B0D">
            <w:r w:rsidRPr="008E6B0D">
              <w:t xml:space="preserve">Кожух оцинкованный на скорлупу d273/40 мм, </w:t>
            </w:r>
            <w:proofErr w:type="spellStart"/>
            <w:r w:rsidRPr="008E6B0D">
              <w:t>ст.оц</w:t>
            </w:r>
            <w:proofErr w:type="spellEnd"/>
            <w:r w:rsidRPr="008E6B0D">
              <w:t>. 0,5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7258F" w14:textId="3C18EE52" w:rsidR="008E6B0D" w:rsidRPr="00155BB2" w:rsidRDefault="008E6B0D" w:rsidP="008E6B0D">
            <w:pPr>
              <w:jc w:val="center"/>
            </w:pPr>
            <w:proofErr w:type="spellStart"/>
            <w:r w:rsidRPr="008E6B0D">
              <w:t>пог.м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8AF20" w14:textId="58B8BC09" w:rsidR="008E6B0D" w:rsidRPr="00155BB2" w:rsidRDefault="008E6B0D" w:rsidP="008E6B0D">
            <w:pPr>
              <w:jc w:val="center"/>
            </w:pPr>
            <w:r w:rsidRPr="008E6B0D">
              <w:t>130</w:t>
            </w:r>
          </w:p>
        </w:tc>
      </w:tr>
    </w:tbl>
    <w:p w14:paraId="5B708000" w14:textId="77777777" w:rsidR="001E626D" w:rsidRDefault="001E626D" w:rsidP="007B6571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1080"/>
        </w:tabs>
        <w:spacing w:line="360" w:lineRule="auto"/>
        <w:ind w:left="0" w:firstLine="567"/>
        <w:jc w:val="both"/>
      </w:pPr>
      <w:r w:rsidRPr="007B6571">
        <w:rPr>
          <w:b/>
        </w:rPr>
        <w:t>Требования к качеству товара: Общие (обязательные, нормативные) требования к товару</w:t>
      </w:r>
      <w:r w:rsidRPr="005E2506">
        <w:t xml:space="preserve"> </w:t>
      </w:r>
    </w:p>
    <w:p w14:paraId="05EB69BA" w14:textId="77777777" w:rsidR="00130490" w:rsidRPr="005E2506" w:rsidRDefault="00130490" w:rsidP="00130490">
      <w:pPr>
        <w:tabs>
          <w:tab w:val="left" w:pos="0"/>
        </w:tabs>
        <w:spacing w:line="360" w:lineRule="auto"/>
        <w:ind w:firstLine="709"/>
        <w:jc w:val="both"/>
      </w:pPr>
      <w:r w:rsidRPr="005E2506">
        <w:t>Поставляемый Товар должен быть новым, не бывшим в употреблении, не восстановленным, не контрафактным, (не допускается поставка продукции, изготовленной из материалов, бывших в употреблении).</w:t>
      </w:r>
    </w:p>
    <w:p w14:paraId="3343C35C" w14:textId="77777777" w:rsidR="00130490" w:rsidRPr="005E2506" w:rsidRDefault="00130490" w:rsidP="00130490">
      <w:pPr>
        <w:tabs>
          <w:tab w:val="left" w:pos="0"/>
        </w:tabs>
        <w:spacing w:line="360" w:lineRule="auto"/>
        <w:ind w:firstLine="709"/>
        <w:jc w:val="both"/>
      </w:pPr>
      <w:r w:rsidRPr="005E2506">
        <w:t>Иметь необходимые документы, удостоверяющие соответствие Товара требованиям нормативных документов; документацию завода изготовителя, а также иные, необходимые для данного рода товаров, документы (технические паспорта), оформленные в соответствии с требованиями действующего законодательства.</w:t>
      </w:r>
    </w:p>
    <w:p w14:paraId="49AA8281" w14:textId="77777777" w:rsidR="00130490" w:rsidRDefault="00130490" w:rsidP="00130490">
      <w:pPr>
        <w:tabs>
          <w:tab w:val="left" w:pos="0"/>
        </w:tabs>
        <w:spacing w:line="360" w:lineRule="auto"/>
        <w:ind w:firstLine="709"/>
        <w:jc w:val="both"/>
      </w:pPr>
      <w:r w:rsidRPr="005E2506">
        <w:t>Поставляемый Товар должен быть безопасен для жизни, здоровья, имущества потребителя и окружающей среды при обычных условиях его использования, хранения, транспортировки и утилизации.</w:t>
      </w:r>
    </w:p>
    <w:p w14:paraId="2D5D5FCA" w14:textId="77777777" w:rsidR="00130490" w:rsidRPr="005E2506" w:rsidRDefault="00130490" w:rsidP="00130490">
      <w:pPr>
        <w:pStyle w:val="a"/>
        <w:numPr>
          <w:ilvl w:val="0"/>
          <w:numId w:val="0"/>
        </w:numPr>
        <w:tabs>
          <w:tab w:val="left" w:pos="0"/>
          <w:tab w:val="left" w:pos="1276"/>
        </w:tabs>
        <w:spacing w:line="360" w:lineRule="auto"/>
        <w:ind w:firstLine="709"/>
        <w:jc w:val="both"/>
      </w:pPr>
      <w:r w:rsidRPr="005E2506">
        <w:rPr>
          <w:bCs/>
        </w:rPr>
        <w:t>Поставщик несет</w:t>
      </w:r>
      <w:r w:rsidRPr="005E2506">
        <w:t xml:space="preserve"> ответственность за поставку некачественной продукции в соответствии со ст. 475 ГК РФ. </w:t>
      </w:r>
    </w:p>
    <w:p w14:paraId="72308273" w14:textId="77777777" w:rsidR="001E626D" w:rsidRDefault="00130490" w:rsidP="00130490">
      <w:pPr>
        <w:widowControl w:val="0"/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eastAsia="Courier New"/>
          <w:lang w:bidi="ru-RU"/>
        </w:rPr>
      </w:pPr>
      <w:r w:rsidRPr="00130490">
        <w:rPr>
          <w:rFonts w:eastAsia="Courier New"/>
          <w:lang w:bidi="ru-RU"/>
        </w:rPr>
        <w:t>Заказчик имеет право отказаться от поставляемого товара, если он не отвечает требованиям, предъявляемым к качеству товара, не имеет сопроводительных документов при отгрузке или прилагаемые документы не соответствуют поставленному товару.</w:t>
      </w:r>
    </w:p>
    <w:p w14:paraId="4A096D36" w14:textId="77777777" w:rsidR="001E626D" w:rsidRPr="005E2506" w:rsidRDefault="001E626D" w:rsidP="001E626D">
      <w:pPr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0" w:firstLine="567"/>
        <w:contextualSpacing/>
        <w:rPr>
          <w:rFonts w:eastAsia="Courier New"/>
          <w:b/>
          <w:lang w:bidi="ru-RU"/>
        </w:rPr>
      </w:pPr>
      <w:r w:rsidRPr="005E2506">
        <w:rPr>
          <w:rFonts w:eastAsia="Courier New"/>
          <w:b/>
          <w:lang w:bidi="ru-RU"/>
        </w:rPr>
        <w:t xml:space="preserve"> Требования к организации поставки.</w:t>
      </w:r>
    </w:p>
    <w:p w14:paraId="66AF9F22" w14:textId="77777777" w:rsidR="001E626D" w:rsidRPr="005E2506" w:rsidRDefault="001E626D" w:rsidP="001E626D">
      <w:pPr>
        <w:widowControl w:val="0"/>
        <w:tabs>
          <w:tab w:val="left" w:pos="0"/>
        </w:tabs>
        <w:spacing w:line="360" w:lineRule="auto"/>
        <w:ind w:firstLine="567"/>
        <w:jc w:val="both"/>
        <w:rPr>
          <w:rFonts w:eastAsia="Courier New"/>
          <w:i/>
          <w:lang w:bidi="ru-RU"/>
        </w:rPr>
      </w:pPr>
      <w:r w:rsidRPr="005E2506">
        <w:rPr>
          <w:rFonts w:eastAsia="Courier New"/>
          <w:lang w:bidi="ru-RU"/>
        </w:rPr>
        <w:t>Доставка Товара осуществляется за счет Поставщика.</w:t>
      </w:r>
    </w:p>
    <w:p w14:paraId="7A78D87B" w14:textId="77777777" w:rsidR="001E626D" w:rsidRDefault="001E626D" w:rsidP="001E626D">
      <w:pPr>
        <w:pStyle w:val="ListNum"/>
        <w:numPr>
          <w:ilvl w:val="0"/>
          <w:numId w:val="0"/>
        </w:numPr>
        <w:tabs>
          <w:tab w:val="left" w:pos="0"/>
          <w:tab w:val="left" w:pos="1080"/>
        </w:tabs>
        <w:spacing w:before="0" w:line="360" w:lineRule="auto"/>
        <w:ind w:firstLine="567"/>
        <w:rPr>
          <w:rFonts w:eastAsia="Courier New"/>
          <w:sz w:val="24"/>
          <w:lang w:bidi="ru-RU"/>
        </w:rPr>
      </w:pPr>
      <w:r w:rsidRPr="005E2506">
        <w:rPr>
          <w:rFonts w:eastAsia="Courier New"/>
          <w:sz w:val="24"/>
          <w:lang w:bidi="ru-RU"/>
        </w:rPr>
        <w:t xml:space="preserve">Адрес поставки Товара: </w:t>
      </w:r>
      <w:r w:rsidRPr="002466B5">
        <w:rPr>
          <w:rFonts w:eastAsia="Courier New"/>
          <w:sz w:val="24"/>
          <w:lang w:bidi="ru-RU"/>
        </w:rPr>
        <w:t xml:space="preserve">Московская область, Богородский городской округ, </w:t>
      </w:r>
      <w:proofErr w:type="spellStart"/>
      <w:r w:rsidR="00472891">
        <w:rPr>
          <w:rFonts w:eastAsia="Courier New"/>
          <w:sz w:val="24"/>
          <w:lang w:bidi="ru-RU"/>
        </w:rPr>
        <w:t>г.Электроугли</w:t>
      </w:r>
      <w:proofErr w:type="spellEnd"/>
      <w:r w:rsidR="00472891">
        <w:rPr>
          <w:rFonts w:eastAsia="Courier New"/>
          <w:sz w:val="24"/>
          <w:lang w:bidi="ru-RU"/>
        </w:rPr>
        <w:t>, ул. Маяковского, д.25.</w:t>
      </w:r>
    </w:p>
    <w:p w14:paraId="0915CD90" w14:textId="77777777" w:rsidR="001E626D" w:rsidRPr="007C71ED" w:rsidRDefault="001E626D" w:rsidP="001E626D">
      <w:pPr>
        <w:pStyle w:val="ListNum"/>
        <w:numPr>
          <w:ilvl w:val="0"/>
          <w:numId w:val="0"/>
        </w:numPr>
        <w:tabs>
          <w:tab w:val="left" w:pos="0"/>
          <w:tab w:val="left" w:pos="1080"/>
        </w:tabs>
        <w:spacing w:before="0" w:line="360" w:lineRule="auto"/>
        <w:ind w:firstLine="567"/>
        <w:rPr>
          <w:rFonts w:eastAsia="Courier New"/>
          <w:sz w:val="24"/>
          <w:lang w:eastAsia="ar-SA" w:bidi="ru-RU"/>
        </w:rPr>
      </w:pPr>
      <w:r w:rsidRPr="00E66A4F">
        <w:rPr>
          <w:rFonts w:eastAsia="Courier New"/>
          <w:sz w:val="24"/>
          <w:lang w:eastAsia="ar-SA" w:bidi="ru-RU"/>
        </w:rPr>
        <w:t xml:space="preserve">Срок поставки Товара: в течение </w:t>
      </w:r>
      <w:r w:rsidR="0084603B">
        <w:rPr>
          <w:rFonts w:eastAsia="Courier New"/>
          <w:sz w:val="24"/>
          <w:lang w:eastAsia="ar-SA" w:bidi="ru-RU"/>
        </w:rPr>
        <w:t>3</w:t>
      </w:r>
      <w:r w:rsidRPr="00E66A4F">
        <w:rPr>
          <w:rFonts w:eastAsia="Courier New"/>
          <w:sz w:val="24"/>
          <w:lang w:eastAsia="ar-SA" w:bidi="ru-RU"/>
        </w:rPr>
        <w:t xml:space="preserve"> (</w:t>
      </w:r>
      <w:r w:rsidR="0084603B">
        <w:rPr>
          <w:rFonts w:eastAsia="Courier New"/>
          <w:sz w:val="24"/>
          <w:lang w:eastAsia="ar-SA" w:bidi="ru-RU"/>
        </w:rPr>
        <w:t>трех</w:t>
      </w:r>
      <w:r w:rsidRPr="00E66A4F">
        <w:rPr>
          <w:rFonts w:eastAsia="Courier New"/>
          <w:sz w:val="24"/>
          <w:lang w:eastAsia="ar-SA" w:bidi="ru-RU"/>
        </w:rPr>
        <w:t xml:space="preserve">) </w:t>
      </w:r>
      <w:r w:rsidR="005C0A63">
        <w:rPr>
          <w:rFonts w:eastAsia="Courier New"/>
          <w:sz w:val="24"/>
          <w:lang w:eastAsia="ar-SA" w:bidi="ru-RU"/>
        </w:rPr>
        <w:t>рабочи</w:t>
      </w:r>
      <w:r w:rsidR="000F685A">
        <w:rPr>
          <w:rFonts w:eastAsia="Courier New"/>
          <w:sz w:val="24"/>
          <w:lang w:eastAsia="ar-SA" w:bidi="ru-RU"/>
        </w:rPr>
        <w:t>х</w:t>
      </w:r>
      <w:r w:rsidRPr="00E66A4F">
        <w:rPr>
          <w:rFonts w:eastAsia="Courier New"/>
          <w:sz w:val="24"/>
          <w:lang w:eastAsia="ar-SA" w:bidi="ru-RU"/>
        </w:rPr>
        <w:t xml:space="preserve"> дней с</w:t>
      </w:r>
      <w:r w:rsidR="005C0A63">
        <w:rPr>
          <w:rFonts w:eastAsia="Courier New"/>
          <w:sz w:val="24"/>
          <w:lang w:eastAsia="ar-SA" w:bidi="ru-RU"/>
        </w:rPr>
        <w:t>о дня</w:t>
      </w:r>
      <w:r w:rsidRPr="00E66A4F">
        <w:rPr>
          <w:rFonts w:eastAsia="Courier New"/>
          <w:sz w:val="24"/>
          <w:lang w:eastAsia="ar-SA" w:bidi="ru-RU"/>
        </w:rPr>
        <w:t xml:space="preserve"> </w:t>
      </w:r>
      <w:r w:rsidR="00130490">
        <w:rPr>
          <w:rFonts w:eastAsia="Courier New"/>
          <w:sz w:val="24"/>
          <w:lang w:eastAsia="ar-SA" w:bidi="ru-RU"/>
        </w:rPr>
        <w:t>подписания договора.</w:t>
      </w:r>
    </w:p>
    <w:p w14:paraId="247BCFED" w14:textId="77777777" w:rsidR="001E626D" w:rsidRPr="005E2506" w:rsidRDefault="001E626D" w:rsidP="001E626D">
      <w:pPr>
        <w:widowControl w:val="0"/>
        <w:tabs>
          <w:tab w:val="left" w:pos="0"/>
        </w:tabs>
        <w:spacing w:line="360" w:lineRule="auto"/>
        <w:ind w:firstLine="567"/>
        <w:jc w:val="both"/>
        <w:rPr>
          <w:rFonts w:eastAsia="Courier New"/>
          <w:lang w:eastAsia="ar-SA" w:bidi="ru-RU"/>
        </w:rPr>
      </w:pPr>
      <w:r w:rsidRPr="005E2506">
        <w:rPr>
          <w:rFonts w:eastAsia="Courier New"/>
          <w:lang w:eastAsia="ar-SA" w:bidi="ru-RU"/>
        </w:rPr>
        <w:t>Время отгрузки подлежит обязательному согласованию с принимающей стороной.</w:t>
      </w:r>
      <w:r>
        <w:rPr>
          <w:rFonts w:eastAsia="Courier New"/>
          <w:lang w:eastAsia="ar-SA" w:bidi="ru-RU"/>
        </w:rPr>
        <w:t xml:space="preserve"> </w:t>
      </w:r>
    </w:p>
    <w:p w14:paraId="3CE47CEE" w14:textId="77777777" w:rsidR="001E626D" w:rsidRDefault="001E626D" w:rsidP="001E626D">
      <w:pPr>
        <w:widowControl w:val="0"/>
        <w:tabs>
          <w:tab w:val="left" w:pos="0"/>
        </w:tabs>
        <w:spacing w:line="360" w:lineRule="auto"/>
        <w:ind w:firstLine="567"/>
        <w:jc w:val="both"/>
        <w:rPr>
          <w:rFonts w:eastAsia="Courier New"/>
          <w:i/>
          <w:iCs/>
          <w:lang w:bidi="ru-RU"/>
        </w:rPr>
      </w:pPr>
      <w:r w:rsidRPr="005E2506">
        <w:rPr>
          <w:rFonts w:eastAsia="Courier New"/>
          <w:lang w:eastAsia="ar-SA" w:bidi="ru-RU"/>
        </w:rPr>
        <w:t>Доставка продукции Заказчику должна производиться автотранспортом в рабочие дни с понедельника по четверг с 8-00 до 16-00 часов, в пятницу с 8-00 до 15-00 местного времени,</w:t>
      </w:r>
      <w:r w:rsidRPr="007C71ED">
        <w:rPr>
          <w:rFonts w:eastAsia="Courier New"/>
          <w:lang w:eastAsia="ar-SA" w:bidi="ru-RU"/>
        </w:rPr>
        <w:t xml:space="preserve"> </w:t>
      </w:r>
      <w:r w:rsidRPr="005E2506">
        <w:rPr>
          <w:rFonts w:eastAsia="Courier New"/>
          <w:lang w:eastAsia="ar-SA" w:bidi="ru-RU"/>
        </w:rPr>
        <w:t>при этом,</w:t>
      </w:r>
      <w:r w:rsidRPr="007C71ED">
        <w:rPr>
          <w:rFonts w:eastAsia="Courier New"/>
          <w:lang w:eastAsia="ar-SA" w:bidi="ru-RU"/>
        </w:rPr>
        <w:t xml:space="preserve"> </w:t>
      </w:r>
      <w:r w:rsidRPr="005E2506">
        <w:rPr>
          <w:rFonts w:eastAsia="Courier New"/>
          <w:lang w:eastAsia="ar-SA" w:bidi="ru-RU"/>
        </w:rPr>
        <w:t>не менее, чем за 24 часа до приезда автомобиля Поставщик направляет Заказчику письменное уведомление с указанием даты поставки, реквизитов перевозчика Ф.И.О., марки и гос. № автомобиля/прицепа. В противном случае всю ответственность</w:t>
      </w:r>
      <w:r w:rsidRPr="005E2506">
        <w:rPr>
          <w:rFonts w:eastAsia="Courier New"/>
          <w:lang w:bidi="ru-RU"/>
        </w:rPr>
        <w:t xml:space="preserve"> </w:t>
      </w:r>
      <w:proofErr w:type="gramStart"/>
      <w:r w:rsidRPr="005E2506">
        <w:rPr>
          <w:rFonts w:eastAsia="Courier New"/>
          <w:lang w:bidi="ru-RU"/>
        </w:rPr>
        <w:t>за простой автотранспорта</w:t>
      </w:r>
      <w:proofErr w:type="gramEnd"/>
      <w:r w:rsidRPr="005E2506">
        <w:rPr>
          <w:rFonts w:eastAsia="Courier New"/>
          <w:lang w:bidi="ru-RU"/>
        </w:rPr>
        <w:t xml:space="preserve"> несёт Поставщик.</w:t>
      </w:r>
      <w:r w:rsidRPr="005E2506">
        <w:rPr>
          <w:rFonts w:eastAsia="Courier New"/>
          <w:i/>
          <w:iCs/>
          <w:lang w:bidi="ru-RU"/>
        </w:rPr>
        <w:t xml:space="preserve">  </w:t>
      </w:r>
    </w:p>
    <w:p w14:paraId="24999B64" w14:textId="77777777" w:rsidR="001E626D" w:rsidRPr="005E2506" w:rsidRDefault="001E626D" w:rsidP="001E626D">
      <w:pPr>
        <w:widowControl w:val="0"/>
        <w:numPr>
          <w:ilvl w:val="0"/>
          <w:numId w:val="1"/>
        </w:numPr>
        <w:tabs>
          <w:tab w:val="left" w:pos="0"/>
        </w:tabs>
        <w:spacing w:line="360" w:lineRule="auto"/>
        <w:ind w:left="0" w:firstLine="567"/>
        <w:contextualSpacing/>
        <w:rPr>
          <w:rFonts w:eastAsia="Courier New"/>
          <w:b/>
          <w:lang w:bidi="ru-RU"/>
        </w:rPr>
      </w:pPr>
      <w:r w:rsidRPr="005E2506">
        <w:rPr>
          <w:rFonts w:eastAsia="Courier New"/>
          <w:b/>
          <w:lang w:bidi="ru-RU"/>
        </w:rPr>
        <w:lastRenderedPageBreak/>
        <w:t>Требования к гарантии</w:t>
      </w:r>
    </w:p>
    <w:p w14:paraId="33EB1881" w14:textId="77777777" w:rsidR="001E626D" w:rsidRDefault="001E626D" w:rsidP="001E626D">
      <w:pPr>
        <w:pStyle w:val="a5"/>
        <w:tabs>
          <w:tab w:val="left" w:pos="0"/>
        </w:tabs>
        <w:spacing w:line="360" w:lineRule="auto"/>
        <w:ind w:left="0" w:firstLine="567"/>
        <w:jc w:val="both"/>
        <w:rPr>
          <w:rFonts w:eastAsia="Courier New"/>
          <w:lang w:bidi="ru-RU"/>
        </w:rPr>
      </w:pPr>
      <w:r w:rsidRPr="005E2506">
        <w:rPr>
          <w:rFonts w:eastAsia="Courier New"/>
          <w:lang w:bidi="ru-RU"/>
        </w:rPr>
        <w:t>Гарантийный срок эксплуатации</w:t>
      </w:r>
      <w:r>
        <w:rPr>
          <w:rFonts w:eastAsia="Courier New"/>
          <w:lang w:bidi="ru-RU"/>
        </w:rPr>
        <w:t xml:space="preserve"> </w:t>
      </w:r>
      <w:r w:rsidRPr="005E2506">
        <w:rPr>
          <w:rFonts w:eastAsia="Courier New"/>
          <w:lang w:bidi="ru-RU"/>
        </w:rPr>
        <w:t xml:space="preserve">Товара </w:t>
      </w:r>
      <w:r w:rsidR="005C0A63">
        <w:rPr>
          <w:rFonts w:eastAsia="Courier New"/>
          <w:lang w:bidi="ru-RU"/>
        </w:rPr>
        <w:t>в соответствии с гарантией завода-изготовителя</w:t>
      </w:r>
      <w:r w:rsidRPr="005E2506">
        <w:rPr>
          <w:rFonts w:eastAsia="Courier New"/>
          <w:lang w:bidi="ru-RU"/>
        </w:rPr>
        <w:t>.</w:t>
      </w:r>
    </w:p>
    <w:p w14:paraId="5D17EA26" w14:textId="77777777" w:rsidR="001E626D" w:rsidRPr="00E66A4F" w:rsidRDefault="001E626D" w:rsidP="001E626D">
      <w:pPr>
        <w:pStyle w:val="a5"/>
        <w:widowControl w:val="0"/>
        <w:numPr>
          <w:ilvl w:val="0"/>
          <w:numId w:val="1"/>
        </w:numPr>
        <w:tabs>
          <w:tab w:val="left" w:pos="0"/>
        </w:tabs>
        <w:suppressAutoHyphens/>
        <w:spacing w:line="360" w:lineRule="auto"/>
        <w:ind w:left="0" w:firstLine="567"/>
        <w:jc w:val="both"/>
      </w:pPr>
      <w:r w:rsidRPr="005E2506">
        <w:rPr>
          <w:b/>
        </w:rPr>
        <w:t>Стоимость продукции</w:t>
      </w:r>
      <w:r w:rsidRPr="005E2506">
        <w:t xml:space="preserve"> должна включать в себя все налоги и другие обязательные платежи, стоимость всех сопутствующих работ (услуг), тары, упаковки, транспортных расходов до </w:t>
      </w:r>
      <w:proofErr w:type="spellStart"/>
      <w:r w:rsidR="00472891">
        <w:rPr>
          <w:rFonts w:eastAsia="Courier New"/>
          <w:lang w:bidi="ru-RU"/>
        </w:rPr>
        <w:t>г.Электроугли</w:t>
      </w:r>
      <w:proofErr w:type="spellEnd"/>
      <w:r w:rsidR="00472891">
        <w:rPr>
          <w:rFonts w:eastAsia="Courier New"/>
          <w:lang w:bidi="ru-RU"/>
        </w:rPr>
        <w:t xml:space="preserve">, </w:t>
      </w:r>
      <w:r w:rsidRPr="00472891">
        <w:rPr>
          <w:rFonts w:eastAsia="Courier New"/>
          <w:lang w:bidi="ru-RU"/>
        </w:rPr>
        <w:t xml:space="preserve">Богородского </w:t>
      </w:r>
      <w:proofErr w:type="spellStart"/>
      <w:r w:rsidRPr="00472891">
        <w:rPr>
          <w:rFonts w:eastAsia="Courier New"/>
          <w:lang w:bidi="ru-RU"/>
        </w:rPr>
        <w:t>г</w:t>
      </w:r>
      <w:r>
        <w:rPr>
          <w:rFonts w:eastAsia="Courier New"/>
          <w:lang w:bidi="ru-RU"/>
        </w:rPr>
        <w:t>.о</w:t>
      </w:r>
      <w:proofErr w:type="spellEnd"/>
      <w:r>
        <w:rPr>
          <w:rFonts w:eastAsia="Courier New"/>
          <w:lang w:bidi="ru-RU"/>
        </w:rPr>
        <w:t>.</w:t>
      </w:r>
      <w:r w:rsidRPr="005E2506">
        <w:rPr>
          <w:rFonts w:eastAsia="Courier New"/>
          <w:lang w:bidi="ru-RU"/>
        </w:rPr>
        <w:t>, Московской области.</w:t>
      </w:r>
    </w:p>
    <w:p w14:paraId="797E931C" w14:textId="77777777" w:rsidR="001E626D" w:rsidRPr="005E2506" w:rsidRDefault="001E626D" w:rsidP="001E626D">
      <w:pPr>
        <w:pStyle w:val="a5"/>
        <w:widowControl w:val="0"/>
        <w:numPr>
          <w:ilvl w:val="0"/>
          <w:numId w:val="1"/>
        </w:numPr>
        <w:tabs>
          <w:tab w:val="left" w:pos="0"/>
          <w:tab w:val="left" w:pos="1080"/>
        </w:tabs>
        <w:suppressAutoHyphens/>
        <w:spacing w:line="360" w:lineRule="auto"/>
        <w:ind w:left="0" w:firstLine="567"/>
        <w:jc w:val="both"/>
      </w:pPr>
      <w:r w:rsidRPr="005E2506">
        <w:rPr>
          <w:b/>
        </w:rPr>
        <w:t>Требования к упаковке товара</w:t>
      </w:r>
    </w:p>
    <w:p w14:paraId="07DE9B2D" w14:textId="77777777" w:rsidR="001E626D" w:rsidRPr="005E2506" w:rsidRDefault="001E626D" w:rsidP="001E626D">
      <w:pPr>
        <w:pStyle w:val="a5"/>
        <w:tabs>
          <w:tab w:val="left" w:pos="0"/>
          <w:tab w:val="left" w:pos="1080"/>
        </w:tabs>
        <w:spacing w:line="360" w:lineRule="auto"/>
        <w:ind w:left="0" w:firstLine="567"/>
        <w:jc w:val="both"/>
      </w:pPr>
      <w:r w:rsidRPr="005E2506">
        <w:t xml:space="preserve">Поставщик обеспечивает упаковку Товара, способную предотвратить повреждение Товара или его порчу во время перевозки к </w:t>
      </w:r>
      <w:r w:rsidRPr="005E2506">
        <w:rPr>
          <w:rFonts w:eastAsia="Courier New"/>
          <w:lang w:bidi="ru-RU"/>
        </w:rPr>
        <w:t>Заказчику</w:t>
      </w:r>
      <w:r w:rsidRPr="005E2506">
        <w:t xml:space="preserve">. В случае обнаружения </w:t>
      </w:r>
      <w:r w:rsidRPr="005E2506">
        <w:rPr>
          <w:rFonts w:eastAsia="Courier New"/>
          <w:lang w:bidi="ru-RU"/>
        </w:rPr>
        <w:t>Заказчиком</w:t>
      </w:r>
      <w:r w:rsidRPr="005E2506">
        <w:t xml:space="preserve"> Товара в ненадлежащей таре и упаковке, Заказчик вправе потребовать от Поставщика замену такого материала.</w:t>
      </w:r>
    </w:p>
    <w:p w14:paraId="01F3C686" w14:textId="77777777" w:rsidR="001E626D" w:rsidRPr="005E2506" w:rsidRDefault="001E626D" w:rsidP="001E626D">
      <w:pPr>
        <w:pStyle w:val="ListNum"/>
        <w:numPr>
          <w:ilvl w:val="0"/>
          <w:numId w:val="1"/>
        </w:numPr>
        <w:tabs>
          <w:tab w:val="clear" w:pos="284"/>
          <w:tab w:val="left" w:pos="0"/>
          <w:tab w:val="left" w:pos="1080"/>
        </w:tabs>
        <w:spacing w:before="0" w:line="360" w:lineRule="auto"/>
        <w:ind w:left="0" w:firstLine="567"/>
        <w:rPr>
          <w:bCs/>
          <w:sz w:val="24"/>
        </w:rPr>
      </w:pPr>
      <w:r w:rsidRPr="005E2506">
        <w:rPr>
          <w:b/>
          <w:bCs/>
          <w:sz w:val="24"/>
        </w:rPr>
        <w:t>Порядок сдачи и приемки товара</w:t>
      </w:r>
      <w:r w:rsidRPr="005E2506">
        <w:rPr>
          <w:bCs/>
          <w:sz w:val="24"/>
        </w:rPr>
        <w:t xml:space="preserve"> </w:t>
      </w:r>
    </w:p>
    <w:p w14:paraId="0013A680" w14:textId="77777777" w:rsidR="001E626D" w:rsidRPr="005E2506" w:rsidRDefault="001E626D" w:rsidP="001E626D">
      <w:pPr>
        <w:tabs>
          <w:tab w:val="left" w:pos="0"/>
          <w:tab w:val="left" w:pos="1080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</w:rPr>
      </w:pPr>
      <w:r w:rsidRPr="005E2506">
        <w:rPr>
          <w:bCs/>
        </w:rPr>
        <w:t xml:space="preserve">Приемка Товара по количеству, ассортименту и товарному виду осуществляется во время передачи Товара </w:t>
      </w:r>
      <w:r w:rsidRPr="005E2506">
        <w:rPr>
          <w:rFonts w:eastAsia="Courier New"/>
          <w:lang w:bidi="ru-RU"/>
        </w:rPr>
        <w:t>Заказчику</w:t>
      </w:r>
      <w:r w:rsidRPr="005E2506">
        <w:rPr>
          <w:bCs/>
        </w:rPr>
        <w:t xml:space="preserve"> или перевозчику.</w:t>
      </w:r>
    </w:p>
    <w:p w14:paraId="0CE7293D" w14:textId="77777777" w:rsidR="001E626D" w:rsidRDefault="001E626D" w:rsidP="001E626D">
      <w:pPr>
        <w:tabs>
          <w:tab w:val="left" w:pos="0"/>
          <w:tab w:val="left" w:pos="1080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</w:rPr>
      </w:pPr>
      <w:r w:rsidRPr="005E2506">
        <w:rPr>
          <w:bCs/>
        </w:rPr>
        <w:t>При получении товара от перевозчика, приемка товара по количеству и качеству производится в соответствии с Инструкциями Госарбитража № П-6, № П-7.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028"/>
        <w:gridCol w:w="5145"/>
      </w:tblGrid>
      <w:tr w:rsidR="001E626D" w:rsidRPr="005E2506" w14:paraId="7A40E836" w14:textId="77777777" w:rsidTr="008D1DCC">
        <w:tc>
          <w:tcPr>
            <w:tcW w:w="5028" w:type="dxa"/>
          </w:tcPr>
          <w:p w14:paraId="1B25BE22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b/>
                <w:kern w:val="2"/>
                <w:lang w:eastAsia="ar-SA"/>
              </w:rPr>
            </w:pPr>
            <w:r w:rsidRPr="005E2506">
              <w:rPr>
                <w:b/>
                <w:kern w:val="2"/>
                <w:lang w:eastAsia="ar-SA"/>
              </w:rPr>
              <w:t>ПОСТАВЩИК:</w:t>
            </w:r>
          </w:p>
          <w:p w14:paraId="11FBD0F8" w14:textId="77777777" w:rsidR="001E626D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</w:p>
          <w:p w14:paraId="048C752E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</w:p>
          <w:p w14:paraId="1B780E96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  <w:r w:rsidRPr="005E2506">
              <w:rPr>
                <w:kern w:val="2"/>
                <w:lang w:eastAsia="ar-SA"/>
              </w:rPr>
              <w:t>________________/</w:t>
            </w:r>
            <w:r>
              <w:rPr>
                <w:kern w:val="2"/>
                <w:lang w:eastAsia="ar-SA"/>
              </w:rPr>
              <w:t>____________</w:t>
            </w:r>
          </w:p>
          <w:p w14:paraId="67D45A68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  <w:r w:rsidRPr="005E2506">
              <w:rPr>
                <w:kern w:val="2"/>
                <w:lang w:eastAsia="ar-SA"/>
              </w:rPr>
              <w:t>М.П.</w:t>
            </w:r>
          </w:p>
          <w:p w14:paraId="589D3C08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</w:p>
          <w:p w14:paraId="2314E4D0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  <w:r w:rsidRPr="005E2506">
              <w:rPr>
                <w:kern w:val="2"/>
                <w:lang w:eastAsia="ar-SA"/>
              </w:rPr>
              <w:t>«____» _____________ 20</w:t>
            </w:r>
            <w:r w:rsidR="004035F9">
              <w:rPr>
                <w:kern w:val="2"/>
                <w:lang w:eastAsia="ar-SA"/>
              </w:rPr>
              <w:t>2</w:t>
            </w:r>
            <w:r w:rsidR="00AE668B">
              <w:rPr>
                <w:kern w:val="2"/>
                <w:lang w:eastAsia="ar-SA"/>
              </w:rPr>
              <w:t>6</w:t>
            </w:r>
            <w:r w:rsidRPr="005E2506">
              <w:rPr>
                <w:kern w:val="2"/>
                <w:lang w:eastAsia="ar-SA"/>
              </w:rPr>
              <w:t>г.</w:t>
            </w:r>
          </w:p>
        </w:tc>
        <w:tc>
          <w:tcPr>
            <w:tcW w:w="5145" w:type="dxa"/>
          </w:tcPr>
          <w:p w14:paraId="739AB43C" w14:textId="77777777" w:rsidR="001E626D" w:rsidRPr="005E2506" w:rsidRDefault="001E626D" w:rsidP="008D1DCC">
            <w:pPr>
              <w:tabs>
                <w:tab w:val="left" w:pos="0"/>
              </w:tabs>
              <w:spacing w:line="360" w:lineRule="auto"/>
              <w:ind w:firstLine="567"/>
              <w:rPr>
                <w:b/>
                <w:bCs/>
              </w:rPr>
            </w:pPr>
            <w:r w:rsidRPr="005E2506">
              <w:rPr>
                <w:b/>
                <w:caps/>
                <w:kern w:val="2"/>
                <w:lang w:eastAsia="ar-SA"/>
              </w:rPr>
              <w:t>Заказчик</w:t>
            </w:r>
            <w:r w:rsidRPr="005E2506">
              <w:rPr>
                <w:b/>
                <w:kern w:val="2"/>
                <w:lang w:eastAsia="ar-SA"/>
              </w:rPr>
              <w:t>:</w:t>
            </w:r>
            <w:r w:rsidRPr="005E2506">
              <w:rPr>
                <w:b/>
                <w:bCs/>
              </w:rPr>
              <w:tab/>
            </w:r>
          </w:p>
          <w:p w14:paraId="1101563D" w14:textId="77777777" w:rsidR="001E626D" w:rsidRPr="005E2506" w:rsidRDefault="001E626D" w:rsidP="008D1DCC">
            <w:pPr>
              <w:tabs>
                <w:tab w:val="left" w:pos="0"/>
              </w:tabs>
              <w:spacing w:line="360" w:lineRule="auto"/>
              <w:ind w:firstLine="567"/>
              <w:rPr>
                <w:b/>
                <w:kern w:val="2"/>
                <w:lang w:eastAsia="ar-SA"/>
              </w:rPr>
            </w:pPr>
            <w:r w:rsidRPr="005E2506">
              <w:rPr>
                <w:b/>
                <w:bCs/>
              </w:rPr>
              <w:t xml:space="preserve">АО «Ногинсктрастинвест» </w:t>
            </w:r>
          </w:p>
          <w:p w14:paraId="7B56201F" w14:textId="77777777" w:rsidR="001E626D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b/>
                <w:kern w:val="2"/>
                <w:lang w:eastAsia="ar-SA"/>
              </w:rPr>
            </w:pPr>
          </w:p>
          <w:p w14:paraId="321B4DC8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b/>
                <w:kern w:val="2"/>
                <w:lang w:eastAsia="ar-SA"/>
              </w:rPr>
            </w:pPr>
            <w:r w:rsidRPr="005E2506">
              <w:rPr>
                <w:b/>
                <w:kern w:val="2"/>
                <w:lang w:eastAsia="ar-SA"/>
              </w:rPr>
              <w:t>____________________/</w:t>
            </w:r>
            <w:r w:rsidR="005C0A63">
              <w:rPr>
                <w:b/>
                <w:kern w:val="2"/>
                <w:lang w:eastAsia="ar-SA"/>
              </w:rPr>
              <w:t>Чубукин А.В.</w:t>
            </w:r>
            <w:r w:rsidRPr="005E2506">
              <w:rPr>
                <w:b/>
                <w:kern w:val="2"/>
                <w:lang w:eastAsia="ar-SA"/>
              </w:rPr>
              <w:t>/</w:t>
            </w:r>
          </w:p>
          <w:p w14:paraId="5C83C9B2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  <w:r w:rsidRPr="005E2506">
              <w:rPr>
                <w:kern w:val="2"/>
                <w:lang w:eastAsia="ar-SA"/>
              </w:rPr>
              <w:t>М.П.</w:t>
            </w:r>
          </w:p>
          <w:p w14:paraId="46DD9BEA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</w:p>
          <w:p w14:paraId="3EB32937" w14:textId="77777777" w:rsidR="001E626D" w:rsidRPr="005E2506" w:rsidRDefault="001E626D" w:rsidP="008D1DCC">
            <w:pPr>
              <w:tabs>
                <w:tab w:val="left" w:pos="0"/>
              </w:tabs>
              <w:suppressAutoHyphens/>
              <w:spacing w:line="360" w:lineRule="auto"/>
              <w:ind w:firstLine="567"/>
              <w:jc w:val="both"/>
              <w:rPr>
                <w:kern w:val="2"/>
                <w:lang w:eastAsia="ar-SA"/>
              </w:rPr>
            </w:pPr>
            <w:r w:rsidRPr="005E2506">
              <w:rPr>
                <w:kern w:val="2"/>
                <w:lang w:eastAsia="ar-SA"/>
              </w:rPr>
              <w:t>«_____» ____________ 20</w:t>
            </w:r>
            <w:r w:rsidR="004035F9" w:rsidRPr="005A7CFE">
              <w:rPr>
                <w:kern w:val="2"/>
                <w:lang w:eastAsia="ar-SA"/>
              </w:rPr>
              <w:t>2</w:t>
            </w:r>
            <w:r w:rsidR="00AE668B">
              <w:rPr>
                <w:kern w:val="2"/>
                <w:lang w:eastAsia="ar-SA"/>
              </w:rPr>
              <w:t>6</w:t>
            </w:r>
            <w:r w:rsidRPr="005E2506">
              <w:rPr>
                <w:kern w:val="2"/>
                <w:lang w:eastAsia="ar-SA"/>
              </w:rPr>
              <w:t>г.</w:t>
            </w:r>
          </w:p>
        </w:tc>
      </w:tr>
      <w:bookmarkEnd w:id="1"/>
    </w:tbl>
    <w:p w14:paraId="27195987" w14:textId="77777777" w:rsidR="004E209B" w:rsidRPr="0084603B" w:rsidRDefault="004E209B" w:rsidP="0084603B">
      <w:pPr>
        <w:widowControl w:val="0"/>
        <w:tabs>
          <w:tab w:val="left" w:pos="0"/>
        </w:tabs>
        <w:spacing w:line="360" w:lineRule="auto"/>
        <w:contextualSpacing/>
        <w:rPr>
          <w:sz w:val="4"/>
          <w:szCs w:val="4"/>
        </w:rPr>
      </w:pPr>
    </w:p>
    <w:sectPr w:rsidR="004E209B" w:rsidRPr="0084603B" w:rsidSect="006C5B17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multilevel"/>
    <w:tmpl w:val="17EADBC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8C5A23"/>
    <w:multiLevelType w:val="multilevel"/>
    <w:tmpl w:val="54B872E4"/>
    <w:lvl w:ilvl="0">
      <w:start w:val="1"/>
      <w:numFmt w:val="decimal"/>
      <w:lvlText w:val="%1."/>
      <w:lvlJc w:val="left"/>
      <w:pPr>
        <w:ind w:left="1235" w:hanging="525"/>
      </w:pPr>
      <w:rPr>
        <w:rFonts w:ascii="Times New Roman" w:eastAsia="Times New Roman" w:hAnsi="Times New Roman" w:cs="Times New Roman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3D0B1B4D"/>
    <w:multiLevelType w:val="hybridMultilevel"/>
    <w:tmpl w:val="4D702468"/>
    <w:lvl w:ilvl="0" w:tplc="F1CCA5CE">
      <w:start w:val="1"/>
      <w:numFmt w:val="decimal"/>
      <w:pStyle w:val="ListNum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  <w:szCs w:val="26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B56"/>
    <w:rsid w:val="000F685A"/>
    <w:rsid w:val="00130490"/>
    <w:rsid w:val="00140B95"/>
    <w:rsid w:val="00164762"/>
    <w:rsid w:val="00175318"/>
    <w:rsid w:val="001C7412"/>
    <w:rsid w:val="001E2A6E"/>
    <w:rsid w:val="001E626D"/>
    <w:rsid w:val="002162B8"/>
    <w:rsid w:val="00230D97"/>
    <w:rsid w:val="002362D3"/>
    <w:rsid w:val="0024289F"/>
    <w:rsid w:val="002603A4"/>
    <w:rsid w:val="00283420"/>
    <w:rsid w:val="003C2C22"/>
    <w:rsid w:val="003D5D93"/>
    <w:rsid w:val="004035F9"/>
    <w:rsid w:val="0041208A"/>
    <w:rsid w:val="00415B56"/>
    <w:rsid w:val="00460E24"/>
    <w:rsid w:val="00461C5C"/>
    <w:rsid w:val="00472891"/>
    <w:rsid w:val="004E209B"/>
    <w:rsid w:val="0055001D"/>
    <w:rsid w:val="005A7CFE"/>
    <w:rsid w:val="005C0A63"/>
    <w:rsid w:val="005D1620"/>
    <w:rsid w:val="006044A8"/>
    <w:rsid w:val="006C5B17"/>
    <w:rsid w:val="007B6571"/>
    <w:rsid w:val="007C71ED"/>
    <w:rsid w:val="008042B9"/>
    <w:rsid w:val="0084603B"/>
    <w:rsid w:val="00881A7B"/>
    <w:rsid w:val="0089081D"/>
    <w:rsid w:val="008A048D"/>
    <w:rsid w:val="008A3933"/>
    <w:rsid w:val="008E1278"/>
    <w:rsid w:val="008E6B0D"/>
    <w:rsid w:val="009161B5"/>
    <w:rsid w:val="00940E36"/>
    <w:rsid w:val="0094504E"/>
    <w:rsid w:val="00945FEE"/>
    <w:rsid w:val="00975437"/>
    <w:rsid w:val="00A41254"/>
    <w:rsid w:val="00A41A8B"/>
    <w:rsid w:val="00A77DE5"/>
    <w:rsid w:val="00AE668B"/>
    <w:rsid w:val="00B44CDD"/>
    <w:rsid w:val="00B92A3D"/>
    <w:rsid w:val="00C07C20"/>
    <w:rsid w:val="00C3546C"/>
    <w:rsid w:val="00C65B66"/>
    <w:rsid w:val="00D45990"/>
    <w:rsid w:val="00E5072B"/>
    <w:rsid w:val="00E561EB"/>
    <w:rsid w:val="00EA2CDB"/>
    <w:rsid w:val="00F07B7D"/>
    <w:rsid w:val="00F74E81"/>
    <w:rsid w:val="00F83FBE"/>
    <w:rsid w:val="00FA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AC5A"/>
  <w15:chartTrackingRefBased/>
  <w15:docId w15:val="{52BB2E6B-5DE2-41FC-B206-D4A196DF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15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0A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15B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"/>
    <w:basedOn w:val="a0"/>
    <w:next w:val="2"/>
    <w:autoRedefine/>
    <w:rsid w:val="00415B56"/>
    <w:pPr>
      <w:spacing w:after="160" w:line="240" w:lineRule="exact"/>
      <w:jc w:val="right"/>
    </w:pPr>
    <w:rPr>
      <w:noProof/>
      <w:lang w:val="en-US" w:eastAsia="en-US"/>
    </w:rPr>
  </w:style>
  <w:style w:type="paragraph" w:styleId="a5">
    <w:name w:val="List Paragraph"/>
    <w:basedOn w:val="a0"/>
    <w:link w:val="a6"/>
    <w:uiPriority w:val="99"/>
    <w:qFormat/>
    <w:rsid w:val="00415B56"/>
    <w:pPr>
      <w:ind w:left="720"/>
      <w:contextualSpacing/>
    </w:pPr>
  </w:style>
  <w:style w:type="paragraph" w:styleId="a">
    <w:name w:val="List Number"/>
    <w:basedOn w:val="a0"/>
    <w:rsid w:val="00415B56"/>
    <w:pPr>
      <w:numPr>
        <w:numId w:val="2"/>
      </w:numPr>
      <w:contextualSpacing/>
    </w:pPr>
  </w:style>
  <w:style w:type="paragraph" w:customStyle="1" w:styleId="ListNum">
    <w:name w:val="ListNum"/>
    <w:basedOn w:val="a0"/>
    <w:rsid w:val="00415B56"/>
    <w:pPr>
      <w:numPr>
        <w:numId w:val="3"/>
      </w:numPr>
      <w:tabs>
        <w:tab w:val="left" w:pos="284"/>
      </w:tabs>
      <w:spacing w:before="60"/>
      <w:jc w:val="both"/>
    </w:pPr>
    <w:rPr>
      <w:sz w:val="22"/>
    </w:rPr>
  </w:style>
  <w:style w:type="character" w:customStyle="1" w:styleId="20">
    <w:name w:val="Заголовок 2 Знак"/>
    <w:basedOn w:val="a1"/>
    <w:link w:val="2"/>
    <w:uiPriority w:val="9"/>
    <w:semiHidden/>
    <w:rsid w:val="00415B5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6">
    <w:name w:val="Абзац списка Знак"/>
    <w:link w:val="a5"/>
    <w:uiPriority w:val="99"/>
    <w:locked/>
    <w:rsid w:val="001E6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140B9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140B9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5C0A6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2019-05-28T10:51:00Z</cp:lastPrinted>
  <dcterms:created xsi:type="dcterms:W3CDTF">2026-09-23T10:39:00Z</dcterms:created>
  <dcterms:modified xsi:type="dcterms:W3CDTF">2026-09-23T10:39:00Z</dcterms:modified>
</cp:coreProperties>
</file>