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C6311" w14:textId="77777777" w:rsidR="00403101" w:rsidRPr="00773380" w:rsidRDefault="00403101" w:rsidP="00403101">
      <w:pPr>
        <w:keepNext/>
        <w:keepLines/>
        <w:widowControl w:val="0"/>
        <w:suppressLineNumbers/>
        <w:jc w:val="right"/>
        <w:rPr>
          <w:b/>
          <w:sz w:val="24"/>
          <w:szCs w:val="24"/>
        </w:rPr>
      </w:pPr>
      <w:bookmarkStart w:id="0" w:name="_Hlk204687853"/>
      <w:r w:rsidRPr="00773380">
        <w:rPr>
          <w:b/>
          <w:sz w:val="24"/>
          <w:szCs w:val="24"/>
        </w:rPr>
        <w:t>УТВЕРЖДАЮ</w:t>
      </w:r>
    </w:p>
    <w:p w14:paraId="0F017E49" w14:textId="77777777" w:rsidR="00403101" w:rsidRPr="00773380" w:rsidRDefault="007653FB" w:rsidP="00403101">
      <w:pPr>
        <w:keepNext/>
        <w:keepLines/>
        <w:widowControl w:val="0"/>
        <w:suppressLineNumbers/>
        <w:jc w:val="right"/>
        <w:rPr>
          <w:b/>
          <w:sz w:val="24"/>
          <w:szCs w:val="24"/>
        </w:rPr>
      </w:pPr>
      <w:r w:rsidRPr="00773380">
        <w:rPr>
          <w:sz w:val="24"/>
          <w:szCs w:val="24"/>
        </w:rPr>
        <w:t>______________________________________</w:t>
      </w:r>
    </w:p>
    <w:p w14:paraId="47567AC7" w14:textId="77777777" w:rsidR="00403101" w:rsidRPr="00773380" w:rsidRDefault="00403101" w:rsidP="00403101">
      <w:pPr>
        <w:keepNext/>
        <w:keepLines/>
        <w:widowControl w:val="0"/>
        <w:suppressLineNumbers/>
        <w:jc w:val="right"/>
        <w:rPr>
          <w:b/>
          <w:sz w:val="24"/>
          <w:szCs w:val="24"/>
        </w:rPr>
      </w:pPr>
      <w:r w:rsidRPr="00773380">
        <w:rPr>
          <w:b/>
          <w:sz w:val="24"/>
          <w:szCs w:val="24"/>
        </w:rPr>
        <w:t>АО «Костромское авиапредприятие»</w:t>
      </w:r>
    </w:p>
    <w:p w14:paraId="5BB11057" w14:textId="77777777" w:rsidR="00403101" w:rsidRPr="00773380" w:rsidRDefault="00403101" w:rsidP="00403101">
      <w:pPr>
        <w:keepNext/>
        <w:keepLines/>
        <w:widowControl w:val="0"/>
        <w:suppressLineNumbers/>
        <w:jc w:val="right"/>
        <w:rPr>
          <w:b/>
          <w:sz w:val="24"/>
          <w:szCs w:val="24"/>
        </w:rPr>
      </w:pPr>
    </w:p>
    <w:p w14:paraId="32CCB099" w14:textId="77777777" w:rsidR="00403101" w:rsidRPr="00773380" w:rsidRDefault="00403101" w:rsidP="00403101">
      <w:pPr>
        <w:keepNext/>
        <w:keepLines/>
        <w:widowControl w:val="0"/>
        <w:suppressLineNumbers/>
        <w:jc w:val="right"/>
        <w:rPr>
          <w:b/>
          <w:sz w:val="24"/>
          <w:szCs w:val="24"/>
        </w:rPr>
      </w:pPr>
      <w:r w:rsidRPr="00773380">
        <w:rPr>
          <w:sz w:val="24"/>
          <w:szCs w:val="24"/>
        </w:rPr>
        <w:t xml:space="preserve">______________ </w:t>
      </w:r>
      <w:r w:rsidR="007653FB" w:rsidRPr="00773380">
        <w:rPr>
          <w:sz w:val="24"/>
          <w:szCs w:val="24"/>
        </w:rPr>
        <w:t>____________________</w:t>
      </w:r>
    </w:p>
    <w:p w14:paraId="719FB2FF" w14:textId="77777777" w:rsidR="00952920" w:rsidRPr="00773380" w:rsidRDefault="00403101" w:rsidP="00403101">
      <w:pPr>
        <w:keepNext/>
        <w:keepLines/>
        <w:widowControl w:val="0"/>
        <w:suppressLineNumbers/>
        <w:jc w:val="right"/>
        <w:rPr>
          <w:rFonts w:eastAsia="Calibri"/>
          <w:b/>
          <w:bCs/>
          <w:sz w:val="24"/>
          <w:szCs w:val="24"/>
        </w:rPr>
      </w:pPr>
      <w:r w:rsidRPr="00773380">
        <w:rPr>
          <w:b/>
          <w:sz w:val="24"/>
          <w:szCs w:val="24"/>
        </w:rPr>
        <w:t>«29» сентября 2026 года</w:t>
      </w:r>
    </w:p>
    <w:p w14:paraId="16A2E38A" w14:textId="77777777" w:rsidR="00952920" w:rsidRPr="00773380" w:rsidRDefault="00952920" w:rsidP="00952920">
      <w:pPr>
        <w:keepNext/>
        <w:keepLines/>
        <w:widowControl w:val="0"/>
        <w:suppressLineNumbers/>
        <w:jc w:val="right"/>
        <w:rPr>
          <w:rFonts w:eastAsia="Calibri"/>
          <w:b/>
          <w:bCs/>
          <w:sz w:val="24"/>
          <w:szCs w:val="24"/>
        </w:rPr>
      </w:pPr>
    </w:p>
    <w:p w14:paraId="01FFE533" w14:textId="77777777" w:rsidR="00952920" w:rsidRPr="00773380" w:rsidRDefault="00952920" w:rsidP="00952920">
      <w:pPr>
        <w:keepNext/>
        <w:keepLines/>
        <w:widowControl w:val="0"/>
        <w:suppressLineNumbers/>
        <w:jc w:val="center"/>
        <w:rPr>
          <w:rFonts w:eastAsia="Calibri"/>
          <w:b/>
          <w:bCs/>
          <w:sz w:val="24"/>
          <w:szCs w:val="24"/>
        </w:rPr>
      </w:pPr>
    </w:p>
    <w:p w14:paraId="5108949E" w14:textId="77777777" w:rsidR="00952920" w:rsidRPr="00773380" w:rsidRDefault="00952920" w:rsidP="00952920">
      <w:pPr>
        <w:keepNext/>
        <w:keepLines/>
        <w:widowControl w:val="0"/>
        <w:suppressLineNumbers/>
        <w:jc w:val="center"/>
        <w:rPr>
          <w:rFonts w:eastAsia="Calibri"/>
          <w:b/>
          <w:bCs/>
          <w:sz w:val="24"/>
          <w:szCs w:val="24"/>
        </w:rPr>
      </w:pPr>
    </w:p>
    <w:p w14:paraId="513A48FE" w14:textId="77777777" w:rsidR="00952920" w:rsidRPr="00773380" w:rsidRDefault="00952920" w:rsidP="00952920">
      <w:pPr>
        <w:keepNext/>
        <w:keepLines/>
        <w:widowControl w:val="0"/>
        <w:suppressLineNumbers/>
        <w:jc w:val="center"/>
        <w:rPr>
          <w:rFonts w:eastAsia="Calibri"/>
          <w:b/>
          <w:bCs/>
          <w:sz w:val="24"/>
          <w:szCs w:val="24"/>
        </w:rPr>
      </w:pPr>
    </w:p>
    <w:p w14:paraId="440F0FB7" w14:textId="77777777" w:rsidR="00952920" w:rsidRPr="00773380" w:rsidRDefault="00952920" w:rsidP="00952920">
      <w:pPr>
        <w:keepNext/>
        <w:keepLines/>
        <w:widowControl w:val="0"/>
        <w:suppressLineNumbers/>
        <w:jc w:val="center"/>
        <w:rPr>
          <w:rFonts w:eastAsia="Calibri"/>
          <w:b/>
          <w:bCs/>
          <w:sz w:val="24"/>
          <w:szCs w:val="24"/>
        </w:rPr>
      </w:pPr>
    </w:p>
    <w:p w14:paraId="10DAB859" w14:textId="77777777" w:rsidR="00952920" w:rsidRPr="00773380" w:rsidRDefault="00952920" w:rsidP="00952920">
      <w:pPr>
        <w:keepNext/>
        <w:keepLines/>
        <w:widowControl w:val="0"/>
        <w:suppressLineNumbers/>
        <w:jc w:val="center"/>
        <w:rPr>
          <w:rFonts w:eastAsia="Calibri"/>
          <w:b/>
          <w:bCs/>
          <w:sz w:val="24"/>
          <w:szCs w:val="24"/>
        </w:rPr>
      </w:pPr>
    </w:p>
    <w:p w14:paraId="31DEF225" w14:textId="77777777" w:rsidR="00952920" w:rsidRPr="00773380" w:rsidRDefault="00952920" w:rsidP="00952920">
      <w:pPr>
        <w:keepNext/>
        <w:keepLines/>
        <w:widowControl w:val="0"/>
        <w:suppressLineNumbers/>
        <w:jc w:val="center"/>
        <w:rPr>
          <w:rFonts w:eastAsia="Calibri"/>
          <w:b/>
          <w:bCs/>
          <w:sz w:val="24"/>
          <w:szCs w:val="24"/>
        </w:rPr>
      </w:pPr>
    </w:p>
    <w:p w14:paraId="50FC37AD" w14:textId="77777777" w:rsidR="00952920" w:rsidRPr="00773380" w:rsidRDefault="00952920" w:rsidP="00952920">
      <w:pPr>
        <w:keepNext/>
        <w:keepLines/>
        <w:widowControl w:val="0"/>
        <w:suppressLineNumbers/>
        <w:jc w:val="center"/>
        <w:rPr>
          <w:rFonts w:eastAsia="Calibri"/>
          <w:b/>
          <w:bCs/>
          <w:sz w:val="24"/>
          <w:szCs w:val="24"/>
        </w:rPr>
      </w:pPr>
    </w:p>
    <w:p w14:paraId="76F0D790" w14:textId="77777777" w:rsidR="00952920" w:rsidRPr="00773380" w:rsidRDefault="00952920" w:rsidP="00952920">
      <w:pPr>
        <w:keepNext/>
        <w:keepLines/>
        <w:widowControl w:val="0"/>
        <w:suppressLineNumbers/>
        <w:jc w:val="center"/>
        <w:rPr>
          <w:rFonts w:eastAsia="Calibri"/>
          <w:b/>
          <w:bCs/>
          <w:sz w:val="24"/>
          <w:szCs w:val="24"/>
        </w:rPr>
      </w:pPr>
    </w:p>
    <w:p w14:paraId="108AA8D9" w14:textId="77777777" w:rsidR="00952920" w:rsidRPr="00773380" w:rsidRDefault="00952920" w:rsidP="00952920">
      <w:pPr>
        <w:keepNext/>
        <w:keepLines/>
        <w:widowControl w:val="0"/>
        <w:suppressLineNumbers/>
        <w:jc w:val="center"/>
        <w:rPr>
          <w:rFonts w:eastAsia="Calibri"/>
          <w:b/>
          <w:bCs/>
          <w:sz w:val="24"/>
          <w:szCs w:val="24"/>
        </w:rPr>
      </w:pPr>
    </w:p>
    <w:p w14:paraId="327C5849" w14:textId="77777777" w:rsidR="00F33405" w:rsidRPr="00773380" w:rsidRDefault="00F33405" w:rsidP="005961E9">
      <w:pPr>
        <w:keepNext/>
        <w:keepLines/>
        <w:widowControl w:val="0"/>
        <w:suppressLineNumbers/>
        <w:spacing w:line="276" w:lineRule="auto"/>
        <w:jc w:val="center"/>
        <w:rPr>
          <w:rFonts w:eastAsia="Calibri"/>
          <w:b/>
          <w:bCs/>
          <w:sz w:val="24"/>
          <w:szCs w:val="24"/>
        </w:rPr>
      </w:pPr>
      <w:r w:rsidRPr="00773380">
        <w:rPr>
          <w:rFonts w:eastAsia="Calibri"/>
          <w:b/>
          <w:bCs/>
          <w:sz w:val="24"/>
          <w:szCs w:val="24"/>
        </w:rPr>
        <w:t xml:space="preserve">ИЗВЕЩЕНИЕ </w:t>
      </w:r>
      <w:r w:rsidR="00952920" w:rsidRPr="00773380">
        <w:rPr>
          <w:rFonts w:eastAsia="Calibri"/>
          <w:b/>
          <w:bCs/>
          <w:sz w:val="24"/>
          <w:szCs w:val="24"/>
        </w:rPr>
        <w:t xml:space="preserve">О </w:t>
      </w:r>
      <w:r w:rsidRPr="00773380">
        <w:rPr>
          <w:rFonts w:eastAsia="Calibri"/>
          <w:b/>
          <w:bCs/>
          <w:sz w:val="24"/>
          <w:szCs w:val="24"/>
        </w:rPr>
        <w:t xml:space="preserve">ПРОВЕДЕНИИ </w:t>
      </w:r>
      <w:r w:rsidR="00952920" w:rsidRPr="00773380">
        <w:rPr>
          <w:rFonts w:eastAsia="Calibri"/>
          <w:b/>
          <w:bCs/>
          <w:sz w:val="24"/>
          <w:szCs w:val="24"/>
        </w:rPr>
        <w:t>ЗАПРОС</w:t>
      </w:r>
      <w:r w:rsidRPr="00773380">
        <w:rPr>
          <w:rFonts w:eastAsia="Calibri"/>
          <w:b/>
          <w:bCs/>
          <w:sz w:val="24"/>
          <w:szCs w:val="24"/>
        </w:rPr>
        <w:t>А</w:t>
      </w:r>
      <w:r w:rsidR="00952920" w:rsidRPr="00773380">
        <w:rPr>
          <w:rFonts w:eastAsia="Calibri"/>
          <w:b/>
          <w:bCs/>
          <w:sz w:val="24"/>
          <w:szCs w:val="24"/>
        </w:rPr>
        <w:t xml:space="preserve"> </w:t>
      </w:r>
      <w:r w:rsidRPr="00773380">
        <w:rPr>
          <w:rFonts w:eastAsia="Calibri"/>
          <w:b/>
          <w:bCs/>
          <w:sz w:val="24"/>
          <w:szCs w:val="24"/>
        </w:rPr>
        <w:t>КОТИРОВОК</w:t>
      </w:r>
      <w:r w:rsidR="00952920" w:rsidRPr="00773380">
        <w:rPr>
          <w:rFonts w:eastAsia="Calibri"/>
          <w:b/>
          <w:bCs/>
          <w:sz w:val="24"/>
          <w:szCs w:val="24"/>
        </w:rPr>
        <w:t xml:space="preserve"> В ЭЛЕКТРОННОЙ ФОРМЕ</w:t>
      </w:r>
    </w:p>
    <w:p w14:paraId="6753BEFC" w14:textId="77777777" w:rsidR="00952920" w:rsidRPr="00773380" w:rsidRDefault="00952920" w:rsidP="002B02F2">
      <w:pPr>
        <w:keepNext/>
        <w:keepLines/>
        <w:widowControl w:val="0"/>
        <w:suppressLineNumbers/>
        <w:spacing w:line="276" w:lineRule="auto"/>
        <w:jc w:val="center"/>
        <w:rPr>
          <w:rFonts w:eastAsia="Calibri"/>
          <w:b/>
          <w:sz w:val="24"/>
          <w:szCs w:val="24"/>
        </w:rPr>
      </w:pPr>
    </w:p>
    <w:p w14:paraId="12D2BAEB" w14:textId="77777777" w:rsidR="00952920" w:rsidRPr="00773380" w:rsidRDefault="00952920" w:rsidP="002B02F2">
      <w:pPr>
        <w:spacing w:line="276" w:lineRule="auto"/>
        <w:jc w:val="center"/>
        <w:rPr>
          <w:rFonts w:eastAsia="Calibri"/>
          <w:sz w:val="24"/>
          <w:szCs w:val="24"/>
        </w:rPr>
      </w:pPr>
      <w:r w:rsidRPr="00773380">
        <w:rPr>
          <w:rFonts w:eastAsia="Calibri"/>
          <w:sz w:val="24"/>
          <w:szCs w:val="24"/>
        </w:rPr>
        <w:t xml:space="preserve">Наименование </w:t>
      </w:r>
      <w:r w:rsidR="00BF72EC" w:rsidRPr="00773380">
        <w:rPr>
          <w:rFonts w:eastAsia="Calibri"/>
          <w:sz w:val="24"/>
          <w:szCs w:val="24"/>
        </w:rPr>
        <w:t>объекта</w:t>
      </w:r>
      <w:r w:rsidRPr="00773380">
        <w:rPr>
          <w:rFonts w:eastAsia="Calibri"/>
          <w:sz w:val="24"/>
          <w:szCs w:val="24"/>
        </w:rPr>
        <w:t xml:space="preserve"> закупки:</w:t>
      </w:r>
    </w:p>
    <w:p w14:paraId="39597607" w14:textId="34931CEC" w:rsidR="00952920" w:rsidRPr="00773380" w:rsidRDefault="00F33405" w:rsidP="002B02F2">
      <w:pPr>
        <w:spacing w:line="276" w:lineRule="auto"/>
        <w:ind w:left="-142"/>
        <w:jc w:val="center"/>
        <w:outlineLvl w:val="0"/>
        <w:rPr>
          <w:rFonts w:eastAsia="Calibri"/>
          <w:b/>
          <w:bCs/>
          <w:sz w:val="24"/>
          <w:szCs w:val="24"/>
        </w:rPr>
      </w:pPr>
      <w:r w:rsidRPr="00773380">
        <w:rPr>
          <w:sz w:val="24"/>
          <w:szCs w:val="24"/>
        </w:rPr>
        <w:t>Поставка рулевого винта черт. 333.3510.000</w:t>
      </w:r>
      <w:r w:rsidR="00F86D40">
        <w:rPr>
          <w:sz w:val="24"/>
          <w:szCs w:val="24"/>
        </w:rPr>
        <w:t>0</w:t>
      </w:r>
      <w:r w:rsidRPr="00773380">
        <w:rPr>
          <w:sz w:val="24"/>
          <w:szCs w:val="24"/>
        </w:rPr>
        <w:t xml:space="preserve"> для вертолета «Ансат» для нужд АО «Костромское авиапредприятие»</w:t>
      </w:r>
    </w:p>
    <w:bookmarkEnd w:id="0"/>
    <w:p w14:paraId="3811CE46" w14:textId="77777777" w:rsidR="00952920" w:rsidRPr="00773380" w:rsidRDefault="00952920" w:rsidP="00952920">
      <w:pPr>
        <w:jc w:val="both"/>
        <w:outlineLvl w:val="0"/>
        <w:rPr>
          <w:rFonts w:eastAsia="Calibri"/>
          <w:b/>
          <w:bCs/>
          <w:sz w:val="24"/>
          <w:szCs w:val="24"/>
        </w:rPr>
      </w:pPr>
    </w:p>
    <w:p w14:paraId="1E232434" w14:textId="77777777" w:rsidR="00952920" w:rsidRPr="00773380" w:rsidRDefault="00952920" w:rsidP="00952920">
      <w:pPr>
        <w:jc w:val="both"/>
        <w:outlineLvl w:val="0"/>
        <w:rPr>
          <w:rFonts w:eastAsia="Calibri"/>
          <w:b/>
          <w:bCs/>
          <w:sz w:val="24"/>
          <w:szCs w:val="24"/>
        </w:rPr>
      </w:pPr>
    </w:p>
    <w:p w14:paraId="4530B163" w14:textId="77777777" w:rsidR="00952920" w:rsidRPr="00773380" w:rsidRDefault="00952920" w:rsidP="00952920">
      <w:pPr>
        <w:jc w:val="both"/>
        <w:outlineLvl w:val="0"/>
        <w:rPr>
          <w:rFonts w:eastAsia="Calibri"/>
          <w:b/>
          <w:bCs/>
          <w:sz w:val="24"/>
          <w:szCs w:val="24"/>
        </w:rPr>
      </w:pPr>
    </w:p>
    <w:p w14:paraId="7811FC47" w14:textId="77777777" w:rsidR="00952920" w:rsidRPr="00773380" w:rsidRDefault="00952920" w:rsidP="00952920">
      <w:pPr>
        <w:jc w:val="both"/>
        <w:outlineLvl w:val="0"/>
        <w:rPr>
          <w:rFonts w:eastAsia="Calibri"/>
          <w:b/>
          <w:bCs/>
          <w:sz w:val="24"/>
          <w:szCs w:val="24"/>
        </w:rPr>
      </w:pPr>
    </w:p>
    <w:p w14:paraId="65081D69" w14:textId="77777777" w:rsidR="00952920" w:rsidRPr="00773380" w:rsidRDefault="00952920" w:rsidP="00952920">
      <w:pPr>
        <w:jc w:val="both"/>
        <w:outlineLvl w:val="0"/>
        <w:rPr>
          <w:rFonts w:eastAsia="Calibri"/>
          <w:b/>
          <w:bCs/>
          <w:sz w:val="24"/>
          <w:szCs w:val="24"/>
        </w:rPr>
      </w:pPr>
    </w:p>
    <w:p w14:paraId="035D3B76" w14:textId="77777777" w:rsidR="00952920" w:rsidRPr="00773380" w:rsidRDefault="00952920" w:rsidP="00952920">
      <w:pPr>
        <w:jc w:val="both"/>
        <w:outlineLvl w:val="0"/>
        <w:rPr>
          <w:rFonts w:eastAsia="Calibri"/>
          <w:b/>
          <w:bCs/>
          <w:sz w:val="24"/>
          <w:szCs w:val="24"/>
        </w:rPr>
      </w:pPr>
    </w:p>
    <w:p w14:paraId="2ABECA14" w14:textId="77777777" w:rsidR="00952920" w:rsidRPr="00773380" w:rsidRDefault="00952920" w:rsidP="00952920">
      <w:pPr>
        <w:jc w:val="both"/>
        <w:outlineLvl w:val="0"/>
        <w:rPr>
          <w:rFonts w:eastAsia="Calibri"/>
          <w:b/>
          <w:bCs/>
          <w:sz w:val="24"/>
          <w:szCs w:val="24"/>
        </w:rPr>
      </w:pPr>
    </w:p>
    <w:p w14:paraId="745B1B2F" w14:textId="77777777" w:rsidR="00952920" w:rsidRPr="00773380" w:rsidRDefault="00952920" w:rsidP="00952920">
      <w:pPr>
        <w:jc w:val="both"/>
        <w:outlineLvl w:val="0"/>
        <w:rPr>
          <w:rFonts w:eastAsia="Calibri"/>
          <w:b/>
          <w:bCs/>
          <w:sz w:val="24"/>
          <w:szCs w:val="24"/>
        </w:rPr>
      </w:pPr>
    </w:p>
    <w:p w14:paraId="662EC392" w14:textId="77777777" w:rsidR="00952920" w:rsidRPr="00773380" w:rsidRDefault="00952920" w:rsidP="00952920">
      <w:pPr>
        <w:jc w:val="both"/>
        <w:outlineLvl w:val="0"/>
        <w:rPr>
          <w:rFonts w:eastAsia="Calibri"/>
          <w:b/>
          <w:bCs/>
          <w:sz w:val="24"/>
          <w:szCs w:val="24"/>
        </w:rPr>
      </w:pPr>
    </w:p>
    <w:p w14:paraId="2B11AEA7" w14:textId="77777777" w:rsidR="00952920" w:rsidRPr="00773380" w:rsidRDefault="00952920" w:rsidP="00952920">
      <w:pPr>
        <w:jc w:val="both"/>
        <w:outlineLvl w:val="0"/>
        <w:rPr>
          <w:rFonts w:eastAsia="Calibri"/>
          <w:b/>
          <w:bCs/>
          <w:sz w:val="24"/>
          <w:szCs w:val="24"/>
        </w:rPr>
      </w:pPr>
    </w:p>
    <w:p w14:paraId="606604BF" w14:textId="77777777" w:rsidR="00952920" w:rsidRPr="00773380" w:rsidRDefault="00952920" w:rsidP="00952920">
      <w:pPr>
        <w:jc w:val="both"/>
        <w:outlineLvl w:val="0"/>
        <w:rPr>
          <w:rFonts w:eastAsia="Calibri"/>
          <w:b/>
          <w:bCs/>
          <w:sz w:val="24"/>
          <w:szCs w:val="24"/>
        </w:rPr>
      </w:pPr>
    </w:p>
    <w:p w14:paraId="44D1098C" w14:textId="77777777" w:rsidR="00952920" w:rsidRPr="00773380" w:rsidRDefault="00952920" w:rsidP="00952920">
      <w:pPr>
        <w:jc w:val="both"/>
        <w:outlineLvl w:val="0"/>
        <w:rPr>
          <w:rFonts w:eastAsia="Calibri"/>
          <w:b/>
          <w:bCs/>
          <w:sz w:val="24"/>
          <w:szCs w:val="24"/>
        </w:rPr>
      </w:pPr>
    </w:p>
    <w:p w14:paraId="22682ADC" w14:textId="77777777" w:rsidR="00952920" w:rsidRPr="00773380" w:rsidRDefault="00952920" w:rsidP="00952920">
      <w:pPr>
        <w:jc w:val="both"/>
        <w:outlineLvl w:val="0"/>
        <w:rPr>
          <w:rFonts w:eastAsia="Calibri"/>
          <w:b/>
          <w:bCs/>
          <w:sz w:val="24"/>
          <w:szCs w:val="24"/>
        </w:rPr>
      </w:pPr>
    </w:p>
    <w:p w14:paraId="1140FC16" w14:textId="77777777" w:rsidR="00952920" w:rsidRPr="00773380" w:rsidRDefault="00952920" w:rsidP="00952920">
      <w:pPr>
        <w:jc w:val="both"/>
        <w:outlineLvl w:val="0"/>
        <w:rPr>
          <w:rFonts w:eastAsia="Calibri"/>
          <w:b/>
          <w:bCs/>
          <w:sz w:val="24"/>
          <w:szCs w:val="24"/>
        </w:rPr>
      </w:pPr>
    </w:p>
    <w:p w14:paraId="05139A62" w14:textId="77777777" w:rsidR="00952920" w:rsidRPr="00773380" w:rsidRDefault="00952920" w:rsidP="00952920">
      <w:pPr>
        <w:jc w:val="both"/>
        <w:outlineLvl w:val="0"/>
        <w:rPr>
          <w:rFonts w:eastAsia="Calibri"/>
          <w:b/>
          <w:bCs/>
          <w:sz w:val="24"/>
          <w:szCs w:val="24"/>
        </w:rPr>
      </w:pPr>
    </w:p>
    <w:p w14:paraId="5C165287" w14:textId="77777777" w:rsidR="002B02F2" w:rsidRPr="00773380" w:rsidRDefault="002B02F2" w:rsidP="00952920">
      <w:pPr>
        <w:jc w:val="both"/>
        <w:outlineLvl w:val="0"/>
        <w:rPr>
          <w:rFonts w:eastAsia="Calibri"/>
          <w:b/>
          <w:bCs/>
          <w:sz w:val="24"/>
          <w:szCs w:val="24"/>
        </w:rPr>
      </w:pPr>
    </w:p>
    <w:p w14:paraId="5F68F655" w14:textId="77777777" w:rsidR="002B02F2" w:rsidRPr="00773380" w:rsidRDefault="002B02F2" w:rsidP="00952920">
      <w:pPr>
        <w:jc w:val="both"/>
        <w:outlineLvl w:val="0"/>
        <w:rPr>
          <w:rFonts w:eastAsia="Calibri"/>
          <w:b/>
          <w:bCs/>
          <w:sz w:val="24"/>
          <w:szCs w:val="24"/>
        </w:rPr>
      </w:pPr>
    </w:p>
    <w:p w14:paraId="58BF0D4B" w14:textId="77777777" w:rsidR="002B02F2" w:rsidRPr="00773380" w:rsidRDefault="002B02F2" w:rsidP="00952920">
      <w:pPr>
        <w:jc w:val="both"/>
        <w:outlineLvl w:val="0"/>
        <w:rPr>
          <w:rFonts w:eastAsia="Calibri"/>
          <w:b/>
          <w:bCs/>
          <w:sz w:val="24"/>
          <w:szCs w:val="24"/>
        </w:rPr>
      </w:pPr>
    </w:p>
    <w:p w14:paraId="346DDE19" w14:textId="77777777" w:rsidR="002B02F2" w:rsidRPr="00773380" w:rsidRDefault="002B02F2" w:rsidP="00952920">
      <w:pPr>
        <w:jc w:val="both"/>
        <w:outlineLvl w:val="0"/>
        <w:rPr>
          <w:rFonts w:eastAsia="Calibri"/>
          <w:b/>
          <w:bCs/>
          <w:sz w:val="24"/>
          <w:szCs w:val="24"/>
        </w:rPr>
      </w:pPr>
    </w:p>
    <w:p w14:paraId="75EE357A" w14:textId="77777777" w:rsidR="002B02F2" w:rsidRPr="00773380" w:rsidRDefault="002B02F2" w:rsidP="00952920">
      <w:pPr>
        <w:jc w:val="both"/>
        <w:outlineLvl w:val="0"/>
        <w:rPr>
          <w:rFonts w:eastAsia="Calibri"/>
          <w:b/>
          <w:bCs/>
          <w:sz w:val="24"/>
          <w:szCs w:val="24"/>
        </w:rPr>
      </w:pPr>
    </w:p>
    <w:p w14:paraId="4E8685B3" w14:textId="77777777" w:rsidR="002B02F2" w:rsidRPr="00773380" w:rsidRDefault="002B02F2" w:rsidP="00952920">
      <w:pPr>
        <w:jc w:val="both"/>
        <w:outlineLvl w:val="0"/>
        <w:rPr>
          <w:rFonts w:eastAsia="Calibri"/>
          <w:b/>
          <w:bCs/>
          <w:sz w:val="24"/>
          <w:szCs w:val="24"/>
        </w:rPr>
      </w:pPr>
    </w:p>
    <w:p w14:paraId="19C411F3" w14:textId="77777777" w:rsidR="002B02F2" w:rsidRPr="00773380" w:rsidRDefault="002B02F2" w:rsidP="00952920">
      <w:pPr>
        <w:jc w:val="both"/>
        <w:outlineLvl w:val="0"/>
        <w:rPr>
          <w:rFonts w:eastAsia="Calibri"/>
          <w:b/>
          <w:bCs/>
          <w:sz w:val="24"/>
          <w:szCs w:val="24"/>
        </w:rPr>
      </w:pPr>
    </w:p>
    <w:p w14:paraId="11F15CAA" w14:textId="77777777" w:rsidR="002B02F2" w:rsidRPr="00773380" w:rsidRDefault="002B02F2" w:rsidP="00952920">
      <w:pPr>
        <w:jc w:val="both"/>
        <w:outlineLvl w:val="0"/>
        <w:rPr>
          <w:rFonts w:eastAsia="Calibri"/>
          <w:b/>
          <w:bCs/>
          <w:sz w:val="24"/>
          <w:szCs w:val="24"/>
        </w:rPr>
      </w:pPr>
    </w:p>
    <w:p w14:paraId="737CA0E0" w14:textId="77777777" w:rsidR="002B02F2" w:rsidRPr="00773380" w:rsidRDefault="002B02F2" w:rsidP="00952920">
      <w:pPr>
        <w:jc w:val="both"/>
        <w:outlineLvl w:val="0"/>
        <w:rPr>
          <w:rFonts w:eastAsia="Calibri"/>
          <w:b/>
          <w:bCs/>
          <w:sz w:val="24"/>
          <w:szCs w:val="24"/>
        </w:rPr>
      </w:pPr>
    </w:p>
    <w:p w14:paraId="0F349748" w14:textId="77777777" w:rsidR="002B02F2" w:rsidRPr="00773380" w:rsidRDefault="002B02F2" w:rsidP="00952920">
      <w:pPr>
        <w:jc w:val="both"/>
        <w:outlineLvl w:val="0"/>
        <w:rPr>
          <w:rFonts w:eastAsia="Calibri"/>
          <w:b/>
          <w:bCs/>
          <w:sz w:val="24"/>
          <w:szCs w:val="24"/>
        </w:rPr>
      </w:pPr>
    </w:p>
    <w:p w14:paraId="2E80CD5A" w14:textId="77777777" w:rsidR="00952920" w:rsidRPr="00773380" w:rsidRDefault="00952920" w:rsidP="00952920">
      <w:pPr>
        <w:jc w:val="both"/>
        <w:outlineLvl w:val="0"/>
        <w:rPr>
          <w:rFonts w:eastAsia="Calibri"/>
          <w:b/>
          <w:bCs/>
          <w:sz w:val="24"/>
          <w:szCs w:val="24"/>
        </w:rPr>
      </w:pPr>
    </w:p>
    <w:p w14:paraId="1E52CC2B" w14:textId="77777777" w:rsidR="00952920" w:rsidRPr="00773380" w:rsidRDefault="00952920" w:rsidP="00952920">
      <w:pPr>
        <w:jc w:val="both"/>
        <w:outlineLvl w:val="0"/>
        <w:rPr>
          <w:rFonts w:eastAsia="Calibri"/>
          <w:b/>
          <w:bCs/>
          <w:sz w:val="24"/>
          <w:szCs w:val="24"/>
        </w:rPr>
      </w:pPr>
    </w:p>
    <w:p w14:paraId="696F3DC3" w14:textId="77777777" w:rsidR="00952920" w:rsidRPr="00773380" w:rsidRDefault="00952920" w:rsidP="00952920">
      <w:pPr>
        <w:jc w:val="both"/>
        <w:outlineLvl w:val="0"/>
        <w:rPr>
          <w:rFonts w:eastAsia="Calibri"/>
          <w:b/>
          <w:bCs/>
          <w:sz w:val="24"/>
          <w:szCs w:val="24"/>
        </w:rPr>
      </w:pPr>
    </w:p>
    <w:p w14:paraId="6BA14382" w14:textId="77777777" w:rsidR="00952920" w:rsidRPr="00773380" w:rsidRDefault="00952920" w:rsidP="00952920">
      <w:pPr>
        <w:jc w:val="center"/>
        <w:outlineLvl w:val="0"/>
        <w:rPr>
          <w:rFonts w:eastAsia="Calibri"/>
          <w:b/>
          <w:bCs/>
          <w:sz w:val="24"/>
          <w:szCs w:val="24"/>
        </w:rPr>
      </w:pPr>
      <w:r w:rsidRPr="00773380">
        <w:rPr>
          <w:rFonts w:eastAsia="Calibri"/>
          <w:b/>
          <w:bCs/>
          <w:sz w:val="24"/>
          <w:szCs w:val="24"/>
        </w:rPr>
        <w:t xml:space="preserve"> 202</w:t>
      </w:r>
      <w:r w:rsidR="00D87C8B" w:rsidRPr="00773380">
        <w:rPr>
          <w:rFonts w:eastAsia="Calibri"/>
          <w:b/>
          <w:bCs/>
          <w:sz w:val="24"/>
          <w:szCs w:val="24"/>
        </w:rPr>
        <w:t>6</w:t>
      </w:r>
      <w:r w:rsidRPr="00773380">
        <w:rPr>
          <w:rFonts w:eastAsia="Calibri"/>
          <w:b/>
          <w:bCs/>
          <w:sz w:val="24"/>
          <w:szCs w:val="24"/>
        </w:rPr>
        <w:t xml:space="preserve"> г.</w:t>
      </w:r>
      <w:bookmarkStart w:id="1" w:name="sub_2245"/>
      <w:bookmarkEnd w:id="1"/>
    </w:p>
    <w:p w14:paraId="24A7B655" w14:textId="77777777" w:rsidR="00952920" w:rsidRPr="00773380" w:rsidRDefault="00952920" w:rsidP="00952920">
      <w:pPr>
        <w:rPr>
          <w:rFonts w:eastAsia="Calibri"/>
          <w:b/>
          <w:bCs/>
          <w:sz w:val="24"/>
          <w:szCs w:val="24"/>
        </w:rPr>
      </w:pPr>
    </w:p>
    <w:p w14:paraId="510AA821" w14:textId="77777777" w:rsidR="00EC521C" w:rsidRPr="00773380" w:rsidRDefault="00EC521C">
      <w:pPr>
        <w:jc w:val="center"/>
        <w:rPr>
          <w:b/>
          <w:color w:val="000000" w:themeColor="text1"/>
          <w:spacing w:val="-2"/>
          <w:kern w:val="2"/>
          <w:sz w:val="24"/>
          <w:szCs w:val="24"/>
        </w:rPr>
      </w:pPr>
    </w:p>
    <w:p w14:paraId="6DBACBB5" w14:textId="77777777" w:rsidR="00DD14C2" w:rsidRPr="00773380" w:rsidRDefault="009635CC">
      <w:pPr>
        <w:jc w:val="center"/>
        <w:rPr>
          <w:b/>
          <w:color w:val="000000" w:themeColor="text1"/>
          <w:spacing w:val="-2"/>
          <w:kern w:val="2"/>
          <w:sz w:val="24"/>
          <w:szCs w:val="24"/>
        </w:rPr>
      </w:pPr>
      <w:r w:rsidRPr="00773380">
        <w:rPr>
          <w:b/>
          <w:color w:val="000000" w:themeColor="text1"/>
          <w:spacing w:val="-2"/>
          <w:kern w:val="2"/>
          <w:sz w:val="24"/>
          <w:szCs w:val="24"/>
        </w:rPr>
        <w:lastRenderedPageBreak/>
        <w:t xml:space="preserve">Содержание </w:t>
      </w:r>
      <w:r w:rsidR="00F33405" w:rsidRPr="00773380">
        <w:rPr>
          <w:b/>
          <w:color w:val="000000" w:themeColor="text1"/>
          <w:spacing w:val="-2"/>
          <w:kern w:val="2"/>
          <w:sz w:val="24"/>
          <w:szCs w:val="24"/>
        </w:rPr>
        <w:t>извещения</w:t>
      </w:r>
      <w:r w:rsidRPr="00773380">
        <w:rPr>
          <w:b/>
          <w:color w:val="000000" w:themeColor="text1"/>
          <w:spacing w:val="-2"/>
          <w:kern w:val="2"/>
          <w:sz w:val="24"/>
          <w:szCs w:val="24"/>
        </w:rPr>
        <w:t xml:space="preserve"> о </w:t>
      </w:r>
      <w:r w:rsidR="003C0D8D" w:rsidRPr="00773380">
        <w:rPr>
          <w:b/>
          <w:color w:val="000000" w:themeColor="text1"/>
          <w:spacing w:val="-2"/>
          <w:kern w:val="2"/>
          <w:sz w:val="24"/>
          <w:szCs w:val="24"/>
        </w:rPr>
        <w:t xml:space="preserve">проведении </w:t>
      </w:r>
      <w:r w:rsidRPr="00773380">
        <w:rPr>
          <w:b/>
          <w:color w:val="000000" w:themeColor="text1"/>
          <w:spacing w:val="-2"/>
          <w:kern w:val="2"/>
          <w:sz w:val="24"/>
          <w:szCs w:val="24"/>
        </w:rPr>
        <w:t>запрос</w:t>
      </w:r>
      <w:r w:rsidR="003C0D8D" w:rsidRPr="00773380">
        <w:rPr>
          <w:b/>
          <w:color w:val="000000" w:themeColor="text1"/>
          <w:spacing w:val="-2"/>
          <w:kern w:val="2"/>
          <w:sz w:val="24"/>
          <w:szCs w:val="24"/>
        </w:rPr>
        <w:t>а</w:t>
      </w:r>
      <w:r w:rsidRPr="00773380">
        <w:rPr>
          <w:b/>
          <w:color w:val="000000" w:themeColor="text1"/>
          <w:spacing w:val="-2"/>
          <w:kern w:val="2"/>
          <w:sz w:val="24"/>
          <w:szCs w:val="24"/>
        </w:rPr>
        <w:t xml:space="preserve"> </w:t>
      </w:r>
      <w:r w:rsidR="00F33405" w:rsidRPr="00773380">
        <w:rPr>
          <w:b/>
          <w:color w:val="000000" w:themeColor="text1"/>
          <w:spacing w:val="-2"/>
          <w:kern w:val="2"/>
          <w:sz w:val="24"/>
          <w:szCs w:val="24"/>
        </w:rPr>
        <w:t>котировок</w:t>
      </w:r>
    </w:p>
    <w:p w14:paraId="3225E121" w14:textId="77777777" w:rsidR="00DD14C2" w:rsidRPr="00773380" w:rsidRDefault="00DD14C2">
      <w:pPr>
        <w:keepNext/>
        <w:spacing w:line="300" w:lineRule="exact"/>
        <w:jc w:val="center"/>
        <w:rPr>
          <w:color w:val="000000" w:themeColor="text1"/>
          <w:sz w:val="24"/>
          <w:szCs w:val="24"/>
        </w:rPr>
      </w:pPr>
    </w:p>
    <w:p w14:paraId="723A8AEC" w14:textId="77777777" w:rsidR="00DD14C2" w:rsidRPr="00773380" w:rsidRDefault="009635CC">
      <w:pPr>
        <w:tabs>
          <w:tab w:val="left" w:pos="1440"/>
          <w:tab w:val="right" w:leader="dot" w:pos="9923"/>
        </w:tabs>
        <w:spacing w:before="100"/>
        <w:rPr>
          <w:b/>
          <w:color w:val="000000" w:themeColor="text1"/>
          <w:sz w:val="24"/>
          <w:szCs w:val="24"/>
        </w:rPr>
      </w:pPr>
      <w:r w:rsidRPr="00773380">
        <w:rPr>
          <w:b/>
          <w:bCs/>
          <w:caps/>
          <w:color w:val="000000" w:themeColor="text1"/>
          <w:sz w:val="24"/>
          <w:szCs w:val="24"/>
        </w:rPr>
        <w:fldChar w:fldCharType="begin"/>
      </w:r>
      <w:r w:rsidRPr="00773380">
        <w:rPr>
          <w:b/>
          <w:bCs/>
          <w:caps/>
          <w:color w:val="000000" w:themeColor="text1"/>
          <w:sz w:val="24"/>
          <w:szCs w:val="24"/>
        </w:rPr>
        <w:instrText>TOC \z \o "1-3" \u \h</w:instrText>
      </w:r>
      <w:r w:rsidRPr="00773380">
        <w:rPr>
          <w:b/>
          <w:bCs/>
          <w:caps/>
          <w:color w:val="000000" w:themeColor="text1"/>
          <w:sz w:val="24"/>
          <w:szCs w:val="24"/>
        </w:rPr>
        <w:fldChar w:fldCharType="separate"/>
      </w:r>
      <w:r w:rsidRPr="00773380">
        <w:rPr>
          <w:b/>
          <w:bCs/>
          <w:caps/>
          <w:color w:val="000000" w:themeColor="text1"/>
          <w:sz w:val="24"/>
          <w:szCs w:val="24"/>
        </w:rPr>
        <w:t>РАЗДЕЛ 1. Общие положения</w:t>
      </w:r>
    </w:p>
    <w:p w14:paraId="4AF07B11" w14:textId="77777777" w:rsidR="00DD14C2" w:rsidRPr="00773380" w:rsidRDefault="009635CC">
      <w:pPr>
        <w:tabs>
          <w:tab w:val="left" w:pos="1440"/>
          <w:tab w:val="right" w:leader="dot" w:pos="9923"/>
        </w:tabs>
        <w:spacing w:before="100"/>
        <w:rPr>
          <w:b/>
          <w:bCs/>
          <w:caps/>
          <w:color w:val="000000" w:themeColor="text1"/>
          <w:sz w:val="24"/>
          <w:szCs w:val="24"/>
        </w:rPr>
      </w:pPr>
      <w:r w:rsidRPr="00773380">
        <w:rPr>
          <w:b/>
          <w:bCs/>
          <w:caps/>
          <w:color w:val="000000" w:themeColor="text1"/>
          <w:sz w:val="24"/>
          <w:szCs w:val="24"/>
        </w:rPr>
        <w:t xml:space="preserve">РАЗДЕЛ 2. Информационная карта </w:t>
      </w:r>
    </w:p>
    <w:p w14:paraId="06AE146B" w14:textId="77777777" w:rsidR="00DD14C2" w:rsidRPr="00773380" w:rsidRDefault="009635CC">
      <w:pPr>
        <w:tabs>
          <w:tab w:val="left" w:pos="1440"/>
          <w:tab w:val="right" w:leader="dot" w:pos="9923"/>
        </w:tabs>
        <w:spacing w:before="100"/>
        <w:rPr>
          <w:b/>
          <w:color w:val="000000" w:themeColor="text1"/>
          <w:sz w:val="24"/>
          <w:szCs w:val="24"/>
        </w:rPr>
      </w:pPr>
      <w:r w:rsidRPr="00773380">
        <w:rPr>
          <w:sz w:val="24"/>
          <w:szCs w:val="24"/>
        </w:rPr>
        <w:t>Приложение № 1 – Техническое задание</w:t>
      </w:r>
    </w:p>
    <w:p w14:paraId="5F520D28" w14:textId="77777777" w:rsidR="00DD14C2" w:rsidRPr="00773380" w:rsidRDefault="009635CC">
      <w:pPr>
        <w:tabs>
          <w:tab w:val="left" w:pos="1440"/>
          <w:tab w:val="right" w:leader="dot" w:pos="9923"/>
        </w:tabs>
        <w:spacing w:before="100"/>
        <w:rPr>
          <w:b/>
          <w:color w:val="000000" w:themeColor="text1"/>
          <w:sz w:val="24"/>
          <w:szCs w:val="24"/>
        </w:rPr>
      </w:pPr>
      <w:r w:rsidRPr="00773380">
        <w:rPr>
          <w:sz w:val="24"/>
          <w:szCs w:val="24"/>
        </w:rPr>
        <w:t>Приложение № 2 – Проект договора</w:t>
      </w:r>
    </w:p>
    <w:p w14:paraId="69CFB1E3" w14:textId="77777777" w:rsidR="004F30A6" w:rsidRPr="00773380" w:rsidRDefault="004F30A6">
      <w:pPr>
        <w:tabs>
          <w:tab w:val="left" w:pos="1440"/>
          <w:tab w:val="right" w:leader="dot" w:pos="9923"/>
        </w:tabs>
        <w:spacing w:before="100"/>
        <w:rPr>
          <w:b/>
          <w:color w:val="000000" w:themeColor="text1"/>
          <w:sz w:val="24"/>
          <w:szCs w:val="24"/>
        </w:rPr>
      </w:pPr>
      <w:r w:rsidRPr="00773380">
        <w:rPr>
          <w:sz w:val="24"/>
          <w:szCs w:val="24"/>
        </w:rPr>
        <w:t>Приложение № 3 – Обоснование НМЦД</w:t>
      </w:r>
    </w:p>
    <w:p w14:paraId="5FE8430E" w14:textId="77777777" w:rsidR="00344BA8" w:rsidRPr="00773380" w:rsidRDefault="009635CC">
      <w:pPr>
        <w:jc w:val="both"/>
        <w:rPr>
          <w:b/>
          <w:bCs/>
          <w:caps/>
          <w:color w:val="000000" w:themeColor="text1"/>
          <w:sz w:val="24"/>
          <w:szCs w:val="24"/>
        </w:rPr>
      </w:pPr>
      <w:r w:rsidRPr="00773380">
        <w:rPr>
          <w:b/>
          <w:bCs/>
          <w:caps/>
          <w:color w:val="000000" w:themeColor="text1"/>
          <w:sz w:val="24"/>
          <w:szCs w:val="24"/>
        </w:rPr>
        <w:fldChar w:fldCharType="end"/>
      </w:r>
    </w:p>
    <w:p w14:paraId="6C615802" w14:textId="77777777" w:rsidR="00DD14C2" w:rsidRPr="00773380" w:rsidRDefault="009635CC">
      <w:pPr>
        <w:jc w:val="both"/>
        <w:rPr>
          <w:b/>
          <w:bCs/>
          <w:i/>
          <w:color w:val="000000" w:themeColor="text1"/>
          <w:sz w:val="24"/>
          <w:szCs w:val="24"/>
        </w:rPr>
      </w:pPr>
      <w:r w:rsidRPr="00773380">
        <w:rPr>
          <w:sz w:val="24"/>
          <w:szCs w:val="24"/>
        </w:rPr>
        <w:t>Приложение № 4 – Образцы форм документов, включаемых в заявку</w:t>
      </w:r>
    </w:p>
    <w:p w14:paraId="6D7A4274" w14:textId="77777777" w:rsidR="00DD14C2" w:rsidRPr="00773380" w:rsidRDefault="009635CC">
      <w:pPr>
        <w:rPr>
          <w:b/>
          <w:color w:val="000000" w:themeColor="text1"/>
          <w:sz w:val="24"/>
          <w:szCs w:val="24"/>
        </w:rPr>
      </w:pPr>
      <w:r w:rsidRPr="00773380">
        <w:rPr>
          <w:color w:val="000000" w:themeColor="text1"/>
          <w:sz w:val="24"/>
          <w:szCs w:val="24"/>
        </w:rPr>
        <w:br w:type="page"/>
      </w:r>
    </w:p>
    <w:p w14:paraId="0654548E" w14:textId="77777777" w:rsidR="00DD14C2" w:rsidRPr="00773380" w:rsidRDefault="009635CC">
      <w:pPr>
        <w:keepNext/>
        <w:tabs>
          <w:tab w:val="right" w:leader="dot" w:pos="9923"/>
        </w:tabs>
        <w:spacing w:line="360" w:lineRule="auto"/>
        <w:jc w:val="center"/>
        <w:rPr>
          <w:b/>
          <w:color w:val="000000" w:themeColor="text1"/>
          <w:sz w:val="24"/>
          <w:szCs w:val="24"/>
        </w:rPr>
      </w:pPr>
      <w:r w:rsidRPr="00773380">
        <w:rPr>
          <w:b/>
          <w:color w:val="000000" w:themeColor="text1"/>
          <w:sz w:val="24"/>
          <w:szCs w:val="24"/>
        </w:rPr>
        <w:lastRenderedPageBreak/>
        <w:t>РАЗДЕЛ 1. ОБЩИЕ ПОЛОЖЕНИЯ</w:t>
      </w:r>
    </w:p>
    <w:p w14:paraId="6C3C7B2A" w14:textId="77777777" w:rsidR="00DD14C2" w:rsidRPr="00773380" w:rsidRDefault="009635CC">
      <w:pPr>
        <w:tabs>
          <w:tab w:val="left" w:pos="960"/>
          <w:tab w:val="left" w:pos="1004"/>
        </w:tabs>
        <w:ind w:firstLine="709"/>
        <w:jc w:val="both"/>
        <w:rPr>
          <w:snapToGrid w:val="0"/>
          <w:sz w:val="24"/>
          <w:szCs w:val="24"/>
        </w:rPr>
      </w:pPr>
      <w:r w:rsidRPr="00773380">
        <w:rPr>
          <w:sz w:val="24"/>
          <w:szCs w:val="24"/>
        </w:rPr>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АО «Костромское авиапредприятие», а также с учетом статьи 3.1-4 Закона № 223-ФЗ и Постановления Правительства Российской Федерации от 23.12.2024 № 1875 в действующей редакции.</w:t>
      </w:r>
    </w:p>
    <w:p w14:paraId="674DE135" w14:textId="77777777" w:rsidR="00DD14C2" w:rsidRPr="00773380" w:rsidRDefault="009635CC">
      <w:pPr>
        <w:tabs>
          <w:tab w:val="left" w:pos="960"/>
          <w:tab w:val="left" w:pos="1004"/>
        </w:tabs>
        <w:ind w:firstLine="709"/>
        <w:jc w:val="both"/>
        <w:rPr>
          <w:sz w:val="24"/>
          <w:szCs w:val="24"/>
        </w:rPr>
      </w:pPr>
      <w:r w:rsidRPr="00773380">
        <w:rPr>
          <w:sz w:val="24"/>
          <w:szCs w:val="24"/>
        </w:rPr>
        <w:t xml:space="preserve">Настоящий запрос </w:t>
      </w:r>
      <w:r w:rsidR="00F33405" w:rsidRPr="00773380">
        <w:rPr>
          <w:sz w:val="24"/>
          <w:szCs w:val="24"/>
        </w:rPr>
        <w:t>котировок</w:t>
      </w:r>
      <w:r w:rsidRPr="00773380">
        <w:rPr>
          <w:sz w:val="24"/>
          <w:szCs w:val="24"/>
        </w:rPr>
        <w:t xml:space="preserve"> в электронной форме проводится на сайте </w:t>
      </w:r>
      <w:hyperlink r:id="rId8" w:history="1">
        <w:r w:rsidR="005961E9" w:rsidRPr="00773380">
          <w:rPr>
            <w:rStyle w:val="aa"/>
            <w:color w:val="auto"/>
            <w:sz w:val="24"/>
            <w:szCs w:val="24"/>
          </w:rPr>
          <w:t>https://etp.torgi82.ru</w:t>
        </w:r>
      </w:hyperlink>
      <w:r w:rsidRPr="00773380">
        <w:rPr>
          <w:sz w:val="24"/>
          <w:szCs w:val="24"/>
        </w:rPr>
        <w:t xml:space="preserve">, полная информация о котором указана </w:t>
      </w:r>
      <w:r w:rsidRPr="00773380">
        <w:rPr>
          <w:b/>
          <w:iCs/>
          <w:sz w:val="24"/>
          <w:szCs w:val="24"/>
        </w:rPr>
        <w:t>в извещении о закупке</w:t>
      </w:r>
      <w:r w:rsidRPr="00773380">
        <w:rPr>
          <w:b/>
          <w:i/>
          <w:sz w:val="24"/>
          <w:szCs w:val="24"/>
        </w:rPr>
        <w:t xml:space="preserve">. </w:t>
      </w:r>
      <w:r w:rsidRPr="00773380">
        <w:rPr>
          <w:snapToGrid w:val="0"/>
          <w:sz w:val="24"/>
          <w:szCs w:val="24"/>
        </w:rPr>
        <w:t>Настоящая процедура проводится в соответствии с регламентом и с использованием функционала ЭП.</w:t>
      </w:r>
      <w:r w:rsidRPr="00773380">
        <w:rPr>
          <w:sz w:val="24"/>
          <w:szCs w:val="24"/>
        </w:rPr>
        <w:t xml:space="preserve"> </w:t>
      </w:r>
      <w:r w:rsidR="00944C8E" w:rsidRPr="00773380">
        <w:rPr>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773380">
        <w:rPr>
          <w:sz w:val="24"/>
          <w:szCs w:val="24"/>
        </w:rPr>
        <w:t>«</w:t>
      </w:r>
      <w:r w:rsidR="00944C8E" w:rsidRPr="00773380">
        <w:rPr>
          <w:sz w:val="24"/>
          <w:szCs w:val="24"/>
        </w:rPr>
        <w:t>О контроле за деятельностью лиц, находящихся под иностранным влиянием</w:t>
      </w:r>
      <w:r w:rsidR="005961E9" w:rsidRPr="00773380">
        <w:rPr>
          <w:sz w:val="24"/>
          <w:szCs w:val="24"/>
        </w:rPr>
        <w:t>»</w:t>
      </w:r>
      <w:r w:rsidR="00944C8E" w:rsidRPr="00773380">
        <w:rPr>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773380">
        <w:rPr>
          <w:sz w:val="24"/>
          <w:szCs w:val="24"/>
        </w:rPr>
        <w:t>«</w:t>
      </w:r>
      <w:r w:rsidR="00944C8E" w:rsidRPr="00773380">
        <w:rPr>
          <w:sz w:val="24"/>
          <w:szCs w:val="24"/>
        </w:rPr>
        <w:t>О контроле за деятельностью лиц, находящихся под иностранным влиянием</w:t>
      </w:r>
      <w:r w:rsidR="005961E9" w:rsidRPr="00773380">
        <w:rPr>
          <w:sz w:val="24"/>
          <w:szCs w:val="24"/>
        </w:rPr>
        <w:t>»</w:t>
      </w:r>
      <w:r w:rsidR="00944C8E" w:rsidRPr="00773380">
        <w:rPr>
          <w:sz w:val="24"/>
          <w:szCs w:val="24"/>
        </w:rPr>
        <w:t>.</w:t>
      </w:r>
    </w:p>
    <w:p w14:paraId="31C59E46" w14:textId="77777777" w:rsidR="00DD14C2" w:rsidRPr="00773380" w:rsidRDefault="009635CC">
      <w:pPr>
        <w:ind w:firstLine="567"/>
        <w:jc w:val="both"/>
        <w:rPr>
          <w:color w:val="000000" w:themeColor="text1"/>
          <w:sz w:val="24"/>
          <w:szCs w:val="24"/>
        </w:rPr>
      </w:pPr>
      <w:r w:rsidRPr="00773380">
        <w:rPr>
          <w:sz w:val="24"/>
          <w:szCs w:val="24"/>
        </w:rPr>
        <w:t xml:space="preserve">На официальном сайте </w:t>
      </w:r>
      <w:hyperlink r:id="rId9" w:history="1">
        <w:r w:rsidRPr="00773380">
          <w:rPr>
            <w:rStyle w:val="aa"/>
            <w:color w:val="auto"/>
            <w:sz w:val="24"/>
            <w:szCs w:val="24"/>
            <w:lang w:val="en-US"/>
          </w:rPr>
          <w:t>www</w:t>
        </w:r>
        <w:r w:rsidRPr="00773380">
          <w:rPr>
            <w:rStyle w:val="aa"/>
            <w:color w:val="auto"/>
            <w:sz w:val="24"/>
            <w:szCs w:val="24"/>
          </w:rPr>
          <w:t>.</w:t>
        </w:r>
        <w:r w:rsidRPr="00773380">
          <w:rPr>
            <w:rStyle w:val="aa"/>
            <w:color w:val="auto"/>
            <w:sz w:val="24"/>
            <w:szCs w:val="24"/>
            <w:lang w:val="en-US"/>
          </w:rPr>
          <w:t>zakupki</w:t>
        </w:r>
        <w:r w:rsidRPr="00773380">
          <w:rPr>
            <w:rStyle w:val="aa"/>
            <w:color w:val="auto"/>
            <w:sz w:val="24"/>
            <w:szCs w:val="24"/>
          </w:rPr>
          <w:t>.</w:t>
        </w:r>
        <w:r w:rsidRPr="00773380">
          <w:rPr>
            <w:rStyle w:val="aa"/>
            <w:color w:val="auto"/>
            <w:sz w:val="24"/>
            <w:szCs w:val="24"/>
            <w:lang w:val="en-US"/>
          </w:rPr>
          <w:t>gov</w:t>
        </w:r>
        <w:r w:rsidRPr="00773380">
          <w:rPr>
            <w:rStyle w:val="aa"/>
            <w:color w:val="auto"/>
            <w:sz w:val="24"/>
            <w:szCs w:val="24"/>
          </w:rPr>
          <w:t>.</w:t>
        </w:r>
        <w:r w:rsidRPr="00773380">
          <w:rPr>
            <w:rStyle w:val="aa"/>
            <w:color w:val="auto"/>
            <w:sz w:val="24"/>
            <w:szCs w:val="24"/>
            <w:lang w:val="en-US"/>
          </w:rPr>
          <w:t>ru</w:t>
        </w:r>
      </w:hyperlink>
      <w:r w:rsidRPr="00773380">
        <w:rPr>
          <w:rStyle w:val="aa"/>
          <w:color w:val="auto"/>
          <w:sz w:val="24"/>
          <w:szCs w:val="24"/>
          <w:u w:val="none"/>
        </w:rPr>
        <w:t xml:space="preserve"> и</w:t>
      </w:r>
      <w:r w:rsidRPr="00773380">
        <w:rPr>
          <w:sz w:val="24"/>
          <w:szCs w:val="24"/>
        </w:rPr>
        <w:t xml:space="preserve"> сайте </w:t>
      </w:r>
      <w:hyperlink r:id="rId10" w:history="1">
        <w:r w:rsidR="005961E9" w:rsidRPr="00773380">
          <w:rPr>
            <w:rStyle w:val="aa"/>
            <w:color w:val="auto"/>
            <w:sz w:val="24"/>
            <w:szCs w:val="24"/>
          </w:rPr>
          <w:t>https://etp.torgi82.ru</w:t>
        </w:r>
      </w:hyperlink>
      <w:r w:rsidRPr="00773380">
        <w:rPr>
          <w:sz w:val="24"/>
          <w:szCs w:val="24"/>
        </w:rPr>
        <w:t xml:space="preserve"> будет </w:t>
      </w:r>
      <w:r w:rsidRPr="00773380">
        <w:rPr>
          <w:color w:val="000000" w:themeColor="text1"/>
          <w:sz w:val="24"/>
          <w:szCs w:val="24"/>
        </w:rPr>
        <w:t xml:space="preserve">размещено </w:t>
      </w:r>
      <w:r w:rsidR="00F25C82" w:rsidRPr="00773380">
        <w:rPr>
          <w:color w:val="000000" w:themeColor="text1"/>
          <w:sz w:val="24"/>
          <w:szCs w:val="24"/>
        </w:rPr>
        <w:t>извещение</w:t>
      </w:r>
      <w:r w:rsidRPr="00773380">
        <w:rPr>
          <w:color w:val="000000" w:themeColor="text1"/>
          <w:sz w:val="24"/>
          <w:szCs w:val="24"/>
        </w:rPr>
        <w:t xml:space="preserve"> о проведении запроса </w:t>
      </w:r>
      <w:r w:rsidR="00F33405" w:rsidRPr="00773380">
        <w:rPr>
          <w:color w:val="000000" w:themeColor="text1"/>
          <w:sz w:val="24"/>
          <w:szCs w:val="24"/>
        </w:rPr>
        <w:t>котировок</w:t>
      </w:r>
      <w:r w:rsidRPr="00773380">
        <w:rPr>
          <w:color w:val="000000" w:themeColor="text1"/>
          <w:sz w:val="24"/>
          <w:szCs w:val="24"/>
        </w:rPr>
        <w:t xml:space="preserve"> в электронной форме и проект договора.</w:t>
      </w:r>
    </w:p>
    <w:p w14:paraId="0555AC1D" w14:textId="77777777" w:rsidR="00DD14C2" w:rsidRPr="00773380" w:rsidRDefault="009635CC">
      <w:pPr>
        <w:ind w:firstLine="567"/>
        <w:jc w:val="both"/>
        <w:rPr>
          <w:color w:val="000000" w:themeColor="text1"/>
          <w:sz w:val="24"/>
          <w:szCs w:val="24"/>
        </w:rPr>
      </w:pPr>
      <w:r w:rsidRPr="00773380">
        <w:rPr>
          <w:color w:val="000000" w:themeColor="text1"/>
          <w:sz w:val="24"/>
          <w:szCs w:val="24"/>
        </w:rPr>
        <w:t>На указанных сайтах будут публиковаться все разъяснения, касающиеся настоящ</w:t>
      </w:r>
      <w:r w:rsidR="005961E9" w:rsidRPr="00773380">
        <w:rPr>
          <w:color w:val="000000" w:themeColor="text1"/>
          <w:sz w:val="24"/>
          <w:szCs w:val="24"/>
        </w:rPr>
        <w:t>его извещения о закупке</w:t>
      </w:r>
      <w:r w:rsidRPr="00773380">
        <w:rPr>
          <w:color w:val="000000" w:themeColor="text1"/>
          <w:sz w:val="24"/>
          <w:szCs w:val="24"/>
        </w:rPr>
        <w:t xml:space="preserve">, а также все изменения или дополнения в </w:t>
      </w:r>
      <w:r w:rsidR="005961E9" w:rsidRPr="00773380">
        <w:rPr>
          <w:color w:val="000000" w:themeColor="text1"/>
          <w:sz w:val="24"/>
          <w:szCs w:val="24"/>
        </w:rPr>
        <w:t>извещение о проведении зап</w:t>
      </w:r>
      <w:r w:rsidRPr="00773380">
        <w:rPr>
          <w:color w:val="000000" w:themeColor="text1"/>
          <w:sz w:val="24"/>
          <w:szCs w:val="24"/>
        </w:rPr>
        <w:t>рос</w:t>
      </w:r>
      <w:r w:rsidR="005961E9" w:rsidRPr="00773380">
        <w:rPr>
          <w:color w:val="000000" w:themeColor="text1"/>
          <w:sz w:val="24"/>
          <w:szCs w:val="24"/>
        </w:rPr>
        <w:t>а</w:t>
      </w:r>
      <w:r w:rsidRPr="00773380">
        <w:rPr>
          <w:color w:val="000000" w:themeColor="text1"/>
          <w:sz w:val="24"/>
          <w:szCs w:val="24"/>
        </w:rPr>
        <w:t xml:space="preserve"> </w:t>
      </w:r>
      <w:r w:rsidR="00F33405" w:rsidRPr="00773380">
        <w:rPr>
          <w:color w:val="000000" w:themeColor="text1"/>
          <w:sz w:val="24"/>
          <w:szCs w:val="24"/>
        </w:rPr>
        <w:t>котировок</w:t>
      </w:r>
      <w:r w:rsidRPr="00773380">
        <w:rPr>
          <w:color w:val="000000" w:themeColor="text1"/>
          <w:sz w:val="24"/>
          <w:szCs w:val="24"/>
        </w:rPr>
        <w:t xml:space="preserve"> в электронной форме, в случае возникновения таковых. </w:t>
      </w:r>
    </w:p>
    <w:p w14:paraId="42B88F5B" w14:textId="77777777" w:rsidR="00DD14C2" w:rsidRPr="00773380" w:rsidRDefault="009635CC">
      <w:pPr>
        <w:ind w:firstLine="567"/>
        <w:jc w:val="both"/>
        <w:rPr>
          <w:color w:val="000000" w:themeColor="text1"/>
          <w:sz w:val="24"/>
          <w:szCs w:val="24"/>
        </w:rPr>
      </w:pPr>
      <w:r w:rsidRPr="00773380">
        <w:rPr>
          <w:sz w:val="24"/>
          <w:szCs w:val="24"/>
        </w:rPr>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3D606017" w14:textId="77777777" w:rsidR="00DD14C2" w:rsidRPr="00773380" w:rsidRDefault="005961E9">
      <w:pPr>
        <w:ind w:firstLine="567"/>
        <w:jc w:val="both"/>
        <w:rPr>
          <w:color w:val="000000" w:themeColor="text1"/>
          <w:sz w:val="24"/>
          <w:szCs w:val="24"/>
        </w:rPr>
      </w:pPr>
      <w:r w:rsidRPr="00773380">
        <w:rPr>
          <w:sz w:val="24"/>
          <w:szCs w:val="24"/>
        </w:rPr>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35531784" w14:textId="77777777" w:rsidR="00DD14C2" w:rsidRPr="00773380" w:rsidRDefault="009635CC">
      <w:pPr>
        <w:keepNext/>
        <w:tabs>
          <w:tab w:val="right" w:leader="dot" w:pos="9923"/>
        </w:tabs>
        <w:spacing w:line="360" w:lineRule="auto"/>
        <w:jc w:val="both"/>
        <w:rPr>
          <w:color w:val="000000" w:themeColor="text1"/>
          <w:sz w:val="24"/>
          <w:szCs w:val="24"/>
        </w:rPr>
      </w:pPr>
      <w:r w:rsidRPr="00773380">
        <w:rPr>
          <w:color w:val="000000" w:themeColor="text1"/>
          <w:sz w:val="24"/>
          <w:szCs w:val="24"/>
        </w:rPr>
        <w:br w:type="page"/>
      </w:r>
    </w:p>
    <w:p w14:paraId="4FB9EF87" w14:textId="77777777" w:rsidR="00DD14C2" w:rsidRPr="00773380" w:rsidRDefault="009635CC">
      <w:pPr>
        <w:keepNext/>
        <w:tabs>
          <w:tab w:val="right" w:leader="dot" w:pos="9923"/>
        </w:tabs>
        <w:spacing w:line="360" w:lineRule="auto"/>
        <w:jc w:val="center"/>
        <w:rPr>
          <w:b/>
          <w:color w:val="000000" w:themeColor="text1"/>
          <w:sz w:val="24"/>
          <w:szCs w:val="24"/>
        </w:rPr>
      </w:pPr>
      <w:bookmarkStart w:id="2" w:name="_Hlk139008240"/>
      <w:r w:rsidRPr="00773380">
        <w:rPr>
          <w:b/>
          <w:color w:val="000000" w:themeColor="text1"/>
          <w:sz w:val="24"/>
          <w:szCs w:val="24"/>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773380" w14:paraId="7D8C751D"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2B27004F" w14:textId="77777777" w:rsidR="00DD14C2" w:rsidRPr="00773380" w:rsidRDefault="009635CC">
            <w:pPr>
              <w:widowControl w:val="0"/>
              <w:tabs>
                <w:tab w:val="left" w:pos="182"/>
                <w:tab w:val="left" w:pos="546"/>
              </w:tabs>
              <w:jc w:val="center"/>
              <w:rPr>
                <w:b/>
                <w:color w:val="000000" w:themeColor="text1"/>
                <w:sz w:val="24"/>
                <w:szCs w:val="24"/>
              </w:rPr>
            </w:pPr>
            <w:bookmarkStart w:id="3" w:name="_Hlk139007988"/>
            <w:bookmarkEnd w:id="2"/>
            <w:r w:rsidRPr="00773380">
              <w:rPr>
                <w:b/>
                <w:color w:val="000000" w:themeColor="text1"/>
                <w:sz w:val="24"/>
                <w:szCs w:val="24"/>
              </w:rPr>
              <w:t>№</w:t>
            </w:r>
          </w:p>
        </w:tc>
        <w:tc>
          <w:tcPr>
            <w:tcW w:w="3733" w:type="dxa"/>
            <w:tcBorders>
              <w:top w:val="single" w:sz="6" w:space="0" w:color="000000"/>
              <w:left w:val="single" w:sz="6" w:space="0" w:color="000000"/>
              <w:bottom w:val="single" w:sz="6" w:space="0" w:color="000000"/>
              <w:right w:val="single" w:sz="6" w:space="0" w:color="000000"/>
            </w:tcBorders>
          </w:tcPr>
          <w:p w14:paraId="1243B09E" w14:textId="77777777" w:rsidR="00DD14C2" w:rsidRPr="00773380" w:rsidRDefault="009635CC">
            <w:pPr>
              <w:widowControl w:val="0"/>
              <w:tabs>
                <w:tab w:val="left" w:pos="1276"/>
              </w:tabs>
              <w:rPr>
                <w:b/>
                <w:color w:val="000000" w:themeColor="text1"/>
                <w:sz w:val="24"/>
                <w:szCs w:val="24"/>
              </w:rPr>
            </w:pPr>
            <w:r w:rsidRPr="00773380">
              <w:rPr>
                <w:b/>
                <w:color w:val="000000" w:themeColor="text1"/>
                <w:sz w:val="24"/>
                <w:szCs w:val="24"/>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49DB4FAD" w14:textId="77777777" w:rsidR="00DD14C2" w:rsidRPr="00773380" w:rsidRDefault="009635CC">
            <w:pPr>
              <w:widowControl w:val="0"/>
              <w:tabs>
                <w:tab w:val="left" w:pos="1276"/>
              </w:tabs>
              <w:ind w:right="152"/>
              <w:jc w:val="center"/>
              <w:rPr>
                <w:b/>
                <w:color w:val="000000" w:themeColor="text1"/>
                <w:sz w:val="24"/>
                <w:szCs w:val="24"/>
              </w:rPr>
            </w:pPr>
            <w:r w:rsidRPr="00773380">
              <w:rPr>
                <w:b/>
                <w:color w:val="000000" w:themeColor="text1"/>
                <w:sz w:val="24"/>
                <w:szCs w:val="24"/>
              </w:rPr>
              <w:t>Данные</w:t>
            </w:r>
          </w:p>
        </w:tc>
      </w:tr>
      <w:tr w:rsidR="00D71798" w:rsidRPr="00773380" w14:paraId="0CEC8FC5"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1075CE80"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127FCCCF" w14:textId="77777777" w:rsidR="00DD14C2" w:rsidRPr="00773380" w:rsidRDefault="009635CC">
            <w:pPr>
              <w:widowControl w:val="0"/>
              <w:rPr>
                <w:color w:val="000000" w:themeColor="text1"/>
                <w:sz w:val="24"/>
                <w:szCs w:val="24"/>
              </w:rPr>
            </w:pPr>
            <w:r w:rsidRPr="00773380">
              <w:rPr>
                <w:color w:val="000000" w:themeColor="text1"/>
                <w:sz w:val="24"/>
                <w:szCs w:val="24"/>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E0DF8A" w14:textId="77777777" w:rsidR="00DD14C2" w:rsidRPr="00773380" w:rsidRDefault="009635CC">
            <w:pPr>
              <w:widowControl w:val="0"/>
              <w:tabs>
                <w:tab w:val="left" w:pos="1276"/>
              </w:tabs>
              <w:ind w:right="70"/>
              <w:jc w:val="both"/>
              <w:rPr>
                <w:bCs/>
                <w:color w:val="000000" w:themeColor="text1"/>
                <w:sz w:val="24"/>
                <w:szCs w:val="24"/>
              </w:rPr>
            </w:pPr>
            <w:r w:rsidRPr="00773380">
              <w:rPr>
                <w:bCs/>
                <w:color w:val="000000" w:themeColor="text1"/>
                <w:sz w:val="24"/>
                <w:szCs w:val="24"/>
              </w:rPr>
              <w:t xml:space="preserve">Запрос </w:t>
            </w:r>
            <w:r w:rsidR="00F33405" w:rsidRPr="00773380">
              <w:rPr>
                <w:bCs/>
                <w:color w:val="000000" w:themeColor="text1"/>
                <w:sz w:val="24"/>
                <w:szCs w:val="24"/>
              </w:rPr>
              <w:t>котировок</w:t>
            </w:r>
            <w:r w:rsidRPr="00773380">
              <w:rPr>
                <w:bCs/>
                <w:color w:val="000000" w:themeColor="text1"/>
                <w:sz w:val="24"/>
                <w:szCs w:val="24"/>
              </w:rPr>
              <w:t xml:space="preserve"> в электронной форме</w:t>
            </w:r>
          </w:p>
        </w:tc>
      </w:tr>
      <w:tr w:rsidR="00D71798" w:rsidRPr="00773380" w14:paraId="3531CA9A" w14:textId="77777777">
        <w:tc>
          <w:tcPr>
            <w:tcW w:w="493" w:type="dxa"/>
            <w:tcBorders>
              <w:top w:val="single" w:sz="6" w:space="0" w:color="000000"/>
              <w:left w:val="single" w:sz="6" w:space="0" w:color="000000"/>
              <w:bottom w:val="single" w:sz="6" w:space="0" w:color="000000"/>
              <w:right w:val="single" w:sz="6" w:space="0" w:color="000000"/>
            </w:tcBorders>
          </w:tcPr>
          <w:p w14:paraId="6A543BDA"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3C88F861" w14:textId="77777777" w:rsidR="00DD14C2" w:rsidRPr="00773380" w:rsidRDefault="006D6F56">
            <w:pPr>
              <w:widowControl w:val="0"/>
              <w:jc w:val="both"/>
              <w:rPr>
                <w:bCs/>
                <w:color w:val="000000" w:themeColor="text1"/>
                <w:sz w:val="24"/>
                <w:szCs w:val="24"/>
              </w:rPr>
            </w:pPr>
            <w:r w:rsidRPr="00773380">
              <w:rPr>
                <w:bCs/>
                <w:color w:val="000000" w:themeColor="text1"/>
                <w:sz w:val="24"/>
                <w:szCs w:val="24"/>
              </w:rPr>
              <w:t>Участник</w:t>
            </w:r>
            <w:r w:rsidR="00DF5339" w:rsidRPr="00773380">
              <w:rPr>
                <w:bCs/>
                <w:color w:val="000000" w:themeColor="text1"/>
                <w:sz w:val="24"/>
                <w:szCs w:val="24"/>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AD8770" w14:textId="77777777" w:rsidR="00DD14C2" w:rsidRPr="00773380" w:rsidRDefault="00952920">
            <w:pPr>
              <w:widowControl w:val="0"/>
              <w:ind w:right="70"/>
              <w:jc w:val="both"/>
              <w:rPr>
                <w:bCs/>
                <w:color w:val="000000" w:themeColor="text1"/>
                <w:sz w:val="24"/>
                <w:szCs w:val="24"/>
              </w:rPr>
            </w:pPr>
            <w:r w:rsidRPr="00773380">
              <w:rPr>
                <w:bCs/>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773380">
              <w:rPr>
                <w:bCs/>
                <w:color w:val="000000" w:themeColor="text1"/>
                <w:sz w:val="24"/>
                <w:szCs w:val="24"/>
              </w:rPr>
              <w:t>«</w:t>
            </w:r>
            <w:r w:rsidRPr="00773380">
              <w:rPr>
                <w:bCs/>
                <w:color w:val="000000" w:themeColor="text1"/>
                <w:sz w:val="24"/>
                <w:szCs w:val="24"/>
              </w:rPr>
              <w:t>О контроле за деятельностью лиц, находящихся под иностранным влиянием</w:t>
            </w:r>
            <w:r w:rsidR="000A4948" w:rsidRPr="00773380">
              <w:rPr>
                <w:bCs/>
                <w:color w:val="000000" w:themeColor="text1"/>
                <w:sz w:val="24"/>
                <w:szCs w:val="24"/>
              </w:rPr>
              <w:t>»</w:t>
            </w:r>
            <w:r w:rsidRPr="00773380">
              <w:rPr>
                <w:bCs/>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773380">
              <w:rPr>
                <w:bCs/>
                <w:color w:val="000000" w:themeColor="text1"/>
                <w:sz w:val="24"/>
                <w:szCs w:val="24"/>
              </w:rPr>
              <w:t>«</w:t>
            </w:r>
            <w:r w:rsidRPr="00773380">
              <w:rPr>
                <w:bCs/>
                <w:color w:val="000000" w:themeColor="text1"/>
                <w:sz w:val="24"/>
                <w:szCs w:val="24"/>
              </w:rPr>
              <w:t>О контроле за деятельностью лиц, находящихся под иностранным влиянием</w:t>
            </w:r>
            <w:r w:rsidR="000A4948" w:rsidRPr="00773380">
              <w:rPr>
                <w:bCs/>
                <w:color w:val="000000" w:themeColor="text1"/>
                <w:sz w:val="24"/>
                <w:szCs w:val="24"/>
              </w:rPr>
              <w:t>»</w:t>
            </w:r>
            <w:r w:rsidRPr="00773380">
              <w:rPr>
                <w:bCs/>
                <w:color w:val="000000" w:themeColor="text1"/>
                <w:sz w:val="24"/>
                <w:szCs w:val="24"/>
              </w:rPr>
              <w:t xml:space="preserve">. </w:t>
            </w:r>
          </w:p>
        </w:tc>
      </w:tr>
      <w:tr w:rsidR="00D71798" w:rsidRPr="00773380" w14:paraId="36270649" w14:textId="77777777">
        <w:tc>
          <w:tcPr>
            <w:tcW w:w="493" w:type="dxa"/>
            <w:tcBorders>
              <w:top w:val="single" w:sz="6" w:space="0" w:color="000000"/>
              <w:left w:val="single" w:sz="6" w:space="0" w:color="000000"/>
              <w:bottom w:val="single" w:sz="6" w:space="0" w:color="000000"/>
              <w:right w:val="single" w:sz="6" w:space="0" w:color="000000"/>
            </w:tcBorders>
          </w:tcPr>
          <w:p w14:paraId="5236339C"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466D452" w14:textId="77777777" w:rsidR="00DD14C2" w:rsidRPr="00773380" w:rsidRDefault="009635CC">
            <w:pPr>
              <w:widowControl w:val="0"/>
              <w:jc w:val="both"/>
              <w:rPr>
                <w:color w:val="000000" w:themeColor="text1"/>
                <w:sz w:val="24"/>
                <w:szCs w:val="24"/>
              </w:rPr>
            </w:pPr>
            <w:r w:rsidRPr="00773380">
              <w:rPr>
                <w:color w:val="000000" w:themeColor="text1"/>
                <w:sz w:val="24"/>
                <w:szCs w:val="24"/>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77EC0FCC" w14:textId="77777777" w:rsidR="00DD14C2" w:rsidRPr="00773380" w:rsidRDefault="009635CC">
            <w:pPr>
              <w:widowControl w:val="0"/>
              <w:ind w:right="152"/>
              <w:jc w:val="both"/>
              <w:rPr>
                <w:bCs/>
                <w:color w:val="000000" w:themeColor="text1"/>
                <w:sz w:val="24"/>
                <w:szCs w:val="24"/>
              </w:rPr>
            </w:pPr>
            <w:r w:rsidRPr="00773380">
              <w:rPr>
                <w:bCs/>
                <w:color w:val="000000" w:themeColor="text1"/>
                <w:sz w:val="24"/>
                <w:szCs w:val="24"/>
              </w:rPr>
              <w:t>Не установлено</w:t>
            </w:r>
            <w:r w:rsidR="0000569C" w:rsidRPr="00773380">
              <w:rPr>
                <w:bCs/>
                <w:color w:val="000000" w:themeColor="text1"/>
                <w:sz w:val="24"/>
                <w:szCs w:val="24"/>
              </w:rPr>
              <w:t>.</w:t>
            </w:r>
          </w:p>
        </w:tc>
      </w:tr>
      <w:bookmarkEnd w:id="3"/>
      <w:tr w:rsidR="00D71798" w:rsidRPr="00773380" w14:paraId="149D7434" w14:textId="77777777">
        <w:tc>
          <w:tcPr>
            <w:tcW w:w="493" w:type="dxa"/>
            <w:tcBorders>
              <w:top w:val="single" w:sz="6" w:space="0" w:color="000000"/>
              <w:left w:val="single" w:sz="6" w:space="0" w:color="000000"/>
              <w:right w:val="single" w:sz="6" w:space="0" w:color="000000"/>
            </w:tcBorders>
          </w:tcPr>
          <w:p w14:paraId="1228FE0E"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49A72944" w14:textId="77777777" w:rsidR="00DD14C2" w:rsidRPr="00773380" w:rsidRDefault="009635CC">
            <w:pPr>
              <w:widowControl w:val="0"/>
              <w:jc w:val="both"/>
              <w:rPr>
                <w:color w:val="000000" w:themeColor="text1"/>
                <w:sz w:val="24"/>
                <w:szCs w:val="24"/>
              </w:rPr>
            </w:pPr>
            <w:r w:rsidRPr="00773380">
              <w:rPr>
                <w:color w:val="000000" w:themeColor="text1"/>
                <w:sz w:val="24"/>
                <w:szCs w:val="24"/>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2CE6E8CD" w14:textId="77777777" w:rsidR="00403101" w:rsidRPr="00773380" w:rsidRDefault="00403101" w:rsidP="0000569C">
            <w:pPr>
              <w:widowControl w:val="0"/>
              <w:jc w:val="both"/>
              <w:rPr>
                <w:color w:val="000000" w:themeColor="text1"/>
                <w:sz w:val="24"/>
                <w:szCs w:val="24"/>
              </w:rPr>
            </w:pPr>
            <w:bookmarkStart w:id="4" w:name="_Hlk214017252"/>
            <w:r w:rsidRPr="00773380">
              <w:rPr>
                <w:color w:val="000000" w:themeColor="text1"/>
                <w:sz w:val="24"/>
                <w:szCs w:val="24"/>
              </w:rPr>
              <w:t>Акционерное общество «Костромское авиапредприятие» (АО «Костромское авиапредприятие»)</w:t>
            </w:r>
            <w:bookmarkEnd w:id="4"/>
          </w:p>
          <w:p w14:paraId="317DC4CF" w14:textId="77777777" w:rsidR="00403101" w:rsidRPr="00773380" w:rsidRDefault="00403101" w:rsidP="0000569C">
            <w:pPr>
              <w:widowControl w:val="0"/>
              <w:jc w:val="both"/>
              <w:rPr>
                <w:color w:val="000000" w:themeColor="text1"/>
                <w:sz w:val="24"/>
                <w:szCs w:val="24"/>
              </w:rPr>
            </w:pPr>
          </w:p>
          <w:p w14:paraId="40F405DA" w14:textId="77777777" w:rsidR="00403101" w:rsidRPr="00773380" w:rsidRDefault="00403101" w:rsidP="0000569C">
            <w:pPr>
              <w:widowControl w:val="0"/>
              <w:jc w:val="both"/>
              <w:rPr>
                <w:color w:val="000000" w:themeColor="text1"/>
                <w:sz w:val="24"/>
                <w:szCs w:val="24"/>
              </w:rPr>
            </w:pPr>
            <w:r w:rsidRPr="00773380">
              <w:rPr>
                <w:color w:val="000000" w:themeColor="text1"/>
                <w:sz w:val="24"/>
                <w:szCs w:val="24"/>
              </w:rPr>
              <w:t>Место нахождения: 156012, г. Кострома, ул. Костромская, д. 120, аэропорт;</w:t>
            </w:r>
          </w:p>
          <w:p w14:paraId="6C914F10" w14:textId="77777777" w:rsidR="00403101" w:rsidRPr="00773380" w:rsidRDefault="00403101" w:rsidP="0000569C">
            <w:pPr>
              <w:widowControl w:val="0"/>
              <w:jc w:val="both"/>
              <w:rPr>
                <w:color w:val="000000" w:themeColor="text1"/>
                <w:sz w:val="24"/>
                <w:szCs w:val="24"/>
              </w:rPr>
            </w:pPr>
          </w:p>
          <w:p w14:paraId="1D9314F9" w14:textId="77777777" w:rsidR="00403101" w:rsidRPr="00773380" w:rsidRDefault="00244DB1" w:rsidP="0000569C">
            <w:pPr>
              <w:widowControl w:val="0"/>
              <w:jc w:val="both"/>
              <w:rPr>
                <w:color w:val="000000" w:themeColor="text1"/>
                <w:sz w:val="24"/>
                <w:szCs w:val="24"/>
              </w:rPr>
            </w:pPr>
            <w:r w:rsidRPr="00773380">
              <w:rPr>
                <w:color w:val="000000" w:themeColor="text1"/>
                <w:sz w:val="24"/>
                <w:szCs w:val="24"/>
              </w:rPr>
              <w:t>п</w:t>
            </w:r>
            <w:r w:rsidR="00403101" w:rsidRPr="00773380">
              <w:rPr>
                <w:color w:val="000000" w:themeColor="text1"/>
                <w:sz w:val="24"/>
                <w:szCs w:val="24"/>
              </w:rPr>
              <w:t xml:space="preserve">очтовый адрес: </w:t>
            </w:r>
            <w:bookmarkStart w:id="5" w:name="_Hlk213947345"/>
            <w:r w:rsidR="00403101" w:rsidRPr="00773380">
              <w:rPr>
                <w:color w:val="000000" w:themeColor="text1"/>
                <w:sz w:val="24"/>
                <w:szCs w:val="24"/>
              </w:rPr>
              <w:t>156012, г. Кострома, ул. Костромская, д. 120, аэропорт</w:t>
            </w:r>
          </w:p>
          <w:bookmarkEnd w:id="5"/>
          <w:p w14:paraId="2E98472F" w14:textId="77777777" w:rsidR="00403101" w:rsidRPr="00773380" w:rsidRDefault="00403101" w:rsidP="0000569C">
            <w:pPr>
              <w:widowControl w:val="0"/>
              <w:jc w:val="both"/>
              <w:rPr>
                <w:color w:val="000000" w:themeColor="text1"/>
                <w:sz w:val="24"/>
                <w:szCs w:val="24"/>
              </w:rPr>
            </w:pPr>
          </w:p>
          <w:p w14:paraId="22EFAECB" w14:textId="77777777" w:rsidR="00403101" w:rsidRPr="00773380" w:rsidRDefault="00403101" w:rsidP="0000569C">
            <w:pPr>
              <w:widowControl w:val="0"/>
              <w:jc w:val="both"/>
              <w:rPr>
                <w:color w:val="000000" w:themeColor="text1"/>
                <w:sz w:val="24"/>
                <w:szCs w:val="24"/>
              </w:rPr>
            </w:pPr>
            <w:r w:rsidRPr="00773380">
              <w:rPr>
                <w:color w:val="000000" w:themeColor="text1"/>
                <w:sz w:val="24"/>
                <w:szCs w:val="24"/>
              </w:rPr>
              <w:t xml:space="preserve">Адрес электронной почты: </w:t>
            </w:r>
            <w:hyperlink r:id="rId11" w:history="1">
              <w:r w:rsidRPr="00773380">
                <w:rPr>
                  <w:color w:val="000000" w:themeColor="text1"/>
                  <w:sz w:val="24"/>
                  <w:szCs w:val="24"/>
                </w:rPr>
                <w:t>koao@bk.ru</w:t>
              </w:r>
            </w:hyperlink>
            <w:r w:rsidR="00546414" w:rsidRPr="00773380">
              <w:rPr>
                <w:color w:val="000000" w:themeColor="text1"/>
                <w:sz w:val="24"/>
                <w:szCs w:val="24"/>
              </w:rPr>
              <w:t xml:space="preserve"> , antsiferova199@yandex.ru</w:t>
            </w:r>
          </w:p>
          <w:p w14:paraId="6011579E" w14:textId="77777777" w:rsidR="00403101" w:rsidRPr="00773380" w:rsidRDefault="00403101" w:rsidP="0000569C">
            <w:pPr>
              <w:widowControl w:val="0"/>
              <w:jc w:val="both"/>
              <w:rPr>
                <w:color w:val="000000" w:themeColor="text1"/>
                <w:sz w:val="24"/>
                <w:szCs w:val="24"/>
              </w:rPr>
            </w:pPr>
            <w:r w:rsidRPr="00773380">
              <w:rPr>
                <w:color w:val="000000" w:themeColor="text1"/>
                <w:sz w:val="24"/>
                <w:szCs w:val="24"/>
              </w:rPr>
              <w:t xml:space="preserve">Тел.: (4942) 35-61-11, (4942) 481-492 </w:t>
            </w:r>
          </w:p>
          <w:p w14:paraId="145B393E" w14:textId="77777777" w:rsidR="00403101" w:rsidRPr="00773380" w:rsidRDefault="00403101" w:rsidP="0000569C">
            <w:pPr>
              <w:widowControl w:val="0"/>
              <w:jc w:val="both"/>
              <w:rPr>
                <w:color w:val="000000" w:themeColor="text1"/>
                <w:sz w:val="24"/>
                <w:szCs w:val="24"/>
              </w:rPr>
            </w:pPr>
            <w:r w:rsidRPr="00773380">
              <w:rPr>
                <w:color w:val="000000" w:themeColor="text1"/>
                <w:sz w:val="24"/>
                <w:szCs w:val="24"/>
              </w:rPr>
              <w:t>Факс: (4942) 35-61-11</w:t>
            </w:r>
          </w:p>
          <w:p w14:paraId="0AAFC822" w14:textId="77777777" w:rsidR="002228E7" w:rsidRPr="00773380" w:rsidRDefault="00403101" w:rsidP="0000569C">
            <w:pPr>
              <w:widowControl w:val="0"/>
              <w:jc w:val="both"/>
              <w:rPr>
                <w:color w:val="000000" w:themeColor="text1"/>
                <w:sz w:val="24"/>
                <w:szCs w:val="24"/>
              </w:rPr>
            </w:pPr>
            <w:r w:rsidRPr="00773380">
              <w:rPr>
                <w:color w:val="000000" w:themeColor="text1"/>
                <w:sz w:val="24"/>
                <w:szCs w:val="24"/>
              </w:rPr>
              <w:t>Контактное (ответственное) лицо: Анциферова Анна Викторовна</w:t>
            </w:r>
          </w:p>
        </w:tc>
      </w:tr>
      <w:tr w:rsidR="00D71798" w:rsidRPr="00773380" w14:paraId="16BA6305"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777FBD0A"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7A8413C7" w14:textId="77777777" w:rsidR="00DD14C2" w:rsidRPr="00773380" w:rsidRDefault="009635CC">
            <w:pPr>
              <w:widowControl w:val="0"/>
              <w:jc w:val="both"/>
              <w:rPr>
                <w:color w:val="000000" w:themeColor="text1"/>
                <w:sz w:val="24"/>
                <w:szCs w:val="24"/>
              </w:rPr>
            </w:pPr>
            <w:r w:rsidRPr="00773380">
              <w:rPr>
                <w:color w:val="000000" w:themeColor="text1"/>
                <w:sz w:val="24"/>
                <w:szCs w:val="24"/>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37F7AFE8" w14:textId="42874FBB" w:rsidR="00D55ED1" w:rsidRPr="00773380" w:rsidRDefault="006901DB" w:rsidP="0000569C">
            <w:pPr>
              <w:jc w:val="both"/>
              <w:rPr>
                <w:b/>
                <w:bCs/>
                <w:sz w:val="24"/>
                <w:szCs w:val="24"/>
              </w:rPr>
            </w:pPr>
            <w:r w:rsidRPr="00773380">
              <w:rPr>
                <w:b/>
                <w:bCs/>
                <w:sz w:val="24"/>
                <w:szCs w:val="24"/>
              </w:rPr>
              <w:t>Поставка рулевого винта черт. 333.3510.000</w:t>
            </w:r>
            <w:r w:rsidR="00F86D40">
              <w:rPr>
                <w:b/>
                <w:bCs/>
                <w:sz w:val="24"/>
                <w:szCs w:val="24"/>
              </w:rPr>
              <w:t>0</w:t>
            </w:r>
            <w:r w:rsidRPr="00773380">
              <w:rPr>
                <w:b/>
                <w:bCs/>
                <w:sz w:val="24"/>
                <w:szCs w:val="24"/>
              </w:rPr>
              <w:t xml:space="preserve"> для вертолета «Ансат» для нужд АО «Костромское авиапредприятие».</w:t>
            </w:r>
          </w:p>
          <w:p w14:paraId="34241F70" w14:textId="77777777" w:rsidR="003D6DB5" w:rsidRPr="00773380" w:rsidRDefault="003D6DB5" w:rsidP="0000569C">
            <w:pPr>
              <w:jc w:val="both"/>
              <w:rPr>
                <w:sz w:val="24"/>
                <w:szCs w:val="24"/>
              </w:rPr>
            </w:pPr>
          </w:p>
          <w:p w14:paraId="68D6E274" w14:textId="523B0F95" w:rsidR="003D6DB5" w:rsidRPr="00773380" w:rsidRDefault="00662FAF" w:rsidP="0000569C">
            <w:pPr>
              <w:jc w:val="both"/>
              <w:rPr>
                <w:sz w:val="24"/>
                <w:szCs w:val="24"/>
              </w:rPr>
            </w:pPr>
            <w:r w:rsidRPr="00773380">
              <w:rPr>
                <w:sz w:val="24"/>
                <w:szCs w:val="24"/>
              </w:rPr>
              <w:t xml:space="preserve">ОКПД2: 30.30.50.110 — комплектующие (запасные части) летательных аппаратов, не имеющие самостоятельных группировок. </w:t>
            </w:r>
          </w:p>
        </w:tc>
      </w:tr>
      <w:tr w:rsidR="00D71798" w:rsidRPr="00773380" w14:paraId="201D5C19"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0775795B"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40BD56EC" w14:textId="77777777" w:rsidR="00DD14C2" w:rsidRPr="00773380" w:rsidRDefault="009635CC">
            <w:pPr>
              <w:widowControl w:val="0"/>
              <w:jc w:val="both"/>
              <w:rPr>
                <w:color w:val="000000" w:themeColor="text1"/>
                <w:sz w:val="24"/>
                <w:szCs w:val="24"/>
              </w:rPr>
            </w:pPr>
            <w:r w:rsidRPr="00773380">
              <w:rPr>
                <w:color w:val="000000" w:themeColor="text1"/>
                <w:sz w:val="24"/>
                <w:szCs w:val="24"/>
              </w:rPr>
              <w:t>Официальный сайт, на котором размещен</w:t>
            </w:r>
            <w:r w:rsidR="00AF7C27" w:rsidRPr="00773380">
              <w:rPr>
                <w:color w:val="000000" w:themeColor="text1"/>
                <w:sz w:val="24"/>
                <w:szCs w:val="24"/>
              </w:rPr>
              <w:t>о</w:t>
            </w:r>
            <w:r w:rsidRPr="00773380">
              <w:rPr>
                <w:color w:val="000000" w:themeColor="text1"/>
                <w:sz w:val="24"/>
                <w:szCs w:val="24"/>
              </w:rPr>
              <w:t xml:space="preserve"> </w:t>
            </w:r>
            <w:r w:rsidR="00F25C82" w:rsidRPr="00773380">
              <w:rPr>
                <w:color w:val="000000" w:themeColor="text1"/>
                <w:sz w:val="24"/>
                <w:szCs w:val="24"/>
              </w:rPr>
              <w:t>извещение</w:t>
            </w:r>
            <w:r w:rsidRPr="00773380">
              <w:rPr>
                <w:color w:val="000000" w:themeColor="text1"/>
                <w:sz w:val="24"/>
                <w:szCs w:val="24"/>
              </w:rPr>
              <w:t xml:space="preserve"> о </w:t>
            </w:r>
            <w:r w:rsidR="00AF7C27" w:rsidRPr="00773380">
              <w:rPr>
                <w:color w:val="000000" w:themeColor="text1"/>
                <w:sz w:val="24"/>
                <w:szCs w:val="24"/>
              </w:rPr>
              <w:t xml:space="preserve">проведении </w:t>
            </w:r>
            <w:r w:rsidRPr="00773380">
              <w:rPr>
                <w:color w:val="000000" w:themeColor="text1"/>
                <w:sz w:val="24"/>
                <w:szCs w:val="24"/>
              </w:rPr>
              <w:t>запрос</w:t>
            </w:r>
            <w:r w:rsidR="00AF7C27" w:rsidRPr="00773380">
              <w:rPr>
                <w:color w:val="000000" w:themeColor="text1"/>
                <w:sz w:val="24"/>
                <w:szCs w:val="24"/>
              </w:rPr>
              <w:t>а</w:t>
            </w:r>
            <w:r w:rsidRPr="00773380">
              <w:rPr>
                <w:color w:val="000000" w:themeColor="text1"/>
                <w:sz w:val="24"/>
                <w:szCs w:val="24"/>
              </w:rPr>
              <w:t xml:space="preserve"> </w:t>
            </w:r>
            <w:r w:rsidR="00F33405" w:rsidRPr="00773380">
              <w:rPr>
                <w:color w:val="000000" w:themeColor="text1"/>
                <w:sz w:val="24"/>
                <w:szCs w:val="24"/>
              </w:rPr>
              <w:t>котировок</w:t>
            </w:r>
            <w:r w:rsidR="00AF7C27" w:rsidRPr="00773380">
              <w:rPr>
                <w:color w:val="000000" w:themeColor="text1"/>
                <w:sz w:val="24"/>
                <w:szCs w:val="24"/>
              </w:rPr>
              <w:t>.</w:t>
            </w:r>
          </w:p>
          <w:p w14:paraId="3ABC84C9" w14:textId="77777777" w:rsidR="00DD14C2" w:rsidRPr="00773380" w:rsidRDefault="00C2053E">
            <w:pPr>
              <w:widowControl w:val="0"/>
              <w:jc w:val="both"/>
              <w:rPr>
                <w:color w:val="000000" w:themeColor="text1"/>
                <w:sz w:val="24"/>
                <w:szCs w:val="24"/>
              </w:rPr>
            </w:pPr>
            <w:r w:rsidRPr="00773380">
              <w:rPr>
                <w:color w:val="000000" w:themeColor="text1"/>
                <w:sz w:val="24"/>
                <w:szCs w:val="24"/>
              </w:rPr>
              <w:t>М</w:t>
            </w:r>
            <w:r w:rsidR="009635CC" w:rsidRPr="00773380">
              <w:rPr>
                <w:color w:val="000000" w:themeColor="text1"/>
                <w:sz w:val="24"/>
                <w:szCs w:val="24"/>
              </w:rPr>
              <w:t xml:space="preserve">есто и порядок предоставления </w:t>
            </w:r>
            <w:r w:rsidR="006B0752" w:rsidRPr="00773380">
              <w:rPr>
                <w:color w:val="000000" w:themeColor="text1"/>
                <w:sz w:val="24"/>
                <w:szCs w:val="24"/>
              </w:rPr>
              <w:t>извещения</w:t>
            </w:r>
            <w:r w:rsidR="009635CC" w:rsidRPr="00773380">
              <w:rPr>
                <w:color w:val="000000" w:themeColor="text1"/>
                <w:sz w:val="24"/>
                <w:szCs w:val="24"/>
              </w:rPr>
              <w:t xml:space="preserve"> о закупке, размер, порядок и сроки внесения платы, взимаемой Заказчиком за предоставление </w:t>
            </w:r>
            <w:r w:rsidR="006B0752" w:rsidRPr="00773380">
              <w:rPr>
                <w:color w:val="000000" w:themeColor="text1"/>
                <w:sz w:val="24"/>
                <w:szCs w:val="24"/>
              </w:rPr>
              <w:t>извещения о закупке</w:t>
            </w:r>
            <w:r w:rsidR="009635CC" w:rsidRPr="00773380">
              <w:rPr>
                <w:color w:val="000000" w:themeColor="text1"/>
                <w:sz w:val="24"/>
                <w:szCs w:val="24"/>
              </w:rPr>
              <w:t xml:space="preserve">, если такая плата установлена Заказчиком, за исключением случаев предоставления </w:t>
            </w:r>
            <w:r w:rsidR="006B0752" w:rsidRPr="00773380">
              <w:rPr>
                <w:color w:val="000000" w:themeColor="text1"/>
                <w:sz w:val="24"/>
                <w:szCs w:val="24"/>
              </w:rPr>
              <w:t xml:space="preserve">извещения о закупке </w:t>
            </w:r>
            <w:r w:rsidR="009635CC" w:rsidRPr="00773380">
              <w:rPr>
                <w:color w:val="000000" w:themeColor="text1"/>
                <w:sz w:val="24"/>
                <w:szCs w:val="24"/>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6D3EDFD2" w14:textId="77777777" w:rsidR="00BF3DA8" w:rsidRPr="00773380" w:rsidRDefault="001C5FE8" w:rsidP="0000569C">
            <w:pPr>
              <w:jc w:val="both"/>
              <w:rPr>
                <w:sz w:val="24"/>
                <w:szCs w:val="24"/>
              </w:rPr>
            </w:pPr>
            <w:r w:rsidRPr="00773380">
              <w:rPr>
                <w:sz w:val="24"/>
                <w:szCs w:val="24"/>
              </w:rPr>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773380">
              <w:rPr>
                <w:sz w:val="24"/>
                <w:szCs w:val="24"/>
              </w:rPr>
              <w:br/>
              <w:t>Плата за предоставление извещения о проведении запроса котировок не взимается.</w:t>
            </w:r>
          </w:p>
        </w:tc>
      </w:tr>
      <w:tr w:rsidR="00D71798" w:rsidRPr="00773380" w14:paraId="4ED060B9" w14:textId="77777777">
        <w:tc>
          <w:tcPr>
            <w:tcW w:w="493" w:type="dxa"/>
            <w:tcBorders>
              <w:top w:val="single" w:sz="6" w:space="0" w:color="000000"/>
              <w:left w:val="single" w:sz="6" w:space="0" w:color="000000"/>
              <w:bottom w:val="single" w:sz="6" w:space="0" w:color="000000"/>
              <w:right w:val="single" w:sz="6" w:space="0" w:color="000000"/>
            </w:tcBorders>
          </w:tcPr>
          <w:p w14:paraId="2162F8A3" w14:textId="77777777" w:rsidR="00DD14C2" w:rsidRPr="00773380" w:rsidRDefault="00DD14C2">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6CE9389D" w14:textId="77777777" w:rsidR="00DD14C2" w:rsidRPr="00773380" w:rsidRDefault="009635CC">
            <w:pPr>
              <w:widowControl w:val="0"/>
              <w:jc w:val="both"/>
              <w:rPr>
                <w:color w:val="000000" w:themeColor="text1"/>
                <w:sz w:val="24"/>
                <w:szCs w:val="24"/>
              </w:rPr>
            </w:pPr>
            <w:r w:rsidRPr="00773380">
              <w:rPr>
                <w:color w:val="000000" w:themeColor="text1"/>
                <w:sz w:val="24"/>
                <w:szCs w:val="24"/>
              </w:rPr>
              <w:t>Наименование оператора электронной площадки.</w:t>
            </w:r>
          </w:p>
          <w:p w14:paraId="4A2DD01A" w14:textId="77777777" w:rsidR="00DD14C2" w:rsidRPr="00773380" w:rsidRDefault="009635CC">
            <w:pPr>
              <w:widowControl w:val="0"/>
              <w:jc w:val="both"/>
              <w:rPr>
                <w:color w:val="000000" w:themeColor="text1"/>
                <w:sz w:val="24"/>
                <w:szCs w:val="24"/>
              </w:rPr>
            </w:pPr>
            <w:r w:rsidRPr="00773380">
              <w:rPr>
                <w:color w:val="000000" w:themeColor="text1"/>
                <w:sz w:val="24"/>
                <w:szCs w:val="24"/>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A955308" w14:textId="77777777" w:rsidR="00AF7C27" w:rsidRPr="00C57E6C" w:rsidRDefault="00AF7C27">
            <w:pPr>
              <w:widowControl w:val="0"/>
              <w:tabs>
                <w:tab w:val="left" w:pos="1276"/>
              </w:tabs>
              <w:ind w:right="152"/>
              <w:jc w:val="both"/>
              <w:rPr>
                <w:bCs/>
                <w:color w:val="000000" w:themeColor="text1"/>
                <w:sz w:val="24"/>
                <w:szCs w:val="24"/>
              </w:rPr>
            </w:pPr>
            <w:r w:rsidRPr="00C57E6C">
              <w:rPr>
                <w:bCs/>
                <w:color w:val="000000" w:themeColor="text1"/>
                <w:sz w:val="24"/>
                <w:szCs w:val="24"/>
              </w:rPr>
              <w:t>ООО «</w:t>
            </w:r>
            <w:r w:rsidR="0055706F" w:rsidRPr="00C57E6C">
              <w:rPr>
                <w:bCs/>
                <w:color w:val="000000" w:themeColor="text1"/>
                <w:sz w:val="24"/>
                <w:szCs w:val="24"/>
              </w:rPr>
              <w:t>Электронные торги России</w:t>
            </w:r>
            <w:r w:rsidRPr="00C57E6C">
              <w:rPr>
                <w:bCs/>
                <w:color w:val="000000" w:themeColor="text1"/>
                <w:sz w:val="24"/>
                <w:szCs w:val="24"/>
              </w:rPr>
              <w:t>».</w:t>
            </w:r>
          </w:p>
          <w:p w14:paraId="2D9F2EBA" w14:textId="77777777" w:rsidR="00DD14C2" w:rsidRPr="00C57E6C" w:rsidRDefault="00AF7C27">
            <w:pPr>
              <w:widowControl w:val="0"/>
              <w:tabs>
                <w:tab w:val="left" w:pos="1276"/>
              </w:tabs>
              <w:ind w:right="152"/>
              <w:jc w:val="both"/>
              <w:rPr>
                <w:bCs/>
                <w:color w:val="000000" w:themeColor="text1"/>
                <w:sz w:val="24"/>
                <w:szCs w:val="24"/>
              </w:rPr>
            </w:pPr>
            <w:r w:rsidRPr="00C57E6C">
              <w:rPr>
                <w:bCs/>
                <w:color w:val="000000" w:themeColor="text1"/>
                <w:sz w:val="24"/>
                <w:szCs w:val="24"/>
              </w:rPr>
              <w:t>А</w:t>
            </w:r>
            <w:r w:rsidR="009635CC" w:rsidRPr="00C57E6C">
              <w:rPr>
                <w:bCs/>
                <w:color w:val="000000" w:themeColor="text1"/>
                <w:sz w:val="24"/>
                <w:szCs w:val="24"/>
              </w:rPr>
              <w:t>дрес электронно</w:t>
            </w:r>
            <w:r w:rsidRPr="00C57E6C">
              <w:rPr>
                <w:bCs/>
                <w:color w:val="000000" w:themeColor="text1"/>
                <w:sz w:val="24"/>
                <w:szCs w:val="24"/>
              </w:rPr>
              <w:t>й</w:t>
            </w:r>
            <w:r w:rsidR="009635CC" w:rsidRPr="00C57E6C">
              <w:rPr>
                <w:bCs/>
                <w:color w:val="000000" w:themeColor="text1"/>
                <w:sz w:val="24"/>
                <w:szCs w:val="24"/>
              </w:rPr>
              <w:t xml:space="preserve"> площадки</w:t>
            </w:r>
            <w:r w:rsidRPr="00C57E6C">
              <w:rPr>
                <w:bCs/>
                <w:color w:val="000000" w:themeColor="text1"/>
                <w:sz w:val="24"/>
                <w:szCs w:val="24"/>
              </w:rPr>
              <w:t xml:space="preserve"> «Электронные торги России»</w:t>
            </w:r>
            <w:r w:rsidR="009635CC" w:rsidRPr="00C57E6C">
              <w:rPr>
                <w:bCs/>
                <w:color w:val="000000" w:themeColor="text1"/>
                <w:sz w:val="24"/>
                <w:szCs w:val="24"/>
              </w:rPr>
              <w:t xml:space="preserve">: </w:t>
            </w:r>
            <w:hyperlink r:id="rId12" w:history="1">
              <w:r w:rsidRPr="00C57E6C">
                <w:rPr>
                  <w:rStyle w:val="aa"/>
                  <w:bCs/>
                  <w:color w:val="auto"/>
                  <w:sz w:val="24"/>
                  <w:szCs w:val="24"/>
                </w:rPr>
                <w:t>https://etp.torgi82.ru</w:t>
              </w:r>
            </w:hyperlink>
            <w:r w:rsidR="00244DB1" w:rsidRPr="00C57E6C">
              <w:rPr>
                <w:bCs/>
                <w:sz w:val="24"/>
                <w:szCs w:val="24"/>
              </w:rPr>
              <w:t>.</w:t>
            </w:r>
            <w:r w:rsidR="009635CC" w:rsidRPr="00C57E6C">
              <w:rPr>
                <w:bCs/>
                <w:color w:val="000000" w:themeColor="text1"/>
                <w:sz w:val="24"/>
                <w:szCs w:val="24"/>
              </w:rPr>
              <w:t xml:space="preserve"> </w:t>
            </w:r>
          </w:p>
        </w:tc>
      </w:tr>
      <w:tr w:rsidR="00D71798" w:rsidRPr="00773380" w14:paraId="3BCD9E19"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2B1B7A2A"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582A78BE" w14:textId="77777777" w:rsidR="00DD14C2" w:rsidRPr="00773380" w:rsidRDefault="009635CC">
            <w:pPr>
              <w:widowControl w:val="0"/>
              <w:jc w:val="both"/>
              <w:rPr>
                <w:color w:val="000000" w:themeColor="text1"/>
                <w:sz w:val="24"/>
                <w:szCs w:val="24"/>
              </w:rPr>
            </w:pPr>
            <w:r w:rsidRPr="00773380">
              <w:rPr>
                <w:color w:val="000000" w:themeColor="text1"/>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706708E8" w14:textId="0E215013" w:rsidR="00BF3DA8" w:rsidRPr="00C57E6C" w:rsidRDefault="00C57E6C" w:rsidP="00D14F77">
            <w:pPr>
              <w:jc w:val="both"/>
              <w:rPr>
                <w:sz w:val="24"/>
                <w:szCs w:val="24"/>
              </w:rPr>
            </w:pPr>
            <w:r w:rsidRPr="00C57E6C">
              <w:rPr>
                <w:sz w:val="24"/>
                <w:szCs w:val="24"/>
              </w:rPr>
              <w:t>Требования установлены в Техническом задании (приложение № 1 к настоящему извещению): изделие черт. 333.3510.0000, 1 шт., год изготовления не ранее 2018 года, наработка с начала эксплуатации не более 1300 часов, комплект документов по летной годности.</w:t>
            </w:r>
          </w:p>
        </w:tc>
      </w:tr>
      <w:tr w:rsidR="00D71798" w:rsidRPr="00773380" w14:paraId="37A65D22" w14:textId="77777777">
        <w:tc>
          <w:tcPr>
            <w:tcW w:w="493" w:type="dxa"/>
            <w:tcBorders>
              <w:top w:val="single" w:sz="6" w:space="0" w:color="000000"/>
              <w:left w:val="single" w:sz="6" w:space="0" w:color="000000"/>
              <w:bottom w:val="single" w:sz="6" w:space="0" w:color="000000"/>
              <w:right w:val="single" w:sz="6" w:space="0" w:color="000000"/>
            </w:tcBorders>
          </w:tcPr>
          <w:p w14:paraId="5A36FB9F"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A5FFB1A" w14:textId="77777777" w:rsidR="00DD14C2" w:rsidRPr="00773380" w:rsidRDefault="009635CC">
            <w:pPr>
              <w:widowControl w:val="0"/>
              <w:jc w:val="both"/>
              <w:rPr>
                <w:color w:val="000000" w:themeColor="text1"/>
                <w:sz w:val="24"/>
                <w:szCs w:val="24"/>
              </w:rPr>
            </w:pPr>
            <w:r w:rsidRPr="00773380">
              <w:rPr>
                <w:color w:val="000000" w:themeColor="text1"/>
                <w:sz w:val="24"/>
                <w:szCs w:val="24"/>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1F30BCFC" w14:textId="77777777" w:rsidR="00D55ED1" w:rsidRPr="00773380" w:rsidRDefault="006901DB" w:rsidP="00D14F77">
            <w:pPr>
              <w:jc w:val="both"/>
              <w:rPr>
                <w:sz w:val="24"/>
                <w:szCs w:val="24"/>
              </w:rPr>
            </w:pPr>
            <w:r w:rsidRPr="00773380">
              <w:rPr>
                <w:sz w:val="24"/>
                <w:szCs w:val="24"/>
              </w:rPr>
              <w:t>Место поставки: 156012, г. Кострома, ул. Костромская, д. 120, территория аэропорта.</w:t>
            </w:r>
          </w:p>
          <w:p w14:paraId="2BCECD4A" w14:textId="33371AB2" w:rsidR="00076446" w:rsidRPr="00773380" w:rsidRDefault="00000000" w:rsidP="00D14F77">
            <w:pPr>
              <w:jc w:val="both"/>
              <w:rPr>
                <w:sz w:val="24"/>
                <w:szCs w:val="24"/>
              </w:rPr>
            </w:pPr>
            <w:r w:rsidRPr="00773380">
              <w:rPr>
                <w:sz w:val="24"/>
                <w:szCs w:val="24"/>
              </w:rPr>
              <w:t>Срок поставки: не более 3 календарных дней с даты</w:t>
            </w:r>
            <w:r w:rsidR="00A43A4C">
              <w:rPr>
                <w:sz w:val="24"/>
                <w:szCs w:val="24"/>
              </w:rPr>
              <w:t xml:space="preserve"> заключения договора</w:t>
            </w:r>
          </w:p>
        </w:tc>
      </w:tr>
      <w:tr w:rsidR="00D71798" w:rsidRPr="00773380" w14:paraId="69B1C8FD" w14:textId="77777777">
        <w:tc>
          <w:tcPr>
            <w:tcW w:w="493" w:type="dxa"/>
            <w:tcBorders>
              <w:top w:val="single" w:sz="6" w:space="0" w:color="000000"/>
              <w:left w:val="single" w:sz="6" w:space="0" w:color="000000"/>
              <w:bottom w:val="single" w:sz="6" w:space="0" w:color="000000"/>
              <w:right w:val="single" w:sz="6" w:space="0" w:color="000000"/>
            </w:tcBorders>
          </w:tcPr>
          <w:p w14:paraId="044FC59C"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35CA680" w14:textId="77777777" w:rsidR="00DD14C2" w:rsidRPr="00773380" w:rsidRDefault="009635CC">
            <w:pPr>
              <w:jc w:val="both"/>
              <w:rPr>
                <w:color w:val="000000" w:themeColor="text1"/>
                <w:sz w:val="24"/>
                <w:szCs w:val="24"/>
              </w:rPr>
            </w:pPr>
            <w:r w:rsidRPr="00773380">
              <w:rPr>
                <w:color w:val="000000" w:themeColor="text1"/>
                <w:sz w:val="24"/>
                <w:szCs w:val="24"/>
              </w:rPr>
              <w:t xml:space="preserve">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w:t>
            </w:r>
            <w:r w:rsidRPr="00773380">
              <w:rPr>
                <w:color w:val="000000" w:themeColor="text1"/>
                <w:sz w:val="24"/>
                <w:szCs w:val="24"/>
              </w:rPr>
              <w:lastRenderedPageBreak/>
              <w:t>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560F8FAE" w14:textId="77777777" w:rsidR="00C57E6C" w:rsidRPr="00C57E6C" w:rsidRDefault="00C57E6C" w:rsidP="00C57E6C">
            <w:pPr>
              <w:jc w:val="both"/>
              <w:rPr>
                <w:sz w:val="24"/>
                <w:szCs w:val="24"/>
              </w:rPr>
            </w:pPr>
            <w:r w:rsidRPr="00C57E6C">
              <w:rPr>
                <w:sz w:val="24"/>
                <w:szCs w:val="24"/>
              </w:rPr>
              <w:lastRenderedPageBreak/>
              <w:t>Начальная (максимальная) цена договора: 3 500 000,00 (Три миллиона пятьсот тысяч) рублей 00 копеек.</w:t>
            </w:r>
          </w:p>
          <w:p w14:paraId="15CCB7BF" w14:textId="2E07E73F" w:rsidR="00A941DE" w:rsidRPr="00773380" w:rsidRDefault="00C57E6C" w:rsidP="00C57E6C">
            <w:pPr>
              <w:jc w:val="both"/>
              <w:rPr>
                <w:sz w:val="24"/>
                <w:szCs w:val="24"/>
              </w:rPr>
            </w:pPr>
            <w:r w:rsidRPr="00C57E6C">
              <w:rPr>
                <w:sz w:val="24"/>
                <w:szCs w:val="24"/>
              </w:rPr>
              <w:t>Ценовой ориентир определен по трем КП от 24–25.09.2026; принята минимальная предложенная цена. Расчет и условия применения выбранной цены приведены в приложении № 3 к извещению.</w:t>
            </w:r>
          </w:p>
        </w:tc>
      </w:tr>
      <w:tr w:rsidR="00D71798" w:rsidRPr="00773380" w14:paraId="279A9C24" w14:textId="77777777">
        <w:tc>
          <w:tcPr>
            <w:tcW w:w="493" w:type="dxa"/>
            <w:tcBorders>
              <w:top w:val="single" w:sz="6" w:space="0" w:color="000000"/>
              <w:left w:val="single" w:sz="6" w:space="0" w:color="000000"/>
              <w:bottom w:val="single" w:sz="6" w:space="0" w:color="000000"/>
              <w:right w:val="single" w:sz="6" w:space="0" w:color="000000"/>
            </w:tcBorders>
          </w:tcPr>
          <w:p w14:paraId="6478915C"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06D7581" w14:textId="77777777" w:rsidR="00DD14C2" w:rsidRPr="00773380" w:rsidRDefault="009635CC">
            <w:pPr>
              <w:widowControl w:val="0"/>
              <w:jc w:val="both"/>
              <w:rPr>
                <w:color w:val="000000" w:themeColor="text1"/>
                <w:sz w:val="24"/>
                <w:szCs w:val="24"/>
              </w:rPr>
            </w:pPr>
            <w:r w:rsidRPr="00773380">
              <w:rPr>
                <w:color w:val="000000" w:themeColor="text1"/>
                <w:sz w:val="24"/>
                <w:szCs w:val="24"/>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02418BBE" w14:textId="77777777" w:rsidR="00DD14C2" w:rsidRPr="00773380" w:rsidRDefault="009635CC" w:rsidP="007601A2">
            <w:pPr>
              <w:widowControl w:val="0"/>
              <w:jc w:val="both"/>
              <w:rPr>
                <w:color w:val="000000" w:themeColor="text1"/>
                <w:sz w:val="24"/>
                <w:szCs w:val="24"/>
              </w:rPr>
            </w:pPr>
            <w:r w:rsidRPr="00773380">
              <w:rPr>
                <w:color w:val="000000" w:themeColor="text1"/>
                <w:sz w:val="24"/>
                <w:szCs w:val="24"/>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773380" w14:paraId="0DA3C60E"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7164E52E"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46B90DEF" w14:textId="77777777" w:rsidR="00DD14C2" w:rsidRPr="00773380" w:rsidRDefault="009635CC">
            <w:pPr>
              <w:widowControl w:val="0"/>
              <w:jc w:val="both"/>
              <w:rPr>
                <w:color w:val="000000" w:themeColor="text1"/>
                <w:sz w:val="24"/>
                <w:szCs w:val="24"/>
              </w:rPr>
            </w:pPr>
            <w:r w:rsidRPr="00773380">
              <w:rPr>
                <w:color w:val="000000" w:themeColor="text1"/>
                <w:sz w:val="24"/>
                <w:szCs w:val="24"/>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44586191" w14:textId="77777777" w:rsidR="00BF3DA8" w:rsidRPr="00773380" w:rsidRDefault="001C5FE8" w:rsidP="002E0BEE">
            <w:pPr>
              <w:jc w:val="both"/>
              <w:rPr>
                <w:sz w:val="24"/>
                <w:szCs w:val="24"/>
              </w:rPr>
            </w:pPr>
            <w:r w:rsidRPr="00773380">
              <w:rPr>
                <w:sz w:val="24"/>
                <w:szCs w:val="24"/>
              </w:rPr>
              <w:t>Цена договора является твердой и включает стоимость товара</w:t>
            </w:r>
            <w:r w:rsidR="00A92027" w:rsidRPr="00773380">
              <w:rPr>
                <w:sz w:val="24"/>
                <w:szCs w:val="24"/>
              </w:rPr>
              <w:t xml:space="preserve">, </w:t>
            </w:r>
            <w:bookmarkStart w:id="6" w:name="_Hlk239330409"/>
            <w:r w:rsidR="00A92027" w:rsidRPr="00773380">
              <w:rPr>
                <w:sz w:val="24"/>
                <w:szCs w:val="24"/>
              </w:rPr>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bookmarkEnd w:id="6"/>
            <w:r w:rsidR="00A92027" w:rsidRPr="00773380">
              <w:rPr>
                <w:sz w:val="24"/>
                <w:szCs w:val="24"/>
              </w:rPr>
              <w:t>.</w:t>
            </w:r>
          </w:p>
        </w:tc>
      </w:tr>
      <w:tr w:rsidR="00D71798" w:rsidRPr="00773380" w14:paraId="08BDC016" w14:textId="77777777">
        <w:tc>
          <w:tcPr>
            <w:tcW w:w="493" w:type="dxa"/>
            <w:tcBorders>
              <w:top w:val="single" w:sz="6" w:space="0" w:color="000000"/>
              <w:left w:val="single" w:sz="6" w:space="0" w:color="000000"/>
              <w:bottom w:val="single" w:sz="6" w:space="0" w:color="000000"/>
              <w:right w:val="single" w:sz="6" w:space="0" w:color="000000"/>
            </w:tcBorders>
          </w:tcPr>
          <w:p w14:paraId="5EF1BA69"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7A89383D" w14:textId="77777777" w:rsidR="00DD14C2" w:rsidRPr="00D565C8" w:rsidRDefault="009635CC">
            <w:pPr>
              <w:widowControl w:val="0"/>
              <w:jc w:val="both"/>
              <w:rPr>
                <w:color w:val="000000" w:themeColor="text1"/>
                <w:sz w:val="24"/>
                <w:szCs w:val="24"/>
              </w:rPr>
            </w:pPr>
            <w:r w:rsidRPr="00D565C8">
              <w:rPr>
                <w:color w:val="000000" w:themeColor="text1"/>
                <w:sz w:val="24"/>
                <w:szCs w:val="24"/>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7D3F8427" w14:textId="45E6E757" w:rsidR="00BF3DA8" w:rsidRPr="00D565C8" w:rsidRDefault="00556A99" w:rsidP="002E0BEE">
            <w:pPr>
              <w:jc w:val="both"/>
              <w:rPr>
                <w:sz w:val="24"/>
                <w:szCs w:val="24"/>
              </w:rPr>
            </w:pPr>
            <w:r w:rsidRPr="00D565C8">
              <w:rPr>
                <w:sz w:val="24"/>
                <w:szCs w:val="24"/>
              </w:rPr>
              <w:t>Срок оплаты Заказчиком 7 рабочих дней после подписания документа о приемке на основании счета и передаточного документа.</w:t>
            </w:r>
          </w:p>
        </w:tc>
      </w:tr>
      <w:tr w:rsidR="00D71798" w:rsidRPr="00773380" w14:paraId="7E1825CF" w14:textId="77777777" w:rsidTr="00244DB1">
        <w:tc>
          <w:tcPr>
            <w:tcW w:w="493" w:type="dxa"/>
            <w:tcBorders>
              <w:top w:val="single" w:sz="6" w:space="0" w:color="000000"/>
              <w:left w:val="single" w:sz="6" w:space="0" w:color="000000"/>
              <w:bottom w:val="single" w:sz="6" w:space="0" w:color="000000"/>
              <w:right w:val="single" w:sz="6" w:space="0" w:color="000000"/>
            </w:tcBorders>
          </w:tcPr>
          <w:p w14:paraId="727EBF77"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3843045" w14:textId="77777777" w:rsidR="00DD14C2" w:rsidRPr="00773380" w:rsidRDefault="009635CC" w:rsidP="00244DB1">
            <w:pPr>
              <w:widowControl w:val="0"/>
              <w:jc w:val="both"/>
              <w:rPr>
                <w:color w:val="000000" w:themeColor="text1"/>
                <w:sz w:val="24"/>
                <w:szCs w:val="24"/>
              </w:rPr>
            </w:pPr>
            <w:r w:rsidRPr="00773380">
              <w:rPr>
                <w:color w:val="000000" w:themeColor="text1"/>
                <w:sz w:val="24"/>
                <w:szCs w:val="24"/>
              </w:rPr>
              <w:t xml:space="preserve">Форма, порядок, дата начала и дата окончания срока предоставления участникам закупки разъяснений положений </w:t>
            </w:r>
            <w:r w:rsidR="00244DB1" w:rsidRPr="00773380">
              <w:rPr>
                <w:color w:val="000000" w:themeColor="text1"/>
                <w:sz w:val="24"/>
                <w:szCs w:val="24"/>
              </w:rPr>
              <w:t>извещения</w:t>
            </w:r>
            <w:r w:rsidRPr="00773380">
              <w:rPr>
                <w:color w:val="000000" w:themeColor="text1"/>
                <w:sz w:val="24"/>
                <w:szCs w:val="24"/>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013C7A3F" w14:textId="77777777" w:rsidR="00BF3DA8" w:rsidRPr="00773380" w:rsidRDefault="001C5FE8" w:rsidP="002E0BEE">
            <w:pPr>
              <w:jc w:val="both"/>
              <w:rPr>
                <w:sz w:val="24"/>
                <w:szCs w:val="24"/>
              </w:rPr>
            </w:pPr>
            <w:r w:rsidRPr="00773380">
              <w:rPr>
                <w:sz w:val="24"/>
                <w:szCs w:val="24"/>
              </w:rPr>
              <w:t>Запросы о разъяснениях направляются через функционал электронной площадки с 29.09.2026. Заказчик размещает разъяснения в ЕИС в течение 3 рабочих дней с поступления запроса; вправе не отвечать на запросы, поступившие позднее чем за 3 рабочих дня до даты окончания подачи заявок (ч. 3 ст. 3.2 Закона № 223-ФЗ). Последний день направления запросов, подлежащих обязательному рассмотрению: 01.10.2026.</w:t>
            </w:r>
          </w:p>
          <w:p w14:paraId="082A78B0" w14:textId="77777777" w:rsidR="00F703A4" w:rsidRPr="00773380" w:rsidRDefault="00F703A4" w:rsidP="002E0BEE">
            <w:pPr>
              <w:jc w:val="both"/>
              <w:rPr>
                <w:sz w:val="24"/>
                <w:szCs w:val="24"/>
              </w:rPr>
            </w:pPr>
          </w:p>
          <w:p w14:paraId="6064BB73" w14:textId="77777777" w:rsidR="00F703A4" w:rsidRPr="00773380" w:rsidRDefault="00F703A4" w:rsidP="002E0BEE">
            <w:pPr>
              <w:jc w:val="both"/>
              <w:rPr>
                <w:sz w:val="24"/>
                <w:szCs w:val="24"/>
              </w:rPr>
            </w:pPr>
          </w:p>
          <w:p w14:paraId="13780302" w14:textId="77777777" w:rsidR="00F703A4" w:rsidRPr="00773380" w:rsidRDefault="00F703A4" w:rsidP="002E0BEE">
            <w:pPr>
              <w:jc w:val="both"/>
              <w:rPr>
                <w:sz w:val="24"/>
                <w:szCs w:val="24"/>
              </w:rPr>
            </w:pPr>
          </w:p>
        </w:tc>
      </w:tr>
      <w:tr w:rsidR="00D71798" w:rsidRPr="00773380" w14:paraId="3266DB7A" w14:textId="77777777" w:rsidTr="00F5164A">
        <w:tc>
          <w:tcPr>
            <w:tcW w:w="493" w:type="dxa"/>
            <w:tcBorders>
              <w:top w:val="single" w:sz="6" w:space="0" w:color="000000"/>
              <w:left w:val="single" w:sz="6" w:space="0" w:color="000000"/>
              <w:bottom w:val="single" w:sz="6" w:space="0" w:color="000000"/>
              <w:right w:val="single" w:sz="6" w:space="0" w:color="000000"/>
            </w:tcBorders>
          </w:tcPr>
          <w:p w14:paraId="7F6F7E57"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bookmarkStart w:id="7" w:name="_Hlk213942411"/>
          </w:p>
        </w:tc>
        <w:tc>
          <w:tcPr>
            <w:tcW w:w="3733" w:type="dxa"/>
            <w:tcBorders>
              <w:top w:val="single" w:sz="6" w:space="0" w:color="000000"/>
              <w:left w:val="single" w:sz="6" w:space="0" w:color="000000"/>
              <w:bottom w:val="single" w:sz="6" w:space="0" w:color="000000"/>
              <w:right w:val="single" w:sz="6" w:space="0" w:color="000000"/>
            </w:tcBorders>
          </w:tcPr>
          <w:p w14:paraId="734ED174" w14:textId="77777777" w:rsidR="00DD14C2" w:rsidRPr="00773380" w:rsidRDefault="009635CC" w:rsidP="00F5164A">
            <w:pPr>
              <w:widowControl w:val="0"/>
              <w:rPr>
                <w:color w:val="000000" w:themeColor="text1"/>
                <w:sz w:val="24"/>
                <w:szCs w:val="24"/>
              </w:rPr>
            </w:pPr>
            <w:r w:rsidRPr="00773380">
              <w:rPr>
                <w:color w:val="000000" w:themeColor="text1"/>
                <w:sz w:val="24"/>
                <w:szCs w:val="24"/>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31C6471A" w14:textId="77777777" w:rsidR="00DD14C2" w:rsidRPr="00773380" w:rsidRDefault="00F5164A" w:rsidP="00F5164A">
            <w:pPr>
              <w:jc w:val="both"/>
              <w:rPr>
                <w:color w:val="000000" w:themeColor="text1"/>
                <w:sz w:val="24"/>
                <w:szCs w:val="24"/>
              </w:rPr>
            </w:pPr>
            <w:r w:rsidRPr="00773380">
              <w:rPr>
                <w:color w:val="000000" w:themeColor="text1"/>
                <w:sz w:val="24"/>
                <w:szCs w:val="24"/>
              </w:rPr>
              <w:t>Заказчиком установлены следующие обязательные требования к участникам закупки</w:t>
            </w:r>
            <w:r w:rsidR="009635CC" w:rsidRPr="00773380">
              <w:rPr>
                <w:color w:val="000000" w:themeColor="text1"/>
                <w:sz w:val="24"/>
                <w:szCs w:val="24"/>
              </w:rPr>
              <w:t>:</w:t>
            </w:r>
          </w:p>
          <w:p w14:paraId="1EA282F2" w14:textId="77777777" w:rsidR="001A2C27" w:rsidRPr="00773380" w:rsidRDefault="001A2C27" w:rsidP="004369FB">
            <w:pPr>
              <w:ind w:firstLine="567"/>
              <w:jc w:val="both"/>
              <w:rPr>
                <w:b/>
                <w:bCs/>
                <w:color w:val="000000" w:themeColor="text1"/>
                <w:sz w:val="24"/>
                <w:szCs w:val="24"/>
              </w:rPr>
            </w:pPr>
          </w:p>
          <w:p w14:paraId="5B8630DD" w14:textId="77777777" w:rsidR="00BA4B0C" w:rsidRPr="00773380" w:rsidRDefault="00BA4B0C" w:rsidP="00BA4B0C">
            <w:pPr>
              <w:shd w:val="clear" w:color="auto" w:fill="FFFFFF"/>
              <w:jc w:val="both"/>
              <w:rPr>
                <w:color w:val="000000"/>
                <w:sz w:val="24"/>
                <w:szCs w:val="24"/>
              </w:rPr>
            </w:pPr>
            <w:r w:rsidRPr="00773380">
              <w:rPr>
                <w:color w:val="000000"/>
                <w:sz w:val="24"/>
                <w:szCs w:val="24"/>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45319A" w:rsidRPr="00773380">
              <w:rPr>
                <w:color w:val="000000"/>
                <w:sz w:val="24"/>
                <w:szCs w:val="24"/>
              </w:rPr>
              <w:t xml:space="preserve"> – не установлено</w:t>
            </w:r>
            <w:r w:rsidRPr="00773380">
              <w:rPr>
                <w:color w:val="000000"/>
                <w:sz w:val="24"/>
                <w:szCs w:val="24"/>
              </w:rPr>
              <w:t>;</w:t>
            </w:r>
          </w:p>
          <w:p w14:paraId="460D7BE8" w14:textId="77777777" w:rsidR="00BA4B0C" w:rsidRPr="00773380" w:rsidRDefault="00BA4B0C" w:rsidP="00BA4B0C">
            <w:pPr>
              <w:shd w:val="clear" w:color="auto" w:fill="FFFFFF"/>
              <w:jc w:val="both"/>
              <w:rPr>
                <w:color w:val="000000"/>
                <w:sz w:val="24"/>
                <w:szCs w:val="24"/>
              </w:rPr>
            </w:pPr>
            <w:r w:rsidRPr="00773380">
              <w:rPr>
                <w:color w:val="000000"/>
                <w:sz w:val="24"/>
                <w:szCs w:val="24"/>
              </w:rPr>
              <w:t>2) участник закупки - юридическое лицо не находится в процессе ликвидации;</w:t>
            </w:r>
          </w:p>
          <w:p w14:paraId="0E574328" w14:textId="77777777" w:rsidR="00BA4B0C" w:rsidRPr="00773380" w:rsidRDefault="00BA4B0C" w:rsidP="00BA4B0C">
            <w:pPr>
              <w:shd w:val="clear" w:color="auto" w:fill="FFFFFF"/>
              <w:jc w:val="both"/>
              <w:rPr>
                <w:color w:val="000000"/>
                <w:sz w:val="24"/>
                <w:szCs w:val="24"/>
              </w:rPr>
            </w:pPr>
            <w:r w:rsidRPr="00773380">
              <w:rPr>
                <w:color w:val="000000"/>
                <w:sz w:val="24"/>
                <w:szCs w:val="24"/>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4B82122" w14:textId="77777777" w:rsidR="00BA4B0C" w:rsidRPr="00773380" w:rsidRDefault="00BA4B0C" w:rsidP="00BA4B0C">
            <w:pPr>
              <w:shd w:val="clear" w:color="auto" w:fill="FFFFFF"/>
              <w:jc w:val="both"/>
              <w:rPr>
                <w:color w:val="000000"/>
                <w:sz w:val="24"/>
                <w:szCs w:val="24"/>
              </w:rPr>
            </w:pPr>
            <w:r w:rsidRPr="00773380">
              <w:rPr>
                <w:color w:val="000000"/>
                <w:sz w:val="24"/>
                <w:szCs w:val="24"/>
              </w:rPr>
              <w:t xml:space="preserve">4) </w:t>
            </w:r>
            <w:r w:rsidR="002B02F2" w:rsidRPr="00773380">
              <w:rPr>
                <w:color w:val="000000"/>
                <w:sz w:val="24"/>
                <w:szCs w:val="24"/>
              </w:rPr>
              <w:t>не приостановление</w:t>
            </w:r>
            <w:r w:rsidRPr="00773380">
              <w:rPr>
                <w:color w:val="000000"/>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6DBF9C1" w14:textId="77777777" w:rsidR="00BA4B0C" w:rsidRPr="00773380" w:rsidRDefault="00BA4B0C" w:rsidP="00BA4B0C">
            <w:pPr>
              <w:shd w:val="clear" w:color="auto" w:fill="FFFFFF"/>
              <w:jc w:val="both"/>
              <w:rPr>
                <w:color w:val="000000"/>
                <w:sz w:val="24"/>
                <w:szCs w:val="24"/>
              </w:rPr>
            </w:pPr>
            <w:r w:rsidRPr="00773380">
              <w:rPr>
                <w:color w:val="000000"/>
                <w:sz w:val="24"/>
                <w:szCs w:val="24"/>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w:t>
            </w:r>
            <w:r w:rsidRPr="00773380">
              <w:rPr>
                <w:color w:val="000000"/>
                <w:sz w:val="24"/>
                <w:szCs w:val="24"/>
              </w:rPr>
              <w:lastRenderedPageBreak/>
              <w:t>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0094A3D" w14:textId="77777777" w:rsidR="00BA4B0C" w:rsidRPr="00773380" w:rsidRDefault="00BA4B0C" w:rsidP="00BA4B0C">
            <w:pPr>
              <w:shd w:val="clear" w:color="auto" w:fill="FFFFFF"/>
              <w:jc w:val="both"/>
              <w:rPr>
                <w:color w:val="000000"/>
                <w:sz w:val="24"/>
                <w:szCs w:val="24"/>
              </w:rPr>
            </w:pPr>
            <w:r w:rsidRPr="00773380">
              <w:rPr>
                <w:color w:val="000000"/>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71D9EF" w14:textId="77777777" w:rsidR="00BA4B0C" w:rsidRPr="00773380" w:rsidRDefault="00BA4B0C" w:rsidP="00BA4B0C">
            <w:pPr>
              <w:shd w:val="clear" w:color="auto" w:fill="FFFFFF"/>
              <w:jc w:val="both"/>
              <w:rPr>
                <w:color w:val="000000"/>
                <w:sz w:val="24"/>
                <w:szCs w:val="24"/>
              </w:rPr>
            </w:pPr>
            <w:r w:rsidRPr="00773380">
              <w:rPr>
                <w:color w:val="000000"/>
                <w:sz w:val="24"/>
                <w:szCs w:val="24"/>
              </w:rPr>
              <w:t xml:space="preserve">7) </w:t>
            </w:r>
            <w:r w:rsidR="002B02F2" w:rsidRPr="00773380">
              <w:rPr>
                <w:color w:val="000000"/>
                <w:sz w:val="24"/>
                <w:szCs w:val="24"/>
              </w:rPr>
              <w:t>не привлечение</w:t>
            </w:r>
            <w:r w:rsidRPr="00773380">
              <w:rPr>
                <w:color w:val="000000"/>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C25C25" w14:textId="77777777" w:rsidR="00BA4B0C" w:rsidRPr="00773380" w:rsidRDefault="00BA4B0C" w:rsidP="00BA4B0C">
            <w:pPr>
              <w:shd w:val="clear" w:color="auto" w:fill="FFFFFF"/>
              <w:jc w:val="both"/>
              <w:rPr>
                <w:color w:val="000000"/>
                <w:sz w:val="24"/>
                <w:szCs w:val="24"/>
              </w:rPr>
            </w:pPr>
            <w:r w:rsidRPr="00773380">
              <w:rPr>
                <w:color w:val="000000"/>
                <w:sz w:val="24"/>
                <w:szCs w:val="24"/>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455EBBB" w14:textId="77777777" w:rsidR="00BA4B0C" w:rsidRPr="00773380" w:rsidRDefault="00BA4B0C" w:rsidP="00BA4B0C">
            <w:pPr>
              <w:shd w:val="clear" w:color="auto" w:fill="FFFFFF"/>
              <w:jc w:val="both"/>
              <w:rPr>
                <w:color w:val="000000"/>
                <w:sz w:val="24"/>
                <w:szCs w:val="24"/>
              </w:rPr>
            </w:pPr>
            <w:r w:rsidRPr="00773380">
              <w:rPr>
                <w:color w:val="000000"/>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F413B2C" w14:textId="77777777" w:rsidR="00BA4B0C" w:rsidRPr="00773380" w:rsidRDefault="00BA4B0C" w:rsidP="00BA4B0C">
            <w:pPr>
              <w:shd w:val="clear" w:color="auto" w:fill="FFFFFF"/>
              <w:jc w:val="both"/>
              <w:rPr>
                <w:color w:val="000000"/>
                <w:sz w:val="24"/>
                <w:szCs w:val="24"/>
              </w:rPr>
            </w:pPr>
            <w:r w:rsidRPr="00773380">
              <w:rPr>
                <w:color w:val="000000"/>
                <w:sz w:val="24"/>
                <w:szCs w:val="24"/>
              </w:rPr>
              <w:t>10) отсутствие между участником закупки и заказчиком конфликта интересов;</w:t>
            </w:r>
          </w:p>
          <w:p w14:paraId="048809D0" w14:textId="77777777" w:rsidR="00BA4B0C" w:rsidRPr="00773380" w:rsidRDefault="00BA4B0C" w:rsidP="00BA4B0C">
            <w:pPr>
              <w:shd w:val="clear" w:color="auto" w:fill="FFFFFF"/>
              <w:jc w:val="both"/>
              <w:rPr>
                <w:color w:val="000000"/>
                <w:sz w:val="24"/>
                <w:szCs w:val="24"/>
              </w:rPr>
            </w:pPr>
            <w:r w:rsidRPr="00773380">
              <w:rPr>
                <w:color w:val="000000"/>
                <w:sz w:val="24"/>
                <w:szCs w:val="24"/>
              </w:rPr>
              <w:t>11) участник закупки не является офшорной компанией;</w:t>
            </w:r>
          </w:p>
          <w:p w14:paraId="71ED29BB" w14:textId="77777777" w:rsidR="00A830D2" w:rsidRPr="00773380" w:rsidRDefault="00BA4B0C" w:rsidP="00BA4B0C">
            <w:pPr>
              <w:jc w:val="both"/>
              <w:rPr>
                <w:color w:val="000000" w:themeColor="text1"/>
                <w:sz w:val="24"/>
                <w:szCs w:val="24"/>
              </w:rPr>
            </w:pPr>
            <w:r w:rsidRPr="00773380">
              <w:rPr>
                <w:color w:val="000000"/>
                <w:sz w:val="24"/>
                <w:szCs w:val="24"/>
              </w:rPr>
              <w:t xml:space="preserve">12) отсутствие у участника закупки ограничений для участия в закупках, установленных законодательством Российской Федерации. </w:t>
            </w:r>
          </w:p>
        </w:tc>
      </w:tr>
      <w:bookmarkEnd w:id="7"/>
      <w:tr w:rsidR="00D71798" w:rsidRPr="00773380" w14:paraId="0A1E27A3" w14:textId="77777777" w:rsidTr="00F5164A">
        <w:tc>
          <w:tcPr>
            <w:tcW w:w="493" w:type="dxa"/>
            <w:tcBorders>
              <w:top w:val="single" w:sz="6" w:space="0" w:color="000000"/>
              <w:left w:val="single" w:sz="6" w:space="0" w:color="000000"/>
              <w:bottom w:val="single" w:sz="6" w:space="0" w:color="000000"/>
              <w:right w:val="single" w:sz="6" w:space="0" w:color="000000"/>
            </w:tcBorders>
          </w:tcPr>
          <w:p w14:paraId="2EFEAA91" w14:textId="77777777" w:rsidR="00DD14C2" w:rsidRPr="00773380" w:rsidRDefault="00DD14C2">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7AE24EF2" w14:textId="77777777" w:rsidR="00DD14C2" w:rsidRPr="00773380" w:rsidRDefault="009635CC" w:rsidP="00F5164A">
            <w:pPr>
              <w:widowControl w:val="0"/>
              <w:jc w:val="both"/>
              <w:rPr>
                <w:color w:val="000000" w:themeColor="text1"/>
                <w:sz w:val="24"/>
                <w:szCs w:val="24"/>
              </w:rPr>
            </w:pPr>
            <w:r w:rsidRPr="00773380">
              <w:rPr>
                <w:color w:val="000000" w:themeColor="text1"/>
                <w:sz w:val="24"/>
                <w:szCs w:val="24"/>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w:t>
            </w:r>
            <w:r w:rsidRPr="00773380">
              <w:rPr>
                <w:color w:val="000000" w:themeColor="text1"/>
                <w:sz w:val="24"/>
                <w:szCs w:val="24"/>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56FB84B0" w14:textId="77777777" w:rsidR="00DD14C2" w:rsidRPr="00773380" w:rsidRDefault="009635CC">
            <w:pPr>
              <w:widowControl w:val="0"/>
              <w:tabs>
                <w:tab w:val="left" w:pos="548"/>
                <w:tab w:val="left" w:pos="1438"/>
              </w:tabs>
              <w:jc w:val="both"/>
              <w:rPr>
                <w:bCs/>
                <w:color w:val="000000" w:themeColor="text1"/>
                <w:sz w:val="24"/>
                <w:szCs w:val="24"/>
              </w:rPr>
            </w:pPr>
            <w:r w:rsidRPr="00773380">
              <w:rPr>
                <w:bCs/>
                <w:color w:val="000000" w:themeColor="text1"/>
                <w:sz w:val="24"/>
                <w:szCs w:val="24"/>
              </w:rPr>
              <w:lastRenderedPageBreak/>
              <w:t>Не установлено</w:t>
            </w:r>
            <w:r w:rsidR="00F5164A" w:rsidRPr="00773380">
              <w:rPr>
                <w:bCs/>
                <w:color w:val="000000" w:themeColor="text1"/>
                <w:sz w:val="24"/>
                <w:szCs w:val="24"/>
              </w:rPr>
              <w:t>.</w:t>
            </w:r>
          </w:p>
        </w:tc>
      </w:tr>
      <w:tr w:rsidR="00EA1EDB" w:rsidRPr="00773380" w14:paraId="3DA6E3EE" w14:textId="77777777" w:rsidTr="00A96159">
        <w:tc>
          <w:tcPr>
            <w:tcW w:w="493" w:type="dxa"/>
            <w:tcBorders>
              <w:top w:val="single" w:sz="6" w:space="0" w:color="000000"/>
              <w:left w:val="single" w:sz="6" w:space="0" w:color="000000"/>
              <w:bottom w:val="single" w:sz="6" w:space="0" w:color="000000"/>
              <w:right w:val="single" w:sz="6" w:space="0" w:color="000000"/>
            </w:tcBorders>
          </w:tcPr>
          <w:p w14:paraId="41E34792"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473D7E16"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1D1AE7DD" w14:textId="77777777" w:rsidR="00EA1EDB" w:rsidRPr="00773380" w:rsidRDefault="00EA1EDB" w:rsidP="00EA1EDB">
            <w:pPr>
              <w:widowControl w:val="0"/>
              <w:tabs>
                <w:tab w:val="left" w:pos="548"/>
                <w:tab w:val="left" w:pos="1438"/>
              </w:tabs>
              <w:jc w:val="both"/>
              <w:rPr>
                <w:bCs/>
                <w:sz w:val="24"/>
                <w:szCs w:val="24"/>
              </w:rPr>
            </w:pPr>
            <w:r w:rsidRPr="00773380">
              <w:rPr>
                <w:bCs/>
                <w:sz w:val="24"/>
                <w:szCs w:val="24"/>
              </w:rPr>
              <w:t xml:space="preserve">Заявки на участие в запросе котировок в электронной форме представляются согласно требованиям к содержанию, оформлению и составу заявки, указанным в извещении о закупке и должны содержать информацию и документы, предусмотренные </w:t>
            </w:r>
            <w:r w:rsidR="00AE3B46" w:rsidRPr="00773380">
              <w:rPr>
                <w:bCs/>
                <w:sz w:val="24"/>
                <w:szCs w:val="24"/>
              </w:rPr>
              <w:t>извещением</w:t>
            </w:r>
            <w:r w:rsidRPr="00773380">
              <w:rPr>
                <w:bCs/>
                <w:sz w:val="24"/>
                <w:szCs w:val="24"/>
              </w:rPr>
              <w:t xml:space="preserve"> о закупке и подтверждающие соответствие участников запроса котировок в электронной форме квалификационным требованиям, установленным </w:t>
            </w:r>
            <w:r w:rsidR="00AE3B46" w:rsidRPr="00773380">
              <w:rPr>
                <w:bCs/>
                <w:sz w:val="24"/>
                <w:szCs w:val="24"/>
              </w:rPr>
              <w:t>извещением</w:t>
            </w:r>
            <w:r w:rsidRPr="00773380">
              <w:rPr>
                <w:bCs/>
                <w:sz w:val="24"/>
                <w:szCs w:val="24"/>
              </w:rPr>
              <w:t xml:space="preserve"> о закупке.</w:t>
            </w:r>
          </w:p>
          <w:p w14:paraId="2C3DC2E8" w14:textId="77777777" w:rsidR="00EA1EDB" w:rsidRPr="00773380" w:rsidRDefault="00EA1EDB" w:rsidP="00EA1EDB">
            <w:pPr>
              <w:widowControl w:val="0"/>
              <w:jc w:val="both"/>
              <w:rPr>
                <w:bCs/>
                <w:sz w:val="24"/>
                <w:szCs w:val="24"/>
              </w:rPr>
            </w:pPr>
            <w:r w:rsidRPr="00773380">
              <w:rPr>
                <w:bCs/>
                <w:sz w:val="24"/>
                <w:szCs w:val="24"/>
              </w:rPr>
              <w:t>Заявка и документы, входящие в состав заявки, должны быть составлены на русском языке.</w:t>
            </w:r>
          </w:p>
          <w:p w14:paraId="586B0BE8" w14:textId="77777777" w:rsidR="00EA1EDB" w:rsidRPr="00773380" w:rsidRDefault="00EA1EDB" w:rsidP="00EA1EDB">
            <w:pPr>
              <w:widowControl w:val="0"/>
              <w:tabs>
                <w:tab w:val="left" w:pos="548"/>
                <w:tab w:val="left" w:pos="1438"/>
              </w:tabs>
              <w:jc w:val="both"/>
              <w:rPr>
                <w:bCs/>
                <w:sz w:val="24"/>
                <w:szCs w:val="24"/>
              </w:rPr>
            </w:pPr>
            <w:r w:rsidRPr="00773380">
              <w:rPr>
                <w:bCs/>
                <w:sz w:val="24"/>
                <w:szCs w:val="24"/>
              </w:rPr>
              <w:t>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w:t>
            </w:r>
            <w:proofErr w:type="spellStart"/>
            <w:r w:rsidRPr="00773380">
              <w:rPr>
                <w:bCs/>
                <w:sz w:val="24"/>
                <w:szCs w:val="24"/>
              </w:rPr>
              <w:t>doc</w:t>
            </w:r>
            <w:proofErr w:type="spellEnd"/>
            <w:r w:rsidRPr="00773380">
              <w:rPr>
                <w:bCs/>
                <w:sz w:val="24"/>
                <w:szCs w:val="24"/>
              </w:rPr>
              <w:t>», «</w:t>
            </w:r>
            <w:proofErr w:type="spellStart"/>
            <w:r w:rsidRPr="00773380">
              <w:rPr>
                <w:bCs/>
                <w:sz w:val="24"/>
                <w:szCs w:val="24"/>
              </w:rPr>
              <w:t>docх</w:t>
            </w:r>
            <w:proofErr w:type="spellEnd"/>
            <w:r w:rsidRPr="00773380">
              <w:rPr>
                <w:bCs/>
                <w:sz w:val="24"/>
                <w:szCs w:val="24"/>
              </w:rPr>
              <w:t>», «</w:t>
            </w:r>
            <w:proofErr w:type="spellStart"/>
            <w:r w:rsidRPr="00773380">
              <w:rPr>
                <w:bCs/>
                <w:sz w:val="24"/>
                <w:szCs w:val="24"/>
              </w:rPr>
              <w:t>rtf</w:t>
            </w:r>
            <w:proofErr w:type="spellEnd"/>
            <w:r w:rsidRPr="00773380">
              <w:rPr>
                <w:bCs/>
                <w:sz w:val="24"/>
                <w:szCs w:val="24"/>
              </w:rPr>
              <w:t xml:space="preserve">» (или аналогичных отрытых форматов) и позволяющих открыть их с помощью текстовых редакторов пакета приложений </w:t>
            </w:r>
            <w:proofErr w:type="spellStart"/>
            <w:r w:rsidRPr="00773380">
              <w:rPr>
                <w:bCs/>
                <w:sz w:val="24"/>
                <w:szCs w:val="24"/>
              </w:rPr>
              <w:t>MicrosoftOffice</w:t>
            </w:r>
            <w:proofErr w:type="spellEnd"/>
            <w:r w:rsidRPr="00773380">
              <w:rPr>
                <w:bCs/>
                <w:sz w:val="24"/>
                <w:szCs w:val="24"/>
              </w:rPr>
              <w:t xml:space="preserve"> и допускающих после сохранения возможность поиска, копирования и редактирования произвольного фрагмента текста документа. </w:t>
            </w:r>
          </w:p>
          <w:p w14:paraId="1DB4A404" w14:textId="77777777" w:rsidR="00EA1EDB" w:rsidRPr="00773380" w:rsidRDefault="00EA1EDB" w:rsidP="00EA1EDB">
            <w:pPr>
              <w:widowControl w:val="0"/>
              <w:tabs>
                <w:tab w:val="left" w:pos="548"/>
                <w:tab w:val="left" w:pos="1438"/>
              </w:tabs>
              <w:jc w:val="both"/>
              <w:rPr>
                <w:bCs/>
                <w:sz w:val="24"/>
                <w:szCs w:val="24"/>
              </w:rPr>
            </w:pPr>
            <w:r w:rsidRPr="00773380">
              <w:rPr>
                <w:bCs/>
                <w:sz w:val="24"/>
                <w:szCs w:val="24"/>
              </w:rPr>
              <w:t>Участник может дополнительно (информационно) приложить документы заявки, в других форматах (</w:t>
            </w:r>
            <w:proofErr w:type="spellStart"/>
            <w:r w:rsidRPr="00773380">
              <w:rPr>
                <w:bCs/>
                <w:sz w:val="24"/>
                <w:szCs w:val="24"/>
              </w:rPr>
              <w:t>pdf</w:t>
            </w:r>
            <w:proofErr w:type="spellEnd"/>
            <w:r w:rsidRPr="00773380">
              <w:rPr>
                <w:bCs/>
                <w:sz w:val="24"/>
                <w:szCs w:val="24"/>
              </w:rPr>
              <w:t xml:space="preserve">, </w:t>
            </w:r>
            <w:proofErr w:type="spellStart"/>
            <w:r w:rsidRPr="00773380">
              <w:rPr>
                <w:bCs/>
                <w:sz w:val="24"/>
                <w:szCs w:val="24"/>
              </w:rPr>
              <w:t>jpeg</w:t>
            </w:r>
            <w:proofErr w:type="spellEnd"/>
            <w:r w:rsidRPr="00773380">
              <w:rPr>
                <w:bCs/>
                <w:sz w:val="24"/>
                <w:szCs w:val="24"/>
              </w:rPr>
              <w:t xml:space="preserve"> и т.д.). Данные документы могут использоваться Заказчиком для уточнения информации представленной участником закупки. </w:t>
            </w:r>
          </w:p>
          <w:p w14:paraId="3604F409" w14:textId="77777777" w:rsidR="00EA1EDB" w:rsidRPr="00773380" w:rsidRDefault="00EA1EDB" w:rsidP="00EA1EDB">
            <w:pPr>
              <w:jc w:val="both"/>
              <w:rPr>
                <w:bCs/>
                <w:sz w:val="24"/>
                <w:szCs w:val="24"/>
              </w:rPr>
            </w:pPr>
            <w:r w:rsidRPr="00773380">
              <w:rPr>
                <w:bCs/>
                <w:sz w:val="24"/>
                <w:szCs w:val="24"/>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7712DB27" w14:textId="77777777" w:rsidR="00EA1EDB" w:rsidRPr="00773380" w:rsidRDefault="00EA1EDB" w:rsidP="00EA1EDB">
            <w:pPr>
              <w:widowControl w:val="0"/>
              <w:tabs>
                <w:tab w:val="left" w:pos="548"/>
                <w:tab w:val="left" w:pos="1438"/>
              </w:tabs>
              <w:jc w:val="both"/>
              <w:rPr>
                <w:bCs/>
                <w:sz w:val="24"/>
                <w:szCs w:val="24"/>
              </w:rPr>
            </w:pPr>
            <w:r w:rsidRPr="00773380">
              <w:rPr>
                <w:bCs/>
                <w:sz w:val="24"/>
                <w:szCs w:val="24"/>
              </w:rPr>
              <w:t xml:space="preserve">Участник запроса котировок подает в электронной форме заявку на участие в запросе котировок оператору электронной торговой площадки. Форма заявки на участие в запросе котировок указывается в извещении о проведении запроса котировок. </w:t>
            </w:r>
          </w:p>
          <w:p w14:paraId="296E57DD" w14:textId="77777777" w:rsidR="00EA1EDB" w:rsidRPr="00773380" w:rsidRDefault="00EA1EDB" w:rsidP="00EA1EDB">
            <w:pPr>
              <w:rPr>
                <w:bCs/>
                <w:sz w:val="24"/>
                <w:szCs w:val="24"/>
              </w:rPr>
            </w:pPr>
            <w:r w:rsidRPr="00773380">
              <w:rPr>
                <w:bCs/>
                <w:sz w:val="24"/>
                <w:szCs w:val="24"/>
              </w:rPr>
              <w:t>Заявка должна содержать следующие документы и сведения в отношении участника запроса котировок, а также каждого из лиц, выступающих на стороне такого участника:</w:t>
            </w:r>
          </w:p>
          <w:p w14:paraId="092D73F5"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а) наименование, фирменное наименование (при наличии), организационно-правовую форму, место нахожде</w:t>
            </w:r>
            <w:r w:rsidRPr="00773380">
              <w:rPr>
                <w:bCs/>
                <w:sz w:val="24"/>
                <w:szCs w:val="24"/>
              </w:rPr>
              <w:lastRenderedPageBreak/>
              <w:t>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FC63A19"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б) согласие участника закупки на обработку персональных данных (для физического лица);</w:t>
            </w:r>
          </w:p>
          <w:p w14:paraId="62AF9E7B"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065FC6E1"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235D5253"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д) копии учредительных документов участника закупки (для юридического лица);</w:t>
            </w:r>
          </w:p>
          <w:p w14:paraId="4E2BF08D"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w:t>
            </w:r>
            <w:r w:rsidRPr="00773380">
              <w:rPr>
                <w:bCs/>
                <w:sz w:val="24"/>
                <w:szCs w:val="24"/>
              </w:rPr>
              <w:lastRenderedPageBreak/>
              <w:t>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06B8261F" w14:textId="77777777" w:rsidR="00EA1EDB" w:rsidRPr="00773380" w:rsidRDefault="00EA1EDB" w:rsidP="00EA1EDB">
            <w:pPr>
              <w:widowControl w:val="0"/>
              <w:tabs>
                <w:tab w:val="left" w:pos="851"/>
              </w:tabs>
              <w:autoSpaceDE w:val="0"/>
              <w:autoSpaceDN w:val="0"/>
              <w:adjustRightInd w:val="0"/>
              <w:jc w:val="both"/>
              <w:rPr>
                <w:sz w:val="24"/>
                <w:szCs w:val="24"/>
              </w:rPr>
            </w:pPr>
            <w:r w:rsidRPr="00773380">
              <w:rPr>
                <w:bCs/>
                <w:sz w:val="24"/>
                <w:szCs w:val="24"/>
              </w:rPr>
              <w:t>ж) документы, подтверждающие соответствие участника закупки требованиям к участникам закупки в соответствии с подпунктом 1 пункта 15 настоящего раздела, или копии таких документов;</w:t>
            </w:r>
            <w:r w:rsidRPr="00773380">
              <w:rPr>
                <w:sz w:val="24"/>
                <w:szCs w:val="24"/>
              </w:rPr>
              <w:t xml:space="preserve"> </w:t>
            </w:r>
          </w:p>
          <w:p w14:paraId="619B1F05"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з) декларацию о соответствии участника закупки требованиям, установленным в соответствии с подпунктами 2-12 пункта 15 настоящего раздела;</w:t>
            </w:r>
          </w:p>
          <w:p w14:paraId="1701DFA8"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3DEDE588"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к) согласие осуществить поставку товара, выполнение работ, оказание услуг на условиях, установленных </w:t>
            </w:r>
            <w:r w:rsidR="00AE3B46" w:rsidRPr="00773380">
              <w:rPr>
                <w:bCs/>
                <w:sz w:val="24"/>
                <w:szCs w:val="24"/>
              </w:rPr>
              <w:t>извещением</w:t>
            </w:r>
            <w:r w:rsidRPr="00773380">
              <w:rPr>
                <w:bCs/>
                <w:sz w:val="24"/>
                <w:szCs w:val="24"/>
              </w:rPr>
              <w:t xml:space="preserve"> об осуществлении закупки в случае наличия в извещении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6A8B6068"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1-1) при осуществлении закупки на поставку товара:</w:t>
            </w:r>
          </w:p>
          <w:p w14:paraId="7FFE52FD"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а) согласие участника процедуры закупки на поставку товара в случае:</w:t>
            </w:r>
          </w:p>
          <w:p w14:paraId="5AC2B29D"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 если участник процедуры закупки предлагает для поставки товар, указание на товарный знак которого содержится в извещении о закупке или указание на товарный знак предлагаемого для поставки товара и конкретные показатели этого товара, соответствующие значениям </w:t>
            </w:r>
            <w:r w:rsidR="00AE3B46" w:rsidRPr="00773380">
              <w:rPr>
                <w:bCs/>
                <w:sz w:val="24"/>
                <w:szCs w:val="24"/>
              </w:rPr>
              <w:t xml:space="preserve">эквивалентности, установленным извещением </w:t>
            </w:r>
            <w:r w:rsidRPr="00773380">
              <w:rPr>
                <w:bCs/>
                <w:sz w:val="24"/>
                <w:szCs w:val="24"/>
              </w:rPr>
              <w:t>о закупке;</w:t>
            </w:r>
          </w:p>
          <w:p w14:paraId="7A4B10DD"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если участник процедуры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а также требования о необходимости указания в заявке на участие в закупке на товарный знак;</w:t>
            </w:r>
          </w:p>
          <w:p w14:paraId="2CD2FAB4"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б) конкретные показатели, соответствующие значениям, установленным </w:t>
            </w:r>
            <w:r w:rsidR="00AE3B46" w:rsidRPr="00773380">
              <w:rPr>
                <w:bCs/>
                <w:sz w:val="24"/>
                <w:szCs w:val="24"/>
              </w:rPr>
              <w:t xml:space="preserve">извещением </w:t>
            </w:r>
            <w:r w:rsidRPr="00773380">
              <w:rPr>
                <w:bCs/>
                <w:sz w:val="24"/>
                <w:szCs w:val="24"/>
              </w:rPr>
              <w:t>о закупке, и товарный знак (при его наличии) предлагаемого для поставки товара при условии отсутствия в извещении о закупке указания на товарный знак;</w:t>
            </w:r>
          </w:p>
          <w:p w14:paraId="34E88E27"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2-1) согласие участника процедуры закупки на выполнение работ, оказание услуг на условиях, предусмотренных </w:t>
            </w:r>
            <w:r w:rsidR="00AE3B46" w:rsidRPr="00773380">
              <w:rPr>
                <w:bCs/>
                <w:sz w:val="24"/>
                <w:szCs w:val="24"/>
              </w:rPr>
              <w:lastRenderedPageBreak/>
              <w:t>извещением</w:t>
            </w:r>
            <w:r w:rsidRPr="00773380">
              <w:rPr>
                <w:bCs/>
                <w:sz w:val="24"/>
                <w:szCs w:val="24"/>
              </w:rPr>
              <w:t xml:space="preserve"> о закупке, при условии осуществлении закупки на выполнение работ, оказание услуг;</w:t>
            </w:r>
          </w:p>
          <w:p w14:paraId="58A241F0"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3-1) при осуществлении закупки на выполнение работ, оказание услуг для выполнения, оказания которых используется товар:</w:t>
            </w:r>
          </w:p>
          <w:p w14:paraId="63C870DF"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извещении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AE3B46" w:rsidRPr="00773380">
              <w:rPr>
                <w:bCs/>
                <w:sz w:val="24"/>
                <w:szCs w:val="24"/>
              </w:rPr>
              <w:t>извещение</w:t>
            </w:r>
            <w:r w:rsidRPr="00773380">
              <w:rPr>
                <w:bCs/>
                <w:sz w:val="24"/>
                <w:szCs w:val="24"/>
              </w:rPr>
              <w:t xml:space="preserve"> о закупке, если участник процедуры закупки предлагает для использования товар, который является эквивалентным товару, указанному в извещении о закупке, при условии содержания в извещении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B9F0F4E"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 согласие, предусмотренное пунктом 2-1 настоящей части, а также конкретные показатели, соответствующие значениям, установленным </w:t>
            </w:r>
            <w:r w:rsidR="00AE3B46" w:rsidRPr="00773380">
              <w:rPr>
                <w:bCs/>
                <w:sz w:val="24"/>
                <w:szCs w:val="24"/>
              </w:rPr>
              <w:t>извещением</w:t>
            </w:r>
            <w:r w:rsidRPr="00773380">
              <w:rPr>
                <w:bCs/>
                <w:sz w:val="24"/>
                <w:szCs w:val="24"/>
              </w:rPr>
              <w:t xml:space="preserve"> о закупке, и товарный знак (при его наличии) предлагаемого для использования товара при условии отсутствия в извещении о закупке указания на товарный знак используемого товара;</w:t>
            </w:r>
          </w:p>
          <w:p w14:paraId="401AD337"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 xml:space="preserve">л) в случаях, предусмотренных </w:t>
            </w:r>
            <w:r w:rsidR="00AE3B46" w:rsidRPr="00773380">
              <w:rPr>
                <w:bCs/>
                <w:sz w:val="24"/>
                <w:szCs w:val="24"/>
              </w:rPr>
              <w:t>извещением</w:t>
            </w:r>
            <w:r w:rsidRPr="00773380">
              <w:rPr>
                <w:bCs/>
                <w:sz w:val="24"/>
                <w:szCs w:val="24"/>
              </w:rPr>
              <w:t xml:space="preserve">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 не установлено</w:t>
            </w:r>
            <w:r w:rsidR="00AE3B46" w:rsidRPr="00773380">
              <w:rPr>
                <w:bCs/>
                <w:sz w:val="24"/>
                <w:szCs w:val="24"/>
              </w:rPr>
              <w:t>;</w:t>
            </w:r>
          </w:p>
          <w:p w14:paraId="6025C171"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м) в случае, если в извещении о закупке указан такой критерий оценки заявок на участие в закупке, как наличие у участника опыта поставки товаров, выполнения работ, оказания услуг, документы, подтверждающие его опыт поставки товаров, выполнения работ, оказания услуг, при этом отсутствие указанных документов не является основанием для отказа в допуске к участию в закупке – не установлено;</w:t>
            </w:r>
          </w:p>
          <w:p w14:paraId="237AEB70" w14:textId="77777777" w:rsidR="00EA1EDB" w:rsidRPr="00773380" w:rsidRDefault="00EA1EDB" w:rsidP="00EA1EDB">
            <w:pPr>
              <w:widowControl w:val="0"/>
              <w:tabs>
                <w:tab w:val="left" w:pos="851"/>
              </w:tabs>
              <w:autoSpaceDE w:val="0"/>
              <w:autoSpaceDN w:val="0"/>
              <w:adjustRightInd w:val="0"/>
              <w:jc w:val="both"/>
              <w:rPr>
                <w:bCs/>
                <w:sz w:val="24"/>
                <w:szCs w:val="24"/>
              </w:rPr>
            </w:pPr>
            <w:r w:rsidRPr="00773380">
              <w:rPr>
                <w:bCs/>
                <w:sz w:val="24"/>
                <w:szCs w:val="24"/>
              </w:rPr>
              <w:t>н) в случае, если в извещении о закупке указан такой критерий оценки заявок на участие в закупке, как деловая репутация участника закупки, документы, подтверждающие его деловую репутацию, при этом отсутствие указанных документов не является основанием для отказа в допуске к участию в закупке – не установлено.</w:t>
            </w:r>
          </w:p>
        </w:tc>
      </w:tr>
      <w:tr w:rsidR="00EA1EDB" w:rsidRPr="00773380" w14:paraId="311046F2"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4682FCCC"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A29080F"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 xml:space="preserve">Размер обеспечения заявок на участие в запросе котировок в электронной форме, срок и порядок его предоставления участником закупки и возврата Заказчиком в </w:t>
            </w:r>
            <w:r w:rsidRPr="00773380">
              <w:rPr>
                <w:color w:val="000000" w:themeColor="text1"/>
                <w:sz w:val="24"/>
                <w:szCs w:val="24"/>
              </w:rPr>
              <w:lastRenderedPageBreak/>
              <w:t>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0326FB26" w14:textId="77777777" w:rsidR="00EA1EDB" w:rsidRPr="00773380" w:rsidRDefault="00EA1EDB" w:rsidP="00EA1EDB">
            <w:pPr>
              <w:widowControl w:val="0"/>
              <w:snapToGrid w:val="0"/>
              <w:rPr>
                <w:sz w:val="24"/>
                <w:szCs w:val="24"/>
              </w:rPr>
            </w:pPr>
            <w:r w:rsidRPr="00773380">
              <w:rPr>
                <w:sz w:val="24"/>
                <w:szCs w:val="24"/>
              </w:rPr>
              <w:lastRenderedPageBreak/>
              <w:t>Не установлен.</w:t>
            </w:r>
          </w:p>
          <w:p w14:paraId="097D902A" w14:textId="77777777" w:rsidR="00EA1EDB" w:rsidRPr="00773380" w:rsidRDefault="00EA1EDB" w:rsidP="00EA1EDB">
            <w:pPr>
              <w:widowControl w:val="0"/>
              <w:jc w:val="both"/>
              <w:rPr>
                <w:color w:val="000000" w:themeColor="text1"/>
                <w:sz w:val="24"/>
                <w:szCs w:val="24"/>
              </w:rPr>
            </w:pPr>
          </w:p>
        </w:tc>
      </w:tr>
      <w:tr w:rsidR="00EA1EDB" w:rsidRPr="00773380" w14:paraId="331EA51D"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587E7869"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DE422E"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179D9B68" w14:textId="77777777" w:rsidR="00EA1EDB" w:rsidRPr="00773380" w:rsidRDefault="00EA1EDB" w:rsidP="00EA1EDB">
            <w:pPr>
              <w:widowControl w:val="0"/>
              <w:snapToGrid w:val="0"/>
              <w:rPr>
                <w:sz w:val="24"/>
                <w:szCs w:val="24"/>
              </w:rPr>
            </w:pPr>
            <w:r w:rsidRPr="00773380">
              <w:rPr>
                <w:sz w:val="24"/>
                <w:szCs w:val="24"/>
              </w:rPr>
              <w:t>Не установлен.</w:t>
            </w:r>
          </w:p>
          <w:p w14:paraId="145F9D35" w14:textId="77777777" w:rsidR="00EA1EDB" w:rsidRPr="00773380" w:rsidRDefault="00EA1EDB" w:rsidP="00EA1EDB">
            <w:pPr>
              <w:widowControl w:val="0"/>
              <w:jc w:val="both"/>
              <w:rPr>
                <w:color w:val="000000" w:themeColor="text1"/>
                <w:sz w:val="24"/>
                <w:szCs w:val="24"/>
              </w:rPr>
            </w:pPr>
          </w:p>
        </w:tc>
      </w:tr>
      <w:tr w:rsidR="00EA1EDB" w:rsidRPr="00773380" w14:paraId="428210E3" w14:textId="77777777" w:rsidTr="00A92027">
        <w:tc>
          <w:tcPr>
            <w:tcW w:w="493" w:type="dxa"/>
            <w:tcBorders>
              <w:top w:val="single" w:sz="6" w:space="0" w:color="000000"/>
              <w:left w:val="single" w:sz="6" w:space="0" w:color="000000"/>
              <w:bottom w:val="single" w:sz="6" w:space="0" w:color="000000"/>
              <w:right w:val="single" w:sz="6" w:space="0" w:color="000000"/>
            </w:tcBorders>
          </w:tcPr>
          <w:p w14:paraId="39B11F7B"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5B117245"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Требования к описанию участниками закупки поставляемого товара, являющегося предметом закупки, его функциональных характеристик (потребительских свойств),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4759B0EF" w14:textId="77777777" w:rsidR="00D55ED1" w:rsidRPr="00773380" w:rsidRDefault="006901DB" w:rsidP="00A92027">
            <w:pPr>
              <w:jc w:val="both"/>
              <w:rPr>
                <w:sz w:val="24"/>
                <w:szCs w:val="24"/>
              </w:rPr>
            </w:pPr>
            <w:r w:rsidRPr="00773380">
              <w:rPr>
                <w:sz w:val="24"/>
                <w:szCs w:val="24"/>
              </w:rPr>
              <w:t>Участник указывает цену за весь объем поставки, страну происхождения, чертежный номер, год изготовления, состояние (новое или после ремонта), фактическую наработку и сведения о комплектности и документах. Заводской номер указывается в заявке при наличии, в любом случае — при поставке. Для подтверждения российского происхождения товара, не включенного в приложения № 1 и № 2 к ПП РФ № 1875, указывается наименование страны происхождения по подп. «з» п. 3 постановления.</w:t>
            </w:r>
          </w:p>
          <w:p w14:paraId="56E5A1EE" w14:textId="77777777" w:rsidR="00A941DE" w:rsidRPr="00773380" w:rsidRDefault="00A941DE" w:rsidP="00A92027">
            <w:pPr>
              <w:jc w:val="both"/>
              <w:rPr>
                <w:sz w:val="24"/>
                <w:szCs w:val="24"/>
              </w:rPr>
            </w:pPr>
          </w:p>
        </w:tc>
      </w:tr>
      <w:tr w:rsidR="00EA1EDB" w:rsidRPr="00773380" w14:paraId="25CC5650" w14:textId="77777777" w:rsidTr="00A92027">
        <w:trPr>
          <w:trHeight w:val="404"/>
        </w:trPr>
        <w:tc>
          <w:tcPr>
            <w:tcW w:w="493" w:type="dxa"/>
            <w:tcBorders>
              <w:top w:val="single" w:sz="6" w:space="0" w:color="000000"/>
              <w:left w:val="single" w:sz="6" w:space="0" w:color="000000"/>
              <w:bottom w:val="single" w:sz="6" w:space="0" w:color="000000"/>
              <w:right w:val="single" w:sz="6" w:space="0" w:color="000000"/>
            </w:tcBorders>
          </w:tcPr>
          <w:p w14:paraId="12CE9DBF"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4" w:space="0" w:color="000000"/>
              <w:left w:val="single" w:sz="4" w:space="0" w:color="000000"/>
              <w:bottom w:val="single" w:sz="4" w:space="0" w:color="000000"/>
              <w:right w:val="single" w:sz="4" w:space="0" w:color="000000"/>
            </w:tcBorders>
          </w:tcPr>
          <w:p w14:paraId="1B867497"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10339448" w14:textId="77777777" w:rsidR="00D55ED1" w:rsidRPr="00773380" w:rsidRDefault="0000569C" w:rsidP="0000569C">
            <w:pPr>
              <w:jc w:val="both"/>
              <w:rPr>
                <w:sz w:val="24"/>
                <w:szCs w:val="24"/>
              </w:rPr>
            </w:pPr>
            <w:r w:rsidRPr="00773380">
              <w:rPr>
                <w:sz w:val="24"/>
                <w:szCs w:val="24"/>
              </w:rPr>
              <w:t>Гарантийный срок определяется документами изготовителя или организации, выполнившей ремонт. Он начинается со дня приемки; в пределах гарантии Поставщик за свой счет устраняет недостатки или заменяет изделие на соответствующее ТЗ и документации для вертолета «Ансат».</w:t>
            </w:r>
          </w:p>
        </w:tc>
      </w:tr>
      <w:tr w:rsidR="00EA1EDB" w:rsidRPr="00773380" w14:paraId="35A23BB2" w14:textId="77777777" w:rsidTr="00A92027">
        <w:trPr>
          <w:trHeight w:val="269"/>
        </w:trPr>
        <w:tc>
          <w:tcPr>
            <w:tcW w:w="493" w:type="dxa"/>
            <w:tcBorders>
              <w:top w:val="single" w:sz="6" w:space="0" w:color="000000"/>
              <w:left w:val="single" w:sz="6" w:space="0" w:color="000000"/>
              <w:bottom w:val="single" w:sz="6" w:space="0" w:color="000000"/>
              <w:right w:val="single" w:sz="6" w:space="0" w:color="000000"/>
            </w:tcBorders>
          </w:tcPr>
          <w:p w14:paraId="2B1811D5" w14:textId="77777777" w:rsidR="00EA1EDB" w:rsidRPr="00773380" w:rsidRDefault="00EA1EDB" w:rsidP="00EA1EDB">
            <w:pPr>
              <w:widowControl w:val="0"/>
              <w:numPr>
                <w:ilvl w:val="0"/>
                <w:numId w:val="2"/>
              </w:numPr>
              <w:tabs>
                <w:tab w:val="left" w:pos="0"/>
                <w:tab w:val="left" w:pos="546"/>
              </w:tabs>
              <w:spacing w:after="160" w:line="259" w:lineRule="auto"/>
              <w:ind w:hanging="786"/>
              <w:jc w:val="center"/>
              <w:rPr>
                <w:b/>
                <w:color w:val="000000" w:themeColor="text1"/>
                <w:sz w:val="24"/>
                <w:szCs w:val="24"/>
              </w:rPr>
            </w:pPr>
          </w:p>
        </w:tc>
        <w:tc>
          <w:tcPr>
            <w:tcW w:w="3733" w:type="dxa"/>
            <w:tcBorders>
              <w:top w:val="single" w:sz="4" w:space="0" w:color="000000"/>
              <w:left w:val="single" w:sz="4" w:space="0" w:color="000000"/>
              <w:bottom w:val="single" w:sz="4" w:space="0" w:color="000000"/>
              <w:right w:val="single" w:sz="4" w:space="0" w:color="000000"/>
            </w:tcBorders>
          </w:tcPr>
          <w:p w14:paraId="5570D8E4"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tcPr>
          <w:p w14:paraId="653D8BBA" w14:textId="77777777" w:rsidR="00EA1EDB" w:rsidRPr="00773380" w:rsidRDefault="00EA1EDB" w:rsidP="0000569C">
            <w:pPr>
              <w:jc w:val="both"/>
              <w:rPr>
                <w:sz w:val="24"/>
                <w:szCs w:val="24"/>
              </w:rPr>
            </w:pPr>
            <w:r w:rsidRPr="00773380">
              <w:rPr>
                <w:sz w:val="24"/>
                <w:szCs w:val="24"/>
              </w:rPr>
              <w:t>Заявки подаются на электронной площадке «Электронные торги России» — https://etp.torgi82.ru.</w:t>
            </w:r>
          </w:p>
          <w:p w14:paraId="052643CD" w14:textId="77777777" w:rsidR="00076446" w:rsidRPr="00773380" w:rsidRDefault="00000000">
            <w:pPr>
              <w:rPr>
                <w:sz w:val="24"/>
                <w:szCs w:val="24"/>
              </w:rPr>
            </w:pPr>
            <w:r w:rsidRPr="00773380">
              <w:rPr>
                <w:sz w:val="24"/>
                <w:szCs w:val="24"/>
              </w:rPr>
              <w:t>Дата начала подачи заявок: 29.09.2026 после размещения извещения в ЕИС.</w:t>
            </w:r>
          </w:p>
          <w:p w14:paraId="2803D229" w14:textId="77777777" w:rsidR="00076446" w:rsidRPr="00773380" w:rsidRDefault="00000000">
            <w:pPr>
              <w:rPr>
                <w:sz w:val="24"/>
                <w:szCs w:val="24"/>
              </w:rPr>
            </w:pPr>
            <w:r w:rsidRPr="00773380">
              <w:rPr>
                <w:sz w:val="24"/>
                <w:szCs w:val="24"/>
              </w:rPr>
              <w:t>Дата и время окончания подачи заявок: 07.10.2026 в 10:00 (местное время Заказчика).</w:t>
            </w:r>
          </w:p>
        </w:tc>
      </w:tr>
      <w:tr w:rsidR="00EA1EDB" w:rsidRPr="00773380" w14:paraId="4A0AA035" w14:textId="77777777" w:rsidTr="00A92027">
        <w:trPr>
          <w:trHeight w:val="309"/>
        </w:trPr>
        <w:tc>
          <w:tcPr>
            <w:tcW w:w="493" w:type="dxa"/>
            <w:tcBorders>
              <w:top w:val="single" w:sz="6" w:space="0" w:color="000000"/>
              <w:left w:val="single" w:sz="6" w:space="0" w:color="000000"/>
              <w:bottom w:val="single" w:sz="6" w:space="0" w:color="000000"/>
              <w:right w:val="single" w:sz="6" w:space="0" w:color="000000"/>
            </w:tcBorders>
          </w:tcPr>
          <w:p w14:paraId="2BD8FC79" w14:textId="77777777" w:rsidR="00EA1EDB" w:rsidRPr="00773380" w:rsidRDefault="00EA1EDB" w:rsidP="00EA1EDB">
            <w:pPr>
              <w:widowControl w:val="0"/>
              <w:numPr>
                <w:ilvl w:val="0"/>
                <w:numId w:val="2"/>
              </w:numPr>
              <w:tabs>
                <w:tab w:val="left" w:pos="182"/>
                <w:tab w:val="left" w:pos="546"/>
              </w:tabs>
              <w:spacing w:after="160" w:line="259" w:lineRule="auto"/>
              <w:ind w:hanging="786"/>
              <w:rPr>
                <w:b/>
                <w:color w:val="000000" w:themeColor="text1"/>
                <w:sz w:val="24"/>
                <w:szCs w:val="24"/>
              </w:rPr>
            </w:pPr>
          </w:p>
        </w:tc>
        <w:tc>
          <w:tcPr>
            <w:tcW w:w="3733" w:type="dxa"/>
            <w:tcBorders>
              <w:top w:val="single" w:sz="4" w:space="0" w:color="000000"/>
              <w:left w:val="single" w:sz="4" w:space="0" w:color="000000"/>
              <w:bottom w:val="single" w:sz="4" w:space="0" w:color="000000"/>
              <w:right w:val="single" w:sz="4" w:space="0" w:color="000000"/>
            </w:tcBorders>
          </w:tcPr>
          <w:p w14:paraId="3E5A7B82"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tcPr>
          <w:p w14:paraId="304103FE" w14:textId="77777777" w:rsidR="00EA1EDB" w:rsidRPr="00773380" w:rsidRDefault="00EA1EDB" w:rsidP="0000569C">
            <w:pPr>
              <w:jc w:val="both"/>
              <w:rPr>
                <w:sz w:val="24"/>
                <w:szCs w:val="24"/>
              </w:rPr>
            </w:pPr>
            <w:r w:rsidRPr="00773380">
              <w:rPr>
                <w:sz w:val="24"/>
                <w:szCs w:val="24"/>
              </w:rPr>
              <w:t>По месту нахождения Заказчика.</w:t>
            </w:r>
          </w:p>
          <w:p w14:paraId="4942F1FA" w14:textId="77777777" w:rsidR="00076446" w:rsidRPr="00773380" w:rsidRDefault="00000000">
            <w:pPr>
              <w:rPr>
                <w:sz w:val="24"/>
                <w:szCs w:val="24"/>
              </w:rPr>
            </w:pPr>
            <w:r w:rsidRPr="00773380">
              <w:rPr>
                <w:sz w:val="24"/>
                <w:szCs w:val="24"/>
              </w:rPr>
              <w:t>Открытие доступа: 07.10.2026 в 10:00 (местное время Заказчика).</w:t>
            </w:r>
          </w:p>
          <w:p w14:paraId="2849E155" w14:textId="77777777" w:rsidR="00076446" w:rsidRPr="00773380" w:rsidRDefault="00000000">
            <w:pPr>
              <w:rPr>
                <w:sz w:val="24"/>
                <w:szCs w:val="24"/>
              </w:rPr>
            </w:pPr>
            <w:r w:rsidRPr="00773380">
              <w:rPr>
                <w:sz w:val="24"/>
                <w:szCs w:val="24"/>
              </w:rPr>
              <w:t>Рассмотрение и оценка заявок: 07.10.2026 в 10:30.</w:t>
            </w:r>
          </w:p>
          <w:p w14:paraId="355647BB" w14:textId="77777777" w:rsidR="00076446" w:rsidRPr="00773380" w:rsidRDefault="00000000">
            <w:pPr>
              <w:rPr>
                <w:sz w:val="24"/>
                <w:szCs w:val="24"/>
              </w:rPr>
            </w:pPr>
            <w:r w:rsidRPr="00773380">
              <w:rPr>
                <w:sz w:val="24"/>
                <w:szCs w:val="24"/>
              </w:rPr>
              <w:t>Подведение итогов: 07.10.2026 в 11:00 (местное время Заказчика).</w:t>
            </w:r>
          </w:p>
        </w:tc>
      </w:tr>
      <w:tr w:rsidR="00EA1EDB" w:rsidRPr="00773380" w14:paraId="02E8C552"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14B0F1D7"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4" w:space="0" w:color="000000"/>
              <w:left w:val="single" w:sz="4" w:space="0" w:color="000000"/>
              <w:bottom w:val="single" w:sz="4" w:space="0" w:color="000000"/>
              <w:right w:val="single" w:sz="4" w:space="0" w:color="000000"/>
            </w:tcBorders>
          </w:tcPr>
          <w:p w14:paraId="633A7DC0"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55F714E0" w14:textId="77777777" w:rsidR="00D55ED1" w:rsidRPr="00773380" w:rsidRDefault="006901DB" w:rsidP="0000569C">
            <w:pPr>
              <w:jc w:val="both"/>
              <w:rPr>
                <w:sz w:val="24"/>
                <w:szCs w:val="24"/>
              </w:rPr>
            </w:pPr>
            <w:r w:rsidRPr="00773380">
              <w:rPr>
                <w:sz w:val="24"/>
                <w:szCs w:val="24"/>
              </w:rPr>
              <w:t>Комиссия по закупкам рассматривает заявки на участие в запросе котировок на предмет их соответствия требованиям законодательства, и извещения о проведении запроса котировок. Оцениваются и сопоставляются только заявки, допущенные комиссией по результатам рассмотрения.</w:t>
            </w:r>
            <w:r w:rsidRPr="00773380">
              <w:rPr>
                <w:sz w:val="24"/>
                <w:szCs w:val="24"/>
              </w:rPr>
              <w:br/>
              <w:t>Победителем признается участник, заявка которого соответствует извещению и содержит наименьшую цену с учетом преимущества для российского товара (ч. 20 ст. 3.2 и п. 3 ч. 4 ст. 3.1-4 Закона № 223-ФЗ). Договор заключается по предложенной цене без условного снижения на 15%.</w:t>
            </w:r>
            <w:r w:rsidRPr="00773380">
              <w:rPr>
                <w:sz w:val="24"/>
                <w:szCs w:val="24"/>
              </w:rPr>
              <w:br/>
            </w:r>
            <w:r w:rsidRPr="00773380">
              <w:rPr>
                <w:sz w:val="24"/>
                <w:szCs w:val="24"/>
              </w:rPr>
              <w:lastRenderedPageBreak/>
              <w:t>Комиссия по закупкам отказывает участнику закупки в допуске к участию в процедуре закупки в следующих случаях:</w:t>
            </w:r>
            <w:r w:rsidRPr="00773380">
              <w:rPr>
                <w:sz w:val="24"/>
                <w:szCs w:val="24"/>
              </w:rPr>
              <w:br/>
              <w:t>1) выявлено несоответствие участника хотя бы одному из требований, перечисленных в п. 15 настоящего Извещения;</w:t>
            </w:r>
            <w:r w:rsidRPr="00773380">
              <w:rPr>
                <w:sz w:val="24"/>
                <w:szCs w:val="24"/>
              </w:rPr>
              <w:br/>
              <w:t>2) участник закупки и (или) его заявка не соответствуют иным требованиям извещению о проведении запроса котировок или Положения о закупках;</w:t>
            </w:r>
            <w:r w:rsidRPr="00773380">
              <w:rPr>
                <w:sz w:val="24"/>
                <w:szCs w:val="24"/>
              </w:rPr>
              <w:br/>
              <w:t>3) участник закупки не представил документы, необходимые для участия в процедуре закупки;</w:t>
            </w:r>
            <w:r w:rsidRPr="00773380">
              <w:rPr>
                <w:sz w:val="24"/>
                <w:szCs w:val="24"/>
              </w:rPr>
              <w:br/>
              <w:t>4) в представленных документах или в заявке указаны недостоверные сведения об участнике закупки и (или) о товарах, работах, услугах;</w:t>
            </w:r>
            <w:r w:rsidRPr="00773380">
              <w:rPr>
                <w:sz w:val="24"/>
                <w:szCs w:val="24"/>
              </w:rPr>
              <w:br/>
              <w:t>5) участник закупки не предоставил обеспечение заявки на участие в закупке, если такое обеспечение предусмотрено извещением о закупке.</w:t>
            </w:r>
          </w:p>
        </w:tc>
      </w:tr>
      <w:tr w:rsidR="00EA1EDB" w:rsidRPr="00773380" w14:paraId="6779C1C4"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36E69C81"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4" w:space="0" w:color="000000"/>
              <w:left w:val="single" w:sz="4" w:space="0" w:color="000000"/>
              <w:bottom w:val="single" w:sz="4" w:space="0" w:color="000000"/>
              <w:right w:val="single" w:sz="4" w:space="0" w:color="000000"/>
            </w:tcBorders>
          </w:tcPr>
          <w:p w14:paraId="480EBFCE" w14:textId="77777777" w:rsidR="00EA1EDB" w:rsidRPr="00773380" w:rsidRDefault="00EA1EDB" w:rsidP="00EA1EDB">
            <w:pPr>
              <w:widowControl w:val="0"/>
              <w:rPr>
                <w:color w:val="000000" w:themeColor="text1"/>
                <w:sz w:val="24"/>
                <w:szCs w:val="24"/>
              </w:rPr>
            </w:pPr>
            <w:r w:rsidRPr="00773380">
              <w:rPr>
                <w:color w:val="000000" w:themeColor="text1"/>
                <w:sz w:val="24"/>
                <w:szCs w:val="24"/>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78E1227E"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6FF521C0"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В проект договора, который прилагается к извещению о проведении закупки,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2A1CA4D5"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27EC5061"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 закупке).</w:t>
            </w:r>
          </w:p>
          <w:p w14:paraId="2FD45A47"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о проведении закупки (если требование о предоставлении обеспечения установлено в извещении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009822C0" w14:textId="77777777" w:rsidR="00A941DE" w:rsidRPr="00773380" w:rsidRDefault="00EA1EDB" w:rsidP="0000569C">
            <w:pPr>
              <w:widowControl w:val="0"/>
              <w:jc w:val="both"/>
              <w:rPr>
                <w:color w:val="000000" w:themeColor="text1"/>
                <w:sz w:val="24"/>
                <w:szCs w:val="24"/>
              </w:rPr>
            </w:pPr>
            <w:r w:rsidRPr="00773380">
              <w:rPr>
                <w:color w:val="000000" w:themeColor="text1"/>
                <w:sz w:val="24"/>
                <w:szCs w:val="24"/>
              </w:rPr>
              <w:t xml:space="preserve">Если в соответствии с законодательством РФ заключение </w:t>
            </w:r>
            <w:r w:rsidRPr="00773380">
              <w:rPr>
                <w:color w:val="000000" w:themeColor="text1"/>
                <w:sz w:val="24"/>
                <w:szCs w:val="24"/>
              </w:rPr>
              <w:lastRenderedPageBreak/>
              <w:t xml:space="preserve">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EA1EDB" w:rsidRPr="00773380" w14:paraId="72B75B58"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50B67E0" w14:textId="77777777" w:rsidR="00EA1EDB" w:rsidRPr="00773380" w:rsidRDefault="00EA1EDB" w:rsidP="00EA1EDB">
            <w:pPr>
              <w:widowControl w:val="0"/>
              <w:numPr>
                <w:ilvl w:val="0"/>
                <w:numId w:val="2"/>
              </w:numPr>
              <w:tabs>
                <w:tab w:val="left" w:pos="182"/>
                <w:tab w:val="left" w:pos="546"/>
              </w:tabs>
              <w:spacing w:after="160" w:line="259" w:lineRule="auto"/>
              <w:ind w:hanging="786"/>
              <w:jc w:val="both"/>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619CE25A" w14:textId="77777777" w:rsidR="00EA1EDB" w:rsidRPr="00773380" w:rsidRDefault="00EA1EDB" w:rsidP="00EA1EDB">
            <w:pPr>
              <w:widowControl w:val="0"/>
              <w:tabs>
                <w:tab w:val="left" w:pos="1276"/>
              </w:tabs>
              <w:jc w:val="both"/>
              <w:rPr>
                <w:color w:val="000000" w:themeColor="text1"/>
                <w:sz w:val="24"/>
                <w:szCs w:val="24"/>
              </w:rPr>
            </w:pPr>
            <w:r w:rsidRPr="00773380">
              <w:rPr>
                <w:color w:val="000000" w:themeColor="text1"/>
                <w:sz w:val="24"/>
                <w:szCs w:val="24"/>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5AA478B3" w14:textId="77777777" w:rsidR="00EA1EDB" w:rsidRPr="00773380" w:rsidRDefault="00EA1EDB" w:rsidP="0000569C">
            <w:pPr>
              <w:widowControl w:val="0"/>
              <w:tabs>
                <w:tab w:val="left" w:pos="1276"/>
              </w:tabs>
              <w:jc w:val="both"/>
              <w:rPr>
                <w:color w:val="000000" w:themeColor="text1"/>
                <w:sz w:val="24"/>
                <w:szCs w:val="24"/>
              </w:rPr>
            </w:pPr>
            <w:r w:rsidRPr="00773380">
              <w:rPr>
                <w:color w:val="000000" w:themeColor="text1"/>
                <w:sz w:val="24"/>
                <w:szCs w:val="24"/>
              </w:rPr>
              <w:t xml:space="preserve">В соответствии с проектом договора. </w:t>
            </w:r>
          </w:p>
        </w:tc>
      </w:tr>
      <w:tr w:rsidR="00EA1EDB" w:rsidRPr="00773380" w14:paraId="0074F04B" w14:textId="77777777" w:rsidTr="00524A45">
        <w:tc>
          <w:tcPr>
            <w:tcW w:w="493" w:type="dxa"/>
            <w:tcBorders>
              <w:top w:val="single" w:sz="6" w:space="0" w:color="000000"/>
              <w:left w:val="single" w:sz="6" w:space="0" w:color="000000"/>
              <w:bottom w:val="single" w:sz="6" w:space="0" w:color="000000"/>
              <w:right w:val="single" w:sz="6" w:space="0" w:color="000000"/>
            </w:tcBorders>
          </w:tcPr>
          <w:p w14:paraId="7F382385" w14:textId="77777777" w:rsidR="00EA1EDB" w:rsidRPr="00773380" w:rsidRDefault="00EA1EDB" w:rsidP="00EA1EDB">
            <w:pPr>
              <w:widowControl w:val="0"/>
              <w:numPr>
                <w:ilvl w:val="0"/>
                <w:numId w:val="2"/>
              </w:numPr>
              <w:tabs>
                <w:tab w:val="left" w:pos="182"/>
                <w:tab w:val="left" w:pos="546"/>
              </w:tabs>
              <w:spacing w:after="160" w:line="259" w:lineRule="auto"/>
              <w:ind w:hanging="786"/>
              <w:jc w:val="both"/>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27B79C87" w14:textId="77777777" w:rsidR="00EA1EDB" w:rsidRPr="00773380" w:rsidRDefault="00EA1EDB" w:rsidP="00EA1EDB">
            <w:pPr>
              <w:widowControl w:val="0"/>
              <w:tabs>
                <w:tab w:val="left" w:pos="1276"/>
              </w:tabs>
              <w:jc w:val="both"/>
              <w:rPr>
                <w:color w:val="000000" w:themeColor="text1"/>
                <w:sz w:val="24"/>
                <w:szCs w:val="24"/>
              </w:rPr>
            </w:pPr>
            <w:r w:rsidRPr="00773380">
              <w:rPr>
                <w:color w:val="000000" w:themeColor="text1"/>
                <w:sz w:val="24"/>
                <w:szCs w:val="24"/>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49FCC095" w14:textId="77777777" w:rsidR="00EA1EDB" w:rsidRPr="00773380" w:rsidRDefault="00EA1EDB" w:rsidP="0000569C">
            <w:pPr>
              <w:widowControl w:val="0"/>
              <w:jc w:val="both"/>
              <w:rPr>
                <w:color w:val="000000" w:themeColor="text1"/>
                <w:sz w:val="24"/>
                <w:szCs w:val="24"/>
              </w:rPr>
            </w:pPr>
            <w:r w:rsidRPr="00773380">
              <w:rPr>
                <w:color w:val="000000" w:themeColor="text1"/>
                <w:sz w:val="24"/>
                <w:szCs w:val="24"/>
              </w:rPr>
              <w:t xml:space="preserve">В соответствии с проектом договора. </w:t>
            </w:r>
          </w:p>
        </w:tc>
      </w:tr>
      <w:tr w:rsidR="00EA1EDB" w:rsidRPr="00773380" w14:paraId="5C05633B" w14:textId="77777777" w:rsidTr="007406E0">
        <w:tc>
          <w:tcPr>
            <w:tcW w:w="493" w:type="dxa"/>
            <w:tcBorders>
              <w:top w:val="single" w:sz="6" w:space="0" w:color="000000"/>
              <w:left w:val="single" w:sz="6" w:space="0" w:color="000000"/>
              <w:bottom w:val="single" w:sz="6" w:space="0" w:color="000000"/>
              <w:right w:val="single" w:sz="6" w:space="0" w:color="000000"/>
            </w:tcBorders>
          </w:tcPr>
          <w:p w14:paraId="213330C2"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43E24F34" w14:textId="77777777" w:rsidR="00EA1EDB" w:rsidRPr="00773380" w:rsidRDefault="00EA1EDB" w:rsidP="00EA1EDB">
            <w:pPr>
              <w:jc w:val="both"/>
              <w:rPr>
                <w:b/>
                <w:bCs/>
                <w:color w:val="000000" w:themeColor="text1"/>
                <w:sz w:val="24"/>
                <w:szCs w:val="24"/>
              </w:rPr>
            </w:pPr>
            <w:r w:rsidRPr="00773380">
              <w:rPr>
                <w:b/>
                <w:bCs/>
                <w:color w:val="000000" w:themeColor="text1"/>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w:t>
            </w:r>
            <w:r w:rsidRPr="00773380">
              <w:rPr>
                <w:b/>
                <w:bCs/>
                <w:color w:val="000000" w:themeColor="text1"/>
                <w:sz w:val="24"/>
                <w:szCs w:val="24"/>
              </w:rPr>
              <w:lastRenderedPageBreak/>
              <w:t>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773380" w14:paraId="5C696442"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5BCAECA"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428A6BDA" w14:textId="77777777" w:rsidR="00EA1EDB" w:rsidRPr="00773380" w:rsidRDefault="00EA1EDB" w:rsidP="00EA1EDB">
            <w:pPr>
              <w:widowControl w:val="0"/>
              <w:tabs>
                <w:tab w:val="left" w:pos="1276"/>
              </w:tabs>
              <w:jc w:val="both"/>
              <w:rPr>
                <w:color w:val="000000" w:themeColor="text1"/>
                <w:sz w:val="24"/>
                <w:szCs w:val="24"/>
              </w:rPr>
            </w:pPr>
            <w:r w:rsidRPr="00773380">
              <w:rPr>
                <w:b/>
                <w:bCs/>
                <w:sz w:val="24"/>
                <w:szCs w:val="24"/>
              </w:rPr>
              <w:t xml:space="preserve">ЗАПРЕТ </w:t>
            </w:r>
            <w:r w:rsidRPr="00773380">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7EF4769B" w14:textId="3ED1B460" w:rsidR="00EA7E1B" w:rsidRPr="00773380" w:rsidRDefault="00EA7E1B" w:rsidP="00EA7E1B">
            <w:pPr>
              <w:widowControl w:val="0"/>
              <w:tabs>
                <w:tab w:val="left" w:pos="0"/>
              </w:tabs>
              <w:jc w:val="both"/>
              <w:rPr>
                <w:sz w:val="24"/>
                <w:szCs w:val="24"/>
              </w:rPr>
            </w:pPr>
            <w:r w:rsidRPr="00773380">
              <w:rPr>
                <w:b/>
                <w:bCs/>
                <w:sz w:val="24"/>
                <w:szCs w:val="24"/>
              </w:rPr>
              <w:t xml:space="preserve">Не применяется. </w:t>
            </w:r>
          </w:p>
          <w:p w14:paraId="03770AF4" w14:textId="77777777" w:rsidR="00EA7E1B" w:rsidRPr="00773380" w:rsidRDefault="00EA7E1B" w:rsidP="00EA7E1B">
            <w:pPr>
              <w:widowControl w:val="0"/>
              <w:tabs>
                <w:tab w:val="left" w:pos="0"/>
              </w:tabs>
              <w:jc w:val="both"/>
              <w:rPr>
                <w:sz w:val="24"/>
                <w:szCs w:val="24"/>
              </w:rPr>
            </w:pPr>
          </w:p>
          <w:p w14:paraId="08EBE2D3" w14:textId="77777777" w:rsidR="00D55ED1" w:rsidRPr="00773380" w:rsidRDefault="00D55ED1" w:rsidP="00EA7E1B">
            <w:pPr>
              <w:jc w:val="both"/>
              <w:rPr>
                <w:sz w:val="24"/>
                <w:szCs w:val="24"/>
              </w:rPr>
            </w:pPr>
          </w:p>
        </w:tc>
      </w:tr>
      <w:tr w:rsidR="00EA1EDB" w:rsidRPr="00773380" w14:paraId="579B9753"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2382D3D"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502C6144" w14:textId="77777777" w:rsidR="00EA1EDB" w:rsidRPr="00773380" w:rsidRDefault="00EA1EDB" w:rsidP="00EA1EDB">
            <w:pPr>
              <w:widowControl w:val="0"/>
              <w:tabs>
                <w:tab w:val="left" w:pos="1276"/>
              </w:tabs>
              <w:jc w:val="both"/>
              <w:rPr>
                <w:color w:val="000000" w:themeColor="text1"/>
                <w:sz w:val="24"/>
                <w:szCs w:val="24"/>
              </w:rPr>
            </w:pPr>
            <w:r w:rsidRPr="00773380">
              <w:rPr>
                <w:b/>
                <w:bCs/>
                <w:sz w:val="24"/>
                <w:szCs w:val="24"/>
              </w:rPr>
              <w:t>ОГРАНИЧЕНИЕ</w:t>
            </w:r>
            <w:r w:rsidRPr="00773380">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03D9DA62" w14:textId="0E019A46" w:rsidR="004A55FB" w:rsidRPr="00773380" w:rsidRDefault="00EA7E1B" w:rsidP="00D14F77">
            <w:pPr>
              <w:jc w:val="both"/>
              <w:rPr>
                <w:sz w:val="24"/>
                <w:szCs w:val="24"/>
              </w:rPr>
            </w:pPr>
            <w:r w:rsidRPr="00773380">
              <w:rPr>
                <w:sz w:val="24"/>
                <w:szCs w:val="24"/>
              </w:rPr>
              <w:t xml:space="preserve">Не применяется. </w:t>
            </w:r>
          </w:p>
        </w:tc>
      </w:tr>
      <w:tr w:rsidR="00EA1EDB" w:rsidRPr="00773380" w14:paraId="12AD4D19" w14:textId="77777777" w:rsidTr="0058779A">
        <w:tc>
          <w:tcPr>
            <w:tcW w:w="493" w:type="dxa"/>
            <w:tcBorders>
              <w:top w:val="single" w:sz="6" w:space="0" w:color="000000"/>
              <w:left w:val="single" w:sz="6" w:space="0" w:color="000000"/>
              <w:bottom w:val="single" w:sz="6" w:space="0" w:color="000000"/>
              <w:right w:val="single" w:sz="6" w:space="0" w:color="000000"/>
            </w:tcBorders>
          </w:tcPr>
          <w:p w14:paraId="07092E10"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0638C64D" w14:textId="77777777" w:rsidR="00EA1EDB" w:rsidRPr="00773380" w:rsidRDefault="00EA1EDB" w:rsidP="00EA1EDB">
            <w:pPr>
              <w:widowControl w:val="0"/>
              <w:tabs>
                <w:tab w:val="left" w:pos="1276"/>
              </w:tabs>
              <w:jc w:val="both"/>
              <w:rPr>
                <w:color w:val="000000" w:themeColor="text1"/>
                <w:sz w:val="24"/>
                <w:szCs w:val="24"/>
              </w:rPr>
            </w:pPr>
            <w:r w:rsidRPr="00773380">
              <w:rPr>
                <w:b/>
                <w:bCs/>
                <w:sz w:val="24"/>
                <w:szCs w:val="24"/>
              </w:rPr>
              <w:t>ПРЕИМУЩЕСТВО</w:t>
            </w:r>
            <w:r w:rsidRPr="00773380">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4B1C2B13" w14:textId="77777777" w:rsidR="00A941DE" w:rsidRPr="00773380" w:rsidRDefault="00EA7E1B" w:rsidP="00D14F77">
            <w:pPr>
              <w:jc w:val="both"/>
              <w:rPr>
                <w:sz w:val="24"/>
                <w:szCs w:val="24"/>
              </w:rPr>
            </w:pPr>
            <w:r w:rsidRPr="00773380">
              <w:rPr>
                <w:sz w:val="24"/>
                <w:szCs w:val="24"/>
              </w:rPr>
              <w:t>Применяется преимущество в отношении товара российского происхождения: п. 1 и подп. «б», «в» п. 4 постановления Правительства РФ от 23.12.2024 № 1875, п. 3 ч. 4 ст. 3.1-4 Закона № 223-ФЗ. При наличии соответствующей заявки с иностранным товаром цена заявки, содержащей только российский товар, снижается на 15% исключительно для сравнения заявок; договор заключается по предложенной участником цене без такого снижения. Страна происхождения подтверждается указанием в заявке ее наименования согласно подп. «з» п. 3 постановления № 1875.</w:t>
            </w:r>
          </w:p>
        </w:tc>
      </w:tr>
      <w:tr w:rsidR="00EA1EDB" w:rsidRPr="00773380" w14:paraId="67835416" w14:textId="77777777" w:rsidTr="0058779A">
        <w:tc>
          <w:tcPr>
            <w:tcW w:w="493" w:type="dxa"/>
            <w:tcBorders>
              <w:top w:val="single" w:sz="6" w:space="0" w:color="000000"/>
              <w:left w:val="single" w:sz="6" w:space="0" w:color="000000"/>
              <w:bottom w:val="single" w:sz="6" w:space="0" w:color="000000"/>
              <w:right w:val="single" w:sz="6" w:space="0" w:color="000000"/>
            </w:tcBorders>
          </w:tcPr>
          <w:p w14:paraId="1D737FB7"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72F75BD4" w14:textId="77777777" w:rsidR="00EA1EDB" w:rsidRPr="00773380" w:rsidRDefault="00EA1EDB" w:rsidP="00EA1EDB">
            <w:pPr>
              <w:widowControl w:val="0"/>
              <w:tabs>
                <w:tab w:val="left" w:pos="1276"/>
              </w:tabs>
              <w:jc w:val="both"/>
              <w:rPr>
                <w:color w:val="000000" w:themeColor="text1"/>
                <w:sz w:val="24"/>
                <w:szCs w:val="24"/>
              </w:rPr>
            </w:pPr>
            <w:r w:rsidRPr="00773380">
              <w:rPr>
                <w:color w:val="000000" w:themeColor="text1"/>
                <w:sz w:val="24"/>
                <w:szCs w:val="24"/>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168AD7BE" w14:textId="77777777" w:rsidR="00EA1EDB" w:rsidRPr="00773380" w:rsidRDefault="00EA1EDB" w:rsidP="00EA1EDB">
            <w:pPr>
              <w:widowControl w:val="0"/>
              <w:tabs>
                <w:tab w:val="left" w:pos="1276"/>
              </w:tabs>
              <w:jc w:val="both"/>
              <w:rPr>
                <w:color w:val="000000" w:themeColor="text1"/>
                <w:sz w:val="24"/>
                <w:szCs w:val="24"/>
                <w:lang w:val="en-US"/>
              </w:rPr>
            </w:pPr>
            <w:r w:rsidRPr="00773380">
              <w:rPr>
                <w:color w:val="000000" w:themeColor="text1"/>
                <w:sz w:val="24"/>
                <w:szCs w:val="24"/>
              </w:rPr>
              <w:t>Не предусмотрено.</w:t>
            </w:r>
          </w:p>
        </w:tc>
      </w:tr>
      <w:tr w:rsidR="00EA1EDB" w:rsidRPr="00773380" w14:paraId="36830ECA" w14:textId="77777777" w:rsidTr="0058779A">
        <w:tc>
          <w:tcPr>
            <w:tcW w:w="493" w:type="dxa"/>
            <w:tcBorders>
              <w:top w:val="single" w:sz="6" w:space="0" w:color="000000"/>
              <w:left w:val="single" w:sz="6" w:space="0" w:color="000000"/>
              <w:bottom w:val="single" w:sz="6" w:space="0" w:color="000000"/>
              <w:right w:val="single" w:sz="6" w:space="0" w:color="000000"/>
            </w:tcBorders>
          </w:tcPr>
          <w:p w14:paraId="343DB572"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3E66AE01" w14:textId="77777777" w:rsidR="00EA1EDB" w:rsidRPr="00773380" w:rsidRDefault="00EA1EDB" w:rsidP="00EA1EDB">
            <w:pPr>
              <w:widowControl w:val="0"/>
              <w:tabs>
                <w:tab w:val="left" w:pos="1276"/>
              </w:tabs>
              <w:jc w:val="both"/>
              <w:rPr>
                <w:color w:val="000000" w:themeColor="text1"/>
                <w:sz w:val="24"/>
                <w:szCs w:val="24"/>
              </w:rPr>
            </w:pPr>
            <w:r w:rsidRPr="00773380">
              <w:rPr>
                <w:color w:val="000000" w:themeColor="text1"/>
                <w:sz w:val="24"/>
                <w:szCs w:val="24"/>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042E432B"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7DD38430"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 xml:space="preserve">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w:t>
            </w:r>
            <w:r w:rsidRPr="00773380">
              <w:rPr>
                <w:color w:val="000000" w:themeColor="text1"/>
                <w:sz w:val="24"/>
                <w:szCs w:val="24"/>
              </w:rPr>
              <w:lastRenderedPageBreak/>
              <w:t>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773380" w14:paraId="6D030E73"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5CDB1DD8" w14:textId="77777777" w:rsidR="00EA1EDB" w:rsidRPr="00773380" w:rsidRDefault="00EA1EDB" w:rsidP="00EA1EDB">
            <w:pPr>
              <w:widowControl w:val="0"/>
              <w:numPr>
                <w:ilvl w:val="0"/>
                <w:numId w:val="2"/>
              </w:numPr>
              <w:tabs>
                <w:tab w:val="left" w:pos="182"/>
                <w:tab w:val="left" w:pos="546"/>
              </w:tabs>
              <w:spacing w:after="160" w:line="259" w:lineRule="auto"/>
              <w:ind w:hanging="786"/>
              <w:jc w:val="center"/>
              <w:rPr>
                <w:b/>
                <w:color w:val="000000" w:themeColor="text1"/>
                <w:sz w:val="24"/>
                <w:szCs w:val="24"/>
              </w:rPr>
            </w:pPr>
          </w:p>
        </w:tc>
        <w:tc>
          <w:tcPr>
            <w:tcW w:w="3733" w:type="dxa"/>
            <w:tcBorders>
              <w:top w:val="single" w:sz="6" w:space="0" w:color="000000"/>
              <w:left w:val="single" w:sz="6" w:space="0" w:color="000000"/>
              <w:bottom w:val="single" w:sz="6" w:space="0" w:color="000000"/>
              <w:right w:val="single" w:sz="6" w:space="0" w:color="000000"/>
            </w:tcBorders>
          </w:tcPr>
          <w:p w14:paraId="5D14C5BA" w14:textId="77777777" w:rsidR="00EA1EDB" w:rsidRPr="00773380" w:rsidRDefault="00EA1EDB" w:rsidP="00EA1EDB">
            <w:pPr>
              <w:widowControl w:val="0"/>
              <w:tabs>
                <w:tab w:val="left" w:pos="1276"/>
              </w:tabs>
              <w:jc w:val="both"/>
              <w:rPr>
                <w:color w:val="000000" w:themeColor="text1"/>
                <w:sz w:val="24"/>
                <w:szCs w:val="24"/>
              </w:rPr>
            </w:pPr>
            <w:r w:rsidRPr="00773380">
              <w:rPr>
                <w:color w:val="000000" w:themeColor="text1"/>
                <w:sz w:val="24"/>
                <w:szCs w:val="24"/>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00F25DBF" w14:textId="77777777" w:rsidR="00EA1EDB" w:rsidRPr="00773380" w:rsidRDefault="00EA1EDB" w:rsidP="00EA1EDB">
            <w:pPr>
              <w:widowControl w:val="0"/>
              <w:jc w:val="both"/>
              <w:rPr>
                <w:color w:val="000000" w:themeColor="text1"/>
                <w:sz w:val="24"/>
                <w:szCs w:val="24"/>
              </w:rPr>
            </w:pPr>
            <w:r w:rsidRPr="00773380">
              <w:rPr>
                <w:color w:val="000000" w:themeColor="text1"/>
                <w:sz w:val="24"/>
                <w:szCs w:val="24"/>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294E361C" w14:textId="77777777" w:rsidR="00DD14C2" w:rsidRPr="00773380" w:rsidRDefault="00DD14C2">
      <w:pPr>
        <w:rPr>
          <w:color w:val="000000" w:themeColor="text1"/>
          <w:sz w:val="24"/>
          <w:szCs w:val="24"/>
        </w:rPr>
      </w:pPr>
      <w:bookmarkStart w:id="8" w:name="_Toc420511973"/>
      <w:bookmarkEnd w:id="8"/>
    </w:p>
    <w:p w14:paraId="387E9794" w14:textId="77777777" w:rsidR="00DD14C2" w:rsidRPr="00773380" w:rsidRDefault="009635CC">
      <w:pPr>
        <w:rPr>
          <w:b/>
          <w:color w:val="000000" w:themeColor="text1"/>
          <w:sz w:val="24"/>
          <w:szCs w:val="24"/>
        </w:rPr>
      </w:pPr>
      <w:r w:rsidRPr="00773380">
        <w:rPr>
          <w:b/>
          <w:color w:val="000000" w:themeColor="text1"/>
          <w:sz w:val="24"/>
          <w:szCs w:val="24"/>
        </w:rPr>
        <w:br w:type="page"/>
      </w:r>
    </w:p>
    <w:p w14:paraId="6E6A1F4F" w14:textId="77777777" w:rsidR="00DB2839" w:rsidRPr="00773380" w:rsidRDefault="00DB2839" w:rsidP="00DB2839">
      <w:pPr>
        <w:suppressAutoHyphens/>
        <w:jc w:val="right"/>
        <w:rPr>
          <w:b/>
          <w:snapToGrid w:val="0"/>
          <w:color w:val="000000" w:themeColor="text1"/>
          <w:sz w:val="24"/>
          <w:szCs w:val="24"/>
        </w:rPr>
      </w:pPr>
      <w:r w:rsidRPr="00773380">
        <w:rPr>
          <w:sz w:val="24"/>
          <w:szCs w:val="24"/>
        </w:rPr>
        <w:lastRenderedPageBreak/>
        <w:t>Приложение № 1 к извещению</w:t>
      </w:r>
    </w:p>
    <w:p w14:paraId="7840084A" w14:textId="77777777" w:rsidR="00DB2839" w:rsidRPr="00773380" w:rsidRDefault="00DB2839" w:rsidP="00DB2839">
      <w:pPr>
        <w:suppressAutoHyphens/>
        <w:jc w:val="right"/>
        <w:rPr>
          <w:b/>
          <w:snapToGrid w:val="0"/>
          <w:color w:val="000000" w:themeColor="text1"/>
          <w:sz w:val="24"/>
          <w:szCs w:val="24"/>
        </w:rPr>
      </w:pPr>
      <w:r w:rsidRPr="00773380">
        <w:rPr>
          <w:b/>
          <w:snapToGrid w:val="0"/>
          <w:color w:val="000000" w:themeColor="text1"/>
          <w:sz w:val="24"/>
          <w:szCs w:val="24"/>
        </w:rPr>
        <w:t>о проведении запроса котировок в электронной форме</w:t>
      </w:r>
    </w:p>
    <w:p w14:paraId="7FB3CBE2" w14:textId="77777777" w:rsidR="00DB2839" w:rsidRPr="00773380" w:rsidRDefault="00DB2839" w:rsidP="00CA7CBF">
      <w:pPr>
        <w:jc w:val="center"/>
        <w:rPr>
          <w:b/>
          <w:sz w:val="24"/>
          <w:szCs w:val="24"/>
        </w:rPr>
      </w:pPr>
    </w:p>
    <w:p w14:paraId="65F44CE4" w14:textId="102571E8" w:rsidR="00DB2839" w:rsidRPr="00773380" w:rsidRDefault="00DB2839" w:rsidP="00CA7CBF">
      <w:pPr>
        <w:jc w:val="center"/>
        <w:rPr>
          <w:b/>
          <w:sz w:val="24"/>
          <w:szCs w:val="24"/>
        </w:rPr>
      </w:pPr>
      <w:r w:rsidRPr="00773380">
        <w:rPr>
          <w:b/>
          <w:sz w:val="24"/>
          <w:szCs w:val="24"/>
        </w:rPr>
        <w:t>Техническое задание</w:t>
      </w:r>
    </w:p>
    <w:p w14:paraId="26EDA346" w14:textId="77777777" w:rsidR="00DB2839" w:rsidRPr="00773380" w:rsidRDefault="00DB2839" w:rsidP="00CA7CBF">
      <w:pPr>
        <w:jc w:val="center"/>
        <w:rPr>
          <w:b/>
          <w:sz w:val="24"/>
          <w:szCs w:val="24"/>
        </w:rPr>
      </w:pPr>
    </w:p>
    <w:p w14:paraId="245F7F21" w14:textId="5C0AA1C2" w:rsidR="00CA7CBF" w:rsidRPr="00773380" w:rsidRDefault="00CA7CBF" w:rsidP="00CA7CBF">
      <w:pPr>
        <w:jc w:val="center"/>
        <w:rPr>
          <w:b/>
          <w:sz w:val="24"/>
          <w:szCs w:val="24"/>
        </w:rPr>
      </w:pPr>
      <w:r w:rsidRPr="00773380">
        <w:rPr>
          <w:b/>
          <w:sz w:val="24"/>
          <w:szCs w:val="24"/>
        </w:rPr>
        <w:t>на поставку рулевого винта черт. 333.3510.000</w:t>
      </w:r>
      <w:r w:rsidR="00F86D40">
        <w:rPr>
          <w:b/>
          <w:sz w:val="24"/>
          <w:szCs w:val="24"/>
        </w:rPr>
        <w:t>0</w:t>
      </w:r>
      <w:r w:rsidRPr="00773380">
        <w:rPr>
          <w:b/>
          <w:sz w:val="24"/>
          <w:szCs w:val="24"/>
        </w:rPr>
        <w:t xml:space="preserve"> для вертолета «Ансат» для нужд АО «Костромское авиапредприятие»</w:t>
      </w:r>
    </w:p>
    <w:p w14:paraId="7E9CD3DA" w14:textId="77777777" w:rsidR="006F7491" w:rsidRPr="00773380" w:rsidRDefault="006F7491" w:rsidP="00CA7CBF">
      <w:pPr>
        <w:jc w:val="center"/>
        <w:rPr>
          <w:sz w:val="24"/>
          <w:szCs w:val="24"/>
        </w:rPr>
      </w:pPr>
    </w:p>
    <w:p w14:paraId="61783B3E" w14:textId="77777777" w:rsidR="00AA1C56" w:rsidRPr="00773380" w:rsidRDefault="00AA1C56" w:rsidP="00AA1C56">
      <w:pPr>
        <w:ind w:left="142"/>
        <w:jc w:val="both"/>
        <w:rPr>
          <w:b/>
          <w:bCs/>
          <w:sz w:val="24"/>
          <w:szCs w:val="24"/>
        </w:rPr>
      </w:pPr>
      <w:r w:rsidRPr="00773380">
        <w:rPr>
          <w:b/>
          <w:bCs/>
          <w:sz w:val="24"/>
          <w:szCs w:val="24"/>
        </w:rPr>
        <w:t>1. Объект закупки:</w:t>
      </w: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25"/>
        <w:gridCol w:w="1701"/>
        <w:gridCol w:w="1418"/>
        <w:gridCol w:w="5246"/>
        <w:gridCol w:w="708"/>
        <w:gridCol w:w="567"/>
      </w:tblGrid>
      <w:tr w:rsidR="00AA1C56" w:rsidRPr="00773380" w14:paraId="6DB0A0E3" w14:textId="77777777" w:rsidTr="00AA1C56">
        <w:trPr>
          <w:trHeight w:val="484"/>
          <w:tblHeader/>
        </w:trPr>
        <w:tc>
          <w:tcPr>
            <w:tcW w:w="425" w:type="dxa"/>
            <w:tcBorders>
              <w:top w:val="single" w:sz="4" w:space="0" w:color="auto"/>
              <w:left w:val="single" w:sz="4" w:space="0" w:color="auto"/>
              <w:bottom w:val="single" w:sz="4" w:space="0" w:color="auto"/>
              <w:right w:val="single" w:sz="4" w:space="0" w:color="auto"/>
            </w:tcBorders>
            <w:hideMark/>
          </w:tcPr>
          <w:p w14:paraId="5C85ACD6" w14:textId="77777777" w:rsidR="00AA1C56" w:rsidRPr="00773380" w:rsidRDefault="00AA1C56">
            <w:pPr>
              <w:jc w:val="center"/>
              <w:rPr>
                <w:rFonts w:eastAsiaTheme="minorHAnsi"/>
                <w:sz w:val="24"/>
                <w:szCs w:val="24"/>
                <w:lang w:eastAsia="en-US"/>
              </w:rPr>
            </w:pPr>
            <w:r w:rsidRPr="00773380">
              <w:rPr>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14:paraId="0F447C7D" w14:textId="77777777" w:rsidR="00AA1C56" w:rsidRPr="00773380" w:rsidRDefault="00AA1C56">
            <w:pPr>
              <w:jc w:val="center"/>
              <w:rPr>
                <w:sz w:val="24"/>
                <w:szCs w:val="24"/>
              </w:rPr>
            </w:pPr>
            <w:r w:rsidRPr="00773380">
              <w:rPr>
                <w:sz w:val="24"/>
                <w:szCs w:val="24"/>
              </w:rPr>
              <w:t>Наименование товара</w:t>
            </w:r>
          </w:p>
        </w:tc>
        <w:tc>
          <w:tcPr>
            <w:tcW w:w="1418" w:type="dxa"/>
            <w:tcBorders>
              <w:top w:val="single" w:sz="4" w:space="0" w:color="auto"/>
              <w:left w:val="single" w:sz="4" w:space="0" w:color="auto"/>
              <w:bottom w:val="single" w:sz="4" w:space="0" w:color="auto"/>
              <w:right w:val="single" w:sz="4" w:space="0" w:color="auto"/>
            </w:tcBorders>
            <w:hideMark/>
          </w:tcPr>
          <w:p w14:paraId="51688CB8" w14:textId="77777777" w:rsidR="00AA1C56" w:rsidRPr="00773380" w:rsidRDefault="00AA1C56">
            <w:pPr>
              <w:jc w:val="center"/>
              <w:rPr>
                <w:sz w:val="24"/>
                <w:szCs w:val="24"/>
              </w:rPr>
            </w:pPr>
            <w:r w:rsidRPr="00773380">
              <w:rPr>
                <w:sz w:val="24"/>
                <w:szCs w:val="24"/>
              </w:rPr>
              <w:t>ОКПД 2</w:t>
            </w:r>
          </w:p>
        </w:tc>
        <w:tc>
          <w:tcPr>
            <w:tcW w:w="5246" w:type="dxa"/>
            <w:tcBorders>
              <w:top w:val="single" w:sz="4" w:space="0" w:color="auto"/>
              <w:left w:val="single" w:sz="4" w:space="0" w:color="auto"/>
              <w:bottom w:val="single" w:sz="4" w:space="0" w:color="auto"/>
              <w:right w:val="single" w:sz="4" w:space="0" w:color="auto"/>
            </w:tcBorders>
            <w:hideMark/>
          </w:tcPr>
          <w:p w14:paraId="32EB495C" w14:textId="77777777" w:rsidR="00AA1C56" w:rsidRPr="00773380" w:rsidRDefault="00AA1C56">
            <w:pPr>
              <w:jc w:val="center"/>
              <w:rPr>
                <w:sz w:val="24"/>
                <w:szCs w:val="24"/>
              </w:rPr>
            </w:pPr>
            <w:r w:rsidRPr="00773380">
              <w:rPr>
                <w:sz w:val="24"/>
                <w:szCs w:val="24"/>
              </w:rPr>
              <w:t>Характеристики товара</w:t>
            </w:r>
          </w:p>
        </w:tc>
        <w:tc>
          <w:tcPr>
            <w:tcW w:w="708" w:type="dxa"/>
            <w:tcBorders>
              <w:top w:val="single" w:sz="4" w:space="0" w:color="auto"/>
              <w:left w:val="single" w:sz="4" w:space="0" w:color="auto"/>
              <w:bottom w:val="single" w:sz="4" w:space="0" w:color="auto"/>
              <w:right w:val="single" w:sz="4" w:space="0" w:color="auto"/>
            </w:tcBorders>
            <w:hideMark/>
          </w:tcPr>
          <w:p w14:paraId="076A1216" w14:textId="77777777" w:rsidR="00AA1C56" w:rsidRPr="00773380" w:rsidRDefault="00AA1C56">
            <w:pPr>
              <w:jc w:val="center"/>
              <w:rPr>
                <w:sz w:val="24"/>
                <w:szCs w:val="24"/>
              </w:rPr>
            </w:pPr>
            <w:r w:rsidRPr="00773380">
              <w:rPr>
                <w:sz w:val="24"/>
                <w:szCs w:val="24"/>
              </w:rPr>
              <w:t>Ед.</w:t>
            </w:r>
          </w:p>
          <w:p w14:paraId="0B448A4C" w14:textId="77777777" w:rsidR="00AA1C56" w:rsidRPr="00773380" w:rsidRDefault="00AA1C56">
            <w:pPr>
              <w:jc w:val="center"/>
              <w:rPr>
                <w:sz w:val="24"/>
                <w:szCs w:val="24"/>
              </w:rPr>
            </w:pPr>
            <w:r w:rsidRPr="00773380">
              <w:rPr>
                <w:sz w:val="24"/>
                <w:szCs w:val="24"/>
              </w:rPr>
              <w:t>изм</w:t>
            </w:r>
          </w:p>
        </w:tc>
        <w:tc>
          <w:tcPr>
            <w:tcW w:w="567" w:type="dxa"/>
            <w:tcBorders>
              <w:top w:val="single" w:sz="4" w:space="0" w:color="auto"/>
              <w:left w:val="single" w:sz="4" w:space="0" w:color="auto"/>
              <w:bottom w:val="single" w:sz="4" w:space="0" w:color="auto"/>
              <w:right w:val="single" w:sz="4" w:space="0" w:color="auto"/>
            </w:tcBorders>
            <w:hideMark/>
          </w:tcPr>
          <w:p w14:paraId="5F7A30D7" w14:textId="77777777" w:rsidR="00AA1C56" w:rsidRPr="00773380" w:rsidRDefault="00AA1C56">
            <w:pPr>
              <w:jc w:val="center"/>
              <w:rPr>
                <w:sz w:val="24"/>
                <w:szCs w:val="24"/>
              </w:rPr>
            </w:pPr>
            <w:r w:rsidRPr="00773380">
              <w:rPr>
                <w:sz w:val="24"/>
                <w:szCs w:val="24"/>
              </w:rPr>
              <w:t>Кол-во</w:t>
            </w:r>
          </w:p>
        </w:tc>
      </w:tr>
      <w:tr w:rsidR="00AA1C56" w:rsidRPr="00773380" w14:paraId="6147AA4C" w14:textId="77777777" w:rsidTr="00AA1C56">
        <w:trPr>
          <w:trHeight w:val="996"/>
        </w:trPr>
        <w:tc>
          <w:tcPr>
            <w:tcW w:w="425" w:type="dxa"/>
            <w:tcBorders>
              <w:top w:val="single" w:sz="4" w:space="0" w:color="auto"/>
              <w:left w:val="single" w:sz="4" w:space="0" w:color="auto"/>
              <w:bottom w:val="single" w:sz="4" w:space="0" w:color="auto"/>
              <w:right w:val="single" w:sz="4" w:space="0" w:color="auto"/>
            </w:tcBorders>
            <w:hideMark/>
          </w:tcPr>
          <w:p w14:paraId="2C191D2D" w14:textId="77777777" w:rsidR="00AA1C56" w:rsidRPr="00773380" w:rsidRDefault="00AA1C56">
            <w:pPr>
              <w:jc w:val="center"/>
              <w:rPr>
                <w:sz w:val="24"/>
                <w:szCs w:val="24"/>
              </w:rPr>
            </w:pPr>
            <w:r w:rsidRPr="00773380">
              <w:rPr>
                <w:sz w:val="24"/>
                <w:szCs w:val="24"/>
              </w:rPr>
              <w:t>1</w:t>
            </w:r>
          </w:p>
        </w:tc>
        <w:tc>
          <w:tcPr>
            <w:tcW w:w="1701" w:type="dxa"/>
            <w:tcBorders>
              <w:top w:val="single" w:sz="4" w:space="0" w:color="auto"/>
              <w:left w:val="single" w:sz="4" w:space="0" w:color="auto"/>
              <w:bottom w:val="single" w:sz="4" w:space="0" w:color="auto"/>
              <w:right w:val="single" w:sz="4" w:space="0" w:color="auto"/>
            </w:tcBorders>
            <w:hideMark/>
          </w:tcPr>
          <w:p w14:paraId="5A8112CD" w14:textId="6F3AB277" w:rsidR="00AA1C56" w:rsidRPr="00773380" w:rsidRDefault="00AA1C56" w:rsidP="00AA1C56">
            <w:pPr>
              <w:jc w:val="center"/>
              <w:rPr>
                <w:color w:val="000000"/>
                <w:sz w:val="24"/>
                <w:szCs w:val="24"/>
              </w:rPr>
            </w:pPr>
            <w:r w:rsidRPr="00773380">
              <w:rPr>
                <w:color w:val="000000"/>
                <w:sz w:val="24"/>
                <w:szCs w:val="24"/>
              </w:rPr>
              <w:t>Рулевой винт черт. 333.3510.000</w:t>
            </w:r>
            <w:r w:rsidR="00F86D40">
              <w:rPr>
                <w:color w:val="000000"/>
                <w:sz w:val="24"/>
                <w:szCs w:val="24"/>
              </w:rPr>
              <w:t>0</w:t>
            </w:r>
            <w:r w:rsidRPr="00773380">
              <w:rPr>
                <w:color w:val="000000"/>
                <w:sz w:val="24"/>
                <w:szCs w:val="24"/>
              </w:rPr>
              <w:t xml:space="preserve"> для вертолета «Ансат»</w:t>
            </w:r>
          </w:p>
        </w:tc>
        <w:tc>
          <w:tcPr>
            <w:tcW w:w="1418" w:type="dxa"/>
            <w:tcBorders>
              <w:top w:val="single" w:sz="4" w:space="0" w:color="auto"/>
              <w:left w:val="single" w:sz="4" w:space="0" w:color="auto"/>
              <w:bottom w:val="single" w:sz="4" w:space="0" w:color="auto"/>
              <w:right w:val="single" w:sz="4" w:space="0" w:color="auto"/>
            </w:tcBorders>
          </w:tcPr>
          <w:p w14:paraId="24BB18F1" w14:textId="77777777" w:rsidR="00AA1C56" w:rsidRPr="00773380" w:rsidRDefault="00AA1C56" w:rsidP="00AA1C56">
            <w:pPr>
              <w:jc w:val="center"/>
              <w:rPr>
                <w:color w:val="000000"/>
                <w:sz w:val="24"/>
                <w:szCs w:val="24"/>
              </w:rPr>
            </w:pPr>
            <w:r w:rsidRPr="00773380">
              <w:rPr>
                <w:color w:val="000000"/>
                <w:sz w:val="24"/>
                <w:szCs w:val="24"/>
              </w:rPr>
              <w:t>30.30.50.110</w:t>
            </w:r>
          </w:p>
        </w:tc>
        <w:tc>
          <w:tcPr>
            <w:tcW w:w="5246" w:type="dxa"/>
            <w:tcBorders>
              <w:top w:val="single" w:sz="4" w:space="0" w:color="auto"/>
              <w:left w:val="single" w:sz="4" w:space="0" w:color="auto"/>
              <w:bottom w:val="single" w:sz="4" w:space="0" w:color="auto"/>
              <w:right w:val="single" w:sz="4" w:space="0" w:color="auto"/>
            </w:tcBorders>
            <w:hideMark/>
          </w:tcPr>
          <w:p w14:paraId="38B8A08E" w14:textId="748E9050" w:rsidR="00AA1C56" w:rsidRPr="00773380" w:rsidRDefault="00AA1C56" w:rsidP="00773380">
            <w:pPr>
              <w:jc w:val="both"/>
              <w:rPr>
                <w:color w:val="000000"/>
                <w:sz w:val="24"/>
                <w:szCs w:val="24"/>
              </w:rPr>
            </w:pPr>
            <w:r w:rsidRPr="00773380">
              <w:rPr>
                <w:color w:val="000000"/>
                <w:sz w:val="24"/>
                <w:szCs w:val="24"/>
              </w:rPr>
              <w:t>Черт. 333.3510.000</w:t>
            </w:r>
            <w:r w:rsidR="00F86D40">
              <w:rPr>
                <w:color w:val="000000"/>
                <w:sz w:val="24"/>
                <w:szCs w:val="24"/>
              </w:rPr>
              <w:t>0</w:t>
            </w:r>
            <w:r w:rsidRPr="00773380">
              <w:rPr>
                <w:color w:val="000000"/>
                <w:sz w:val="24"/>
                <w:szCs w:val="24"/>
              </w:rPr>
              <w:t>; новое или после ремонта; год изготовления не ранее 2018; наработка с начала эксплуатации не более 1300 ч; пригодность к установке на</w:t>
            </w:r>
            <w:r w:rsidR="00A43A4C">
              <w:rPr>
                <w:color w:val="000000"/>
                <w:sz w:val="24"/>
                <w:szCs w:val="24"/>
              </w:rPr>
              <w:t xml:space="preserve"> вертолете</w:t>
            </w:r>
            <w:r w:rsidRPr="00773380">
              <w:rPr>
                <w:color w:val="000000"/>
                <w:sz w:val="24"/>
                <w:szCs w:val="24"/>
              </w:rPr>
              <w:t xml:space="preserve"> «Ансат», паспорт (формуляр), документы о ресурсе и выпуске после ремонта (если применимо).</w:t>
            </w:r>
          </w:p>
          <w:p w14:paraId="1DF43A9C" w14:textId="77777777" w:rsidR="00AA1C56" w:rsidRPr="00773380" w:rsidRDefault="00AA1C56">
            <w:pPr>
              <w:rPr>
                <w:color w:val="000000"/>
                <w:sz w:val="24"/>
                <w:szCs w:val="24"/>
              </w:rPr>
            </w:pPr>
          </w:p>
          <w:p w14:paraId="3D79300A" w14:textId="77777777" w:rsidR="00AA1C56" w:rsidRPr="00773380" w:rsidRDefault="00AA1C56">
            <w:pPr>
              <w:rPr>
                <w:color w:val="000000"/>
                <w:sz w:val="24"/>
                <w:szCs w:val="24"/>
              </w:rPr>
            </w:pPr>
          </w:p>
          <w:p w14:paraId="6D34C067" w14:textId="77777777" w:rsidR="00AA1C56" w:rsidRPr="00773380" w:rsidRDefault="00AA1C56">
            <w:pPr>
              <w:rPr>
                <w:color w:val="000000"/>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14:paraId="1BC62848" w14:textId="77777777" w:rsidR="00AA1C56" w:rsidRPr="00773380" w:rsidRDefault="00AA1C56">
            <w:pPr>
              <w:jc w:val="center"/>
              <w:rPr>
                <w:rFonts w:eastAsiaTheme="minorHAnsi"/>
                <w:sz w:val="24"/>
                <w:szCs w:val="24"/>
                <w:lang w:eastAsia="en-US"/>
              </w:rPr>
            </w:pPr>
            <w:r w:rsidRPr="00773380">
              <w:rPr>
                <w:sz w:val="24"/>
                <w:szCs w:val="24"/>
              </w:rPr>
              <w:t>Шт.</w:t>
            </w:r>
          </w:p>
        </w:tc>
        <w:tc>
          <w:tcPr>
            <w:tcW w:w="567" w:type="dxa"/>
            <w:tcBorders>
              <w:top w:val="single" w:sz="4" w:space="0" w:color="auto"/>
              <w:left w:val="single" w:sz="4" w:space="0" w:color="auto"/>
              <w:bottom w:val="single" w:sz="4" w:space="0" w:color="auto"/>
              <w:right w:val="single" w:sz="4" w:space="0" w:color="auto"/>
            </w:tcBorders>
            <w:hideMark/>
          </w:tcPr>
          <w:p w14:paraId="1C04052F" w14:textId="77777777" w:rsidR="00AA1C56" w:rsidRPr="00773380" w:rsidRDefault="00AA1C56">
            <w:pPr>
              <w:jc w:val="center"/>
              <w:rPr>
                <w:sz w:val="24"/>
                <w:szCs w:val="24"/>
              </w:rPr>
            </w:pPr>
            <w:r w:rsidRPr="00773380">
              <w:rPr>
                <w:sz w:val="24"/>
                <w:szCs w:val="24"/>
              </w:rPr>
              <w:t>1</w:t>
            </w:r>
          </w:p>
        </w:tc>
      </w:tr>
    </w:tbl>
    <w:p w14:paraId="155D17BA" w14:textId="39DD7205" w:rsidR="00AA1C56" w:rsidRPr="00773380" w:rsidRDefault="00AA1C56" w:rsidP="00AB7B35">
      <w:pPr>
        <w:ind w:left="142" w:right="-340" w:firstLine="709"/>
        <w:jc w:val="both"/>
        <w:rPr>
          <w:i/>
          <w:iCs/>
          <w:sz w:val="24"/>
          <w:szCs w:val="24"/>
        </w:rPr>
      </w:pPr>
      <w:r w:rsidRPr="00773380">
        <w:rPr>
          <w:i/>
          <w:iCs/>
          <w:sz w:val="24"/>
          <w:szCs w:val="24"/>
        </w:rPr>
        <w:t>Рулевой винт черт. 333.3510.000</w:t>
      </w:r>
      <w:r w:rsidR="00F86D40">
        <w:rPr>
          <w:i/>
          <w:iCs/>
          <w:sz w:val="24"/>
          <w:szCs w:val="24"/>
        </w:rPr>
        <w:t>0</w:t>
      </w:r>
      <w:r w:rsidRPr="00773380">
        <w:rPr>
          <w:i/>
          <w:iCs/>
          <w:sz w:val="24"/>
          <w:szCs w:val="24"/>
        </w:rPr>
        <w:t xml:space="preserve"> предназначен для установки на эксплуатируемый заказчиком вертолет «Ансат». Указание чертежного номера необходимо для совместимости с конкретной модификацией воздушного судна (подп. «б» п. 3 ч. 6.1 ст. 3 Закона № 223-ФЗ). Эквивалент допускается только при документально подтвержденной применимости без изменения утвержденной конструкции воздушного судна.</w:t>
      </w:r>
    </w:p>
    <w:p w14:paraId="2F64068D" w14:textId="77777777" w:rsidR="00AA1C56" w:rsidRPr="00773380" w:rsidRDefault="00AA1C56" w:rsidP="00AB7B35">
      <w:pPr>
        <w:ind w:left="142" w:right="-340" w:firstLine="709"/>
        <w:jc w:val="both"/>
        <w:rPr>
          <w:sz w:val="24"/>
          <w:szCs w:val="24"/>
        </w:rPr>
      </w:pPr>
      <w:bookmarkStart w:id="9" w:name="_Hlk239330974"/>
      <w:r w:rsidRPr="00773380">
        <w:rPr>
          <w:b/>
          <w:bCs/>
          <w:sz w:val="24"/>
          <w:szCs w:val="24"/>
        </w:rPr>
        <w:t>2. Место поставки:</w:t>
      </w:r>
      <w:r w:rsidRPr="00773380">
        <w:rPr>
          <w:sz w:val="24"/>
          <w:szCs w:val="24"/>
        </w:rPr>
        <w:t xml:space="preserve"> 156012, Россия, Костромская обл., г. Кострома, ул. Костромская, 120</w:t>
      </w:r>
    </w:p>
    <w:p w14:paraId="2B5C09BE" w14:textId="1098081E" w:rsidR="00AA1C56" w:rsidRPr="00773380" w:rsidRDefault="00AA1C56" w:rsidP="00AB7B35">
      <w:pPr>
        <w:ind w:left="142" w:right="-340" w:firstLine="709"/>
        <w:jc w:val="both"/>
        <w:rPr>
          <w:sz w:val="24"/>
          <w:szCs w:val="24"/>
        </w:rPr>
      </w:pPr>
      <w:r w:rsidRPr="00773380">
        <w:rPr>
          <w:b/>
          <w:bCs/>
          <w:sz w:val="24"/>
          <w:szCs w:val="24"/>
        </w:rPr>
        <w:t xml:space="preserve">3. Срок поставки: не более 3 календарных дней с даты </w:t>
      </w:r>
      <w:r w:rsidR="00A43A4C">
        <w:rPr>
          <w:b/>
          <w:bCs/>
          <w:sz w:val="24"/>
          <w:szCs w:val="24"/>
        </w:rPr>
        <w:t>заключения договора.</w:t>
      </w:r>
    </w:p>
    <w:p w14:paraId="04EE928C" w14:textId="77777777" w:rsidR="00AA1C56" w:rsidRPr="00773380" w:rsidRDefault="00AA1C56" w:rsidP="00AB7B35">
      <w:pPr>
        <w:ind w:left="142" w:right="-340" w:firstLine="709"/>
        <w:jc w:val="both"/>
        <w:rPr>
          <w:sz w:val="24"/>
          <w:szCs w:val="24"/>
        </w:rPr>
      </w:pPr>
      <w:r w:rsidRPr="00773380">
        <w:rPr>
          <w:sz w:val="24"/>
          <w:szCs w:val="24"/>
        </w:rPr>
        <w:t>3.1. Доставка, погрузочно-разгрузочные работы производятся за счет Поставщика.</w:t>
      </w:r>
    </w:p>
    <w:p w14:paraId="4F78B423" w14:textId="77777777" w:rsidR="00AA1C56" w:rsidRPr="00773380" w:rsidRDefault="00AA1C56" w:rsidP="00AB7B35">
      <w:pPr>
        <w:ind w:left="142" w:right="-340" w:firstLine="709"/>
        <w:jc w:val="both"/>
        <w:rPr>
          <w:sz w:val="24"/>
          <w:szCs w:val="24"/>
        </w:rPr>
      </w:pPr>
      <w:r w:rsidRPr="00773380">
        <w:rPr>
          <w:sz w:val="24"/>
          <w:szCs w:val="24"/>
        </w:rPr>
        <w:t>3.2. Поставка осуществляется одной партией по настоящему Договору без дополнительных заявок Заказчика.</w:t>
      </w:r>
    </w:p>
    <w:bookmarkEnd w:id="9"/>
    <w:p w14:paraId="64A39428" w14:textId="77777777" w:rsidR="00AA1C56" w:rsidRPr="00773380" w:rsidRDefault="00AA1C56" w:rsidP="00AB7B35">
      <w:pPr>
        <w:ind w:left="142" w:right="-340" w:firstLine="709"/>
        <w:jc w:val="both"/>
        <w:rPr>
          <w:b/>
          <w:bCs/>
          <w:sz w:val="24"/>
          <w:szCs w:val="24"/>
        </w:rPr>
      </w:pPr>
      <w:r w:rsidRPr="00773380">
        <w:rPr>
          <w:b/>
          <w:bCs/>
          <w:sz w:val="24"/>
          <w:szCs w:val="24"/>
        </w:rPr>
        <w:t>4. Требования к качеству, безопасности поставляемого товара:</w:t>
      </w:r>
    </w:p>
    <w:p w14:paraId="72779C84" w14:textId="77777777" w:rsidR="00AA1C56" w:rsidRPr="00773380" w:rsidRDefault="00AA1C56" w:rsidP="00AB7B35">
      <w:pPr>
        <w:ind w:left="142" w:right="-340" w:firstLine="709"/>
        <w:jc w:val="both"/>
        <w:rPr>
          <w:sz w:val="24"/>
          <w:szCs w:val="24"/>
        </w:rPr>
      </w:pPr>
      <w:r w:rsidRPr="00773380">
        <w:rPr>
          <w:sz w:val="24"/>
          <w:szCs w:val="24"/>
        </w:rPr>
        <w:t>4.1. Поставляемый товар должен соответствовать заданным функциональным и качественным характеристикам.</w:t>
      </w:r>
    </w:p>
    <w:p w14:paraId="71BC79EC" w14:textId="7F6C0E24" w:rsidR="00AA1C56" w:rsidRPr="00773380" w:rsidRDefault="00AA1C56" w:rsidP="00AB7B35">
      <w:pPr>
        <w:ind w:left="142" w:right="-340" w:firstLine="709"/>
        <w:jc w:val="both"/>
        <w:rPr>
          <w:sz w:val="24"/>
          <w:szCs w:val="24"/>
        </w:rPr>
      </w:pPr>
      <w:r w:rsidRPr="00773380">
        <w:rPr>
          <w:sz w:val="24"/>
          <w:szCs w:val="24"/>
        </w:rPr>
        <w:t>4.2. Товар должен соответствовать чертежу 333.3510.000</w:t>
      </w:r>
      <w:r w:rsidR="00F86D40">
        <w:rPr>
          <w:sz w:val="24"/>
          <w:szCs w:val="24"/>
        </w:rPr>
        <w:t>0</w:t>
      </w:r>
      <w:r w:rsidRPr="00773380">
        <w:rPr>
          <w:sz w:val="24"/>
          <w:szCs w:val="24"/>
        </w:rPr>
        <w:t xml:space="preserve"> и применимой технической и эксплуатационной документации. Вместе с товаром передаются паспорт или формуляр с записями о выпуске, эксплуатации, ремонте и ресурсе, документы о выпуске после ремонта и допуске к эксплуатации, если изделие ремонтировалось. Соответствие номера и маркировки изделия документам обязательно.</w:t>
      </w:r>
    </w:p>
    <w:p w14:paraId="669E4A3E" w14:textId="77777777" w:rsidR="00AA1C56" w:rsidRPr="00773380" w:rsidRDefault="00AA1C56" w:rsidP="00AB7B35">
      <w:pPr>
        <w:ind w:left="142" w:right="-340" w:firstLine="709"/>
        <w:jc w:val="both"/>
        <w:rPr>
          <w:sz w:val="24"/>
          <w:szCs w:val="24"/>
        </w:rPr>
      </w:pPr>
      <w:r w:rsidRPr="00773380">
        <w:rPr>
          <w:sz w:val="24"/>
          <w:szCs w:val="24"/>
        </w:rPr>
        <w:t>4.3. Допускается новое изделие либо изделие после ремонта. Год изготовления — не ранее 2018 года; наработка с начала эксплуатации — не более 1300 часов. Изделие должно быть исправным, комплектным и пригодным к установке на вертолет «Ансат». Остаточный ресурс и применимость подтверждаются формуляром и документацией изготовителя.</w:t>
      </w:r>
    </w:p>
    <w:p w14:paraId="619321EF" w14:textId="77777777" w:rsidR="00AA1C56" w:rsidRPr="00773380" w:rsidRDefault="00AA1C56" w:rsidP="00AB7B35">
      <w:pPr>
        <w:ind w:left="142" w:right="-340" w:firstLine="709"/>
        <w:jc w:val="both"/>
        <w:rPr>
          <w:sz w:val="24"/>
          <w:szCs w:val="24"/>
        </w:rPr>
      </w:pPr>
      <w:r w:rsidRPr="00773380">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489BFDD" w14:textId="77777777" w:rsidR="00AA1C56" w:rsidRPr="00773380" w:rsidRDefault="00AA1C56" w:rsidP="00AB7B35">
      <w:pPr>
        <w:ind w:left="142" w:right="-340" w:firstLine="709"/>
        <w:jc w:val="both"/>
        <w:rPr>
          <w:sz w:val="24"/>
          <w:szCs w:val="24"/>
        </w:rPr>
      </w:pPr>
      <w:r w:rsidRPr="00773380">
        <w:rPr>
          <w:sz w:val="24"/>
          <w:szCs w:val="24"/>
        </w:rPr>
        <w:t>4.5. Поставляемый рулевой винт должен сохранять летную годность и соответствовать применимым требованиям безопасности в течение подтвержденного документацией остатка ресурса.</w:t>
      </w:r>
    </w:p>
    <w:p w14:paraId="13926CA9" w14:textId="77777777" w:rsidR="00AA1C56" w:rsidRPr="00773380" w:rsidRDefault="00AA1C56" w:rsidP="00AB7B35">
      <w:pPr>
        <w:ind w:left="142" w:right="-340" w:firstLine="709"/>
        <w:jc w:val="both"/>
        <w:rPr>
          <w:b/>
          <w:bCs/>
          <w:sz w:val="24"/>
          <w:szCs w:val="24"/>
        </w:rPr>
      </w:pPr>
      <w:r w:rsidRPr="00773380">
        <w:rPr>
          <w:b/>
          <w:bCs/>
          <w:sz w:val="24"/>
          <w:szCs w:val="24"/>
        </w:rPr>
        <w:t>5. Требования к упаковке и маркировке поставляемого товара:</w:t>
      </w:r>
    </w:p>
    <w:p w14:paraId="735F4E08" w14:textId="77777777" w:rsidR="00AA1C56" w:rsidRPr="00773380" w:rsidRDefault="00AA1C56" w:rsidP="00AB7B35">
      <w:pPr>
        <w:ind w:left="142" w:right="-340" w:firstLine="709"/>
        <w:jc w:val="both"/>
        <w:rPr>
          <w:sz w:val="24"/>
          <w:szCs w:val="24"/>
        </w:rPr>
      </w:pPr>
      <w:r w:rsidRPr="00773380">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A41836A" w14:textId="77777777" w:rsidR="00AA1C56" w:rsidRPr="00773380" w:rsidRDefault="00AA1C56" w:rsidP="00AB7B35">
      <w:pPr>
        <w:ind w:left="142" w:right="-340" w:firstLine="709"/>
        <w:jc w:val="both"/>
        <w:rPr>
          <w:sz w:val="24"/>
          <w:szCs w:val="24"/>
        </w:rPr>
      </w:pPr>
      <w:r w:rsidRPr="00773380">
        <w:rPr>
          <w:sz w:val="24"/>
          <w:szCs w:val="24"/>
        </w:rPr>
        <w:lastRenderedPageBreak/>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2E5B52C0" w14:textId="77777777" w:rsidR="00AA1C56" w:rsidRPr="00773380" w:rsidRDefault="00AA1C56" w:rsidP="00AB7B35">
      <w:pPr>
        <w:ind w:left="142" w:right="-340" w:firstLine="709"/>
        <w:jc w:val="both"/>
        <w:rPr>
          <w:sz w:val="24"/>
          <w:szCs w:val="24"/>
        </w:rPr>
      </w:pPr>
      <w:r w:rsidRPr="00773380">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0082500B" w14:textId="77777777" w:rsidR="00AA1C56" w:rsidRPr="00773380" w:rsidRDefault="00AA1C56" w:rsidP="00AB7B35">
      <w:pPr>
        <w:ind w:left="142" w:right="-340" w:firstLine="709"/>
        <w:jc w:val="both"/>
        <w:rPr>
          <w:sz w:val="24"/>
          <w:szCs w:val="24"/>
        </w:rPr>
      </w:pPr>
      <w:r w:rsidRPr="00773380">
        <w:rPr>
          <w:sz w:val="24"/>
          <w:szCs w:val="24"/>
        </w:rPr>
        <w:t>5.4. Маркировка на изделии и упаковке должна позволять сверить чертежный, заводской номера и данные паспорта (формуляра); упаковка обеспечивает сохранность при перевозке.</w:t>
      </w:r>
    </w:p>
    <w:p w14:paraId="224563A1" w14:textId="77777777" w:rsidR="00AA1C56" w:rsidRPr="00773380" w:rsidRDefault="00AA1C56" w:rsidP="00AB7B35">
      <w:pPr>
        <w:ind w:left="142" w:right="-340" w:firstLine="709"/>
        <w:jc w:val="both"/>
        <w:rPr>
          <w:b/>
          <w:bCs/>
          <w:sz w:val="24"/>
          <w:szCs w:val="24"/>
        </w:rPr>
      </w:pPr>
      <w:r w:rsidRPr="00773380">
        <w:rPr>
          <w:b/>
          <w:bCs/>
          <w:sz w:val="24"/>
          <w:szCs w:val="24"/>
        </w:rPr>
        <w:t>6. Требования к гарантийному сроку товара и (или) объему предоставления гарантий качества товара:</w:t>
      </w:r>
    </w:p>
    <w:p w14:paraId="5B0BE2B7" w14:textId="77777777" w:rsidR="00AA1C56" w:rsidRPr="00773380" w:rsidRDefault="00AA1C56" w:rsidP="00AB7B35">
      <w:pPr>
        <w:ind w:left="142" w:right="-340" w:firstLine="709"/>
        <w:jc w:val="both"/>
        <w:rPr>
          <w:sz w:val="24"/>
          <w:szCs w:val="24"/>
        </w:rPr>
      </w:pPr>
      <w:r w:rsidRPr="00773380">
        <w:rPr>
          <w:sz w:val="24"/>
          <w:szCs w:val="24"/>
        </w:rPr>
        <w:t>6.1. Гарантия — в пределах установленного изготовителем или организацией, выполнившей ремонт, гарантийного срока, подтвержденного сопроводительными документами.</w:t>
      </w:r>
    </w:p>
    <w:p w14:paraId="720579E8" w14:textId="77777777" w:rsidR="00AA1C56" w:rsidRPr="00773380" w:rsidRDefault="00AA1C56" w:rsidP="00AB7B35">
      <w:pPr>
        <w:ind w:left="142" w:right="-340" w:firstLine="709"/>
        <w:jc w:val="both"/>
        <w:rPr>
          <w:sz w:val="24"/>
          <w:szCs w:val="24"/>
        </w:rPr>
      </w:pPr>
      <w:r w:rsidRPr="00773380">
        <w:rPr>
          <w:sz w:val="24"/>
          <w:szCs w:val="24"/>
        </w:rPr>
        <w:t>6.2. Гарантийные обязательства должны распространяться на каждую единицу товара с момента приемки товара Заказчиком.</w:t>
      </w:r>
    </w:p>
    <w:p w14:paraId="57229F55" w14:textId="77777777" w:rsidR="00AA1C56" w:rsidRPr="00773380" w:rsidRDefault="00AA1C56" w:rsidP="00AB7B35">
      <w:pPr>
        <w:ind w:left="142" w:right="-340" w:firstLine="709"/>
        <w:jc w:val="both"/>
        <w:rPr>
          <w:sz w:val="24"/>
          <w:szCs w:val="24"/>
        </w:rPr>
      </w:pPr>
      <w:r w:rsidRPr="00773380">
        <w:rPr>
          <w:sz w:val="24"/>
          <w:szCs w:val="24"/>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6476900" w14:textId="77777777" w:rsidR="00CA7CBF" w:rsidRPr="00773380" w:rsidRDefault="00CA7CBF" w:rsidP="00AB7B35">
      <w:pPr>
        <w:ind w:right="-340" w:firstLine="709"/>
        <w:jc w:val="center"/>
        <w:rPr>
          <w:b/>
          <w:color w:val="000000" w:themeColor="text1"/>
          <w:sz w:val="24"/>
          <w:szCs w:val="24"/>
        </w:rPr>
      </w:pPr>
    </w:p>
    <w:p w14:paraId="5C941F22" w14:textId="77777777" w:rsidR="00CA7CBF" w:rsidRPr="00773380" w:rsidRDefault="00CA7CBF" w:rsidP="00AB7B35">
      <w:pPr>
        <w:ind w:right="-340" w:firstLine="709"/>
        <w:rPr>
          <w:b/>
          <w:color w:val="000000" w:themeColor="text1"/>
          <w:sz w:val="24"/>
          <w:szCs w:val="24"/>
        </w:rPr>
      </w:pPr>
      <w:r w:rsidRPr="00773380">
        <w:rPr>
          <w:b/>
          <w:color w:val="000000" w:themeColor="text1"/>
          <w:sz w:val="24"/>
          <w:szCs w:val="24"/>
        </w:rPr>
        <w:br w:type="page"/>
      </w:r>
    </w:p>
    <w:p w14:paraId="70A85C6C" w14:textId="42AA7941" w:rsidR="00DB2839" w:rsidRPr="00773380" w:rsidRDefault="00DB2839" w:rsidP="00DB2839">
      <w:pPr>
        <w:suppressAutoHyphens/>
        <w:jc w:val="right"/>
        <w:rPr>
          <w:b/>
          <w:snapToGrid w:val="0"/>
          <w:color w:val="000000" w:themeColor="text1"/>
          <w:sz w:val="24"/>
          <w:szCs w:val="24"/>
        </w:rPr>
      </w:pPr>
      <w:r w:rsidRPr="00773380">
        <w:rPr>
          <w:sz w:val="24"/>
          <w:szCs w:val="24"/>
        </w:rPr>
        <w:lastRenderedPageBreak/>
        <w:t>Приложение № 2 к извещению</w:t>
      </w:r>
    </w:p>
    <w:p w14:paraId="05EE9BF7" w14:textId="77777777" w:rsidR="00DB2839" w:rsidRPr="00773380" w:rsidRDefault="00DB2839" w:rsidP="00DB2839">
      <w:pPr>
        <w:suppressAutoHyphens/>
        <w:jc w:val="right"/>
        <w:rPr>
          <w:b/>
          <w:snapToGrid w:val="0"/>
          <w:color w:val="000000" w:themeColor="text1"/>
          <w:sz w:val="24"/>
          <w:szCs w:val="24"/>
        </w:rPr>
      </w:pPr>
      <w:r w:rsidRPr="00773380">
        <w:rPr>
          <w:b/>
          <w:snapToGrid w:val="0"/>
          <w:color w:val="000000" w:themeColor="text1"/>
          <w:sz w:val="24"/>
          <w:szCs w:val="24"/>
        </w:rPr>
        <w:t>о проведении запроса котировок в электронной форме</w:t>
      </w:r>
    </w:p>
    <w:p w14:paraId="4721A58F" w14:textId="77777777" w:rsidR="00AA1C56" w:rsidRPr="00773380" w:rsidRDefault="00AA1C56" w:rsidP="00CA7CBF">
      <w:pPr>
        <w:jc w:val="center"/>
        <w:rPr>
          <w:b/>
          <w:color w:val="000000" w:themeColor="text1"/>
          <w:sz w:val="24"/>
          <w:szCs w:val="24"/>
        </w:rPr>
      </w:pPr>
    </w:p>
    <w:p w14:paraId="70D93530" w14:textId="77777777" w:rsidR="00500DB2" w:rsidRPr="00773380" w:rsidRDefault="00500DB2" w:rsidP="00500DB2">
      <w:pPr>
        <w:widowControl w:val="0"/>
        <w:ind w:right="-108"/>
        <w:jc w:val="center"/>
        <w:rPr>
          <w:b/>
          <w:bCs/>
          <w:sz w:val="24"/>
          <w:szCs w:val="24"/>
        </w:rPr>
      </w:pPr>
      <w:r w:rsidRPr="00773380">
        <w:rPr>
          <w:b/>
          <w:bCs/>
          <w:sz w:val="24"/>
          <w:szCs w:val="24"/>
        </w:rPr>
        <w:t>Д О Г О В О Р №___</w:t>
      </w:r>
    </w:p>
    <w:p w14:paraId="57DA7543" w14:textId="6C7A326E" w:rsidR="00500DB2" w:rsidRPr="00773380" w:rsidRDefault="00500DB2" w:rsidP="00500DB2">
      <w:pPr>
        <w:tabs>
          <w:tab w:val="left" w:pos="0"/>
        </w:tabs>
        <w:ind w:right="-108"/>
        <w:jc w:val="both"/>
        <w:rPr>
          <w:rFonts w:eastAsia="Calibri"/>
          <w:sz w:val="24"/>
          <w:szCs w:val="24"/>
        </w:rPr>
      </w:pPr>
      <w:r w:rsidRPr="00773380">
        <w:rPr>
          <w:rFonts w:eastAsia="Calibri"/>
          <w:sz w:val="24"/>
          <w:szCs w:val="24"/>
        </w:rPr>
        <w:t>г. Кострома</w:t>
      </w:r>
      <w:r w:rsidRPr="00773380">
        <w:rPr>
          <w:rFonts w:eastAsia="Calibri"/>
          <w:bCs/>
          <w:caps/>
          <w:color w:val="000000"/>
          <w:sz w:val="24"/>
          <w:szCs w:val="24"/>
        </w:rPr>
        <w:tab/>
      </w:r>
      <w:r w:rsidRPr="00773380">
        <w:rPr>
          <w:rFonts w:eastAsia="Calibri"/>
          <w:bCs/>
          <w:caps/>
          <w:color w:val="000000"/>
          <w:sz w:val="24"/>
          <w:szCs w:val="24"/>
        </w:rPr>
        <w:tab/>
      </w:r>
      <w:r w:rsidRPr="00773380">
        <w:rPr>
          <w:rFonts w:eastAsia="Calibri"/>
          <w:bCs/>
          <w:caps/>
          <w:color w:val="000000"/>
          <w:sz w:val="24"/>
          <w:szCs w:val="24"/>
        </w:rPr>
        <w:tab/>
      </w:r>
      <w:r w:rsidRPr="00773380">
        <w:rPr>
          <w:rFonts w:eastAsia="Calibri"/>
          <w:bCs/>
          <w:caps/>
          <w:color w:val="000000"/>
          <w:sz w:val="24"/>
          <w:szCs w:val="24"/>
        </w:rPr>
        <w:tab/>
      </w:r>
      <w:r w:rsidRPr="00773380">
        <w:rPr>
          <w:rFonts w:eastAsia="Calibri"/>
          <w:bCs/>
          <w:caps/>
          <w:color w:val="000000"/>
          <w:sz w:val="24"/>
          <w:szCs w:val="24"/>
        </w:rPr>
        <w:tab/>
        <w:t xml:space="preserve">        </w:t>
      </w:r>
      <w:r w:rsidR="005F13D8" w:rsidRPr="00773380">
        <w:rPr>
          <w:rFonts w:eastAsia="Calibri"/>
          <w:bCs/>
          <w:caps/>
          <w:color w:val="000000"/>
          <w:sz w:val="24"/>
          <w:szCs w:val="24"/>
        </w:rPr>
        <w:t xml:space="preserve">   </w:t>
      </w:r>
      <w:r w:rsidRPr="00773380">
        <w:rPr>
          <w:rFonts w:eastAsia="Calibri"/>
          <w:bCs/>
          <w:caps/>
          <w:color w:val="000000"/>
          <w:sz w:val="24"/>
          <w:szCs w:val="24"/>
        </w:rPr>
        <w:t xml:space="preserve">       </w:t>
      </w:r>
      <w:proofErr w:type="gramStart"/>
      <w:r w:rsidRPr="00773380">
        <w:rPr>
          <w:rFonts w:eastAsia="Calibri"/>
          <w:bCs/>
          <w:caps/>
          <w:color w:val="000000"/>
          <w:sz w:val="24"/>
          <w:szCs w:val="24"/>
        </w:rPr>
        <w:t xml:space="preserve">   «</w:t>
      </w:r>
      <w:proofErr w:type="gramEnd"/>
      <w:r w:rsidRPr="00773380">
        <w:rPr>
          <w:rFonts w:eastAsia="Calibri"/>
          <w:bCs/>
          <w:caps/>
          <w:color w:val="000000"/>
          <w:sz w:val="24"/>
          <w:szCs w:val="24"/>
        </w:rPr>
        <w:t>____»______________</w:t>
      </w:r>
      <w:r w:rsidRPr="00773380">
        <w:rPr>
          <w:rFonts w:eastAsia="Calibri"/>
          <w:sz w:val="24"/>
          <w:szCs w:val="24"/>
        </w:rPr>
        <w:t>2026 г.</w:t>
      </w:r>
    </w:p>
    <w:p w14:paraId="72D16ADF" w14:textId="77777777" w:rsidR="00500DB2" w:rsidRPr="00773380" w:rsidRDefault="00500DB2" w:rsidP="00500DB2">
      <w:pPr>
        <w:tabs>
          <w:tab w:val="left" w:pos="0"/>
        </w:tabs>
        <w:ind w:left="-108" w:right="-108" w:firstLine="709"/>
        <w:jc w:val="center"/>
        <w:rPr>
          <w:rFonts w:eastAsia="Calibri"/>
          <w:b/>
          <w:sz w:val="24"/>
          <w:szCs w:val="24"/>
        </w:rPr>
      </w:pPr>
    </w:p>
    <w:p w14:paraId="66FDDD8D" w14:textId="77777777" w:rsidR="00500DB2" w:rsidRPr="00773380" w:rsidRDefault="00500DB2" w:rsidP="00500DB2">
      <w:pPr>
        <w:ind w:left="-108" w:right="-108" w:firstLine="709"/>
        <w:jc w:val="both"/>
        <w:rPr>
          <w:bCs/>
          <w:sz w:val="24"/>
          <w:szCs w:val="24"/>
          <w:u w:val="single"/>
        </w:rPr>
      </w:pPr>
      <w:r w:rsidRPr="00773380">
        <w:rPr>
          <w:b/>
          <w:sz w:val="24"/>
          <w:szCs w:val="24"/>
        </w:rPr>
        <w:t>АО «Костромское авиапредприятие», именуемое в дальнейшем «Заказчик», в лице __________________________________ действующего на основании ________________, с одной стороны, и _____________________________________________________________________, именуемый(ое)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18.07.2011 г. № 223-ФЗ «О закупках товаров, работ, услуг отдельными видами юридических лиц», заключили настоящий договор о нижеследующем:</w:t>
      </w:r>
    </w:p>
    <w:p w14:paraId="342963D5" w14:textId="77777777" w:rsidR="00500DB2" w:rsidRPr="00773380" w:rsidRDefault="00500DB2" w:rsidP="00500DB2">
      <w:pPr>
        <w:ind w:left="-108" w:right="-108" w:firstLine="709"/>
        <w:jc w:val="center"/>
        <w:rPr>
          <w:rFonts w:eastAsia="Calibri"/>
          <w:b/>
          <w:sz w:val="24"/>
          <w:szCs w:val="24"/>
        </w:rPr>
      </w:pPr>
    </w:p>
    <w:p w14:paraId="32E7B4A7" w14:textId="77777777" w:rsidR="00500DB2" w:rsidRPr="00773380" w:rsidRDefault="00500DB2" w:rsidP="00500DB2">
      <w:pPr>
        <w:tabs>
          <w:tab w:val="left" w:pos="284"/>
        </w:tabs>
        <w:jc w:val="center"/>
        <w:outlineLvl w:val="0"/>
        <w:rPr>
          <w:rFonts w:eastAsia="Calibri"/>
          <w:b/>
          <w:sz w:val="24"/>
          <w:szCs w:val="24"/>
        </w:rPr>
      </w:pPr>
      <w:r w:rsidRPr="00773380">
        <w:rPr>
          <w:rFonts w:eastAsia="Calibri"/>
          <w:b/>
          <w:sz w:val="24"/>
          <w:szCs w:val="24"/>
        </w:rPr>
        <w:t>1. Предмет договора</w:t>
      </w:r>
    </w:p>
    <w:p w14:paraId="7E0A2F13" w14:textId="6F678398" w:rsidR="00500DB2" w:rsidRPr="00773380" w:rsidRDefault="00500DB2" w:rsidP="00500DB2">
      <w:pPr>
        <w:ind w:right="-108" w:firstLine="709"/>
        <w:jc w:val="both"/>
        <w:rPr>
          <w:rFonts w:eastAsia="Calibri"/>
          <w:b/>
          <w:bCs/>
          <w:sz w:val="24"/>
          <w:szCs w:val="24"/>
        </w:rPr>
      </w:pPr>
      <w:r w:rsidRPr="00773380">
        <w:rPr>
          <w:rFonts w:eastAsia="Calibri"/>
          <w:sz w:val="24"/>
          <w:szCs w:val="24"/>
        </w:rPr>
        <w:t>1.1. Предметом настоящего Договора является поставка рулевого винта черт. 333.3510.000</w:t>
      </w:r>
      <w:r w:rsidR="00F86D40">
        <w:rPr>
          <w:rFonts w:eastAsia="Calibri"/>
          <w:sz w:val="24"/>
          <w:szCs w:val="24"/>
        </w:rPr>
        <w:t>0</w:t>
      </w:r>
      <w:r w:rsidRPr="00773380">
        <w:rPr>
          <w:rFonts w:eastAsia="Calibri"/>
          <w:sz w:val="24"/>
          <w:szCs w:val="24"/>
        </w:rPr>
        <w:t xml:space="preserve"> для вертолета «Ансат» в количестве 1 (одной) штуки для нужд АО «Костромское авиапредприятие» (далее — Товар).</w:t>
      </w:r>
    </w:p>
    <w:p w14:paraId="67BCE5E2" w14:textId="77777777" w:rsidR="00500DB2" w:rsidRPr="00773380" w:rsidRDefault="00500DB2" w:rsidP="00500DB2">
      <w:pPr>
        <w:ind w:firstLine="709"/>
        <w:jc w:val="both"/>
        <w:rPr>
          <w:rFonts w:eastAsia="Calibri"/>
          <w:sz w:val="24"/>
          <w:szCs w:val="24"/>
        </w:rPr>
      </w:pPr>
      <w:r w:rsidRPr="00773380">
        <w:rPr>
          <w:rFonts w:eastAsia="Calibri"/>
          <w:sz w:val="24"/>
          <w:szCs w:val="24"/>
        </w:rPr>
        <w:t xml:space="preserve">1.1.1. </w:t>
      </w:r>
      <w:r w:rsidRPr="00773380">
        <w:rPr>
          <w:rFonts w:eastAsia="Calibri"/>
          <w:b/>
          <w:bCs/>
          <w:sz w:val="24"/>
          <w:szCs w:val="24"/>
        </w:rPr>
        <w:t>Место поставки товара</w:t>
      </w:r>
      <w:r w:rsidRPr="00773380">
        <w:rPr>
          <w:rFonts w:eastAsia="Calibri"/>
          <w:sz w:val="24"/>
          <w:szCs w:val="24"/>
        </w:rPr>
        <w:t>: 156012, Россия, Костромская обл., г. Кострома, ул. Костромская, 120.</w:t>
      </w:r>
    </w:p>
    <w:p w14:paraId="54CC0437" w14:textId="77777777" w:rsidR="00500DB2" w:rsidRPr="00773380" w:rsidRDefault="00500DB2" w:rsidP="00500DB2">
      <w:pPr>
        <w:ind w:firstLine="709"/>
        <w:jc w:val="both"/>
        <w:rPr>
          <w:rFonts w:eastAsia="Calibri"/>
          <w:sz w:val="24"/>
          <w:szCs w:val="24"/>
        </w:rPr>
      </w:pPr>
      <w:r w:rsidRPr="00773380">
        <w:rPr>
          <w:rFonts w:eastAsia="Calibri"/>
          <w:sz w:val="24"/>
          <w:szCs w:val="24"/>
        </w:rPr>
        <w:t xml:space="preserve">1.2. Поставщик обязуется осуществить поставку </w:t>
      </w:r>
      <w:r w:rsidRPr="00773380">
        <w:rPr>
          <w:rFonts w:eastAsia="Calibri"/>
          <w:sz w:val="24"/>
          <w:szCs w:val="24"/>
          <w:shd w:val="clear" w:color="auto" w:fill="FFFFFF"/>
        </w:rPr>
        <w:t xml:space="preserve">Товара </w:t>
      </w:r>
      <w:r w:rsidRPr="00773380">
        <w:rPr>
          <w:rFonts w:eastAsia="Calibri"/>
          <w:sz w:val="24"/>
          <w:szCs w:val="24"/>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31CA8826"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41D5EF4C"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1.4. Товар должен быть пригоден для целей, указанных в Договоре, а также для целей, для которых товары такого рода обычно используются.</w:t>
      </w:r>
    </w:p>
    <w:p w14:paraId="474A1A1D"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1.5. Требования к гарантии указаны в том числе в Спецификации.</w:t>
      </w:r>
    </w:p>
    <w:p w14:paraId="00D8ACC5" w14:textId="71305C9F" w:rsidR="00076446" w:rsidRPr="00773380" w:rsidRDefault="00000000" w:rsidP="00D14F77">
      <w:pPr>
        <w:ind w:firstLine="709"/>
        <w:jc w:val="both"/>
        <w:rPr>
          <w:sz w:val="24"/>
          <w:szCs w:val="24"/>
        </w:rPr>
      </w:pPr>
      <w:r w:rsidRPr="00773380">
        <w:rPr>
          <w:sz w:val="24"/>
          <w:szCs w:val="24"/>
        </w:rPr>
        <w:t>1.6. Под Товаром понимается комплектный рулевой винт черт. 333.3510.000</w:t>
      </w:r>
      <w:r w:rsidR="00F86D40">
        <w:rPr>
          <w:sz w:val="24"/>
          <w:szCs w:val="24"/>
        </w:rPr>
        <w:t>0</w:t>
      </w:r>
      <w:r w:rsidRPr="00773380">
        <w:rPr>
          <w:sz w:val="24"/>
          <w:szCs w:val="24"/>
        </w:rPr>
        <w:t xml:space="preserve"> для вертолета «Ансат», соответствующий Техническому заданию (приложению № 1 к извещению), и согласованной Сторонами Спецификации. Поставка другого исполнения или аналога допустима лишь при документальном подтверждении применимости в порядке, указанном в Техническом задании, без изменения утвержденной конструкции воздушного судна.</w:t>
      </w:r>
    </w:p>
    <w:p w14:paraId="1368BA11" w14:textId="77777777" w:rsidR="00076446" w:rsidRPr="00773380" w:rsidRDefault="00000000" w:rsidP="00D14F77">
      <w:pPr>
        <w:ind w:firstLine="709"/>
        <w:jc w:val="both"/>
        <w:rPr>
          <w:sz w:val="24"/>
          <w:szCs w:val="24"/>
        </w:rPr>
      </w:pPr>
      <w:r w:rsidRPr="00773380">
        <w:rPr>
          <w:sz w:val="24"/>
          <w:szCs w:val="24"/>
        </w:rPr>
        <w:t>1.7. Поставщик гарантирует законное происхождение и право распоряжения Товаром, отсутствие залога, ареста, прав и притязаний третьих лиц; передает документы, позволяющие проследить изготовление, эксплуатацию и ремонт изделия и подтверждающие его пригодность к установке на воздушное судно.</w:t>
      </w:r>
    </w:p>
    <w:p w14:paraId="33B6D001" w14:textId="77777777" w:rsidR="00076446" w:rsidRPr="00773380" w:rsidRDefault="00000000" w:rsidP="00D14F77">
      <w:pPr>
        <w:ind w:firstLine="709"/>
        <w:jc w:val="both"/>
        <w:rPr>
          <w:sz w:val="24"/>
          <w:szCs w:val="24"/>
        </w:rPr>
      </w:pPr>
      <w:r w:rsidRPr="00773380">
        <w:rPr>
          <w:sz w:val="24"/>
          <w:szCs w:val="24"/>
        </w:rPr>
        <w:t>1.8. Монтаж, испытания и ввод в эксплуатацию на вертолете не входят в предмет Договора. Решение о допуске к установке по результатам изучения документов принимает инженерно-авиационная служба Заказчика в пределах своей компетенции.</w:t>
      </w:r>
    </w:p>
    <w:p w14:paraId="075693B1" w14:textId="77777777" w:rsidR="00500DB2" w:rsidRPr="00773380" w:rsidRDefault="00500DB2" w:rsidP="00500DB2">
      <w:pPr>
        <w:widowControl w:val="0"/>
        <w:autoSpaceDE w:val="0"/>
        <w:autoSpaceDN w:val="0"/>
        <w:adjustRightInd w:val="0"/>
        <w:ind w:right="-108" w:firstLine="709"/>
        <w:jc w:val="both"/>
        <w:rPr>
          <w:sz w:val="24"/>
          <w:szCs w:val="24"/>
        </w:rPr>
      </w:pPr>
    </w:p>
    <w:p w14:paraId="1F6C968D" w14:textId="77777777" w:rsidR="00500DB2" w:rsidRPr="00773380" w:rsidRDefault="00500DB2" w:rsidP="00500DB2">
      <w:pPr>
        <w:tabs>
          <w:tab w:val="left" w:pos="284"/>
        </w:tabs>
        <w:jc w:val="center"/>
        <w:outlineLvl w:val="0"/>
        <w:rPr>
          <w:rFonts w:eastAsia="Calibri"/>
          <w:b/>
          <w:sz w:val="24"/>
          <w:szCs w:val="24"/>
        </w:rPr>
      </w:pPr>
      <w:r w:rsidRPr="00773380">
        <w:rPr>
          <w:rFonts w:eastAsia="Calibri"/>
          <w:b/>
          <w:sz w:val="24"/>
          <w:szCs w:val="24"/>
        </w:rPr>
        <w:t>2. Цена договора и порядок расчётов</w:t>
      </w:r>
    </w:p>
    <w:p w14:paraId="23D8659F" w14:textId="77777777" w:rsidR="00500DB2" w:rsidRPr="00773380" w:rsidRDefault="00500DB2" w:rsidP="00500DB2">
      <w:pPr>
        <w:ind w:right="-108" w:firstLine="709"/>
        <w:jc w:val="both"/>
        <w:rPr>
          <w:rFonts w:eastAsia="Calibri"/>
          <w:b/>
          <w:i/>
          <w:sz w:val="24"/>
          <w:szCs w:val="24"/>
        </w:rPr>
      </w:pPr>
      <w:r w:rsidRPr="00773380">
        <w:rPr>
          <w:rFonts w:eastAsia="Calibri"/>
          <w:sz w:val="24"/>
          <w:szCs w:val="24"/>
        </w:rPr>
        <w:t xml:space="preserve">2.1. Цена настоящего Договора составляет </w:t>
      </w:r>
      <w:r w:rsidRPr="00773380">
        <w:rPr>
          <w:rFonts w:eastAsia="Calibri"/>
          <w:b/>
          <w:sz w:val="24"/>
          <w:szCs w:val="24"/>
        </w:rPr>
        <w:t>_________________</w:t>
      </w:r>
      <w:r w:rsidRPr="00773380">
        <w:rPr>
          <w:rFonts w:eastAsia="Calibri"/>
          <w:b/>
          <w:bCs/>
          <w:sz w:val="24"/>
          <w:szCs w:val="24"/>
        </w:rPr>
        <w:t xml:space="preserve"> рублей ______ копеек (_________________________________________ рублей _______ копеек), </w:t>
      </w:r>
      <w:r w:rsidRPr="00773380">
        <w:rPr>
          <w:rFonts w:eastAsia="Calibri"/>
          <w:bCs/>
          <w:sz w:val="24"/>
          <w:szCs w:val="24"/>
        </w:rPr>
        <w:t xml:space="preserve">в том числе НДС __% </w:t>
      </w:r>
      <w:r w:rsidRPr="00773380">
        <w:rPr>
          <w:rFonts w:eastAsia="Calibri"/>
          <w:b/>
          <w:bCs/>
          <w:sz w:val="24"/>
          <w:szCs w:val="24"/>
        </w:rPr>
        <w:t xml:space="preserve">/ </w:t>
      </w:r>
      <w:r w:rsidRPr="00773380">
        <w:rPr>
          <w:rFonts w:eastAsia="Calibri"/>
          <w:bCs/>
          <w:sz w:val="24"/>
          <w:szCs w:val="24"/>
        </w:rPr>
        <w:t>НДС не предусмотрен, на основании _______________________.</w:t>
      </w:r>
    </w:p>
    <w:p w14:paraId="3FBF3E0B" w14:textId="77777777" w:rsidR="00500DB2" w:rsidRPr="00773380" w:rsidRDefault="00500DB2" w:rsidP="00500DB2">
      <w:pPr>
        <w:autoSpaceDE w:val="0"/>
        <w:autoSpaceDN w:val="0"/>
        <w:ind w:firstLine="709"/>
        <w:jc w:val="both"/>
        <w:rPr>
          <w:sz w:val="24"/>
          <w:szCs w:val="24"/>
        </w:rPr>
      </w:pPr>
      <w:r w:rsidRPr="00773380">
        <w:rPr>
          <w:sz w:val="24"/>
          <w:szCs w:val="24"/>
        </w:rPr>
        <w:t>2.2. Цена Договора является твердой и определяется на весь срок его исполнения. Изменение возможно только в случаях и порядке, предусмотренных разделом 10 Договора и Положением о закупке Заказчика.</w:t>
      </w:r>
    </w:p>
    <w:p w14:paraId="26BC13D0"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w:t>
      </w:r>
      <w:r w:rsidRPr="00773380">
        <w:rPr>
          <w:sz w:val="24"/>
          <w:szCs w:val="24"/>
        </w:rPr>
        <w:lastRenderedPageBreak/>
        <w:t>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850CC43"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773380">
        <w:rPr>
          <w:b/>
          <w:bCs/>
          <w:sz w:val="24"/>
          <w:szCs w:val="24"/>
        </w:rPr>
        <w:t xml:space="preserve">доставку, </w:t>
      </w:r>
      <w:r w:rsidRPr="00773380">
        <w:rPr>
          <w:sz w:val="24"/>
          <w:szCs w:val="24"/>
        </w:rPr>
        <w:t>а также все применимые налоги, сборы и другие обязательные платежи, предусмотренные законодательством Российской Федерации.</w:t>
      </w:r>
    </w:p>
    <w:p w14:paraId="6EB8D491"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2.5. Оплата по Договору производится в следующем порядке:</w:t>
      </w:r>
    </w:p>
    <w:p w14:paraId="43BFC1A7" w14:textId="77777777" w:rsidR="00500DB2" w:rsidRPr="00D565C8" w:rsidRDefault="00500DB2" w:rsidP="00500DB2">
      <w:pPr>
        <w:widowControl w:val="0"/>
        <w:autoSpaceDE w:val="0"/>
        <w:autoSpaceDN w:val="0"/>
        <w:adjustRightInd w:val="0"/>
        <w:ind w:right="-108" w:firstLine="709"/>
        <w:jc w:val="both"/>
        <w:rPr>
          <w:sz w:val="24"/>
          <w:szCs w:val="24"/>
        </w:rPr>
      </w:pPr>
      <w:r w:rsidRPr="00773380">
        <w:rPr>
          <w:sz w:val="24"/>
          <w:szCs w:val="24"/>
        </w:rPr>
        <w:t xml:space="preserve">2.5.1. Оплата производится в безналичном порядке путем перечисления Заказчиком денежных </w:t>
      </w:r>
      <w:r w:rsidRPr="00D565C8">
        <w:rPr>
          <w:sz w:val="24"/>
          <w:szCs w:val="24"/>
        </w:rPr>
        <w:t>средств на указанный в Договоре расчетный счет Поставщика.</w:t>
      </w:r>
    </w:p>
    <w:p w14:paraId="2E74EAA0" w14:textId="77777777" w:rsidR="00500DB2" w:rsidRPr="00D565C8" w:rsidRDefault="00500DB2" w:rsidP="00500DB2">
      <w:pPr>
        <w:widowControl w:val="0"/>
        <w:autoSpaceDE w:val="0"/>
        <w:autoSpaceDN w:val="0"/>
        <w:adjustRightInd w:val="0"/>
        <w:ind w:right="-108" w:firstLine="709"/>
        <w:jc w:val="both"/>
        <w:rPr>
          <w:sz w:val="24"/>
          <w:szCs w:val="24"/>
        </w:rPr>
      </w:pPr>
      <w:r w:rsidRPr="00D565C8">
        <w:rPr>
          <w:sz w:val="24"/>
          <w:szCs w:val="24"/>
        </w:rPr>
        <w:t>2.5.2. Оплата производится в рублях Российской Федерации.</w:t>
      </w:r>
    </w:p>
    <w:p w14:paraId="5659D67D" w14:textId="06F74005" w:rsidR="00500DB2" w:rsidRPr="00773380" w:rsidRDefault="00500DB2" w:rsidP="00D14F77">
      <w:pPr>
        <w:widowControl w:val="0"/>
        <w:autoSpaceDE w:val="0"/>
        <w:autoSpaceDN w:val="0"/>
        <w:adjustRightInd w:val="0"/>
        <w:ind w:right="-108" w:firstLine="709"/>
        <w:jc w:val="both"/>
        <w:rPr>
          <w:sz w:val="24"/>
          <w:szCs w:val="24"/>
        </w:rPr>
      </w:pPr>
      <w:r w:rsidRPr="00D565C8">
        <w:rPr>
          <w:sz w:val="24"/>
          <w:szCs w:val="24"/>
        </w:rPr>
        <w:t xml:space="preserve">2.5.3. </w:t>
      </w:r>
      <w:r w:rsidR="00A43A4C" w:rsidRPr="00D565C8">
        <w:rPr>
          <w:sz w:val="24"/>
          <w:szCs w:val="24"/>
        </w:rPr>
        <w:t xml:space="preserve">Срок оплаты </w:t>
      </w:r>
      <w:r w:rsidRPr="00D565C8">
        <w:rPr>
          <w:sz w:val="24"/>
          <w:szCs w:val="24"/>
        </w:rPr>
        <w:t>Заказчик</w:t>
      </w:r>
      <w:r w:rsidR="00A43A4C" w:rsidRPr="00D565C8">
        <w:rPr>
          <w:sz w:val="24"/>
          <w:szCs w:val="24"/>
        </w:rPr>
        <w:t>ом</w:t>
      </w:r>
      <w:r w:rsidRPr="00D565C8">
        <w:rPr>
          <w:sz w:val="24"/>
          <w:szCs w:val="24"/>
        </w:rPr>
        <w:t xml:space="preserve"> 7 рабочих дней после подписания документа о приемке на основании счета и передаточного документа.</w:t>
      </w:r>
      <w:r w:rsidRPr="00773380">
        <w:rPr>
          <w:sz w:val="24"/>
          <w:szCs w:val="24"/>
        </w:rPr>
        <w:t xml:space="preserve"> </w:t>
      </w:r>
    </w:p>
    <w:p w14:paraId="4F86557F" w14:textId="77777777" w:rsidR="00076446" w:rsidRPr="00773380" w:rsidRDefault="00000000" w:rsidP="00D14F77">
      <w:pPr>
        <w:ind w:firstLine="709"/>
        <w:jc w:val="both"/>
        <w:rPr>
          <w:sz w:val="24"/>
          <w:szCs w:val="24"/>
        </w:rPr>
      </w:pPr>
      <w:r w:rsidRPr="00773380">
        <w:rPr>
          <w:sz w:val="24"/>
          <w:szCs w:val="24"/>
        </w:rPr>
        <w:t>2.5.4. Датой оплаты является дата списания денежных средств с расчетного счета Заказчика. Поставщик указывает актуальные банковские реквизиты и письменно уведомляет об их изменении до осуществления платежа.</w:t>
      </w:r>
    </w:p>
    <w:p w14:paraId="3AC292D8" w14:textId="018FDBFE" w:rsidR="00076446" w:rsidRPr="00773380" w:rsidRDefault="00000000" w:rsidP="00D14F77">
      <w:pPr>
        <w:ind w:firstLine="709"/>
        <w:jc w:val="both"/>
        <w:rPr>
          <w:sz w:val="24"/>
          <w:szCs w:val="24"/>
        </w:rPr>
      </w:pPr>
      <w:r w:rsidRPr="00773380">
        <w:rPr>
          <w:sz w:val="24"/>
          <w:szCs w:val="24"/>
        </w:rPr>
        <w:t>2.5.5. Цена Договора включает стоимость изделия и обязательных документов, тару, упаковку, доставку, разгрузку, страхование перевозки, налоги, сборы и иные необходимые для поставки расходы. Дополнительные платежи за исполнение согласованных обязательств не взимаются.</w:t>
      </w:r>
    </w:p>
    <w:p w14:paraId="55884202" w14:textId="77777777" w:rsidR="00500DB2" w:rsidRPr="00773380" w:rsidRDefault="00500DB2" w:rsidP="00500DB2">
      <w:pPr>
        <w:widowControl w:val="0"/>
        <w:autoSpaceDE w:val="0"/>
        <w:autoSpaceDN w:val="0"/>
        <w:adjustRightInd w:val="0"/>
        <w:ind w:right="-108" w:firstLine="709"/>
        <w:jc w:val="both"/>
        <w:rPr>
          <w:rFonts w:eastAsia="Calibri"/>
          <w:sz w:val="24"/>
          <w:szCs w:val="24"/>
        </w:rPr>
      </w:pPr>
    </w:p>
    <w:p w14:paraId="675922E3" w14:textId="77777777" w:rsidR="00500DB2" w:rsidRPr="00773380" w:rsidRDefault="00500DB2" w:rsidP="00500DB2">
      <w:pPr>
        <w:widowControl w:val="0"/>
        <w:ind w:right="-108"/>
        <w:jc w:val="center"/>
        <w:outlineLvl w:val="0"/>
        <w:rPr>
          <w:rFonts w:eastAsia="Calibri"/>
          <w:b/>
          <w:bCs/>
          <w:sz w:val="24"/>
          <w:szCs w:val="24"/>
        </w:rPr>
      </w:pPr>
      <w:r w:rsidRPr="00773380">
        <w:rPr>
          <w:b/>
          <w:sz w:val="24"/>
          <w:szCs w:val="24"/>
        </w:rPr>
        <w:t>3. Права и обязанности сторон</w:t>
      </w:r>
    </w:p>
    <w:p w14:paraId="619C4856" w14:textId="77777777" w:rsidR="00500DB2" w:rsidRPr="00773380" w:rsidRDefault="00500DB2" w:rsidP="00500DB2">
      <w:pPr>
        <w:ind w:right="-108" w:firstLine="709"/>
        <w:jc w:val="both"/>
        <w:rPr>
          <w:sz w:val="24"/>
          <w:szCs w:val="24"/>
        </w:rPr>
      </w:pPr>
      <w:r w:rsidRPr="00773380">
        <w:rPr>
          <w:sz w:val="24"/>
          <w:szCs w:val="24"/>
        </w:rPr>
        <w:t xml:space="preserve">3.1. </w:t>
      </w:r>
      <w:r w:rsidRPr="00773380">
        <w:rPr>
          <w:b/>
          <w:bCs/>
          <w:sz w:val="24"/>
          <w:szCs w:val="24"/>
        </w:rPr>
        <w:t>Заказчик имеет право</w:t>
      </w:r>
      <w:r w:rsidRPr="00773380">
        <w:rPr>
          <w:sz w:val="24"/>
          <w:szCs w:val="24"/>
        </w:rPr>
        <w:t>:</w:t>
      </w:r>
    </w:p>
    <w:p w14:paraId="438FFE55" w14:textId="77777777" w:rsidR="00076446" w:rsidRPr="00773380" w:rsidRDefault="00000000" w:rsidP="00D14F77">
      <w:pPr>
        <w:ind w:firstLine="709"/>
        <w:rPr>
          <w:sz w:val="24"/>
          <w:szCs w:val="24"/>
        </w:rPr>
      </w:pPr>
      <w:r w:rsidRPr="00773380">
        <w:rPr>
          <w:sz w:val="24"/>
          <w:szCs w:val="24"/>
        </w:rPr>
        <w:t>3.1.1. Получать от Поставщика сведения о происхождении, наработке, ресурсе, ремонте и комплектности изделия; проверять маркировку и сопроводительные документы до подписания документа о приемке.</w:t>
      </w:r>
    </w:p>
    <w:p w14:paraId="061CDCB9" w14:textId="77777777" w:rsidR="00500DB2" w:rsidRPr="00773380" w:rsidRDefault="00500DB2" w:rsidP="00500DB2">
      <w:pPr>
        <w:ind w:right="-108" w:firstLine="709"/>
        <w:jc w:val="both"/>
        <w:rPr>
          <w:sz w:val="24"/>
          <w:szCs w:val="24"/>
        </w:rPr>
      </w:pPr>
      <w:r w:rsidRPr="00773380">
        <w:rPr>
          <w:sz w:val="24"/>
          <w:szCs w:val="24"/>
        </w:rPr>
        <w:t>3.1.2. По согласованию с Поставщиком изменить условия Договора.</w:t>
      </w:r>
    </w:p>
    <w:p w14:paraId="1C4C5085" w14:textId="77777777" w:rsidR="00500DB2" w:rsidRPr="00773380" w:rsidRDefault="00500DB2" w:rsidP="00500DB2">
      <w:pPr>
        <w:ind w:right="-108" w:firstLine="709"/>
        <w:jc w:val="both"/>
        <w:rPr>
          <w:sz w:val="24"/>
          <w:szCs w:val="24"/>
        </w:rPr>
      </w:pPr>
      <w:r w:rsidRPr="00773380">
        <w:rPr>
          <w:sz w:val="24"/>
          <w:szCs w:val="24"/>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6B9B158" w14:textId="77777777" w:rsidR="00500DB2" w:rsidRPr="00773380" w:rsidRDefault="00500DB2" w:rsidP="00500DB2">
      <w:pPr>
        <w:ind w:right="-108" w:firstLine="709"/>
        <w:jc w:val="both"/>
        <w:rPr>
          <w:sz w:val="24"/>
          <w:szCs w:val="24"/>
        </w:rPr>
      </w:pPr>
      <w:r w:rsidRPr="00773380">
        <w:rPr>
          <w:sz w:val="24"/>
          <w:szCs w:val="24"/>
        </w:rPr>
        <w:t>3.1.4. Требовать возмещения неустойки (штрафа, пени) и (или) убытков, причиненных по вине Поставщика.</w:t>
      </w:r>
    </w:p>
    <w:p w14:paraId="0CD54B33" w14:textId="77777777" w:rsidR="00500DB2" w:rsidRPr="00773380" w:rsidRDefault="00500DB2" w:rsidP="00500DB2">
      <w:pPr>
        <w:ind w:right="-108" w:firstLine="709"/>
        <w:jc w:val="both"/>
        <w:rPr>
          <w:sz w:val="24"/>
          <w:szCs w:val="24"/>
        </w:rPr>
      </w:pPr>
      <w:r w:rsidRPr="00773380">
        <w:rPr>
          <w:sz w:val="24"/>
          <w:szCs w:val="24"/>
        </w:rPr>
        <w:t xml:space="preserve">3.2. </w:t>
      </w:r>
      <w:r w:rsidRPr="00773380">
        <w:rPr>
          <w:b/>
          <w:bCs/>
          <w:sz w:val="24"/>
          <w:szCs w:val="24"/>
        </w:rPr>
        <w:t>Заказчик обязан</w:t>
      </w:r>
      <w:r w:rsidRPr="00773380">
        <w:rPr>
          <w:sz w:val="24"/>
          <w:szCs w:val="24"/>
        </w:rPr>
        <w:t>:</w:t>
      </w:r>
    </w:p>
    <w:p w14:paraId="6DB288EA" w14:textId="77777777" w:rsidR="00500DB2" w:rsidRPr="00773380" w:rsidRDefault="00500DB2" w:rsidP="00500DB2">
      <w:pPr>
        <w:ind w:right="-108" w:firstLine="709"/>
        <w:jc w:val="both"/>
        <w:rPr>
          <w:sz w:val="24"/>
          <w:szCs w:val="24"/>
        </w:rPr>
      </w:pPr>
      <w:r w:rsidRPr="00773380">
        <w:rPr>
          <w:sz w:val="24"/>
          <w:szCs w:val="24"/>
        </w:rPr>
        <w:t>3.2.1. Обеспечить приемку поставляемого по Договору товара в соответствии с условиями Договора.</w:t>
      </w:r>
    </w:p>
    <w:p w14:paraId="753B6B58" w14:textId="77777777" w:rsidR="00500DB2" w:rsidRPr="00773380" w:rsidRDefault="00500DB2" w:rsidP="00500DB2">
      <w:pPr>
        <w:tabs>
          <w:tab w:val="left" w:pos="2443"/>
        </w:tabs>
        <w:ind w:right="-108" w:firstLine="709"/>
        <w:jc w:val="both"/>
        <w:rPr>
          <w:sz w:val="24"/>
          <w:szCs w:val="24"/>
        </w:rPr>
      </w:pPr>
      <w:r w:rsidRPr="00773380">
        <w:rPr>
          <w:sz w:val="24"/>
          <w:szCs w:val="24"/>
        </w:rPr>
        <w:t>3.2.2. Оплатить поставленный и принятый товар в порядке, предусмотренном Договором.</w:t>
      </w:r>
    </w:p>
    <w:p w14:paraId="0392165E" w14:textId="77777777" w:rsidR="00500DB2" w:rsidRPr="00773380" w:rsidRDefault="00500DB2" w:rsidP="00500DB2">
      <w:pPr>
        <w:tabs>
          <w:tab w:val="left" w:pos="2443"/>
        </w:tabs>
        <w:ind w:right="-108" w:firstLine="709"/>
        <w:jc w:val="both"/>
        <w:rPr>
          <w:sz w:val="24"/>
          <w:szCs w:val="24"/>
        </w:rPr>
      </w:pPr>
      <w:r w:rsidRPr="00773380">
        <w:rPr>
          <w:sz w:val="24"/>
          <w:szCs w:val="24"/>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1670D052" w14:textId="77777777" w:rsidR="00500DB2" w:rsidRPr="00773380" w:rsidRDefault="00500DB2" w:rsidP="00500DB2">
      <w:pPr>
        <w:ind w:right="-108" w:firstLine="709"/>
        <w:jc w:val="both"/>
        <w:rPr>
          <w:sz w:val="24"/>
          <w:szCs w:val="24"/>
        </w:rPr>
      </w:pPr>
      <w:r w:rsidRPr="00773380">
        <w:rPr>
          <w:sz w:val="24"/>
          <w:szCs w:val="24"/>
        </w:rPr>
        <w:t xml:space="preserve">3.3. </w:t>
      </w:r>
      <w:r w:rsidRPr="00773380">
        <w:rPr>
          <w:b/>
          <w:bCs/>
          <w:sz w:val="24"/>
          <w:szCs w:val="24"/>
        </w:rPr>
        <w:t>Поставщик обязан</w:t>
      </w:r>
      <w:r w:rsidRPr="00773380">
        <w:rPr>
          <w:sz w:val="24"/>
          <w:szCs w:val="24"/>
        </w:rPr>
        <w:t>:</w:t>
      </w:r>
    </w:p>
    <w:p w14:paraId="00F487CD" w14:textId="77777777" w:rsidR="00500DB2" w:rsidRPr="00773380" w:rsidRDefault="00500DB2" w:rsidP="00500DB2">
      <w:pPr>
        <w:shd w:val="clear" w:color="auto" w:fill="FFFFFF"/>
        <w:ind w:right="-108" w:firstLine="709"/>
        <w:jc w:val="both"/>
        <w:rPr>
          <w:sz w:val="24"/>
          <w:szCs w:val="24"/>
        </w:rPr>
      </w:pPr>
      <w:r w:rsidRPr="00773380">
        <w:rPr>
          <w:sz w:val="24"/>
          <w:szCs w:val="24"/>
        </w:rPr>
        <w:t>3.3.1. Поставлять товар в сроки, предусмотренные Договором.</w:t>
      </w:r>
    </w:p>
    <w:p w14:paraId="400A64D1" w14:textId="77777777" w:rsidR="00500DB2" w:rsidRPr="00773380" w:rsidRDefault="00500DB2" w:rsidP="00500DB2">
      <w:pPr>
        <w:ind w:right="-108" w:firstLine="709"/>
        <w:jc w:val="both"/>
        <w:rPr>
          <w:sz w:val="24"/>
          <w:szCs w:val="24"/>
        </w:rPr>
      </w:pPr>
      <w:r w:rsidRPr="00773380">
        <w:rPr>
          <w:sz w:val="24"/>
          <w:szCs w:val="24"/>
        </w:rPr>
        <w:t>3.3.2. Доставить Товар за свой счет; передать паспорт (формуляр), документы о происхождении и подтверждении наработки, ресурса и летной годности, документы о выпуске после ремонта (если применимо), счет-фактуру (если применимо), товарную накладную или УПД.</w:t>
      </w:r>
    </w:p>
    <w:p w14:paraId="69CA793F" w14:textId="77777777" w:rsidR="00500DB2" w:rsidRPr="00773380" w:rsidRDefault="00500DB2" w:rsidP="00500DB2">
      <w:pPr>
        <w:ind w:right="-108" w:firstLine="709"/>
        <w:jc w:val="both"/>
        <w:rPr>
          <w:sz w:val="24"/>
          <w:szCs w:val="24"/>
        </w:rPr>
      </w:pPr>
      <w:r w:rsidRPr="00773380">
        <w:rPr>
          <w:sz w:val="24"/>
          <w:szCs w:val="24"/>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79A4A98" w14:textId="77777777" w:rsidR="00076446" w:rsidRPr="00773380" w:rsidRDefault="00000000" w:rsidP="00D14F77">
      <w:pPr>
        <w:ind w:firstLine="709"/>
        <w:jc w:val="both"/>
        <w:rPr>
          <w:sz w:val="24"/>
          <w:szCs w:val="24"/>
        </w:rPr>
      </w:pPr>
      <w:r w:rsidRPr="00773380">
        <w:rPr>
          <w:sz w:val="24"/>
          <w:szCs w:val="24"/>
        </w:rPr>
        <w:t>3.3.4. Обеспечить соответствие чертежного и заводского номеров, записи о состоянии, годе изготовления, наработке и остаточном ресурсе маркировке и подлинным сопроводительным документам; по запросу Заказчика предоставить сведения об организации, выполнявшей ремонт, и документах о выпуске после него.</w:t>
      </w:r>
    </w:p>
    <w:p w14:paraId="152C617E" w14:textId="77777777" w:rsidR="00500DB2" w:rsidRPr="00773380" w:rsidRDefault="00500DB2" w:rsidP="00D14F77">
      <w:pPr>
        <w:ind w:right="-108" w:firstLine="709"/>
        <w:jc w:val="both"/>
        <w:rPr>
          <w:sz w:val="24"/>
          <w:szCs w:val="24"/>
        </w:rPr>
      </w:pPr>
      <w:r w:rsidRPr="00773380">
        <w:rPr>
          <w:sz w:val="24"/>
          <w:szCs w:val="24"/>
        </w:rPr>
        <w:lastRenderedPageBreak/>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62A4E20F" w14:textId="77777777" w:rsidR="00500DB2" w:rsidRPr="00773380" w:rsidRDefault="00500DB2" w:rsidP="00D14F77">
      <w:pPr>
        <w:ind w:right="-108" w:firstLine="709"/>
        <w:jc w:val="both"/>
        <w:rPr>
          <w:sz w:val="24"/>
          <w:szCs w:val="24"/>
        </w:rPr>
      </w:pPr>
      <w:r w:rsidRPr="00773380">
        <w:rPr>
          <w:sz w:val="24"/>
          <w:szCs w:val="24"/>
        </w:rPr>
        <w:t>3.3.6. Соблюдать пропускной и внутриобъектовый режим Заказчика.</w:t>
      </w:r>
    </w:p>
    <w:p w14:paraId="6A8137A2" w14:textId="77777777" w:rsidR="00500DB2" w:rsidRPr="00773380" w:rsidRDefault="00500DB2" w:rsidP="00D14F77">
      <w:pPr>
        <w:ind w:right="-108" w:firstLine="709"/>
        <w:jc w:val="both"/>
        <w:rPr>
          <w:sz w:val="24"/>
          <w:szCs w:val="24"/>
        </w:rPr>
      </w:pPr>
      <w:r w:rsidRPr="00773380">
        <w:rPr>
          <w:sz w:val="24"/>
          <w:szCs w:val="24"/>
        </w:rPr>
        <w:t xml:space="preserve">3.3.7. По требованию Заказчика, подписать Акт </w:t>
      </w:r>
      <w:proofErr w:type="spellStart"/>
      <w:r w:rsidRPr="00773380">
        <w:rPr>
          <w:sz w:val="24"/>
          <w:szCs w:val="24"/>
        </w:rPr>
        <w:t>взаимосверки</w:t>
      </w:r>
      <w:proofErr w:type="spellEnd"/>
      <w:r w:rsidRPr="00773380">
        <w:rPr>
          <w:sz w:val="24"/>
          <w:szCs w:val="24"/>
        </w:rPr>
        <w:t xml:space="preserve"> обязательств по Договору. </w:t>
      </w:r>
    </w:p>
    <w:p w14:paraId="7A40280D" w14:textId="77777777" w:rsidR="00500DB2" w:rsidRPr="00773380" w:rsidRDefault="00500DB2" w:rsidP="00D14F77">
      <w:pPr>
        <w:autoSpaceDE w:val="0"/>
        <w:autoSpaceDN w:val="0"/>
        <w:adjustRightInd w:val="0"/>
        <w:ind w:right="-108" w:firstLine="709"/>
        <w:jc w:val="both"/>
        <w:rPr>
          <w:iCs/>
          <w:sz w:val="24"/>
          <w:szCs w:val="24"/>
        </w:rPr>
      </w:pPr>
      <w:r w:rsidRPr="00773380">
        <w:rPr>
          <w:sz w:val="24"/>
          <w:szCs w:val="24"/>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A4D71A3" w14:textId="77777777" w:rsidR="00500DB2" w:rsidRPr="00773380" w:rsidRDefault="00500DB2" w:rsidP="00D14F77">
      <w:pPr>
        <w:ind w:right="-108" w:firstLine="709"/>
        <w:jc w:val="both"/>
        <w:rPr>
          <w:sz w:val="24"/>
          <w:szCs w:val="24"/>
        </w:rPr>
      </w:pPr>
      <w:r w:rsidRPr="00773380">
        <w:rPr>
          <w:sz w:val="24"/>
          <w:szCs w:val="24"/>
        </w:rPr>
        <w:t>3.3.9. Выполнять иные обязанности, предусмотренные Договором.</w:t>
      </w:r>
    </w:p>
    <w:p w14:paraId="580D37E1" w14:textId="77777777" w:rsidR="00500DB2" w:rsidRPr="00773380" w:rsidRDefault="00500DB2" w:rsidP="00D14F77">
      <w:pPr>
        <w:ind w:right="-108" w:firstLine="709"/>
        <w:jc w:val="both"/>
        <w:rPr>
          <w:sz w:val="24"/>
          <w:szCs w:val="24"/>
        </w:rPr>
      </w:pPr>
      <w:r w:rsidRPr="00773380">
        <w:rPr>
          <w:sz w:val="24"/>
          <w:szCs w:val="24"/>
        </w:rPr>
        <w:t xml:space="preserve">3.4. </w:t>
      </w:r>
      <w:r w:rsidRPr="00773380">
        <w:rPr>
          <w:b/>
          <w:bCs/>
          <w:sz w:val="24"/>
          <w:szCs w:val="24"/>
        </w:rPr>
        <w:t>Поставщик вправе</w:t>
      </w:r>
      <w:r w:rsidRPr="00773380">
        <w:rPr>
          <w:sz w:val="24"/>
          <w:szCs w:val="24"/>
        </w:rPr>
        <w:t>:</w:t>
      </w:r>
    </w:p>
    <w:p w14:paraId="0E259F63" w14:textId="77777777" w:rsidR="00500DB2" w:rsidRPr="00773380" w:rsidRDefault="00500DB2" w:rsidP="00D14F77">
      <w:pPr>
        <w:ind w:right="-108" w:firstLine="709"/>
        <w:jc w:val="both"/>
        <w:rPr>
          <w:sz w:val="24"/>
          <w:szCs w:val="24"/>
        </w:rPr>
      </w:pPr>
      <w:r w:rsidRPr="00773380">
        <w:rPr>
          <w:sz w:val="24"/>
          <w:szCs w:val="24"/>
        </w:rPr>
        <w:t>3.4.1. Требовать приемки поставляемого товара в соответствии с условиями Договора.</w:t>
      </w:r>
    </w:p>
    <w:p w14:paraId="54605AFA" w14:textId="77777777" w:rsidR="00500DB2" w:rsidRPr="00773380" w:rsidRDefault="00500DB2" w:rsidP="00D14F77">
      <w:pPr>
        <w:ind w:right="-108" w:firstLine="709"/>
        <w:jc w:val="both"/>
        <w:rPr>
          <w:sz w:val="24"/>
          <w:szCs w:val="24"/>
        </w:rPr>
      </w:pPr>
      <w:r w:rsidRPr="00773380">
        <w:rPr>
          <w:sz w:val="24"/>
          <w:szCs w:val="24"/>
        </w:rPr>
        <w:t>3.4.2. Требовать оплаты поставленного и принятого товара в соответствии с условиями Договора.</w:t>
      </w:r>
    </w:p>
    <w:p w14:paraId="0F8F03A3" w14:textId="77777777" w:rsidR="00500DB2" w:rsidRPr="00773380" w:rsidRDefault="00500DB2" w:rsidP="00D14F77">
      <w:pPr>
        <w:ind w:right="-108" w:firstLine="709"/>
        <w:jc w:val="both"/>
        <w:rPr>
          <w:sz w:val="24"/>
          <w:szCs w:val="24"/>
        </w:rPr>
      </w:pPr>
      <w:r w:rsidRPr="00773380">
        <w:rPr>
          <w:sz w:val="24"/>
          <w:szCs w:val="24"/>
        </w:rPr>
        <w:t>3.4.3. По согласованию с Заказчиком досрочно поставить товар.</w:t>
      </w:r>
    </w:p>
    <w:p w14:paraId="7C8B3D62" w14:textId="77777777" w:rsidR="00076446" w:rsidRPr="00773380" w:rsidRDefault="00000000" w:rsidP="00D14F77">
      <w:pPr>
        <w:ind w:firstLine="709"/>
        <w:jc w:val="both"/>
        <w:rPr>
          <w:sz w:val="24"/>
          <w:szCs w:val="24"/>
        </w:rPr>
      </w:pPr>
      <w:r w:rsidRPr="00773380">
        <w:rPr>
          <w:sz w:val="24"/>
          <w:szCs w:val="24"/>
        </w:rPr>
        <w:t>3.5. Стороны назначают ответственных представителей для уведомлений о доставке, приемке и устранении несоответствий. Обмен такими уведомлениями допускается через адреса электронной почты, указанные в реквизитах, с последующим подтверждением получения; юридически значимые сообщения о расторжении, изменении и претензиях направляются в письменной форме с подтверждением вручения.</w:t>
      </w:r>
    </w:p>
    <w:p w14:paraId="04BEC926" w14:textId="77777777" w:rsidR="00076446" w:rsidRPr="00773380" w:rsidRDefault="00000000" w:rsidP="00D14F77">
      <w:pPr>
        <w:ind w:firstLine="709"/>
        <w:jc w:val="both"/>
        <w:rPr>
          <w:sz w:val="24"/>
          <w:szCs w:val="24"/>
        </w:rPr>
      </w:pPr>
      <w:r w:rsidRPr="00773380">
        <w:rPr>
          <w:sz w:val="24"/>
          <w:szCs w:val="24"/>
        </w:rPr>
        <w:t>3.6. Поставщик незамедлительно уведомляет Заказчика о выявленных ограничениях летной годности, директивах и обстоятельствах, препятствующих поставке пригодного изделия; отсутствие такого уведомления не освобождает от ответственности.</w:t>
      </w:r>
    </w:p>
    <w:p w14:paraId="263763B0" w14:textId="77777777" w:rsidR="00500DB2" w:rsidRPr="00773380" w:rsidRDefault="00500DB2" w:rsidP="00500DB2">
      <w:pPr>
        <w:widowControl w:val="0"/>
        <w:ind w:right="-108" w:firstLine="709"/>
        <w:jc w:val="center"/>
        <w:outlineLvl w:val="0"/>
        <w:rPr>
          <w:rFonts w:eastAsia="Calibri"/>
          <w:b/>
          <w:bCs/>
          <w:color w:val="000000"/>
          <w:sz w:val="24"/>
          <w:szCs w:val="24"/>
        </w:rPr>
      </w:pPr>
    </w:p>
    <w:p w14:paraId="35F82936" w14:textId="77777777" w:rsidR="00500DB2" w:rsidRPr="00773380" w:rsidRDefault="00500DB2" w:rsidP="00500DB2">
      <w:pPr>
        <w:widowControl w:val="0"/>
        <w:ind w:right="-108"/>
        <w:jc w:val="center"/>
        <w:outlineLvl w:val="0"/>
        <w:rPr>
          <w:rFonts w:eastAsia="Calibri"/>
          <w:b/>
          <w:bCs/>
          <w:color w:val="000000"/>
          <w:sz w:val="24"/>
          <w:szCs w:val="24"/>
        </w:rPr>
      </w:pPr>
      <w:r w:rsidRPr="00773380">
        <w:rPr>
          <w:rFonts w:eastAsia="Calibri"/>
          <w:b/>
          <w:bCs/>
          <w:color w:val="000000"/>
          <w:sz w:val="24"/>
          <w:szCs w:val="24"/>
        </w:rPr>
        <w:t>4. Порядок и сроки поставки товара</w:t>
      </w:r>
    </w:p>
    <w:p w14:paraId="0C51C108" w14:textId="422D840D" w:rsidR="00500DB2" w:rsidRPr="00773380" w:rsidRDefault="00500DB2" w:rsidP="00D14F77">
      <w:pPr>
        <w:widowControl w:val="0"/>
        <w:autoSpaceDE w:val="0"/>
        <w:autoSpaceDN w:val="0"/>
        <w:adjustRightInd w:val="0"/>
        <w:ind w:right="-108" w:firstLine="709"/>
        <w:jc w:val="both"/>
        <w:rPr>
          <w:bCs/>
          <w:sz w:val="24"/>
          <w:szCs w:val="24"/>
          <w:lang w:eastAsia="zh-CN" w:bidi="ru-RU"/>
        </w:rPr>
      </w:pPr>
      <w:r w:rsidRPr="00773380">
        <w:rPr>
          <w:sz w:val="24"/>
          <w:szCs w:val="24"/>
        </w:rPr>
        <w:t xml:space="preserve">4.1. Срок поставки: не более 3 календарных дней с даты </w:t>
      </w:r>
      <w:r w:rsidR="00A43A4C">
        <w:rPr>
          <w:sz w:val="24"/>
          <w:szCs w:val="24"/>
        </w:rPr>
        <w:t>подписания договора.</w:t>
      </w:r>
    </w:p>
    <w:p w14:paraId="3766FD2A" w14:textId="77777777" w:rsidR="00500DB2" w:rsidRPr="00773380" w:rsidRDefault="00500DB2" w:rsidP="00D14F77">
      <w:pPr>
        <w:widowControl w:val="0"/>
        <w:autoSpaceDE w:val="0"/>
        <w:autoSpaceDN w:val="0"/>
        <w:adjustRightInd w:val="0"/>
        <w:ind w:right="-108" w:firstLine="709"/>
        <w:jc w:val="both"/>
        <w:rPr>
          <w:sz w:val="24"/>
          <w:szCs w:val="24"/>
        </w:rPr>
      </w:pPr>
      <w:r w:rsidRPr="00773380">
        <w:rPr>
          <w:sz w:val="24"/>
          <w:szCs w:val="24"/>
        </w:rPr>
        <w:t>4.2. Поставщик извещает Заказчика о дате и времени доставки не позднее чем за 1 день, согласует допуск транспорта на территорию аэропорта.</w:t>
      </w:r>
    </w:p>
    <w:p w14:paraId="050B0303" w14:textId="77777777" w:rsidR="00500DB2" w:rsidRPr="00773380" w:rsidRDefault="00500DB2" w:rsidP="00D14F77">
      <w:pPr>
        <w:widowControl w:val="0"/>
        <w:autoSpaceDE w:val="0"/>
        <w:autoSpaceDN w:val="0"/>
        <w:adjustRightInd w:val="0"/>
        <w:ind w:right="-108" w:firstLine="709"/>
        <w:jc w:val="both"/>
        <w:rPr>
          <w:sz w:val="24"/>
          <w:szCs w:val="24"/>
        </w:rPr>
      </w:pPr>
      <w:r w:rsidRPr="00773380">
        <w:rPr>
          <w:sz w:val="24"/>
          <w:szCs w:val="24"/>
        </w:rPr>
        <w:t>4.3. Датой фактической доставки является дата передачи Товара по адресу Заказчика с оформлением передаточных документов. Датой приемки Товара является дата подписания Заказчиком документа о приемке; передача товара для проверки не означает приемку его качества и летной годности.</w:t>
      </w:r>
    </w:p>
    <w:p w14:paraId="127F39E6" w14:textId="77777777" w:rsidR="00076446" w:rsidRPr="00773380" w:rsidRDefault="00000000" w:rsidP="00D14F77">
      <w:pPr>
        <w:ind w:firstLine="709"/>
        <w:jc w:val="both"/>
        <w:rPr>
          <w:sz w:val="24"/>
          <w:szCs w:val="24"/>
        </w:rPr>
      </w:pPr>
      <w:r w:rsidRPr="00773380">
        <w:rPr>
          <w:sz w:val="24"/>
          <w:szCs w:val="24"/>
        </w:rPr>
        <w:t>4.4. Доставка осуществляется одной партией по месту поставки, указанному в пункте 1.1.1; расходы и риск транспортировки до приемки несет Поставщик. Погрузка, крепление, страхование перевозки и разгрузка входят в цену Договора.</w:t>
      </w:r>
    </w:p>
    <w:p w14:paraId="35DCDBAF" w14:textId="77777777" w:rsidR="00076446" w:rsidRPr="00773380" w:rsidRDefault="00000000" w:rsidP="00D14F77">
      <w:pPr>
        <w:ind w:firstLine="709"/>
        <w:jc w:val="both"/>
        <w:rPr>
          <w:sz w:val="24"/>
          <w:szCs w:val="24"/>
        </w:rPr>
      </w:pPr>
      <w:r w:rsidRPr="00773380">
        <w:rPr>
          <w:sz w:val="24"/>
          <w:szCs w:val="24"/>
        </w:rPr>
        <w:t>4.5. Вместе с изделием передаются оригиналы паспорта (формуляра) либо допустимые применимой авиационной документацией подлинные документы, подтверждающие чертежный и заводской номера, год изготовления, состояние, наработку и остаточный ресурс. Для изделия после ремонта передаются сведения об организации, выполнившей ремонт, и документ о выполнении работ и выпуске изделия после ремонта в предусмотренной применимыми правилами форме.</w:t>
      </w:r>
    </w:p>
    <w:p w14:paraId="74E4AC13" w14:textId="77777777" w:rsidR="00076446" w:rsidRPr="00773380" w:rsidRDefault="00000000" w:rsidP="00D14F77">
      <w:pPr>
        <w:ind w:firstLine="709"/>
        <w:jc w:val="both"/>
        <w:rPr>
          <w:sz w:val="24"/>
          <w:szCs w:val="24"/>
        </w:rPr>
      </w:pPr>
      <w:r w:rsidRPr="00773380">
        <w:rPr>
          <w:sz w:val="24"/>
          <w:szCs w:val="24"/>
        </w:rPr>
        <w:t>4.6. Если Поставщик ожидает просрочку, он письменно уведомляет Заказчика незамедлительно, указывает причину и предполагаемую дату поставки. Уведомление само по себе не изменяет срок и не освобождает от неустойки.</w:t>
      </w:r>
    </w:p>
    <w:p w14:paraId="03AA5D80" w14:textId="77777777" w:rsidR="00500DB2" w:rsidRPr="00773380" w:rsidRDefault="00500DB2" w:rsidP="00500DB2">
      <w:pPr>
        <w:widowControl w:val="0"/>
        <w:autoSpaceDE w:val="0"/>
        <w:autoSpaceDN w:val="0"/>
        <w:adjustRightInd w:val="0"/>
        <w:ind w:right="-108" w:firstLine="709"/>
        <w:jc w:val="both"/>
        <w:rPr>
          <w:sz w:val="24"/>
          <w:szCs w:val="24"/>
        </w:rPr>
      </w:pPr>
    </w:p>
    <w:p w14:paraId="39D1B012" w14:textId="77777777" w:rsidR="00500DB2" w:rsidRPr="00773380" w:rsidRDefault="00500DB2" w:rsidP="00500DB2">
      <w:pPr>
        <w:widowControl w:val="0"/>
        <w:shd w:val="clear" w:color="auto" w:fill="FFFFFF"/>
        <w:ind w:right="-108"/>
        <w:jc w:val="center"/>
        <w:outlineLvl w:val="0"/>
        <w:rPr>
          <w:rFonts w:eastAsia="Calibri"/>
          <w:b/>
          <w:bCs/>
          <w:color w:val="000000"/>
          <w:sz w:val="24"/>
          <w:szCs w:val="24"/>
        </w:rPr>
      </w:pPr>
      <w:r w:rsidRPr="00773380">
        <w:rPr>
          <w:rFonts w:eastAsia="Calibri"/>
          <w:b/>
          <w:bCs/>
          <w:color w:val="000000"/>
          <w:sz w:val="24"/>
          <w:szCs w:val="24"/>
        </w:rPr>
        <w:t xml:space="preserve">5. </w:t>
      </w:r>
      <w:r w:rsidRPr="00773380">
        <w:rPr>
          <w:b/>
          <w:sz w:val="24"/>
          <w:szCs w:val="24"/>
        </w:rPr>
        <w:t>Порядок сдачи и приемки товара</w:t>
      </w:r>
    </w:p>
    <w:p w14:paraId="3C5C81B3" w14:textId="77777777" w:rsidR="00500DB2" w:rsidRPr="00773380" w:rsidRDefault="00500DB2" w:rsidP="00500DB2">
      <w:pPr>
        <w:ind w:right="-108" w:firstLine="709"/>
        <w:jc w:val="both"/>
        <w:rPr>
          <w:sz w:val="24"/>
          <w:szCs w:val="24"/>
        </w:rPr>
      </w:pPr>
      <w:r w:rsidRPr="00773380">
        <w:rPr>
          <w:sz w:val="24"/>
          <w:szCs w:val="24"/>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43E87DBA" w14:textId="77777777" w:rsidR="00500DB2" w:rsidRPr="00773380" w:rsidRDefault="00500DB2" w:rsidP="00500DB2">
      <w:pPr>
        <w:ind w:right="-108" w:firstLine="709"/>
        <w:jc w:val="both"/>
        <w:rPr>
          <w:sz w:val="24"/>
          <w:szCs w:val="24"/>
        </w:rPr>
      </w:pPr>
      <w:r w:rsidRPr="00773380">
        <w:rPr>
          <w:sz w:val="24"/>
          <w:szCs w:val="24"/>
        </w:rPr>
        <w:t xml:space="preserve">5.2. Приемка товара осуществляется в месте поставки товара </w:t>
      </w:r>
      <w:r w:rsidRPr="00773380">
        <w:rPr>
          <w:b/>
          <w:bCs/>
          <w:sz w:val="24"/>
          <w:szCs w:val="24"/>
        </w:rPr>
        <w:t xml:space="preserve">в течение </w:t>
      </w:r>
      <w:r w:rsidR="001D5BEE" w:rsidRPr="00773380">
        <w:rPr>
          <w:b/>
          <w:bCs/>
          <w:sz w:val="24"/>
          <w:szCs w:val="24"/>
        </w:rPr>
        <w:t>7</w:t>
      </w:r>
      <w:r w:rsidRPr="00773380">
        <w:rPr>
          <w:b/>
          <w:bCs/>
          <w:sz w:val="24"/>
          <w:szCs w:val="24"/>
        </w:rPr>
        <w:t xml:space="preserve"> (</w:t>
      </w:r>
      <w:r w:rsidR="001D5BEE" w:rsidRPr="00773380">
        <w:rPr>
          <w:b/>
          <w:bCs/>
          <w:sz w:val="24"/>
          <w:szCs w:val="24"/>
        </w:rPr>
        <w:t>семи</w:t>
      </w:r>
      <w:r w:rsidRPr="00773380">
        <w:rPr>
          <w:b/>
          <w:bCs/>
          <w:sz w:val="24"/>
          <w:szCs w:val="24"/>
        </w:rPr>
        <w:t>) рабочих дней</w:t>
      </w:r>
      <w:r w:rsidRPr="00773380">
        <w:rPr>
          <w:sz w:val="24"/>
          <w:szCs w:val="24"/>
        </w:rPr>
        <w:t>.</w:t>
      </w:r>
    </w:p>
    <w:p w14:paraId="492C3045" w14:textId="77777777" w:rsidR="00500DB2" w:rsidRPr="00773380" w:rsidRDefault="00500DB2" w:rsidP="00500DB2">
      <w:pPr>
        <w:ind w:right="-108" w:firstLine="709"/>
        <w:jc w:val="both"/>
        <w:rPr>
          <w:sz w:val="24"/>
          <w:szCs w:val="24"/>
        </w:rPr>
      </w:pPr>
      <w:r w:rsidRPr="00773380">
        <w:rPr>
          <w:sz w:val="24"/>
          <w:szCs w:val="24"/>
        </w:rPr>
        <w:t>5.2.1. При необходимости дополнительной проверки подлинности документов и технического состояния Заказчик уведомляет Поставщика до окончания срока приемки с указанием причин и предполагаемого срока проверки. Продление срока приемки оформляется соглашением Сторон; неподписанный документ о приемке не считается принятием Товара.</w:t>
      </w:r>
    </w:p>
    <w:p w14:paraId="3F44AFE4" w14:textId="77777777" w:rsidR="00500DB2" w:rsidRPr="00773380" w:rsidRDefault="00500DB2" w:rsidP="00500DB2">
      <w:pPr>
        <w:ind w:right="-108" w:firstLine="709"/>
        <w:jc w:val="both"/>
        <w:rPr>
          <w:sz w:val="24"/>
          <w:szCs w:val="24"/>
        </w:rPr>
      </w:pPr>
      <w:r w:rsidRPr="00773380">
        <w:rPr>
          <w:sz w:val="24"/>
          <w:szCs w:val="24"/>
        </w:rPr>
        <w:lastRenderedPageBreak/>
        <w:t>5.3. Приемка осуществляется уполномоченным представителем Заказчика</w:t>
      </w:r>
      <w:r w:rsidRPr="00773380">
        <w:rPr>
          <w:i/>
          <w:sz w:val="24"/>
          <w:szCs w:val="24"/>
        </w:rPr>
        <w:t>.</w:t>
      </w:r>
      <w:r w:rsidRPr="00773380">
        <w:rPr>
          <w:rStyle w:val="FontStyle19"/>
          <w:sz w:val="24"/>
          <w:szCs w:val="24"/>
        </w:rPr>
        <w:t xml:space="preserve"> </w:t>
      </w:r>
    </w:p>
    <w:p w14:paraId="491C9C16"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5.4. Проверка соответствия товара требованиям, установленным Договором, осуществляется в следующем порядке:</w:t>
      </w:r>
    </w:p>
    <w:p w14:paraId="699CE529"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5.4.1. При приемке проверяются сопроводительные документы, комплектность, состояние упаковки и изделия, чертежный и заводской номера, наработка, остаточный ресурс и документы о выпуске после ремонта (если применимо). Монтаж на воздушное судно и испытания не входят в предмет поставки.</w:t>
      </w:r>
    </w:p>
    <w:p w14:paraId="431048AF"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5.4.2. Проверяются количество (1 штука), наименование, комплектность, пригодность изделия к установке на вертолет «Ансат», совпадение маркировки с паспортом (формуляром) и передаточными документами.</w:t>
      </w:r>
    </w:p>
    <w:p w14:paraId="62C145E7"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BA39113"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5.4.4. Наличие недостатков и сроки их устранения фиксируются Сторонами в двухстороннем акте выявленных недостатков.</w:t>
      </w:r>
    </w:p>
    <w:p w14:paraId="3D015DCB" w14:textId="77777777" w:rsidR="00500DB2" w:rsidRPr="00773380" w:rsidRDefault="00500DB2" w:rsidP="00500DB2">
      <w:pPr>
        <w:widowControl w:val="0"/>
        <w:autoSpaceDE w:val="0"/>
        <w:autoSpaceDN w:val="0"/>
        <w:adjustRightInd w:val="0"/>
        <w:ind w:right="-108" w:firstLine="709"/>
        <w:jc w:val="both"/>
        <w:rPr>
          <w:sz w:val="24"/>
          <w:szCs w:val="24"/>
        </w:rPr>
      </w:pPr>
      <w:r w:rsidRPr="00773380">
        <w:rPr>
          <w:sz w:val="24"/>
          <w:szCs w:val="24"/>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773380">
        <w:rPr>
          <w:kern w:val="16"/>
          <w:sz w:val="24"/>
          <w:szCs w:val="24"/>
        </w:rPr>
        <w:t>заключением эксперта,</w:t>
      </w:r>
      <w:r w:rsidRPr="00773380">
        <w:rPr>
          <w:sz w:val="24"/>
          <w:szCs w:val="24"/>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7878110E" w14:textId="77777777" w:rsidR="00500DB2" w:rsidRPr="00773380" w:rsidRDefault="00500DB2" w:rsidP="00500DB2">
      <w:pPr>
        <w:tabs>
          <w:tab w:val="left" w:pos="709"/>
        </w:tabs>
        <w:ind w:right="-108" w:firstLine="709"/>
        <w:jc w:val="both"/>
        <w:rPr>
          <w:kern w:val="16"/>
          <w:sz w:val="24"/>
          <w:szCs w:val="24"/>
        </w:rPr>
      </w:pPr>
      <w:r w:rsidRPr="00773380">
        <w:rPr>
          <w:sz w:val="24"/>
          <w:szCs w:val="24"/>
        </w:rPr>
        <w:t xml:space="preserve">5.4.6. </w:t>
      </w:r>
      <w:r w:rsidRPr="00773380">
        <w:rPr>
          <w:kern w:val="16"/>
          <w:sz w:val="24"/>
          <w:szCs w:val="24"/>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773380">
        <w:rPr>
          <w:b/>
          <w:bCs/>
          <w:kern w:val="16"/>
          <w:sz w:val="24"/>
          <w:szCs w:val="24"/>
        </w:rPr>
        <w:t>2 (Двух) рабочих дней</w:t>
      </w:r>
      <w:r w:rsidRPr="00773380">
        <w:rPr>
          <w:kern w:val="16"/>
          <w:sz w:val="24"/>
          <w:szCs w:val="24"/>
        </w:rPr>
        <w:t xml:space="preserve"> </w:t>
      </w:r>
      <w:r w:rsidRPr="00773380">
        <w:rPr>
          <w:b/>
          <w:bCs/>
          <w:kern w:val="16"/>
          <w:sz w:val="24"/>
          <w:szCs w:val="24"/>
        </w:rPr>
        <w:t>с даты обнаружения</w:t>
      </w:r>
      <w:r w:rsidRPr="00773380">
        <w:rPr>
          <w:kern w:val="16"/>
          <w:sz w:val="24"/>
          <w:szCs w:val="24"/>
        </w:rPr>
        <w:t xml:space="preserve"> указанных нарушений. </w:t>
      </w:r>
    </w:p>
    <w:p w14:paraId="31333DE6" w14:textId="77777777" w:rsidR="00500DB2" w:rsidRPr="00773380" w:rsidRDefault="00500DB2" w:rsidP="00500DB2">
      <w:pPr>
        <w:tabs>
          <w:tab w:val="left" w:pos="709"/>
        </w:tabs>
        <w:ind w:right="-108" w:firstLine="709"/>
        <w:jc w:val="both"/>
        <w:rPr>
          <w:sz w:val="24"/>
          <w:szCs w:val="24"/>
        </w:rPr>
      </w:pPr>
      <w:r w:rsidRPr="00773380">
        <w:rPr>
          <w:sz w:val="24"/>
          <w:szCs w:val="24"/>
        </w:rPr>
        <w:t xml:space="preserve">5.4.7. Поставщик </w:t>
      </w:r>
      <w:r w:rsidRPr="00773380">
        <w:rPr>
          <w:b/>
          <w:bCs/>
          <w:sz w:val="24"/>
          <w:szCs w:val="24"/>
        </w:rPr>
        <w:t>в течение 5 (пяти) дней от даты получения информации</w:t>
      </w:r>
      <w:r w:rsidRPr="00773380">
        <w:rPr>
          <w:sz w:val="24"/>
          <w:szCs w:val="24"/>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773380">
        <w:rPr>
          <w:kern w:val="16"/>
          <w:sz w:val="24"/>
          <w:szCs w:val="24"/>
        </w:rPr>
        <w:t xml:space="preserve">(и (или) принять решение </w:t>
      </w:r>
      <w:r w:rsidRPr="00773380">
        <w:rPr>
          <w:sz w:val="24"/>
          <w:szCs w:val="24"/>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15DA651E" w14:textId="77777777" w:rsidR="00500DB2" w:rsidRPr="00773380" w:rsidRDefault="00500DB2" w:rsidP="00500DB2">
      <w:pPr>
        <w:tabs>
          <w:tab w:val="left" w:pos="709"/>
        </w:tabs>
        <w:ind w:right="-108" w:firstLine="709"/>
        <w:jc w:val="both"/>
        <w:rPr>
          <w:sz w:val="24"/>
          <w:szCs w:val="24"/>
        </w:rPr>
      </w:pPr>
      <w:r w:rsidRPr="00773380">
        <w:rPr>
          <w:sz w:val="24"/>
          <w:szCs w:val="24"/>
        </w:rPr>
        <w:t xml:space="preserve">5.4.8. По окончании процедуры </w:t>
      </w:r>
      <w:r w:rsidRPr="00773380">
        <w:rPr>
          <w:b/>
          <w:bCs/>
          <w:sz w:val="24"/>
          <w:szCs w:val="24"/>
        </w:rPr>
        <w:t>приемки</w:t>
      </w:r>
      <w:r w:rsidRPr="00773380">
        <w:rPr>
          <w:sz w:val="24"/>
          <w:szCs w:val="24"/>
        </w:rPr>
        <w:t xml:space="preserve">, Заказчик обязан подписать документы о приемке или направить мотивированный отказ от приемки. </w:t>
      </w:r>
    </w:p>
    <w:p w14:paraId="7665EB17" w14:textId="77777777" w:rsidR="00500DB2" w:rsidRPr="00773380" w:rsidRDefault="00500DB2" w:rsidP="00500DB2">
      <w:pPr>
        <w:tabs>
          <w:tab w:val="left" w:pos="709"/>
        </w:tabs>
        <w:ind w:right="-108" w:firstLine="709"/>
        <w:jc w:val="both"/>
        <w:rPr>
          <w:sz w:val="24"/>
          <w:szCs w:val="24"/>
        </w:rPr>
      </w:pPr>
      <w:r w:rsidRPr="00773380">
        <w:rPr>
          <w:sz w:val="24"/>
          <w:szCs w:val="24"/>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3EF8BE3A" w14:textId="77777777" w:rsidR="00500DB2" w:rsidRPr="00773380" w:rsidRDefault="00500DB2" w:rsidP="00500DB2">
      <w:pPr>
        <w:tabs>
          <w:tab w:val="left" w:pos="709"/>
        </w:tabs>
        <w:ind w:right="-108" w:firstLine="709"/>
        <w:jc w:val="both"/>
        <w:rPr>
          <w:sz w:val="24"/>
          <w:szCs w:val="24"/>
        </w:rPr>
      </w:pPr>
      <w:r w:rsidRPr="00773380">
        <w:rPr>
          <w:sz w:val="24"/>
          <w:szCs w:val="24"/>
        </w:rPr>
        <w:t>5.6. Поставщик обеспечивает хранение товара до момента его приемки.</w:t>
      </w:r>
    </w:p>
    <w:p w14:paraId="6ADB08FC" w14:textId="77777777" w:rsidR="00D562AE" w:rsidRPr="00773380" w:rsidRDefault="00D562AE" w:rsidP="00D562AE">
      <w:pPr>
        <w:tabs>
          <w:tab w:val="left" w:pos="709"/>
        </w:tabs>
        <w:ind w:right="-108" w:firstLine="709"/>
        <w:jc w:val="both"/>
        <w:rPr>
          <w:sz w:val="24"/>
          <w:szCs w:val="24"/>
        </w:rPr>
      </w:pPr>
      <w:r w:rsidRPr="00773380">
        <w:rPr>
          <w:sz w:val="24"/>
          <w:szCs w:val="24"/>
        </w:rPr>
        <w:t>5.7. Приемка Товара осуществляется в порядке, установленном настоящим разделом, Техническим заданием (приложением № 1 к извещению) и применимыми нормами Гражданского кодекса Российской Федерации. При выявлении несоответствий Заказчик оформляет мотивированный отказ или акт о недостатках и письменно уведомляет Поставщика в сроки, предусмотренные Договором.</w:t>
      </w:r>
    </w:p>
    <w:p w14:paraId="6FF48B01" w14:textId="77777777" w:rsidR="00D562AE" w:rsidRPr="00773380" w:rsidRDefault="00D562AE" w:rsidP="00D562AE">
      <w:pPr>
        <w:ind w:firstLine="709"/>
        <w:jc w:val="both"/>
        <w:rPr>
          <w:sz w:val="24"/>
          <w:szCs w:val="24"/>
        </w:rPr>
      </w:pPr>
      <w:r w:rsidRPr="00773380">
        <w:rPr>
          <w:sz w:val="24"/>
          <w:szCs w:val="24"/>
        </w:rPr>
        <w:t>5.8. Приемка включает проверку количества, состояния, комплектности, маркировки, принадлежности к конкретному типу вертолета, подлинности и полноты документов, года изготовления, наработки и подтвержденного остаточного ресурса. Заказчик вправе привлечь инженерно-авиационную службу и эксперта; для устранения препятствий к проверке Поставщик предоставляет имеющиеся технические подтверждения.</w:t>
      </w:r>
    </w:p>
    <w:p w14:paraId="13858F17" w14:textId="77777777" w:rsidR="00D562AE" w:rsidRPr="00773380" w:rsidRDefault="00D562AE" w:rsidP="00D562AE">
      <w:pPr>
        <w:ind w:firstLine="709"/>
        <w:jc w:val="both"/>
        <w:rPr>
          <w:sz w:val="24"/>
          <w:szCs w:val="24"/>
        </w:rPr>
      </w:pPr>
      <w:r w:rsidRPr="00773380">
        <w:rPr>
          <w:sz w:val="24"/>
          <w:szCs w:val="24"/>
        </w:rPr>
        <w:t>5.9. Мотивированный отказ перечисляет выявленные несоответствия и документы, которые необходимо представить. Поставщик за свой счет устраняет недостатки и повторно предъявляет Товар к приемке в срок, согласованный Сторонами, но не позднее 5 календарных дней с получения отказа, если иной срок не обусловлен характером авиационной проверки.</w:t>
      </w:r>
    </w:p>
    <w:p w14:paraId="05CF2439" w14:textId="77777777" w:rsidR="00D562AE" w:rsidRPr="00773380" w:rsidRDefault="00D562AE" w:rsidP="00D562AE">
      <w:pPr>
        <w:ind w:firstLine="709"/>
        <w:jc w:val="both"/>
        <w:rPr>
          <w:sz w:val="24"/>
          <w:szCs w:val="24"/>
        </w:rPr>
      </w:pPr>
      <w:r w:rsidRPr="00773380">
        <w:rPr>
          <w:sz w:val="24"/>
          <w:szCs w:val="24"/>
        </w:rPr>
        <w:lastRenderedPageBreak/>
        <w:t>5.10. Подписание передаточного документа с оговорками либо приемка по внешнему виду не лишает Заказчика права предъявить требования в отношении скрытых недостатков, недостоверной истории изделия и ограничений его применения, выявленных позднее в течение гарантийного срока или иных сроков, установленных законом.</w:t>
      </w:r>
    </w:p>
    <w:p w14:paraId="76AD6164" w14:textId="77777777" w:rsidR="00D562AE" w:rsidRPr="00773380" w:rsidRDefault="00D562AE" w:rsidP="00D562AE">
      <w:pPr>
        <w:shd w:val="clear" w:color="auto" w:fill="FFFFFF"/>
        <w:ind w:right="-108" w:firstLine="709"/>
        <w:jc w:val="center"/>
        <w:rPr>
          <w:rFonts w:eastAsia="Calibri"/>
          <w:b/>
          <w:sz w:val="24"/>
          <w:szCs w:val="24"/>
        </w:rPr>
      </w:pPr>
    </w:p>
    <w:p w14:paraId="425FB339" w14:textId="77777777" w:rsidR="00500DB2" w:rsidRPr="00773380" w:rsidRDefault="00500DB2" w:rsidP="00500DB2">
      <w:pPr>
        <w:shd w:val="clear" w:color="auto" w:fill="FFFFFF"/>
        <w:ind w:right="-108" w:firstLine="709"/>
        <w:jc w:val="center"/>
        <w:rPr>
          <w:rFonts w:eastAsia="Calibri"/>
          <w:b/>
          <w:sz w:val="24"/>
          <w:szCs w:val="24"/>
        </w:rPr>
      </w:pPr>
    </w:p>
    <w:p w14:paraId="6C6B7416" w14:textId="77777777" w:rsidR="00500DB2" w:rsidRPr="00773380" w:rsidRDefault="00500DB2" w:rsidP="00500DB2">
      <w:pPr>
        <w:shd w:val="clear" w:color="auto" w:fill="FFFFFF"/>
        <w:ind w:right="-108"/>
        <w:jc w:val="center"/>
        <w:outlineLvl w:val="0"/>
        <w:rPr>
          <w:rFonts w:eastAsia="Calibri"/>
          <w:b/>
          <w:sz w:val="24"/>
          <w:szCs w:val="24"/>
        </w:rPr>
      </w:pPr>
      <w:r w:rsidRPr="00773380">
        <w:rPr>
          <w:rFonts w:eastAsia="Calibri"/>
          <w:b/>
          <w:sz w:val="24"/>
          <w:szCs w:val="24"/>
        </w:rPr>
        <w:t>6. Ответственность сторон</w:t>
      </w:r>
    </w:p>
    <w:p w14:paraId="71515CC9"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59618155"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6.2.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не более 0,5 % цены договора.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CAB6C87"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6.3.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276F37EF"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6.4. Пени начисляются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чем 1/300 действующей на дату уплаты пени ключевой ставки Центрального банка Российской Федерации от цены договора (цены отдельного промежуточного срока исполнения договора), уменьшенной на сумму, пропорциональную объему обязательств, предусмотренных договором (соответствующей цене отдельного промежуточного срока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0C18AD6"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 xml:space="preserve">6.5.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w:t>
      </w:r>
    </w:p>
    <w:p w14:paraId="4BF82ABA"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Размер штрафа устанавливается договором в виде фиксированной суммы, - и составляет 5 % цены договора или в случае, если договором предусмотрены отдельные промежуточные сроки исполнения договора, штраф рассчитывается как процент соответствующей цене отдельного промежуточного срока исполнения договора).</w:t>
      </w:r>
    </w:p>
    <w:p w14:paraId="0A8C0C7F"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r w:rsidRPr="00773380">
        <w:rPr>
          <w:sz w:val="24"/>
          <w:szCs w:val="24"/>
        </w:rPr>
        <w:t>6.6.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9C81F55" w14:textId="77777777" w:rsidR="00500DB2" w:rsidRPr="00773380" w:rsidRDefault="00500DB2" w:rsidP="00D14F77">
      <w:pPr>
        <w:widowControl w:val="0"/>
        <w:shd w:val="clear" w:color="auto" w:fill="FFFFFF"/>
        <w:tabs>
          <w:tab w:val="left" w:pos="709"/>
        </w:tabs>
        <w:adjustRightInd w:val="0"/>
        <w:ind w:right="-108" w:firstLine="709"/>
        <w:jc w:val="both"/>
        <w:rPr>
          <w:sz w:val="24"/>
          <w:szCs w:val="24"/>
        </w:rPr>
      </w:pPr>
      <w:r w:rsidRPr="00773380">
        <w:rPr>
          <w:sz w:val="24"/>
          <w:szCs w:val="24"/>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D66C663" w14:textId="77777777" w:rsidR="00076446" w:rsidRPr="00773380" w:rsidRDefault="00000000" w:rsidP="00D14F77">
      <w:pPr>
        <w:ind w:firstLine="709"/>
        <w:jc w:val="both"/>
        <w:rPr>
          <w:sz w:val="24"/>
          <w:szCs w:val="24"/>
        </w:rPr>
      </w:pPr>
      <w:r w:rsidRPr="00773380">
        <w:rPr>
          <w:sz w:val="24"/>
          <w:szCs w:val="24"/>
        </w:rPr>
        <w:lastRenderedPageBreak/>
        <w:t>6.8. Уплата неустойки не освобождает Стороны от исполнения обязательств и возмещения убытков в части, не покрытой неустойкой, в соответствии с законом. Неустойка по просрочке поставки начисляется со дня, следующего за днем окончания срока поставки, до даты фактического исполнения либо прекращения соответствующего обязательства.</w:t>
      </w:r>
    </w:p>
    <w:p w14:paraId="7AD59AE1" w14:textId="53D67CF8" w:rsidR="00076446" w:rsidRPr="00773380" w:rsidRDefault="00000000" w:rsidP="00D14F77">
      <w:pPr>
        <w:ind w:firstLine="709"/>
        <w:jc w:val="both"/>
        <w:rPr>
          <w:sz w:val="24"/>
          <w:szCs w:val="24"/>
        </w:rPr>
      </w:pPr>
      <w:r w:rsidRPr="00773380">
        <w:rPr>
          <w:sz w:val="24"/>
          <w:szCs w:val="24"/>
        </w:rPr>
        <w:t xml:space="preserve">6.9. При поставке изделия с неподтвержденным происхождением, недостоверной наработкой или документами либо при отсутствии документа о выпуске после ремонта (когда он необходим) Заказчик </w:t>
      </w:r>
      <w:r w:rsidRPr="00D565C8">
        <w:rPr>
          <w:sz w:val="24"/>
          <w:szCs w:val="24"/>
        </w:rPr>
        <w:t>вправе отказать в приемке и потребовать замены или возврата перечисленн</w:t>
      </w:r>
      <w:r w:rsidR="00A43A4C" w:rsidRPr="00D565C8">
        <w:rPr>
          <w:sz w:val="24"/>
          <w:szCs w:val="24"/>
        </w:rPr>
        <w:t>ых денежных средств</w:t>
      </w:r>
      <w:r w:rsidRPr="00D565C8">
        <w:rPr>
          <w:sz w:val="24"/>
          <w:szCs w:val="24"/>
        </w:rPr>
        <w:t>. Основания и последствия одностороннего отказа определяются Гражданским кодексом РФ и раздело</w:t>
      </w:r>
      <w:r w:rsidRPr="00773380">
        <w:rPr>
          <w:sz w:val="24"/>
          <w:szCs w:val="24"/>
        </w:rPr>
        <w:t>м 10 Договора.</w:t>
      </w:r>
    </w:p>
    <w:p w14:paraId="6FA39E8D"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p>
    <w:p w14:paraId="730667F4" w14:textId="77777777" w:rsidR="00500DB2" w:rsidRPr="00773380" w:rsidRDefault="00500DB2" w:rsidP="00500DB2">
      <w:pPr>
        <w:keepNext/>
        <w:jc w:val="center"/>
        <w:rPr>
          <w:b/>
          <w:sz w:val="24"/>
          <w:szCs w:val="24"/>
        </w:rPr>
      </w:pPr>
      <w:r w:rsidRPr="00773380">
        <w:rPr>
          <w:b/>
          <w:sz w:val="24"/>
          <w:szCs w:val="24"/>
        </w:rPr>
        <w:t>7. Условия гарантии</w:t>
      </w:r>
    </w:p>
    <w:p w14:paraId="57CEE8A9" w14:textId="77777777" w:rsidR="00500DB2" w:rsidRPr="00773380" w:rsidRDefault="00500DB2" w:rsidP="00D14F77">
      <w:pPr>
        <w:widowControl w:val="0"/>
        <w:shd w:val="clear" w:color="auto" w:fill="FFFFFF"/>
        <w:tabs>
          <w:tab w:val="left" w:pos="709"/>
        </w:tabs>
        <w:adjustRightInd w:val="0"/>
        <w:ind w:right="-108" w:firstLine="709"/>
        <w:jc w:val="both"/>
        <w:rPr>
          <w:sz w:val="24"/>
          <w:szCs w:val="24"/>
        </w:rPr>
      </w:pPr>
      <w:r w:rsidRPr="00773380">
        <w:rPr>
          <w:sz w:val="24"/>
          <w:szCs w:val="24"/>
        </w:rPr>
        <w:t>7.1. Гарантия — в пределах гарантийного срока, указанного изготовителем или организацией, выполнившей ремонт, и подтвержденного сопроводительными документами.</w:t>
      </w:r>
    </w:p>
    <w:p w14:paraId="37C08053" w14:textId="77777777" w:rsidR="00500DB2" w:rsidRPr="00773380" w:rsidRDefault="00500DB2" w:rsidP="00D14F77">
      <w:pPr>
        <w:widowControl w:val="0"/>
        <w:shd w:val="clear" w:color="auto" w:fill="FFFFFF"/>
        <w:tabs>
          <w:tab w:val="left" w:pos="709"/>
        </w:tabs>
        <w:adjustRightInd w:val="0"/>
        <w:ind w:right="-108" w:firstLine="709"/>
        <w:jc w:val="both"/>
        <w:rPr>
          <w:sz w:val="24"/>
          <w:szCs w:val="24"/>
        </w:rPr>
      </w:pPr>
      <w:r w:rsidRPr="00773380">
        <w:rPr>
          <w:sz w:val="24"/>
          <w:szCs w:val="24"/>
        </w:rPr>
        <w:t>7.2. Гарантийные обязательства должны распространяться на каждую единицу товара с момента приемки товара Заказчиком.</w:t>
      </w:r>
    </w:p>
    <w:p w14:paraId="6F07BD53" w14:textId="77777777" w:rsidR="00500DB2" w:rsidRPr="00773380" w:rsidRDefault="00500DB2" w:rsidP="00D14F77">
      <w:pPr>
        <w:widowControl w:val="0"/>
        <w:shd w:val="clear" w:color="auto" w:fill="FFFFFF"/>
        <w:tabs>
          <w:tab w:val="left" w:pos="709"/>
        </w:tabs>
        <w:adjustRightInd w:val="0"/>
        <w:ind w:right="-108" w:firstLine="709"/>
        <w:jc w:val="both"/>
        <w:rPr>
          <w:sz w:val="24"/>
          <w:szCs w:val="24"/>
        </w:rPr>
      </w:pPr>
      <w:r w:rsidRPr="00773380">
        <w:rPr>
          <w:sz w:val="24"/>
          <w:szCs w:val="24"/>
        </w:rPr>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F71CCE" w14:textId="77777777" w:rsidR="00076446" w:rsidRPr="00773380" w:rsidRDefault="00000000" w:rsidP="00D14F77">
      <w:pPr>
        <w:ind w:firstLine="709"/>
        <w:jc w:val="both"/>
        <w:rPr>
          <w:sz w:val="24"/>
          <w:szCs w:val="24"/>
        </w:rPr>
      </w:pPr>
      <w:r w:rsidRPr="00773380">
        <w:rPr>
          <w:sz w:val="24"/>
          <w:szCs w:val="24"/>
        </w:rPr>
        <w:t>7.4. О выявленном в гарантийный период недостатке Заказчик сообщает Поставщику с описанием дефекта и имеющимися подтверждениями. Поставщик в течение 2 рабочих дней подтверждает получение сообщения, согласует обследование; все работы с демонтированным изделием выполняются организацией, имеющей предусмотренное применимыми правилами право на соответствующие работы.</w:t>
      </w:r>
    </w:p>
    <w:p w14:paraId="2118C3DC" w14:textId="77777777" w:rsidR="00076446" w:rsidRPr="00773380" w:rsidRDefault="00000000" w:rsidP="00D14F77">
      <w:pPr>
        <w:ind w:firstLine="709"/>
        <w:jc w:val="both"/>
        <w:rPr>
          <w:sz w:val="24"/>
          <w:szCs w:val="24"/>
        </w:rPr>
      </w:pPr>
      <w:r w:rsidRPr="00773380">
        <w:rPr>
          <w:sz w:val="24"/>
          <w:szCs w:val="24"/>
        </w:rPr>
        <w:t>7.5. Замена дефектного изделия производится за счет Поставщика на изделие, полностью соответствующее Договору, с передачей полного комплекта документов и без уменьшения гарантийного периода для замененного изделия. Способ и срок замены согласуются письменно с учетом требований авиационной безопасности; до приемки замены риск ее случайной гибели несет Поставщик.</w:t>
      </w:r>
    </w:p>
    <w:p w14:paraId="4E1E8B2A" w14:textId="77777777" w:rsidR="00500DB2" w:rsidRPr="00773380" w:rsidRDefault="00500DB2" w:rsidP="00500DB2">
      <w:pPr>
        <w:widowControl w:val="0"/>
        <w:shd w:val="clear" w:color="auto" w:fill="FFFFFF"/>
        <w:tabs>
          <w:tab w:val="left" w:pos="709"/>
        </w:tabs>
        <w:adjustRightInd w:val="0"/>
        <w:ind w:right="-108" w:firstLine="709"/>
        <w:jc w:val="both"/>
        <w:rPr>
          <w:sz w:val="24"/>
          <w:szCs w:val="24"/>
        </w:rPr>
      </w:pPr>
    </w:p>
    <w:p w14:paraId="04CDA599" w14:textId="77777777" w:rsidR="00500DB2" w:rsidRPr="00773380" w:rsidRDefault="00500DB2" w:rsidP="00500DB2">
      <w:pPr>
        <w:widowControl w:val="0"/>
        <w:shd w:val="clear" w:color="auto" w:fill="FFFFFF"/>
        <w:tabs>
          <w:tab w:val="left" w:pos="709"/>
        </w:tabs>
        <w:adjustRightInd w:val="0"/>
        <w:ind w:right="-108"/>
        <w:jc w:val="center"/>
        <w:rPr>
          <w:b/>
          <w:sz w:val="24"/>
          <w:szCs w:val="24"/>
        </w:rPr>
      </w:pPr>
      <w:r w:rsidRPr="00773380">
        <w:rPr>
          <w:b/>
          <w:sz w:val="24"/>
          <w:szCs w:val="24"/>
        </w:rPr>
        <w:t>8. Порядок разрешения споров</w:t>
      </w:r>
    </w:p>
    <w:p w14:paraId="6056A22A" w14:textId="77777777" w:rsidR="00500DB2" w:rsidRPr="00773380" w:rsidRDefault="00500DB2" w:rsidP="00D14F77">
      <w:pPr>
        <w:ind w:right="-108" w:firstLine="709"/>
        <w:jc w:val="both"/>
        <w:rPr>
          <w:sz w:val="24"/>
          <w:szCs w:val="24"/>
        </w:rPr>
      </w:pPr>
      <w:r w:rsidRPr="00773380">
        <w:rPr>
          <w:sz w:val="24"/>
          <w:szCs w:val="24"/>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76981F50" w14:textId="77777777" w:rsidR="00500DB2" w:rsidRPr="00773380" w:rsidRDefault="00500DB2" w:rsidP="00D14F77">
      <w:pPr>
        <w:ind w:right="-108" w:firstLine="709"/>
        <w:jc w:val="both"/>
        <w:rPr>
          <w:sz w:val="24"/>
          <w:szCs w:val="24"/>
        </w:rPr>
      </w:pPr>
      <w:r w:rsidRPr="00773380">
        <w:rPr>
          <w:sz w:val="24"/>
          <w:szCs w:val="24"/>
        </w:rPr>
        <w:t xml:space="preserve">8.2. Срок рассмотрения Сторонами письменной претензии составляет 10 (десять) календарных дней со дня её получения. </w:t>
      </w:r>
    </w:p>
    <w:p w14:paraId="44F63C25" w14:textId="77777777" w:rsidR="00500DB2" w:rsidRPr="00773380" w:rsidRDefault="00500DB2" w:rsidP="00D14F77">
      <w:pPr>
        <w:ind w:right="-108" w:firstLine="709"/>
        <w:jc w:val="both"/>
        <w:rPr>
          <w:sz w:val="24"/>
          <w:szCs w:val="24"/>
        </w:rPr>
      </w:pPr>
      <w:r w:rsidRPr="00773380">
        <w:rPr>
          <w:sz w:val="24"/>
          <w:szCs w:val="24"/>
        </w:rPr>
        <w:t>8.3. Споры, не урегулированные в претензионном порядке, передаются в Арбитражный суд Костромской области при наличии установленной законом подсудности; иные споры рассматриваются компетентным судом по правилам процессуального законодательства.</w:t>
      </w:r>
    </w:p>
    <w:p w14:paraId="356E297D" w14:textId="77777777" w:rsidR="00076446" w:rsidRPr="00773380" w:rsidRDefault="00000000" w:rsidP="00D14F77">
      <w:pPr>
        <w:jc w:val="both"/>
        <w:rPr>
          <w:sz w:val="24"/>
          <w:szCs w:val="24"/>
        </w:rPr>
      </w:pPr>
      <w:r w:rsidRPr="00773380">
        <w:rPr>
          <w:sz w:val="24"/>
          <w:szCs w:val="24"/>
        </w:rPr>
        <w:t>8.4. Претензия содержит описание нарушения, требование, расчет предъявляемой суммы при наличии и копии подтверждающих документов. Ответ направляется по адресу отправителя с доказательством отправки; несогласие с претензией должно быть мотивировано.</w:t>
      </w:r>
    </w:p>
    <w:p w14:paraId="5E3A7647" w14:textId="77777777" w:rsidR="00500DB2" w:rsidRPr="00773380" w:rsidRDefault="00500DB2" w:rsidP="00500DB2">
      <w:pPr>
        <w:widowControl w:val="0"/>
        <w:suppressAutoHyphens/>
        <w:ind w:right="-108" w:firstLine="709"/>
        <w:jc w:val="both"/>
        <w:rPr>
          <w:rFonts w:eastAsia="Calibri"/>
          <w:color w:val="000000"/>
          <w:sz w:val="24"/>
          <w:szCs w:val="24"/>
          <w:lang w:eastAsia="zh-CN"/>
        </w:rPr>
      </w:pPr>
    </w:p>
    <w:p w14:paraId="03D861C8" w14:textId="77777777" w:rsidR="00500DB2" w:rsidRPr="00773380" w:rsidRDefault="00500DB2" w:rsidP="00500DB2">
      <w:pPr>
        <w:ind w:right="-108"/>
        <w:jc w:val="center"/>
        <w:rPr>
          <w:b/>
          <w:sz w:val="24"/>
          <w:szCs w:val="24"/>
        </w:rPr>
      </w:pPr>
      <w:r w:rsidRPr="00773380">
        <w:rPr>
          <w:b/>
          <w:sz w:val="24"/>
          <w:szCs w:val="24"/>
        </w:rPr>
        <w:t>9. Форс-мажорные обстоятельства</w:t>
      </w:r>
    </w:p>
    <w:p w14:paraId="1F2BDCEC" w14:textId="77777777" w:rsidR="00500DB2" w:rsidRPr="00773380" w:rsidRDefault="00500DB2" w:rsidP="00500DB2">
      <w:pPr>
        <w:ind w:right="-108" w:firstLine="709"/>
        <w:jc w:val="both"/>
        <w:rPr>
          <w:sz w:val="24"/>
          <w:szCs w:val="24"/>
        </w:rPr>
      </w:pPr>
      <w:r w:rsidRPr="00773380">
        <w:rPr>
          <w:sz w:val="24"/>
          <w:szCs w:val="24"/>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Pr="00773380">
        <w:rPr>
          <w:sz w:val="24"/>
          <w:szCs w:val="24"/>
        </w:rPr>
        <w:t>и</w:t>
      </w:r>
      <w:proofErr w:type="gramEnd"/>
      <w:r w:rsidRPr="00773380">
        <w:rPr>
          <w:sz w:val="24"/>
          <w:szCs w:val="24"/>
        </w:rPr>
        <w:t xml:space="preserve"> если эти обстоятельства непосредственно повлияли на исполнение Договора. </w:t>
      </w:r>
    </w:p>
    <w:p w14:paraId="70C7041A" w14:textId="77777777" w:rsidR="00500DB2" w:rsidRPr="00773380" w:rsidRDefault="00500DB2" w:rsidP="00500DB2">
      <w:pPr>
        <w:ind w:right="-108" w:firstLine="709"/>
        <w:jc w:val="both"/>
        <w:rPr>
          <w:sz w:val="24"/>
          <w:szCs w:val="24"/>
        </w:rPr>
      </w:pPr>
      <w:r w:rsidRPr="00773380">
        <w:rPr>
          <w:sz w:val="24"/>
          <w:szCs w:val="24"/>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DF54665" w14:textId="77777777" w:rsidR="00500DB2" w:rsidRPr="00773380" w:rsidRDefault="00500DB2" w:rsidP="00500DB2">
      <w:pPr>
        <w:ind w:right="-108" w:firstLine="709"/>
        <w:jc w:val="both"/>
        <w:rPr>
          <w:sz w:val="24"/>
          <w:szCs w:val="24"/>
        </w:rPr>
      </w:pPr>
      <w:r w:rsidRPr="00773380">
        <w:rPr>
          <w:sz w:val="24"/>
          <w:szCs w:val="24"/>
        </w:rPr>
        <w:lastRenderedPageBreak/>
        <w:t>9.3. Обязанность доказать наличие обстоятельств непреодолимой силы лежит на Стороне Договора, не выполнившей свои обязательства по Договору.</w:t>
      </w:r>
    </w:p>
    <w:p w14:paraId="659A485C" w14:textId="77777777" w:rsidR="00500DB2" w:rsidRPr="00773380" w:rsidRDefault="00500DB2" w:rsidP="005F13D8">
      <w:pPr>
        <w:ind w:right="-108" w:firstLine="709"/>
        <w:jc w:val="both"/>
        <w:rPr>
          <w:sz w:val="24"/>
          <w:szCs w:val="24"/>
        </w:rPr>
      </w:pPr>
      <w:r w:rsidRPr="00773380">
        <w:rPr>
          <w:sz w:val="24"/>
          <w:szCs w:val="24"/>
        </w:rPr>
        <w:t>9.4. Если обстоятельства непреодолимой силы продолжаются более одного месяца и существенно препятствуют исполнению, Стороны обсуждают изменение сроков или расторжение Договора в порядке, допускаемом законодательством и Положением о закупке. Само наступление обстоятельств не прекращает Договор автоматически.</w:t>
      </w:r>
    </w:p>
    <w:p w14:paraId="6AD6F00C" w14:textId="77777777" w:rsidR="00076446" w:rsidRPr="00773380" w:rsidRDefault="00000000" w:rsidP="005F13D8">
      <w:pPr>
        <w:ind w:firstLine="709"/>
        <w:jc w:val="both"/>
        <w:rPr>
          <w:sz w:val="24"/>
          <w:szCs w:val="24"/>
        </w:rPr>
      </w:pPr>
      <w:r w:rsidRPr="00773380">
        <w:rPr>
          <w:sz w:val="24"/>
          <w:szCs w:val="24"/>
        </w:rPr>
        <w:t>9.5. Недостаток денежных средств, нарушения обязательств контрагентами и отсутствие товара на рынке сами по себе не относятся к обстоятельствам непреодолимой силы. Сторона, ссылающаяся на такие обстоятельства, подтверждает их возникновение, период действия и влияние на исполнение обязательств надлежащими доказательствами.</w:t>
      </w:r>
    </w:p>
    <w:p w14:paraId="52C3FB83" w14:textId="77777777" w:rsidR="00500DB2" w:rsidRPr="00773380" w:rsidRDefault="00500DB2" w:rsidP="00500DB2">
      <w:pPr>
        <w:ind w:right="-108" w:firstLine="709"/>
        <w:jc w:val="both"/>
        <w:rPr>
          <w:sz w:val="24"/>
          <w:szCs w:val="24"/>
        </w:rPr>
      </w:pPr>
    </w:p>
    <w:p w14:paraId="4394B3DF" w14:textId="77777777" w:rsidR="00500DB2" w:rsidRPr="00773380" w:rsidRDefault="00500DB2" w:rsidP="00500DB2">
      <w:pPr>
        <w:ind w:right="-108"/>
        <w:jc w:val="center"/>
        <w:rPr>
          <w:b/>
          <w:sz w:val="24"/>
          <w:szCs w:val="24"/>
        </w:rPr>
      </w:pPr>
      <w:r w:rsidRPr="00773380">
        <w:rPr>
          <w:b/>
          <w:sz w:val="24"/>
          <w:szCs w:val="24"/>
        </w:rPr>
        <w:t>10. Расторжение и Изменение Договора</w:t>
      </w:r>
    </w:p>
    <w:p w14:paraId="3AC53F57" w14:textId="77777777" w:rsidR="00500DB2" w:rsidRPr="00773380" w:rsidRDefault="00500DB2" w:rsidP="00500DB2">
      <w:pPr>
        <w:ind w:right="-108" w:firstLine="709"/>
        <w:jc w:val="both"/>
        <w:rPr>
          <w:b/>
          <w:bCs/>
          <w:sz w:val="24"/>
          <w:szCs w:val="24"/>
        </w:rPr>
      </w:pPr>
      <w:r w:rsidRPr="00773380">
        <w:rPr>
          <w:b/>
          <w:bCs/>
          <w:sz w:val="24"/>
          <w:szCs w:val="24"/>
        </w:rPr>
        <w:t>10.1.</w:t>
      </w:r>
      <w:r w:rsidR="00B51EF8" w:rsidRPr="00773380">
        <w:rPr>
          <w:b/>
          <w:bCs/>
          <w:sz w:val="24"/>
          <w:szCs w:val="24"/>
        </w:rPr>
        <w:t xml:space="preserve"> </w:t>
      </w:r>
      <w:r w:rsidRPr="00773380">
        <w:rPr>
          <w:b/>
          <w:bCs/>
          <w:sz w:val="24"/>
          <w:szCs w:val="24"/>
        </w:rPr>
        <w:t>Расторжение договора:</w:t>
      </w:r>
    </w:p>
    <w:p w14:paraId="3C1BB177" w14:textId="77777777" w:rsidR="00500DB2" w:rsidRPr="00773380" w:rsidRDefault="00500DB2" w:rsidP="00500DB2">
      <w:pPr>
        <w:ind w:right="-108" w:firstLine="709"/>
        <w:jc w:val="both"/>
        <w:rPr>
          <w:sz w:val="24"/>
          <w:szCs w:val="24"/>
        </w:rPr>
      </w:pPr>
      <w:r w:rsidRPr="00773380">
        <w:rPr>
          <w:sz w:val="24"/>
          <w:szCs w:val="24"/>
        </w:rPr>
        <w:t xml:space="preserve">10.1.1.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 </w:t>
      </w:r>
    </w:p>
    <w:p w14:paraId="0D73F94D" w14:textId="77777777" w:rsidR="00500DB2" w:rsidRPr="00773380" w:rsidRDefault="00500DB2" w:rsidP="00500DB2">
      <w:pPr>
        <w:ind w:right="-108" w:firstLine="709"/>
        <w:jc w:val="both"/>
        <w:rPr>
          <w:sz w:val="24"/>
          <w:szCs w:val="24"/>
        </w:rPr>
      </w:pPr>
      <w:r w:rsidRPr="00773380">
        <w:rPr>
          <w:sz w:val="24"/>
          <w:szCs w:val="24"/>
        </w:rPr>
        <w:t xml:space="preserve">10.1.2.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 </w:t>
      </w:r>
    </w:p>
    <w:p w14:paraId="352FB4FF" w14:textId="77777777" w:rsidR="00500DB2" w:rsidRPr="00773380" w:rsidRDefault="00500DB2" w:rsidP="00500DB2">
      <w:pPr>
        <w:ind w:right="-108" w:firstLine="709"/>
        <w:jc w:val="both"/>
        <w:rPr>
          <w:b/>
          <w:bCs/>
          <w:sz w:val="24"/>
          <w:szCs w:val="24"/>
        </w:rPr>
      </w:pPr>
      <w:r w:rsidRPr="00773380">
        <w:rPr>
          <w:sz w:val="24"/>
          <w:szCs w:val="24"/>
        </w:rPr>
        <w:t xml:space="preserve">10.2. </w:t>
      </w:r>
      <w:r w:rsidRPr="00773380">
        <w:rPr>
          <w:b/>
          <w:bCs/>
          <w:sz w:val="24"/>
          <w:szCs w:val="24"/>
        </w:rPr>
        <w:t>Изменение условий договора:</w:t>
      </w:r>
    </w:p>
    <w:p w14:paraId="023F730E" w14:textId="77777777" w:rsidR="00500DB2" w:rsidRPr="00773380" w:rsidRDefault="00500DB2" w:rsidP="00293F87">
      <w:pPr>
        <w:ind w:right="-108" w:firstLine="709"/>
        <w:jc w:val="both"/>
        <w:rPr>
          <w:sz w:val="24"/>
          <w:szCs w:val="24"/>
        </w:rPr>
      </w:pPr>
      <w:r w:rsidRPr="00773380">
        <w:rPr>
          <w:sz w:val="24"/>
          <w:szCs w:val="24"/>
        </w:rPr>
        <w:t>10.2.1. Изменение существенных условий допускается по письменному соглашению Сторон в случаях, предусмотренных Положением о закупке Заказчика и извещением. Стороны не изменяют предмет закупки, страну происхождения российского товара на иностранную или характеристики Товара в обход результатов конкурентной закупки.</w:t>
      </w:r>
    </w:p>
    <w:p w14:paraId="572DA073" w14:textId="77777777" w:rsidR="00076446" w:rsidRPr="00773380" w:rsidRDefault="00000000" w:rsidP="00293F87">
      <w:pPr>
        <w:ind w:firstLine="709"/>
        <w:jc w:val="both"/>
        <w:rPr>
          <w:sz w:val="24"/>
          <w:szCs w:val="24"/>
        </w:rPr>
      </w:pPr>
      <w:r w:rsidRPr="00773380">
        <w:rPr>
          <w:sz w:val="24"/>
          <w:szCs w:val="24"/>
        </w:rPr>
        <w:t>10.2.2. Для закупки одной штуки изменение количества поставляемого рулевого винта не предполагается. Снижение цены без изменения предмета, изменение сроков при подтвержденной непреодолимой силе и изменение цены в связи с изменением ставки НДС допускаются лишь в пределах, предусмотренных Положением о закупке Заказчика, законом и извещением.</w:t>
      </w:r>
    </w:p>
    <w:p w14:paraId="0C7136BF" w14:textId="77777777" w:rsidR="00076446" w:rsidRPr="00773380" w:rsidRDefault="00000000" w:rsidP="00293F87">
      <w:pPr>
        <w:ind w:firstLine="709"/>
        <w:jc w:val="both"/>
        <w:rPr>
          <w:sz w:val="24"/>
          <w:szCs w:val="24"/>
        </w:rPr>
      </w:pPr>
      <w:r w:rsidRPr="00773380">
        <w:rPr>
          <w:sz w:val="24"/>
          <w:szCs w:val="24"/>
        </w:rPr>
        <w:t>10.3. При существенном нарушении требований к качеству, пригодности, происхождению изделия или при просрочке, лишающей Заказчика интереса к поставке, Заказчик вправе заявить требования об устранении нарушений или отказаться от Договора в случаях, допускаемых Гражданским кодексом РФ. Уведомление об отказе направляется способом, подтверждающим его получение; Стороны производят взаиморасчеты по фактически принятому Товару.</w:t>
      </w:r>
    </w:p>
    <w:p w14:paraId="6E4DF522" w14:textId="77777777" w:rsidR="00500DB2" w:rsidRPr="00773380" w:rsidRDefault="00500DB2" w:rsidP="00500DB2">
      <w:pPr>
        <w:ind w:right="-108"/>
        <w:jc w:val="both"/>
        <w:rPr>
          <w:sz w:val="24"/>
          <w:szCs w:val="24"/>
        </w:rPr>
      </w:pPr>
    </w:p>
    <w:p w14:paraId="3FC1F896" w14:textId="77777777" w:rsidR="00500DB2" w:rsidRPr="00773380" w:rsidRDefault="00500DB2" w:rsidP="00500DB2">
      <w:pPr>
        <w:ind w:right="-108"/>
        <w:jc w:val="center"/>
        <w:rPr>
          <w:b/>
          <w:sz w:val="24"/>
          <w:szCs w:val="24"/>
        </w:rPr>
      </w:pPr>
      <w:r w:rsidRPr="00773380">
        <w:rPr>
          <w:b/>
          <w:sz w:val="24"/>
          <w:szCs w:val="24"/>
        </w:rPr>
        <w:t>11. Срок действия Договора</w:t>
      </w:r>
    </w:p>
    <w:p w14:paraId="0F6A673D"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 xml:space="preserve">11.1. Договор вступает в силу с момента подписания Договора и действует по </w:t>
      </w:r>
      <w:r w:rsidRPr="00773380">
        <w:rPr>
          <w:b/>
          <w:sz w:val="24"/>
          <w:szCs w:val="24"/>
        </w:rPr>
        <w:t>31.12.2026 г.</w:t>
      </w:r>
      <w:r w:rsidRPr="00773380">
        <w:rPr>
          <w:sz w:val="24"/>
          <w:szCs w:val="24"/>
        </w:rPr>
        <w:t>, за исключением гарантийных обязательств, обязательств по возмещению убытков и выплате неустойки.</w:t>
      </w:r>
    </w:p>
    <w:p w14:paraId="00075359" w14:textId="5F1659AF" w:rsidR="00076446" w:rsidRPr="00773380" w:rsidRDefault="00000000" w:rsidP="00D562AE">
      <w:pPr>
        <w:ind w:firstLine="709"/>
        <w:jc w:val="both"/>
        <w:rPr>
          <w:sz w:val="24"/>
          <w:szCs w:val="24"/>
        </w:rPr>
      </w:pPr>
      <w:r w:rsidRPr="00773380">
        <w:rPr>
          <w:sz w:val="24"/>
          <w:szCs w:val="24"/>
        </w:rPr>
        <w:t>11.2. Окончание срока действия Договора не прекращает обязательства по гарантийному обслуживанию, уплате неустойки, возмещению убытков и урегулированию споров, возникшие во время его действия.</w:t>
      </w:r>
    </w:p>
    <w:p w14:paraId="34153C0C" w14:textId="77777777" w:rsidR="00500DB2" w:rsidRPr="00773380" w:rsidRDefault="00500DB2" w:rsidP="00500DB2">
      <w:pPr>
        <w:widowControl w:val="0"/>
        <w:suppressAutoHyphens/>
        <w:ind w:right="-108" w:firstLine="709"/>
        <w:rPr>
          <w:sz w:val="24"/>
          <w:szCs w:val="24"/>
        </w:rPr>
      </w:pPr>
    </w:p>
    <w:p w14:paraId="2DAD737A" w14:textId="77777777" w:rsidR="00500DB2" w:rsidRPr="00773380" w:rsidRDefault="00500DB2" w:rsidP="00500DB2">
      <w:pPr>
        <w:ind w:right="-108"/>
        <w:jc w:val="center"/>
        <w:rPr>
          <w:b/>
          <w:sz w:val="24"/>
          <w:szCs w:val="24"/>
        </w:rPr>
      </w:pPr>
      <w:r w:rsidRPr="00773380">
        <w:rPr>
          <w:b/>
          <w:sz w:val="24"/>
          <w:szCs w:val="24"/>
        </w:rPr>
        <w:t>12. Прочие условия</w:t>
      </w:r>
    </w:p>
    <w:p w14:paraId="7233CBA3"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8180E85"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12.2. Все приложения к Договору являются его неотъемной частью.</w:t>
      </w:r>
    </w:p>
    <w:p w14:paraId="5DF1EA24"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24B06183"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12.4. Неотъемлемой частью Договора является:</w:t>
      </w:r>
    </w:p>
    <w:p w14:paraId="6490DB3B" w14:textId="77777777" w:rsidR="00500DB2" w:rsidRPr="00773380" w:rsidRDefault="00500DB2" w:rsidP="00500DB2">
      <w:pPr>
        <w:autoSpaceDE w:val="0"/>
        <w:autoSpaceDN w:val="0"/>
        <w:adjustRightInd w:val="0"/>
        <w:ind w:right="-108" w:firstLine="709"/>
        <w:jc w:val="both"/>
        <w:rPr>
          <w:sz w:val="24"/>
          <w:szCs w:val="24"/>
        </w:rPr>
      </w:pPr>
      <w:r w:rsidRPr="00773380">
        <w:rPr>
          <w:sz w:val="24"/>
          <w:szCs w:val="24"/>
        </w:rPr>
        <w:t>– Спецификация (приложение № 1 к Договору).</w:t>
      </w:r>
    </w:p>
    <w:p w14:paraId="1D99B0CA" w14:textId="77777777" w:rsidR="00076446" w:rsidRPr="00773380" w:rsidRDefault="00000000" w:rsidP="00D562AE">
      <w:pPr>
        <w:ind w:firstLine="709"/>
        <w:jc w:val="both"/>
        <w:rPr>
          <w:sz w:val="24"/>
          <w:szCs w:val="24"/>
        </w:rPr>
      </w:pPr>
      <w:r w:rsidRPr="00773380">
        <w:rPr>
          <w:sz w:val="24"/>
          <w:szCs w:val="24"/>
        </w:rPr>
        <w:lastRenderedPageBreak/>
        <w:t>12.5. Антикоррупционная оговорка. Стороны, их работники, представители и лица, привлекаемые к исполнению Договора, не предлагают, не обещают, не передают и не получают прямо или косвенно денежные средства, имущество, услуги или иные выгоды с целью неправомерного влияния на решения, связанные с заключением и исполнением Договора.</w:t>
      </w:r>
    </w:p>
    <w:p w14:paraId="2C1FF2D3" w14:textId="77777777" w:rsidR="00076446" w:rsidRPr="00773380" w:rsidRDefault="00000000" w:rsidP="00D562AE">
      <w:pPr>
        <w:ind w:firstLine="709"/>
        <w:jc w:val="both"/>
        <w:rPr>
          <w:sz w:val="24"/>
          <w:szCs w:val="24"/>
        </w:rPr>
      </w:pPr>
      <w:r w:rsidRPr="00773380">
        <w:rPr>
          <w:sz w:val="24"/>
          <w:szCs w:val="24"/>
        </w:rPr>
        <w:t>12.6. Стороны принимают разумные меры для предотвращения конфликта интересов и коррупционных правонарушений, не допускают использования подложных документов и неофициальной отчетности при исполнении Договора. При возникновении обоснованного подозрения о нарушении Сторона письменно уведомляет другую Сторону с изложением фактов и, при наличии, приложением подтверждающих материалов.</w:t>
      </w:r>
    </w:p>
    <w:p w14:paraId="60B36064" w14:textId="77777777" w:rsidR="00076446" w:rsidRPr="00773380" w:rsidRDefault="00000000" w:rsidP="00D562AE">
      <w:pPr>
        <w:ind w:firstLine="709"/>
        <w:jc w:val="both"/>
        <w:rPr>
          <w:sz w:val="24"/>
          <w:szCs w:val="24"/>
        </w:rPr>
      </w:pPr>
      <w:r w:rsidRPr="00773380">
        <w:rPr>
          <w:sz w:val="24"/>
          <w:szCs w:val="24"/>
        </w:rPr>
        <w:t>12.7. Получившая уведомление Сторона в течение 10 рабочих дней проводит проверку в пределах своей компетенции и сообщает о принятых мерах. Стороны взаимодействуют с уполномоченными органами в соответствии с законодательством РФ; передача сведений не ограничивает их право обратиться в такие органы непосредственно.</w:t>
      </w:r>
    </w:p>
    <w:p w14:paraId="5C85D111" w14:textId="77777777" w:rsidR="00076446" w:rsidRPr="00773380" w:rsidRDefault="00000000" w:rsidP="00D562AE">
      <w:pPr>
        <w:ind w:firstLine="709"/>
        <w:jc w:val="both"/>
        <w:rPr>
          <w:sz w:val="24"/>
          <w:szCs w:val="24"/>
        </w:rPr>
      </w:pPr>
      <w:r w:rsidRPr="00773380">
        <w:rPr>
          <w:sz w:val="24"/>
          <w:szCs w:val="24"/>
        </w:rPr>
        <w:t>12.8. Подтвержденное нарушение антикоррупционных обязательств учитывается при разрешении вопроса об ответственности и расторжении Договора по основаниям, установленным законом. Настоящая оговорка применяется с учетом Федерального закона от 25.12.2008 № 273-ФЗ «О противодействии коррупции».</w:t>
      </w:r>
    </w:p>
    <w:p w14:paraId="14B252DE" w14:textId="77777777" w:rsidR="00076446" w:rsidRPr="00773380" w:rsidRDefault="00000000" w:rsidP="00D562AE">
      <w:pPr>
        <w:ind w:firstLine="709"/>
        <w:jc w:val="both"/>
        <w:rPr>
          <w:sz w:val="24"/>
          <w:szCs w:val="24"/>
        </w:rPr>
      </w:pPr>
      <w:r w:rsidRPr="00773380">
        <w:rPr>
          <w:sz w:val="24"/>
          <w:szCs w:val="24"/>
        </w:rPr>
        <w:t>12.9. Положения о национальном режиме применяются в соответствии с постановлением Правительства РФ от 23.12.2024 № 1875 и статьей 3.1-4 Закона № 223-ФЗ. Если Договор заключен на поставку товара российского происхождения, его замена допускается исключительно на товар российского происхождения с характеристиками не ниже предусмотренных Договором и документальным подтверждением применимости к вертолету «Ансат».</w:t>
      </w:r>
    </w:p>
    <w:p w14:paraId="1821D263" w14:textId="77777777" w:rsidR="00076446" w:rsidRPr="00773380" w:rsidRDefault="00000000" w:rsidP="00D562AE">
      <w:pPr>
        <w:ind w:firstLine="709"/>
        <w:jc w:val="both"/>
        <w:rPr>
          <w:sz w:val="24"/>
          <w:szCs w:val="24"/>
        </w:rPr>
      </w:pPr>
      <w:r w:rsidRPr="00773380">
        <w:rPr>
          <w:sz w:val="24"/>
          <w:szCs w:val="24"/>
        </w:rPr>
        <w:t>12.10. По вопросам, не урегулированным Договором, Стороны руководствуются Гражданским кодексом РФ, Законом № 223-ФЗ, Положением о закупке Заказчика и применимыми обязательными требованиями законодательства об авиации.</w:t>
      </w:r>
    </w:p>
    <w:p w14:paraId="24375A46" w14:textId="77777777" w:rsidR="00500DB2" w:rsidRPr="00773380" w:rsidRDefault="00500DB2" w:rsidP="00500DB2">
      <w:pPr>
        <w:autoSpaceDE w:val="0"/>
        <w:autoSpaceDN w:val="0"/>
        <w:adjustRightInd w:val="0"/>
        <w:ind w:right="-108" w:firstLine="709"/>
        <w:jc w:val="both"/>
        <w:rPr>
          <w:rFonts w:eastAsia="Calibri"/>
          <w:b/>
          <w:sz w:val="24"/>
          <w:szCs w:val="24"/>
        </w:rPr>
      </w:pPr>
      <w:r w:rsidRPr="00773380">
        <w:rPr>
          <w:sz w:val="24"/>
          <w:szCs w:val="24"/>
        </w:rPr>
        <w:t xml:space="preserve">   </w:t>
      </w:r>
    </w:p>
    <w:p w14:paraId="7A8F0239" w14:textId="77777777" w:rsidR="00500DB2" w:rsidRPr="00773380" w:rsidRDefault="00500DB2" w:rsidP="00500DB2">
      <w:pPr>
        <w:ind w:right="-108"/>
        <w:jc w:val="center"/>
        <w:outlineLvl w:val="0"/>
        <w:rPr>
          <w:rFonts w:eastAsia="Calibri"/>
          <w:b/>
          <w:sz w:val="24"/>
          <w:szCs w:val="24"/>
        </w:rPr>
      </w:pPr>
      <w:r w:rsidRPr="00773380">
        <w:rPr>
          <w:rFonts w:eastAsia="Calibri"/>
          <w:b/>
          <w:sz w:val="24"/>
          <w:szCs w:val="24"/>
        </w:rPr>
        <w:t xml:space="preserve">13. </w:t>
      </w:r>
      <w:r w:rsidRPr="00773380">
        <w:rPr>
          <w:b/>
          <w:sz w:val="24"/>
          <w:szCs w:val="24"/>
        </w:rPr>
        <w:t>Адреса места нахождения, банковские реквизиты и подписи Сторон</w:t>
      </w:r>
    </w:p>
    <w:p w14:paraId="5B5539E5" w14:textId="77777777" w:rsidR="00500DB2" w:rsidRPr="00773380" w:rsidRDefault="00500DB2" w:rsidP="00500DB2">
      <w:pPr>
        <w:ind w:left="-108" w:right="-108" w:firstLine="567"/>
        <w:jc w:val="center"/>
        <w:rPr>
          <w:rFonts w:eastAsia="Calibri"/>
          <w:b/>
          <w:sz w:val="24"/>
          <w:szCs w:val="24"/>
        </w:rPr>
      </w:pPr>
    </w:p>
    <w:tbl>
      <w:tblPr>
        <w:tblW w:w="10200" w:type="dxa"/>
        <w:tblInd w:w="108" w:type="dxa"/>
        <w:tblLayout w:type="fixed"/>
        <w:tblLook w:val="04A0" w:firstRow="1" w:lastRow="0" w:firstColumn="1" w:lastColumn="0" w:noHBand="0" w:noVBand="1"/>
      </w:tblPr>
      <w:tblGrid>
        <w:gridCol w:w="5134"/>
        <w:gridCol w:w="5066"/>
      </w:tblGrid>
      <w:tr w:rsidR="00500DB2" w:rsidRPr="00773380" w14:paraId="28F27ED5" w14:textId="77777777" w:rsidTr="00500DB2">
        <w:trPr>
          <w:trHeight w:val="425"/>
        </w:trPr>
        <w:tc>
          <w:tcPr>
            <w:tcW w:w="5137" w:type="dxa"/>
            <w:tcBorders>
              <w:top w:val="nil"/>
              <w:left w:val="nil"/>
              <w:bottom w:val="nil"/>
              <w:right w:val="single" w:sz="4" w:space="0" w:color="FFFFFF"/>
            </w:tcBorders>
          </w:tcPr>
          <w:p w14:paraId="6F9AE353" w14:textId="77777777" w:rsidR="00500DB2" w:rsidRPr="00773380" w:rsidRDefault="00500DB2" w:rsidP="00500DB2">
            <w:pPr>
              <w:autoSpaceDE w:val="0"/>
              <w:autoSpaceDN w:val="0"/>
              <w:adjustRightInd w:val="0"/>
              <w:ind w:left="-108" w:right="-108" w:firstLine="709"/>
              <w:jc w:val="both"/>
              <w:rPr>
                <w:b/>
                <w:sz w:val="24"/>
                <w:szCs w:val="24"/>
              </w:rPr>
            </w:pPr>
            <w:bookmarkStart w:id="10" w:name="_Hlk239333475"/>
            <w:r w:rsidRPr="00773380">
              <w:rPr>
                <w:b/>
                <w:sz w:val="24"/>
                <w:szCs w:val="24"/>
              </w:rPr>
              <w:t>Заказчик:</w:t>
            </w:r>
          </w:p>
          <w:p w14:paraId="240FDEE4" w14:textId="77777777" w:rsidR="00500DB2" w:rsidRPr="00773380" w:rsidRDefault="00500DB2" w:rsidP="00500DB2">
            <w:pPr>
              <w:widowControl w:val="0"/>
              <w:rPr>
                <w:sz w:val="24"/>
                <w:szCs w:val="24"/>
              </w:rPr>
            </w:pPr>
            <w:r w:rsidRPr="00773380">
              <w:rPr>
                <w:sz w:val="24"/>
                <w:szCs w:val="24"/>
              </w:rPr>
              <w:t>АО «Костромское Авиапредприятие»</w:t>
            </w:r>
          </w:p>
          <w:p w14:paraId="0FE68E7F" w14:textId="77777777" w:rsidR="00500DB2" w:rsidRPr="00773380" w:rsidRDefault="00500DB2" w:rsidP="00500DB2">
            <w:pPr>
              <w:widowControl w:val="0"/>
              <w:rPr>
                <w:sz w:val="24"/>
                <w:szCs w:val="24"/>
              </w:rPr>
            </w:pPr>
            <w:r w:rsidRPr="00773380">
              <w:rPr>
                <w:sz w:val="24"/>
                <w:szCs w:val="24"/>
              </w:rPr>
              <w:t>Юридический адрес: 156012, г. Кострома, ул. Костромская 120, аэропорт.</w:t>
            </w:r>
          </w:p>
          <w:p w14:paraId="1AF5646C" w14:textId="77777777" w:rsidR="00500DB2" w:rsidRPr="00773380" w:rsidRDefault="00500DB2" w:rsidP="00500DB2">
            <w:pPr>
              <w:widowControl w:val="0"/>
              <w:rPr>
                <w:sz w:val="24"/>
                <w:szCs w:val="24"/>
              </w:rPr>
            </w:pPr>
            <w:r w:rsidRPr="00773380">
              <w:rPr>
                <w:sz w:val="24"/>
                <w:szCs w:val="24"/>
              </w:rPr>
              <w:t>Почтовый адрес: 156012, г. Кострома, ул. Костромская 120, аэропорт.</w:t>
            </w:r>
          </w:p>
          <w:p w14:paraId="531A453F" w14:textId="77777777" w:rsidR="00500DB2" w:rsidRPr="00773380" w:rsidRDefault="00500DB2" w:rsidP="00500DB2">
            <w:pPr>
              <w:widowControl w:val="0"/>
              <w:rPr>
                <w:sz w:val="24"/>
                <w:szCs w:val="24"/>
              </w:rPr>
            </w:pPr>
            <w:r w:rsidRPr="00773380">
              <w:rPr>
                <w:sz w:val="24"/>
                <w:szCs w:val="24"/>
              </w:rPr>
              <w:t>Телефон/факс: (4942) 35-61-11</w:t>
            </w:r>
            <w:r w:rsidR="00A56B7F" w:rsidRPr="00773380">
              <w:rPr>
                <w:sz w:val="24"/>
                <w:szCs w:val="24"/>
              </w:rPr>
              <w:t xml:space="preserve"> </w:t>
            </w:r>
            <w:r w:rsidRPr="00773380">
              <w:rPr>
                <w:sz w:val="24"/>
                <w:szCs w:val="24"/>
              </w:rPr>
              <w:t>(приемная), 49-22-49</w:t>
            </w:r>
            <w:r w:rsidR="00A56B7F" w:rsidRPr="00773380">
              <w:rPr>
                <w:sz w:val="24"/>
                <w:szCs w:val="24"/>
              </w:rPr>
              <w:t xml:space="preserve"> </w:t>
            </w:r>
            <w:r w:rsidRPr="00773380">
              <w:rPr>
                <w:sz w:val="24"/>
                <w:szCs w:val="24"/>
              </w:rPr>
              <w:t>(бух.), 48-14-92</w:t>
            </w:r>
            <w:r w:rsidR="00A56B7F" w:rsidRPr="00773380">
              <w:rPr>
                <w:sz w:val="24"/>
                <w:szCs w:val="24"/>
              </w:rPr>
              <w:t xml:space="preserve"> </w:t>
            </w:r>
            <w:r w:rsidRPr="00773380">
              <w:rPr>
                <w:sz w:val="24"/>
                <w:szCs w:val="24"/>
              </w:rPr>
              <w:t>(юр. отдел).</w:t>
            </w:r>
          </w:p>
          <w:p w14:paraId="31DF5CB3" w14:textId="77777777" w:rsidR="00500DB2" w:rsidRPr="00773380" w:rsidRDefault="00500DB2" w:rsidP="00500DB2">
            <w:pPr>
              <w:widowControl w:val="0"/>
              <w:rPr>
                <w:sz w:val="24"/>
                <w:szCs w:val="24"/>
                <w:lang w:val="en-US"/>
              </w:rPr>
            </w:pPr>
            <w:r w:rsidRPr="00773380">
              <w:rPr>
                <w:sz w:val="24"/>
                <w:szCs w:val="24"/>
                <w:lang w:val="en-US"/>
              </w:rPr>
              <w:t>E-mail</w:t>
            </w:r>
            <w:r w:rsidR="00A56B7F" w:rsidRPr="00773380">
              <w:rPr>
                <w:sz w:val="24"/>
                <w:szCs w:val="24"/>
                <w:lang w:val="en-US"/>
              </w:rPr>
              <w:t>:</w:t>
            </w:r>
            <w:r w:rsidRPr="00773380">
              <w:rPr>
                <w:sz w:val="24"/>
                <w:szCs w:val="24"/>
                <w:lang w:val="en-US"/>
              </w:rPr>
              <w:t xml:space="preserve"> </w:t>
            </w:r>
            <w:hyperlink r:id="rId13" w:history="1">
              <w:r w:rsidRPr="00773380">
                <w:rPr>
                  <w:rStyle w:val="aa"/>
                  <w:color w:val="auto"/>
                  <w:sz w:val="24"/>
                  <w:szCs w:val="24"/>
                  <w:lang w:val="en-US"/>
                </w:rPr>
                <w:t>koao@bk.ru</w:t>
              </w:r>
            </w:hyperlink>
            <w:r w:rsidRPr="00773380">
              <w:rPr>
                <w:sz w:val="24"/>
                <w:szCs w:val="24"/>
                <w:lang w:val="en-US"/>
              </w:rPr>
              <w:t xml:space="preserve"> </w:t>
            </w:r>
          </w:p>
          <w:p w14:paraId="60F41E8F" w14:textId="77777777" w:rsidR="00500DB2" w:rsidRPr="00773380" w:rsidRDefault="00500DB2" w:rsidP="00500DB2">
            <w:pPr>
              <w:widowControl w:val="0"/>
              <w:rPr>
                <w:sz w:val="24"/>
                <w:szCs w:val="24"/>
                <w:lang w:val="en-US"/>
              </w:rPr>
            </w:pPr>
            <w:r w:rsidRPr="00773380">
              <w:rPr>
                <w:sz w:val="24"/>
                <w:szCs w:val="24"/>
              </w:rPr>
              <w:t>ИНН</w:t>
            </w:r>
            <w:r w:rsidRPr="00773380">
              <w:rPr>
                <w:sz w:val="24"/>
                <w:szCs w:val="24"/>
                <w:lang w:val="en-US"/>
              </w:rPr>
              <w:t xml:space="preserve"> 4401061368, </w:t>
            </w:r>
            <w:r w:rsidRPr="00773380">
              <w:rPr>
                <w:sz w:val="24"/>
                <w:szCs w:val="24"/>
              </w:rPr>
              <w:t>КПП</w:t>
            </w:r>
            <w:r w:rsidRPr="00773380">
              <w:rPr>
                <w:sz w:val="24"/>
                <w:szCs w:val="24"/>
                <w:lang w:val="en-US"/>
              </w:rPr>
              <w:t xml:space="preserve"> 440101001, </w:t>
            </w:r>
          </w:p>
          <w:p w14:paraId="1045447F" w14:textId="77777777" w:rsidR="00500DB2" w:rsidRPr="00773380" w:rsidRDefault="00500DB2" w:rsidP="00500DB2">
            <w:pPr>
              <w:widowControl w:val="0"/>
              <w:rPr>
                <w:sz w:val="24"/>
                <w:szCs w:val="24"/>
              </w:rPr>
            </w:pPr>
            <w:r w:rsidRPr="00773380">
              <w:rPr>
                <w:sz w:val="24"/>
                <w:szCs w:val="24"/>
              </w:rPr>
              <w:t>ОКОПФ: 12267, ОКАТО 34401000000, ОКВЭД: 51.10.2.,   ОКПО: 01128825.</w:t>
            </w:r>
          </w:p>
          <w:p w14:paraId="4C6168DE" w14:textId="77777777" w:rsidR="00500DB2" w:rsidRPr="00773380" w:rsidRDefault="00500DB2" w:rsidP="00500DB2">
            <w:pPr>
              <w:widowControl w:val="0"/>
              <w:rPr>
                <w:sz w:val="24"/>
                <w:szCs w:val="24"/>
              </w:rPr>
            </w:pPr>
            <w:r w:rsidRPr="00773380">
              <w:rPr>
                <w:sz w:val="24"/>
                <w:szCs w:val="24"/>
              </w:rPr>
              <w:t>ОГРН: 1064401009166,</w:t>
            </w:r>
            <w:r w:rsidR="00A56B7F" w:rsidRPr="00773380">
              <w:rPr>
                <w:sz w:val="24"/>
                <w:szCs w:val="24"/>
              </w:rPr>
              <w:t xml:space="preserve"> </w:t>
            </w:r>
            <w:r w:rsidRPr="00773380">
              <w:rPr>
                <w:sz w:val="24"/>
                <w:szCs w:val="24"/>
              </w:rPr>
              <w:t>ОКТМО: 34701000.</w:t>
            </w:r>
          </w:p>
          <w:p w14:paraId="5000F758" w14:textId="77777777" w:rsidR="00500DB2" w:rsidRPr="00773380" w:rsidRDefault="00500DB2" w:rsidP="00500DB2">
            <w:pPr>
              <w:widowControl w:val="0"/>
              <w:rPr>
                <w:sz w:val="24"/>
                <w:szCs w:val="24"/>
                <w:u w:val="single"/>
              </w:rPr>
            </w:pPr>
            <w:r w:rsidRPr="00773380">
              <w:rPr>
                <w:sz w:val="24"/>
                <w:szCs w:val="24"/>
                <w:u w:val="single"/>
              </w:rPr>
              <w:t xml:space="preserve">Банковские реквизиты: </w:t>
            </w:r>
          </w:p>
          <w:p w14:paraId="501DDDFC" w14:textId="77777777" w:rsidR="00500DB2" w:rsidRPr="00773380" w:rsidRDefault="00500DB2" w:rsidP="00500DB2">
            <w:pPr>
              <w:widowControl w:val="0"/>
              <w:rPr>
                <w:sz w:val="24"/>
                <w:szCs w:val="24"/>
              </w:rPr>
            </w:pPr>
            <w:r w:rsidRPr="00773380">
              <w:rPr>
                <w:sz w:val="24"/>
                <w:szCs w:val="24"/>
              </w:rPr>
              <w:t>р/</w:t>
            </w:r>
            <w:proofErr w:type="spellStart"/>
            <w:r w:rsidRPr="00773380">
              <w:rPr>
                <w:sz w:val="24"/>
                <w:szCs w:val="24"/>
              </w:rPr>
              <w:t>сч</w:t>
            </w:r>
            <w:proofErr w:type="spellEnd"/>
            <w:r w:rsidRPr="00773380">
              <w:rPr>
                <w:sz w:val="24"/>
                <w:szCs w:val="24"/>
              </w:rPr>
              <w:t xml:space="preserve">. 40702810547100030971 </w:t>
            </w:r>
          </w:p>
          <w:p w14:paraId="24D9DF6B" w14:textId="77777777" w:rsidR="00500DB2" w:rsidRPr="00773380" w:rsidRDefault="00500DB2" w:rsidP="00500DB2">
            <w:pPr>
              <w:widowControl w:val="0"/>
              <w:rPr>
                <w:sz w:val="24"/>
                <w:szCs w:val="24"/>
              </w:rPr>
            </w:pPr>
            <w:r w:rsidRPr="00773380">
              <w:rPr>
                <w:sz w:val="24"/>
                <w:szCs w:val="24"/>
              </w:rPr>
              <w:t>в ПАО АКБ «Авангард» г. Москва.</w:t>
            </w:r>
          </w:p>
          <w:p w14:paraId="555CE1AA" w14:textId="77777777" w:rsidR="00500DB2" w:rsidRPr="00773380" w:rsidRDefault="00500DB2" w:rsidP="00500DB2">
            <w:pPr>
              <w:widowControl w:val="0"/>
              <w:rPr>
                <w:sz w:val="24"/>
                <w:szCs w:val="24"/>
              </w:rPr>
            </w:pPr>
            <w:r w:rsidRPr="00773380">
              <w:rPr>
                <w:sz w:val="24"/>
                <w:szCs w:val="24"/>
              </w:rPr>
              <w:t>к/</w:t>
            </w:r>
            <w:proofErr w:type="spellStart"/>
            <w:r w:rsidRPr="00773380">
              <w:rPr>
                <w:sz w:val="24"/>
                <w:szCs w:val="24"/>
              </w:rPr>
              <w:t>сч</w:t>
            </w:r>
            <w:proofErr w:type="spellEnd"/>
            <w:r w:rsidRPr="00773380">
              <w:rPr>
                <w:sz w:val="24"/>
                <w:szCs w:val="24"/>
              </w:rPr>
              <w:t>. 30101810000000000201</w:t>
            </w:r>
          </w:p>
          <w:p w14:paraId="674A0FC5" w14:textId="77777777" w:rsidR="00500DB2" w:rsidRPr="00773380" w:rsidRDefault="00500DB2" w:rsidP="00500DB2">
            <w:pPr>
              <w:widowControl w:val="0"/>
              <w:rPr>
                <w:bCs/>
                <w:sz w:val="24"/>
                <w:szCs w:val="24"/>
              </w:rPr>
            </w:pPr>
            <w:r w:rsidRPr="00773380">
              <w:rPr>
                <w:sz w:val="24"/>
                <w:szCs w:val="24"/>
              </w:rPr>
              <w:t>БИК 044525201.</w:t>
            </w:r>
          </w:p>
          <w:p w14:paraId="1F4BF0AE" w14:textId="77777777" w:rsidR="00500DB2" w:rsidRPr="00773380" w:rsidRDefault="00500DB2" w:rsidP="00500DB2">
            <w:pPr>
              <w:ind w:leftChars="200" w:left="419" w:hanging="19"/>
              <w:jc w:val="both"/>
              <w:rPr>
                <w:rFonts w:eastAsia="Calibri"/>
                <w:b/>
                <w:sz w:val="24"/>
                <w:szCs w:val="24"/>
              </w:rPr>
            </w:pPr>
            <w:r w:rsidRPr="00773380">
              <w:rPr>
                <w:rFonts w:eastAsia="Calibri"/>
                <w:b/>
                <w:sz w:val="24"/>
                <w:szCs w:val="24"/>
              </w:rPr>
              <w:t xml:space="preserve">        </w:t>
            </w:r>
          </w:p>
          <w:p w14:paraId="3F5CFD35" w14:textId="77777777" w:rsidR="00500DB2" w:rsidRPr="00773380" w:rsidRDefault="00500DB2" w:rsidP="00500DB2">
            <w:pPr>
              <w:ind w:leftChars="200" w:left="419" w:hanging="19"/>
              <w:jc w:val="both"/>
              <w:rPr>
                <w:rFonts w:eastAsia="Calibri"/>
                <w:b/>
                <w:sz w:val="24"/>
                <w:szCs w:val="24"/>
              </w:rPr>
            </w:pPr>
          </w:p>
          <w:p w14:paraId="6D6AA45B" w14:textId="77777777" w:rsidR="00500DB2" w:rsidRPr="00773380" w:rsidRDefault="00500DB2" w:rsidP="00500DB2">
            <w:pPr>
              <w:ind w:leftChars="11" w:left="22" w:firstLine="358"/>
              <w:jc w:val="both"/>
              <w:rPr>
                <w:rFonts w:eastAsia="Calibri"/>
                <w:b/>
                <w:sz w:val="24"/>
                <w:szCs w:val="24"/>
              </w:rPr>
            </w:pPr>
          </w:p>
          <w:p w14:paraId="2F30298D" w14:textId="77777777" w:rsidR="00500DB2" w:rsidRPr="00773380" w:rsidRDefault="00500DB2" w:rsidP="00500DB2">
            <w:pPr>
              <w:ind w:leftChars="200" w:left="419" w:hanging="19"/>
              <w:jc w:val="both"/>
              <w:rPr>
                <w:rFonts w:eastAsia="Calibri"/>
                <w:b/>
                <w:sz w:val="24"/>
                <w:szCs w:val="24"/>
              </w:rPr>
            </w:pPr>
          </w:p>
          <w:p w14:paraId="65B6CEAD" w14:textId="77777777" w:rsidR="00500DB2" w:rsidRPr="00773380" w:rsidRDefault="00500DB2" w:rsidP="00500DB2">
            <w:pPr>
              <w:ind w:right="-108"/>
              <w:jc w:val="both"/>
              <w:rPr>
                <w:rFonts w:eastAsia="Calibri"/>
                <w:bCs/>
                <w:sz w:val="24"/>
                <w:szCs w:val="24"/>
              </w:rPr>
            </w:pPr>
            <w:r w:rsidRPr="00773380">
              <w:rPr>
                <w:rFonts w:eastAsia="Calibri"/>
                <w:bCs/>
                <w:sz w:val="24"/>
                <w:szCs w:val="24"/>
              </w:rPr>
              <w:t>Заказчик</w:t>
            </w:r>
          </w:p>
          <w:p w14:paraId="3123B57D" w14:textId="77777777" w:rsidR="00500DB2" w:rsidRPr="00773380" w:rsidRDefault="00500DB2" w:rsidP="00500DB2">
            <w:pPr>
              <w:ind w:right="-108"/>
              <w:jc w:val="both"/>
              <w:rPr>
                <w:rFonts w:eastAsia="Calibri"/>
                <w:bCs/>
                <w:sz w:val="24"/>
                <w:szCs w:val="24"/>
              </w:rPr>
            </w:pPr>
          </w:p>
          <w:p w14:paraId="41F652CD" w14:textId="77777777" w:rsidR="00500DB2" w:rsidRPr="00773380" w:rsidRDefault="00500DB2" w:rsidP="00500DB2">
            <w:pPr>
              <w:ind w:right="-108"/>
              <w:jc w:val="both"/>
              <w:rPr>
                <w:rFonts w:eastAsia="Calibri"/>
                <w:bCs/>
                <w:sz w:val="24"/>
                <w:szCs w:val="24"/>
              </w:rPr>
            </w:pPr>
            <w:r w:rsidRPr="00773380">
              <w:rPr>
                <w:rFonts w:eastAsia="Calibri"/>
                <w:bCs/>
                <w:sz w:val="24"/>
                <w:szCs w:val="24"/>
              </w:rPr>
              <w:t xml:space="preserve">Генеральный директор </w:t>
            </w:r>
          </w:p>
          <w:p w14:paraId="21D36CDF" w14:textId="77777777" w:rsidR="00500DB2" w:rsidRPr="00773380" w:rsidRDefault="00500DB2" w:rsidP="00500DB2">
            <w:pPr>
              <w:ind w:right="-108"/>
              <w:jc w:val="both"/>
              <w:rPr>
                <w:rFonts w:eastAsia="Calibri"/>
                <w:bCs/>
                <w:sz w:val="24"/>
                <w:szCs w:val="24"/>
              </w:rPr>
            </w:pPr>
            <w:r w:rsidRPr="00773380">
              <w:rPr>
                <w:rFonts w:eastAsia="Calibri"/>
                <w:bCs/>
                <w:sz w:val="24"/>
                <w:szCs w:val="24"/>
              </w:rPr>
              <w:lastRenderedPageBreak/>
              <w:t xml:space="preserve">АО «Костромское </w:t>
            </w:r>
            <w:r w:rsidR="00B04903" w:rsidRPr="00773380">
              <w:rPr>
                <w:rFonts w:eastAsia="Calibri"/>
                <w:bCs/>
                <w:sz w:val="24"/>
                <w:szCs w:val="24"/>
              </w:rPr>
              <w:t>а</w:t>
            </w:r>
            <w:r w:rsidRPr="00773380">
              <w:rPr>
                <w:rFonts w:eastAsia="Calibri"/>
                <w:bCs/>
                <w:sz w:val="24"/>
                <w:szCs w:val="24"/>
              </w:rPr>
              <w:t xml:space="preserve">виапредприятие» </w:t>
            </w:r>
          </w:p>
          <w:p w14:paraId="47047E27" w14:textId="77777777" w:rsidR="00500DB2" w:rsidRPr="00773380" w:rsidRDefault="00500DB2" w:rsidP="00500DB2">
            <w:pPr>
              <w:ind w:leftChars="200" w:left="419" w:hanging="19"/>
              <w:jc w:val="both"/>
              <w:rPr>
                <w:rFonts w:eastAsia="Calibri"/>
                <w:bCs/>
                <w:sz w:val="24"/>
                <w:szCs w:val="24"/>
              </w:rPr>
            </w:pPr>
          </w:p>
          <w:p w14:paraId="12688187" w14:textId="77777777" w:rsidR="00500DB2" w:rsidRPr="00773380" w:rsidRDefault="00500DB2" w:rsidP="00500DB2">
            <w:pPr>
              <w:ind w:right="-108"/>
              <w:jc w:val="both"/>
              <w:rPr>
                <w:rFonts w:eastAsia="Calibri"/>
                <w:bCs/>
                <w:sz w:val="24"/>
                <w:szCs w:val="24"/>
              </w:rPr>
            </w:pPr>
            <w:r w:rsidRPr="00773380">
              <w:rPr>
                <w:rFonts w:eastAsia="Calibri"/>
                <w:bCs/>
                <w:sz w:val="24"/>
                <w:szCs w:val="24"/>
              </w:rPr>
              <w:t xml:space="preserve">_____________________ </w:t>
            </w:r>
            <w:r w:rsidR="00A56B7F" w:rsidRPr="00773380">
              <w:rPr>
                <w:rFonts w:eastAsia="Calibri"/>
                <w:bCs/>
                <w:sz w:val="24"/>
                <w:szCs w:val="24"/>
              </w:rPr>
              <w:t>Д</w:t>
            </w:r>
            <w:r w:rsidRPr="00773380">
              <w:rPr>
                <w:rFonts w:eastAsia="Calibri"/>
                <w:bCs/>
                <w:sz w:val="24"/>
                <w:szCs w:val="24"/>
              </w:rPr>
              <w:t>.</w:t>
            </w:r>
            <w:r w:rsidR="00A56B7F" w:rsidRPr="00773380">
              <w:rPr>
                <w:rFonts w:eastAsia="Calibri"/>
                <w:bCs/>
                <w:sz w:val="24"/>
                <w:szCs w:val="24"/>
              </w:rPr>
              <w:t>С</w:t>
            </w:r>
            <w:r w:rsidRPr="00773380">
              <w:rPr>
                <w:rFonts w:eastAsia="Calibri"/>
                <w:bCs/>
                <w:sz w:val="24"/>
                <w:szCs w:val="24"/>
              </w:rPr>
              <w:t xml:space="preserve">. </w:t>
            </w:r>
            <w:r w:rsidR="00A56B7F" w:rsidRPr="00773380">
              <w:rPr>
                <w:rFonts w:eastAsia="Calibri"/>
                <w:bCs/>
                <w:sz w:val="24"/>
                <w:szCs w:val="24"/>
              </w:rPr>
              <w:t>Бакули</w:t>
            </w:r>
            <w:r w:rsidRPr="00773380">
              <w:rPr>
                <w:rFonts w:eastAsia="Calibri"/>
                <w:bCs/>
                <w:sz w:val="24"/>
                <w:szCs w:val="24"/>
              </w:rPr>
              <w:t>н</w:t>
            </w:r>
          </w:p>
          <w:p w14:paraId="4E3DC5F9" w14:textId="77777777" w:rsidR="00500DB2" w:rsidRPr="00773380" w:rsidRDefault="00500DB2" w:rsidP="00500DB2">
            <w:pPr>
              <w:ind w:right="-108"/>
              <w:jc w:val="both"/>
              <w:rPr>
                <w:rFonts w:eastAsia="Calibri"/>
                <w:sz w:val="24"/>
                <w:szCs w:val="24"/>
              </w:rPr>
            </w:pPr>
            <w:r w:rsidRPr="00773380">
              <w:rPr>
                <w:rFonts w:eastAsia="Calibri"/>
                <w:sz w:val="24"/>
                <w:szCs w:val="24"/>
              </w:rPr>
              <w:t>«__</w:t>
            </w:r>
            <w:proofErr w:type="gramStart"/>
            <w:r w:rsidRPr="00773380">
              <w:rPr>
                <w:rFonts w:eastAsia="Calibri"/>
                <w:sz w:val="24"/>
                <w:szCs w:val="24"/>
              </w:rPr>
              <w:t>_»_</w:t>
            </w:r>
            <w:proofErr w:type="gramEnd"/>
            <w:r w:rsidRPr="00773380">
              <w:rPr>
                <w:rFonts w:eastAsia="Calibri"/>
                <w:sz w:val="24"/>
                <w:szCs w:val="24"/>
              </w:rPr>
              <w:t>______________ 20__ г.</w:t>
            </w:r>
          </w:p>
          <w:p w14:paraId="32E0C88F" w14:textId="77777777" w:rsidR="00500DB2" w:rsidRPr="00773380" w:rsidRDefault="00500DB2" w:rsidP="00500DB2">
            <w:pPr>
              <w:ind w:leftChars="200" w:left="419" w:hanging="19"/>
              <w:jc w:val="both"/>
              <w:rPr>
                <w:rFonts w:eastAsia="Calibri"/>
                <w:bCs/>
                <w:sz w:val="24"/>
                <w:szCs w:val="24"/>
              </w:rPr>
            </w:pPr>
            <w:r w:rsidRPr="00773380">
              <w:rPr>
                <w:rFonts w:eastAsia="Calibri"/>
                <w:bCs/>
                <w:sz w:val="24"/>
                <w:szCs w:val="24"/>
              </w:rPr>
              <w:t>м. п.</w:t>
            </w:r>
          </w:p>
          <w:p w14:paraId="747AED63" w14:textId="77777777" w:rsidR="00500DB2" w:rsidRPr="00773380" w:rsidRDefault="00500DB2" w:rsidP="00500DB2">
            <w:pPr>
              <w:ind w:right="-108"/>
              <w:jc w:val="both"/>
              <w:rPr>
                <w:rFonts w:eastAsia="Calibri"/>
                <w:sz w:val="24"/>
                <w:szCs w:val="24"/>
                <w:lang w:eastAsia="ar-SA"/>
              </w:rPr>
            </w:pPr>
          </w:p>
        </w:tc>
        <w:tc>
          <w:tcPr>
            <w:tcW w:w="5069" w:type="dxa"/>
            <w:tcBorders>
              <w:top w:val="nil"/>
              <w:left w:val="single" w:sz="4" w:space="0" w:color="FFFFFF"/>
              <w:bottom w:val="nil"/>
              <w:right w:val="nil"/>
            </w:tcBorders>
          </w:tcPr>
          <w:p w14:paraId="2AF1EE32" w14:textId="77777777" w:rsidR="00500DB2" w:rsidRPr="00773380" w:rsidRDefault="00500DB2" w:rsidP="00500DB2">
            <w:pPr>
              <w:ind w:left="459" w:right="-108" w:firstLine="709"/>
              <w:jc w:val="both"/>
              <w:rPr>
                <w:rFonts w:eastAsia="Calibri"/>
                <w:b/>
                <w:sz w:val="24"/>
                <w:szCs w:val="24"/>
              </w:rPr>
            </w:pPr>
            <w:r w:rsidRPr="00773380">
              <w:rPr>
                <w:rFonts w:eastAsia="Calibri"/>
                <w:b/>
                <w:sz w:val="24"/>
                <w:szCs w:val="24"/>
              </w:rPr>
              <w:lastRenderedPageBreak/>
              <w:t>Поставщик:</w:t>
            </w:r>
          </w:p>
          <w:p w14:paraId="1E4BB820"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Юридический адрес: </w:t>
            </w:r>
          </w:p>
          <w:p w14:paraId="59E373CC"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Почтовый адрес: </w:t>
            </w:r>
          </w:p>
          <w:p w14:paraId="05DE4097"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Телефон:  </w:t>
            </w:r>
          </w:p>
          <w:p w14:paraId="3A608E6A"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Факс: </w:t>
            </w:r>
          </w:p>
          <w:p w14:paraId="25443CC5" w14:textId="77777777" w:rsidR="00500DB2" w:rsidRPr="00773380" w:rsidRDefault="00500DB2" w:rsidP="00500DB2">
            <w:pPr>
              <w:ind w:left="459" w:right="-108" w:firstLine="709"/>
              <w:jc w:val="both"/>
              <w:rPr>
                <w:rFonts w:eastAsia="Calibri"/>
                <w:spacing w:val="-5"/>
                <w:sz w:val="24"/>
                <w:szCs w:val="24"/>
              </w:rPr>
            </w:pPr>
            <w:proofErr w:type="spellStart"/>
            <w:r w:rsidRPr="00773380">
              <w:rPr>
                <w:rFonts w:eastAsia="Calibri"/>
                <w:sz w:val="24"/>
                <w:szCs w:val="24"/>
              </w:rPr>
              <w:t>e-mail</w:t>
            </w:r>
            <w:proofErr w:type="spellEnd"/>
            <w:r w:rsidRPr="00773380">
              <w:rPr>
                <w:rFonts w:eastAsia="Calibri"/>
                <w:sz w:val="24"/>
                <w:szCs w:val="24"/>
              </w:rPr>
              <w:t>:</w:t>
            </w:r>
          </w:p>
          <w:p w14:paraId="45DC1740"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Банковские реквизиты:  </w:t>
            </w:r>
          </w:p>
          <w:p w14:paraId="2774C93E"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ИНН </w:t>
            </w:r>
          </w:p>
          <w:p w14:paraId="465924F1"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КПП </w:t>
            </w:r>
          </w:p>
          <w:p w14:paraId="64EB0E16" w14:textId="77777777" w:rsidR="00500DB2" w:rsidRPr="00773380" w:rsidRDefault="00500DB2" w:rsidP="00500DB2">
            <w:pPr>
              <w:ind w:left="459" w:right="-108" w:firstLine="709"/>
              <w:jc w:val="both"/>
              <w:rPr>
                <w:rFonts w:eastAsia="Calibri"/>
                <w:spacing w:val="-5"/>
                <w:sz w:val="24"/>
                <w:szCs w:val="24"/>
              </w:rPr>
            </w:pPr>
            <w:r w:rsidRPr="00773380">
              <w:rPr>
                <w:rFonts w:eastAsia="Calibri"/>
                <w:spacing w:val="-5"/>
                <w:sz w:val="24"/>
                <w:szCs w:val="24"/>
              </w:rPr>
              <w:t xml:space="preserve">ОГРН              </w:t>
            </w:r>
          </w:p>
          <w:p w14:paraId="28884859" w14:textId="77777777" w:rsidR="00500DB2" w:rsidRPr="00773380" w:rsidRDefault="00500DB2" w:rsidP="00500DB2">
            <w:pPr>
              <w:ind w:left="459" w:right="-108" w:firstLine="709"/>
              <w:jc w:val="both"/>
              <w:rPr>
                <w:rFonts w:eastAsia="Calibri"/>
                <w:sz w:val="24"/>
                <w:szCs w:val="24"/>
                <w:lang w:eastAsia="ar-SA"/>
              </w:rPr>
            </w:pPr>
            <w:r w:rsidRPr="00773380">
              <w:rPr>
                <w:rFonts w:eastAsia="Calibri"/>
                <w:sz w:val="24"/>
                <w:szCs w:val="24"/>
                <w:lang w:eastAsia="ar-SA"/>
              </w:rPr>
              <w:t>ОКТМО              ОКПО</w:t>
            </w:r>
          </w:p>
          <w:p w14:paraId="0F4C3675" w14:textId="77777777" w:rsidR="00500DB2" w:rsidRPr="00773380" w:rsidRDefault="00500DB2" w:rsidP="00500DB2">
            <w:pPr>
              <w:ind w:left="459" w:right="-108" w:firstLine="709"/>
              <w:jc w:val="both"/>
              <w:rPr>
                <w:rFonts w:eastAsia="Calibri"/>
                <w:sz w:val="24"/>
                <w:szCs w:val="24"/>
                <w:lang w:eastAsia="ar-SA"/>
              </w:rPr>
            </w:pPr>
          </w:p>
          <w:p w14:paraId="79D1DBDA" w14:textId="77777777" w:rsidR="00500DB2" w:rsidRPr="00773380" w:rsidRDefault="00500DB2" w:rsidP="00500DB2">
            <w:pPr>
              <w:ind w:left="459" w:right="-108" w:firstLine="709"/>
              <w:jc w:val="both"/>
              <w:rPr>
                <w:rFonts w:eastAsia="Calibri"/>
                <w:sz w:val="24"/>
                <w:szCs w:val="24"/>
                <w:lang w:eastAsia="ar-SA"/>
              </w:rPr>
            </w:pPr>
            <w:r w:rsidRPr="00773380">
              <w:rPr>
                <w:rFonts w:eastAsia="Calibri"/>
                <w:sz w:val="24"/>
                <w:szCs w:val="24"/>
                <w:lang w:eastAsia="ar-SA"/>
              </w:rPr>
              <w:t>БИК</w:t>
            </w:r>
          </w:p>
          <w:p w14:paraId="02EC20A0" w14:textId="77777777" w:rsidR="00500DB2" w:rsidRPr="00773380" w:rsidRDefault="00500DB2" w:rsidP="00500DB2">
            <w:pPr>
              <w:ind w:left="459" w:right="-108" w:firstLine="709"/>
              <w:jc w:val="both"/>
              <w:rPr>
                <w:rFonts w:eastAsia="Calibri"/>
                <w:sz w:val="24"/>
                <w:szCs w:val="24"/>
                <w:lang w:eastAsia="ar-SA"/>
              </w:rPr>
            </w:pPr>
            <w:r w:rsidRPr="00773380">
              <w:rPr>
                <w:rFonts w:eastAsia="Calibri"/>
                <w:sz w:val="24"/>
                <w:szCs w:val="24"/>
                <w:lang w:eastAsia="ar-SA"/>
              </w:rPr>
              <w:t xml:space="preserve">к/с   </w:t>
            </w:r>
          </w:p>
          <w:p w14:paraId="37AC594A" w14:textId="77777777" w:rsidR="00500DB2" w:rsidRPr="00773380" w:rsidRDefault="00500DB2" w:rsidP="00500DB2">
            <w:pPr>
              <w:ind w:left="459" w:right="-108" w:firstLine="709"/>
              <w:jc w:val="both"/>
              <w:rPr>
                <w:rFonts w:eastAsia="Calibri"/>
                <w:b/>
                <w:sz w:val="24"/>
                <w:szCs w:val="24"/>
              </w:rPr>
            </w:pPr>
            <w:r w:rsidRPr="00773380">
              <w:rPr>
                <w:rFonts w:eastAsia="Calibri"/>
                <w:sz w:val="24"/>
                <w:szCs w:val="24"/>
                <w:lang w:eastAsia="ar-SA"/>
              </w:rPr>
              <w:t xml:space="preserve">р/с </w:t>
            </w:r>
          </w:p>
          <w:p w14:paraId="69EA4A71" w14:textId="77777777" w:rsidR="00500DB2" w:rsidRPr="00773380" w:rsidRDefault="00500DB2" w:rsidP="00A56B7F">
            <w:pPr>
              <w:ind w:left="-108" w:right="-108" w:firstLine="709"/>
              <w:jc w:val="both"/>
              <w:rPr>
                <w:rFonts w:eastAsia="Calibri"/>
                <w:b/>
                <w:sz w:val="24"/>
                <w:szCs w:val="24"/>
              </w:rPr>
            </w:pPr>
            <w:r w:rsidRPr="00773380">
              <w:rPr>
                <w:rFonts w:eastAsia="Calibri"/>
                <w:b/>
                <w:sz w:val="24"/>
                <w:szCs w:val="24"/>
              </w:rPr>
              <w:t xml:space="preserve">        </w:t>
            </w:r>
          </w:p>
          <w:p w14:paraId="5C36CABC" w14:textId="77777777" w:rsidR="00500DB2" w:rsidRPr="00773380" w:rsidRDefault="00500DB2" w:rsidP="00500DB2">
            <w:pPr>
              <w:ind w:left="-108" w:right="-108" w:firstLine="709"/>
              <w:jc w:val="both"/>
              <w:rPr>
                <w:rFonts w:eastAsia="Calibri"/>
                <w:b/>
                <w:sz w:val="24"/>
                <w:szCs w:val="24"/>
              </w:rPr>
            </w:pPr>
          </w:p>
          <w:p w14:paraId="3D0C6789" w14:textId="77777777" w:rsidR="00500DB2" w:rsidRPr="00773380" w:rsidRDefault="00500DB2" w:rsidP="00500DB2">
            <w:pPr>
              <w:ind w:left="-108" w:right="-108" w:firstLine="709"/>
              <w:jc w:val="both"/>
              <w:rPr>
                <w:rFonts w:eastAsia="Calibri"/>
                <w:b/>
                <w:sz w:val="24"/>
                <w:szCs w:val="24"/>
              </w:rPr>
            </w:pPr>
          </w:p>
          <w:p w14:paraId="1FECD96C" w14:textId="77777777" w:rsidR="00500DB2" w:rsidRPr="00773380" w:rsidRDefault="00500DB2" w:rsidP="00500DB2">
            <w:pPr>
              <w:ind w:left="-108" w:right="-108" w:firstLine="709"/>
              <w:jc w:val="both"/>
              <w:rPr>
                <w:rFonts w:eastAsia="Calibri"/>
                <w:b/>
                <w:sz w:val="24"/>
                <w:szCs w:val="24"/>
              </w:rPr>
            </w:pPr>
          </w:p>
          <w:p w14:paraId="5C5DD83A" w14:textId="77777777" w:rsidR="00500DB2" w:rsidRPr="00773380" w:rsidRDefault="00500DB2" w:rsidP="00500DB2">
            <w:pPr>
              <w:ind w:right="-108"/>
              <w:jc w:val="both"/>
              <w:rPr>
                <w:rFonts w:eastAsia="Calibri"/>
                <w:b/>
                <w:sz w:val="24"/>
                <w:szCs w:val="24"/>
              </w:rPr>
            </w:pPr>
          </w:p>
          <w:p w14:paraId="173D1AAA" w14:textId="77777777" w:rsidR="00500DB2" w:rsidRPr="00773380" w:rsidRDefault="00500DB2" w:rsidP="00500DB2">
            <w:pPr>
              <w:ind w:left="-108" w:right="-108" w:firstLine="709"/>
              <w:jc w:val="both"/>
              <w:rPr>
                <w:rFonts w:eastAsia="Calibri"/>
                <w:b/>
                <w:sz w:val="24"/>
                <w:szCs w:val="24"/>
              </w:rPr>
            </w:pPr>
          </w:p>
          <w:p w14:paraId="1E34AD53" w14:textId="77777777" w:rsidR="00500DB2" w:rsidRPr="00773380" w:rsidRDefault="00500DB2" w:rsidP="00500DB2">
            <w:pPr>
              <w:ind w:left="-108" w:right="-108" w:firstLine="709"/>
              <w:jc w:val="both"/>
              <w:rPr>
                <w:rFonts w:eastAsia="Calibri"/>
                <w:b/>
                <w:sz w:val="24"/>
                <w:szCs w:val="24"/>
              </w:rPr>
            </w:pPr>
          </w:p>
          <w:p w14:paraId="65E9FA27" w14:textId="77777777" w:rsidR="00500DB2" w:rsidRPr="00773380" w:rsidRDefault="009C4120" w:rsidP="009C4120">
            <w:pPr>
              <w:ind w:left="-108" w:right="-108" w:firstLine="709"/>
              <w:jc w:val="both"/>
              <w:rPr>
                <w:rFonts w:eastAsia="Calibri"/>
                <w:bCs/>
                <w:sz w:val="24"/>
                <w:szCs w:val="24"/>
              </w:rPr>
            </w:pPr>
            <w:r w:rsidRPr="00773380">
              <w:rPr>
                <w:rFonts w:eastAsia="Calibri"/>
                <w:bCs/>
                <w:sz w:val="24"/>
                <w:szCs w:val="24"/>
              </w:rPr>
              <w:t>Поставщик</w:t>
            </w:r>
          </w:p>
          <w:p w14:paraId="5C2EA26D" w14:textId="77777777" w:rsidR="00500DB2" w:rsidRPr="00773380" w:rsidRDefault="00500DB2" w:rsidP="009C4120">
            <w:pPr>
              <w:ind w:left="-108" w:right="-108" w:firstLine="709"/>
              <w:jc w:val="both"/>
              <w:rPr>
                <w:rFonts w:eastAsia="Calibri"/>
                <w:b/>
                <w:sz w:val="24"/>
                <w:szCs w:val="24"/>
              </w:rPr>
            </w:pPr>
          </w:p>
          <w:p w14:paraId="041A1DE5" w14:textId="77777777" w:rsidR="00500DB2" w:rsidRPr="00773380" w:rsidRDefault="00500DB2" w:rsidP="009C4120">
            <w:pPr>
              <w:ind w:left="-108" w:right="-108" w:firstLine="709"/>
              <w:jc w:val="both"/>
              <w:rPr>
                <w:rFonts w:eastAsia="Calibri"/>
                <w:b/>
                <w:sz w:val="24"/>
                <w:szCs w:val="24"/>
              </w:rPr>
            </w:pPr>
          </w:p>
          <w:p w14:paraId="78F99C0D" w14:textId="77777777" w:rsidR="00500DB2" w:rsidRPr="00773380" w:rsidRDefault="00500DB2" w:rsidP="009C4120">
            <w:pPr>
              <w:ind w:left="-108" w:right="-108" w:firstLine="709"/>
              <w:jc w:val="both"/>
              <w:rPr>
                <w:rFonts w:eastAsia="Calibri"/>
                <w:b/>
                <w:sz w:val="24"/>
                <w:szCs w:val="24"/>
              </w:rPr>
            </w:pPr>
          </w:p>
          <w:p w14:paraId="1AE491F7" w14:textId="77777777" w:rsidR="00500DB2" w:rsidRPr="00773380" w:rsidRDefault="00500DB2" w:rsidP="009C4120">
            <w:pPr>
              <w:ind w:left="-108" w:right="-108" w:firstLine="709"/>
              <w:jc w:val="both"/>
              <w:rPr>
                <w:rFonts w:eastAsia="Calibri"/>
                <w:b/>
                <w:sz w:val="24"/>
                <w:szCs w:val="24"/>
              </w:rPr>
            </w:pPr>
          </w:p>
          <w:p w14:paraId="4DC0724B" w14:textId="77777777" w:rsidR="00500DB2" w:rsidRPr="00773380" w:rsidRDefault="00500DB2" w:rsidP="009C4120">
            <w:pPr>
              <w:ind w:left="-108" w:right="-108" w:firstLine="709"/>
              <w:jc w:val="both"/>
              <w:rPr>
                <w:rFonts w:eastAsia="Calibri"/>
                <w:b/>
                <w:sz w:val="24"/>
                <w:szCs w:val="24"/>
              </w:rPr>
            </w:pPr>
            <w:r w:rsidRPr="00773380">
              <w:rPr>
                <w:rFonts w:eastAsia="Calibri"/>
                <w:b/>
                <w:sz w:val="24"/>
                <w:szCs w:val="24"/>
              </w:rPr>
              <w:t xml:space="preserve">______________/__________/ </w:t>
            </w:r>
          </w:p>
          <w:p w14:paraId="6AED7E9C" w14:textId="77777777" w:rsidR="00500DB2" w:rsidRPr="00773380" w:rsidRDefault="00500DB2" w:rsidP="009C4120">
            <w:pPr>
              <w:ind w:left="458" w:right="-108" w:firstLine="142"/>
              <w:rPr>
                <w:rFonts w:eastAsia="Calibri"/>
                <w:sz w:val="24"/>
                <w:szCs w:val="24"/>
              </w:rPr>
            </w:pPr>
            <w:r w:rsidRPr="00773380">
              <w:rPr>
                <w:rFonts w:eastAsia="Calibri"/>
                <w:sz w:val="24"/>
                <w:szCs w:val="24"/>
              </w:rPr>
              <w:t>«__</w:t>
            </w:r>
            <w:proofErr w:type="gramStart"/>
            <w:r w:rsidRPr="00773380">
              <w:rPr>
                <w:rFonts w:eastAsia="Calibri"/>
                <w:sz w:val="24"/>
                <w:szCs w:val="24"/>
              </w:rPr>
              <w:t>_»_</w:t>
            </w:r>
            <w:proofErr w:type="gramEnd"/>
            <w:r w:rsidRPr="00773380">
              <w:rPr>
                <w:rFonts w:eastAsia="Calibri"/>
                <w:sz w:val="24"/>
                <w:szCs w:val="24"/>
              </w:rPr>
              <w:t>______________ 20__ г.</w:t>
            </w:r>
          </w:p>
          <w:p w14:paraId="341F1EEF" w14:textId="77777777" w:rsidR="00500DB2" w:rsidRPr="00773380" w:rsidRDefault="00500DB2" w:rsidP="009C4120">
            <w:pPr>
              <w:ind w:left="459" w:right="-108" w:firstLine="709"/>
              <w:jc w:val="both"/>
              <w:rPr>
                <w:rFonts w:eastAsia="Calibri"/>
                <w:sz w:val="24"/>
                <w:szCs w:val="24"/>
                <w:lang w:eastAsia="ar-SA"/>
              </w:rPr>
            </w:pPr>
            <w:proofErr w:type="spellStart"/>
            <w:r w:rsidRPr="00773380">
              <w:rPr>
                <w:rFonts w:eastAsia="Calibri"/>
                <w:sz w:val="24"/>
                <w:szCs w:val="24"/>
                <w:lang w:eastAsia="ar-SA"/>
              </w:rPr>
              <w:t>м.п</w:t>
            </w:r>
            <w:proofErr w:type="spellEnd"/>
            <w:r w:rsidRPr="00773380">
              <w:rPr>
                <w:rFonts w:eastAsia="Calibri"/>
                <w:sz w:val="24"/>
                <w:szCs w:val="24"/>
                <w:lang w:eastAsia="ar-SA"/>
              </w:rPr>
              <w:t xml:space="preserve">. </w:t>
            </w:r>
          </w:p>
        </w:tc>
      </w:tr>
      <w:bookmarkEnd w:id="10"/>
    </w:tbl>
    <w:p w14:paraId="79F87A35" w14:textId="77777777" w:rsidR="00500DB2" w:rsidRPr="00773380" w:rsidRDefault="00500DB2" w:rsidP="00500DB2">
      <w:pPr>
        <w:ind w:left="6946" w:right="-108" w:firstLine="709"/>
        <w:jc w:val="both"/>
        <w:rPr>
          <w:rFonts w:eastAsia="Calibri"/>
          <w:bCs/>
          <w:sz w:val="24"/>
          <w:szCs w:val="24"/>
        </w:rPr>
      </w:pPr>
    </w:p>
    <w:p w14:paraId="4C75325F" w14:textId="77777777" w:rsidR="00500DB2" w:rsidRPr="00773380" w:rsidRDefault="00500DB2" w:rsidP="00500DB2">
      <w:pPr>
        <w:ind w:left="6946" w:right="-108" w:firstLine="709"/>
        <w:jc w:val="both"/>
        <w:rPr>
          <w:rFonts w:eastAsia="Calibri"/>
          <w:bCs/>
          <w:sz w:val="24"/>
          <w:szCs w:val="24"/>
        </w:rPr>
      </w:pPr>
    </w:p>
    <w:p w14:paraId="471A4EBD" w14:textId="77777777" w:rsidR="00500DB2" w:rsidRPr="00773380" w:rsidRDefault="00500DB2" w:rsidP="00500DB2">
      <w:pPr>
        <w:ind w:left="6946" w:right="-108" w:firstLine="709"/>
        <w:jc w:val="both"/>
        <w:rPr>
          <w:rFonts w:eastAsia="Calibri"/>
          <w:bCs/>
          <w:sz w:val="24"/>
          <w:szCs w:val="24"/>
        </w:rPr>
      </w:pPr>
    </w:p>
    <w:p w14:paraId="574B7589" w14:textId="77777777" w:rsidR="00500DB2" w:rsidRPr="00773380" w:rsidRDefault="00500DB2" w:rsidP="00500DB2">
      <w:pPr>
        <w:ind w:left="6946" w:right="-108" w:firstLine="709"/>
        <w:jc w:val="both"/>
        <w:rPr>
          <w:rFonts w:eastAsia="Calibri"/>
          <w:bCs/>
          <w:sz w:val="24"/>
          <w:szCs w:val="24"/>
        </w:rPr>
      </w:pPr>
    </w:p>
    <w:p w14:paraId="04E8F08D" w14:textId="77777777" w:rsidR="00500DB2" w:rsidRPr="00773380" w:rsidRDefault="00500DB2" w:rsidP="00500DB2">
      <w:pPr>
        <w:ind w:left="6946" w:right="-108" w:firstLine="709"/>
        <w:jc w:val="both"/>
        <w:rPr>
          <w:rFonts w:eastAsia="Calibri"/>
          <w:bCs/>
          <w:sz w:val="24"/>
          <w:szCs w:val="24"/>
        </w:rPr>
      </w:pPr>
    </w:p>
    <w:p w14:paraId="7760F449" w14:textId="77777777" w:rsidR="00500DB2" w:rsidRPr="00773380" w:rsidRDefault="00500DB2" w:rsidP="00500DB2">
      <w:pPr>
        <w:ind w:left="6946" w:right="-108" w:firstLine="709"/>
        <w:jc w:val="both"/>
        <w:rPr>
          <w:rFonts w:eastAsia="Calibri"/>
          <w:bCs/>
          <w:sz w:val="24"/>
          <w:szCs w:val="24"/>
        </w:rPr>
      </w:pPr>
    </w:p>
    <w:p w14:paraId="5D889505" w14:textId="77777777" w:rsidR="00500DB2" w:rsidRPr="00773380" w:rsidRDefault="00500DB2" w:rsidP="00500DB2">
      <w:pPr>
        <w:ind w:left="6946" w:right="-108" w:firstLine="709"/>
        <w:jc w:val="both"/>
        <w:rPr>
          <w:rFonts w:eastAsia="Calibri"/>
          <w:bCs/>
          <w:sz w:val="24"/>
          <w:szCs w:val="24"/>
        </w:rPr>
      </w:pPr>
    </w:p>
    <w:p w14:paraId="5BC9CE6F" w14:textId="77777777" w:rsidR="00500DB2" w:rsidRPr="00773380" w:rsidRDefault="00500DB2" w:rsidP="00500DB2">
      <w:pPr>
        <w:ind w:left="6946" w:right="-108" w:firstLine="709"/>
        <w:jc w:val="both"/>
        <w:rPr>
          <w:rFonts w:eastAsia="Calibri"/>
          <w:bCs/>
          <w:sz w:val="24"/>
          <w:szCs w:val="24"/>
        </w:rPr>
      </w:pPr>
    </w:p>
    <w:p w14:paraId="68016E8F" w14:textId="77777777" w:rsidR="00500DB2" w:rsidRPr="00773380" w:rsidRDefault="00500DB2" w:rsidP="00500DB2">
      <w:pPr>
        <w:ind w:left="6946" w:right="-108" w:firstLine="709"/>
        <w:jc w:val="both"/>
        <w:rPr>
          <w:rFonts w:eastAsia="Calibri"/>
          <w:bCs/>
          <w:sz w:val="24"/>
          <w:szCs w:val="24"/>
        </w:rPr>
      </w:pPr>
    </w:p>
    <w:p w14:paraId="19FB55EB" w14:textId="77777777" w:rsidR="00500DB2" w:rsidRPr="00773380" w:rsidRDefault="00500DB2" w:rsidP="00500DB2">
      <w:pPr>
        <w:ind w:left="6946" w:right="-108" w:firstLine="709"/>
        <w:jc w:val="both"/>
        <w:rPr>
          <w:rFonts w:eastAsia="Calibri"/>
          <w:bCs/>
          <w:sz w:val="24"/>
          <w:szCs w:val="24"/>
        </w:rPr>
      </w:pPr>
    </w:p>
    <w:p w14:paraId="5A1BD669" w14:textId="77777777" w:rsidR="00500DB2" w:rsidRPr="00773380" w:rsidRDefault="00500DB2" w:rsidP="00500DB2">
      <w:pPr>
        <w:ind w:left="6946" w:right="-108" w:firstLine="709"/>
        <w:jc w:val="both"/>
        <w:rPr>
          <w:rFonts w:eastAsia="Calibri"/>
          <w:bCs/>
          <w:sz w:val="24"/>
          <w:szCs w:val="24"/>
        </w:rPr>
      </w:pPr>
    </w:p>
    <w:p w14:paraId="78FD6344" w14:textId="77777777" w:rsidR="00E04DAF" w:rsidRPr="00773380" w:rsidRDefault="00E04DAF" w:rsidP="00500DB2">
      <w:pPr>
        <w:ind w:left="6946" w:right="-108" w:firstLine="709"/>
        <w:jc w:val="right"/>
        <w:rPr>
          <w:rFonts w:eastAsia="Calibri"/>
          <w:bCs/>
          <w:sz w:val="24"/>
          <w:szCs w:val="24"/>
        </w:rPr>
      </w:pPr>
    </w:p>
    <w:p w14:paraId="2BD621D6" w14:textId="77777777" w:rsidR="00E04DAF" w:rsidRPr="00773380" w:rsidRDefault="00E04DAF" w:rsidP="00500DB2">
      <w:pPr>
        <w:ind w:left="6946" w:right="-108" w:firstLine="709"/>
        <w:jc w:val="right"/>
        <w:rPr>
          <w:rFonts w:eastAsia="Calibri"/>
          <w:bCs/>
          <w:sz w:val="24"/>
          <w:szCs w:val="24"/>
        </w:rPr>
      </w:pPr>
    </w:p>
    <w:p w14:paraId="50DCEB94" w14:textId="77777777" w:rsidR="00E04DAF" w:rsidRPr="00773380" w:rsidRDefault="00E04DAF" w:rsidP="00500DB2">
      <w:pPr>
        <w:ind w:left="6946" w:right="-108" w:firstLine="709"/>
        <w:jc w:val="right"/>
        <w:rPr>
          <w:rFonts w:eastAsia="Calibri"/>
          <w:bCs/>
          <w:sz w:val="24"/>
          <w:szCs w:val="24"/>
        </w:rPr>
      </w:pPr>
    </w:p>
    <w:p w14:paraId="464668A1" w14:textId="77777777" w:rsidR="00E04DAF" w:rsidRPr="00773380" w:rsidRDefault="00E04DAF" w:rsidP="00500DB2">
      <w:pPr>
        <w:ind w:left="6946" w:right="-108" w:firstLine="709"/>
        <w:jc w:val="right"/>
        <w:rPr>
          <w:rFonts w:eastAsia="Calibri"/>
          <w:bCs/>
          <w:sz w:val="24"/>
          <w:szCs w:val="24"/>
        </w:rPr>
      </w:pPr>
    </w:p>
    <w:p w14:paraId="1628B67E" w14:textId="77777777" w:rsidR="00E04DAF" w:rsidRPr="00773380" w:rsidRDefault="00E04DAF" w:rsidP="00500DB2">
      <w:pPr>
        <w:ind w:left="6946" w:right="-108" w:firstLine="709"/>
        <w:jc w:val="right"/>
        <w:rPr>
          <w:rFonts w:eastAsia="Calibri"/>
          <w:bCs/>
          <w:sz w:val="24"/>
          <w:szCs w:val="24"/>
        </w:rPr>
      </w:pPr>
    </w:p>
    <w:p w14:paraId="32EDB69F" w14:textId="77777777" w:rsidR="00E04DAF" w:rsidRPr="00773380" w:rsidRDefault="00E04DAF" w:rsidP="00500DB2">
      <w:pPr>
        <w:ind w:left="6946" w:right="-108" w:firstLine="709"/>
        <w:jc w:val="right"/>
        <w:rPr>
          <w:rFonts w:eastAsia="Calibri"/>
          <w:bCs/>
          <w:sz w:val="24"/>
          <w:szCs w:val="24"/>
        </w:rPr>
      </w:pPr>
    </w:p>
    <w:p w14:paraId="6483CA1A" w14:textId="77777777" w:rsidR="00E04DAF" w:rsidRPr="00773380" w:rsidRDefault="00E04DAF" w:rsidP="00500DB2">
      <w:pPr>
        <w:ind w:left="6946" w:right="-108" w:firstLine="709"/>
        <w:jc w:val="right"/>
        <w:rPr>
          <w:rFonts w:eastAsia="Calibri"/>
          <w:bCs/>
          <w:sz w:val="24"/>
          <w:szCs w:val="24"/>
        </w:rPr>
      </w:pPr>
    </w:p>
    <w:p w14:paraId="2EED2734" w14:textId="77777777" w:rsidR="00E04DAF" w:rsidRPr="00773380" w:rsidRDefault="00E04DAF" w:rsidP="00500DB2">
      <w:pPr>
        <w:ind w:left="6946" w:right="-108" w:firstLine="709"/>
        <w:jc w:val="right"/>
        <w:rPr>
          <w:rFonts w:eastAsia="Calibri"/>
          <w:bCs/>
          <w:sz w:val="24"/>
          <w:szCs w:val="24"/>
        </w:rPr>
      </w:pPr>
    </w:p>
    <w:p w14:paraId="5B05D4F9" w14:textId="77777777" w:rsidR="00E04DAF" w:rsidRPr="00773380" w:rsidRDefault="00E04DAF" w:rsidP="00500DB2">
      <w:pPr>
        <w:ind w:left="6946" w:right="-108" w:firstLine="709"/>
        <w:jc w:val="right"/>
        <w:rPr>
          <w:rFonts w:eastAsia="Calibri"/>
          <w:bCs/>
          <w:sz w:val="24"/>
          <w:szCs w:val="24"/>
        </w:rPr>
      </w:pPr>
    </w:p>
    <w:p w14:paraId="09C8418E" w14:textId="77777777" w:rsidR="00E04DAF" w:rsidRPr="00773380" w:rsidRDefault="00E04DAF" w:rsidP="00500DB2">
      <w:pPr>
        <w:ind w:left="6946" w:right="-108" w:firstLine="709"/>
        <w:jc w:val="right"/>
        <w:rPr>
          <w:rFonts w:eastAsia="Calibri"/>
          <w:bCs/>
          <w:sz w:val="24"/>
          <w:szCs w:val="24"/>
        </w:rPr>
      </w:pPr>
    </w:p>
    <w:p w14:paraId="6287AA0B" w14:textId="77777777" w:rsidR="00E04DAF" w:rsidRPr="00773380" w:rsidRDefault="00E04DAF" w:rsidP="00500DB2">
      <w:pPr>
        <w:ind w:left="6946" w:right="-108" w:firstLine="709"/>
        <w:jc w:val="right"/>
        <w:rPr>
          <w:rFonts w:eastAsia="Calibri"/>
          <w:bCs/>
          <w:sz w:val="24"/>
          <w:szCs w:val="24"/>
        </w:rPr>
      </w:pPr>
    </w:p>
    <w:p w14:paraId="09935073" w14:textId="77777777" w:rsidR="00E04DAF" w:rsidRPr="00773380" w:rsidRDefault="00E04DAF" w:rsidP="00500DB2">
      <w:pPr>
        <w:ind w:left="6946" w:right="-108" w:firstLine="709"/>
        <w:jc w:val="right"/>
        <w:rPr>
          <w:rFonts w:eastAsia="Calibri"/>
          <w:bCs/>
          <w:sz w:val="24"/>
          <w:szCs w:val="24"/>
        </w:rPr>
      </w:pPr>
    </w:p>
    <w:p w14:paraId="73820731" w14:textId="77777777" w:rsidR="00E04DAF" w:rsidRPr="00773380" w:rsidRDefault="00E04DAF" w:rsidP="00500DB2">
      <w:pPr>
        <w:ind w:left="6946" w:right="-108" w:firstLine="709"/>
        <w:jc w:val="right"/>
        <w:rPr>
          <w:rFonts w:eastAsia="Calibri"/>
          <w:bCs/>
          <w:sz w:val="24"/>
          <w:szCs w:val="24"/>
        </w:rPr>
      </w:pPr>
    </w:p>
    <w:p w14:paraId="5E5AE493" w14:textId="77777777" w:rsidR="00E04DAF" w:rsidRPr="00773380" w:rsidRDefault="00E04DAF" w:rsidP="00500DB2">
      <w:pPr>
        <w:ind w:left="6946" w:right="-108" w:firstLine="709"/>
        <w:jc w:val="right"/>
        <w:rPr>
          <w:rFonts w:eastAsia="Calibri"/>
          <w:bCs/>
          <w:sz w:val="24"/>
          <w:szCs w:val="24"/>
        </w:rPr>
      </w:pPr>
    </w:p>
    <w:p w14:paraId="5FFFCC51" w14:textId="77777777" w:rsidR="00E04DAF" w:rsidRPr="00773380" w:rsidRDefault="00E04DAF" w:rsidP="00500DB2">
      <w:pPr>
        <w:ind w:left="6946" w:right="-108" w:firstLine="709"/>
        <w:jc w:val="right"/>
        <w:rPr>
          <w:rFonts w:eastAsia="Calibri"/>
          <w:bCs/>
          <w:sz w:val="24"/>
          <w:szCs w:val="24"/>
        </w:rPr>
      </w:pPr>
    </w:p>
    <w:p w14:paraId="734E355C" w14:textId="77777777" w:rsidR="00E04DAF" w:rsidRPr="00773380" w:rsidRDefault="00E04DAF" w:rsidP="00500DB2">
      <w:pPr>
        <w:ind w:left="6946" w:right="-108" w:firstLine="709"/>
        <w:jc w:val="right"/>
        <w:rPr>
          <w:rFonts w:eastAsia="Calibri"/>
          <w:bCs/>
          <w:sz w:val="24"/>
          <w:szCs w:val="24"/>
        </w:rPr>
      </w:pPr>
    </w:p>
    <w:p w14:paraId="1A6206E1" w14:textId="77777777" w:rsidR="00E04DAF" w:rsidRPr="00773380" w:rsidRDefault="00E04DAF" w:rsidP="00500DB2">
      <w:pPr>
        <w:ind w:left="6946" w:right="-108" w:firstLine="709"/>
        <w:jc w:val="right"/>
        <w:rPr>
          <w:rFonts w:eastAsia="Calibri"/>
          <w:bCs/>
          <w:sz w:val="24"/>
          <w:szCs w:val="24"/>
        </w:rPr>
      </w:pPr>
    </w:p>
    <w:p w14:paraId="3DAEB457" w14:textId="77777777" w:rsidR="00E04DAF" w:rsidRPr="00773380" w:rsidRDefault="00E04DAF" w:rsidP="00500DB2">
      <w:pPr>
        <w:ind w:left="6946" w:right="-108" w:firstLine="709"/>
        <w:jc w:val="right"/>
        <w:rPr>
          <w:rFonts w:eastAsia="Calibri"/>
          <w:bCs/>
          <w:sz w:val="24"/>
          <w:szCs w:val="24"/>
        </w:rPr>
      </w:pPr>
    </w:p>
    <w:p w14:paraId="724935D5" w14:textId="77777777" w:rsidR="00E04DAF" w:rsidRPr="00773380" w:rsidRDefault="00E04DAF" w:rsidP="00500DB2">
      <w:pPr>
        <w:ind w:left="6946" w:right="-108" w:firstLine="709"/>
        <w:jc w:val="right"/>
        <w:rPr>
          <w:rFonts w:eastAsia="Calibri"/>
          <w:bCs/>
          <w:sz w:val="24"/>
          <w:szCs w:val="24"/>
        </w:rPr>
      </w:pPr>
    </w:p>
    <w:p w14:paraId="7DA33079" w14:textId="77777777" w:rsidR="00E04DAF" w:rsidRPr="00773380" w:rsidRDefault="00E04DAF" w:rsidP="00500DB2">
      <w:pPr>
        <w:ind w:left="6946" w:right="-108" w:firstLine="709"/>
        <w:jc w:val="right"/>
        <w:rPr>
          <w:rFonts w:eastAsia="Calibri"/>
          <w:bCs/>
          <w:sz w:val="24"/>
          <w:szCs w:val="24"/>
        </w:rPr>
      </w:pPr>
    </w:p>
    <w:p w14:paraId="78879B26" w14:textId="77777777" w:rsidR="00E04DAF" w:rsidRPr="00773380" w:rsidRDefault="00E04DAF" w:rsidP="00500DB2">
      <w:pPr>
        <w:ind w:left="6946" w:right="-108" w:firstLine="709"/>
        <w:jc w:val="right"/>
        <w:rPr>
          <w:rFonts w:eastAsia="Calibri"/>
          <w:bCs/>
          <w:sz w:val="24"/>
          <w:szCs w:val="24"/>
        </w:rPr>
      </w:pPr>
    </w:p>
    <w:p w14:paraId="0557F120" w14:textId="77777777" w:rsidR="00E04DAF" w:rsidRPr="00773380" w:rsidRDefault="00E04DAF" w:rsidP="00500DB2">
      <w:pPr>
        <w:ind w:left="6946" w:right="-108" w:firstLine="709"/>
        <w:jc w:val="right"/>
        <w:rPr>
          <w:rFonts w:eastAsia="Calibri"/>
          <w:bCs/>
          <w:sz w:val="24"/>
          <w:szCs w:val="24"/>
        </w:rPr>
      </w:pPr>
    </w:p>
    <w:p w14:paraId="19CA16E5" w14:textId="77777777" w:rsidR="00E04DAF" w:rsidRPr="00773380" w:rsidRDefault="00E04DAF" w:rsidP="00500DB2">
      <w:pPr>
        <w:ind w:left="6946" w:right="-108" w:firstLine="709"/>
        <w:jc w:val="right"/>
        <w:rPr>
          <w:rFonts w:eastAsia="Calibri"/>
          <w:bCs/>
          <w:sz w:val="24"/>
          <w:szCs w:val="24"/>
        </w:rPr>
      </w:pPr>
    </w:p>
    <w:p w14:paraId="78DD007E" w14:textId="77777777" w:rsidR="00E04DAF" w:rsidRPr="00773380" w:rsidRDefault="00E04DAF" w:rsidP="00500DB2">
      <w:pPr>
        <w:ind w:left="6946" w:right="-108" w:firstLine="709"/>
        <w:jc w:val="right"/>
        <w:rPr>
          <w:rFonts w:eastAsia="Calibri"/>
          <w:bCs/>
          <w:sz w:val="24"/>
          <w:szCs w:val="24"/>
        </w:rPr>
      </w:pPr>
    </w:p>
    <w:p w14:paraId="5168CF8B" w14:textId="77777777" w:rsidR="00E04DAF" w:rsidRPr="00773380" w:rsidRDefault="00E04DAF" w:rsidP="00500DB2">
      <w:pPr>
        <w:ind w:left="6946" w:right="-108" w:firstLine="709"/>
        <w:jc w:val="right"/>
        <w:rPr>
          <w:rFonts w:eastAsia="Calibri"/>
          <w:bCs/>
          <w:sz w:val="24"/>
          <w:szCs w:val="24"/>
        </w:rPr>
      </w:pPr>
    </w:p>
    <w:p w14:paraId="3CEEE562" w14:textId="77777777" w:rsidR="00E04DAF" w:rsidRPr="00773380" w:rsidRDefault="00E04DAF" w:rsidP="00500DB2">
      <w:pPr>
        <w:ind w:left="6946" w:right="-108" w:firstLine="709"/>
        <w:jc w:val="right"/>
        <w:rPr>
          <w:rFonts w:eastAsia="Calibri"/>
          <w:bCs/>
          <w:sz w:val="24"/>
          <w:szCs w:val="24"/>
        </w:rPr>
      </w:pPr>
    </w:p>
    <w:p w14:paraId="33E2AAEE" w14:textId="77777777" w:rsidR="00E04DAF" w:rsidRPr="00773380" w:rsidRDefault="00E04DAF" w:rsidP="00500DB2">
      <w:pPr>
        <w:ind w:left="6946" w:right="-108" w:firstLine="709"/>
        <w:jc w:val="right"/>
        <w:rPr>
          <w:rFonts w:eastAsia="Calibri"/>
          <w:bCs/>
          <w:sz w:val="24"/>
          <w:szCs w:val="24"/>
        </w:rPr>
      </w:pPr>
    </w:p>
    <w:p w14:paraId="3C8FE123" w14:textId="77777777" w:rsidR="00500DB2" w:rsidRPr="00773380" w:rsidRDefault="00500DB2" w:rsidP="00500DB2">
      <w:pPr>
        <w:ind w:left="6946" w:right="-108" w:firstLine="709"/>
        <w:jc w:val="right"/>
        <w:rPr>
          <w:rFonts w:eastAsia="Calibri"/>
          <w:bCs/>
          <w:sz w:val="24"/>
          <w:szCs w:val="24"/>
        </w:rPr>
      </w:pPr>
      <w:r w:rsidRPr="00773380">
        <w:rPr>
          <w:sz w:val="24"/>
          <w:szCs w:val="24"/>
        </w:rPr>
        <w:t>Приложение № 1</w:t>
      </w:r>
    </w:p>
    <w:p w14:paraId="76BCC3CB" w14:textId="77777777" w:rsidR="00500DB2" w:rsidRPr="00773380" w:rsidRDefault="00500DB2" w:rsidP="00500DB2">
      <w:pPr>
        <w:ind w:left="6946" w:right="-108" w:firstLine="709"/>
        <w:jc w:val="right"/>
        <w:rPr>
          <w:rFonts w:eastAsia="Calibri"/>
          <w:bCs/>
          <w:sz w:val="24"/>
          <w:szCs w:val="24"/>
        </w:rPr>
      </w:pPr>
      <w:r w:rsidRPr="00773380">
        <w:rPr>
          <w:rFonts w:eastAsia="Calibri"/>
          <w:bCs/>
          <w:sz w:val="24"/>
          <w:szCs w:val="24"/>
        </w:rPr>
        <w:t>к Договору № ___</w:t>
      </w:r>
    </w:p>
    <w:p w14:paraId="42B038E8" w14:textId="77777777" w:rsidR="00500DB2" w:rsidRPr="00773380" w:rsidRDefault="00500DB2" w:rsidP="00500DB2">
      <w:pPr>
        <w:ind w:left="6946" w:right="-108"/>
        <w:jc w:val="right"/>
        <w:rPr>
          <w:rFonts w:eastAsia="Calibri"/>
          <w:bCs/>
          <w:sz w:val="24"/>
          <w:szCs w:val="24"/>
        </w:rPr>
      </w:pPr>
      <w:r w:rsidRPr="00773380">
        <w:rPr>
          <w:rFonts w:eastAsia="Calibri"/>
          <w:bCs/>
          <w:sz w:val="24"/>
          <w:szCs w:val="24"/>
        </w:rPr>
        <w:t>от «__</w:t>
      </w:r>
      <w:proofErr w:type="gramStart"/>
      <w:r w:rsidRPr="00773380">
        <w:rPr>
          <w:rFonts w:eastAsia="Calibri"/>
          <w:bCs/>
          <w:sz w:val="24"/>
          <w:szCs w:val="24"/>
        </w:rPr>
        <w:t>_»_</w:t>
      </w:r>
      <w:proofErr w:type="gramEnd"/>
      <w:r w:rsidRPr="00773380">
        <w:rPr>
          <w:rFonts w:eastAsia="Calibri"/>
          <w:bCs/>
          <w:sz w:val="24"/>
          <w:szCs w:val="24"/>
        </w:rPr>
        <w:t>________ 202</w:t>
      </w:r>
      <w:r w:rsidR="00E04DAF" w:rsidRPr="00773380">
        <w:rPr>
          <w:rFonts w:eastAsia="Calibri"/>
          <w:bCs/>
          <w:sz w:val="24"/>
          <w:szCs w:val="24"/>
        </w:rPr>
        <w:t>6</w:t>
      </w:r>
      <w:r w:rsidRPr="00773380">
        <w:rPr>
          <w:rFonts w:eastAsia="Calibri"/>
          <w:bCs/>
          <w:sz w:val="24"/>
          <w:szCs w:val="24"/>
        </w:rPr>
        <w:t xml:space="preserve"> г.</w:t>
      </w:r>
    </w:p>
    <w:p w14:paraId="7D84075A" w14:textId="77777777" w:rsidR="00500DB2" w:rsidRPr="00773380" w:rsidRDefault="00500DB2" w:rsidP="00500DB2">
      <w:pPr>
        <w:ind w:left="-108" w:right="-108" w:firstLine="709"/>
        <w:jc w:val="right"/>
        <w:rPr>
          <w:rFonts w:eastAsia="Calibri"/>
          <w:bCs/>
          <w:sz w:val="24"/>
          <w:szCs w:val="24"/>
        </w:rPr>
      </w:pPr>
    </w:p>
    <w:p w14:paraId="4D1AF730" w14:textId="77777777" w:rsidR="00500DB2" w:rsidRPr="00773380" w:rsidRDefault="00500DB2" w:rsidP="00500DB2">
      <w:pPr>
        <w:keepNext/>
        <w:ind w:left="-108" w:right="-108" w:firstLine="709"/>
        <w:jc w:val="center"/>
        <w:outlineLvl w:val="2"/>
        <w:rPr>
          <w:b/>
          <w:bCs/>
          <w:sz w:val="24"/>
          <w:szCs w:val="24"/>
        </w:rPr>
      </w:pPr>
      <w:r w:rsidRPr="00773380">
        <w:rPr>
          <w:b/>
          <w:bCs/>
          <w:sz w:val="24"/>
          <w:szCs w:val="24"/>
        </w:rPr>
        <w:lastRenderedPageBreak/>
        <w:t>СПЕЦИФИКАЦИЯ</w:t>
      </w:r>
    </w:p>
    <w:p w14:paraId="1E89D112" w14:textId="77777777" w:rsidR="00500DB2" w:rsidRPr="00773380" w:rsidRDefault="00500DB2" w:rsidP="00500DB2">
      <w:pPr>
        <w:keepNext/>
        <w:tabs>
          <w:tab w:val="left" w:pos="142"/>
        </w:tabs>
        <w:ind w:right="-108"/>
        <w:outlineLvl w:val="2"/>
        <w:rPr>
          <w:sz w:val="24"/>
          <w:szCs w:val="24"/>
        </w:rPr>
      </w:pPr>
    </w:p>
    <w:tbl>
      <w:tblPr>
        <w:tblW w:w="10395" w:type="dxa"/>
        <w:tblInd w:w="5" w:type="dxa"/>
        <w:tblLayout w:type="fixed"/>
        <w:tblCellMar>
          <w:left w:w="0" w:type="dxa"/>
          <w:right w:w="0" w:type="dxa"/>
        </w:tblCellMar>
        <w:tblLook w:val="04A0" w:firstRow="1" w:lastRow="0" w:firstColumn="1" w:lastColumn="0" w:noHBand="0" w:noVBand="1"/>
      </w:tblPr>
      <w:tblGrid>
        <w:gridCol w:w="344"/>
        <w:gridCol w:w="1631"/>
        <w:gridCol w:w="1843"/>
        <w:gridCol w:w="1381"/>
        <w:gridCol w:w="829"/>
        <w:gridCol w:w="709"/>
        <w:gridCol w:w="1477"/>
        <w:gridCol w:w="1418"/>
        <w:gridCol w:w="763"/>
      </w:tblGrid>
      <w:tr w:rsidR="00500DB2" w:rsidRPr="00773380" w14:paraId="703A8FB8" w14:textId="77777777" w:rsidTr="00E04DAF">
        <w:trPr>
          <w:cantSplit/>
          <w:trHeight w:val="2100"/>
        </w:trPr>
        <w:tc>
          <w:tcPr>
            <w:tcW w:w="344" w:type="dxa"/>
            <w:tcBorders>
              <w:top w:val="single" w:sz="4" w:space="0" w:color="000000"/>
              <w:left w:val="single" w:sz="4" w:space="0" w:color="000000"/>
              <w:bottom w:val="single" w:sz="4" w:space="0" w:color="000000"/>
              <w:right w:val="single" w:sz="4" w:space="0" w:color="auto"/>
            </w:tcBorders>
            <w:hideMark/>
          </w:tcPr>
          <w:p w14:paraId="282650D8" w14:textId="77777777" w:rsidR="00500DB2" w:rsidRPr="00773380" w:rsidRDefault="00500DB2" w:rsidP="00500DB2">
            <w:pPr>
              <w:widowControl w:val="0"/>
              <w:jc w:val="center"/>
              <w:rPr>
                <w:rFonts w:eastAsia="Calibri"/>
                <w:b/>
                <w:sz w:val="24"/>
                <w:szCs w:val="24"/>
              </w:rPr>
            </w:pPr>
            <w:r w:rsidRPr="00773380">
              <w:rPr>
                <w:rFonts w:eastAsia="Calibri"/>
                <w:b/>
                <w:sz w:val="24"/>
                <w:szCs w:val="24"/>
              </w:rPr>
              <w:t>№</w:t>
            </w:r>
          </w:p>
        </w:tc>
        <w:tc>
          <w:tcPr>
            <w:tcW w:w="1631" w:type="dxa"/>
            <w:tcBorders>
              <w:top w:val="single" w:sz="4" w:space="0" w:color="000000"/>
              <w:left w:val="single" w:sz="4" w:space="0" w:color="auto"/>
              <w:bottom w:val="single" w:sz="4" w:space="0" w:color="000000"/>
              <w:right w:val="nil"/>
            </w:tcBorders>
            <w:hideMark/>
          </w:tcPr>
          <w:p w14:paraId="60F835E0" w14:textId="77777777" w:rsidR="00500DB2" w:rsidRPr="00773380" w:rsidRDefault="00500DB2" w:rsidP="00500DB2">
            <w:pPr>
              <w:widowControl w:val="0"/>
              <w:jc w:val="center"/>
              <w:rPr>
                <w:rFonts w:eastAsia="Calibri"/>
                <w:b/>
                <w:sz w:val="24"/>
                <w:szCs w:val="24"/>
              </w:rPr>
            </w:pPr>
            <w:r w:rsidRPr="00773380">
              <w:rPr>
                <w:rFonts w:eastAsia="Calibri"/>
                <w:b/>
                <w:sz w:val="24"/>
                <w:szCs w:val="24"/>
              </w:rPr>
              <w:t>Наименование Товара</w:t>
            </w:r>
          </w:p>
        </w:tc>
        <w:tc>
          <w:tcPr>
            <w:tcW w:w="1843" w:type="dxa"/>
            <w:tcBorders>
              <w:top w:val="single" w:sz="4" w:space="0" w:color="000000"/>
              <w:left w:val="single" w:sz="4" w:space="0" w:color="000000"/>
              <w:bottom w:val="single" w:sz="4" w:space="0" w:color="000000"/>
              <w:right w:val="nil"/>
            </w:tcBorders>
            <w:hideMark/>
          </w:tcPr>
          <w:p w14:paraId="2D37B030" w14:textId="77777777" w:rsidR="00500DB2" w:rsidRPr="00773380" w:rsidRDefault="00500DB2" w:rsidP="00500DB2">
            <w:pPr>
              <w:widowControl w:val="0"/>
              <w:jc w:val="center"/>
              <w:rPr>
                <w:rFonts w:eastAsia="Calibri"/>
                <w:b/>
                <w:sz w:val="24"/>
                <w:szCs w:val="24"/>
              </w:rPr>
            </w:pPr>
            <w:r w:rsidRPr="00773380">
              <w:rPr>
                <w:rFonts w:eastAsia="Calibri"/>
                <w:b/>
                <w:kern w:val="28"/>
                <w:sz w:val="24"/>
                <w:szCs w:val="24"/>
              </w:rPr>
              <w:t>Функциональные характеристики (потребительские свойства) и качественные характеристики</w:t>
            </w:r>
          </w:p>
        </w:tc>
        <w:tc>
          <w:tcPr>
            <w:tcW w:w="1381" w:type="dxa"/>
            <w:tcBorders>
              <w:top w:val="single" w:sz="4" w:space="0" w:color="000000"/>
              <w:left w:val="single" w:sz="4" w:space="0" w:color="auto"/>
              <w:bottom w:val="single" w:sz="4" w:space="0" w:color="000000"/>
              <w:right w:val="nil"/>
            </w:tcBorders>
            <w:hideMark/>
          </w:tcPr>
          <w:p w14:paraId="4C6EE4CC" w14:textId="77777777" w:rsidR="00500DB2" w:rsidRPr="00773380" w:rsidRDefault="00500DB2" w:rsidP="00A56B7F">
            <w:pPr>
              <w:widowControl w:val="0"/>
              <w:autoSpaceDE w:val="0"/>
              <w:autoSpaceDN w:val="0"/>
              <w:adjustRightInd w:val="0"/>
              <w:jc w:val="center"/>
              <w:rPr>
                <w:rFonts w:eastAsia="Calibri"/>
                <w:b/>
                <w:bCs/>
                <w:sz w:val="24"/>
                <w:szCs w:val="24"/>
              </w:rPr>
            </w:pPr>
            <w:r w:rsidRPr="00773380">
              <w:rPr>
                <w:rFonts w:eastAsia="Calibri"/>
                <w:b/>
                <w:sz w:val="24"/>
                <w:szCs w:val="24"/>
              </w:rPr>
              <w:t xml:space="preserve">Наименование страны </w:t>
            </w:r>
            <w:r w:rsidR="00A56B7F" w:rsidRPr="00773380">
              <w:rPr>
                <w:rFonts w:eastAsia="Calibri"/>
                <w:b/>
                <w:sz w:val="24"/>
                <w:szCs w:val="24"/>
              </w:rPr>
              <w:t>происхождения товара, номер реестровой записи соответствующего реестра (при наличии)</w:t>
            </w:r>
          </w:p>
        </w:tc>
        <w:tc>
          <w:tcPr>
            <w:tcW w:w="829" w:type="dxa"/>
            <w:tcBorders>
              <w:top w:val="single" w:sz="4" w:space="0" w:color="000000"/>
              <w:left w:val="single" w:sz="4" w:space="0" w:color="000000"/>
              <w:bottom w:val="single" w:sz="4" w:space="0" w:color="000000"/>
              <w:right w:val="single" w:sz="4" w:space="0" w:color="auto"/>
            </w:tcBorders>
            <w:hideMark/>
          </w:tcPr>
          <w:p w14:paraId="554C4B43"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Ед.</w:t>
            </w:r>
          </w:p>
          <w:p w14:paraId="6AF02B6B"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изм.</w:t>
            </w:r>
          </w:p>
        </w:tc>
        <w:tc>
          <w:tcPr>
            <w:tcW w:w="709" w:type="dxa"/>
            <w:tcBorders>
              <w:top w:val="single" w:sz="4" w:space="0" w:color="000000"/>
              <w:left w:val="single" w:sz="4" w:space="0" w:color="auto"/>
              <w:bottom w:val="single" w:sz="4" w:space="0" w:color="000000"/>
              <w:right w:val="nil"/>
            </w:tcBorders>
            <w:hideMark/>
          </w:tcPr>
          <w:p w14:paraId="1ABE9F29"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Кол-во</w:t>
            </w:r>
          </w:p>
        </w:tc>
        <w:tc>
          <w:tcPr>
            <w:tcW w:w="1477" w:type="dxa"/>
            <w:tcBorders>
              <w:top w:val="single" w:sz="4" w:space="0" w:color="000000"/>
              <w:left w:val="single" w:sz="4" w:space="0" w:color="000000"/>
              <w:bottom w:val="single" w:sz="4" w:space="0" w:color="000000"/>
              <w:right w:val="single" w:sz="4" w:space="0" w:color="000000"/>
            </w:tcBorders>
            <w:hideMark/>
          </w:tcPr>
          <w:p w14:paraId="1DECA1F7"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Цена за ед. товара</w:t>
            </w:r>
          </w:p>
          <w:p w14:paraId="1A0E51CE"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hideMark/>
          </w:tcPr>
          <w:p w14:paraId="326513D8"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Стоимость товара</w:t>
            </w:r>
          </w:p>
          <w:p w14:paraId="6AB70E4C" w14:textId="77777777" w:rsidR="00500DB2" w:rsidRPr="00773380" w:rsidRDefault="00500DB2" w:rsidP="00500DB2">
            <w:pPr>
              <w:keepNext/>
              <w:keepLines/>
              <w:jc w:val="center"/>
              <w:rPr>
                <w:rFonts w:eastAsia="Calibri"/>
                <w:b/>
                <w:bCs/>
                <w:color w:val="000000"/>
                <w:sz w:val="24"/>
                <w:szCs w:val="24"/>
              </w:rPr>
            </w:pPr>
            <w:r w:rsidRPr="00773380">
              <w:rPr>
                <w:rFonts w:eastAsia="Calibri"/>
                <w:b/>
                <w:color w:val="000000"/>
                <w:sz w:val="24"/>
                <w:szCs w:val="24"/>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hideMark/>
          </w:tcPr>
          <w:p w14:paraId="0BAC68BB" w14:textId="77777777" w:rsidR="00500DB2" w:rsidRPr="00773380" w:rsidRDefault="00500DB2" w:rsidP="00500DB2">
            <w:pPr>
              <w:keepNext/>
              <w:keepLines/>
              <w:jc w:val="center"/>
              <w:rPr>
                <w:rFonts w:eastAsia="Calibri"/>
                <w:b/>
                <w:color w:val="000000"/>
                <w:sz w:val="24"/>
                <w:szCs w:val="24"/>
              </w:rPr>
            </w:pPr>
            <w:r w:rsidRPr="00773380">
              <w:rPr>
                <w:rFonts w:eastAsia="Calibri"/>
                <w:b/>
                <w:color w:val="000000"/>
                <w:sz w:val="24"/>
                <w:szCs w:val="24"/>
              </w:rPr>
              <w:t>Примечание</w:t>
            </w:r>
          </w:p>
        </w:tc>
      </w:tr>
      <w:tr w:rsidR="00500DB2" w:rsidRPr="00773380" w14:paraId="2A8037BF" w14:textId="77777777" w:rsidTr="00E04DAF">
        <w:trPr>
          <w:cantSplit/>
          <w:trHeight w:val="105"/>
        </w:trPr>
        <w:tc>
          <w:tcPr>
            <w:tcW w:w="344" w:type="dxa"/>
            <w:tcBorders>
              <w:top w:val="single" w:sz="4" w:space="0" w:color="000000"/>
              <w:left w:val="single" w:sz="4" w:space="0" w:color="000000"/>
              <w:bottom w:val="single" w:sz="4" w:space="0" w:color="auto"/>
              <w:right w:val="single" w:sz="4" w:space="0" w:color="auto"/>
            </w:tcBorders>
            <w:vAlign w:val="center"/>
          </w:tcPr>
          <w:p w14:paraId="11A8721E" w14:textId="3CF0D3F9" w:rsidR="00500DB2" w:rsidRPr="00773380" w:rsidRDefault="00D562AE" w:rsidP="00D562AE">
            <w:pPr>
              <w:widowControl w:val="0"/>
              <w:autoSpaceDE w:val="0"/>
              <w:autoSpaceDN w:val="0"/>
              <w:adjustRightInd w:val="0"/>
              <w:ind w:right="-108"/>
              <w:jc w:val="center"/>
              <w:rPr>
                <w:rFonts w:eastAsia="Calibri"/>
                <w:sz w:val="24"/>
                <w:szCs w:val="24"/>
              </w:rPr>
            </w:pPr>
            <w:r w:rsidRPr="00773380">
              <w:rPr>
                <w:rFonts w:eastAsia="Calibri"/>
                <w:sz w:val="24"/>
                <w:szCs w:val="24"/>
              </w:rPr>
              <w:t>1</w:t>
            </w:r>
          </w:p>
        </w:tc>
        <w:tc>
          <w:tcPr>
            <w:tcW w:w="1631" w:type="dxa"/>
            <w:tcBorders>
              <w:top w:val="single" w:sz="4" w:space="0" w:color="000000"/>
              <w:left w:val="single" w:sz="4" w:space="0" w:color="auto"/>
              <w:bottom w:val="single" w:sz="4" w:space="0" w:color="auto"/>
              <w:right w:val="nil"/>
            </w:tcBorders>
            <w:vAlign w:val="center"/>
          </w:tcPr>
          <w:p w14:paraId="062EAE83" w14:textId="675E2A15" w:rsidR="00500DB2" w:rsidRPr="00773380" w:rsidRDefault="00500DB2" w:rsidP="00D562AE">
            <w:pPr>
              <w:widowControl w:val="0"/>
              <w:autoSpaceDE w:val="0"/>
              <w:autoSpaceDN w:val="0"/>
              <w:adjustRightInd w:val="0"/>
              <w:rPr>
                <w:rFonts w:eastAsia="Calibri"/>
                <w:sz w:val="24"/>
                <w:szCs w:val="24"/>
              </w:rPr>
            </w:pPr>
            <w:r w:rsidRPr="00773380">
              <w:rPr>
                <w:sz w:val="24"/>
                <w:szCs w:val="24"/>
              </w:rPr>
              <w:t>Рулевой винт черт. 333.3510.000</w:t>
            </w:r>
            <w:r w:rsidR="00F86D40">
              <w:rPr>
                <w:sz w:val="24"/>
                <w:szCs w:val="24"/>
              </w:rPr>
              <w:t>0</w:t>
            </w:r>
            <w:r w:rsidRPr="00773380">
              <w:rPr>
                <w:sz w:val="24"/>
                <w:szCs w:val="24"/>
              </w:rPr>
              <w:t xml:space="preserve"> для вертолета «Ансат»</w:t>
            </w:r>
          </w:p>
        </w:tc>
        <w:tc>
          <w:tcPr>
            <w:tcW w:w="1843" w:type="dxa"/>
            <w:tcBorders>
              <w:top w:val="single" w:sz="4" w:space="0" w:color="000000"/>
              <w:left w:val="single" w:sz="4" w:space="0" w:color="000000"/>
              <w:bottom w:val="single" w:sz="4" w:space="0" w:color="auto"/>
              <w:right w:val="nil"/>
            </w:tcBorders>
            <w:vAlign w:val="center"/>
          </w:tcPr>
          <w:p w14:paraId="47E98140" w14:textId="77777777" w:rsidR="00500DB2" w:rsidRPr="00773380" w:rsidRDefault="00500DB2" w:rsidP="00500DB2">
            <w:pPr>
              <w:tabs>
                <w:tab w:val="left" w:pos="1140"/>
                <w:tab w:val="left" w:pos="3869"/>
              </w:tabs>
              <w:ind w:left="68" w:right="-108" w:firstLine="709"/>
              <w:jc w:val="both"/>
              <w:rPr>
                <w:sz w:val="24"/>
                <w:szCs w:val="24"/>
              </w:rPr>
            </w:pPr>
          </w:p>
        </w:tc>
        <w:tc>
          <w:tcPr>
            <w:tcW w:w="1381" w:type="dxa"/>
            <w:tcBorders>
              <w:top w:val="single" w:sz="4" w:space="0" w:color="000000"/>
              <w:left w:val="single" w:sz="4" w:space="0" w:color="auto"/>
              <w:bottom w:val="single" w:sz="4" w:space="0" w:color="auto"/>
              <w:right w:val="nil"/>
            </w:tcBorders>
            <w:vAlign w:val="center"/>
          </w:tcPr>
          <w:p w14:paraId="64104DCA" w14:textId="77777777" w:rsidR="00500DB2" w:rsidRPr="00773380" w:rsidRDefault="00500DB2" w:rsidP="00500DB2">
            <w:pPr>
              <w:snapToGrid w:val="0"/>
              <w:ind w:left="-108" w:right="-108" w:firstLine="709"/>
              <w:jc w:val="center"/>
              <w:rPr>
                <w:rFonts w:eastAsia="Calibri"/>
                <w:sz w:val="24"/>
                <w:szCs w:val="24"/>
              </w:rPr>
            </w:pPr>
          </w:p>
        </w:tc>
        <w:tc>
          <w:tcPr>
            <w:tcW w:w="829" w:type="dxa"/>
            <w:tcBorders>
              <w:top w:val="single" w:sz="4" w:space="0" w:color="000000"/>
              <w:left w:val="single" w:sz="4" w:space="0" w:color="000000"/>
              <w:bottom w:val="single" w:sz="4" w:space="0" w:color="auto"/>
              <w:right w:val="single" w:sz="4" w:space="0" w:color="auto"/>
            </w:tcBorders>
            <w:vAlign w:val="center"/>
          </w:tcPr>
          <w:p w14:paraId="60851A8B" w14:textId="77777777" w:rsidR="00500DB2" w:rsidRPr="00773380" w:rsidRDefault="00500DB2" w:rsidP="00500DB2">
            <w:pPr>
              <w:ind w:left="-108" w:right="-108" w:firstLine="709"/>
              <w:jc w:val="center"/>
              <w:rPr>
                <w:rFonts w:eastAsia="Calibri"/>
                <w:sz w:val="24"/>
                <w:szCs w:val="24"/>
              </w:rPr>
            </w:pPr>
          </w:p>
        </w:tc>
        <w:tc>
          <w:tcPr>
            <w:tcW w:w="709" w:type="dxa"/>
            <w:tcBorders>
              <w:top w:val="single" w:sz="4" w:space="0" w:color="000000"/>
              <w:left w:val="single" w:sz="4" w:space="0" w:color="auto"/>
              <w:bottom w:val="single" w:sz="4" w:space="0" w:color="auto"/>
              <w:right w:val="nil"/>
            </w:tcBorders>
            <w:vAlign w:val="center"/>
          </w:tcPr>
          <w:p w14:paraId="6D58305E" w14:textId="77777777" w:rsidR="00500DB2" w:rsidRPr="00773380" w:rsidRDefault="00500DB2" w:rsidP="00D562AE">
            <w:pPr>
              <w:ind w:right="-108"/>
              <w:jc w:val="center"/>
              <w:outlineLvl w:val="0"/>
              <w:rPr>
                <w:rFonts w:eastAsia="Calibri"/>
                <w:sz w:val="24"/>
                <w:szCs w:val="24"/>
              </w:rPr>
            </w:pPr>
            <w:r w:rsidRPr="00773380">
              <w:rPr>
                <w:sz w:val="24"/>
                <w:szCs w:val="24"/>
              </w:rPr>
              <w:t>1</w:t>
            </w:r>
          </w:p>
        </w:tc>
        <w:tc>
          <w:tcPr>
            <w:tcW w:w="1477" w:type="dxa"/>
            <w:tcBorders>
              <w:top w:val="single" w:sz="4" w:space="0" w:color="000000"/>
              <w:left w:val="single" w:sz="4" w:space="0" w:color="000000"/>
              <w:bottom w:val="single" w:sz="4" w:space="0" w:color="auto"/>
              <w:right w:val="single" w:sz="4" w:space="0" w:color="000000"/>
            </w:tcBorders>
            <w:vAlign w:val="center"/>
          </w:tcPr>
          <w:p w14:paraId="6B44793C" w14:textId="77777777" w:rsidR="00500DB2" w:rsidRPr="00773380" w:rsidRDefault="00500DB2" w:rsidP="00500DB2">
            <w:pPr>
              <w:snapToGrid w:val="0"/>
              <w:ind w:left="-108" w:right="-108" w:firstLine="709"/>
              <w:jc w:val="center"/>
              <w:rPr>
                <w:rFonts w:eastAsia="Calibri"/>
                <w:sz w:val="24"/>
                <w:szCs w:val="24"/>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3CEBF300" w14:textId="77777777" w:rsidR="00500DB2" w:rsidRPr="00773380" w:rsidRDefault="00500DB2" w:rsidP="00500DB2">
            <w:pPr>
              <w:snapToGrid w:val="0"/>
              <w:ind w:left="-108" w:right="-108" w:firstLine="709"/>
              <w:jc w:val="center"/>
              <w:rPr>
                <w:rFonts w:eastAsia="Calibri"/>
                <w:sz w:val="24"/>
                <w:szCs w:val="24"/>
              </w:rPr>
            </w:pPr>
          </w:p>
        </w:tc>
        <w:tc>
          <w:tcPr>
            <w:tcW w:w="763" w:type="dxa"/>
            <w:tcBorders>
              <w:top w:val="single" w:sz="4" w:space="0" w:color="000000"/>
              <w:left w:val="single" w:sz="4" w:space="0" w:color="000000"/>
              <w:bottom w:val="single" w:sz="4" w:space="0" w:color="auto"/>
              <w:right w:val="single" w:sz="4" w:space="0" w:color="000000"/>
            </w:tcBorders>
            <w:vAlign w:val="center"/>
          </w:tcPr>
          <w:p w14:paraId="42D618BF" w14:textId="77777777" w:rsidR="00500DB2" w:rsidRPr="00773380" w:rsidRDefault="00500DB2" w:rsidP="00500DB2">
            <w:pPr>
              <w:snapToGrid w:val="0"/>
              <w:ind w:left="-108" w:right="-108" w:firstLine="709"/>
              <w:jc w:val="center"/>
              <w:rPr>
                <w:rFonts w:eastAsia="Calibri"/>
                <w:sz w:val="24"/>
                <w:szCs w:val="24"/>
              </w:rPr>
            </w:pPr>
          </w:p>
        </w:tc>
      </w:tr>
      <w:tr w:rsidR="00500DB2" w:rsidRPr="00773380" w14:paraId="7CD4C928" w14:textId="77777777" w:rsidTr="00E04DAF">
        <w:trPr>
          <w:cantSplit/>
          <w:trHeight w:val="111"/>
        </w:trPr>
        <w:tc>
          <w:tcPr>
            <w:tcW w:w="344" w:type="dxa"/>
            <w:tcBorders>
              <w:top w:val="single" w:sz="4" w:space="0" w:color="auto"/>
              <w:left w:val="single" w:sz="4" w:space="0" w:color="000000"/>
              <w:bottom w:val="single" w:sz="4" w:space="0" w:color="000000"/>
              <w:right w:val="single" w:sz="4" w:space="0" w:color="auto"/>
            </w:tcBorders>
            <w:vAlign w:val="center"/>
          </w:tcPr>
          <w:p w14:paraId="13E7647E" w14:textId="77777777" w:rsidR="00500DB2" w:rsidRPr="00773380" w:rsidRDefault="00500DB2" w:rsidP="00500DB2">
            <w:pPr>
              <w:widowControl w:val="0"/>
              <w:autoSpaceDE w:val="0"/>
              <w:autoSpaceDN w:val="0"/>
              <w:adjustRightInd w:val="0"/>
              <w:ind w:left="-108" w:right="-108" w:firstLine="709"/>
              <w:jc w:val="center"/>
              <w:rPr>
                <w:rFonts w:eastAsia="Calibri"/>
                <w:sz w:val="24"/>
                <w:szCs w:val="24"/>
              </w:rPr>
            </w:pPr>
          </w:p>
        </w:tc>
        <w:tc>
          <w:tcPr>
            <w:tcW w:w="1631" w:type="dxa"/>
            <w:tcBorders>
              <w:top w:val="single" w:sz="4" w:space="0" w:color="auto"/>
              <w:left w:val="single" w:sz="4" w:space="0" w:color="auto"/>
              <w:bottom w:val="single" w:sz="4" w:space="0" w:color="auto"/>
              <w:right w:val="nil"/>
            </w:tcBorders>
            <w:vAlign w:val="center"/>
            <w:hideMark/>
          </w:tcPr>
          <w:p w14:paraId="2F0701E7" w14:textId="77777777" w:rsidR="00500DB2" w:rsidRPr="00773380" w:rsidRDefault="00500DB2" w:rsidP="00500DB2">
            <w:pPr>
              <w:widowControl w:val="0"/>
              <w:autoSpaceDE w:val="0"/>
              <w:autoSpaceDN w:val="0"/>
              <w:adjustRightInd w:val="0"/>
              <w:ind w:left="-108" w:right="-108" w:firstLine="709"/>
              <w:jc w:val="both"/>
              <w:rPr>
                <w:rFonts w:eastAsia="Calibri"/>
                <w:sz w:val="24"/>
                <w:szCs w:val="24"/>
              </w:rPr>
            </w:pPr>
            <w:r w:rsidRPr="00773380">
              <w:rPr>
                <w:rFonts w:eastAsia="Calibri"/>
                <w:sz w:val="24"/>
                <w:szCs w:val="24"/>
              </w:rPr>
              <w:t>Итого</w:t>
            </w:r>
          </w:p>
        </w:tc>
        <w:tc>
          <w:tcPr>
            <w:tcW w:w="1843" w:type="dxa"/>
            <w:tcBorders>
              <w:top w:val="single" w:sz="4" w:space="0" w:color="auto"/>
              <w:left w:val="single" w:sz="4" w:space="0" w:color="000000"/>
              <w:bottom w:val="single" w:sz="4" w:space="0" w:color="000000"/>
              <w:right w:val="nil"/>
            </w:tcBorders>
            <w:vAlign w:val="center"/>
          </w:tcPr>
          <w:p w14:paraId="3AE0C360" w14:textId="77777777" w:rsidR="00500DB2" w:rsidRPr="00773380" w:rsidRDefault="00500DB2" w:rsidP="00500DB2">
            <w:pPr>
              <w:tabs>
                <w:tab w:val="left" w:pos="1140"/>
                <w:tab w:val="left" w:pos="3869"/>
              </w:tabs>
              <w:ind w:left="68" w:right="-108" w:firstLine="709"/>
              <w:jc w:val="both"/>
              <w:rPr>
                <w:sz w:val="24"/>
                <w:szCs w:val="24"/>
              </w:rPr>
            </w:pPr>
          </w:p>
        </w:tc>
        <w:tc>
          <w:tcPr>
            <w:tcW w:w="1381" w:type="dxa"/>
            <w:tcBorders>
              <w:top w:val="single" w:sz="4" w:space="0" w:color="auto"/>
              <w:left w:val="single" w:sz="4" w:space="0" w:color="auto"/>
              <w:bottom w:val="single" w:sz="4" w:space="0" w:color="000000"/>
              <w:right w:val="nil"/>
            </w:tcBorders>
            <w:vAlign w:val="center"/>
          </w:tcPr>
          <w:p w14:paraId="5BB40627" w14:textId="77777777" w:rsidR="00500DB2" w:rsidRPr="00773380" w:rsidRDefault="00500DB2" w:rsidP="00500DB2">
            <w:pPr>
              <w:snapToGrid w:val="0"/>
              <w:ind w:left="-108" w:right="-108" w:firstLine="709"/>
              <w:jc w:val="center"/>
              <w:rPr>
                <w:rFonts w:eastAsia="Calibri"/>
                <w:sz w:val="24"/>
                <w:szCs w:val="24"/>
              </w:rPr>
            </w:pPr>
          </w:p>
        </w:tc>
        <w:tc>
          <w:tcPr>
            <w:tcW w:w="829" w:type="dxa"/>
            <w:tcBorders>
              <w:top w:val="single" w:sz="4" w:space="0" w:color="auto"/>
              <w:left w:val="single" w:sz="4" w:space="0" w:color="000000"/>
              <w:bottom w:val="single" w:sz="4" w:space="0" w:color="000000"/>
              <w:right w:val="single" w:sz="4" w:space="0" w:color="auto"/>
            </w:tcBorders>
            <w:vAlign w:val="center"/>
          </w:tcPr>
          <w:p w14:paraId="245CDC90" w14:textId="77777777" w:rsidR="00500DB2" w:rsidRPr="00773380" w:rsidRDefault="00500DB2" w:rsidP="00500DB2">
            <w:pPr>
              <w:ind w:left="-108" w:right="-108" w:firstLine="709"/>
              <w:jc w:val="center"/>
              <w:rPr>
                <w:rFonts w:eastAsia="Calibri"/>
                <w:sz w:val="24"/>
                <w:szCs w:val="24"/>
              </w:rPr>
            </w:pPr>
          </w:p>
        </w:tc>
        <w:tc>
          <w:tcPr>
            <w:tcW w:w="709" w:type="dxa"/>
            <w:tcBorders>
              <w:top w:val="single" w:sz="4" w:space="0" w:color="auto"/>
              <w:left w:val="single" w:sz="4" w:space="0" w:color="auto"/>
              <w:bottom w:val="single" w:sz="4" w:space="0" w:color="000000"/>
              <w:right w:val="nil"/>
            </w:tcBorders>
            <w:vAlign w:val="center"/>
          </w:tcPr>
          <w:p w14:paraId="1986445A" w14:textId="77777777" w:rsidR="00500DB2" w:rsidRPr="00773380" w:rsidRDefault="00500DB2" w:rsidP="00500DB2">
            <w:pPr>
              <w:ind w:left="-108" w:right="-108" w:firstLine="709"/>
              <w:jc w:val="center"/>
              <w:outlineLvl w:val="0"/>
              <w:rPr>
                <w:rFonts w:eastAsia="Calibri"/>
                <w:sz w:val="24"/>
                <w:szCs w:val="24"/>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EF8E179" w14:textId="77777777" w:rsidR="00500DB2" w:rsidRPr="00773380" w:rsidRDefault="00500DB2" w:rsidP="00500DB2">
            <w:pPr>
              <w:snapToGrid w:val="0"/>
              <w:ind w:left="-108" w:right="-108" w:firstLine="709"/>
              <w:jc w:val="center"/>
              <w:rPr>
                <w:rFonts w:eastAsia="Calibri"/>
                <w:sz w:val="24"/>
                <w:szCs w:val="24"/>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CEEC250" w14:textId="77777777" w:rsidR="00500DB2" w:rsidRPr="00773380" w:rsidRDefault="00500DB2" w:rsidP="00500DB2">
            <w:pPr>
              <w:snapToGrid w:val="0"/>
              <w:ind w:left="-108" w:right="-108" w:firstLine="709"/>
              <w:jc w:val="center"/>
              <w:rPr>
                <w:rFonts w:eastAsia="Calibri"/>
                <w:sz w:val="24"/>
                <w:szCs w:val="24"/>
              </w:rPr>
            </w:pPr>
          </w:p>
        </w:tc>
        <w:tc>
          <w:tcPr>
            <w:tcW w:w="763" w:type="dxa"/>
            <w:tcBorders>
              <w:top w:val="single" w:sz="4" w:space="0" w:color="auto"/>
              <w:left w:val="single" w:sz="4" w:space="0" w:color="000000"/>
              <w:bottom w:val="single" w:sz="4" w:space="0" w:color="000000"/>
              <w:right w:val="single" w:sz="4" w:space="0" w:color="000000"/>
            </w:tcBorders>
            <w:vAlign w:val="center"/>
          </w:tcPr>
          <w:p w14:paraId="2EA14B5C" w14:textId="77777777" w:rsidR="00500DB2" w:rsidRPr="00773380" w:rsidRDefault="00500DB2" w:rsidP="00500DB2">
            <w:pPr>
              <w:snapToGrid w:val="0"/>
              <w:ind w:left="-108" w:right="-108" w:firstLine="709"/>
              <w:jc w:val="center"/>
              <w:rPr>
                <w:rFonts w:eastAsia="Calibri"/>
                <w:sz w:val="24"/>
                <w:szCs w:val="24"/>
              </w:rPr>
            </w:pPr>
          </w:p>
        </w:tc>
      </w:tr>
    </w:tbl>
    <w:p w14:paraId="0A360157" w14:textId="77777777" w:rsidR="00500DB2" w:rsidRPr="00773380" w:rsidRDefault="00500DB2" w:rsidP="00500DB2">
      <w:pPr>
        <w:ind w:left="-108" w:right="-108" w:firstLine="709"/>
        <w:jc w:val="both"/>
        <w:rPr>
          <w:rFonts w:eastAsia="Calibri"/>
          <w:sz w:val="24"/>
          <w:szCs w:val="24"/>
        </w:rPr>
      </w:pPr>
    </w:p>
    <w:p w14:paraId="54DE192E" w14:textId="77777777" w:rsidR="00AA1C56" w:rsidRPr="00773380" w:rsidRDefault="00AA1C56" w:rsidP="00CA7CBF">
      <w:pPr>
        <w:jc w:val="center"/>
        <w:rPr>
          <w:b/>
          <w:color w:val="000000" w:themeColor="text1"/>
          <w:sz w:val="24"/>
          <w:szCs w:val="24"/>
        </w:rPr>
      </w:pPr>
    </w:p>
    <w:p w14:paraId="6778EADA" w14:textId="77777777" w:rsidR="00AA1C56" w:rsidRPr="00773380" w:rsidRDefault="00AA1C56" w:rsidP="00CA7CBF">
      <w:pPr>
        <w:jc w:val="center"/>
        <w:rPr>
          <w:b/>
          <w:color w:val="000000" w:themeColor="text1"/>
          <w:sz w:val="24"/>
          <w:szCs w:val="24"/>
        </w:rPr>
      </w:pPr>
    </w:p>
    <w:tbl>
      <w:tblPr>
        <w:tblW w:w="10200" w:type="dxa"/>
        <w:tblInd w:w="108" w:type="dxa"/>
        <w:tblLayout w:type="fixed"/>
        <w:tblLook w:val="04A0" w:firstRow="1" w:lastRow="0" w:firstColumn="1" w:lastColumn="0" w:noHBand="0" w:noVBand="1"/>
      </w:tblPr>
      <w:tblGrid>
        <w:gridCol w:w="5134"/>
        <w:gridCol w:w="5066"/>
      </w:tblGrid>
      <w:tr w:rsidR="009C4120" w:rsidRPr="00773380" w14:paraId="5203209F" w14:textId="77777777" w:rsidTr="00C054E8">
        <w:trPr>
          <w:trHeight w:val="425"/>
        </w:trPr>
        <w:tc>
          <w:tcPr>
            <w:tcW w:w="5137" w:type="dxa"/>
            <w:tcBorders>
              <w:top w:val="nil"/>
              <w:left w:val="nil"/>
              <w:bottom w:val="nil"/>
              <w:right w:val="single" w:sz="4" w:space="0" w:color="FFFFFF"/>
            </w:tcBorders>
          </w:tcPr>
          <w:p w14:paraId="24D691AD" w14:textId="77777777" w:rsidR="009C4120" w:rsidRPr="00773380" w:rsidRDefault="009C4120" w:rsidP="00C054E8">
            <w:pPr>
              <w:ind w:leftChars="200" w:left="419" w:hanging="19"/>
              <w:jc w:val="both"/>
              <w:rPr>
                <w:rFonts w:eastAsia="Calibri"/>
                <w:b/>
                <w:sz w:val="24"/>
                <w:szCs w:val="24"/>
              </w:rPr>
            </w:pPr>
            <w:bookmarkStart w:id="11" w:name="_Hlk69367624"/>
            <w:r w:rsidRPr="00773380">
              <w:rPr>
                <w:rFonts w:eastAsia="Calibri"/>
                <w:b/>
                <w:sz w:val="24"/>
                <w:szCs w:val="24"/>
              </w:rPr>
              <w:t xml:space="preserve">        </w:t>
            </w:r>
          </w:p>
          <w:p w14:paraId="569F6393" w14:textId="77777777" w:rsidR="009C4120" w:rsidRPr="00773380" w:rsidRDefault="009C4120" w:rsidP="009C4120">
            <w:pPr>
              <w:jc w:val="both"/>
              <w:rPr>
                <w:rFonts w:eastAsia="Calibri"/>
                <w:b/>
                <w:sz w:val="24"/>
                <w:szCs w:val="24"/>
              </w:rPr>
            </w:pPr>
          </w:p>
          <w:p w14:paraId="3BBBF46A" w14:textId="77777777" w:rsidR="009C4120" w:rsidRPr="00773380" w:rsidRDefault="009C4120" w:rsidP="00C054E8">
            <w:pPr>
              <w:ind w:leftChars="11" w:left="22" w:firstLine="358"/>
              <w:jc w:val="both"/>
              <w:rPr>
                <w:rFonts w:eastAsia="Calibri"/>
                <w:b/>
                <w:sz w:val="24"/>
                <w:szCs w:val="24"/>
              </w:rPr>
            </w:pPr>
          </w:p>
          <w:p w14:paraId="349C6392" w14:textId="77777777" w:rsidR="009C4120" w:rsidRPr="00773380" w:rsidRDefault="009C4120" w:rsidP="00C054E8">
            <w:pPr>
              <w:ind w:leftChars="200" w:left="419" w:hanging="19"/>
              <w:jc w:val="both"/>
              <w:rPr>
                <w:rFonts w:eastAsia="Calibri"/>
                <w:b/>
                <w:sz w:val="24"/>
                <w:szCs w:val="24"/>
              </w:rPr>
            </w:pPr>
          </w:p>
          <w:p w14:paraId="6EA4A271" w14:textId="77777777" w:rsidR="009C4120" w:rsidRPr="00773380" w:rsidRDefault="009C4120" w:rsidP="00C054E8">
            <w:pPr>
              <w:ind w:right="-108"/>
              <w:jc w:val="both"/>
              <w:rPr>
                <w:rFonts w:eastAsia="Calibri"/>
                <w:bCs/>
                <w:sz w:val="24"/>
                <w:szCs w:val="24"/>
              </w:rPr>
            </w:pPr>
            <w:r w:rsidRPr="00773380">
              <w:rPr>
                <w:rFonts w:eastAsia="Calibri"/>
                <w:bCs/>
                <w:sz w:val="24"/>
                <w:szCs w:val="24"/>
              </w:rPr>
              <w:t>Заказчик</w:t>
            </w:r>
          </w:p>
          <w:p w14:paraId="3CF8B10D" w14:textId="77777777" w:rsidR="009C4120" w:rsidRPr="00773380" w:rsidRDefault="009C4120" w:rsidP="00C054E8">
            <w:pPr>
              <w:ind w:right="-108"/>
              <w:jc w:val="both"/>
              <w:rPr>
                <w:rFonts w:eastAsia="Calibri"/>
                <w:bCs/>
                <w:sz w:val="24"/>
                <w:szCs w:val="24"/>
              </w:rPr>
            </w:pPr>
          </w:p>
          <w:p w14:paraId="2BAD1E0F" w14:textId="77777777" w:rsidR="009C4120" w:rsidRPr="00773380" w:rsidRDefault="009C4120" w:rsidP="00C054E8">
            <w:pPr>
              <w:ind w:right="-108"/>
              <w:jc w:val="both"/>
              <w:rPr>
                <w:rFonts w:eastAsia="Calibri"/>
                <w:bCs/>
                <w:sz w:val="24"/>
                <w:szCs w:val="24"/>
              </w:rPr>
            </w:pPr>
            <w:r w:rsidRPr="00773380">
              <w:rPr>
                <w:rFonts w:eastAsia="Calibri"/>
                <w:bCs/>
                <w:sz w:val="24"/>
                <w:szCs w:val="24"/>
              </w:rPr>
              <w:t xml:space="preserve">Генеральный директор </w:t>
            </w:r>
          </w:p>
          <w:p w14:paraId="2B66F33A" w14:textId="77777777" w:rsidR="009C4120" w:rsidRPr="00773380" w:rsidRDefault="009C4120" w:rsidP="00C054E8">
            <w:pPr>
              <w:ind w:right="-108"/>
              <w:jc w:val="both"/>
              <w:rPr>
                <w:rFonts w:eastAsia="Calibri"/>
                <w:bCs/>
                <w:sz w:val="24"/>
                <w:szCs w:val="24"/>
              </w:rPr>
            </w:pPr>
            <w:r w:rsidRPr="00773380">
              <w:rPr>
                <w:rFonts w:eastAsia="Calibri"/>
                <w:bCs/>
                <w:sz w:val="24"/>
                <w:szCs w:val="24"/>
              </w:rPr>
              <w:t xml:space="preserve">АО «Костромское авиапредприятие» </w:t>
            </w:r>
          </w:p>
          <w:p w14:paraId="278DC061" w14:textId="77777777" w:rsidR="009C4120" w:rsidRPr="00773380" w:rsidRDefault="009C4120" w:rsidP="00C054E8">
            <w:pPr>
              <w:ind w:leftChars="200" w:left="419" w:hanging="19"/>
              <w:jc w:val="both"/>
              <w:rPr>
                <w:rFonts w:eastAsia="Calibri"/>
                <w:bCs/>
                <w:sz w:val="24"/>
                <w:szCs w:val="24"/>
              </w:rPr>
            </w:pPr>
          </w:p>
          <w:p w14:paraId="041A0795" w14:textId="77777777" w:rsidR="009C4120" w:rsidRPr="00773380" w:rsidRDefault="009C4120" w:rsidP="00C054E8">
            <w:pPr>
              <w:ind w:right="-108"/>
              <w:jc w:val="both"/>
              <w:rPr>
                <w:rFonts w:eastAsia="Calibri"/>
                <w:bCs/>
                <w:sz w:val="24"/>
                <w:szCs w:val="24"/>
              </w:rPr>
            </w:pPr>
            <w:r w:rsidRPr="00773380">
              <w:rPr>
                <w:rFonts w:eastAsia="Calibri"/>
                <w:bCs/>
                <w:sz w:val="24"/>
                <w:szCs w:val="24"/>
              </w:rPr>
              <w:t>_____________________ Д.С. Бакулин</w:t>
            </w:r>
          </w:p>
          <w:p w14:paraId="75A19766" w14:textId="77777777" w:rsidR="009C4120" w:rsidRPr="00773380" w:rsidRDefault="009C4120" w:rsidP="00C054E8">
            <w:pPr>
              <w:ind w:right="-108"/>
              <w:jc w:val="both"/>
              <w:rPr>
                <w:rFonts w:eastAsia="Calibri"/>
                <w:sz w:val="24"/>
                <w:szCs w:val="24"/>
              </w:rPr>
            </w:pPr>
            <w:r w:rsidRPr="00773380">
              <w:rPr>
                <w:rFonts w:eastAsia="Calibri"/>
                <w:sz w:val="24"/>
                <w:szCs w:val="24"/>
              </w:rPr>
              <w:t>«__</w:t>
            </w:r>
            <w:proofErr w:type="gramStart"/>
            <w:r w:rsidRPr="00773380">
              <w:rPr>
                <w:rFonts w:eastAsia="Calibri"/>
                <w:sz w:val="24"/>
                <w:szCs w:val="24"/>
              </w:rPr>
              <w:t>_»_</w:t>
            </w:r>
            <w:proofErr w:type="gramEnd"/>
            <w:r w:rsidRPr="00773380">
              <w:rPr>
                <w:rFonts w:eastAsia="Calibri"/>
                <w:sz w:val="24"/>
                <w:szCs w:val="24"/>
              </w:rPr>
              <w:t>______________ 20__ г.</w:t>
            </w:r>
          </w:p>
          <w:p w14:paraId="533A0DB4" w14:textId="77777777" w:rsidR="009C4120" w:rsidRPr="00773380" w:rsidRDefault="009C4120" w:rsidP="00C054E8">
            <w:pPr>
              <w:ind w:leftChars="200" w:left="419" w:hanging="19"/>
              <w:jc w:val="both"/>
              <w:rPr>
                <w:rFonts w:eastAsia="Calibri"/>
                <w:bCs/>
                <w:sz w:val="24"/>
                <w:szCs w:val="24"/>
              </w:rPr>
            </w:pPr>
            <w:r w:rsidRPr="00773380">
              <w:rPr>
                <w:rFonts w:eastAsia="Calibri"/>
                <w:bCs/>
                <w:sz w:val="24"/>
                <w:szCs w:val="24"/>
              </w:rPr>
              <w:t>м. п.</w:t>
            </w:r>
          </w:p>
          <w:p w14:paraId="752C90B9" w14:textId="77777777" w:rsidR="009C4120" w:rsidRPr="00773380" w:rsidRDefault="009C4120" w:rsidP="00C054E8">
            <w:pPr>
              <w:ind w:right="-108"/>
              <w:jc w:val="both"/>
              <w:rPr>
                <w:rFonts w:eastAsia="Calibri"/>
                <w:sz w:val="24"/>
                <w:szCs w:val="24"/>
                <w:lang w:eastAsia="ar-SA"/>
              </w:rPr>
            </w:pPr>
          </w:p>
        </w:tc>
        <w:tc>
          <w:tcPr>
            <w:tcW w:w="5069" w:type="dxa"/>
            <w:tcBorders>
              <w:top w:val="nil"/>
              <w:left w:val="single" w:sz="4" w:space="0" w:color="FFFFFF"/>
              <w:bottom w:val="nil"/>
              <w:right w:val="nil"/>
            </w:tcBorders>
          </w:tcPr>
          <w:p w14:paraId="49B8FD58" w14:textId="77777777" w:rsidR="009C4120" w:rsidRPr="00773380" w:rsidRDefault="009C4120" w:rsidP="009C4120">
            <w:pPr>
              <w:ind w:right="-108"/>
              <w:jc w:val="both"/>
              <w:rPr>
                <w:rFonts w:eastAsia="Calibri"/>
                <w:b/>
                <w:sz w:val="24"/>
                <w:szCs w:val="24"/>
              </w:rPr>
            </w:pPr>
            <w:r w:rsidRPr="00773380">
              <w:rPr>
                <w:rFonts w:eastAsia="Calibri"/>
                <w:b/>
                <w:sz w:val="24"/>
                <w:szCs w:val="24"/>
              </w:rPr>
              <w:t xml:space="preserve">        </w:t>
            </w:r>
          </w:p>
          <w:p w14:paraId="58DC07C9" w14:textId="77777777" w:rsidR="009C4120" w:rsidRPr="00773380" w:rsidRDefault="009C4120" w:rsidP="00C054E8">
            <w:pPr>
              <w:ind w:left="-108" w:right="-108" w:firstLine="709"/>
              <w:jc w:val="both"/>
              <w:rPr>
                <w:rFonts w:eastAsia="Calibri"/>
                <w:b/>
                <w:sz w:val="24"/>
                <w:szCs w:val="24"/>
              </w:rPr>
            </w:pPr>
          </w:p>
          <w:p w14:paraId="0C239CAA" w14:textId="77777777" w:rsidR="009C4120" w:rsidRPr="00773380" w:rsidRDefault="009C4120" w:rsidP="00C054E8">
            <w:pPr>
              <w:ind w:left="-108" w:right="-108" w:firstLine="709"/>
              <w:jc w:val="both"/>
              <w:rPr>
                <w:rFonts w:eastAsia="Calibri"/>
                <w:b/>
                <w:sz w:val="24"/>
                <w:szCs w:val="24"/>
              </w:rPr>
            </w:pPr>
          </w:p>
          <w:p w14:paraId="4D3DD5C9" w14:textId="77777777" w:rsidR="009C4120" w:rsidRPr="00773380" w:rsidRDefault="009C4120" w:rsidP="00C054E8">
            <w:pPr>
              <w:ind w:left="-108" w:right="-108" w:firstLine="709"/>
              <w:jc w:val="both"/>
              <w:rPr>
                <w:rFonts w:eastAsia="Calibri"/>
                <w:b/>
                <w:sz w:val="24"/>
                <w:szCs w:val="24"/>
              </w:rPr>
            </w:pPr>
          </w:p>
          <w:p w14:paraId="583F6A6B" w14:textId="77777777" w:rsidR="009C4120" w:rsidRPr="00773380" w:rsidRDefault="009C4120" w:rsidP="00C054E8">
            <w:pPr>
              <w:ind w:left="-108" w:right="-108" w:firstLine="709"/>
              <w:jc w:val="both"/>
              <w:rPr>
                <w:rFonts w:eastAsia="Calibri"/>
                <w:bCs/>
                <w:sz w:val="24"/>
                <w:szCs w:val="24"/>
              </w:rPr>
            </w:pPr>
            <w:r w:rsidRPr="00773380">
              <w:rPr>
                <w:rFonts w:eastAsia="Calibri"/>
                <w:bCs/>
                <w:sz w:val="24"/>
                <w:szCs w:val="24"/>
              </w:rPr>
              <w:t>Поставщик</w:t>
            </w:r>
          </w:p>
          <w:p w14:paraId="13E26204" w14:textId="77777777" w:rsidR="009C4120" w:rsidRPr="00773380" w:rsidRDefault="009C4120" w:rsidP="00C054E8">
            <w:pPr>
              <w:ind w:left="-108" w:right="-108" w:firstLine="709"/>
              <w:jc w:val="both"/>
              <w:rPr>
                <w:rFonts w:eastAsia="Calibri"/>
                <w:b/>
                <w:sz w:val="24"/>
                <w:szCs w:val="24"/>
              </w:rPr>
            </w:pPr>
          </w:p>
          <w:p w14:paraId="6ED6F071" w14:textId="77777777" w:rsidR="009C4120" w:rsidRPr="00773380" w:rsidRDefault="009C4120" w:rsidP="00C054E8">
            <w:pPr>
              <w:ind w:left="-108" w:right="-108" w:firstLine="709"/>
              <w:jc w:val="both"/>
              <w:rPr>
                <w:rFonts w:eastAsia="Calibri"/>
                <w:b/>
                <w:sz w:val="24"/>
                <w:szCs w:val="24"/>
              </w:rPr>
            </w:pPr>
          </w:p>
          <w:p w14:paraId="46D319B5" w14:textId="77777777" w:rsidR="009C4120" w:rsidRPr="00773380" w:rsidRDefault="009C4120" w:rsidP="00C054E8">
            <w:pPr>
              <w:ind w:left="-108" w:right="-108" w:firstLine="709"/>
              <w:jc w:val="both"/>
              <w:rPr>
                <w:rFonts w:eastAsia="Calibri"/>
                <w:b/>
                <w:sz w:val="24"/>
                <w:szCs w:val="24"/>
              </w:rPr>
            </w:pPr>
          </w:p>
          <w:p w14:paraId="2B8E1BEF" w14:textId="77777777" w:rsidR="009C4120" w:rsidRPr="00773380" w:rsidRDefault="009C4120" w:rsidP="00C054E8">
            <w:pPr>
              <w:ind w:left="-108" w:right="-108" w:firstLine="709"/>
              <w:jc w:val="both"/>
              <w:rPr>
                <w:rFonts w:eastAsia="Calibri"/>
                <w:b/>
                <w:sz w:val="24"/>
                <w:szCs w:val="24"/>
              </w:rPr>
            </w:pPr>
          </w:p>
          <w:p w14:paraId="05D257E0" w14:textId="77777777" w:rsidR="009C4120" w:rsidRPr="00773380" w:rsidRDefault="009C4120" w:rsidP="00C054E8">
            <w:pPr>
              <w:ind w:left="-108" w:right="-108" w:firstLine="709"/>
              <w:jc w:val="both"/>
              <w:rPr>
                <w:rFonts w:eastAsia="Calibri"/>
                <w:b/>
                <w:sz w:val="24"/>
                <w:szCs w:val="24"/>
              </w:rPr>
            </w:pPr>
            <w:r w:rsidRPr="00773380">
              <w:rPr>
                <w:rFonts w:eastAsia="Calibri"/>
                <w:b/>
                <w:sz w:val="24"/>
                <w:szCs w:val="24"/>
              </w:rPr>
              <w:t xml:space="preserve">______________/__________/ </w:t>
            </w:r>
          </w:p>
          <w:p w14:paraId="7181DAC1" w14:textId="77777777" w:rsidR="009C4120" w:rsidRPr="00773380" w:rsidRDefault="009C4120" w:rsidP="00C054E8">
            <w:pPr>
              <w:ind w:left="458" w:right="-108" w:firstLine="142"/>
              <w:rPr>
                <w:rFonts w:eastAsia="Calibri"/>
                <w:sz w:val="24"/>
                <w:szCs w:val="24"/>
              </w:rPr>
            </w:pPr>
            <w:r w:rsidRPr="00773380">
              <w:rPr>
                <w:rFonts w:eastAsia="Calibri"/>
                <w:sz w:val="24"/>
                <w:szCs w:val="24"/>
              </w:rPr>
              <w:t>«__</w:t>
            </w:r>
            <w:proofErr w:type="gramStart"/>
            <w:r w:rsidRPr="00773380">
              <w:rPr>
                <w:rFonts w:eastAsia="Calibri"/>
                <w:sz w:val="24"/>
                <w:szCs w:val="24"/>
              </w:rPr>
              <w:t>_»_</w:t>
            </w:r>
            <w:proofErr w:type="gramEnd"/>
            <w:r w:rsidRPr="00773380">
              <w:rPr>
                <w:rFonts w:eastAsia="Calibri"/>
                <w:sz w:val="24"/>
                <w:szCs w:val="24"/>
              </w:rPr>
              <w:t>______________ 20__ г.</w:t>
            </w:r>
          </w:p>
          <w:p w14:paraId="1DB208AA" w14:textId="77777777" w:rsidR="009C4120" w:rsidRPr="00773380" w:rsidRDefault="009C4120" w:rsidP="00C054E8">
            <w:pPr>
              <w:ind w:left="459" w:right="-108" w:firstLine="709"/>
              <w:jc w:val="both"/>
              <w:rPr>
                <w:rFonts w:eastAsia="Calibri"/>
                <w:sz w:val="24"/>
                <w:szCs w:val="24"/>
                <w:lang w:eastAsia="ar-SA"/>
              </w:rPr>
            </w:pPr>
            <w:proofErr w:type="spellStart"/>
            <w:r w:rsidRPr="00773380">
              <w:rPr>
                <w:rFonts w:eastAsia="Calibri"/>
                <w:sz w:val="24"/>
                <w:szCs w:val="24"/>
                <w:lang w:eastAsia="ar-SA"/>
              </w:rPr>
              <w:t>м.п</w:t>
            </w:r>
            <w:proofErr w:type="spellEnd"/>
            <w:r w:rsidRPr="00773380">
              <w:rPr>
                <w:rFonts w:eastAsia="Calibri"/>
                <w:sz w:val="24"/>
                <w:szCs w:val="24"/>
                <w:lang w:eastAsia="ar-SA"/>
              </w:rPr>
              <w:t xml:space="preserve">. </w:t>
            </w:r>
          </w:p>
        </w:tc>
      </w:tr>
    </w:tbl>
    <w:p w14:paraId="5D075CCF" w14:textId="77777777" w:rsidR="00B04903" w:rsidRPr="00773380" w:rsidRDefault="00B04903" w:rsidP="00D63C56">
      <w:pPr>
        <w:jc w:val="center"/>
        <w:rPr>
          <w:b/>
          <w:color w:val="000000" w:themeColor="text1"/>
          <w:sz w:val="24"/>
          <w:szCs w:val="24"/>
        </w:rPr>
      </w:pPr>
    </w:p>
    <w:p w14:paraId="7E80645C" w14:textId="77777777" w:rsidR="00B04903" w:rsidRPr="00773380" w:rsidRDefault="00B04903" w:rsidP="00D63C56">
      <w:pPr>
        <w:jc w:val="center"/>
        <w:rPr>
          <w:b/>
          <w:color w:val="000000" w:themeColor="text1"/>
          <w:sz w:val="24"/>
          <w:szCs w:val="24"/>
        </w:rPr>
      </w:pPr>
    </w:p>
    <w:p w14:paraId="1E972498" w14:textId="77777777" w:rsidR="00B04903" w:rsidRPr="00773380" w:rsidRDefault="00B04903" w:rsidP="00D63C56">
      <w:pPr>
        <w:jc w:val="center"/>
        <w:rPr>
          <w:b/>
          <w:color w:val="000000" w:themeColor="text1"/>
          <w:sz w:val="24"/>
          <w:szCs w:val="24"/>
        </w:rPr>
      </w:pPr>
    </w:p>
    <w:p w14:paraId="2763A8C5" w14:textId="77777777" w:rsidR="00B04903" w:rsidRPr="00773380" w:rsidRDefault="00B04903" w:rsidP="00D63C56">
      <w:pPr>
        <w:jc w:val="center"/>
        <w:rPr>
          <w:b/>
          <w:color w:val="000000" w:themeColor="text1"/>
          <w:sz w:val="24"/>
          <w:szCs w:val="24"/>
        </w:rPr>
      </w:pPr>
    </w:p>
    <w:p w14:paraId="354E6755" w14:textId="77777777" w:rsidR="00B04903" w:rsidRPr="00773380" w:rsidRDefault="00B04903" w:rsidP="00D63C56">
      <w:pPr>
        <w:jc w:val="center"/>
        <w:rPr>
          <w:b/>
          <w:color w:val="000000" w:themeColor="text1"/>
          <w:sz w:val="24"/>
          <w:szCs w:val="24"/>
        </w:rPr>
      </w:pPr>
    </w:p>
    <w:p w14:paraId="1BDEF296" w14:textId="77777777" w:rsidR="00B04903" w:rsidRPr="00773380" w:rsidRDefault="00B04903" w:rsidP="00D63C56">
      <w:pPr>
        <w:jc w:val="center"/>
        <w:rPr>
          <w:b/>
          <w:color w:val="000000" w:themeColor="text1"/>
          <w:sz w:val="24"/>
          <w:szCs w:val="24"/>
        </w:rPr>
      </w:pPr>
    </w:p>
    <w:p w14:paraId="530D1BA3" w14:textId="77777777" w:rsidR="00B04903" w:rsidRPr="00773380" w:rsidRDefault="00B04903" w:rsidP="00D63C56">
      <w:pPr>
        <w:jc w:val="center"/>
        <w:rPr>
          <w:b/>
          <w:color w:val="000000" w:themeColor="text1"/>
          <w:sz w:val="24"/>
          <w:szCs w:val="24"/>
        </w:rPr>
      </w:pPr>
    </w:p>
    <w:p w14:paraId="38EA306E" w14:textId="77777777" w:rsidR="00B04903" w:rsidRPr="00773380" w:rsidRDefault="00B04903" w:rsidP="00D63C56">
      <w:pPr>
        <w:jc w:val="center"/>
        <w:rPr>
          <w:b/>
          <w:color w:val="000000" w:themeColor="text1"/>
          <w:sz w:val="24"/>
          <w:szCs w:val="24"/>
        </w:rPr>
      </w:pPr>
    </w:p>
    <w:p w14:paraId="0B50BB3D" w14:textId="77777777" w:rsidR="00B04903" w:rsidRPr="00773380" w:rsidRDefault="00B04903" w:rsidP="00D63C56">
      <w:pPr>
        <w:jc w:val="center"/>
        <w:rPr>
          <w:b/>
          <w:color w:val="000000" w:themeColor="text1"/>
          <w:sz w:val="24"/>
          <w:szCs w:val="24"/>
        </w:rPr>
      </w:pPr>
    </w:p>
    <w:p w14:paraId="332BCD61" w14:textId="77777777" w:rsidR="00B04903" w:rsidRPr="00773380" w:rsidRDefault="00B04903" w:rsidP="00D63C56">
      <w:pPr>
        <w:jc w:val="center"/>
        <w:rPr>
          <w:b/>
          <w:color w:val="000000" w:themeColor="text1"/>
          <w:sz w:val="24"/>
          <w:szCs w:val="24"/>
        </w:rPr>
      </w:pPr>
    </w:p>
    <w:p w14:paraId="3272E140" w14:textId="77777777" w:rsidR="00B04903" w:rsidRPr="00773380" w:rsidRDefault="00B04903" w:rsidP="00D63C56">
      <w:pPr>
        <w:jc w:val="center"/>
        <w:rPr>
          <w:b/>
          <w:color w:val="000000" w:themeColor="text1"/>
          <w:sz w:val="24"/>
          <w:szCs w:val="24"/>
        </w:rPr>
      </w:pPr>
    </w:p>
    <w:p w14:paraId="7C381403" w14:textId="77777777" w:rsidR="00B04903" w:rsidRPr="00773380" w:rsidRDefault="00B04903" w:rsidP="00D63C56">
      <w:pPr>
        <w:jc w:val="center"/>
        <w:rPr>
          <w:b/>
          <w:color w:val="000000" w:themeColor="text1"/>
          <w:sz w:val="24"/>
          <w:szCs w:val="24"/>
        </w:rPr>
      </w:pPr>
    </w:p>
    <w:p w14:paraId="0E64A709" w14:textId="77777777" w:rsidR="00B04903" w:rsidRPr="00773380" w:rsidRDefault="00B04903" w:rsidP="00D63C56">
      <w:pPr>
        <w:jc w:val="center"/>
        <w:rPr>
          <w:b/>
          <w:color w:val="000000" w:themeColor="text1"/>
          <w:sz w:val="24"/>
          <w:szCs w:val="24"/>
        </w:rPr>
      </w:pPr>
    </w:p>
    <w:p w14:paraId="4668C622" w14:textId="77777777" w:rsidR="00B04903" w:rsidRPr="00773380" w:rsidRDefault="00B04903" w:rsidP="00D63C56">
      <w:pPr>
        <w:jc w:val="center"/>
        <w:rPr>
          <w:b/>
          <w:color w:val="000000" w:themeColor="text1"/>
          <w:sz w:val="24"/>
          <w:szCs w:val="24"/>
        </w:rPr>
      </w:pPr>
    </w:p>
    <w:p w14:paraId="2BB3B1BD" w14:textId="4938452F" w:rsidR="00DB2839" w:rsidRPr="00773380" w:rsidRDefault="00DB2839" w:rsidP="00DB2839">
      <w:pPr>
        <w:suppressAutoHyphens/>
        <w:jc w:val="right"/>
        <w:rPr>
          <w:b/>
          <w:snapToGrid w:val="0"/>
          <w:color w:val="000000" w:themeColor="text1"/>
          <w:sz w:val="24"/>
          <w:szCs w:val="24"/>
        </w:rPr>
      </w:pPr>
      <w:r w:rsidRPr="00773380">
        <w:rPr>
          <w:sz w:val="24"/>
          <w:szCs w:val="24"/>
        </w:rPr>
        <w:t>Приложение № 3 к извещению</w:t>
      </w:r>
    </w:p>
    <w:p w14:paraId="27B65CBB" w14:textId="77777777" w:rsidR="00DB2839" w:rsidRPr="00773380" w:rsidRDefault="00DB2839" w:rsidP="00DB2839">
      <w:pPr>
        <w:suppressAutoHyphens/>
        <w:jc w:val="right"/>
        <w:rPr>
          <w:b/>
          <w:snapToGrid w:val="0"/>
          <w:color w:val="000000" w:themeColor="text1"/>
          <w:sz w:val="24"/>
          <w:szCs w:val="24"/>
        </w:rPr>
      </w:pPr>
      <w:r w:rsidRPr="00773380">
        <w:rPr>
          <w:b/>
          <w:snapToGrid w:val="0"/>
          <w:color w:val="000000" w:themeColor="text1"/>
          <w:sz w:val="24"/>
          <w:szCs w:val="24"/>
        </w:rPr>
        <w:t>о проведении запроса котировок в электронной форме</w:t>
      </w:r>
    </w:p>
    <w:p w14:paraId="4F6A5034" w14:textId="77777777" w:rsidR="00B04903" w:rsidRPr="00773380" w:rsidRDefault="00B04903" w:rsidP="00D63C56">
      <w:pPr>
        <w:jc w:val="center"/>
        <w:rPr>
          <w:b/>
          <w:color w:val="000000" w:themeColor="text1"/>
          <w:sz w:val="24"/>
          <w:szCs w:val="24"/>
        </w:rPr>
      </w:pPr>
    </w:p>
    <w:p w14:paraId="3C93C584" w14:textId="22815E3E" w:rsidR="00DD14C2" w:rsidRPr="00773380" w:rsidRDefault="009635CC" w:rsidP="00D562AE">
      <w:pPr>
        <w:ind w:firstLine="709"/>
        <w:jc w:val="both"/>
        <w:rPr>
          <w:iCs/>
          <w:color w:val="000000" w:themeColor="text1"/>
          <w:sz w:val="24"/>
          <w:szCs w:val="24"/>
        </w:rPr>
      </w:pPr>
      <w:r w:rsidRPr="00773380">
        <w:rPr>
          <w:sz w:val="24"/>
          <w:szCs w:val="24"/>
        </w:rPr>
        <w:lastRenderedPageBreak/>
        <w:t>Обоснование НМЦД на сумму 3 833 333,33 руб. на поставку рулевого винта черт. 333.3510.000</w:t>
      </w:r>
      <w:r w:rsidR="00F86D40">
        <w:rPr>
          <w:sz w:val="24"/>
          <w:szCs w:val="24"/>
        </w:rPr>
        <w:t>0</w:t>
      </w:r>
      <w:r w:rsidRPr="00773380">
        <w:rPr>
          <w:sz w:val="24"/>
          <w:szCs w:val="24"/>
        </w:rPr>
        <w:t xml:space="preserve"> для вертолета «Ансат» прилагается отдельным файлом. Сопоставимость условий трех КП и подтверждение ресурса проверяются заказчиком до размещения.</w:t>
      </w:r>
    </w:p>
    <w:p w14:paraId="0C0D1EA4" w14:textId="77777777" w:rsidR="00DD14C2" w:rsidRPr="00773380" w:rsidRDefault="00DD14C2">
      <w:pPr>
        <w:rPr>
          <w:b/>
          <w:i/>
          <w:snapToGrid w:val="0"/>
          <w:color w:val="000000" w:themeColor="text1"/>
          <w:sz w:val="24"/>
          <w:szCs w:val="24"/>
        </w:rPr>
      </w:pPr>
    </w:p>
    <w:p w14:paraId="6E5D2A34" w14:textId="77777777" w:rsidR="00DD14C2" w:rsidRPr="00773380" w:rsidRDefault="009635CC">
      <w:pPr>
        <w:rPr>
          <w:b/>
          <w:i/>
          <w:snapToGrid w:val="0"/>
          <w:color w:val="000000" w:themeColor="text1"/>
          <w:sz w:val="24"/>
          <w:szCs w:val="24"/>
        </w:rPr>
      </w:pPr>
      <w:r w:rsidRPr="00773380">
        <w:rPr>
          <w:b/>
          <w:i/>
          <w:snapToGrid w:val="0"/>
          <w:color w:val="000000" w:themeColor="text1"/>
          <w:sz w:val="24"/>
          <w:szCs w:val="24"/>
        </w:rPr>
        <w:br w:type="page"/>
      </w:r>
    </w:p>
    <w:p w14:paraId="072908AD" w14:textId="675E2F51" w:rsidR="00DD14C2" w:rsidRPr="00773380" w:rsidRDefault="009635CC">
      <w:pPr>
        <w:suppressAutoHyphens/>
        <w:jc w:val="right"/>
        <w:rPr>
          <w:b/>
          <w:snapToGrid w:val="0"/>
          <w:color w:val="000000" w:themeColor="text1"/>
          <w:sz w:val="24"/>
          <w:szCs w:val="24"/>
        </w:rPr>
      </w:pPr>
      <w:r w:rsidRPr="00773380">
        <w:rPr>
          <w:sz w:val="24"/>
          <w:szCs w:val="24"/>
        </w:rPr>
        <w:lastRenderedPageBreak/>
        <w:t>Приложение № 4 к извещению</w:t>
      </w:r>
    </w:p>
    <w:p w14:paraId="4C3E8B05" w14:textId="77777777" w:rsidR="00DD14C2" w:rsidRPr="00773380" w:rsidRDefault="009635CC">
      <w:pPr>
        <w:suppressAutoHyphens/>
        <w:jc w:val="right"/>
        <w:rPr>
          <w:b/>
          <w:snapToGrid w:val="0"/>
          <w:color w:val="000000" w:themeColor="text1"/>
          <w:sz w:val="24"/>
          <w:szCs w:val="24"/>
        </w:rPr>
      </w:pPr>
      <w:r w:rsidRPr="00773380">
        <w:rPr>
          <w:b/>
          <w:snapToGrid w:val="0"/>
          <w:color w:val="000000" w:themeColor="text1"/>
          <w:sz w:val="24"/>
          <w:szCs w:val="24"/>
        </w:rPr>
        <w:t xml:space="preserve">о </w:t>
      </w:r>
      <w:r w:rsidR="002B45E6" w:rsidRPr="00773380">
        <w:rPr>
          <w:b/>
          <w:snapToGrid w:val="0"/>
          <w:color w:val="000000" w:themeColor="text1"/>
          <w:sz w:val="24"/>
          <w:szCs w:val="24"/>
        </w:rPr>
        <w:t xml:space="preserve">проведении </w:t>
      </w:r>
      <w:r w:rsidRPr="00773380">
        <w:rPr>
          <w:b/>
          <w:snapToGrid w:val="0"/>
          <w:color w:val="000000" w:themeColor="text1"/>
          <w:sz w:val="24"/>
          <w:szCs w:val="24"/>
        </w:rPr>
        <w:t>запрос</w:t>
      </w:r>
      <w:r w:rsidR="002B45E6" w:rsidRPr="00773380">
        <w:rPr>
          <w:b/>
          <w:snapToGrid w:val="0"/>
          <w:color w:val="000000" w:themeColor="text1"/>
          <w:sz w:val="24"/>
          <w:szCs w:val="24"/>
        </w:rPr>
        <w:t>а</w:t>
      </w:r>
      <w:r w:rsidRPr="00773380">
        <w:rPr>
          <w:b/>
          <w:snapToGrid w:val="0"/>
          <w:color w:val="000000" w:themeColor="text1"/>
          <w:sz w:val="24"/>
          <w:szCs w:val="24"/>
        </w:rPr>
        <w:t xml:space="preserve"> </w:t>
      </w:r>
      <w:r w:rsidR="00F33405" w:rsidRPr="00773380">
        <w:rPr>
          <w:b/>
          <w:snapToGrid w:val="0"/>
          <w:color w:val="000000" w:themeColor="text1"/>
          <w:sz w:val="24"/>
          <w:szCs w:val="24"/>
        </w:rPr>
        <w:t>котировок</w:t>
      </w:r>
      <w:r w:rsidRPr="00773380">
        <w:rPr>
          <w:b/>
          <w:snapToGrid w:val="0"/>
          <w:color w:val="000000" w:themeColor="text1"/>
          <w:sz w:val="24"/>
          <w:szCs w:val="24"/>
        </w:rPr>
        <w:t xml:space="preserve"> в электронной форме</w:t>
      </w:r>
    </w:p>
    <w:p w14:paraId="1668252C" w14:textId="77777777" w:rsidR="00DD14C2" w:rsidRPr="00773380" w:rsidRDefault="009635CC">
      <w:pPr>
        <w:suppressAutoHyphens/>
        <w:jc w:val="right"/>
        <w:rPr>
          <w:snapToGrid w:val="0"/>
          <w:color w:val="000000" w:themeColor="text1"/>
          <w:sz w:val="24"/>
          <w:szCs w:val="24"/>
        </w:rPr>
      </w:pPr>
      <w:r w:rsidRPr="00773380">
        <w:rPr>
          <w:sz w:val="24"/>
          <w:szCs w:val="24"/>
        </w:rPr>
        <w:t>от «___</w:t>
      </w:r>
      <w:proofErr w:type="gramStart"/>
      <w:r w:rsidRPr="00773380">
        <w:rPr>
          <w:sz w:val="24"/>
          <w:szCs w:val="24"/>
        </w:rPr>
        <w:t>_»_</w:t>
      </w:r>
      <w:proofErr w:type="gramEnd"/>
      <w:r w:rsidRPr="00773380">
        <w:rPr>
          <w:sz w:val="24"/>
          <w:szCs w:val="24"/>
        </w:rPr>
        <w:t>____________ 2026 г. №__________</w:t>
      </w:r>
    </w:p>
    <w:p w14:paraId="3466C11B" w14:textId="77777777" w:rsidR="004F231D" w:rsidRPr="00773380" w:rsidRDefault="004F231D">
      <w:pPr>
        <w:suppressAutoHyphens/>
        <w:jc w:val="right"/>
        <w:rPr>
          <w:snapToGrid w:val="0"/>
          <w:color w:val="000000" w:themeColor="text1"/>
          <w:sz w:val="24"/>
          <w:szCs w:val="24"/>
        </w:rPr>
      </w:pPr>
    </w:p>
    <w:p w14:paraId="650B0485" w14:textId="77777777" w:rsidR="00DD14C2" w:rsidRPr="00773380" w:rsidRDefault="009635CC">
      <w:pPr>
        <w:suppressAutoHyphens/>
        <w:jc w:val="center"/>
        <w:rPr>
          <w:b/>
          <w:color w:val="000000" w:themeColor="text1"/>
          <w:sz w:val="24"/>
          <w:szCs w:val="24"/>
        </w:rPr>
      </w:pPr>
      <w:r w:rsidRPr="00773380">
        <w:rPr>
          <w:b/>
          <w:color w:val="000000" w:themeColor="text1"/>
          <w:sz w:val="24"/>
          <w:szCs w:val="24"/>
        </w:rPr>
        <w:t>ОБРАЗЦЫ ФОРМ ДОКУМЕНТОВ, ВКЛЮЧАЕМЫХ В ЗАЯВКУ</w:t>
      </w:r>
    </w:p>
    <w:p w14:paraId="72B948BE" w14:textId="77777777" w:rsidR="00DD14C2" w:rsidRPr="00773380" w:rsidRDefault="00DD14C2">
      <w:pPr>
        <w:ind w:firstLine="567"/>
        <w:jc w:val="both"/>
        <w:rPr>
          <w:i/>
          <w:snapToGrid w:val="0"/>
          <w:color w:val="000000" w:themeColor="text1"/>
          <w:sz w:val="24"/>
          <w:szCs w:val="24"/>
          <w:shd w:val="clear" w:color="auto" w:fill="FFFF99"/>
        </w:rPr>
      </w:pPr>
    </w:p>
    <w:p w14:paraId="4928867A" w14:textId="77777777" w:rsidR="00DD14C2" w:rsidRPr="00773380" w:rsidRDefault="009635CC" w:rsidP="000C4852">
      <w:pPr>
        <w:ind w:firstLine="708"/>
        <w:jc w:val="both"/>
        <w:rPr>
          <w:b/>
          <w:snapToGrid w:val="0"/>
          <w:color w:val="000000" w:themeColor="text1"/>
          <w:sz w:val="24"/>
          <w:szCs w:val="24"/>
          <w:shd w:val="clear" w:color="auto" w:fill="FFFF99"/>
        </w:rPr>
      </w:pPr>
      <w:r w:rsidRPr="00773380">
        <w:rPr>
          <w:bCs/>
          <w:color w:val="000000" w:themeColor="text1"/>
          <w:sz w:val="24"/>
          <w:szCs w:val="24"/>
        </w:rPr>
        <w:t xml:space="preserve">Документы, заполняемые участниками закупки и включаемые в состав заявки, </w:t>
      </w:r>
      <w:r w:rsidR="00DB6BDD" w:rsidRPr="00773380">
        <w:rPr>
          <w:bCs/>
          <w:color w:val="000000" w:themeColor="text1"/>
          <w:sz w:val="24"/>
          <w:szCs w:val="24"/>
        </w:rPr>
        <w:t>должны соответствовать образцам</w:t>
      </w:r>
      <w:r w:rsidRPr="00773380">
        <w:rPr>
          <w:bCs/>
          <w:color w:val="000000" w:themeColor="text1"/>
          <w:sz w:val="24"/>
          <w:szCs w:val="24"/>
        </w:rPr>
        <w:t xml:space="preserve"> форм документов, приведенных в </w:t>
      </w:r>
      <w:r w:rsidR="00140E40" w:rsidRPr="00773380">
        <w:rPr>
          <w:bCs/>
          <w:color w:val="000000" w:themeColor="text1"/>
          <w:sz w:val="24"/>
          <w:szCs w:val="24"/>
        </w:rPr>
        <w:t>извещении</w:t>
      </w:r>
      <w:r w:rsidRPr="00773380">
        <w:rPr>
          <w:bCs/>
          <w:color w:val="000000" w:themeColor="text1"/>
          <w:sz w:val="24"/>
          <w:szCs w:val="24"/>
        </w:rPr>
        <w:t xml:space="preserve"> о закупке.</w:t>
      </w:r>
    </w:p>
    <w:p w14:paraId="32BBCE10" w14:textId="77777777" w:rsidR="00DD14C2" w:rsidRPr="00773380" w:rsidRDefault="00DD14C2">
      <w:pPr>
        <w:tabs>
          <w:tab w:val="left" w:pos="9355"/>
        </w:tabs>
        <w:ind w:right="-1"/>
        <w:jc w:val="both"/>
        <w:rPr>
          <w:snapToGrid w:val="0"/>
          <w:color w:val="000000" w:themeColor="text1"/>
          <w:sz w:val="24"/>
          <w:szCs w:val="24"/>
        </w:rPr>
      </w:pPr>
    </w:p>
    <w:p w14:paraId="69DD0A2F" w14:textId="77777777" w:rsidR="009D1751" w:rsidRPr="00773380" w:rsidRDefault="009D1751" w:rsidP="009D1751">
      <w:pPr>
        <w:ind w:firstLine="567"/>
        <w:jc w:val="center"/>
        <w:rPr>
          <w:i/>
          <w:sz w:val="24"/>
          <w:szCs w:val="24"/>
        </w:rPr>
      </w:pPr>
      <w:r w:rsidRPr="00773380">
        <w:rPr>
          <w:i/>
          <w:sz w:val="24"/>
          <w:szCs w:val="24"/>
        </w:rPr>
        <w:t>На бланке организации</w:t>
      </w:r>
    </w:p>
    <w:p w14:paraId="5FDCAD20" w14:textId="77777777" w:rsidR="009D1751" w:rsidRPr="00773380" w:rsidRDefault="009D1751" w:rsidP="009D1751">
      <w:pPr>
        <w:ind w:firstLine="567"/>
        <w:jc w:val="center"/>
        <w:rPr>
          <w:b/>
          <w:bCs/>
          <w:sz w:val="24"/>
          <w:szCs w:val="24"/>
        </w:rPr>
      </w:pPr>
    </w:p>
    <w:tbl>
      <w:tblPr>
        <w:tblW w:w="10632" w:type="dxa"/>
        <w:tblInd w:w="-34" w:type="dxa"/>
        <w:tblLayout w:type="fixed"/>
        <w:tblLook w:val="0000" w:firstRow="0" w:lastRow="0" w:firstColumn="0" w:lastColumn="0" w:noHBand="0" w:noVBand="0"/>
      </w:tblPr>
      <w:tblGrid>
        <w:gridCol w:w="4111"/>
        <w:gridCol w:w="6521"/>
      </w:tblGrid>
      <w:tr w:rsidR="009D1751" w:rsidRPr="00773380" w14:paraId="1453A7ED" w14:textId="77777777" w:rsidTr="00A96159">
        <w:trPr>
          <w:trHeight w:val="270"/>
        </w:trPr>
        <w:tc>
          <w:tcPr>
            <w:tcW w:w="4111" w:type="dxa"/>
            <w:shd w:val="clear" w:color="auto" w:fill="FFFFFF"/>
            <w:vAlign w:val="bottom"/>
          </w:tcPr>
          <w:p w14:paraId="2FEA8EBA" w14:textId="77777777" w:rsidR="009D1751" w:rsidRPr="00773380" w:rsidRDefault="009D1751" w:rsidP="00A96159">
            <w:pPr>
              <w:rPr>
                <w:b/>
                <w:bCs/>
                <w:sz w:val="24"/>
                <w:szCs w:val="24"/>
              </w:rPr>
            </w:pPr>
            <w:r w:rsidRPr="00773380">
              <w:rPr>
                <w:b/>
                <w:bCs/>
                <w:sz w:val="24"/>
                <w:szCs w:val="24"/>
              </w:rPr>
              <w:t>Исх. №________</w:t>
            </w:r>
          </w:p>
          <w:p w14:paraId="547230D6" w14:textId="77777777" w:rsidR="009D1751" w:rsidRPr="00773380" w:rsidRDefault="009D1751" w:rsidP="00A96159">
            <w:pPr>
              <w:rPr>
                <w:sz w:val="24"/>
                <w:szCs w:val="24"/>
              </w:rPr>
            </w:pPr>
            <w:r w:rsidRPr="00773380">
              <w:rPr>
                <w:b/>
                <w:bCs/>
                <w:sz w:val="24"/>
                <w:szCs w:val="24"/>
              </w:rPr>
              <w:t>«____</w:t>
            </w:r>
            <w:proofErr w:type="gramStart"/>
            <w:r w:rsidRPr="00773380">
              <w:rPr>
                <w:b/>
                <w:bCs/>
                <w:sz w:val="24"/>
                <w:szCs w:val="24"/>
              </w:rPr>
              <w:t>_»_</w:t>
            </w:r>
            <w:proofErr w:type="gramEnd"/>
            <w:r w:rsidRPr="00773380">
              <w:rPr>
                <w:b/>
                <w:bCs/>
                <w:sz w:val="24"/>
                <w:szCs w:val="24"/>
              </w:rPr>
              <w:t>__________ 20__ г.</w:t>
            </w:r>
          </w:p>
        </w:tc>
        <w:tc>
          <w:tcPr>
            <w:tcW w:w="6521" w:type="dxa"/>
            <w:shd w:val="clear" w:color="auto" w:fill="FFFFFF"/>
            <w:vAlign w:val="bottom"/>
          </w:tcPr>
          <w:p w14:paraId="3BC87595" w14:textId="77777777" w:rsidR="00BF3DA8" w:rsidRPr="00773380" w:rsidRDefault="00BF3DA8">
            <w:pPr>
              <w:rPr>
                <w:sz w:val="24"/>
                <w:szCs w:val="24"/>
              </w:rPr>
            </w:pPr>
          </w:p>
        </w:tc>
      </w:tr>
    </w:tbl>
    <w:p w14:paraId="685DFDEC" w14:textId="77777777" w:rsidR="009D1751" w:rsidRPr="00773380" w:rsidRDefault="009D1751">
      <w:pPr>
        <w:ind w:left="-540"/>
        <w:jc w:val="center"/>
        <w:rPr>
          <w:b/>
          <w:color w:val="000000" w:themeColor="text1"/>
          <w:sz w:val="24"/>
          <w:szCs w:val="24"/>
        </w:rPr>
      </w:pPr>
    </w:p>
    <w:p w14:paraId="78E323DE" w14:textId="77777777" w:rsidR="009D1751" w:rsidRPr="00773380" w:rsidRDefault="009D1751">
      <w:pPr>
        <w:ind w:left="-540"/>
        <w:jc w:val="center"/>
        <w:rPr>
          <w:b/>
          <w:color w:val="000000" w:themeColor="text1"/>
          <w:sz w:val="24"/>
          <w:szCs w:val="24"/>
        </w:rPr>
      </w:pPr>
    </w:p>
    <w:p w14:paraId="3CE3F362" w14:textId="77777777" w:rsidR="00224378" w:rsidRPr="00773380" w:rsidRDefault="009635CC" w:rsidP="009D1751">
      <w:pPr>
        <w:jc w:val="center"/>
        <w:rPr>
          <w:b/>
          <w:color w:val="000000" w:themeColor="text1"/>
          <w:sz w:val="24"/>
          <w:szCs w:val="24"/>
        </w:rPr>
      </w:pPr>
      <w:r w:rsidRPr="00773380">
        <w:rPr>
          <w:b/>
          <w:color w:val="000000" w:themeColor="text1"/>
          <w:sz w:val="24"/>
          <w:szCs w:val="24"/>
        </w:rPr>
        <w:t xml:space="preserve">ЗАЯВКА НА УЧАСТИЕ В ЗАПРОСЕ </w:t>
      </w:r>
      <w:r w:rsidR="00F33405" w:rsidRPr="00773380">
        <w:rPr>
          <w:b/>
          <w:color w:val="000000" w:themeColor="text1"/>
          <w:sz w:val="24"/>
          <w:szCs w:val="24"/>
        </w:rPr>
        <w:t>КОТИРОВОК</w:t>
      </w:r>
      <w:r w:rsidRPr="00773380">
        <w:rPr>
          <w:b/>
          <w:color w:val="000000" w:themeColor="text1"/>
          <w:sz w:val="24"/>
          <w:szCs w:val="24"/>
        </w:rPr>
        <w:t xml:space="preserve"> В ЭЛЕКТРОННОЙ ФОРМЕ </w:t>
      </w:r>
    </w:p>
    <w:p w14:paraId="0FFCDAA2" w14:textId="77777777" w:rsidR="00F912B4" w:rsidRPr="00773380" w:rsidRDefault="009635CC" w:rsidP="00F912B4">
      <w:pPr>
        <w:ind w:left="360"/>
        <w:rPr>
          <w:b/>
          <w:color w:val="000000" w:themeColor="text1"/>
          <w:sz w:val="24"/>
          <w:szCs w:val="24"/>
        </w:rPr>
      </w:pPr>
      <w:r w:rsidRPr="00773380">
        <w:rPr>
          <w:b/>
          <w:color w:val="000000" w:themeColor="text1"/>
          <w:sz w:val="24"/>
          <w:szCs w:val="24"/>
        </w:rPr>
        <w:t xml:space="preserve">                                                                          </w:t>
      </w:r>
    </w:p>
    <w:p w14:paraId="725C3F22" w14:textId="5809389A" w:rsidR="00DD14C2" w:rsidRPr="00773380" w:rsidRDefault="009635CC" w:rsidP="000C4852">
      <w:pPr>
        <w:ind w:firstLine="567"/>
        <w:jc w:val="both"/>
        <w:rPr>
          <w:b/>
          <w:color w:val="000000" w:themeColor="text1"/>
          <w:sz w:val="24"/>
          <w:szCs w:val="24"/>
        </w:rPr>
      </w:pPr>
      <w:r w:rsidRPr="00773380">
        <w:rPr>
          <w:sz w:val="24"/>
          <w:szCs w:val="24"/>
        </w:rPr>
        <w:t>Изучив извещение о закупке (включая все изменения и разъяснения к нему), размещенное на сайте https://etp.torgi82.ru, и безоговорочно принимая установленные в нем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поставка рулевого винта черт. 333.3510.000</w:t>
      </w:r>
      <w:r w:rsidR="00F86D40">
        <w:rPr>
          <w:sz w:val="24"/>
          <w:szCs w:val="24"/>
        </w:rPr>
        <w:t>0</w:t>
      </w:r>
      <w:r w:rsidRPr="00773380">
        <w:rPr>
          <w:sz w:val="24"/>
          <w:szCs w:val="24"/>
        </w:rPr>
        <w:t xml:space="preserve"> для вертолета «Ансат» для нужд АО «Костромское авиапредприятие».</w:t>
      </w:r>
    </w:p>
    <w:p w14:paraId="57EEE3BA" w14:textId="77777777" w:rsidR="00DD14C2" w:rsidRPr="00773380" w:rsidRDefault="009635CC" w:rsidP="00F912B4">
      <w:pPr>
        <w:spacing w:before="120"/>
        <w:ind w:firstLine="567"/>
        <w:jc w:val="both"/>
        <w:rPr>
          <w:iCs/>
          <w:snapToGrid w:val="0"/>
          <w:color w:val="000000" w:themeColor="text1"/>
          <w:sz w:val="24"/>
          <w:szCs w:val="24"/>
          <w:lang w:eastAsia="en-US"/>
        </w:rPr>
      </w:pPr>
      <w:r w:rsidRPr="00773380">
        <w:rPr>
          <w:iCs/>
          <w:snapToGrid w:val="0"/>
          <w:color w:val="000000" w:themeColor="text1"/>
          <w:sz w:val="24"/>
          <w:szCs w:val="24"/>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закупках Заказчика, а также поставить товар на условиях проекта договора, представленного в составе извещения о закупке, со всеми приложениями к нему.</w:t>
      </w:r>
    </w:p>
    <w:p w14:paraId="02A33176" w14:textId="77777777" w:rsidR="00DD14C2" w:rsidRPr="00773380" w:rsidRDefault="009635CC">
      <w:pPr>
        <w:spacing w:before="120"/>
        <w:ind w:firstLine="567"/>
        <w:jc w:val="both"/>
        <w:rPr>
          <w:iCs/>
          <w:snapToGrid w:val="0"/>
          <w:color w:val="000000" w:themeColor="text1"/>
          <w:sz w:val="24"/>
          <w:szCs w:val="24"/>
          <w:lang w:eastAsia="en-US"/>
        </w:rPr>
      </w:pPr>
      <w:r w:rsidRPr="00773380">
        <w:rPr>
          <w:iCs/>
          <w:snapToGrid w:val="0"/>
          <w:color w:val="000000" w:themeColor="text1"/>
          <w:sz w:val="24"/>
          <w:szCs w:val="24"/>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73380">
        <w:rPr>
          <w:color w:val="000000" w:themeColor="text1"/>
          <w:sz w:val="24"/>
          <w:szCs w:val="24"/>
          <w:lang w:eastAsia="en-US"/>
        </w:rPr>
        <w:t xml:space="preserve">с единственным участником конкурентной закупки </w:t>
      </w:r>
      <w:r w:rsidRPr="00773380">
        <w:rPr>
          <w:iCs/>
          <w:snapToGrid w:val="0"/>
          <w:color w:val="000000" w:themeColor="text1"/>
          <w:sz w:val="24"/>
          <w:szCs w:val="24"/>
          <w:lang w:eastAsia="en-US"/>
        </w:rPr>
        <w:t xml:space="preserve">мы берем на себя обязательства подписать со своей стороны договор в соответствии с требованиями </w:t>
      </w:r>
      <w:r w:rsidR="00D63C56" w:rsidRPr="00773380">
        <w:rPr>
          <w:iCs/>
          <w:snapToGrid w:val="0"/>
          <w:color w:val="000000" w:themeColor="text1"/>
          <w:sz w:val="24"/>
          <w:szCs w:val="24"/>
          <w:lang w:eastAsia="en-US"/>
        </w:rPr>
        <w:t>извещения</w:t>
      </w:r>
      <w:r w:rsidRPr="00773380">
        <w:rPr>
          <w:iCs/>
          <w:snapToGrid w:val="0"/>
          <w:color w:val="000000" w:themeColor="text1"/>
          <w:sz w:val="24"/>
          <w:szCs w:val="24"/>
          <w:lang w:eastAsia="en-US"/>
        </w:rPr>
        <w:t xml:space="preserve"> о закупке и условиями нашей заявки.</w:t>
      </w:r>
    </w:p>
    <w:p w14:paraId="49AD3C01" w14:textId="77777777" w:rsidR="00F912B4" w:rsidRPr="00773380" w:rsidRDefault="00F912B4">
      <w:pPr>
        <w:spacing w:before="120"/>
        <w:ind w:firstLine="567"/>
        <w:jc w:val="both"/>
        <w:rPr>
          <w:iCs/>
          <w:snapToGrid w:val="0"/>
          <w:color w:val="000000" w:themeColor="text1"/>
          <w:sz w:val="24"/>
          <w:szCs w:val="24"/>
          <w:lang w:eastAsia="en-US"/>
        </w:rPr>
      </w:pPr>
    </w:p>
    <w:tbl>
      <w:tblPr>
        <w:tblW w:w="4946" w:type="pct"/>
        <w:jc w:val="right"/>
        <w:tblLayout w:type="fixed"/>
        <w:tblLook w:val="0000" w:firstRow="0" w:lastRow="0" w:firstColumn="0" w:lastColumn="0" w:noHBand="0" w:noVBand="0"/>
      </w:tblPr>
      <w:tblGrid>
        <w:gridCol w:w="6489"/>
        <w:gridCol w:w="3261"/>
      </w:tblGrid>
      <w:tr w:rsidR="00F912B4" w:rsidRPr="00773380" w14:paraId="61E6AF7E"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15E3DECA" w14:textId="77777777" w:rsidR="00F912B4" w:rsidRPr="00773380" w:rsidRDefault="00F912B4" w:rsidP="003445E8">
            <w:pPr>
              <w:widowControl w:val="0"/>
              <w:suppressAutoHyphens/>
              <w:spacing w:line="216" w:lineRule="auto"/>
              <w:jc w:val="center"/>
              <w:rPr>
                <w:b/>
                <w:sz w:val="24"/>
                <w:szCs w:val="24"/>
              </w:rPr>
            </w:pPr>
            <w:r w:rsidRPr="00773380">
              <w:rPr>
                <w:b/>
                <w:sz w:val="24"/>
                <w:szCs w:val="24"/>
              </w:rPr>
              <w:t>Для юридического лица</w:t>
            </w:r>
          </w:p>
        </w:tc>
      </w:tr>
      <w:tr w:rsidR="00F912B4" w:rsidRPr="00773380" w14:paraId="074BC2EA"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9E752E2" w14:textId="77777777" w:rsidR="00F912B4" w:rsidRPr="00773380" w:rsidRDefault="00F912B4" w:rsidP="003445E8">
            <w:pPr>
              <w:widowControl w:val="0"/>
              <w:suppressAutoHyphens/>
              <w:spacing w:line="216" w:lineRule="auto"/>
              <w:rPr>
                <w:sz w:val="24"/>
                <w:szCs w:val="24"/>
              </w:rPr>
            </w:pPr>
            <w:r w:rsidRPr="00773380">
              <w:rPr>
                <w:sz w:val="24"/>
                <w:szCs w:val="24"/>
              </w:rPr>
              <w:t>Организационно-правовая форма, фирменное наименование (полное наименование) участника закуп</w:t>
            </w:r>
            <w:r w:rsidR="00140E40" w:rsidRPr="00773380">
              <w:rPr>
                <w:sz w:val="24"/>
                <w:szCs w:val="24"/>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A638755"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0B5EE0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081483A" w14:textId="77777777" w:rsidR="00F912B4" w:rsidRPr="00773380" w:rsidRDefault="00F912B4" w:rsidP="003445E8">
            <w:pPr>
              <w:widowControl w:val="0"/>
              <w:suppressAutoHyphens/>
              <w:spacing w:line="216" w:lineRule="auto"/>
              <w:rPr>
                <w:sz w:val="24"/>
                <w:szCs w:val="24"/>
              </w:rPr>
            </w:pPr>
            <w:r w:rsidRPr="00773380">
              <w:rPr>
                <w:sz w:val="24"/>
                <w:szCs w:val="24"/>
              </w:rPr>
              <w:t>Место нахождения участника закуп</w:t>
            </w:r>
            <w:r w:rsidR="00140E40" w:rsidRPr="00773380">
              <w:rPr>
                <w:sz w:val="24"/>
                <w:szCs w:val="24"/>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ABC9BE7"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BBDF4B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E7919FF" w14:textId="77777777" w:rsidR="00F912B4" w:rsidRPr="00773380" w:rsidRDefault="00F912B4" w:rsidP="003445E8">
            <w:pPr>
              <w:widowControl w:val="0"/>
              <w:suppressAutoHyphens/>
              <w:spacing w:line="216" w:lineRule="auto"/>
              <w:rPr>
                <w:sz w:val="24"/>
                <w:szCs w:val="24"/>
              </w:rPr>
            </w:pPr>
            <w:r w:rsidRPr="00773380">
              <w:rPr>
                <w:sz w:val="24"/>
                <w:szCs w:val="24"/>
              </w:rPr>
              <w:t>Почтовый адрес участника закуп</w:t>
            </w:r>
            <w:r w:rsidR="00140E40" w:rsidRPr="00773380">
              <w:rPr>
                <w:sz w:val="24"/>
                <w:szCs w:val="24"/>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6E71FDC"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E3EE4A0"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16105DE" w14:textId="77777777" w:rsidR="00F912B4" w:rsidRPr="00773380" w:rsidRDefault="00F912B4" w:rsidP="003445E8">
            <w:pPr>
              <w:widowControl w:val="0"/>
              <w:suppressAutoHyphens/>
              <w:spacing w:line="216" w:lineRule="auto"/>
              <w:rPr>
                <w:sz w:val="24"/>
                <w:szCs w:val="24"/>
              </w:rPr>
            </w:pPr>
            <w:r w:rsidRPr="00773380">
              <w:rPr>
                <w:sz w:val="24"/>
                <w:szCs w:val="24"/>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2AC7C8"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4A6B30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DD5B078" w14:textId="77777777" w:rsidR="00F912B4" w:rsidRPr="00773380" w:rsidRDefault="00F912B4" w:rsidP="003445E8">
            <w:pPr>
              <w:widowControl w:val="0"/>
              <w:suppressAutoHyphens/>
              <w:spacing w:line="216" w:lineRule="auto"/>
              <w:rPr>
                <w:sz w:val="24"/>
                <w:szCs w:val="24"/>
              </w:rPr>
            </w:pPr>
            <w:r w:rsidRPr="00773380">
              <w:rPr>
                <w:sz w:val="24"/>
                <w:szCs w:val="24"/>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9DFAAC2" w14:textId="77777777" w:rsidR="00F912B4" w:rsidRPr="00773380" w:rsidRDefault="00F912B4" w:rsidP="003445E8">
            <w:pPr>
              <w:widowControl w:val="0"/>
              <w:suppressAutoHyphens/>
              <w:snapToGrid w:val="0"/>
              <w:spacing w:line="216" w:lineRule="auto"/>
              <w:rPr>
                <w:sz w:val="24"/>
                <w:szCs w:val="24"/>
              </w:rPr>
            </w:pPr>
          </w:p>
        </w:tc>
      </w:tr>
      <w:tr w:rsidR="00F912B4" w:rsidRPr="00773380" w14:paraId="1E2B87D4"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A2F42F3" w14:textId="77777777" w:rsidR="00F912B4" w:rsidRPr="00773380" w:rsidRDefault="00140E40" w:rsidP="003445E8">
            <w:pPr>
              <w:widowControl w:val="0"/>
              <w:suppressAutoHyphens/>
              <w:spacing w:line="216" w:lineRule="auto"/>
              <w:rPr>
                <w:sz w:val="24"/>
                <w:szCs w:val="24"/>
              </w:rPr>
            </w:pPr>
            <w:r w:rsidRPr="00773380">
              <w:rPr>
                <w:sz w:val="24"/>
                <w:szCs w:val="24"/>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22846A9" w14:textId="77777777" w:rsidR="00F912B4" w:rsidRPr="00773380" w:rsidRDefault="00F912B4" w:rsidP="003445E8">
            <w:pPr>
              <w:widowControl w:val="0"/>
              <w:suppressAutoHyphens/>
              <w:snapToGrid w:val="0"/>
              <w:spacing w:line="216" w:lineRule="auto"/>
              <w:rPr>
                <w:sz w:val="24"/>
                <w:szCs w:val="24"/>
              </w:rPr>
            </w:pPr>
          </w:p>
        </w:tc>
      </w:tr>
      <w:tr w:rsidR="00F912B4" w:rsidRPr="00773380" w14:paraId="6A8CFF4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7069FF8" w14:textId="77777777" w:rsidR="00F912B4" w:rsidRPr="00773380" w:rsidRDefault="00F912B4" w:rsidP="003445E8">
            <w:pPr>
              <w:widowControl w:val="0"/>
              <w:suppressAutoHyphens/>
              <w:spacing w:line="216" w:lineRule="auto"/>
              <w:rPr>
                <w:sz w:val="24"/>
                <w:szCs w:val="24"/>
              </w:rPr>
            </w:pPr>
            <w:r w:rsidRPr="00773380">
              <w:rPr>
                <w:sz w:val="24"/>
                <w:szCs w:val="24"/>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433994E"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C63891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E294A1D" w14:textId="77777777" w:rsidR="00F912B4" w:rsidRPr="00773380" w:rsidRDefault="00F912B4" w:rsidP="003445E8">
            <w:pPr>
              <w:widowControl w:val="0"/>
              <w:suppressAutoHyphens/>
              <w:spacing w:line="216" w:lineRule="auto"/>
              <w:rPr>
                <w:sz w:val="24"/>
                <w:szCs w:val="24"/>
              </w:rPr>
            </w:pPr>
            <w:r w:rsidRPr="00773380">
              <w:rPr>
                <w:sz w:val="24"/>
                <w:szCs w:val="24"/>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10D0AC8"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ACBC1B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18F7A3F" w14:textId="77777777" w:rsidR="00F912B4" w:rsidRPr="00773380" w:rsidRDefault="00F912B4" w:rsidP="003445E8">
            <w:pPr>
              <w:widowControl w:val="0"/>
              <w:suppressAutoHyphens/>
              <w:spacing w:line="216" w:lineRule="auto"/>
              <w:rPr>
                <w:sz w:val="24"/>
                <w:szCs w:val="24"/>
                <w:lang w:val="en-US"/>
              </w:rPr>
            </w:pPr>
            <w:r w:rsidRPr="00773380">
              <w:rPr>
                <w:sz w:val="24"/>
                <w:szCs w:val="24"/>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8518799" w14:textId="77777777" w:rsidR="00F912B4" w:rsidRPr="00773380" w:rsidRDefault="00F912B4" w:rsidP="003445E8">
            <w:pPr>
              <w:widowControl w:val="0"/>
              <w:suppressAutoHyphens/>
              <w:snapToGrid w:val="0"/>
              <w:spacing w:line="216" w:lineRule="auto"/>
              <w:rPr>
                <w:sz w:val="24"/>
                <w:szCs w:val="24"/>
              </w:rPr>
            </w:pPr>
          </w:p>
        </w:tc>
      </w:tr>
      <w:tr w:rsidR="00F912B4" w:rsidRPr="00773380" w14:paraId="1819BA7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5D347BE" w14:textId="77777777" w:rsidR="00F912B4" w:rsidRPr="00773380" w:rsidRDefault="00F912B4" w:rsidP="003445E8">
            <w:pPr>
              <w:widowControl w:val="0"/>
              <w:suppressAutoHyphens/>
              <w:spacing w:line="216" w:lineRule="auto"/>
              <w:rPr>
                <w:sz w:val="24"/>
                <w:szCs w:val="24"/>
              </w:rPr>
            </w:pPr>
            <w:r w:rsidRPr="00773380">
              <w:rPr>
                <w:sz w:val="24"/>
                <w:szCs w:val="24"/>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5744221"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9A819EB"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E123B59" w14:textId="77777777" w:rsidR="00F912B4" w:rsidRPr="00773380" w:rsidRDefault="00F912B4" w:rsidP="003445E8">
            <w:pPr>
              <w:widowControl w:val="0"/>
              <w:suppressAutoHyphens/>
              <w:spacing w:line="216" w:lineRule="auto"/>
              <w:rPr>
                <w:sz w:val="24"/>
                <w:szCs w:val="24"/>
              </w:rPr>
            </w:pPr>
            <w:r w:rsidRPr="00773380">
              <w:rPr>
                <w:sz w:val="24"/>
                <w:szCs w:val="24"/>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C7B84F3" w14:textId="77777777" w:rsidR="00F912B4" w:rsidRPr="00773380" w:rsidRDefault="00F912B4" w:rsidP="003445E8">
            <w:pPr>
              <w:widowControl w:val="0"/>
              <w:suppressAutoHyphens/>
              <w:snapToGrid w:val="0"/>
              <w:spacing w:line="216" w:lineRule="auto"/>
              <w:rPr>
                <w:sz w:val="24"/>
                <w:szCs w:val="24"/>
              </w:rPr>
            </w:pPr>
          </w:p>
        </w:tc>
      </w:tr>
      <w:tr w:rsidR="00F912B4" w:rsidRPr="00773380" w14:paraId="19E8625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0F73CB0" w14:textId="77777777" w:rsidR="00F912B4" w:rsidRPr="00773380" w:rsidRDefault="00F912B4" w:rsidP="003445E8">
            <w:pPr>
              <w:widowControl w:val="0"/>
              <w:suppressAutoHyphens/>
              <w:spacing w:line="216" w:lineRule="auto"/>
              <w:rPr>
                <w:sz w:val="24"/>
                <w:szCs w:val="24"/>
              </w:rPr>
            </w:pPr>
            <w:r w:rsidRPr="00773380">
              <w:rPr>
                <w:sz w:val="24"/>
                <w:szCs w:val="24"/>
              </w:rPr>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7E01090" w14:textId="77777777" w:rsidR="00F912B4" w:rsidRPr="00773380" w:rsidRDefault="00F912B4" w:rsidP="003445E8">
            <w:pPr>
              <w:widowControl w:val="0"/>
              <w:suppressAutoHyphens/>
              <w:snapToGrid w:val="0"/>
              <w:spacing w:line="216" w:lineRule="auto"/>
              <w:rPr>
                <w:sz w:val="24"/>
                <w:szCs w:val="24"/>
              </w:rPr>
            </w:pPr>
          </w:p>
        </w:tc>
      </w:tr>
      <w:tr w:rsidR="00F912B4" w:rsidRPr="00773380" w14:paraId="0F653C4E"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3119161" w14:textId="77777777" w:rsidR="00F912B4" w:rsidRPr="00773380" w:rsidRDefault="00F912B4" w:rsidP="003445E8">
            <w:pPr>
              <w:widowControl w:val="0"/>
              <w:suppressAutoHyphens/>
              <w:spacing w:line="216" w:lineRule="auto"/>
              <w:rPr>
                <w:sz w:val="24"/>
                <w:szCs w:val="24"/>
              </w:rPr>
            </w:pPr>
            <w:r w:rsidRPr="00773380">
              <w:rPr>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402EDAF"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ADB511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9C72BC4" w14:textId="77777777" w:rsidR="00F912B4" w:rsidRPr="00773380" w:rsidRDefault="00F912B4" w:rsidP="003445E8">
            <w:pPr>
              <w:widowControl w:val="0"/>
              <w:suppressAutoHyphens/>
              <w:spacing w:line="216" w:lineRule="auto"/>
              <w:rPr>
                <w:sz w:val="24"/>
                <w:szCs w:val="24"/>
              </w:rPr>
            </w:pPr>
            <w:r w:rsidRPr="00773380">
              <w:rPr>
                <w:sz w:val="24"/>
                <w:szCs w:val="24"/>
              </w:rPr>
              <w:lastRenderedPageBreak/>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8E6D738" w14:textId="77777777" w:rsidR="00F912B4" w:rsidRPr="00773380" w:rsidRDefault="00F912B4" w:rsidP="003445E8">
            <w:pPr>
              <w:widowControl w:val="0"/>
              <w:suppressAutoHyphens/>
              <w:snapToGrid w:val="0"/>
              <w:spacing w:line="216" w:lineRule="auto"/>
              <w:rPr>
                <w:sz w:val="24"/>
                <w:szCs w:val="24"/>
              </w:rPr>
            </w:pPr>
          </w:p>
        </w:tc>
      </w:tr>
      <w:tr w:rsidR="00F912B4" w:rsidRPr="00773380" w14:paraId="6C419995"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0AC2BFB8" w14:textId="77777777" w:rsidR="00F912B4" w:rsidRPr="00773380" w:rsidRDefault="00F912B4" w:rsidP="003445E8">
            <w:pPr>
              <w:widowControl w:val="0"/>
              <w:suppressAutoHyphens/>
              <w:spacing w:line="216" w:lineRule="auto"/>
              <w:jc w:val="center"/>
              <w:rPr>
                <w:b/>
                <w:sz w:val="24"/>
                <w:szCs w:val="24"/>
              </w:rPr>
            </w:pPr>
            <w:r w:rsidRPr="00773380">
              <w:rPr>
                <w:b/>
                <w:sz w:val="24"/>
                <w:szCs w:val="24"/>
              </w:rPr>
              <w:t>Для физического лица</w:t>
            </w:r>
          </w:p>
        </w:tc>
      </w:tr>
      <w:tr w:rsidR="00F912B4" w:rsidRPr="00773380" w14:paraId="71B9CF9E"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BADDB9F" w14:textId="77777777" w:rsidR="00F912B4" w:rsidRPr="00773380" w:rsidRDefault="00F912B4" w:rsidP="003445E8">
            <w:pPr>
              <w:widowControl w:val="0"/>
              <w:suppressAutoHyphens/>
              <w:spacing w:line="216" w:lineRule="auto"/>
              <w:rPr>
                <w:sz w:val="24"/>
                <w:szCs w:val="24"/>
              </w:rPr>
            </w:pPr>
            <w:r w:rsidRPr="00773380">
              <w:rPr>
                <w:sz w:val="24"/>
                <w:szCs w:val="24"/>
              </w:rPr>
              <w:t>Ф</w:t>
            </w:r>
            <w:r w:rsidR="00140E40" w:rsidRPr="00773380">
              <w:rPr>
                <w:sz w:val="24"/>
                <w:szCs w:val="24"/>
              </w:rPr>
              <w:t>амилия,</w:t>
            </w:r>
            <w:r w:rsidRPr="00773380">
              <w:rPr>
                <w:sz w:val="24"/>
                <w:szCs w:val="24"/>
              </w:rPr>
              <w:t xml:space="preserve"> </w:t>
            </w:r>
            <w:r w:rsidR="00140E40" w:rsidRPr="00773380">
              <w:rPr>
                <w:sz w:val="24"/>
                <w:szCs w:val="24"/>
              </w:rPr>
              <w:t>и</w:t>
            </w:r>
            <w:r w:rsidRPr="00773380">
              <w:rPr>
                <w:sz w:val="24"/>
                <w:szCs w:val="24"/>
              </w:rPr>
              <w:t>мя</w:t>
            </w:r>
            <w:r w:rsidR="00140E40" w:rsidRPr="00773380">
              <w:rPr>
                <w:sz w:val="24"/>
                <w:szCs w:val="24"/>
              </w:rPr>
              <w:t>, о</w:t>
            </w:r>
            <w:r w:rsidRPr="00773380">
              <w:rPr>
                <w:sz w:val="24"/>
                <w:szCs w:val="24"/>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7CF2B38"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06670B0"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05EDD29" w14:textId="77777777" w:rsidR="00F912B4" w:rsidRPr="00773380" w:rsidRDefault="00F912B4" w:rsidP="003445E8">
            <w:pPr>
              <w:widowControl w:val="0"/>
              <w:suppressAutoHyphens/>
              <w:spacing w:line="216" w:lineRule="auto"/>
              <w:rPr>
                <w:sz w:val="24"/>
                <w:szCs w:val="24"/>
              </w:rPr>
            </w:pPr>
            <w:r w:rsidRPr="00773380">
              <w:rPr>
                <w:sz w:val="24"/>
                <w:szCs w:val="24"/>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2570BA4" w14:textId="77777777" w:rsidR="00F912B4" w:rsidRPr="00773380" w:rsidRDefault="00F912B4" w:rsidP="003445E8">
            <w:pPr>
              <w:widowControl w:val="0"/>
              <w:suppressAutoHyphens/>
              <w:snapToGrid w:val="0"/>
              <w:spacing w:line="216" w:lineRule="auto"/>
              <w:rPr>
                <w:sz w:val="24"/>
                <w:szCs w:val="24"/>
              </w:rPr>
            </w:pPr>
          </w:p>
        </w:tc>
      </w:tr>
      <w:tr w:rsidR="00F912B4" w:rsidRPr="00773380" w14:paraId="5DE21820"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4FDFD8F" w14:textId="77777777" w:rsidR="00F912B4" w:rsidRPr="00773380" w:rsidRDefault="00F912B4" w:rsidP="003445E8">
            <w:pPr>
              <w:widowControl w:val="0"/>
              <w:suppressAutoHyphens/>
              <w:spacing w:line="216" w:lineRule="auto"/>
              <w:rPr>
                <w:sz w:val="24"/>
                <w:szCs w:val="24"/>
              </w:rPr>
            </w:pPr>
            <w:r w:rsidRPr="00773380">
              <w:rPr>
                <w:sz w:val="24"/>
                <w:szCs w:val="24"/>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F526E6"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0735CE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5C463E8" w14:textId="77777777" w:rsidR="00F912B4" w:rsidRPr="00773380" w:rsidRDefault="00F912B4" w:rsidP="003445E8">
            <w:pPr>
              <w:widowControl w:val="0"/>
              <w:suppressAutoHyphens/>
              <w:spacing w:line="216" w:lineRule="auto"/>
              <w:rPr>
                <w:sz w:val="24"/>
                <w:szCs w:val="24"/>
              </w:rPr>
            </w:pPr>
            <w:r w:rsidRPr="00773380">
              <w:rPr>
                <w:sz w:val="24"/>
                <w:szCs w:val="24"/>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A39A4C8" w14:textId="77777777" w:rsidR="00F912B4" w:rsidRPr="00773380" w:rsidRDefault="00F912B4" w:rsidP="003445E8">
            <w:pPr>
              <w:widowControl w:val="0"/>
              <w:suppressAutoHyphens/>
              <w:snapToGrid w:val="0"/>
              <w:spacing w:line="216" w:lineRule="auto"/>
              <w:rPr>
                <w:sz w:val="24"/>
                <w:szCs w:val="24"/>
              </w:rPr>
            </w:pPr>
          </w:p>
        </w:tc>
      </w:tr>
      <w:tr w:rsidR="00F912B4" w:rsidRPr="00773380" w14:paraId="39065A2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4BFF85D" w14:textId="77777777" w:rsidR="00F912B4" w:rsidRPr="00773380" w:rsidRDefault="00F912B4" w:rsidP="003445E8">
            <w:pPr>
              <w:widowControl w:val="0"/>
              <w:suppressAutoHyphens/>
              <w:spacing w:line="216" w:lineRule="auto"/>
              <w:rPr>
                <w:sz w:val="24"/>
                <w:szCs w:val="24"/>
              </w:rPr>
            </w:pPr>
            <w:r w:rsidRPr="00773380">
              <w:rPr>
                <w:sz w:val="24"/>
                <w:szCs w:val="24"/>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3A7D795" w14:textId="77777777" w:rsidR="00F912B4" w:rsidRPr="00773380" w:rsidRDefault="00F912B4" w:rsidP="003445E8">
            <w:pPr>
              <w:widowControl w:val="0"/>
              <w:suppressAutoHyphens/>
              <w:snapToGrid w:val="0"/>
              <w:spacing w:line="216" w:lineRule="auto"/>
              <w:rPr>
                <w:sz w:val="24"/>
                <w:szCs w:val="24"/>
              </w:rPr>
            </w:pPr>
          </w:p>
        </w:tc>
      </w:tr>
      <w:tr w:rsidR="00F912B4" w:rsidRPr="00773380" w14:paraId="13FA26E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3BC6626" w14:textId="77777777" w:rsidR="00F912B4" w:rsidRPr="00773380" w:rsidRDefault="00F912B4" w:rsidP="003445E8">
            <w:pPr>
              <w:widowControl w:val="0"/>
              <w:suppressAutoHyphens/>
              <w:spacing w:line="216" w:lineRule="auto"/>
              <w:rPr>
                <w:sz w:val="24"/>
                <w:szCs w:val="24"/>
                <w:lang w:val="en-US"/>
              </w:rPr>
            </w:pPr>
            <w:r w:rsidRPr="00773380">
              <w:rPr>
                <w:sz w:val="24"/>
                <w:szCs w:val="24"/>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DA7A88E" w14:textId="77777777" w:rsidR="00F912B4" w:rsidRPr="00773380" w:rsidRDefault="00F912B4" w:rsidP="003445E8">
            <w:pPr>
              <w:widowControl w:val="0"/>
              <w:suppressAutoHyphens/>
              <w:snapToGrid w:val="0"/>
              <w:spacing w:line="216" w:lineRule="auto"/>
              <w:rPr>
                <w:sz w:val="24"/>
                <w:szCs w:val="24"/>
              </w:rPr>
            </w:pPr>
          </w:p>
        </w:tc>
      </w:tr>
      <w:tr w:rsidR="00F912B4" w:rsidRPr="00773380" w14:paraId="7B218BE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EB250AA" w14:textId="77777777" w:rsidR="00F912B4" w:rsidRPr="00773380" w:rsidRDefault="00F912B4" w:rsidP="003445E8">
            <w:pPr>
              <w:widowControl w:val="0"/>
              <w:suppressAutoHyphens/>
              <w:spacing w:line="216" w:lineRule="auto"/>
              <w:rPr>
                <w:sz w:val="24"/>
                <w:szCs w:val="24"/>
              </w:rPr>
            </w:pPr>
            <w:r w:rsidRPr="00773380">
              <w:rPr>
                <w:sz w:val="24"/>
                <w:szCs w:val="24"/>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9CD7C2D" w14:textId="77777777" w:rsidR="00F912B4" w:rsidRPr="00773380" w:rsidRDefault="00F912B4" w:rsidP="003445E8">
            <w:pPr>
              <w:widowControl w:val="0"/>
              <w:suppressAutoHyphens/>
              <w:snapToGrid w:val="0"/>
              <w:spacing w:line="216" w:lineRule="auto"/>
              <w:rPr>
                <w:sz w:val="24"/>
                <w:szCs w:val="24"/>
              </w:rPr>
            </w:pPr>
          </w:p>
        </w:tc>
      </w:tr>
      <w:tr w:rsidR="00140E40" w:rsidRPr="00773380" w14:paraId="6D1B2E9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1014103" w14:textId="77777777" w:rsidR="00140E40" w:rsidRPr="00773380" w:rsidRDefault="00140E40" w:rsidP="00140E40">
            <w:pPr>
              <w:widowControl w:val="0"/>
              <w:suppressAutoHyphens/>
              <w:spacing w:line="216" w:lineRule="auto"/>
              <w:rPr>
                <w:sz w:val="24"/>
                <w:szCs w:val="24"/>
              </w:rPr>
            </w:pPr>
            <w:bookmarkStart w:id="12" w:name="_Hlk213940834"/>
            <w:r w:rsidRPr="00773380">
              <w:rPr>
                <w:sz w:val="24"/>
                <w:szCs w:val="24"/>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12"/>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827E223" w14:textId="77777777" w:rsidR="00140E40" w:rsidRPr="00773380" w:rsidRDefault="00140E40" w:rsidP="003445E8">
            <w:pPr>
              <w:widowControl w:val="0"/>
              <w:suppressAutoHyphens/>
              <w:snapToGrid w:val="0"/>
              <w:spacing w:line="216" w:lineRule="auto"/>
              <w:rPr>
                <w:sz w:val="24"/>
                <w:szCs w:val="24"/>
              </w:rPr>
            </w:pPr>
          </w:p>
        </w:tc>
      </w:tr>
    </w:tbl>
    <w:p w14:paraId="46D6EA1D" w14:textId="77777777" w:rsidR="00DD14C2" w:rsidRPr="00773380" w:rsidRDefault="00DD14C2">
      <w:pPr>
        <w:suppressAutoHyphens/>
        <w:spacing w:before="120"/>
        <w:jc w:val="right"/>
        <w:rPr>
          <w:snapToGrid w:val="0"/>
          <w:color w:val="000000" w:themeColor="text1"/>
          <w:sz w:val="24"/>
          <w:szCs w:val="24"/>
        </w:rPr>
      </w:pPr>
    </w:p>
    <w:p w14:paraId="3DE0283C" w14:textId="77777777" w:rsidR="005C68EC" w:rsidRPr="00773380" w:rsidRDefault="005C68EC" w:rsidP="00AF47BE">
      <w:pPr>
        <w:spacing w:before="480" w:after="240"/>
        <w:jc w:val="center"/>
        <w:rPr>
          <w:b/>
          <w:iCs/>
          <w:snapToGrid w:val="0"/>
          <w:color w:val="000000" w:themeColor="text1"/>
          <w:sz w:val="24"/>
          <w:szCs w:val="24"/>
        </w:rPr>
      </w:pPr>
    </w:p>
    <w:p w14:paraId="5B746D7F" w14:textId="77777777" w:rsidR="00DD14C2" w:rsidRPr="00773380" w:rsidRDefault="009635CC" w:rsidP="00AF47BE">
      <w:pPr>
        <w:spacing w:before="480" w:after="240"/>
        <w:jc w:val="center"/>
        <w:rPr>
          <w:b/>
          <w:iCs/>
          <w:snapToGrid w:val="0"/>
          <w:color w:val="000000" w:themeColor="text1"/>
          <w:sz w:val="24"/>
          <w:szCs w:val="24"/>
        </w:rPr>
      </w:pPr>
      <w:r w:rsidRPr="00773380">
        <w:rPr>
          <w:b/>
          <w:iCs/>
          <w:snapToGrid w:val="0"/>
          <w:color w:val="000000" w:themeColor="text1"/>
          <w:sz w:val="24"/>
          <w:szCs w:val="24"/>
        </w:rPr>
        <w:t>ПРЕДЛОЖЕНИЕ</w:t>
      </w:r>
      <w:r w:rsidR="00A11011" w:rsidRPr="00773380">
        <w:rPr>
          <w:b/>
          <w:iCs/>
          <w:snapToGrid w:val="0"/>
          <w:color w:val="000000" w:themeColor="text1"/>
          <w:sz w:val="24"/>
          <w:szCs w:val="24"/>
        </w:rPr>
        <w:t xml:space="preserve"> УЧАСТНИКА</w:t>
      </w:r>
    </w:p>
    <w:p w14:paraId="1C9989F7" w14:textId="74CD621B" w:rsidR="000F6E44" w:rsidRPr="00773380" w:rsidRDefault="000F6E44" w:rsidP="00D562AE">
      <w:pPr>
        <w:pStyle w:val="af6"/>
        <w:tabs>
          <w:tab w:val="left" w:pos="0"/>
          <w:tab w:val="left" w:pos="720"/>
        </w:tabs>
        <w:ind w:firstLine="445"/>
        <w:rPr>
          <w:sz w:val="24"/>
          <w:szCs w:val="24"/>
        </w:rPr>
      </w:pPr>
      <w:r w:rsidRPr="00773380">
        <w:rPr>
          <w:sz w:val="24"/>
          <w:szCs w:val="24"/>
        </w:rPr>
        <w:t>Изучив извещение о проведении запроса котировок в электронной форме на право заключения договора на поставку рулевого винта черт. 333.3510.000</w:t>
      </w:r>
      <w:r w:rsidR="00F86D40">
        <w:rPr>
          <w:sz w:val="24"/>
          <w:szCs w:val="24"/>
        </w:rPr>
        <w:t>0</w:t>
      </w:r>
      <w:r w:rsidRPr="00773380">
        <w:rPr>
          <w:sz w:val="24"/>
          <w:szCs w:val="24"/>
        </w:rPr>
        <w:t xml:space="preserve"> для вертолета «Ансат» для нужд АО «Костромское авиапредприятие», в лице _</w:t>
      </w:r>
      <w:proofErr w:type="gramStart"/>
      <w:r w:rsidRPr="00773380">
        <w:rPr>
          <w:sz w:val="24"/>
          <w:szCs w:val="24"/>
        </w:rPr>
        <w:t>_(</w:t>
      </w:r>
      <w:proofErr w:type="gramEnd"/>
      <w:r w:rsidRPr="00773380">
        <w:rPr>
          <w:sz w:val="24"/>
          <w:szCs w:val="24"/>
        </w:rPr>
        <w:t>указывается наименование должности, Ф.И.О. руководителя, уполномоченного лица для юридического лица)__, на основании __________ (Устава, доверенности), сообщает о согласии исполнить условия извещения о проведении запроса котировок и поставить товар в соответствии с Техническим заданием и проектом договора.</w:t>
      </w:r>
    </w:p>
    <w:p w14:paraId="494E80A0" w14:textId="77777777" w:rsidR="000F6E44" w:rsidRPr="00773380" w:rsidRDefault="000F6E44" w:rsidP="00D562AE">
      <w:pPr>
        <w:pStyle w:val="af6"/>
        <w:tabs>
          <w:tab w:val="left" w:pos="0"/>
          <w:tab w:val="left" w:pos="720"/>
        </w:tabs>
        <w:ind w:firstLine="445"/>
        <w:rPr>
          <w:sz w:val="24"/>
          <w:szCs w:val="24"/>
        </w:rPr>
      </w:pPr>
    </w:p>
    <w:p w14:paraId="63A9674B" w14:textId="063990CF" w:rsidR="000F6E44" w:rsidRPr="00773380" w:rsidRDefault="000F6E44" w:rsidP="00D562AE">
      <w:pPr>
        <w:tabs>
          <w:tab w:val="left" w:pos="805"/>
        </w:tabs>
        <w:ind w:firstLine="567"/>
        <w:jc w:val="both"/>
        <w:rPr>
          <w:sz w:val="24"/>
          <w:szCs w:val="24"/>
        </w:rPr>
      </w:pPr>
      <w:r w:rsidRPr="00773380">
        <w:rPr>
          <w:sz w:val="24"/>
          <w:szCs w:val="24"/>
        </w:rPr>
        <w:t>_</w:t>
      </w:r>
      <w:proofErr w:type="gramStart"/>
      <w:r w:rsidRPr="00773380">
        <w:rPr>
          <w:sz w:val="24"/>
          <w:szCs w:val="24"/>
        </w:rPr>
        <w:t>_(</w:t>
      </w:r>
      <w:proofErr w:type="gramEnd"/>
      <w:r w:rsidRPr="00773380">
        <w:rPr>
          <w:sz w:val="24"/>
          <w:szCs w:val="24"/>
        </w:rPr>
        <w:t>указывается наименование участника закупки)__ предлагает поставить рулевой винт черт. 333.3510.000</w:t>
      </w:r>
      <w:r w:rsidR="00F86D40">
        <w:rPr>
          <w:sz w:val="24"/>
          <w:szCs w:val="24"/>
        </w:rPr>
        <w:t>0</w:t>
      </w:r>
      <w:r w:rsidRPr="00773380">
        <w:rPr>
          <w:sz w:val="24"/>
          <w:szCs w:val="24"/>
        </w:rPr>
        <w:t xml:space="preserve"> для вертолета «Ансат» в количестве 1 (одной) штуки на общую сумму ____________ (указывается цифрами и прописью), в том числе НДС ___ / без НДС. Цена включает стоимость товара, упаковку, доставку, разгрузку, налоги и иные обязательные расходы.</w:t>
      </w:r>
      <w:bookmarkStart w:id="13" w:name="_Hlk239330446"/>
      <w:bookmarkEnd w:id="13"/>
    </w:p>
    <w:p w14:paraId="74EC9B09" w14:textId="77777777" w:rsidR="000F6E44" w:rsidRPr="00773380" w:rsidRDefault="000F6E44" w:rsidP="000F6E44">
      <w:pPr>
        <w:tabs>
          <w:tab w:val="left" w:pos="805"/>
        </w:tabs>
        <w:ind w:firstLine="567"/>
        <w:jc w:val="both"/>
        <w:rPr>
          <w:sz w:val="24"/>
          <w:szCs w:val="24"/>
        </w:rPr>
      </w:pPr>
    </w:p>
    <w:p w14:paraId="34048C99" w14:textId="77777777" w:rsidR="000F6E44" w:rsidRPr="00773380" w:rsidRDefault="007E0E68" w:rsidP="007E0E68">
      <w:pPr>
        <w:jc w:val="center"/>
        <w:rPr>
          <w:b/>
          <w:sz w:val="24"/>
          <w:szCs w:val="24"/>
        </w:rPr>
      </w:pPr>
      <w:r w:rsidRPr="00773380">
        <w:rPr>
          <w:sz w:val="24"/>
          <w:szCs w:val="24"/>
        </w:rPr>
        <w:t>1. Предложение участника в отношении поставляемого товара</w:t>
      </w:r>
    </w:p>
    <w:p w14:paraId="2D92ABD1" w14:textId="77777777" w:rsidR="002B45E6" w:rsidRPr="00773380" w:rsidRDefault="002B45E6" w:rsidP="000F6E44">
      <w:pPr>
        <w:ind w:hanging="142"/>
        <w:jc w:val="both"/>
        <w:rPr>
          <w:b/>
          <w:sz w:val="24"/>
          <w:szCs w:val="24"/>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773380" w14:paraId="50EEC603" w14:textId="77777777" w:rsidTr="00B51EF8">
        <w:trPr>
          <w:cantSplit/>
          <w:trHeight w:val="1422"/>
        </w:trPr>
        <w:tc>
          <w:tcPr>
            <w:tcW w:w="359" w:type="dxa"/>
            <w:vMerge w:val="restart"/>
            <w:tcBorders>
              <w:top w:val="single" w:sz="4" w:space="0" w:color="000000"/>
              <w:left w:val="single" w:sz="4" w:space="0" w:color="000000"/>
              <w:right w:val="nil"/>
            </w:tcBorders>
            <w:tcMar>
              <w:top w:w="0" w:type="dxa"/>
              <w:left w:w="28" w:type="dxa"/>
              <w:bottom w:w="0" w:type="dxa"/>
              <w:right w:w="28" w:type="dxa"/>
            </w:tcMar>
            <w:hideMark/>
          </w:tcPr>
          <w:p w14:paraId="6ED6296B" w14:textId="77777777" w:rsidR="00BF3DA8" w:rsidRPr="00773380" w:rsidRDefault="001C5FE8">
            <w:pPr>
              <w:rPr>
                <w:sz w:val="24"/>
                <w:szCs w:val="24"/>
              </w:rPr>
            </w:pPr>
            <w:r w:rsidRPr="00773380">
              <w:rPr>
                <w:sz w:val="24"/>
                <w:szCs w:val="24"/>
              </w:rPr>
              <w:t>№</w:t>
            </w:r>
            <w:r w:rsidRPr="00773380">
              <w:rPr>
                <w:sz w:val="24"/>
                <w:szCs w:val="24"/>
              </w:rPr>
              <w:br/>
              <w:t>п/п</w:t>
            </w:r>
          </w:p>
        </w:tc>
        <w:tc>
          <w:tcPr>
            <w:tcW w:w="1295" w:type="dxa"/>
            <w:vMerge w:val="restart"/>
            <w:tcBorders>
              <w:top w:val="single" w:sz="4" w:space="0" w:color="000000"/>
              <w:left w:val="single" w:sz="4" w:space="0" w:color="000000"/>
              <w:right w:val="nil"/>
            </w:tcBorders>
            <w:tcMar>
              <w:top w:w="0" w:type="dxa"/>
              <w:left w:w="28" w:type="dxa"/>
              <w:bottom w:w="0" w:type="dxa"/>
              <w:right w:w="28" w:type="dxa"/>
            </w:tcMar>
            <w:hideMark/>
          </w:tcPr>
          <w:p w14:paraId="28FFEC6D" w14:textId="77777777" w:rsidR="00BF3DA8" w:rsidRPr="00773380" w:rsidRDefault="001C5FE8">
            <w:pPr>
              <w:rPr>
                <w:sz w:val="24"/>
                <w:szCs w:val="24"/>
              </w:rPr>
            </w:pPr>
            <w:r w:rsidRPr="00773380">
              <w:rPr>
                <w:sz w:val="24"/>
                <w:szCs w:val="24"/>
              </w:rPr>
              <w:t>Наименование товара</w:t>
            </w:r>
          </w:p>
        </w:tc>
        <w:tc>
          <w:tcPr>
            <w:tcW w:w="2734"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7D1DE37E" w14:textId="77777777" w:rsidR="00BF3DA8" w:rsidRPr="00773380" w:rsidRDefault="001C5FE8">
            <w:pPr>
              <w:rPr>
                <w:sz w:val="24"/>
                <w:szCs w:val="24"/>
              </w:rPr>
            </w:pPr>
            <w:r w:rsidRPr="00773380">
              <w:rPr>
                <w:sz w:val="24"/>
                <w:szCs w:val="24"/>
              </w:rPr>
              <w:t>Согласие на поставку товара в соответствии с Техническим заданием</w:t>
            </w:r>
          </w:p>
        </w:tc>
        <w:tc>
          <w:tcPr>
            <w:tcW w:w="1439"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7EAD4710" w14:textId="77777777" w:rsidR="00BF3DA8" w:rsidRPr="00773380" w:rsidRDefault="001C5FE8">
            <w:pPr>
              <w:rPr>
                <w:sz w:val="24"/>
                <w:szCs w:val="24"/>
              </w:rPr>
            </w:pPr>
            <w:r w:rsidRPr="00773380">
              <w:rPr>
                <w:sz w:val="24"/>
                <w:szCs w:val="24"/>
              </w:rPr>
              <w:t>Сведения о стране происхождения товара</w:t>
            </w:r>
            <w:r w:rsidR="00B51EF8" w:rsidRPr="00773380">
              <w:rPr>
                <w:sz w:val="24"/>
                <w:szCs w:val="24"/>
              </w:rPr>
              <w:t>, производителе, реестровой записи соответствующего реестра (при наличии)</w:t>
            </w:r>
          </w:p>
        </w:tc>
        <w:tc>
          <w:tcPr>
            <w:tcW w:w="1079" w:type="dxa"/>
            <w:vMerge w:val="restart"/>
            <w:tcBorders>
              <w:top w:val="single" w:sz="4" w:space="0" w:color="000000"/>
              <w:left w:val="single" w:sz="4" w:space="0" w:color="auto"/>
              <w:right w:val="nil"/>
            </w:tcBorders>
            <w:hideMark/>
          </w:tcPr>
          <w:p w14:paraId="588C3F66" w14:textId="77777777" w:rsidR="00BF3DA8" w:rsidRPr="00773380" w:rsidRDefault="001C5FE8">
            <w:pPr>
              <w:rPr>
                <w:sz w:val="24"/>
                <w:szCs w:val="24"/>
              </w:rPr>
            </w:pPr>
            <w:r w:rsidRPr="00773380">
              <w:rPr>
                <w:sz w:val="24"/>
                <w:szCs w:val="24"/>
              </w:rPr>
              <w:t>Единица 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17691F5F" w14:textId="77777777" w:rsidR="00BF3DA8" w:rsidRPr="00773380" w:rsidRDefault="001C5FE8">
            <w:pPr>
              <w:rPr>
                <w:sz w:val="24"/>
                <w:szCs w:val="24"/>
              </w:rPr>
            </w:pPr>
            <w:r w:rsidRPr="00773380">
              <w:rPr>
                <w:sz w:val="24"/>
                <w:szCs w:val="24"/>
              </w:rPr>
              <w:t>Кол-во</w:t>
            </w:r>
          </w:p>
        </w:tc>
        <w:tc>
          <w:tcPr>
            <w:tcW w:w="1295"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36E547E5" w14:textId="77777777" w:rsidR="00A941DE" w:rsidRPr="00773380" w:rsidRDefault="009F3095">
            <w:pPr>
              <w:rPr>
                <w:sz w:val="24"/>
                <w:szCs w:val="24"/>
              </w:rPr>
            </w:pPr>
            <w:r w:rsidRPr="00773380">
              <w:rPr>
                <w:sz w:val="24"/>
                <w:szCs w:val="24"/>
              </w:rPr>
              <w:t>Цена за единицу, руб. с НДС/без НДС</w:t>
            </w:r>
          </w:p>
        </w:tc>
        <w:tc>
          <w:tcPr>
            <w:tcW w:w="1223"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1503E181" w14:textId="77777777" w:rsidR="00BF3DA8" w:rsidRPr="00773380" w:rsidRDefault="001C5FE8">
            <w:pPr>
              <w:rPr>
                <w:sz w:val="24"/>
                <w:szCs w:val="24"/>
              </w:rPr>
            </w:pPr>
            <w:r w:rsidRPr="00773380">
              <w:rPr>
                <w:sz w:val="24"/>
                <w:szCs w:val="24"/>
              </w:rPr>
              <w:t>Общая цена предложения, руб. с НДС/без НДС</w:t>
            </w:r>
          </w:p>
        </w:tc>
      </w:tr>
      <w:tr w:rsidR="00223D6A" w:rsidRPr="00773380" w14:paraId="0FD29A30" w14:textId="77777777" w:rsidTr="00B51EF8">
        <w:trPr>
          <w:cantSplit/>
        </w:trPr>
        <w:tc>
          <w:tcPr>
            <w:tcW w:w="359" w:type="dxa"/>
            <w:vMerge/>
            <w:tcBorders>
              <w:left w:val="single" w:sz="4" w:space="0" w:color="000000"/>
              <w:bottom w:val="single" w:sz="4" w:space="0" w:color="000000"/>
              <w:right w:val="nil"/>
            </w:tcBorders>
            <w:vAlign w:val="center"/>
          </w:tcPr>
          <w:p w14:paraId="732F4B1C" w14:textId="77777777" w:rsidR="00223D6A" w:rsidRPr="00773380" w:rsidRDefault="00223D6A">
            <w:pPr>
              <w:snapToGrid w:val="0"/>
              <w:ind w:right="-108"/>
              <w:rPr>
                <w:bCs/>
                <w:sz w:val="24"/>
                <w:szCs w:val="24"/>
              </w:rPr>
            </w:pPr>
          </w:p>
        </w:tc>
        <w:tc>
          <w:tcPr>
            <w:tcW w:w="1295" w:type="dxa"/>
            <w:vMerge/>
            <w:tcBorders>
              <w:left w:val="single" w:sz="4" w:space="0" w:color="000000"/>
              <w:bottom w:val="single" w:sz="4" w:space="0" w:color="000000"/>
              <w:right w:val="nil"/>
            </w:tcBorders>
            <w:vAlign w:val="center"/>
          </w:tcPr>
          <w:p w14:paraId="78617232" w14:textId="77777777" w:rsidR="00223D6A" w:rsidRPr="00773380" w:rsidRDefault="00223D6A">
            <w:pPr>
              <w:rPr>
                <w:bCs/>
                <w:kern w:val="2"/>
                <w:sz w:val="24"/>
                <w:szCs w:val="24"/>
              </w:rPr>
            </w:pPr>
          </w:p>
        </w:tc>
        <w:tc>
          <w:tcPr>
            <w:tcW w:w="1439" w:type="dxa"/>
            <w:tcBorders>
              <w:top w:val="single" w:sz="4" w:space="0" w:color="000000"/>
              <w:left w:val="single" w:sz="4" w:space="0" w:color="000000"/>
              <w:bottom w:val="single" w:sz="4" w:space="0" w:color="000000"/>
              <w:right w:val="nil"/>
            </w:tcBorders>
            <w:vAlign w:val="center"/>
          </w:tcPr>
          <w:p w14:paraId="4D66E046" w14:textId="77777777" w:rsidR="00BF3DA8" w:rsidRPr="00773380" w:rsidRDefault="001C5FE8">
            <w:pPr>
              <w:rPr>
                <w:sz w:val="24"/>
                <w:szCs w:val="24"/>
              </w:rPr>
            </w:pPr>
            <w:r w:rsidRPr="00773380">
              <w:rPr>
                <w:sz w:val="24"/>
                <w:szCs w:val="24"/>
              </w:rPr>
              <w:t>Согласие участника</w:t>
            </w:r>
          </w:p>
        </w:tc>
        <w:tc>
          <w:tcPr>
            <w:tcW w:w="1295" w:type="dxa"/>
            <w:tcBorders>
              <w:top w:val="single" w:sz="4" w:space="0" w:color="000000"/>
              <w:left w:val="single" w:sz="4" w:space="0" w:color="000000"/>
              <w:bottom w:val="single" w:sz="4" w:space="0" w:color="000000"/>
              <w:right w:val="nil"/>
            </w:tcBorders>
            <w:vAlign w:val="center"/>
          </w:tcPr>
          <w:p w14:paraId="7EB6BDDC" w14:textId="77777777" w:rsidR="00BF3DA8" w:rsidRPr="00773380" w:rsidRDefault="001C5FE8">
            <w:pPr>
              <w:rPr>
                <w:sz w:val="24"/>
                <w:szCs w:val="24"/>
              </w:rPr>
            </w:pPr>
            <w:r w:rsidRPr="00773380">
              <w:rPr>
                <w:sz w:val="24"/>
                <w:szCs w:val="24"/>
              </w:rPr>
              <w:t>Конкретные показатели предлагаемого товара, соответствующие Техническому заданию</w:t>
            </w:r>
          </w:p>
        </w:tc>
        <w:tc>
          <w:tcPr>
            <w:tcW w:w="1439" w:type="dxa"/>
            <w:vMerge/>
            <w:tcBorders>
              <w:left w:val="single" w:sz="4" w:space="0" w:color="000000"/>
              <w:bottom w:val="single" w:sz="4" w:space="0" w:color="000000"/>
              <w:right w:val="single" w:sz="4" w:space="0" w:color="auto"/>
            </w:tcBorders>
            <w:vAlign w:val="center"/>
          </w:tcPr>
          <w:p w14:paraId="439E985C" w14:textId="77777777" w:rsidR="00223D6A" w:rsidRPr="00773380" w:rsidRDefault="00223D6A">
            <w:pPr>
              <w:rPr>
                <w:sz w:val="24"/>
                <w:szCs w:val="24"/>
              </w:rPr>
            </w:pPr>
          </w:p>
        </w:tc>
        <w:tc>
          <w:tcPr>
            <w:tcW w:w="1079" w:type="dxa"/>
            <w:vMerge/>
            <w:tcBorders>
              <w:left w:val="single" w:sz="4" w:space="0" w:color="auto"/>
              <w:bottom w:val="single" w:sz="4" w:space="0" w:color="000000"/>
              <w:right w:val="nil"/>
            </w:tcBorders>
            <w:vAlign w:val="center"/>
          </w:tcPr>
          <w:p w14:paraId="3647C994" w14:textId="77777777" w:rsidR="00223D6A" w:rsidRPr="00773380" w:rsidRDefault="00223D6A">
            <w:pPr>
              <w:snapToGrid w:val="0"/>
              <w:ind w:firstLine="34"/>
              <w:jc w:val="center"/>
              <w:rPr>
                <w:bCs/>
                <w:kern w:val="2"/>
                <w:sz w:val="24"/>
                <w:szCs w:val="24"/>
              </w:rPr>
            </w:pPr>
          </w:p>
        </w:tc>
        <w:tc>
          <w:tcPr>
            <w:tcW w:w="432" w:type="dxa"/>
            <w:vMerge/>
            <w:tcBorders>
              <w:left w:val="single" w:sz="4" w:space="0" w:color="000000"/>
              <w:bottom w:val="single" w:sz="4" w:space="0" w:color="000000"/>
              <w:right w:val="single" w:sz="4" w:space="0" w:color="auto"/>
            </w:tcBorders>
            <w:vAlign w:val="center"/>
          </w:tcPr>
          <w:p w14:paraId="7B0D0988" w14:textId="77777777" w:rsidR="00223D6A" w:rsidRPr="00773380" w:rsidRDefault="00223D6A">
            <w:pPr>
              <w:rPr>
                <w:bCs/>
                <w:kern w:val="2"/>
                <w:sz w:val="24"/>
                <w:szCs w:val="24"/>
              </w:rPr>
            </w:pPr>
          </w:p>
        </w:tc>
        <w:tc>
          <w:tcPr>
            <w:tcW w:w="1295" w:type="dxa"/>
            <w:vMerge/>
            <w:tcBorders>
              <w:left w:val="single" w:sz="4" w:space="0" w:color="auto"/>
              <w:bottom w:val="single" w:sz="4" w:space="0" w:color="auto"/>
              <w:right w:val="single" w:sz="4" w:space="0" w:color="auto"/>
            </w:tcBorders>
            <w:vAlign w:val="center"/>
          </w:tcPr>
          <w:p w14:paraId="3E338D49" w14:textId="77777777" w:rsidR="00223D6A" w:rsidRPr="00773380" w:rsidRDefault="00223D6A">
            <w:pPr>
              <w:rPr>
                <w:sz w:val="24"/>
                <w:szCs w:val="24"/>
              </w:rPr>
            </w:pPr>
          </w:p>
        </w:tc>
        <w:tc>
          <w:tcPr>
            <w:tcW w:w="1223" w:type="dxa"/>
            <w:vMerge/>
            <w:tcBorders>
              <w:left w:val="single" w:sz="4" w:space="0" w:color="auto"/>
              <w:bottom w:val="single" w:sz="4" w:space="0" w:color="auto"/>
              <w:right w:val="single" w:sz="4" w:space="0" w:color="auto"/>
            </w:tcBorders>
            <w:vAlign w:val="center"/>
          </w:tcPr>
          <w:p w14:paraId="5ABFEC21" w14:textId="77777777" w:rsidR="00223D6A" w:rsidRPr="00773380" w:rsidRDefault="00223D6A">
            <w:pPr>
              <w:rPr>
                <w:sz w:val="24"/>
                <w:szCs w:val="24"/>
              </w:rPr>
            </w:pPr>
          </w:p>
        </w:tc>
      </w:tr>
      <w:tr w:rsidR="00223D6A" w:rsidRPr="00773380" w14:paraId="66EF6B4B" w14:textId="77777777" w:rsidTr="00B51EF8">
        <w:trPr>
          <w:cantSplit/>
        </w:trPr>
        <w:tc>
          <w:tcPr>
            <w:tcW w:w="359" w:type="dxa"/>
            <w:tcBorders>
              <w:top w:val="single" w:sz="4" w:space="0" w:color="000000"/>
              <w:left w:val="single" w:sz="4" w:space="0" w:color="000000"/>
              <w:bottom w:val="single" w:sz="4" w:space="0" w:color="000000"/>
              <w:right w:val="nil"/>
            </w:tcBorders>
            <w:vAlign w:val="center"/>
            <w:hideMark/>
          </w:tcPr>
          <w:p w14:paraId="1D71E201" w14:textId="77777777" w:rsidR="00BF3DA8" w:rsidRPr="00773380" w:rsidRDefault="001C5FE8">
            <w:pPr>
              <w:rPr>
                <w:sz w:val="24"/>
                <w:szCs w:val="24"/>
              </w:rPr>
            </w:pPr>
            <w:r w:rsidRPr="00773380">
              <w:rPr>
                <w:sz w:val="24"/>
                <w:szCs w:val="24"/>
              </w:rPr>
              <w:lastRenderedPageBreak/>
              <w:t>1</w:t>
            </w:r>
          </w:p>
        </w:tc>
        <w:tc>
          <w:tcPr>
            <w:tcW w:w="1295" w:type="dxa"/>
            <w:tcBorders>
              <w:top w:val="single" w:sz="4" w:space="0" w:color="000000"/>
              <w:left w:val="single" w:sz="4" w:space="0" w:color="000000"/>
              <w:bottom w:val="single" w:sz="4" w:space="0" w:color="000000"/>
              <w:right w:val="nil"/>
            </w:tcBorders>
            <w:vAlign w:val="center"/>
            <w:hideMark/>
          </w:tcPr>
          <w:p w14:paraId="34F80D8A" w14:textId="6975175C" w:rsidR="00BF3DA8" w:rsidRPr="00773380" w:rsidRDefault="00B51EF8">
            <w:pPr>
              <w:rPr>
                <w:sz w:val="24"/>
                <w:szCs w:val="24"/>
              </w:rPr>
            </w:pPr>
            <w:r w:rsidRPr="00773380">
              <w:rPr>
                <w:sz w:val="24"/>
                <w:szCs w:val="24"/>
              </w:rPr>
              <w:t>Рулевой винт черт. 333.3510.000</w:t>
            </w:r>
            <w:r w:rsidR="00F86D40">
              <w:rPr>
                <w:sz w:val="24"/>
                <w:szCs w:val="24"/>
              </w:rPr>
              <w:t>0</w:t>
            </w:r>
            <w:r w:rsidRPr="00773380">
              <w:rPr>
                <w:sz w:val="24"/>
                <w:szCs w:val="24"/>
              </w:rPr>
              <w:t xml:space="preserve"> для вертолета «Ансат»</w:t>
            </w:r>
          </w:p>
        </w:tc>
        <w:tc>
          <w:tcPr>
            <w:tcW w:w="1439" w:type="dxa"/>
            <w:tcBorders>
              <w:top w:val="single" w:sz="4" w:space="0" w:color="000000"/>
              <w:left w:val="single" w:sz="4" w:space="0" w:color="000000"/>
              <w:bottom w:val="single" w:sz="4" w:space="0" w:color="000000"/>
              <w:right w:val="nil"/>
            </w:tcBorders>
            <w:vAlign w:val="center"/>
            <w:hideMark/>
          </w:tcPr>
          <w:p w14:paraId="2B2C446C" w14:textId="77777777" w:rsidR="00BF3DA8" w:rsidRPr="00773380" w:rsidRDefault="001C5FE8">
            <w:pPr>
              <w:rPr>
                <w:sz w:val="24"/>
                <w:szCs w:val="24"/>
              </w:rPr>
            </w:pPr>
            <w:r w:rsidRPr="00773380">
              <w:rPr>
                <w:sz w:val="24"/>
                <w:szCs w:val="24"/>
              </w:rPr>
              <w:t>Согласен</w:t>
            </w:r>
          </w:p>
        </w:tc>
        <w:tc>
          <w:tcPr>
            <w:tcW w:w="1295" w:type="dxa"/>
            <w:tcBorders>
              <w:top w:val="single" w:sz="4" w:space="0" w:color="000000"/>
              <w:left w:val="single" w:sz="4" w:space="0" w:color="000000"/>
              <w:bottom w:val="single" w:sz="4" w:space="0" w:color="000000"/>
              <w:right w:val="nil"/>
            </w:tcBorders>
            <w:vAlign w:val="center"/>
          </w:tcPr>
          <w:p w14:paraId="5C499C2E" w14:textId="77777777" w:rsidR="00BF3DA8" w:rsidRPr="00773380" w:rsidRDefault="00BF3DA8">
            <w:pPr>
              <w:rPr>
                <w:sz w:val="24"/>
                <w:szCs w:val="24"/>
              </w:rPr>
            </w:pPr>
          </w:p>
        </w:tc>
        <w:tc>
          <w:tcPr>
            <w:tcW w:w="1439" w:type="dxa"/>
            <w:tcBorders>
              <w:top w:val="single" w:sz="4" w:space="0" w:color="000000"/>
              <w:left w:val="single" w:sz="4" w:space="0" w:color="000000"/>
              <w:bottom w:val="single" w:sz="4" w:space="0" w:color="000000"/>
              <w:right w:val="single" w:sz="4" w:space="0" w:color="auto"/>
            </w:tcBorders>
            <w:vAlign w:val="center"/>
            <w:hideMark/>
          </w:tcPr>
          <w:p w14:paraId="0EF96C5A" w14:textId="77777777" w:rsidR="00BF3DA8" w:rsidRPr="00773380" w:rsidRDefault="00BF3DA8">
            <w:pPr>
              <w:rPr>
                <w:sz w:val="24"/>
                <w:szCs w:val="24"/>
              </w:rPr>
            </w:pPr>
          </w:p>
        </w:tc>
        <w:tc>
          <w:tcPr>
            <w:tcW w:w="1079" w:type="dxa"/>
            <w:tcBorders>
              <w:top w:val="single" w:sz="4" w:space="0" w:color="000000"/>
              <w:left w:val="single" w:sz="4" w:space="0" w:color="auto"/>
              <w:bottom w:val="single" w:sz="4" w:space="0" w:color="000000"/>
              <w:right w:val="nil"/>
            </w:tcBorders>
            <w:vAlign w:val="center"/>
          </w:tcPr>
          <w:p w14:paraId="11BE71CB" w14:textId="77777777" w:rsidR="00BF3DA8" w:rsidRPr="00773380" w:rsidRDefault="001C5FE8">
            <w:pPr>
              <w:rPr>
                <w:sz w:val="24"/>
                <w:szCs w:val="24"/>
              </w:rPr>
            </w:pPr>
            <w:r w:rsidRPr="00773380">
              <w:rPr>
                <w:sz w:val="24"/>
                <w:szCs w:val="24"/>
              </w:rPr>
              <w:t>шт.</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52203BF5" w14:textId="77777777" w:rsidR="00BF3DA8" w:rsidRPr="00773380" w:rsidRDefault="00B51EF8">
            <w:pPr>
              <w:rPr>
                <w:sz w:val="24"/>
                <w:szCs w:val="24"/>
              </w:rPr>
            </w:pPr>
            <w:r w:rsidRPr="00773380">
              <w:rPr>
                <w:sz w:val="24"/>
                <w:szCs w:val="24"/>
              </w:rPr>
              <w:t>1</w:t>
            </w:r>
          </w:p>
        </w:tc>
        <w:tc>
          <w:tcPr>
            <w:tcW w:w="1295" w:type="dxa"/>
            <w:tcBorders>
              <w:top w:val="single" w:sz="4" w:space="0" w:color="auto"/>
              <w:left w:val="single" w:sz="4" w:space="0" w:color="auto"/>
              <w:bottom w:val="single" w:sz="4" w:space="0" w:color="auto"/>
              <w:right w:val="single" w:sz="4" w:space="0" w:color="auto"/>
            </w:tcBorders>
            <w:vAlign w:val="center"/>
            <w:hideMark/>
          </w:tcPr>
          <w:p w14:paraId="39A8FD39" w14:textId="77777777" w:rsidR="00A941DE" w:rsidRPr="00773380" w:rsidRDefault="009F3095">
            <w:pPr>
              <w:rPr>
                <w:sz w:val="24"/>
                <w:szCs w:val="24"/>
              </w:rPr>
            </w:pPr>
            <w:r w:rsidRPr="00773380">
              <w:rPr>
                <w:sz w:val="24"/>
                <w:szCs w:val="24"/>
              </w:rPr>
              <w:t>__________ руб.</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30737AB" w14:textId="77777777" w:rsidR="00BF3DA8" w:rsidRPr="00773380" w:rsidRDefault="001C5FE8">
            <w:pPr>
              <w:rPr>
                <w:sz w:val="24"/>
                <w:szCs w:val="24"/>
              </w:rPr>
            </w:pPr>
            <w:r w:rsidRPr="00773380">
              <w:rPr>
                <w:sz w:val="24"/>
                <w:szCs w:val="24"/>
              </w:rPr>
              <w:t>Итого: __________ руб.</w:t>
            </w:r>
          </w:p>
        </w:tc>
      </w:tr>
    </w:tbl>
    <w:p w14:paraId="09F403BA" w14:textId="77777777" w:rsidR="00B51EF8" w:rsidRPr="00773380" w:rsidRDefault="00B51EF8" w:rsidP="00B51EF8">
      <w:pPr>
        <w:widowControl w:val="0"/>
        <w:autoSpaceDE w:val="0"/>
        <w:autoSpaceDN w:val="0"/>
        <w:adjustRightInd w:val="0"/>
        <w:ind w:firstLine="709"/>
        <w:jc w:val="both"/>
        <w:rPr>
          <w:color w:val="000000" w:themeColor="text1"/>
          <w:sz w:val="24"/>
          <w:szCs w:val="24"/>
        </w:rPr>
      </w:pPr>
      <w:r w:rsidRPr="00773380">
        <w:rPr>
          <w:color w:val="000000" w:themeColor="text1"/>
          <w:sz w:val="24"/>
          <w:szCs w:val="24"/>
        </w:rPr>
        <w:t>2. Место поставки: 156012, Россия, Костромская обл., г. Кострома, ул. Костромская, 120.</w:t>
      </w:r>
    </w:p>
    <w:p w14:paraId="713FA420" w14:textId="68DF7FA7" w:rsidR="00B51EF8" w:rsidRPr="00773380" w:rsidRDefault="00B51EF8" w:rsidP="00B51EF8">
      <w:pPr>
        <w:widowControl w:val="0"/>
        <w:autoSpaceDE w:val="0"/>
        <w:autoSpaceDN w:val="0"/>
        <w:adjustRightInd w:val="0"/>
        <w:ind w:firstLine="709"/>
        <w:jc w:val="both"/>
        <w:rPr>
          <w:color w:val="000000" w:themeColor="text1"/>
          <w:sz w:val="24"/>
          <w:szCs w:val="24"/>
        </w:rPr>
      </w:pPr>
      <w:r w:rsidRPr="00773380">
        <w:rPr>
          <w:color w:val="000000" w:themeColor="text1"/>
          <w:sz w:val="24"/>
          <w:szCs w:val="24"/>
        </w:rPr>
        <w:t xml:space="preserve">3. Срок поставки: не более 3 календарных дней с даты </w:t>
      </w:r>
      <w:r w:rsidR="00A43A4C">
        <w:rPr>
          <w:color w:val="000000" w:themeColor="text1"/>
          <w:sz w:val="24"/>
          <w:szCs w:val="24"/>
        </w:rPr>
        <w:t>подписания договора.</w:t>
      </w:r>
    </w:p>
    <w:p w14:paraId="31884A40" w14:textId="77777777" w:rsidR="00B51EF8" w:rsidRPr="00773380" w:rsidRDefault="00B51EF8" w:rsidP="00B51EF8">
      <w:pPr>
        <w:widowControl w:val="0"/>
        <w:autoSpaceDE w:val="0"/>
        <w:autoSpaceDN w:val="0"/>
        <w:adjustRightInd w:val="0"/>
        <w:ind w:firstLine="709"/>
        <w:jc w:val="both"/>
        <w:rPr>
          <w:color w:val="000000" w:themeColor="text1"/>
          <w:sz w:val="24"/>
          <w:szCs w:val="24"/>
        </w:rPr>
      </w:pPr>
      <w:r w:rsidRPr="00773380">
        <w:rPr>
          <w:color w:val="000000" w:themeColor="text1"/>
          <w:sz w:val="24"/>
          <w:szCs w:val="24"/>
        </w:rPr>
        <w:t>3.1. Доставка, погрузочно-разгрузочные работы производятся за счет Поставщика.</w:t>
      </w:r>
    </w:p>
    <w:p w14:paraId="54953F02" w14:textId="77777777" w:rsidR="003C4A2E" w:rsidRPr="00773380" w:rsidRDefault="00B51EF8" w:rsidP="00B51EF8">
      <w:pPr>
        <w:widowControl w:val="0"/>
        <w:autoSpaceDE w:val="0"/>
        <w:autoSpaceDN w:val="0"/>
        <w:adjustRightInd w:val="0"/>
        <w:ind w:firstLine="709"/>
        <w:jc w:val="both"/>
        <w:rPr>
          <w:color w:val="000000" w:themeColor="text1"/>
          <w:sz w:val="24"/>
          <w:szCs w:val="24"/>
        </w:rPr>
      </w:pPr>
      <w:r w:rsidRPr="00773380">
        <w:rPr>
          <w:color w:val="000000" w:themeColor="text1"/>
          <w:sz w:val="24"/>
          <w:szCs w:val="24"/>
        </w:rPr>
        <w:t>3.2. Поставка осуществляется одной партией без дополнительных заявок Заказчика.</w:t>
      </w:r>
    </w:p>
    <w:p w14:paraId="7C9F0DAF" w14:textId="77777777" w:rsidR="00B51EF8" w:rsidRPr="00773380" w:rsidRDefault="00B51EF8" w:rsidP="00B51EF8">
      <w:pPr>
        <w:widowControl w:val="0"/>
        <w:autoSpaceDE w:val="0"/>
        <w:autoSpaceDN w:val="0"/>
        <w:adjustRightInd w:val="0"/>
        <w:ind w:firstLine="709"/>
        <w:jc w:val="both"/>
        <w:rPr>
          <w:b/>
          <w:bCs/>
          <w:color w:val="000000" w:themeColor="text1"/>
          <w:sz w:val="24"/>
          <w:szCs w:val="24"/>
        </w:rPr>
      </w:pPr>
    </w:p>
    <w:p w14:paraId="7CDCEA3B" w14:textId="77777777" w:rsidR="00ED7F28" w:rsidRPr="00773380" w:rsidRDefault="009D1751" w:rsidP="00ED7F28">
      <w:pPr>
        <w:widowControl w:val="0"/>
        <w:autoSpaceDE w:val="0"/>
        <w:autoSpaceDN w:val="0"/>
        <w:adjustRightInd w:val="0"/>
        <w:ind w:firstLine="709"/>
        <w:jc w:val="both"/>
        <w:rPr>
          <w:color w:val="000000" w:themeColor="text1"/>
          <w:sz w:val="24"/>
          <w:szCs w:val="24"/>
        </w:rPr>
      </w:pPr>
      <w:r w:rsidRPr="00773380">
        <w:rPr>
          <w:b/>
          <w:bCs/>
          <w:color w:val="000000" w:themeColor="text1"/>
          <w:sz w:val="24"/>
          <w:szCs w:val="24"/>
        </w:rPr>
        <w:t>Д</w:t>
      </w:r>
      <w:r w:rsidR="009635CC" w:rsidRPr="00773380">
        <w:rPr>
          <w:b/>
          <w:bCs/>
          <w:color w:val="000000" w:themeColor="text1"/>
          <w:sz w:val="24"/>
          <w:szCs w:val="24"/>
        </w:rPr>
        <w:t>еклараци</w:t>
      </w:r>
      <w:r w:rsidRPr="00773380">
        <w:rPr>
          <w:b/>
          <w:bCs/>
          <w:color w:val="000000" w:themeColor="text1"/>
          <w:sz w:val="24"/>
          <w:szCs w:val="24"/>
        </w:rPr>
        <w:t>я</w:t>
      </w:r>
      <w:r w:rsidR="009635CC" w:rsidRPr="00773380">
        <w:rPr>
          <w:b/>
          <w:bCs/>
          <w:color w:val="000000" w:themeColor="text1"/>
          <w:sz w:val="24"/>
          <w:szCs w:val="24"/>
        </w:rPr>
        <w:t xml:space="preserve"> о соответствии участника запроса </w:t>
      </w:r>
      <w:r w:rsidR="00F33405" w:rsidRPr="00773380">
        <w:rPr>
          <w:b/>
          <w:bCs/>
          <w:color w:val="000000" w:themeColor="text1"/>
          <w:sz w:val="24"/>
          <w:szCs w:val="24"/>
        </w:rPr>
        <w:t>котировок</w:t>
      </w:r>
      <w:r w:rsidR="009635CC" w:rsidRPr="00773380">
        <w:rPr>
          <w:b/>
          <w:bCs/>
          <w:color w:val="000000" w:themeColor="text1"/>
          <w:sz w:val="24"/>
          <w:szCs w:val="24"/>
        </w:rPr>
        <w:t xml:space="preserve"> в электронной форме требованиям к участникам закупки</w:t>
      </w:r>
      <w:r w:rsidR="00ED7F28" w:rsidRPr="00773380">
        <w:rPr>
          <w:color w:val="000000" w:themeColor="text1"/>
          <w:sz w:val="24"/>
          <w:szCs w:val="24"/>
        </w:rPr>
        <w:t xml:space="preserve"> </w:t>
      </w:r>
    </w:p>
    <w:p w14:paraId="4212DCC8" w14:textId="77777777" w:rsidR="00ED7F28" w:rsidRPr="00773380" w:rsidRDefault="00ED7F28" w:rsidP="00ED7F28">
      <w:pPr>
        <w:widowControl w:val="0"/>
        <w:autoSpaceDE w:val="0"/>
        <w:autoSpaceDN w:val="0"/>
        <w:adjustRightInd w:val="0"/>
        <w:ind w:firstLine="709"/>
        <w:jc w:val="both"/>
        <w:rPr>
          <w:color w:val="000000" w:themeColor="text1"/>
          <w:sz w:val="24"/>
          <w:szCs w:val="24"/>
        </w:rPr>
      </w:pPr>
    </w:p>
    <w:p w14:paraId="68ACCE87" w14:textId="77777777" w:rsidR="00ED7F28" w:rsidRPr="00773380" w:rsidRDefault="00ED7F28" w:rsidP="00ED7F28">
      <w:pPr>
        <w:widowControl w:val="0"/>
        <w:autoSpaceDE w:val="0"/>
        <w:autoSpaceDN w:val="0"/>
        <w:adjustRightInd w:val="0"/>
        <w:ind w:firstLine="709"/>
        <w:jc w:val="both"/>
        <w:rPr>
          <w:color w:val="000000" w:themeColor="text1"/>
          <w:sz w:val="24"/>
          <w:szCs w:val="24"/>
        </w:rPr>
      </w:pPr>
      <w:r w:rsidRPr="00773380">
        <w:rPr>
          <w:color w:val="000000" w:themeColor="text1"/>
          <w:sz w:val="24"/>
          <w:szCs w:val="24"/>
        </w:rPr>
        <w:t>Настоящим организация/физическое лицо/юридическое лицо____</w:t>
      </w:r>
      <w:proofErr w:type="gramStart"/>
      <w:r w:rsidRPr="00773380">
        <w:rPr>
          <w:color w:val="000000" w:themeColor="text1"/>
          <w:sz w:val="24"/>
          <w:szCs w:val="24"/>
        </w:rPr>
        <w:t>_(</w:t>
      </w:r>
      <w:proofErr w:type="gramEnd"/>
      <w:r w:rsidRPr="00773380">
        <w:rPr>
          <w:color w:val="000000" w:themeColor="text1"/>
          <w:sz w:val="24"/>
          <w:szCs w:val="24"/>
        </w:rPr>
        <w:t>указывается наименование участника закупки)_____ для участия в запросе котировок в электронной форме на _____(указывается наименование предмета закупки)______</w:t>
      </w:r>
    </w:p>
    <w:p w14:paraId="487C0422" w14:textId="77777777" w:rsidR="00DC3E58" w:rsidRPr="00773380" w:rsidRDefault="00ED7F28" w:rsidP="00DC3E58">
      <w:pPr>
        <w:widowControl w:val="0"/>
        <w:autoSpaceDE w:val="0"/>
        <w:autoSpaceDN w:val="0"/>
        <w:adjustRightInd w:val="0"/>
        <w:ind w:firstLine="709"/>
        <w:jc w:val="both"/>
        <w:rPr>
          <w:bCs/>
          <w:iCs/>
          <w:color w:val="000000" w:themeColor="text1"/>
          <w:sz w:val="24"/>
          <w:szCs w:val="24"/>
          <w:lang w:eastAsia="en-US"/>
        </w:rPr>
      </w:pPr>
      <w:r w:rsidRPr="00773380">
        <w:rPr>
          <w:color w:val="000000" w:themeColor="text1"/>
          <w:sz w:val="24"/>
          <w:szCs w:val="24"/>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773380">
        <w:rPr>
          <w:bCs/>
          <w:iCs/>
          <w:color w:val="000000" w:themeColor="text1"/>
          <w:sz w:val="24"/>
          <w:szCs w:val="24"/>
          <w:lang w:eastAsia="en-US"/>
        </w:rPr>
        <w:t xml:space="preserve"> </w:t>
      </w:r>
    </w:p>
    <w:p w14:paraId="58B76630" w14:textId="77777777" w:rsidR="00DC3E58" w:rsidRPr="00773380" w:rsidRDefault="00DC3E58" w:rsidP="00DC3E58">
      <w:pPr>
        <w:rPr>
          <w:bCs/>
          <w:color w:val="000000" w:themeColor="text1"/>
          <w:sz w:val="24"/>
          <w:szCs w:val="24"/>
        </w:rPr>
      </w:pPr>
    </w:p>
    <w:p w14:paraId="0ED8377A"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17D4F659"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2) участник закупки - юридическое лицо не находится в процессе ликвидации;</w:t>
      </w:r>
    </w:p>
    <w:p w14:paraId="5FFB828E"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ECC73B3"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47F8C5F"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C38D307"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04AE6D"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lastRenderedPageBreak/>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A4613D"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633529A"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9F4B816"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10) отсутствие между участником закупки и заказчиком конфликта интересов;</w:t>
      </w:r>
    </w:p>
    <w:p w14:paraId="0C46EB2D" w14:textId="77777777" w:rsidR="00DC3E58" w:rsidRPr="00773380" w:rsidRDefault="00DC3E58" w:rsidP="00DC3E58">
      <w:pPr>
        <w:jc w:val="both"/>
        <w:rPr>
          <w:bCs/>
          <w:color w:val="000000" w:themeColor="text1"/>
          <w:sz w:val="24"/>
          <w:szCs w:val="24"/>
        </w:rPr>
      </w:pPr>
      <w:r w:rsidRPr="00773380">
        <w:rPr>
          <w:bCs/>
          <w:color w:val="000000" w:themeColor="text1"/>
          <w:sz w:val="24"/>
          <w:szCs w:val="24"/>
        </w:rPr>
        <w:t>11) участник закупки не является офшорной компанией;</w:t>
      </w:r>
    </w:p>
    <w:p w14:paraId="17B8E641" w14:textId="77777777" w:rsidR="00454F2C" w:rsidRPr="00773380" w:rsidRDefault="00DC3E58" w:rsidP="00DC3E58">
      <w:pPr>
        <w:jc w:val="both"/>
        <w:rPr>
          <w:bCs/>
          <w:color w:val="000000" w:themeColor="text1"/>
          <w:sz w:val="24"/>
          <w:szCs w:val="24"/>
        </w:rPr>
      </w:pPr>
      <w:r w:rsidRPr="00773380">
        <w:rPr>
          <w:bCs/>
          <w:color w:val="000000" w:themeColor="text1"/>
          <w:sz w:val="24"/>
          <w:szCs w:val="24"/>
        </w:rPr>
        <w:t>12) отсутствие у участника закупки ограничений для участия в закупках, установленных законодательством Российской Федерации.</w:t>
      </w:r>
    </w:p>
    <w:p w14:paraId="2B661B57" w14:textId="77777777" w:rsidR="00454F2C" w:rsidRPr="00773380" w:rsidRDefault="00454F2C" w:rsidP="004F231D">
      <w:pPr>
        <w:jc w:val="right"/>
        <w:rPr>
          <w:bCs/>
          <w:color w:val="000000" w:themeColor="text1"/>
          <w:sz w:val="24"/>
          <w:szCs w:val="24"/>
        </w:rPr>
      </w:pPr>
    </w:p>
    <w:bookmarkEnd w:id="11"/>
    <w:p w14:paraId="07339646" w14:textId="77777777" w:rsidR="00DC3E58" w:rsidRPr="00773380" w:rsidRDefault="00DC3E58" w:rsidP="002B45E6">
      <w:pPr>
        <w:tabs>
          <w:tab w:val="left" w:pos="851"/>
        </w:tabs>
        <w:jc w:val="both"/>
        <w:rPr>
          <w:rFonts w:eastAsia="Arial Unicode MS"/>
          <w:b/>
          <w:bCs/>
          <w:color w:val="000000"/>
          <w:sz w:val="24"/>
          <w:szCs w:val="24"/>
          <w:lang w:eastAsia="en-US"/>
        </w:rPr>
      </w:pPr>
    </w:p>
    <w:p w14:paraId="6118C1B6" w14:textId="77777777" w:rsidR="00DC3E58" w:rsidRPr="00773380" w:rsidRDefault="00DC3E58" w:rsidP="002B45E6">
      <w:pPr>
        <w:tabs>
          <w:tab w:val="left" w:pos="851"/>
        </w:tabs>
        <w:jc w:val="both"/>
        <w:rPr>
          <w:rFonts w:eastAsia="Arial Unicode MS"/>
          <w:b/>
          <w:bCs/>
          <w:color w:val="000000"/>
          <w:sz w:val="24"/>
          <w:szCs w:val="24"/>
          <w:lang w:eastAsia="en-US"/>
        </w:rPr>
      </w:pPr>
    </w:p>
    <w:p w14:paraId="0DCC4B7F" w14:textId="77777777" w:rsidR="002B45E6" w:rsidRPr="00773380" w:rsidRDefault="002B45E6" w:rsidP="002B45E6">
      <w:pPr>
        <w:tabs>
          <w:tab w:val="left" w:pos="851"/>
        </w:tabs>
        <w:jc w:val="both"/>
        <w:rPr>
          <w:rFonts w:eastAsia="Arial Unicode MS"/>
          <w:b/>
          <w:bCs/>
          <w:color w:val="000000"/>
          <w:sz w:val="24"/>
          <w:szCs w:val="24"/>
          <w:lang w:eastAsia="en-US"/>
        </w:rPr>
      </w:pPr>
      <w:bookmarkStart w:id="14" w:name="_Hlk213942578"/>
      <w:r w:rsidRPr="00773380">
        <w:rPr>
          <w:rFonts w:eastAsia="Arial Unicode MS"/>
          <w:b/>
          <w:bCs/>
          <w:color w:val="000000"/>
          <w:sz w:val="24"/>
          <w:szCs w:val="24"/>
          <w:lang w:eastAsia="en-US"/>
        </w:rPr>
        <w:t>Участник запроса котировок в электронной форме   _________________    _________________________</w:t>
      </w:r>
    </w:p>
    <w:p w14:paraId="7178FB95" w14:textId="77777777" w:rsidR="002B45E6" w:rsidRPr="00773380" w:rsidRDefault="002B45E6" w:rsidP="002B45E6">
      <w:pPr>
        <w:ind w:firstLine="708"/>
        <w:rPr>
          <w:sz w:val="24"/>
          <w:szCs w:val="24"/>
          <w:lang w:eastAsia="ar-SA"/>
        </w:rPr>
      </w:pPr>
      <w:r w:rsidRPr="00773380">
        <w:rPr>
          <w:rFonts w:eastAsia="Arial Unicode MS"/>
          <w:color w:val="000000"/>
          <w:sz w:val="24"/>
          <w:szCs w:val="24"/>
          <w:lang w:eastAsia="en-US"/>
        </w:rPr>
        <w:t xml:space="preserve">                                          </w:t>
      </w:r>
      <w:r w:rsidR="00DC3E58" w:rsidRPr="00773380">
        <w:rPr>
          <w:rFonts w:eastAsia="Arial Unicode MS"/>
          <w:color w:val="000000"/>
          <w:sz w:val="24"/>
          <w:szCs w:val="24"/>
          <w:lang w:eastAsia="en-US"/>
        </w:rPr>
        <w:t xml:space="preserve">    </w:t>
      </w:r>
      <w:r w:rsidRPr="00773380">
        <w:rPr>
          <w:rFonts w:eastAsia="Arial Unicode MS"/>
          <w:color w:val="000000"/>
          <w:sz w:val="24"/>
          <w:szCs w:val="24"/>
          <w:lang w:eastAsia="en-US"/>
        </w:rPr>
        <w:t>(</w:t>
      </w:r>
      <w:proofErr w:type="gramStart"/>
      <w:r w:rsidRPr="00773380">
        <w:rPr>
          <w:rFonts w:eastAsia="Arial Unicode MS"/>
          <w:color w:val="000000"/>
          <w:sz w:val="24"/>
          <w:szCs w:val="24"/>
          <w:lang w:eastAsia="en-US"/>
        </w:rPr>
        <w:t>подпись)</w:t>
      </w:r>
      <w:r w:rsidRPr="00773380">
        <w:rPr>
          <w:i/>
          <w:sz w:val="24"/>
          <w:szCs w:val="24"/>
        </w:rPr>
        <w:t xml:space="preserve">   </w:t>
      </w:r>
      <w:proofErr w:type="gramEnd"/>
      <w:r w:rsidRPr="00773380">
        <w:rPr>
          <w:i/>
          <w:sz w:val="24"/>
          <w:szCs w:val="24"/>
        </w:rPr>
        <w:t xml:space="preserve">                    (Ф.И.О.)</w:t>
      </w:r>
    </w:p>
    <w:bookmarkEnd w:id="14"/>
    <w:p w14:paraId="49588907" w14:textId="77777777" w:rsidR="00454F2C" w:rsidRPr="00773380" w:rsidRDefault="00454F2C" w:rsidP="004F231D">
      <w:pPr>
        <w:jc w:val="right"/>
        <w:rPr>
          <w:bCs/>
          <w:color w:val="000000" w:themeColor="text1"/>
          <w:sz w:val="24"/>
          <w:szCs w:val="24"/>
        </w:rPr>
      </w:pPr>
    </w:p>
    <w:p w14:paraId="648D9BCC" w14:textId="77777777" w:rsidR="004E6E64" w:rsidRPr="00773380" w:rsidRDefault="004E6E64" w:rsidP="004F231D">
      <w:pPr>
        <w:jc w:val="right"/>
        <w:rPr>
          <w:bCs/>
          <w:color w:val="000000" w:themeColor="text1"/>
          <w:sz w:val="24"/>
          <w:szCs w:val="24"/>
        </w:rPr>
      </w:pPr>
    </w:p>
    <w:p w14:paraId="279EBB2D" w14:textId="77777777" w:rsidR="004E6E64" w:rsidRPr="00773380" w:rsidRDefault="004E6E64" w:rsidP="004F231D">
      <w:pPr>
        <w:jc w:val="right"/>
        <w:rPr>
          <w:bCs/>
          <w:color w:val="000000" w:themeColor="text1"/>
          <w:sz w:val="24"/>
          <w:szCs w:val="24"/>
        </w:rPr>
      </w:pPr>
    </w:p>
    <w:p w14:paraId="0F7F6D91" w14:textId="77777777" w:rsidR="004E6E64" w:rsidRPr="00773380" w:rsidRDefault="004E6E64" w:rsidP="004F231D">
      <w:pPr>
        <w:jc w:val="right"/>
        <w:rPr>
          <w:bCs/>
          <w:color w:val="000000" w:themeColor="text1"/>
          <w:sz w:val="24"/>
          <w:szCs w:val="24"/>
        </w:rPr>
      </w:pPr>
    </w:p>
    <w:p w14:paraId="269AFA57" w14:textId="77777777" w:rsidR="004E6E64" w:rsidRPr="00773380" w:rsidRDefault="004E6E64" w:rsidP="004F231D">
      <w:pPr>
        <w:jc w:val="right"/>
        <w:rPr>
          <w:bCs/>
          <w:color w:val="000000" w:themeColor="text1"/>
          <w:sz w:val="24"/>
          <w:szCs w:val="24"/>
        </w:rPr>
      </w:pPr>
    </w:p>
    <w:p w14:paraId="2282AAF5" w14:textId="77777777" w:rsidR="004E6E64" w:rsidRPr="00773380" w:rsidRDefault="004E6E64" w:rsidP="004F231D">
      <w:pPr>
        <w:jc w:val="right"/>
        <w:rPr>
          <w:bCs/>
          <w:color w:val="000000" w:themeColor="text1"/>
          <w:sz w:val="24"/>
          <w:szCs w:val="24"/>
        </w:rPr>
      </w:pPr>
    </w:p>
    <w:p w14:paraId="09E53A32" w14:textId="77777777" w:rsidR="00D104B5" w:rsidRPr="00773380" w:rsidRDefault="00D104B5" w:rsidP="004F231D">
      <w:pPr>
        <w:jc w:val="right"/>
        <w:rPr>
          <w:bCs/>
          <w:color w:val="000000" w:themeColor="text1"/>
          <w:sz w:val="24"/>
          <w:szCs w:val="24"/>
        </w:rPr>
      </w:pPr>
    </w:p>
    <w:p w14:paraId="39F644B1" w14:textId="77777777" w:rsidR="00D104B5" w:rsidRPr="00773380" w:rsidRDefault="00D104B5" w:rsidP="004F231D">
      <w:pPr>
        <w:jc w:val="right"/>
        <w:rPr>
          <w:bCs/>
          <w:color w:val="000000" w:themeColor="text1"/>
          <w:sz w:val="24"/>
          <w:szCs w:val="24"/>
        </w:rPr>
      </w:pPr>
    </w:p>
    <w:p w14:paraId="37B5FA71" w14:textId="77777777" w:rsidR="00D104B5" w:rsidRPr="00773380" w:rsidRDefault="00D104B5" w:rsidP="004F231D">
      <w:pPr>
        <w:jc w:val="right"/>
        <w:rPr>
          <w:bCs/>
          <w:color w:val="000000" w:themeColor="text1"/>
          <w:sz w:val="24"/>
          <w:szCs w:val="24"/>
        </w:rPr>
      </w:pPr>
    </w:p>
    <w:p w14:paraId="5B55871B" w14:textId="77777777" w:rsidR="00D104B5" w:rsidRPr="00773380" w:rsidRDefault="00D104B5" w:rsidP="004F231D">
      <w:pPr>
        <w:jc w:val="right"/>
        <w:rPr>
          <w:bCs/>
          <w:color w:val="000000" w:themeColor="text1"/>
          <w:sz w:val="24"/>
          <w:szCs w:val="24"/>
        </w:rPr>
      </w:pPr>
    </w:p>
    <w:p w14:paraId="7B2D10A4" w14:textId="77777777" w:rsidR="00D104B5" w:rsidRPr="00773380" w:rsidRDefault="00D104B5" w:rsidP="004F231D">
      <w:pPr>
        <w:jc w:val="right"/>
        <w:rPr>
          <w:bCs/>
          <w:color w:val="000000" w:themeColor="text1"/>
          <w:sz w:val="24"/>
          <w:szCs w:val="24"/>
        </w:rPr>
      </w:pPr>
    </w:p>
    <w:p w14:paraId="0AE44AC2" w14:textId="77777777" w:rsidR="00D104B5" w:rsidRPr="00773380" w:rsidRDefault="00D104B5" w:rsidP="004F231D">
      <w:pPr>
        <w:jc w:val="right"/>
        <w:rPr>
          <w:bCs/>
          <w:color w:val="000000" w:themeColor="text1"/>
          <w:sz w:val="24"/>
          <w:szCs w:val="24"/>
        </w:rPr>
      </w:pPr>
    </w:p>
    <w:p w14:paraId="7314AC98" w14:textId="77777777" w:rsidR="00D104B5" w:rsidRPr="00773380" w:rsidRDefault="00D104B5" w:rsidP="004F231D">
      <w:pPr>
        <w:jc w:val="right"/>
        <w:rPr>
          <w:bCs/>
          <w:color w:val="000000" w:themeColor="text1"/>
          <w:sz w:val="24"/>
          <w:szCs w:val="24"/>
        </w:rPr>
      </w:pPr>
    </w:p>
    <w:p w14:paraId="7B2E454A" w14:textId="77777777" w:rsidR="00D104B5" w:rsidRPr="00773380" w:rsidRDefault="00D104B5" w:rsidP="004F231D">
      <w:pPr>
        <w:jc w:val="right"/>
        <w:rPr>
          <w:bCs/>
          <w:color w:val="000000" w:themeColor="text1"/>
          <w:sz w:val="24"/>
          <w:szCs w:val="24"/>
        </w:rPr>
      </w:pPr>
    </w:p>
    <w:p w14:paraId="392534AC" w14:textId="77777777" w:rsidR="00D104B5" w:rsidRPr="00773380" w:rsidRDefault="00D104B5" w:rsidP="004F231D">
      <w:pPr>
        <w:jc w:val="right"/>
        <w:rPr>
          <w:bCs/>
          <w:color w:val="000000" w:themeColor="text1"/>
          <w:sz w:val="24"/>
          <w:szCs w:val="24"/>
        </w:rPr>
      </w:pPr>
    </w:p>
    <w:p w14:paraId="63629003" w14:textId="77777777" w:rsidR="00D104B5" w:rsidRPr="00773380" w:rsidRDefault="00D104B5" w:rsidP="004F231D">
      <w:pPr>
        <w:jc w:val="right"/>
        <w:rPr>
          <w:bCs/>
          <w:color w:val="000000" w:themeColor="text1"/>
          <w:sz w:val="24"/>
          <w:szCs w:val="24"/>
        </w:rPr>
      </w:pPr>
    </w:p>
    <w:p w14:paraId="573BA1A6" w14:textId="77777777" w:rsidR="00D104B5" w:rsidRPr="00773380" w:rsidRDefault="00D104B5" w:rsidP="004F231D">
      <w:pPr>
        <w:jc w:val="right"/>
        <w:rPr>
          <w:bCs/>
          <w:color w:val="000000" w:themeColor="text1"/>
          <w:sz w:val="24"/>
          <w:szCs w:val="24"/>
        </w:rPr>
      </w:pPr>
    </w:p>
    <w:p w14:paraId="25B53FFD" w14:textId="77777777" w:rsidR="004E6E64" w:rsidRPr="00773380" w:rsidRDefault="004E6E64" w:rsidP="004F231D">
      <w:pPr>
        <w:jc w:val="right"/>
        <w:rPr>
          <w:bCs/>
          <w:color w:val="000000" w:themeColor="text1"/>
          <w:sz w:val="24"/>
          <w:szCs w:val="24"/>
        </w:rPr>
      </w:pPr>
    </w:p>
    <w:p w14:paraId="356488DB" w14:textId="77777777" w:rsidR="004E6E64" w:rsidRPr="00773380" w:rsidRDefault="004E6E64" w:rsidP="004F231D">
      <w:pPr>
        <w:jc w:val="right"/>
        <w:rPr>
          <w:bCs/>
          <w:color w:val="000000" w:themeColor="text1"/>
          <w:sz w:val="24"/>
          <w:szCs w:val="24"/>
        </w:rPr>
      </w:pPr>
    </w:p>
    <w:p w14:paraId="6CE2F905" w14:textId="77777777" w:rsidR="004E6E64" w:rsidRPr="00773380" w:rsidRDefault="004E6E64" w:rsidP="004F231D">
      <w:pPr>
        <w:jc w:val="right"/>
        <w:rPr>
          <w:bCs/>
          <w:color w:val="000000" w:themeColor="text1"/>
          <w:sz w:val="24"/>
          <w:szCs w:val="24"/>
        </w:rPr>
      </w:pPr>
    </w:p>
    <w:p w14:paraId="5A782F3F" w14:textId="77777777" w:rsidR="004E6E64" w:rsidRPr="00773380" w:rsidRDefault="004E6E64" w:rsidP="004F231D">
      <w:pPr>
        <w:jc w:val="right"/>
        <w:rPr>
          <w:bCs/>
          <w:color w:val="000000" w:themeColor="text1"/>
          <w:sz w:val="24"/>
          <w:szCs w:val="24"/>
        </w:rPr>
      </w:pPr>
    </w:p>
    <w:p w14:paraId="4FB97C98" w14:textId="77777777" w:rsidR="004E6E64" w:rsidRPr="00773380" w:rsidRDefault="004E6E64" w:rsidP="004F231D">
      <w:pPr>
        <w:jc w:val="right"/>
        <w:rPr>
          <w:bCs/>
          <w:color w:val="000000" w:themeColor="text1"/>
          <w:sz w:val="24"/>
          <w:szCs w:val="24"/>
        </w:rPr>
      </w:pPr>
    </w:p>
    <w:p w14:paraId="19EDC4F6" w14:textId="77777777" w:rsidR="004E6E64" w:rsidRPr="00773380" w:rsidRDefault="004E6E64" w:rsidP="004F231D">
      <w:pPr>
        <w:jc w:val="right"/>
        <w:rPr>
          <w:bCs/>
          <w:color w:val="000000" w:themeColor="text1"/>
          <w:sz w:val="24"/>
          <w:szCs w:val="24"/>
        </w:rPr>
      </w:pPr>
    </w:p>
    <w:p w14:paraId="51A9E0DE" w14:textId="77777777" w:rsidR="004E6E64" w:rsidRPr="00773380" w:rsidRDefault="004E6E64" w:rsidP="004F231D">
      <w:pPr>
        <w:jc w:val="right"/>
        <w:rPr>
          <w:bCs/>
          <w:color w:val="000000" w:themeColor="text1"/>
          <w:sz w:val="24"/>
          <w:szCs w:val="24"/>
        </w:rPr>
      </w:pPr>
    </w:p>
    <w:p w14:paraId="7D2473C5" w14:textId="77777777" w:rsidR="00A01B55" w:rsidRPr="00773380" w:rsidRDefault="00A01B55" w:rsidP="004F231D">
      <w:pPr>
        <w:jc w:val="right"/>
        <w:rPr>
          <w:bCs/>
          <w:color w:val="000000" w:themeColor="text1"/>
          <w:sz w:val="24"/>
          <w:szCs w:val="24"/>
        </w:rPr>
      </w:pPr>
    </w:p>
    <w:p w14:paraId="7A7A4593" w14:textId="77777777" w:rsidR="00A01B55" w:rsidRPr="00773380" w:rsidRDefault="00A01B55" w:rsidP="004F231D">
      <w:pPr>
        <w:jc w:val="right"/>
        <w:rPr>
          <w:bCs/>
          <w:color w:val="000000" w:themeColor="text1"/>
          <w:sz w:val="24"/>
          <w:szCs w:val="24"/>
        </w:rPr>
      </w:pPr>
    </w:p>
    <w:p w14:paraId="3FCBFFBB" w14:textId="77777777" w:rsidR="00A01B55" w:rsidRPr="00773380" w:rsidRDefault="00A01B55" w:rsidP="004F231D">
      <w:pPr>
        <w:jc w:val="right"/>
        <w:rPr>
          <w:bCs/>
          <w:color w:val="000000" w:themeColor="text1"/>
          <w:sz w:val="24"/>
          <w:szCs w:val="24"/>
        </w:rPr>
      </w:pPr>
    </w:p>
    <w:p w14:paraId="101E6EFF" w14:textId="77777777" w:rsidR="00220C32" w:rsidRPr="00773380" w:rsidRDefault="00220C32" w:rsidP="004E6E64">
      <w:pPr>
        <w:widowControl w:val="0"/>
        <w:jc w:val="center"/>
        <w:rPr>
          <w:b/>
          <w:sz w:val="24"/>
          <w:szCs w:val="24"/>
          <w:lang w:eastAsia="zh-CN"/>
        </w:rPr>
      </w:pPr>
    </w:p>
    <w:p w14:paraId="7A94D9BE" w14:textId="77777777" w:rsidR="00220C32" w:rsidRPr="00773380" w:rsidRDefault="00220C32" w:rsidP="004E6E64">
      <w:pPr>
        <w:widowControl w:val="0"/>
        <w:jc w:val="center"/>
        <w:rPr>
          <w:b/>
          <w:sz w:val="24"/>
          <w:szCs w:val="24"/>
          <w:lang w:eastAsia="zh-CN"/>
        </w:rPr>
      </w:pPr>
    </w:p>
    <w:p w14:paraId="3B723533" w14:textId="77777777" w:rsidR="00B51EF8" w:rsidRPr="00773380" w:rsidRDefault="00B51EF8" w:rsidP="004E6E64">
      <w:pPr>
        <w:widowControl w:val="0"/>
        <w:jc w:val="center"/>
        <w:rPr>
          <w:b/>
          <w:sz w:val="24"/>
          <w:szCs w:val="24"/>
          <w:lang w:eastAsia="zh-CN"/>
        </w:rPr>
      </w:pPr>
    </w:p>
    <w:p w14:paraId="276FC404" w14:textId="77777777" w:rsidR="00B51EF8" w:rsidRPr="00773380" w:rsidRDefault="00B51EF8" w:rsidP="004E6E64">
      <w:pPr>
        <w:widowControl w:val="0"/>
        <w:jc w:val="center"/>
        <w:rPr>
          <w:b/>
          <w:sz w:val="24"/>
          <w:szCs w:val="24"/>
          <w:lang w:eastAsia="zh-CN"/>
        </w:rPr>
      </w:pPr>
    </w:p>
    <w:p w14:paraId="05BF82CE" w14:textId="77777777" w:rsidR="00B51EF8" w:rsidRPr="00773380" w:rsidRDefault="00B51EF8" w:rsidP="004E6E64">
      <w:pPr>
        <w:widowControl w:val="0"/>
        <w:jc w:val="center"/>
        <w:rPr>
          <w:b/>
          <w:sz w:val="24"/>
          <w:szCs w:val="24"/>
          <w:lang w:eastAsia="zh-CN"/>
        </w:rPr>
      </w:pPr>
    </w:p>
    <w:p w14:paraId="1F09D8E7" w14:textId="77777777" w:rsidR="00B51EF8" w:rsidRPr="00773380" w:rsidRDefault="00B51EF8" w:rsidP="004E6E64">
      <w:pPr>
        <w:widowControl w:val="0"/>
        <w:jc w:val="center"/>
        <w:rPr>
          <w:b/>
          <w:sz w:val="24"/>
          <w:szCs w:val="24"/>
          <w:lang w:eastAsia="zh-CN"/>
        </w:rPr>
      </w:pPr>
    </w:p>
    <w:p w14:paraId="57D2D502" w14:textId="77777777" w:rsidR="00B51EF8" w:rsidRPr="00773380" w:rsidRDefault="00B51EF8" w:rsidP="004E6E64">
      <w:pPr>
        <w:widowControl w:val="0"/>
        <w:jc w:val="center"/>
        <w:rPr>
          <w:b/>
          <w:sz w:val="24"/>
          <w:szCs w:val="24"/>
          <w:lang w:eastAsia="zh-CN"/>
        </w:rPr>
      </w:pPr>
    </w:p>
    <w:p w14:paraId="4E428551" w14:textId="77777777" w:rsidR="00B51EF8" w:rsidRPr="00773380" w:rsidRDefault="00B51EF8" w:rsidP="004E6E64">
      <w:pPr>
        <w:widowControl w:val="0"/>
        <w:jc w:val="center"/>
        <w:rPr>
          <w:b/>
          <w:sz w:val="24"/>
          <w:szCs w:val="24"/>
          <w:lang w:eastAsia="zh-CN"/>
        </w:rPr>
      </w:pPr>
    </w:p>
    <w:p w14:paraId="69015B3A" w14:textId="77777777" w:rsidR="00B51EF8" w:rsidRPr="00773380" w:rsidRDefault="00B51EF8" w:rsidP="004E6E64">
      <w:pPr>
        <w:widowControl w:val="0"/>
        <w:jc w:val="center"/>
        <w:rPr>
          <w:b/>
          <w:sz w:val="24"/>
          <w:szCs w:val="24"/>
          <w:lang w:eastAsia="zh-CN"/>
        </w:rPr>
      </w:pPr>
    </w:p>
    <w:p w14:paraId="7415A200" w14:textId="77777777" w:rsidR="00220C32" w:rsidRPr="00773380" w:rsidRDefault="00220C32" w:rsidP="004E6E64">
      <w:pPr>
        <w:widowControl w:val="0"/>
        <w:jc w:val="center"/>
        <w:rPr>
          <w:b/>
          <w:sz w:val="24"/>
          <w:szCs w:val="24"/>
          <w:lang w:eastAsia="zh-CN"/>
        </w:rPr>
      </w:pPr>
    </w:p>
    <w:p w14:paraId="7CF4C359" w14:textId="77777777" w:rsidR="004E6E64" w:rsidRPr="00773380" w:rsidRDefault="004E6E64" w:rsidP="004E6E64">
      <w:pPr>
        <w:widowControl w:val="0"/>
        <w:jc w:val="center"/>
        <w:rPr>
          <w:b/>
          <w:sz w:val="24"/>
          <w:szCs w:val="24"/>
          <w:lang w:eastAsia="zh-CN"/>
        </w:rPr>
      </w:pPr>
      <w:r w:rsidRPr="00773380">
        <w:rPr>
          <w:b/>
          <w:sz w:val="24"/>
          <w:szCs w:val="24"/>
          <w:lang w:eastAsia="zh-CN"/>
        </w:rPr>
        <w:t>СОГЛАСИЕ</w:t>
      </w:r>
      <w:r w:rsidRPr="00773380">
        <w:rPr>
          <w:b/>
          <w:sz w:val="24"/>
          <w:szCs w:val="24"/>
          <w:lang w:eastAsia="zh-CN"/>
        </w:rPr>
        <w:br/>
        <w:t>на обработку персональных данных</w:t>
      </w:r>
    </w:p>
    <w:p w14:paraId="54F71628" w14:textId="77777777" w:rsidR="00B82F60" w:rsidRPr="00773380" w:rsidRDefault="00B82F60" w:rsidP="004E6E64">
      <w:pPr>
        <w:widowControl w:val="0"/>
        <w:jc w:val="center"/>
        <w:rPr>
          <w:b/>
          <w:sz w:val="24"/>
          <w:szCs w:val="24"/>
          <w:lang w:eastAsia="zh-CN"/>
        </w:rPr>
      </w:pPr>
      <w:r w:rsidRPr="00773380">
        <w:rPr>
          <w:b/>
          <w:sz w:val="24"/>
          <w:szCs w:val="24"/>
          <w:lang w:eastAsia="zh-CN"/>
        </w:rPr>
        <w:t>(для физического лица)</w:t>
      </w:r>
    </w:p>
    <w:p w14:paraId="2619DADE" w14:textId="77777777" w:rsidR="004E6E64" w:rsidRPr="00773380" w:rsidRDefault="004E6E64" w:rsidP="004E6E64">
      <w:pPr>
        <w:widowControl w:val="0"/>
        <w:jc w:val="center"/>
        <w:rPr>
          <w:b/>
          <w:color w:val="1E1E1E"/>
          <w:sz w:val="24"/>
          <w:szCs w:val="24"/>
          <w:lang w:eastAsia="zh-CN"/>
        </w:rPr>
      </w:pPr>
    </w:p>
    <w:p w14:paraId="48EE446C" w14:textId="77777777" w:rsidR="004E6E64" w:rsidRPr="00773380" w:rsidRDefault="004E6E64" w:rsidP="004E6E64">
      <w:pPr>
        <w:widowControl w:val="0"/>
        <w:ind w:firstLine="708"/>
        <w:jc w:val="both"/>
        <w:rPr>
          <w:color w:val="1E1E1E"/>
          <w:sz w:val="24"/>
          <w:szCs w:val="24"/>
          <w:lang w:eastAsia="zh-CN"/>
        </w:rPr>
      </w:pPr>
      <w:r w:rsidRPr="00773380">
        <w:rPr>
          <w:color w:val="1E1E1E"/>
          <w:sz w:val="24"/>
          <w:szCs w:val="24"/>
          <w:lang w:eastAsia="zh-CN"/>
        </w:rPr>
        <w:t xml:space="preserve">Я, нижеподписавшийся </w:t>
      </w:r>
    </w:p>
    <w:p w14:paraId="77C3D1E6" w14:textId="77777777" w:rsidR="004E6E64" w:rsidRPr="00773380" w:rsidRDefault="004E6E64" w:rsidP="004E6E64">
      <w:pPr>
        <w:widowControl w:val="0"/>
        <w:rPr>
          <w:color w:val="1E1E1E"/>
          <w:sz w:val="24"/>
          <w:szCs w:val="24"/>
          <w:lang w:eastAsia="zh-CN"/>
        </w:rPr>
      </w:pPr>
      <w:r w:rsidRPr="00773380">
        <w:rPr>
          <w:color w:val="1E1E1E"/>
          <w:sz w:val="24"/>
          <w:szCs w:val="24"/>
          <w:lang w:eastAsia="zh-CN"/>
        </w:rPr>
        <w:t>_________________________________________________________________________</w:t>
      </w:r>
    </w:p>
    <w:p w14:paraId="2E586F9F" w14:textId="77777777" w:rsidR="004E6E64" w:rsidRPr="00773380" w:rsidRDefault="004E6E64" w:rsidP="004E6E64">
      <w:pPr>
        <w:widowControl w:val="0"/>
        <w:jc w:val="center"/>
        <w:rPr>
          <w:color w:val="1E1E1E"/>
          <w:sz w:val="24"/>
          <w:szCs w:val="24"/>
          <w:lang w:eastAsia="zh-CN"/>
        </w:rPr>
      </w:pPr>
      <w:r w:rsidRPr="00773380">
        <w:rPr>
          <w:color w:val="1E1E1E"/>
          <w:sz w:val="24"/>
          <w:szCs w:val="24"/>
          <w:vertAlign w:val="superscript"/>
          <w:lang w:eastAsia="zh-CN"/>
        </w:rPr>
        <w:t>(фамилия, имя, отчество)</w:t>
      </w:r>
    </w:p>
    <w:p w14:paraId="11BF0566" w14:textId="77777777" w:rsidR="004E6E64" w:rsidRPr="00773380" w:rsidRDefault="004E6E64" w:rsidP="004E6E64">
      <w:pPr>
        <w:widowControl w:val="0"/>
        <w:jc w:val="both"/>
        <w:rPr>
          <w:color w:val="1E1E1E"/>
          <w:sz w:val="24"/>
          <w:szCs w:val="24"/>
          <w:lang w:eastAsia="zh-CN"/>
        </w:rPr>
      </w:pPr>
    </w:p>
    <w:p w14:paraId="683EDD57" w14:textId="77777777" w:rsidR="004E6E64" w:rsidRPr="00773380" w:rsidRDefault="004E6E64" w:rsidP="004E6E64">
      <w:pPr>
        <w:widowControl w:val="0"/>
        <w:jc w:val="both"/>
        <w:rPr>
          <w:color w:val="1E1E1E"/>
          <w:sz w:val="24"/>
          <w:szCs w:val="24"/>
          <w:lang w:eastAsia="zh-CN"/>
        </w:rPr>
      </w:pPr>
      <w:r w:rsidRPr="00773380">
        <w:rPr>
          <w:color w:val="1E1E1E"/>
          <w:sz w:val="24"/>
          <w:szCs w:val="24"/>
          <w:lang w:eastAsia="zh-CN"/>
        </w:rPr>
        <w:t>паспорт_____________№__________________ дата выдачи______________________</w:t>
      </w:r>
    </w:p>
    <w:p w14:paraId="4EBE30CA" w14:textId="77777777" w:rsidR="004E6E64" w:rsidRPr="00773380" w:rsidRDefault="004E6E64" w:rsidP="004E6E64">
      <w:pPr>
        <w:widowControl w:val="0"/>
        <w:jc w:val="both"/>
        <w:rPr>
          <w:color w:val="1E1E1E"/>
          <w:sz w:val="24"/>
          <w:szCs w:val="24"/>
          <w:lang w:eastAsia="zh-CN"/>
        </w:rPr>
      </w:pPr>
    </w:p>
    <w:p w14:paraId="71629B95" w14:textId="77777777" w:rsidR="004E6E64" w:rsidRPr="00773380" w:rsidRDefault="004E6E64" w:rsidP="004E6E64">
      <w:pPr>
        <w:widowControl w:val="0"/>
        <w:jc w:val="both"/>
        <w:rPr>
          <w:color w:val="1E1E1E"/>
          <w:sz w:val="24"/>
          <w:szCs w:val="24"/>
          <w:lang w:eastAsia="zh-CN"/>
        </w:rPr>
      </w:pPr>
      <w:r w:rsidRPr="00773380">
        <w:rPr>
          <w:color w:val="1E1E1E"/>
          <w:sz w:val="24"/>
          <w:szCs w:val="24"/>
          <w:lang w:eastAsia="zh-CN"/>
        </w:rPr>
        <w:t xml:space="preserve">название выдавшего органа _________________________________________________, </w:t>
      </w:r>
    </w:p>
    <w:p w14:paraId="6EF79A0A" w14:textId="77777777" w:rsidR="004E6E64" w:rsidRPr="00773380" w:rsidRDefault="004E6E64" w:rsidP="004E6E64">
      <w:pPr>
        <w:widowControl w:val="0"/>
        <w:jc w:val="both"/>
        <w:rPr>
          <w:color w:val="1E1E1E"/>
          <w:sz w:val="24"/>
          <w:szCs w:val="24"/>
          <w:lang w:eastAsia="zh-CN"/>
        </w:rPr>
      </w:pPr>
    </w:p>
    <w:p w14:paraId="2BDD55AA" w14:textId="77777777" w:rsidR="004E6E64" w:rsidRPr="00773380" w:rsidRDefault="004E6E64" w:rsidP="004E6E64">
      <w:pPr>
        <w:widowControl w:val="0"/>
        <w:jc w:val="both"/>
        <w:rPr>
          <w:color w:val="1E1E1E"/>
          <w:sz w:val="24"/>
          <w:szCs w:val="24"/>
          <w:lang w:eastAsia="zh-CN"/>
        </w:rPr>
      </w:pPr>
      <w:r w:rsidRPr="00773380">
        <w:rPr>
          <w:color w:val="1E1E1E"/>
          <w:sz w:val="24"/>
          <w:szCs w:val="24"/>
          <w:lang w:eastAsia="zh-CN"/>
        </w:rPr>
        <w:t>в соответствии с требованиями ст. 9 Федерального закона от 27.07.06</w:t>
      </w:r>
      <w:r w:rsidRPr="00773380">
        <w:rPr>
          <w:rFonts w:eastAsia="MS Gothic"/>
          <w:color w:val="1E1E1E"/>
          <w:sz w:val="24"/>
          <w:szCs w:val="24"/>
          <w:lang w:eastAsia="zh-CN"/>
        </w:rPr>
        <w:t> </w:t>
      </w:r>
      <w:r w:rsidRPr="00773380">
        <w:rPr>
          <w:color w:val="1E1E1E"/>
          <w:sz w:val="24"/>
          <w:szCs w:val="24"/>
          <w:lang w:eastAsia="zh-CN"/>
        </w:rPr>
        <w:t xml:space="preserve">г. «О персональных данных» № 152-ФЗ, подтверждаю своё согласие на обработку </w:t>
      </w:r>
      <w:r w:rsidRPr="00773380">
        <w:rPr>
          <w:color w:val="000000"/>
          <w:sz w:val="24"/>
          <w:szCs w:val="24"/>
          <w:lang w:eastAsia="zh-CN"/>
        </w:rPr>
        <w:t>________________</w:t>
      </w:r>
      <w:r w:rsidRPr="00773380">
        <w:rPr>
          <w:color w:val="1E1E1E"/>
          <w:sz w:val="24"/>
          <w:szCs w:val="24"/>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73380">
        <w:rPr>
          <w:color w:val="000000"/>
          <w:sz w:val="24"/>
          <w:szCs w:val="24"/>
          <w:lang w:eastAsia="zh-CN"/>
        </w:rPr>
        <w:t>_______________</w:t>
      </w:r>
      <w:r w:rsidRPr="00773380">
        <w:rPr>
          <w:color w:val="1E1E1E"/>
          <w:sz w:val="24"/>
          <w:szCs w:val="24"/>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652C211D"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8FF44E0"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402426F"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 xml:space="preserve">Срок хранения моих персональных данных соответствует сроку хранения документов, связанных с осуществлением Организатором </w:t>
      </w:r>
      <w:proofErr w:type="gramStart"/>
      <w:r w:rsidRPr="00773380">
        <w:rPr>
          <w:color w:val="1E1E1E"/>
          <w:sz w:val="24"/>
          <w:szCs w:val="24"/>
          <w:lang w:eastAsia="zh-CN"/>
        </w:rPr>
        <w:t>закупочной деятельности</w:t>
      </w:r>
      <w:proofErr w:type="gramEnd"/>
      <w:r w:rsidRPr="00773380">
        <w:rPr>
          <w:color w:val="1E1E1E"/>
          <w:sz w:val="24"/>
          <w:szCs w:val="24"/>
          <w:lang w:eastAsia="zh-CN"/>
        </w:rPr>
        <w:t xml:space="preserve"> и составляет три года.</w:t>
      </w:r>
    </w:p>
    <w:p w14:paraId="05BB55DF"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EDA12AA"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Настоящее согласие дано мной и действует с «_____</w:t>
      </w:r>
      <w:proofErr w:type="gramStart"/>
      <w:r w:rsidRPr="00773380">
        <w:rPr>
          <w:color w:val="1E1E1E"/>
          <w:sz w:val="24"/>
          <w:szCs w:val="24"/>
          <w:lang w:eastAsia="zh-CN"/>
        </w:rPr>
        <w:t>_»_</w:t>
      </w:r>
      <w:proofErr w:type="gramEnd"/>
      <w:r w:rsidRPr="00773380">
        <w:rPr>
          <w:color w:val="1E1E1E"/>
          <w:sz w:val="24"/>
          <w:szCs w:val="24"/>
          <w:lang w:eastAsia="zh-CN"/>
        </w:rPr>
        <w:t>________________ 20____г. бессрочно.</w:t>
      </w:r>
    </w:p>
    <w:p w14:paraId="0F0B0EFA"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64A532E" w14:textId="77777777" w:rsidR="004E6E64" w:rsidRPr="00773380" w:rsidRDefault="004E6E64" w:rsidP="004E6E64">
      <w:pPr>
        <w:widowControl w:val="0"/>
        <w:ind w:firstLine="426"/>
        <w:jc w:val="both"/>
        <w:rPr>
          <w:color w:val="1E1E1E"/>
          <w:sz w:val="24"/>
          <w:szCs w:val="24"/>
          <w:lang w:eastAsia="zh-CN"/>
        </w:rPr>
      </w:pPr>
    </w:p>
    <w:p w14:paraId="5C65D4B1" w14:textId="77777777" w:rsidR="004E6E64" w:rsidRPr="00773380" w:rsidRDefault="004E6E64" w:rsidP="004E6E64">
      <w:pPr>
        <w:widowControl w:val="0"/>
        <w:ind w:firstLine="426"/>
        <w:jc w:val="both"/>
        <w:rPr>
          <w:color w:val="1E1E1E"/>
          <w:sz w:val="24"/>
          <w:szCs w:val="24"/>
          <w:lang w:eastAsia="zh-CN"/>
        </w:rPr>
      </w:pPr>
    </w:p>
    <w:p w14:paraId="499D60FE" w14:textId="77777777" w:rsidR="004E6E64" w:rsidRPr="00773380" w:rsidRDefault="004E6E64" w:rsidP="004E6E64">
      <w:pPr>
        <w:widowControl w:val="0"/>
        <w:ind w:firstLine="426"/>
        <w:jc w:val="both"/>
        <w:rPr>
          <w:color w:val="1E1E1E"/>
          <w:sz w:val="24"/>
          <w:szCs w:val="24"/>
          <w:lang w:eastAsia="zh-CN"/>
        </w:rPr>
      </w:pPr>
    </w:p>
    <w:p w14:paraId="359ED02F" w14:textId="77777777" w:rsidR="004E6E64" w:rsidRPr="00773380" w:rsidRDefault="004E6E64" w:rsidP="004E6E64">
      <w:pPr>
        <w:widowControl w:val="0"/>
        <w:ind w:firstLine="426"/>
        <w:rPr>
          <w:b/>
          <w:bCs/>
          <w:color w:val="1E1E1E"/>
          <w:sz w:val="24"/>
          <w:szCs w:val="24"/>
          <w:lang w:eastAsia="zh-CN"/>
        </w:rPr>
      </w:pPr>
      <w:r w:rsidRPr="00773380">
        <w:rPr>
          <w:b/>
          <w:bCs/>
          <w:color w:val="1E1E1E"/>
          <w:sz w:val="24"/>
          <w:szCs w:val="24"/>
          <w:lang w:eastAsia="zh-CN"/>
        </w:rPr>
        <w:t>Участник запроса котировок в электронной форме   _________________    _________________________</w:t>
      </w:r>
    </w:p>
    <w:p w14:paraId="28A561BC" w14:textId="77777777" w:rsidR="004E6E64" w:rsidRPr="00773380" w:rsidRDefault="004E6E64" w:rsidP="004E6E64">
      <w:pPr>
        <w:widowControl w:val="0"/>
        <w:ind w:firstLine="426"/>
        <w:jc w:val="both"/>
        <w:rPr>
          <w:color w:val="1E1E1E"/>
          <w:sz w:val="24"/>
          <w:szCs w:val="24"/>
          <w:lang w:eastAsia="zh-CN"/>
        </w:rPr>
      </w:pPr>
      <w:r w:rsidRPr="00773380">
        <w:rPr>
          <w:color w:val="1E1E1E"/>
          <w:sz w:val="24"/>
          <w:szCs w:val="24"/>
          <w:lang w:eastAsia="zh-CN"/>
        </w:rPr>
        <w:t xml:space="preserve">                                                                   (</w:t>
      </w:r>
      <w:proofErr w:type="gramStart"/>
      <w:r w:rsidRPr="00773380">
        <w:rPr>
          <w:color w:val="1E1E1E"/>
          <w:sz w:val="24"/>
          <w:szCs w:val="24"/>
          <w:lang w:eastAsia="zh-CN"/>
        </w:rPr>
        <w:t xml:space="preserve">подпись)   </w:t>
      </w:r>
      <w:proofErr w:type="gramEnd"/>
      <w:r w:rsidRPr="00773380">
        <w:rPr>
          <w:color w:val="1E1E1E"/>
          <w:sz w:val="24"/>
          <w:szCs w:val="24"/>
          <w:lang w:eastAsia="zh-CN"/>
        </w:rPr>
        <w:t xml:space="preserve">                    (Ф.И.О.)</w:t>
      </w:r>
    </w:p>
    <w:sectPr w:rsidR="004E6E64" w:rsidRPr="00773380">
      <w:footerReference w:type="default" r:id="rId14"/>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4C702" w14:textId="77777777" w:rsidR="00DB4452" w:rsidRDefault="00DB4452">
      <w:r>
        <w:separator/>
      </w:r>
    </w:p>
  </w:endnote>
  <w:endnote w:type="continuationSeparator" w:id="0">
    <w:p w14:paraId="5E051196" w14:textId="77777777" w:rsidR="00DB4452" w:rsidRDefault="00DB4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0270" w14:textId="77777777" w:rsidR="004A008F" w:rsidRDefault="004A008F">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616D81">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11C79" w14:textId="77777777" w:rsidR="00DB4452" w:rsidRDefault="00DB4452">
      <w:r>
        <w:separator/>
      </w:r>
    </w:p>
  </w:footnote>
  <w:footnote w:type="continuationSeparator" w:id="0">
    <w:p w14:paraId="2492A05F" w14:textId="77777777" w:rsidR="00DB4452" w:rsidRDefault="00DB4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0"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389731F5"/>
    <w:multiLevelType w:val="multilevel"/>
    <w:tmpl w:val="A3185CD4"/>
    <w:lvl w:ilvl="0">
      <w:start w:val="1"/>
      <w:numFmt w:val="decimal"/>
      <w:lvlText w:val="%1."/>
      <w:lvlJc w:val="left"/>
      <w:pPr>
        <w:ind w:left="988" w:hanging="42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abstractNum>
  <w:abstractNum w:abstractNumId="2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9430777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154686">
    <w:abstractNumId w:val="11"/>
  </w:num>
  <w:num w:numId="3" w16cid:durableId="1536430880">
    <w:abstractNumId w:val="27"/>
  </w:num>
  <w:num w:numId="4" w16cid:durableId="1493595082">
    <w:abstractNumId w:val="9"/>
  </w:num>
  <w:num w:numId="5" w16cid:durableId="1558473152">
    <w:abstractNumId w:val="6"/>
  </w:num>
  <w:num w:numId="6" w16cid:durableId="1131289441">
    <w:abstractNumId w:val="1"/>
  </w:num>
  <w:num w:numId="7" w16cid:durableId="107237952">
    <w:abstractNumId w:val="7"/>
  </w:num>
  <w:num w:numId="8" w16cid:durableId="490754065">
    <w:abstractNumId w:val="24"/>
  </w:num>
  <w:num w:numId="9" w16cid:durableId="438183235">
    <w:abstractNumId w:val="16"/>
  </w:num>
  <w:num w:numId="10" w16cid:durableId="1819767505">
    <w:abstractNumId w:val="18"/>
  </w:num>
  <w:num w:numId="11" w16cid:durableId="830826510">
    <w:abstractNumId w:val="13"/>
  </w:num>
  <w:num w:numId="12" w16cid:durableId="1229458257">
    <w:abstractNumId w:val="17"/>
  </w:num>
  <w:num w:numId="13" w16cid:durableId="506596957">
    <w:abstractNumId w:val="23"/>
  </w:num>
  <w:num w:numId="14" w16cid:durableId="421730584">
    <w:abstractNumId w:val="2"/>
  </w:num>
  <w:num w:numId="15" w16cid:durableId="1958172168">
    <w:abstractNumId w:val="5"/>
  </w:num>
  <w:num w:numId="16" w16cid:durableId="1150488793">
    <w:abstractNumId w:val="29"/>
  </w:num>
  <w:num w:numId="17" w16cid:durableId="1819568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7641054">
    <w:abstractNumId w:val="30"/>
  </w:num>
  <w:num w:numId="19" w16cid:durableId="142838311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01190994">
    <w:abstractNumId w:val="20"/>
  </w:num>
  <w:num w:numId="21" w16cid:durableId="1822699625">
    <w:abstractNumId w:val="15"/>
  </w:num>
  <w:num w:numId="22" w16cid:durableId="1751658788">
    <w:abstractNumId w:val="28"/>
  </w:num>
  <w:num w:numId="23" w16cid:durableId="1735473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0787185">
    <w:abstractNumId w:val="21"/>
  </w:num>
  <w:num w:numId="25" w16cid:durableId="589587630">
    <w:abstractNumId w:val="4"/>
  </w:num>
  <w:num w:numId="26" w16cid:durableId="9466198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3429903">
    <w:abstractNumId w:val="22"/>
  </w:num>
  <w:num w:numId="28" w16cid:durableId="1288926587">
    <w:abstractNumId w:val="26"/>
  </w:num>
  <w:num w:numId="29" w16cid:durableId="95951925">
    <w:abstractNumId w:val="3"/>
  </w:num>
  <w:num w:numId="30" w16cid:durableId="482888374">
    <w:abstractNumId w:val="3"/>
    <w:lvlOverride w:ilvl="0">
      <w:lvl w:ilvl="0" w:tplc="6302DB46">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1">
      <w:lvl w:ilvl="1" w:tplc="8F6228D4">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2">
      <w:lvl w:ilvl="2" w:tplc="9BAA5EF4">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3">
      <w:lvl w:ilvl="3" w:tplc="395E460A">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4">
      <w:lvl w:ilvl="4" w:tplc="671C2FFA">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5">
      <w:lvl w:ilvl="5" w:tplc="F33A7E96">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6">
      <w:lvl w:ilvl="6" w:tplc="C87E1456">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7">
      <w:lvl w:ilvl="7" w:tplc="8BACC540">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8">
      <w:lvl w:ilvl="8" w:tplc="AF2A7506">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num>
  <w:num w:numId="31" w16cid:durableId="1235699234">
    <w:abstractNumId w:val="8"/>
  </w:num>
  <w:num w:numId="32" w16cid:durableId="573128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569C"/>
    <w:rsid w:val="000060AA"/>
    <w:rsid w:val="000111BA"/>
    <w:rsid w:val="00012C5B"/>
    <w:rsid w:val="00014551"/>
    <w:rsid w:val="00015071"/>
    <w:rsid w:val="000153E9"/>
    <w:rsid w:val="0001551F"/>
    <w:rsid w:val="000169B2"/>
    <w:rsid w:val="000203E2"/>
    <w:rsid w:val="00020947"/>
    <w:rsid w:val="00027789"/>
    <w:rsid w:val="000319CA"/>
    <w:rsid w:val="000319F6"/>
    <w:rsid w:val="00031AF7"/>
    <w:rsid w:val="000321DA"/>
    <w:rsid w:val="00032D1F"/>
    <w:rsid w:val="00034B87"/>
    <w:rsid w:val="00034BCE"/>
    <w:rsid w:val="00040141"/>
    <w:rsid w:val="0004162C"/>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446"/>
    <w:rsid w:val="00076605"/>
    <w:rsid w:val="00080144"/>
    <w:rsid w:val="00080A44"/>
    <w:rsid w:val="00081A64"/>
    <w:rsid w:val="000822A8"/>
    <w:rsid w:val="000850F6"/>
    <w:rsid w:val="00086EAE"/>
    <w:rsid w:val="00090848"/>
    <w:rsid w:val="00091224"/>
    <w:rsid w:val="0009179F"/>
    <w:rsid w:val="00091ACC"/>
    <w:rsid w:val="000A1840"/>
    <w:rsid w:val="000A2332"/>
    <w:rsid w:val="000A2914"/>
    <w:rsid w:val="000A4948"/>
    <w:rsid w:val="000B2CCC"/>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E40"/>
    <w:rsid w:val="00141390"/>
    <w:rsid w:val="00143E6D"/>
    <w:rsid w:val="001441F9"/>
    <w:rsid w:val="001459A6"/>
    <w:rsid w:val="00147528"/>
    <w:rsid w:val="00147DAD"/>
    <w:rsid w:val="00150655"/>
    <w:rsid w:val="00150910"/>
    <w:rsid w:val="00151680"/>
    <w:rsid w:val="001523E7"/>
    <w:rsid w:val="00152A26"/>
    <w:rsid w:val="0015331C"/>
    <w:rsid w:val="00155DA6"/>
    <w:rsid w:val="00155EA8"/>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352"/>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068D"/>
    <w:rsid w:val="001D16D4"/>
    <w:rsid w:val="001D1B1E"/>
    <w:rsid w:val="001D2189"/>
    <w:rsid w:val="001D5BEE"/>
    <w:rsid w:val="001D6E10"/>
    <w:rsid w:val="001D7B19"/>
    <w:rsid w:val="001E18E7"/>
    <w:rsid w:val="001E3DA7"/>
    <w:rsid w:val="001E45E7"/>
    <w:rsid w:val="001E790E"/>
    <w:rsid w:val="001F000B"/>
    <w:rsid w:val="001F0998"/>
    <w:rsid w:val="001F0AFB"/>
    <w:rsid w:val="001F0D2C"/>
    <w:rsid w:val="001F3775"/>
    <w:rsid w:val="002023F8"/>
    <w:rsid w:val="00204834"/>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3F87"/>
    <w:rsid w:val="002940AD"/>
    <w:rsid w:val="00294A59"/>
    <w:rsid w:val="00294E90"/>
    <w:rsid w:val="00297EF0"/>
    <w:rsid w:val="002A0F73"/>
    <w:rsid w:val="002A17A5"/>
    <w:rsid w:val="002A3631"/>
    <w:rsid w:val="002A3929"/>
    <w:rsid w:val="002A4328"/>
    <w:rsid w:val="002A596E"/>
    <w:rsid w:val="002B02F2"/>
    <w:rsid w:val="002B07F1"/>
    <w:rsid w:val="002B1C17"/>
    <w:rsid w:val="002B45E6"/>
    <w:rsid w:val="002B73E1"/>
    <w:rsid w:val="002B756D"/>
    <w:rsid w:val="002B75C0"/>
    <w:rsid w:val="002B7B2B"/>
    <w:rsid w:val="002C187B"/>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66ED"/>
    <w:rsid w:val="00346A2D"/>
    <w:rsid w:val="00346B73"/>
    <w:rsid w:val="003472F9"/>
    <w:rsid w:val="00347796"/>
    <w:rsid w:val="0035053B"/>
    <w:rsid w:val="00350EB0"/>
    <w:rsid w:val="003577DC"/>
    <w:rsid w:val="00357D97"/>
    <w:rsid w:val="003639BE"/>
    <w:rsid w:val="00370E7A"/>
    <w:rsid w:val="003724EF"/>
    <w:rsid w:val="003734CA"/>
    <w:rsid w:val="0037491D"/>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6DB5"/>
    <w:rsid w:val="003D7CE8"/>
    <w:rsid w:val="003E0F72"/>
    <w:rsid w:val="003E38B2"/>
    <w:rsid w:val="003E39A3"/>
    <w:rsid w:val="003E5D64"/>
    <w:rsid w:val="003E6074"/>
    <w:rsid w:val="003E69C4"/>
    <w:rsid w:val="003F090A"/>
    <w:rsid w:val="003F28E8"/>
    <w:rsid w:val="003F2CDE"/>
    <w:rsid w:val="003F4065"/>
    <w:rsid w:val="003F53ED"/>
    <w:rsid w:val="003F6874"/>
    <w:rsid w:val="003F7702"/>
    <w:rsid w:val="003F7864"/>
    <w:rsid w:val="003F7898"/>
    <w:rsid w:val="00400BEA"/>
    <w:rsid w:val="00401084"/>
    <w:rsid w:val="00402183"/>
    <w:rsid w:val="00403101"/>
    <w:rsid w:val="00404978"/>
    <w:rsid w:val="00405239"/>
    <w:rsid w:val="004061CF"/>
    <w:rsid w:val="00406362"/>
    <w:rsid w:val="004066C1"/>
    <w:rsid w:val="00406792"/>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496F"/>
    <w:rsid w:val="00445CD1"/>
    <w:rsid w:val="00446BFC"/>
    <w:rsid w:val="00447E77"/>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6F8A"/>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008F"/>
    <w:rsid w:val="004A15B2"/>
    <w:rsid w:val="004A432B"/>
    <w:rsid w:val="004A55FB"/>
    <w:rsid w:val="004A6FA3"/>
    <w:rsid w:val="004B021E"/>
    <w:rsid w:val="004B15E6"/>
    <w:rsid w:val="004B588D"/>
    <w:rsid w:val="004B6BF0"/>
    <w:rsid w:val="004C0ADC"/>
    <w:rsid w:val="004C1275"/>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0DB2"/>
    <w:rsid w:val="0050158D"/>
    <w:rsid w:val="00510D01"/>
    <w:rsid w:val="00511961"/>
    <w:rsid w:val="00511ECD"/>
    <w:rsid w:val="005124AE"/>
    <w:rsid w:val="005140C2"/>
    <w:rsid w:val="00523175"/>
    <w:rsid w:val="00523B69"/>
    <w:rsid w:val="00524A45"/>
    <w:rsid w:val="00524BE2"/>
    <w:rsid w:val="0052543B"/>
    <w:rsid w:val="00525E17"/>
    <w:rsid w:val="00527CAF"/>
    <w:rsid w:val="0053037F"/>
    <w:rsid w:val="00532E0B"/>
    <w:rsid w:val="00533FBF"/>
    <w:rsid w:val="005350A4"/>
    <w:rsid w:val="00536751"/>
    <w:rsid w:val="00540557"/>
    <w:rsid w:val="0054108A"/>
    <w:rsid w:val="00542CDE"/>
    <w:rsid w:val="00544658"/>
    <w:rsid w:val="00544D95"/>
    <w:rsid w:val="00544FB0"/>
    <w:rsid w:val="00545EE7"/>
    <w:rsid w:val="00546414"/>
    <w:rsid w:val="005501F7"/>
    <w:rsid w:val="00551F2E"/>
    <w:rsid w:val="00554518"/>
    <w:rsid w:val="00555B2B"/>
    <w:rsid w:val="00556A99"/>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4763"/>
    <w:rsid w:val="005C5B4D"/>
    <w:rsid w:val="005C5BE9"/>
    <w:rsid w:val="005C68EC"/>
    <w:rsid w:val="005C6E78"/>
    <w:rsid w:val="005D41CB"/>
    <w:rsid w:val="005D4855"/>
    <w:rsid w:val="005D4B7C"/>
    <w:rsid w:val="005D61C0"/>
    <w:rsid w:val="005E11B2"/>
    <w:rsid w:val="005E4391"/>
    <w:rsid w:val="005E609A"/>
    <w:rsid w:val="005F13D8"/>
    <w:rsid w:val="005F4E65"/>
    <w:rsid w:val="005F594C"/>
    <w:rsid w:val="005F7D46"/>
    <w:rsid w:val="006004F9"/>
    <w:rsid w:val="006017FF"/>
    <w:rsid w:val="006020A2"/>
    <w:rsid w:val="00602293"/>
    <w:rsid w:val="006063E8"/>
    <w:rsid w:val="00606A7A"/>
    <w:rsid w:val="00607554"/>
    <w:rsid w:val="006115DE"/>
    <w:rsid w:val="00611C02"/>
    <w:rsid w:val="006128CD"/>
    <w:rsid w:val="0061418F"/>
    <w:rsid w:val="00616D81"/>
    <w:rsid w:val="0062000B"/>
    <w:rsid w:val="00621524"/>
    <w:rsid w:val="00621C8E"/>
    <w:rsid w:val="00622DDE"/>
    <w:rsid w:val="006243D4"/>
    <w:rsid w:val="00627B42"/>
    <w:rsid w:val="00630262"/>
    <w:rsid w:val="0063090A"/>
    <w:rsid w:val="006376E4"/>
    <w:rsid w:val="00637B65"/>
    <w:rsid w:val="00637C69"/>
    <w:rsid w:val="0064026F"/>
    <w:rsid w:val="00643CE0"/>
    <w:rsid w:val="00645104"/>
    <w:rsid w:val="00646C9B"/>
    <w:rsid w:val="00647D80"/>
    <w:rsid w:val="006503E1"/>
    <w:rsid w:val="006514EF"/>
    <w:rsid w:val="00651656"/>
    <w:rsid w:val="006574B6"/>
    <w:rsid w:val="00657AEA"/>
    <w:rsid w:val="00660571"/>
    <w:rsid w:val="00661D7B"/>
    <w:rsid w:val="00662400"/>
    <w:rsid w:val="00662FAF"/>
    <w:rsid w:val="00664B0A"/>
    <w:rsid w:val="006650F5"/>
    <w:rsid w:val="00666F5B"/>
    <w:rsid w:val="00667E81"/>
    <w:rsid w:val="00670447"/>
    <w:rsid w:val="0067113F"/>
    <w:rsid w:val="00671676"/>
    <w:rsid w:val="006727D3"/>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2C79"/>
    <w:rsid w:val="006A4AE2"/>
    <w:rsid w:val="006B075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407A"/>
    <w:rsid w:val="006E534A"/>
    <w:rsid w:val="006E7F48"/>
    <w:rsid w:val="006F15CB"/>
    <w:rsid w:val="006F1638"/>
    <w:rsid w:val="006F2ECB"/>
    <w:rsid w:val="006F5497"/>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3380"/>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1600"/>
    <w:rsid w:val="007B20CB"/>
    <w:rsid w:val="007B2CAA"/>
    <w:rsid w:val="007B38B8"/>
    <w:rsid w:val="007B48AA"/>
    <w:rsid w:val="007B48AD"/>
    <w:rsid w:val="007B4FB4"/>
    <w:rsid w:val="007B5C24"/>
    <w:rsid w:val="007B672C"/>
    <w:rsid w:val="007B6745"/>
    <w:rsid w:val="007B6B37"/>
    <w:rsid w:val="007C0115"/>
    <w:rsid w:val="007C1B58"/>
    <w:rsid w:val="007C35F4"/>
    <w:rsid w:val="007C5ED1"/>
    <w:rsid w:val="007C7388"/>
    <w:rsid w:val="007D092D"/>
    <w:rsid w:val="007D5AE2"/>
    <w:rsid w:val="007D6831"/>
    <w:rsid w:val="007E0E68"/>
    <w:rsid w:val="007E19EC"/>
    <w:rsid w:val="007E370F"/>
    <w:rsid w:val="007E479E"/>
    <w:rsid w:val="007E6195"/>
    <w:rsid w:val="007E6622"/>
    <w:rsid w:val="007E68A3"/>
    <w:rsid w:val="007E6CAA"/>
    <w:rsid w:val="007F0E20"/>
    <w:rsid w:val="007F2A87"/>
    <w:rsid w:val="007F48E8"/>
    <w:rsid w:val="007F667A"/>
    <w:rsid w:val="007F6846"/>
    <w:rsid w:val="007F7B74"/>
    <w:rsid w:val="00800228"/>
    <w:rsid w:val="00801517"/>
    <w:rsid w:val="008029CF"/>
    <w:rsid w:val="00803274"/>
    <w:rsid w:val="00804133"/>
    <w:rsid w:val="008131C2"/>
    <w:rsid w:val="00814788"/>
    <w:rsid w:val="00815BAA"/>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07EC"/>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D06EF"/>
    <w:rsid w:val="008D5F7F"/>
    <w:rsid w:val="008E0F6E"/>
    <w:rsid w:val="008E328E"/>
    <w:rsid w:val="008E35DD"/>
    <w:rsid w:val="008E5833"/>
    <w:rsid w:val="008E5A27"/>
    <w:rsid w:val="008E5F71"/>
    <w:rsid w:val="008E7636"/>
    <w:rsid w:val="008F0D49"/>
    <w:rsid w:val="008F2E80"/>
    <w:rsid w:val="009004CF"/>
    <w:rsid w:val="00900733"/>
    <w:rsid w:val="00900BA7"/>
    <w:rsid w:val="0090150A"/>
    <w:rsid w:val="00903420"/>
    <w:rsid w:val="0090383C"/>
    <w:rsid w:val="00910C09"/>
    <w:rsid w:val="00911941"/>
    <w:rsid w:val="009128BA"/>
    <w:rsid w:val="00914945"/>
    <w:rsid w:val="00914D01"/>
    <w:rsid w:val="0091619C"/>
    <w:rsid w:val="009201F7"/>
    <w:rsid w:val="00921976"/>
    <w:rsid w:val="009224A3"/>
    <w:rsid w:val="00923B5D"/>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07E9"/>
    <w:rsid w:val="009B353D"/>
    <w:rsid w:val="009B556B"/>
    <w:rsid w:val="009B7A05"/>
    <w:rsid w:val="009B7CF6"/>
    <w:rsid w:val="009C0E95"/>
    <w:rsid w:val="009C1305"/>
    <w:rsid w:val="009C2ED9"/>
    <w:rsid w:val="009C4120"/>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4A40"/>
    <w:rsid w:val="00A057B4"/>
    <w:rsid w:val="00A057E3"/>
    <w:rsid w:val="00A05E95"/>
    <w:rsid w:val="00A05F19"/>
    <w:rsid w:val="00A07DF5"/>
    <w:rsid w:val="00A100B5"/>
    <w:rsid w:val="00A11011"/>
    <w:rsid w:val="00A119DB"/>
    <w:rsid w:val="00A1208E"/>
    <w:rsid w:val="00A123BD"/>
    <w:rsid w:val="00A1254C"/>
    <w:rsid w:val="00A218E3"/>
    <w:rsid w:val="00A230D6"/>
    <w:rsid w:val="00A257C2"/>
    <w:rsid w:val="00A25ADE"/>
    <w:rsid w:val="00A25D76"/>
    <w:rsid w:val="00A30389"/>
    <w:rsid w:val="00A31BF5"/>
    <w:rsid w:val="00A339A1"/>
    <w:rsid w:val="00A37031"/>
    <w:rsid w:val="00A407F8"/>
    <w:rsid w:val="00A4196A"/>
    <w:rsid w:val="00A42C5A"/>
    <w:rsid w:val="00A43989"/>
    <w:rsid w:val="00A43A4C"/>
    <w:rsid w:val="00A43E23"/>
    <w:rsid w:val="00A46734"/>
    <w:rsid w:val="00A47500"/>
    <w:rsid w:val="00A510EF"/>
    <w:rsid w:val="00A538BC"/>
    <w:rsid w:val="00A55509"/>
    <w:rsid w:val="00A5570C"/>
    <w:rsid w:val="00A56B7F"/>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2027"/>
    <w:rsid w:val="00A93388"/>
    <w:rsid w:val="00A941DE"/>
    <w:rsid w:val="00A9490E"/>
    <w:rsid w:val="00A94F7B"/>
    <w:rsid w:val="00A96159"/>
    <w:rsid w:val="00A97FE2"/>
    <w:rsid w:val="00AA099E"/>
    <w:rsid w:val="00AA11CB"/>
    <w:rsid w:val="00AA1B87"/>
    <w:rsid w:val="00AA1C56"/>
    <w:rsid w:val="00AA3958"/>
    <w:rsid w:val="00AA54C7"/>
    <w:rsid w:val="00AA5E38"/>
    <w:rsid w:val="00AB2595"/>
    <w:rsid w:val="00AB4BE8"/>
    <w:rsid w:val="00AB509F"/>
    <w:rsid w:val="00AB6811"/>
    <w:rsid w:val="00AB7467"/>
    <w:rsid w:val="00AB7B35"/>
    <w:rsid w:val="00AB7CE3"/>
    <w:rsid w:val="00AC3399"/>
    <w:rsid w:val="00AC36B5"/>
    <w:rsid w:val="00AC36D0"/>
    <w:rsid w:val="00AC6834"/>
    <w:rsid w:val="00AC76ED"/>
    <w:rsid w:val="00AD015C"/>
    <w:rsid w:val="00AD45AA"/>
    <w:rsid w:val="00AD49E2"/>
    <w:rsid w:val="00AD6EE2"/>
    <w:rsid w:val="00AE2288"/>
    <w:rsid w:val="00AE3B46"/>
    <w:rsid w:val="00AE3CAF"/>
    <w:rsid w:val="00AE57BB"/>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4903"/>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1EF8"/>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CC8"/>
    <w:rsid w:val="00BD7E60"/>
    <w:rsid w:val="00BE013E"/>
    <w:rsid w:val="00BE2163"/>
    <w:rsid w:val="00BE2C08"/>
    <w:rsid w:val="00BE4196"/>
    <w:rsid w:val="00BE5909"/>
    <w:rsid w:val="00BE5F03"/>
    <w:rsid w:val="00BE6C6C"/>
    <w:rsid w:val="00BE7A29"/>
    <w:rsid w:val="00BF2E85"/>
    <w:rsid w:val="00BF3DA8"/>
    <w:rsid w:val="00BF49C9"/>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6C"/>
    <w:rsid w:val="00C57ED9"/>
    <w:rsid w:val="00C6335D"/>
    <w:rsid w:val="00C65110"/>
    <w:rsid w:val="00C66CA7"/>
    <w:rsid w:val="00C707EC"/>
    <w:rsid w:val="00C70EE5"/>
    <w:rsid w:val="00C75F1F"/>
    <w:rsid w:val="00C7758E"/>
    <w:rsid w:val="00C804EB"/>
    <w:rsid w:val="00C8058C"/>
    <w:rsid w:val="00C8094D"/>
    <w:rsid w:val="00C84997"/>
    <w:rsid w:val="00C85E18"/>
    <w:rsid w:val="00C930CE"/>
    <w:rsid w:val="00C933B4"/>
    <w:rsid w:val="00C95BBD"/>
    <w:rsid w:val="00CA1842"/>
    <w:rsid w:val="00CA4BAB"/>
    <w:rsid w:val="00CA59BF"/>
    <w:rsid w:val="00CA5B54"/>
    <w:rsid w:val="00CA61DC"/>
    <w:rsid w:val="00CA6D68"/>
    <w:rsid w:val="00CA7B93"/>
    <w:rsid w:val="00CA7CBF"/>
    <w:rsid w:val="00CB191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4B5"/>
    <w:rsid w:val="00D10BBC"/>
    <w:rsid w:val="00D11872"/>
    <w:rsid w:val="00D13905"/>
    <w:rsid w:val="00D14406"/>
    <w:rsid w:val="00D14F77"/>
    <w:rsid w:val="00D15391"/>
    <w:rsid w:val="00D160D0"/>
    <w:rsid w:val="00D16606"/>
    <w:rsid w:val="00D16EEE"/>
    <w:rsid w:val="00D17AB2"/>
    <w:rsid w:val="00D23701"/>
    <w:rsid w:val="00D23808"/>
    <w:rsid w:val="00D24480"/>
    <w:rsid w:val="00D325E2"/>
    <w:rsid w:val="00D32838"/>
    <w:rsid w:val="00D32FE5"/>
    <w:rsid w:val="00D330E0"/>
    <w:rsid w:val="00D338E8"/>
    <w:rsid w:val="00D340C8"/>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62AE"/>
    <w:rsid w:val="00D565C8"/>
    <w:rsid w:val="00D5799E"/>
    <w:rsid w:val="00D619FF"/>
    <w:rsid w:val="00D63B67"/>
    <w:rsid w:val="00D63C56"/>
    <w:rsid w:val="00D6411C"/>
    <w:rsid w:val="00D65B18"/>
    <w:rsid w:val="00D71798"/>
    <w:rsid w:val="00D71EAD"/>
    <w:rsid w:val="00D737CD"/>
    <w:rsid w:val="00D73C20"/>
    <w:rsid w:val="00D74754"/>
    <w:rsid w:val="00D77F56"/>
    <w:rsid w:val="00D821E3"/>
    <w:rsid w:val="00D83303"/>
    <w:rsid w:val="00D84CFD"/>
    <w:rsid w:val="00D85519"/>
    <w:rsid w:val="00D86C51"/>
    <w:rsid w:val="00D87C8B"/>
    <w:rsid w:val="00D916AE"/>
    <w:rsid w:val="00D93021"/>
    <w:rsid w:val="00D93A40"/>
    <w:rsid w:val="00D93D20"/>
    <w:rsid w:val="00D94E8C"/>
    <w:rsid w:val="00D97D2F"/>
    <w:rsid w:val="00DA2B9A"/>
    <w:rsid w:val="00DA4998"/>
    <w:rsid w:val="00DA58F9"/>
    <w:rsid w:val="00DA5D35"/>
    <w:rsid w:val="00DB0790"/>
    <w:rsid w:val="00DB14DD"/>
    <w:rsid w:val="00DB2839"/>
    <w:rsid w:val="00DB2CF2"/>
    <w:rsid w:val="00DB4072"/>
    <w:rsid w:val="00DB445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E363E"/>
    <w:rsid w:val="00DE42ED"/>
    <w:rsid w:val="00DE59ED"/>
    <w:rsid w:val="00DE5B9A"/>
    <w:rsid w:val="00DE7E4C"/>
    <w:rsid w:val="00DF1029"/>
    <w:rsid w:val="00DF3A81"/>
    <w:rsid w:val="00DF5339"/>
    <w:rsid w:val="00DF7196"/>
    <w:rsid w:val="00DF7BDD"/>
    <w:rsid w:val="00E00656"/>
    <w:rsid w:val="00E01708"/>
    <w:rsid w:val="00E03167"/>
    <w:rsid w:val="00E04DAF"/>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0C6D"/>
    <w:rsid w:val="00E9147D"/>
    <w:rsid w:val="00E9193D"/>
    <w:rsid w:val="00E92D62"/>
    <w:rsid w:val="00E93170"/>
    <w:rsid w:val="00E93950"/>
    <w:rsid w:val="00E94AA9"/>
    <w:rsid w:val="00E959F4"/>
    <w:rsid w:val="00E96D70"/>
    <w:rsid w:val="00EA1EDB"/>
    <w:rsid w:val="00EA69B8"/>
    <w:rsid w:val="00EA7E1B"/>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17FB0"/>
    <w:rsid w:val="00F203E0"/>
    <w:rsid w:val="00F207D2"/>
    <w:rsid w:val="00F20B6E"/>
    <w:rsid w:val="00F2366E"/>
    <w:rsid w:val="00F23804"/>
    <w:rsid w:val="00F245D9"/>
    <w:rsid w:val="00F25775"/>
    <w:rsid w:val="00F25C82"/>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19DC"/>
    <w:rsid w:val="00F52647"/>
    <w:rsid w:val="00F543D3"/>
    <w:rsid w:val="00F54E0E"/>
    <w:rsid w:val="00F5536E"/>
    <w:rsid w:val="00F56031"/>
    <w:rsid w:val="00F57548"/>
    <w:rsid w:val="00F60BF9"/>
    <w:rsid w:val="00F61405"/>
    <w:rsid w:val="00F61FD0"/>
    <w:rsid w:val="00F6236A"/>
    <w:rsid w:val="00F6441A"/>
    <w:rsid w:val="00F6597E"/>
    <w:rsid w:val="00F66F1F"/>
    <w:rsid w:val="00F703A4"/>
    <w:rsid w:val="00F70753"/>
    <w:rsid w:val="00F7296D"/>
    <w:rsid w:val="00F7707B"/>
    <w:rsid w:val="00F818F1"/>
    <w:rsid w:val="00F82AF1"/>
    <w:rsid w:val="00F8311C"/>
    <w:rsid w:val="00F83220"/>
    <w:rsid w:val="00F83FE4"/>
    <w:rsid w:val="00F8426A"/>
    <w:rsid w:val="00F847C2"/>
    <w:rsid w:val="00F84AE6"/>
    <w:rsid w:val="00F851BB"/>
    <w:rsid w:val="00F86D40"/>
    <w:rsid w:val="00F86EF1"/>
    <w:rsid w:val="00F8791A"/>
    <w:rsid w:val="00F9115E"/>
    <w:rsid w:val="00F912B4"/>
    <w:rsid w:val="00F921D6"/>
    <w:rsid w:val="00F956D2"/>
    <w:rsid w:val="00F969DB"/>
    <w:rsid w:val="00F97BDF"/>
    <w:rsid w:val="00FA00AD"/>
    <w:rsid w:val="00FA24D6"/>
    <w:rsid w:val="00FA3F74"/>
    <w:rsid w:val="00FA5CD7"/>
    <w:rsid w:val="00FA7A45"/>
    <w:rsid w:val="00FB0C61"/>
    <w:rsid w:val="00FB4B43"/>
    <w:rsid w:val="00FB5033"/>
    <w:rsid w:val="00FB65E2"/>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1B5748"/>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B2839"/>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530148236">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394695881">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714160806">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mailto:koao@b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ao@bk.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743-FD55-46FF-8E5A-B01237CB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11710</Words>
  <Characters>66751</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Reception</cp:lastModifiedBy>
  <cp:revision>2</cp:revision>
  <cp:lastPrinted>2026-09-28T12:24:00Z</cp:lastPrinted>
  <dcterms:created xsi:type="dcterms:W3CDTF">2026-09-28T12:43:00Z</dcterms:created>
  <dcterms:modified xsi:type="dcterms:W3CDTF">2026-09-28T12:43:00Z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