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16577F">
        <w:rPr>
          <w:rFonts w:ascii="Times New Roman" w:hAnsi="Times New Roman"/>
          <w:b w:val="0"/>
          <w:sz w:val="24"/>
          <w:szCs w:val="24"/>
        </w:rPr>
        <w:t>18</w:t>
      </w:r>
      <w:r w:rsidRPr="00716F8D">
        <w:rPr>
          <w:rFonts w:ascii="Times New Roman" w:hAnsi="Times New Roman"/>
          <w:b w:val="0"/>
          <w:sz w:val="24"/>
          <w:szCs w:val="24"/>
        </w:rPr>
        <w:t>»</w:t>
      </w:r>
      <w:r>
        <w:rPr>
          <w:rFonts w:ascii="Times New Roman" w:hAnsi="Times New Roman"/>
          <w:b w:val="0"/>
          <w:sz w:val="24"/>
          <w:szCs w:val="24"/>
        </w:rPr>
        <w:t xml:space="preserve"> </w:t>
      </w:r>
      <w:r w:rsidR="005578A6">
        <w:rPr>
          <w:rFonts w:ascii="Times New Roman" w:hAnsi="Times New Roman"/>
          <w:b w:val="0"/>
          <w:sz w:val="24"/>
          <w:szCs w:val="24"/>
        </w:rPr>
        <w:t xml:space="preserve"> </w:t>
      </w:r>
      <w:r w:rsidR="0016577F">
        <w:rPr>
          <w:rFonts w:ascii="Times New Roman" w:hAnsi="Times New Roman"/>
          <w:b w:val="0"/>
          <w:sz w:val="24"/>
          <w:szCs w:val="24"/>
        </w:rPr>
        <w:t>сентября</w:t>
      </w:r>
      <w:r w:rsidR="008264D9">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B800FB" w:rsidRPr="00B800FB">
        <w:rPr>
          <w:rFonts w:ascii="Times New Roman" w:hAnsi="Times New Roman" w:cs="Times New Roman"/>
          <w:sz w:val="24"/>
          <w:szCs w:val="24"/>
        </w:rPr>
        <w:t>Строительство ЛЭП-0,4кВ от ТП-632, ТЗ 1906-26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3C057A">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3C057A">
              <w:rPr>
                <w:rFonts w:eastAsiaTheme="minorHAnsi"/>
                <w:sz w:val="24"/>
                <w:szCs w:val="24"/>
                <w:shd w:val="clear" w:color="auto" w:fill="FFFFFF"/>
              </w:rPr>
              <w:t>18.08</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3C057A">
              <w:rPr>
                <w:rFonts w:eastAsiaTheme="minorHAnsi"/>
                <w:sz w:val="24"/>
                <w:szCs w:val="24"/>
                <w:shd w:val="clear" w:color="auto" w:fill="FFFFFF"/>
              </w:rPr>
              <w:t>1906</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3C057A">
              <w:rPr>
                <w:rFonts w:eastAsiaTheme="minorHAnsi"/>
                <w:sz w:val="24"/>
                <w:szCs w:val="24"/>
                <w:shd w:val="clear" w:color="auto" w:fill="FFFFFF"/>
              </w:rPr>
              <w:t>Звягинцевым Александром Викторовичем</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3C057A" w:rsidRPr="003C057A" w:rsidRDefault="00837EE2" w:rsidP="003C057A">
            <w:pPr>
              <w:pStyle w:val="HTML"/>
              <w:ind w:left="81"/>
              <w:jc w:val="both"/>
              <w:rPr>
                <w:rFonts w:ascii="Times New Roman" w:eastAsiaTheme="minorHAnsi" w:hAnsi="Times New Roman" w:cs="Times New Roman"/>
                <w:sz w:val="24"/>
                <w:szCs w:val="24"/>
                <w:shd w:val="clear" w:color="auto" w:fill="FFFFFF"/>
                <w:lang w:eastAsia="en-US"/>
              </w:rPr>
            </w:pPr>
            <w:r w:rsidRPr="001E49BE">
              <w:rPr>
                <w:rFonts w:ascii="Times New Roman" w:eastAsiaTheme="minorHAnsi" w:hAnsi="Times New Roman" w:cs="Times New Roman"/>
                <w:sz w:val="24"/>
                <w:szCs w:val="24"/>
                <w:shd w:val="clear" w:color="auto" w:fill="FFFFFF"/>
                <w:lang w:eastAsia="en-US"/>
              </w:rPr>
              <w:t xml:space="preserve">г. Севастополь, </w:t>
            </w:r>
            <w:r w:rsidR="003C057A" w:rsidRPr="003C057A">
              <w:rPr>
                <w:rFonts w:ascii="Times New Roman" w:eastAsiaTheme="minorHAnsi" w:hAnsi="Times New Roman" w:cs="Times New Roman"/>
                <w:sz w:val="24"/>
                <w:szCs w:val="24"/>
                <w:shd w:val="clear" w:color="auto" w:fill="FFFFFF"/>
                <w:lang w:eastAsia="en-US"/>
              </w:rPr>
              <w:t xml:space="preserve">село Передовое, в районе улицы </w:t>
            </w:r>
            <w:proofErr w:type="gramStart"/>
            <w:r w:rsidR="003C057A" w:rsidRPr="003C057A">
              <w:rPr>
                <w:rFonts w:ascii="Times New Roman" w:eastAsiaTheme="minorHAnsi" w:hAnsi="Times New Roman" w:cs="Times New Roman"/>
                <w:sz w:val="24"/>
                <w:szCs w:val="24"/>
                <w:shd w:val="clear" w:color="auto" w:fill="FFFFFF"/>
                <w:lang w:eastAsia="en-US"/>
              </w:rPr>
              <w:t>Фронтовая</w:t>
            </w:r>
            <w:proofErr w:type="gramEnd"/>
            <w:r w:rsidR="003C057A" w:rsidRPr="003C057A">
              <w:rPr>
                <w:rFonts w:ascii="Times New Roman" w:eastAsiaTheme="minorHAnsi" w:hAnsi="Times New Roman" w:cs="Times New Roman"/>
                <w:sz w:val="24"/>
                <w:szCs w:val="24"/>
                <w:shd w:val="clear" w:color="auto" w:fill="FFFFFF"/>
                <w:lang w:eastAsia="en-US"/>
              </w:rPr>
              <w:t xml:space="preserve"> (кад.№91:01:043001:1142).</w:t>
            </w:r>
          </w:p>
          <w:p w:rsidR="00EA777D" w:rsidRPr="001E49BE" w:rsidRDefault="00EA777D" w:rsidP="003C057A">
            <w:pPr>
              <w:pStyle w:val="HTML"/>
              <w:tabs>
                <w:tab w:val="clear" w:pos="916"/>
                <w:tab w:val="clear" w:pos="1832"/>
                <w:tab w:val="clear" w:pos="2748"/>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eastAsiaTheme="minorHAnsi" w:hAnsi="Times New Roman" w:cs="Times New Roman"/>
                <w:sz w:val="24"/>
                <w:szCs w:val="24"/>
                <w:shd w:val="clear" w:color="auto" w:fill="FFFFFF"/>
                <w:lang w:eastAsia="en-US"/>
              </w:rPr>
            </w:pP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3C057A">
              <w:rPr>
                <w:rFonts w:eastAsiaTheme="minorHAnsi"/>
                <w:sz w:val="24"/>
                <w:szCs w:val="24"/>
                <w:shd w:val="clear" w:color="auto" w:fill="FFFFFF"/>
              </w:rPr>
              <w:t>ТП-632</w:t>
            </w:r>
            <w:r w:rsidR="00C11544" w:rsidRPr="001E49BE">
              <w:rPr>
                <w:rFonts w:eastAsiaTheme="minorHAnsi"/>
                <w:sz w:val="24"/>
                <w:szCs w:val="24"/>
                <w:shd w:val="clear" w:color="auto" w:fill="FFFFFF"/>
              </w:rPr>
              <w:t>;</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3C057A" w:rsidRPr="003C057A" w:rsidRDefault="003C057A" w:rsidP="003C057A">
            <w:pPr>
              <w:pStyle w:val="HTML"/>
              <w:ind w:left="81"/>
              <w:jc w:val="both"/>
              <w:rPr>
                <w:rFonts w:ascii="Times New Roman" w:eastAsiaTheme="minorHAnsi" w:hAnsi="Times New Roman" w:cs="Times New Roman"/>
                <w:sz w:val="24"/>
                <w:szCs w:val="24"/>
                <w:shd w:val="clear" w:color="auto" w:fill="FFFFFF"/>
                <w:lang w:eastAsia="en-US"/>
              </w:rPr>
            </w:pPr>
            <w:r w:rsidRPr="003C057A">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w:t>
            </w:r>
          </w:p>
          <w:p w:rsidR="003C057A" w:rsidRPr="003C057A" w:rsidRDefault="003C057A" w:rsidP="003C057A">
            <w:pPr>
              <w:pStyle w:val="HTML"/>
              <w:ind w:left="81"/>
              <w:jc w:val="both"/>
              <w:rPr>
                <w:rFonts w:ascii="Times New Roman" w:eastAsiaTheme="minorHAnsi" w:hAnsi="Times New Roman" w:cs="Times New Roman"/>
                <w:sz w:val="24"/>
                <w:szCs w:val="24"/>
                <w:shd w:val="clear" w:color="auto" w:fill="FFFFFF"/>
                <w:lang w:eastAsia="en-US"/>
              </w:rPr>
            </w:pPr>
            <w:r w:rsidRPr="003C057A">
              <w:rPr>
                <w:rFonts w:ascii="Times New Roman" w:eastAsiaTheme="minorHAnsi" w:hAnsi="Times New Roman" w:cs="Times New Roman"/>
                <w:sz w:val="24"/>
                <w:szCs w:val="24"/>
                <w:shd w:val="clear" w:color="auto" w:fill="FFFFFF"/>
                <w:lang w:eastAsia="en-US"/>
              </w:rPr>
              <w:t xml:space="preserve">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3C057A">
                <w:rPr>
                  <w:rFonts w:ascii="Times New Roman" w:eastAsiaTheme="minorHAnsi" w:hAnsi="Times New Roman" w:cs="Times New Roman"/>
                  <w:sz w:val="24"/>
                  <w:szCs w:val="24"/>
                  <w:shd w:val="clear" w:color="auto" w:fill="FFFFFF"/>
                  <w:lang w:eastAsia="en-US"/>
                </w:rPr>
                <w:t>15 метров</w:t>
              </w:r>
            </w:smartTag>
            <w:r w:rsidRPr="003C057A">
              <w:rPr>
                <w:rFonts w:ascii="Times New Roman" w:eastAsiaTheme="minorHAnsi" w:hAnsi="Times New Roman" w:cs="Times New Roman"/>
                <w:sz w:val="24"/>
                <w:szCs w:val="24"/>
                <w:shd w:val="clear" w:color="auto" w:fill="FFFFFF"/>
                <w:lang w:eastAsia="en-US"/>
              </w:rPr>
              <w:t xml:space="preserve"> во внешнюю сторону от границы участка.</w:t>
            </w:r>
          </w:p>
          <w:p w:rsidR="003C057A" w:rsidRPr="003C057A" w:rsidRDefault="009D26FC" w:rsidP="00973E7D">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3C057A" w:rsidRPr="003C057A">
              <w:rPr>
                <w:rFonts w:ascii="Times New Roman" w:eastAsiaTheme="minorHAnsi" w:hAnsi="Times New Roman" w:cs="Times New Roman"/>
                <w:sz w:val="24"/>
                <w:szCs w:val="24"/>
                <w:shd w:val="clear" w:color="auto" w:fill="FFFFFF"/>
                <w:lang w:eastAsia="en-US"/>
              </w:rPr>
              <w:t>договор технологического присоединения от 18.08.2026г. № 25026-1906 межд</w:t>
            </w:r>
            <w:proofErr w:type="gramStart"/>
            <w:r w:rsidR="003C057A" w:rsidRPr="003C057A">
              <w:rPr>
                <w:rFonts w:ascii="Times New Roman" w:eastAsiaTheme="minorHAnsi" w:hAnsi="Times New Roman" w:cs="Times New Roman"/>
                <w:sz w:val="24"/>
                <w:szCs w:val="24"/>
                <w:shd w:val="clear" w:color="auto" w:fill="FFFFFF"/>
                <w:lang w:eastAsia="en-US"/>
              </w:rPr>
              <w:t>у ООО</w:t>
            </w:r>
            <w:proofErr w:type="gramEnd"/>
            <w:r w:rsidR="003C057A" w:rsidRPr="003C057A">
              <w:rPr>
                <w:rFonts w:ascii="Times New Roman" w:eastAsiaTheme="minorHAnsi" w:hAnsi="Times New Roman" w:cs="Times New Roman"/>
                <w:sz w:val="24"/>
                <w:szCs w:val="24"/>
                <w:shd w:val="clear" w:color="auto" w:fill="FFFFFF"/>
                <w:lang w:eastAsia="en-US"/>
              </w:rPr>
              <w:t> «СЕВАСТОПОЛЬЭНЕРГО» и  Звягинцевым Александром Викторовичем.</w:t>
            </w:r>
          </w:p>
          <w:p w:rsidR="003C057A" w:rsidRPr="003C057A" w:rsidRDefault="003C057A" w:rsidP="003C057A">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3C057A">
              <w:rPr>
                <w:rFonts w:ascii="Times New Roman" w:eastAsiaTheme="minorHAnsi" w:hAnsi="Times New Roman" w:cs="Times New Roman"/>
                <w:sz w:val="24"/>
                <w:szCs w:val="24"/>
                <w:shd w:val="clear" w:color="auto" w:fill="FFFFFF"/>
                <w:lang w:eastAsia="en-US"/>
              </w:rPr>
              <w:t xml:space="preserve">1.Строить участок ВЛ-0,4кВ от ближней опоры ВЛ-0,4кВ </w:t>
            </w:r>
            <w:r w:rsidRPr="003C057A">
              <w:rPr>
                <w:rFonts w:ascii="Times New Roman" w:eastAsiaTheme="minorHAnsi" w:hAnsi="Times New Roman" w:cs="Times New Roman"/>
                <w:sz w:val="24"/>
                <w:szCs w:val="24"/>
                <w:shd w:val="clear" w:color="auto" w:fill="FFFFFF"/>
                <w:lang w:eastAsia="en-US"/>
              </w:rPr>
              <w:lastRenderedPageBreak/>
              <w:t>от ТП-632 л.7 до проектируемой опоры подключения объекта Заявителя, применить самонесущий изолированный провод сечением 4х70мм², L≈100м, опоры типовые ж/бетонные.</w:t>
            </w:r>
          </w:p>
          <w:p w:rsidR="003C057A" w:rsidRPr="003C057A" w:rsidRDefault="003C057A" w:rsidP="003C057A">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3C057A">
              <w:rPr>
                <w:rFonts w:ascii="Times New Roman" w:eastAsiaTheme="minorHAnsi" w:hAnsi="Times New Roman" w:cs="Times New Roman"/>
                <w:sz w:val="24"/>
                <w:szCs w:val="24"/>
                <w:shd w:val="clear" w:color="auto" w:fill="FFFFFF"/>
                <w:lang w:eastAsia="en-US"/>
              </w:rPr>
              <w:t>2.Организовать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3C057A" w:rsidRPr="003C057A" w:rsidRDefault="003C057A" w:rsidP="003C057A">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3C057A">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построенной ВЛ-0,4кВ ТП-632 л.7.</w:t>
            </w:r>
          </w:p>
          <w:p w:rsidR="003C057A" w:rsidRPr="003C057A" w:rsidRDefault="003C057A" w:rsidP="003C057A">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3C057A">
              <w:rPr>
                <w:rFonts w:ascii="Times New Roman" w:eastAsiaTheme="minorHAnsi" w:hAnsi="Times New Roman" w:cs="Times New Roman"/>
                <w:sz w:val="24"/>
                <w:szCs w:val="24"/>
                <w:shd w:val="clear" w:color="auto" w:fill="FFFFFF"/>
                <w:lang w:eastAsia="en-US"/>
              </w:rPr>
              <w:t xml:space="preserve">3.В случае, отсутствия технической </w:t>
            </w:r>
            <w:proofErr w:type="gramStart"/>
            <w:r w:rsidRPr="003C057A">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3C057A">
              <w:rPr>
                <w:rFonts w:ascii="Times New Roman" w:eastAsiaTheme="minorHAnsi" w:hAnsi="Times New Roman" w:cs="Times New Roman"/>
                <w:sz w:val="24"/>
                <w:szCs w:val="24"/>
                <w:shd w:val="clear" w:color="auto" w:fill="FFFFFF"/>
                <w:lang w:eastAsia="en-US"/>
              </w:rPr>
              <w:t xml:space="preserve"> на ближайшей опоре ВЛ-0,4кВ ТП-632 л.7, допускается его установка в РЩ-0,4кВ на опорной конструкции Заявителя, установленной со стороны построенной ВЛ-0,4кВ ТП-632 л.7.</w:t>
            </w:r>
          </w:p>
          <w:p w:rsidR="003C057A" w:rsidRPr="003C057A" w:rsidRDefault="003C057A" w:rsidP="003C057A">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3C057A">
              <w:rPr>
                <w:rFonts w:ascii="Times New Roman" w:eastAsiaTheme="minorHAnsi" w:hAnsi="Times New Roman" w:cs="Times New Roman"/>
                <w:sz w:val="24"/>
                <w:szCs w:val="24"/>
                <w:shd w:val="clear" w:color="auto" w:fill="FFFFFF"/>
                <w:lang w:eastAsia="en-US"/>
              </w:rPr>
              <w:t>4.Запитать прибор учета электрической энергии ЛЭП-0,4кВ от ближней опоры построенной ВЛ-0,4кВ ТП-632 л.7.</w:t>
            </w:r>
          </w:p>
          <w:p w:rsidR="00C13EC5" w:rsidRPr="00D62359" w:rsidRDefault="00D62359" w:rsidP="003C057A">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5</w:t>
            </w:r>
            <w:r w:rsidR="00C13EC5" w:rsidRPr="00D62359">
              <w:rPr>
                <w:rFonts w:ascii="Times New Roman" w:eastAsiaTheme="minorHAnsi" w:hAnsi="Times New Roman" w:cs="Times New Roman"/>
                <w:sz w:val="24"/>
                <w:szCs w:val="24"/>
                <w:shd w:val="clear" w:color="auto" w:fill="FFFFFF"/>
                <w:lang w:eastAsia="en-US"/>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r w:rsidRPr="00D62359">
              <w:rPr>
                <w:rFonts w:ascii="Times New Roman" w:eastAsiaTheme="minorHAnsi" w:hAnsi="Times New Roman" w:cs="Times New Roman"/>
                <w:sz w:val="24"/>
                <w:szCs w:val="24"/>
                <w:shd w:val="clear" w:color="auto" w:fill="FFFFFF"/>
                <w:lang w:eastAsia="en-US"/>
              </w:rPr>
              <w:t xml:space="preserve"> </w:t>
            </w:r>
          </w:p>
          <w:p w:rsidR="004978D1" w:rsidRPr="00D62359" w:rsidRDefault="00D62359" w:rsidP="003C057A">
            <w:pPr>
              <w:pStyle w:val="HTML"/>
              <w:tabs>
                <w:tab w:val="left" w:pos="6174"/>
              </w:tabs>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6</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4978D1">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533685">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9D26FC">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C534BA">
            <w:pPr>
              <w:pStyle w:val="a3"/>
              <w:spacing w:line="240" w:lineRule="auto"/>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 xml:space="preserve">Необходимость разработки основных проектных решений или предварительного </w:t>
            </w:r>
            <w:r w:rsidRPr="00716F8D">
              <w:rPr>
                <w:sz w:val="24"/>
                <w:szCs w:val="24"/>
              </w:rPr>
              <w:lastRenderedPageBreak/>
              <w:t>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Технические условия, исходная и разрешительная </w:t>
            </w:r>
            <w:r w:rsidRPr="00716F8D">
              <w:rPr>
                <w:sz w:val="24"/>
                <w:szCs w:val="24"/>
              </w:rPr>
              <w:lastRenderedPageBreak/>
              <w:t>документация</w:t>
            </w:r>
          </w:p>
        </w:tc>
        <w:tc>
          <w:tcPr>
            <w:tcW w:w="0" w:type="auto"/>
            <w:shd w:val="clear" w:color="auto" w:fill="auto"/>
            <w:noWrap/>
          </w:tcPr>
          <w:p w:rsidR="003C057A"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3C057A" w:rsidRPr="001E49BE">
              <w:rPr>
                <w:rFonts w:eastAsiaTheme="minorHAnsi"/>
                <w:sz w:val="24"/>
                <w:szCs w:val="24"/>
                <w:shd w:val="clear" w:color="auto" w:fill="FFFFFF"/>
              </w:rPr>
              <w:t xml:space="preserve">договор </w:t>
            </w:r>
            <w:r w:rsidR="003C057A" w:rsidRPr="001E49BE">
              <w:rPr>
                <w:rFonts w:eastAsiaTheme="minorHAnsi"/>
                <w:sz w:val="24"/>
                <w:szCs w:val="24"/>
                <w:shd w:val="clear" w:color="auto" w:fill="FFFFFF"/>
              </w:rPr>
              <w:lastRenderedPageBreak/>
              <w:t xml:space="preserve">технологического присоединения от </w:t>
            </w:r>
            <w:r w:rsidR="003C057A">
              <w:rPr>
                <w:rFonts w:eastAsiaTheme="minorHAnsi"/>
                <w:sz w:val="24"/>
                <w:szCs w:val="24"/>
                <w:shd w:val="clear" w:color="auto" w:fill="FFFFFF"/>
              </w:rPr>
              <w:t>18.08</w:t>
            </w:r>
            <w:r w:rsidR="003C057A" w:rsidRPr="001E49BE">
              <w:rPr>
                <w:rFonts w:eastAsiaTheme="minorHAnsi"/>
                <w:sz w:val="24"/>
                <w:szCs w:val="24"/>
                <w:shd w:val="clear" w:color="auto" w:fill="FFFFFF"/>
              </w:rPr>
              <w:t>.2026г. № 25026-</w:t>
            </w:r>
            <w:r w:rsidR="003C057A">
              <w:rPr>
                <w:rFonts w:eastAsiaTheme="minorHAnsi"/>
                <w:sz w:val="24"/>
                <w:szCs w:val="24"/>
                <w:shd w:val="clear" w:color="auto" w:fill="FFFFFF"/>
              </w:rPr>
              <w:t>1906</w:t>
            </w:r>
            <w:r w:rsidR="003C057A" w:rsidRPr="001E49BE">
              <w:rPr>
                <w:rFonts w:eastAsiaTheme="minorHAnsi"/>
                <w:sz w:val="24"/>
                <w:szCs w:val="24"/>
                <w:shd w:val="clear" w:color="auto" w:fill="FFFFFF"/>
              </w:rPr>
              <w:t xml:space="preserve"> межд</w:t>
            </w:r>
            <w:proofErr w:type="gramStart"/>
            <w:r w:rsidR="003C057A" w:rsidRPr="001E49BE">
              <w:rPr>
                <w:rFonts w:eastAsiaTheme="minorHAnsi"/>
                <w:sz w:val="24"/>
                <w:szCs w:val="24"/>
                <w:shd w:val="clear" w:color="auto" w:fill="FFFFFF"/>
              </w:rPr>
              <w:t>у ООО</w:t>
            </w:r>
            <w:proofErr w:type="gramEnd"/>
            <w:r w:rsidR="003C057A" w:rsidRPr="001E49BE">
              <w:rPr>
                <w:rFonts w:eastAsiaTheme="minorHAnsi"/>
                <w:sz w:val="24"/>
                <w:szCs w:val="24"/>
                <w:shd w:val="clear" w:color="auto" w:fill="FFFFFF"/>
              </w:rPr>
              <w:t xml:space="preserve"> «СЕВАСТОПОЛЬЭНЕРГО» и  </w:t>
            </w:r>
            <w:r w:rsidR="003C057A">
              <w:rPr>
                <w:rFonts w:eastAsiaTheme="minorHAnsi"/>
                <w:sz w:val="24"/>
                <w:szCs w:val="24"/>
                <w:shd w:val="clear" w:color="auto" w:fill="FFFFFF"/>
              </w:rPr>
              <w:t>Звягинцевым Александром Викторовичем.</w:t>
            </w:r>
          </w:p>
          <w:p w:rsidR="00EA777D" w:rsidRPr="001E49BE" w:rsidRDefault="00973E7D"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 </w:t>
            </w:r>
            <w:r w:rsidR="00CE5217">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 xml:space="preserve">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развития РФ от 30.12.2009г. </w:t>
            </w:r>
            <w:r w:rsidRPr="001E49BE">
              <w:rPr>
                <w:rFonts w:ascii="Times New Roman" w:hAnsi="Times New Roman" w:cs="Times New Roman"/>
                <w:sz w:val="24"/>
                <w:szCs w:val="24"/>
                <w:shd w:val="clear" w:color="auto" w:fill="FFFFFF"/>
              </w:rPr>
              <w:lastRenderedPageBreak/>
              <w:t>№624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Заинтересованными снабжающими и эксплуатирующими </w:t>
            </w:r>
            <w:r w:rsidRPr="00D62359">
              <w:rPr>
                <w:rFonts w:ascii="Times New Roman" w:hAnsi="Times New Roman" w:cs="Times New Roman"/>
                <w:sz w:val="24"/>
                <w:szCs w:val="24"/>
                <w:shd w:val="clear" w:color="auto" w:fill="FFFFFF"/>
              </w:rPr>
              <w:lastRenderedPageBreak/>
              <w:t>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3E65D2"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Работы выполняются в действующих электроустановках (в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xml:space="preserve">. Работы выполняются в полном объеме, в указанные </w:t>
            </w:r>
            <w:r w:rsidR="00EA777D" w:rsidRPr="00D62359">
              <w:rPr>
                <w:rFonts w:ascii="Times New Roman" w:hAnsi="Times New Roman" w:cs="Times New Roman"/>
                <w:sz w:val="24"/>
                <w:szCs w:val="24"/>
                <w:shd w:val="clear" w:color="auto" w:fill="FFFFFF"/>
              </w:rPr>
              <w:lastRenderedPageBreak/>
              <w:t>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lastRenderedPageBreak/>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 xml:space="preserve">3. Приемка ответственных строительных конструкций и </w:t>
            </w:r>
            <w:r w:rsidRPr="001E49BE">
              <w:rPr>
                <w:sz w:val="24"/>
                <w:szCs w:val="24"/>
              </w:rPr>
              <w:lastRenderedPageBreak/>
              <w:t>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1E49BE">
              <w:rPr>
                <w:sz w:val="24"/>
                <w:szCs w:val="24"/>
              </w:rPr>
              <w:t xml:space="preserve">обязуется самостоятельно за свой счет произвести ремонт или замену </w:t>
            </w:r>
            <w:r w:rsidRPr="001E49BE">
              <w:rPr>
                <w:sz w:val="24"/>
                <w:szCs w:val="24"/>
              </w:rPr>
              <w:lastRenderedPageBreak/>
              <w:t>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EFC" w:rsidRDefault="00155EFC" w:rsidP="0091104B">
      <w:pPr>
        <w:spacing w:after="0" w:line="240" w:lineRule="auto"/>
      </w:pPr>
      <w:r>
        <w:separator/>
      </w:r>
    </w:p>
  </w:endnote>
  <w:endnote w:type="continuationSeparator" w:id="0">
    <w:p w:rsidR="00155EFC" w:rsidRDefault="00155EFC"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EFC" w:rsidRDefault="00155EFC" w:rsidP="0091104B">
      <w:pPr>
        <w:spacing w:after="0" w:line="240" w:lineRule="auto"/>
      </w:pPr>
      <w:r>
        <w:separator/>
      </w:r>
    </w:p>
  </w:footnote>
  <w:footnote w:type="continuationSeparator" w:id="0">
    <w:p w:rsidR="00155EFC" w:rsidRDefault="00155EFC"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543E"/>
    <w:rsid w:val="000E6279"/>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55EFC"/>
    <w:rsid w:val="0015646F"/>
    <w:rsid w:val="00157DD3"/>
    <w:rsid w:val="0016103B"/>
    <w:rsid w:val="001618D5"/>
    <w:rsid w:val="0016294A"/>
    <w:rsid w:val="00163EA0"/>
    <w:rsid w:val="001641D3"/>
    <w:rsid w:val="00164986"/>
    <w:rsid w:val="0016577F"/>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57A"/>
    <w:rsid w:val="003C0AF3"/>
    <w:rsid w:val="003C2EFB"/>
    <w:rsid w:val="003D4604"/>
    <w:rsid w:val="003E21B7"/>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7D15"/>
    <w:rsid w:val="006A016B"/>
    <w:rsid w:val="006A04C1"/>
    <w:rsid w:val="006A4B8E"/>
    <w:rsid w:val="006B1B9B"/>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2414"/>
    <w:rsid w:val="00963AD5"/>
    <w:rsid w:val="00964ABE"/>
    <w:rsid w:val="00973447"/>
    <w:rsid w:val="00973E7D"/>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3697"/>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0FB"/>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05A2"/>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4B81DA-ECE5-4FF0-8F70-B6B4FDD35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3085</Words>
  <Characters>17589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10</cp:revision>
  <cp:lastPrinted>2026-06-10T08:09:00Z</cp:lastPrinted>
  <dcterms:created xsi:type="dcterms:W3CDTF">2026-07-27T08:27:00Z</dcterms:created>
  <dcterms:modified xsi:type="dcterms:W3CDTF">2026-09-18T05:50:00Z</dcterms:modified>
</cp:coreProperties>
</file>