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D3FC3D1" w14:textId="204BC14F" w:rsidR="00015669" w:rsidRPr="00715DBC" w:rsidRDefault="00015669" w:rsidP="00715DBC">
      <w:pPr>
        <w:spacing w:after="0" w:line="240" w:lineRule="auto"/>
        <w:jc w:val="right"/>
        <w:rPr>
          <w:rFonts w:ascii="Times New Roman" w:hAnsi="Times New Roman"/>
        </w:rPr>
      </w:pPr>
      <w:r w:rsidRPr="00715DBC">
        <w:rPr>
          <w:rFonts w:ascii="Times New Roman" w:hAnsi="Times New Roman"/>
        </w:rPr>
        <w:t xml:space="preserve">Приложение № 1 к Сведениям о проведении </w:t>
      </w:r>
      <w:r w:rsidR="00133EAD">
        <w:rPr>
          <w:rFonts w:ascii="Times New Roman" w:hAnsi="Times New Roman"/>
        </w:rPr>
        <w:t>состязательного отбора</w:t>
      </w:r>
      <w:bookmarkStart w:id="0" w:name="_GoBack"/>
      <w:bookmarkEnd w:id="0"/>
    </w:p>
    <w:p w14:paraId="3247D7C2" w14:textId="77777777" w:rsidR="00015669" w:rsidRPr="00715DBC" w:rsidRDefault="00015669" w:rsidP="00715DBC">
      <w:pPr>
        <w:spacing w:after="0" w:line="240" w:lineRule="auto"/>
        <w:rPr>
          <w:rFonts w:ascii="Times New Roman" w:hAnsi="Times New Roman"/>
        </w:rPr>
      </w:pPr>
    </w:p>
    <w:p w14:paraId="1016C4D6" w14:textId="77777777" w:rsidR="0045542F" w:rsidRDefault="000B584B" w:rsidP="00715DBC">
      <w:pPr>
        <w:spacing w:after="0" w:line="240" w:lineRule="auto"/>
        <w:jc w:val="center"/>
        <w:rPr>
          <w:rFonts w:ascii="Times New Roman" w:eastAsia="Times New Roman" w:hAnsi="Times New Roman"/>
          <w:b/>
        </w:rPr>
      </w:pPr>
      <w:r w:rsidRPr="00715DBC">
        <w:rPr>
          <w:rFonts w:ascii="Times New Roman" w:eastAsia="Times New Roman" w:hAnsi="Times New Roman"/>
          <w:b/>
        </w:rPr>
        <w:t>ТЕХНИЧЕСКОЕ ЗАДАНИЕ</w:t>
      </w:r>
    </w:p>
    <w:p w14:paraId="2800760B" w14:textId="77777777" w:rsidR="00715DBC" w:rsidRPr="00715DBC" w:rsidRDefault="00715DBC" w:rsidP="00715DBC">
      <w:pPr>
        <w:spacing w:after="0" w:line="240" w:lineRule="auto"/>
        <w:jc w:val="center"/>
        <w:rPr>
          <w:rFonts w:ascii="Times New Roman" w:eastAsia="Times New Roman" w:hAnsi="Times New Roman"/>
          <w:b/>
        </w:rPr>
      </w:pPr>
    </w:p>
    <w:p w14:paraId="5489FA91" w14:textId="77777777" w:rsidR="0045542F" w:rsidRDefault="008B4D7E" w:rsidP="00715DBC">
      <w:pPr>
        <w:spacing w:after="0" w:line="240" w:lineRule="auto"/>
        <w:jc w:val="center"/>
        <w:rPr>
          <w:rFonts w:ascii="Times New Roman" w:eastAsia="Times New Roman" w:hAnsi="Times New Roman"/>
        </w:rPr>
      </w:pPr>
      <w:r w:rsidRPr="00715DBC">
        <w:rPr>
          <w:rFonts w:ascii="Times New Roman" w:eastAsia="Times New Roman" w:hAnsi="Times New Roman"/>
        </w:rPr>
        <w:t>На выполнение</w:t>
      </w:r>
      <w:r w:rsidR="000B584B" w:rsidRPr="00715DBC">
        <w:rPr>
          <w:rFonts w:ascii="Times New Roman" w:eastAsia="Times New Roman" w:hAnsi="Times New Roman"/>
        </w:rPr>
        <w:t xml:space="preserve"> работ по восстановлению асфальтового покрытия на дорогах г. Улан-Удэ после проведения ремонта сетей водоснабжения и водоотведения</w:t>
      </w:r>
    </w:p>
    <w:p w14:paraId="3FBB3F31" w14:textId="77777777" w:rsidR="00715DBC" w:rsidRPr="00715DBC" w:rsidRDefault="00715DBC" w:rsidP="00715DBC">
      <w:pPr>
        <w:spacing w:after="0" w:line="240" w:lineRule="auto"/>
        <w:jc w:val="center"/>
        <w:rPr>
          <w:rFonts w:ascii="Times New Roman" w:eastAsia="Times New Roman" w:hAnsi="Times New Roman"/>
          <w:b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0"/>
        <w:gridCol w:w="7654"/>
      </w:tblGrid>
      <w:tr w:rsidR="0045542F" w:rsidRPr="00715DBC" w14:paraId="0C187D59" w14:textId="77777777" w:rsidTr="00BF7669">
        <w:tc>
          <w:tcPr>
            <w:tcW w:w="1980" w:type="dxa"/>
            <w:shd w:val="clear" w:color="auto" w:fill="auto"/>
          </w:tcPr>
          <w:p w14:paraId="4C5E68B0" w14:textId="77777777" w:rsidR="0045542F" w:rsidRPr="00715DBC" w:rsidRDefault="000B584B" w:rsidP="00715DBC">
            <w:pPr>
              <w:spacing w:after="0" w:line="240" w:lineRule="auto"/>
              <w:rPr>
                <w:rFonts w:ascii="Times New Roman" w:hAnsi="Times New Roman"/>
              </w:rPr>
            </w:pPr>
            <w:r w:rsidRPr="00715DBC">
              <w:rPr>
                <w:rFonts w:ascii="Times New Roman" w:hAnsi="Times New Roman"/>
              </w:rPr>
              <w:t>1. Наименование и адрес объекта</w:t>
            </w:r>
          </w:p>
        </w:tc>
        <w:tc>
          <w:tcPr>
            <w:tcW w:w="7654" w:type="dxa"/>
            <w:shd w:val="clear" w:color="auto" w:fill="auto"/>
          </w:tcPr>
          <w:p w14:paraId="5CE303E0" w14:textId="77777777" w:rsidR="0045542F" w:rsidRPr="00715DBC" w:rsidRDefault="00501ECF" w:rsidP="00715DB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lang w:eastAsia="ru-RU"/>
              </w:rPr>
            </w:pPr>
            <w:r w:rsidRPr="00715DBC">
              <w:rPr>
                <w:rFonts w:ascii="Times New Roman" w:eastAsiaTheme="minorHAnsi" w:hAnsi="Times New Roman"/>
                <w:lang w:eastAsia="ru-RU"/>
              </w:rPr>
              <w:t xml:space="preserve">Восстановление асфальтового покрытия площадью </w:t>
            </w:r>
            <w:r w:rsidR="00331915" w:rsidRPr="00715DBC">
              <w:rPr>
                <w:rFonts w:ascii="Times New Roman" w:eastAsiaTheme="minorHAnsi" w:hAnsi="Times New Roman"/>
                <w:lang w:eastAsia="ru-RU"/>
              </w:rPr>
              <w:t>100</w:t>
            </w:r>
            <w:r w:rsidR="00E96BD9" w:rsidRPr="00715DBC">
              <w:rPr>
                <w:rFonts w:ascii="Times New Roman" w:eastAsiaTheme="minorHAnsi" w:hAnsi="Times New Roman"/>
                <w:lang w:eastAsia="ru-RU"/>
              </w:rPr>
              <w:t>0</w:t>
            </w:r>
            <w:r w:rsidR="00CB258B" w:rsidRPr="00715DBC">
              <w:rPr>
                <w:rFonts w:ascii="Times New Roman" w:eastAsiaTheme="minorHAnsi" w:hAnsi="Times New Roman"/>
                <w:lang w:eastAsia="ru-RU"/>
              </w:rPr>
              <w:t xml:space="preserve">м2 </w:t>
            </w:r>
            <w:r w:rsidRPr="00715DBC">
              <w:rPr>
                <w:rFonts w:ascii="Times New Roman" w:eastAsiaTheme="minorHAnsi" w:hAnsi="Times New Roman"/>
                <w:lang w:eastAsia="ru-RU"/>
              </w:rPr>
              <w:t>(о</w:t>
            </w:r>
            <w:r w:rsidR="00CB258B" w:rsidRPr="00715DBC">
              <w:rPr>
                <w:rFonts w:ascii="Times New Roman" w:eastAsiaTheme="minorHAnsi" w:hAnsi="Times New Roman"/>
                <w:lang w:eastAsia="ru-RU"/>
              </w:rPr>
              <w:t xml:space="preserve">пределенной в Заявке Заказчика) </w:t>
            </w:r>
            <w:r w:rsidRPr="00715DBC">
              <w:rPr>
                <w:rFonts w:ascii="Times New Roman" w:eastAsiaTheme="minorHAnsi" w:hAnsi="Times New Roman"/>
                <w:lang w:eastAsia="ru-RU"/>
              </w:rPr>
              <w:t xml:space="preserve">на территории г. Улан-Удэ. </w:t>
            </w:r>
            <w:r w:rsidR="006F2721" w:rsidRPr="00715DBC">
              <w:rPr>
                <w:rFonts w:ascii="Times New Roman" w:eastAsiaTheme="minorHAnsi" w:hAnsi="Times New Roman"/>
                <w:lang w:eastAsia="ru-RU"/>
              </w:rPr>
              <w:t>Р</w:t>
            </w:r>
            <w:r w:rsidRPr="00715DBC">
              <w:rPr>
                <w:rFonts w:ascii="Times New Roman" w:eastAsiaTheme="minorHAnsi" w:hAnsi="Times New Roman"/>
                <w:lang w:eastAsia="ru-RU"/>
              </w:rPr>
              <w:t>абот</w:t>
            </w:r>
            <w:r w:rsidR="006F2721" w:rsidRPr="00715DBC">
              <w:rPr>
                <w:rFonts w:ascii="Times New Roman" w:eastAsiaTheme="minorHAnsi" w:hAnsi="Times New Roman"/>
                <w:lang w:eastAsia="ru-RU"/>
              </w:rPr>
              <w:t>ы производятся по З</w:t>
            </w:r>
            <w:r w:rsidRPr="00715DBC">
              <w:rPr>
                <w:rFonts w:ascii="Times New Roman" w:eastAsiaTheme="minorHAnsi" w:hAnsi="Times New Roman"/>
                <w:lang w:eastAsia="ru-RU"/>
              </w:rPr>
              <w:t xml:space="preserve">аявкам Заказчика. Срок выполнения работ по Заявке на участке - </w:t>
            </w:r>
            <w:r w:rsidR="00C25726" w:rsidRPr="00715DBC">
              <w:rPr>
                <w:rFonts w:ascii="Times New Roman" w:eastAsiaTheme="minorHAnsi" w:hAnsi="Times New Roman"/>
                <w:lang w:eastAsia="ru-RU"/>
              </w:rPr>
              <w:t>5 рабочих</w:t>
            </w:r>
            <w:r w:rsidRPr="00715DBC">
              <w:rPr>
                <w:rFonts w:ascii="Times New Roman" w:eastAsiaTheme="minorHAnsi" w:hAnsi="Times New Roman"/>
                <w:lang w:eastAsia="ru-RU"/>
              </w:rPr>
              <w:t xml:space="preserve"> дней, с момента </w:t>
            </w:r>
            <w:r w:rsidR="006F2721" w:rsidRPr="00715DBC">
              <w:rPr>
                <w:rFonts w:ascii="Times New Roman" w:eastAsiaTheme="minorHAnsi" w:hAnsi="Times New Roman"/>
                <w:lang w:eastAsia="ru-RU"/>
              </w:rPr>
              <w:t>поступления</w:t>
            </w:r>
            <w:r w:rsidRPr="00715DBC">
              <w:rPr>
                <w:rFonts w:ascii="Times New Roman" w:eastAsiaTheme="minorHAnsi" w:hAnsi="Times New Roman"/>
                <w:lang w:eastAsia="ru-RU"/>
              </w:rPr>
              <w:t xml:space="preserve"> Заявки.</w:t>
            </w:r>
          </w:p>
        </w:tc>
      </w:tr>
      <w:tr w:rsidR="0045542F" w:rsidRPr="00715DBC" w14:paraId="4957617F" w14:textId="77777777" w:rsidTr="00BF7669">
        <w:tc>
          <w:tcPr>
            <w:tcW w:w="1980" w:type="dxa"/>
            <w:shd w:val="clear" w:color="auto" w:fill="auto"/>
          </w:tcPr>
          <w:p w14:paraId="228D7210" w14:textId="77777777" w:rsidR="0045542F" w:rsidRPr="00715DBC" w:rsidRDefault="00E82DEF" w:rsidP="00715DBC">
            <w:pPr>
              <w:spacing w:after="0" w:line="240" w:lineRule="auto"/>
              <w:rPr>
                <w:rFonts w:ascii="Times New Roman" w:hAnsi="Times New Roman"/>
              </w:rPr>
            </w:pPr>
            <w:r w:rsidRPr="00715DBC">
              <w:rPr>
                <w:rFonts w:ascii="Times New Roman" w:hAnsi="Times New Roman"/>
              </w:rPr>
              <w:t>2</w:t>
            </w:r>
            <w:r w:rsidR="000B584B" w:rsidRPr="00715DBC">
              <w:rPr>
                <w:rFonts w:ascii="Times New Roman" w:hAnsi="Times New Roman"/>
              </w:rPr>
              <w:t>. Основание для проведения работ</w:t>
            </w:r>
          </w:p>
        </w:tc>
        <w:tc>
          <w:tcPr>
            <w:tcW w:w="7654" w:type="dxa"/>
            <w:shd w:val="clear" w:color="auto" w:fill="auto"/>
          </w:tcPr>
          <w:p w14:paraId="275D822B" w14:textId="77777777" w:rsidR="0045542F" w:rsidRPr="00715DBC" w:rsidRDefault="00406B2F" w:rsidP="00715DB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715DBC">
              <w:rPr>
                <w:rFonts w:ascii="Times New Roman" w:hAnsi="Times New Roman"/>
              </w:rPr>
              <w:t>Восстановление</w:t>
            </w:r>
            <w:r w:rsidR="000B584B" w:rsidRPr="00715DBC">
              <w:rPr>
                <w:rFonts w:ascii="Times New Roman" w:hAnsi="Times New Roman"/>
              </w:rPr>
              <w:t xml:space="preserve"> асфальтово</w:t>
            </w:r>
            <w:r w:rsidR="00C64849" w:rsidRPr="00715DBC">
              <w:rPr>
                <w:rFonts w:ascii="Times New Roman" w:hAnsi="Times New Roman"/>
              </w:rPr>
              <w:t xml:space="preserve">го покрытия </w:t>
            </w:r>
            <w:r w:rsidRPr="00715DBC">
              <w:rPr>
                <w:rFonts w:ascii="Times New Roman" w:hAnsi="Times New Roman"/>
              </w:rPr>
              <w:t>согласно соглашениям</w:t>
            </w:r>
            <w:r w:rsidR="000B584B" w:rsidRPr="00715DBC">
              <w:rPr>
                <w:rFonts w:ascii="Times New Roman" w:hAnsi="Times New Roman"/>
              </w:rPr>
              <w:t xml:space="preserve"> о восстановлении нарушенного благоустройства после провед</w:t>
            </w:r>
            <w:r w:rsidR="00C64849" w:rsidRPr="00715DBC">
              <w:rPr>
                <w:rFonts w:ascii="Times New Roman" w:hAnsi="Times New Roman"/>
              </w:rPr>
              <w:t>ения плановых и аварийных работ</w:t>
            </w:r>
            <w:r w:rsidR="000B584B" w:rsidRPr="00715DBC">
              <w:rPr>
                <w:rFonts w:ascii="Times New Roman" w:hAnsi="Times New Roman"/>
              </w:rPr>
              <w:t xml:space="preserve"> на сетях водоснабжения и водоотведения, находящихся на проезжей части и благоустроенных территориях.</w:t>
            </w:r>
          </w:p>
        </w:tc>
      </w:tr>
      <w:tr w:rsidR="0045542F" w:rsidRPr="00715DBC" w14:paraId="602A69A3" w14:textId="77777777" w:rsidTr="00BF7669">
        <w:tc>
          <w:tcPr>
            <w:tcW w:w="1980" w:type="dxa"/>
            <w:shd w:val="clear" w:color="auto" w:fill="auto"/>
          </w:tcPr>
          <w:p w14:paraId="38440F9E" w14:textId="77777777" w:rsidR="0045542F" w:rsidRPr="00715DBC" w:rsidRDefault="002B4295" w:rsidP="00715DBC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715DBC">
              <w:rPr>
                <w:rFonts w:ascii="Times New Roman" w:hAnsi="Times New Roman"/>
              </w:rPr>
              <w:t>3</w:t>
            </w:r>
            <w:r w:rsidR="00AF5AC3" w:rsidRPr="00715DBC">
              <w:rPr>
                <w:rFonts w:ascii="Times New Roman" w:hAnsi="Times New Roman"/>
              </w:rPr>
              <w:t>.Основной состав работ</w:t>
            </w:r>
          </w:p>
          <w:p w14:paraId="2617E902" w14:textId="77777777" w:rsidR="0045542F" w:rsidRPr="00715DBC" w:rsidRDefault="0045542F" w:rsidP="00715DB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654" w:type="dxa"/>
            <w:shd w:val="clear" w:color="auto" w:fill="auto"/>
          </w:tcPr>
          <w:p w14:paraId="7E52A593" w14:textId="77777777" w:rsidR="0045542F" w:rsidRPr="00715DBC" w:rsidRDefault="00CF0F48" w:rsidP="00715DB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715DBC">
              <w:rPr>
                <w:rFonts w:ascii="Times New Roman" w:hAnsi="Times New Roman"/>
              </w:rPr>
              <w:t xml:space="preserve">1. </w:t>
            </w:r>
            <w:r w:rsidR="000B584B" w:rsidRPr="00715DBC">
              <w:rPr>
                <w:rFonts w:ascii="Times New Roman" w:hAnsi="Times New Roman"/>
              </w:rPr>
              <w:t>Подготовительные работы:</w:t>
            </w:r>
          </w:p>
          <w:p w14:paraId="43A6ECEA" w14:textId="77777777" w:rsidR="0045542F" w:rsidRPr="00715DBC" w:rsidRDefault="009B6D7C" w:rsidP="00715DB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715DBC">
              <w:rPr>
                <w:rFonts w:ascii="Times New Roman" w:hAnsi="Times New Roman"/>
              </w:rPr>
              <w:t xml:space="preserve">– </w:t>
            </w:r>
            <w:r w:rsidR="000B584B" w:rsidRPr="00715DBC">
              <w:rPr>
                <w:rFonts w:ascii="Times New Roman" w:hAnsi="Times New Roman"/>
              </w:rPr>
              <w:t>восстановление и закрепление трассы;</w:t>
            </w:r>
          </w:p>
          <w:p w14:paraId="75DBB83A" w14:textId="77777777" w:rsidR="0045542F" w:rsidRPr="00715DBC" w:rsidRDefault="009B6D7C" w:rsidP="00715DB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715DBC">
              <w:rPr>
                <w:rFonts w:ascii="Times New Roman" w:hAnsi="Times New Roman"/>
              </w:rPr>
              <w:t xml:space="preserve">– </w:t>
            </w:r>
            <w:r w:rsidR="000B584B" w:rsidRPr="00715DBC">
              <w:rPr>
                <w:rFonts w:ascii="Times New Roman" w:hAnsi="Times New Roman"/>
              </w:rPr>
              <w:t>демонтажные работы.</w:t>
            </w:r>
          </w:p>
          <w:p w14:paraId="09378681" w14:textId="77777777" w:rsidR="00452193" w:rsidRPr="00715DBC" w:rsidRDefault="000B584B" w:rsidP="00715DB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715DBC">
              <w:rPr>
                <w:rFonts w:ascii="Times New Roman" w:hAnsi="Times New Roman"/>
              </w:rPr>
              <w:t>2. Земляные работы</w:t>
            </w:r>
            <w:r w:rsidR="00452193" w:rsidRPr="00715DBC">
              <w:rPr>
                <w:rFonts w:ascii="Times New Roman" w:hAnsi="Times New Roman"/>
              </w:rPr>
              <w:t>:</w:t>
            </w:r>
          </w:p>
          <w:p w14:paraId="322FB90A" w14:textId="77777777" w:rsidR="0045542F" w:rsidRPr="00715DBC" w:rsidRDefault="00452193" w:rsidP="00715DB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715DBC">
              <w:rPr>
                <w:rFonts w:ascii="Times New Roman" w:hAnsi="Times New Roman"/>
              </w:rPr>
              <w:t>- разработка и засыпка грунта</w:t>
            </w:r>
            <w:r w:rsidR="000B584B" w:rsidRPr="00715DBC">
              <w:rPr>
                <w:rFonts w:ascii="Times New Roman" w:hAnsi="Times New Roman"/>
              </w:rPr>
              <w:t>;</w:t>
            </w:r>
          </w:p>
          <w:p w14:paraId="6BDA749F" w14:textId="77777777" w:rsidR="00452193" w:rsidRPr="00715DBC" w:rsidRDefault="00452193" w:rsidP="00715DB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715DBC">
              <w:rPr>
                <w:rFonts w:ascii="Times New Roman" w:hAnsi="Times New Roman"/>
              </w:rPr>
              <w:t>- уплотнение грунта;</w:t>
            </w:r>
          </w:p>
          <w:p w14:paraId="36B8D63F" w14:textId="77777777" w:rsidR="00452193" w:rsidRPr="00715DBC" w:rsidRDefault="00452193" w:rsidP="00715DB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715DBC">
              <w:rPr>
                <w:rFonts w:ascii="Times New Roman" w:hAnsi="Times New Roman"/>
              </w:rPr>
              <w:t>- планировка площадей.</w:t>
            </w:r>
          </w:p>
          <w:p w14:paraId="6C000AAC" w14:textId="77777777" w:rsidR="0045542F" w:rsidRPr="00715DBC" w:rsidRDefault="000B584B" w:rsidP="00715DB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715DBC">
              <w:rPr>
                <w:rFonts w:ascii="Times New Roman" w:hAnsi="Times New Roman"/>
              </w:rPr>
              <w:t>3. Устройство дорожной одежды:</w:t>
            </w:r>
          </w:p>
          <w:p w14:paraId="58A655E1" w14:textId="77777777" w:rsidR="0045542F" w:rsidRPr="00715DBC" w:rsidRDefault="009B6D7C" w:rsidP="00715DB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715DBC">
              <w:rPr>
                <w:rFonts w:ascii="Times New Roman" w:hAnsi="Times New Roman"/>
              </w:rPr>
              <w:t xml:space="preserve">– </w:t>
            </w:r>
            <w:r w:rsidR="000B584B" w:rsidRPr="00715DBC">
              <w:rPr>
                <w:rFonts w:ascii="Times New Roman" w:hAnsi="Times New Roman"/>
              </w:rPr>
              <w:t>фрезерование существующего покрытия;</w:t>
            </w:r>
          </w:p>
          <w:p w14:paraId="00397A13" w14:textId="77777777" w:rsidR="0045542F" w:rsidRPr="00715DBC" w:rsidRDefault="009B6D7C" w:rsidP="00715DB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715DBC">
              <w:rPr>
                <w:rFonts w:ascii="Times New Roman" w:hAnsi="Times New Roman"/>
              </w:rPr>
              <w:t xml:space="preserve">– </w:t>
            </w:r>
            <w:r w:rsidR="000B584B" w:rsidRPr="00715DBC">
              <w:rPr>
                <w:rFonts w:ascii="Times New Roman" w:hAnsi="Times New Roman"/>
              </w:rPr>
              <w:t>устройство щебеночного основания;</w:t>
            </w:r>
          </w:p>
          <w:p w14:paraId="380CDC81" w14:textId="77777777" w:rsidR="0045542F" w:rsidRPr="00715DBC" w:rsidRDefault="009B6D7C" w:rsidP="00715DB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715DBC">
              <w:rPr>
                <w:rFonts w:ascii="Times New Roman" w:hAnsi="Times New Roman"/>
              </w:rPr>
              <w:t xml:space="preserve">– </w:t>
            </w:r>
            <w:r w:rsidR="000B584B" w:rsidRPr="00715DBC">
              <w:rPr>
                <w:rFonts w:ascii="Times New Roman" w:hAnsi="Times New Roman"/>
              </w:rPr>
              <w:t>устройство выравнивающего слоя;</w:t>
            </w:r>
          </w:p>
          <w:p w14:paraId="60742425" w14:textId="77777777" w:rsidR="0045542F" w:rsidRPr="00715DBC" w:rsidRDefault="009B6D7C" w:rsidP="00715DB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715DBC">
              <w:rPr>
                <w:rFonts w:ascii="Times New Roman" w:hAnsi="Times New Roman"/>
              </w:rPr>
              <w:t xml:space="preserve">– </w:t>
            </w:r>
            <w:r w:rsidR="000B584B" w:rsidRPr="00715DBC">
              <w:rPr>
                <w:rFonts w:ascii="Times New Roman" w:hAnsi="Times New Roman"/>
              </w:rPr>
              <w:t>устройство асфальтового покрытия.</w:t>
            </w:r>
          </w:p>
          <w:p w14:paraId="629B7B27" w14:textId="77777777" w:rsidR="0045542F" w:rsidRPr="00715DBC" w:rsidRDefault="000B584B" w:rsidP="00715DB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715DBC">
              <w:rPr>
                <w:rFonts w:ascii="Times New Roman" w:hAnsi="Times New Roman"/>
              </w:rPr>
              <w:t>4. Устройство и укрепление обочин;</w:t>
            </w:r>
          </w:p>
          <w:p w14:paraId="01D06D99" w14:textId="77777777" w:rsidR="0045542F" w:rsidRPr="00715DBC" w:rsidRDefault="000B584B" w:rsidP="00715DB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715DBC">
              <w:rPr>
                <w:rFonts w:ascii="Times New Roman" w:hAnsi="Times New Roman"/>
              </w:rPr>
              <w:t>5. Устройство бортовых камней;</w:t>
            </w:r>
          </w:p>
          <w:p w14:paraId="340945AC" w14:textId="77777777" w:rsidR="0045542F" w:rsidRPr="00715DBC" w:rsidRDefault="000B584B" w:rsidP="00715DB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715DBC">
              <w:rPr>
                <w:rFonts w:ascii="Times New Roman" w:hAnsi="Times New Roman"/>
              </w:rPr>
              <w:t>7. Устройство остановочных карманов;</w:t>
            </w:r>
          </w:p>
          <w:p w14:paraId="62C2AF13" w14:textId="77777777" w:rsidR="0045542F" w:rsidRPr="00715DBC" w:rsidRDefault="000B584B" w:rsidP="00715DB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715DBC">
              <w:rPr>
                <w:rFonts w:ascii="Times New Roman" w:hAnsi="Times New Roman"/>
              </w:rPr>
              <w:t>8. Устройство тротуаров;</w:t>
            </w:r>
          </w:p>
          <w:p w14:paraId="61C369B5" w14:textId="77777777" w:rsidR="00452193" w:rsidRPr="00715DBC" w:rsidRDefault="000B584B" w:rsidP="00715DB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715DBC">
              <w:rPr>
                <w:rFonts w:ascii="Times New Roman" w:hAnsi="Times New Roman"/>
              </w:rPr>
              <w:t>9.</w:t>
            </w:r>
            <w:r w:rsidR="00452193" w:rsidRPr="00715DBC">
              <w:rPr>
                <w:rFonts w:ascii="Times New Roman" w:hAnsi="Times New Roman"/>
              </w:rPr>
              <w:t xml:space="preserve"> Организация дорожного движения;</w:t>
            </w:r>
          </w:p>
          <w:p w14:paraId="20BB1D9F" w14:textId="77777777" w:rsidR="002C28F4" w:rsidRPr="00715DBC" w:rsidRDefault="002C28F4" w:rsidP="00715DB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715DBC">
              <w:rPr>
                <w:rFonts w:ascii="Times New Roman" w:hAnsi="Times New Roman"/>
              </w:rPr>
              <w:t>10. Нанесение разметок;</w:t>
            </w:r>
          </w:p>
          <w:p w14:paraId="456C2092" w14:textId="77777777" w:rsidR="00452193" w:rsidRPr="00715DBC" w:rsidRDefault="002C28F4" w:rsidP="00715DB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715DBC">
              <w:rPr>
                <w:rFonts w:ascii="Times New Roman" w:hAnsi="Times New Roman"/>
              </w:rPr>
              <w:t>11</w:t>
            </w:r>
            <w:r w:rsidR="00452193" w:rsidRPr="00715DBC">
              <w:rPr>
                <w:rFonts w:ascii="Times New Roman" w:hAnsi="Times New Roman"/>
              </w:rPr>
              <w:t>. Вывоз строительного мусора.</w:t>
            </w:r>
          </w:p>
        </w:tc>
      </w:tr>
      <w:tr w:rsidR="0045542F" w:rsidRPr="00715DBC" w14:paraId="0C0522B8" w14:textId="77777777" w:rsidTr="00BF7669">
        <w:tc>
          <w:tcPr>
            <w:tcW w:w="1980" w:type="dxa"/>
            <w:shd w:val="clear" w:color="auto" w:fill="auto"/>
          </w:tcPr>
          <w:p w14:paraId="562381EF" w14:textId="77777777" w:rsidR="0045542F" w:rsidRPr="00715DBC" w:rsidRDefault="002B4295" w:rsidP="00715DB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715DBC">
              <w:rPr>
                <w:rFonts w:ascii="Times New Roman" w:hAnsi="Times New Roman"/>
              </w:rPr>
              <w:t>4</w:t>
            </w:r>
            <w:r w:rsidR="000B584B" w:rsidRPr="00715DBC">
              <w:rPr>
                <w:rFonts w:ascii="Times New Roman" w:hAnsi="Times New Roman"/>
              </w:rPr>
              <w:t>.Технические характеристики объекта ремонта</w:t>
            </w:r>
          </w:p>
        </w:tc>
        <w:tc>
          <w:tcPr>
            <w:tcW w:w="7654" w:type="dxa"/>
            <w:shd w:val="clear" w:color="auto" w:fill="auto"/>
          </w:tcPr>
          <w:p w14:paraId="2B3C80FF" w14:textId="77777777" w:rsidR="0045542F" w:rsidRPr="00715DBC" w:rsidRDefault="009B6D7C" w:rsidP="00715DB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715DBC">
              <w:rPr>
                <w:rFonts w:ascii="Times New Roman" w:hAnsi="Times New Roman"/>
              </w:rPr>
              <w:t xml:space="preserve">– </w:t>
            </w:r>
            <w:r w:rsidR="000B584B" w:rsidRPr="00715DBC">
              <w:rPr>
                <w:rFonts w:ascii="Times New Roman" w:hAnsi="Times New Roman"/>
              </w:rPr>
              <w:t>категория</w:t>
            </w:r>
            <w:r w:rsidR="002B4295" w:rsidRPr="00715DBC">
              <w:rPr>
                <w:rFonts w:ascii="Times New Roman" w:hAnsi="Times New Roman"/>
              </w:rPr>
              <w:t xml:space="preserve"> автодорог-магистральные улицы общегородского значения </w:t>
            </w:r>
            <w:r w:rsidR="000B584B" w:rsidRPr="00715DBC">
              <w:rPr>
                <w:rFonts w:ascii="Times New Roman" w:hAnsi="Times New Roman"/>
              </w:rPr>
              <w:t xml:space="preserve">регулируемого движения,                                                            </w:t>
            </w:r>
          </w:p>
          <w:p w14:paraId="4B2D81F0" w14:textId="77777777" w:rsidR="0045542F" w:rsidRPr="00715DBC" w:rsidRDefault="009B6D7C" w:rsidP="00715DB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715DBC">
              <w:rPr>
                <w:rFonts w:ascii="Times New Roman" w:hAnsi="Times New Roman"/>
              </w:rPr>
              <w:t xml:space="preserve">– </w:t>
            </w:r>
            <w:r w:rsidR="000B584B" w:rsidRPr="00715DBC">
              <w:rPr>
                <w:rFonts w:ascii="Times New Roman" w:hAnsi="Times New Roman"/>
              </w:rPr>
              <w:t xml:space="preserve">расчетная скорость, км/ч </w:t>
            </w:r>
            <w:r w:rsidR="002B4295" w:rsidRPr="00715DBC">
              <w:rPr>
                <w:rFonts w:ascii="Times New Roman" w:hAnsi="Times New Roman"/>
              </w:rPr>
              <w:t>–</w:t>
            </w:r>
            <w:r w:rsidR="000B584B" w:rsidRPr="00715DBC">
              <w:rPr>
                <w:rFonts w:ascii="Times New Roman" w:hAnsi="Times New Roman"/>
              </w:rPr>
              <w:t xml:space="preserve"> 60</w:t>
            </w:r>
            <w:r w:rsidR="002B4295" w:rsidRPr="00715DBC">
              <w:rPr>
                <w:rFonts w:ascii="Times New Roman" w:hAnsi="Times New Roman"/>
              </w:rPr>
              <w:t>,</w:t>
            </w:r>
          </w:p>
          <w:p w14:paraId="2BDEC315" w14:textId="77777777" w:rsidR="0045542F" w:rsidRPr="00715DBC" w:rsidRDefault="009B6D7C" w:rsidP="00715DB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715DBC">
              <w:rPr>
                <w:rFonts w:ascii="Times New Roman" w:hAnsi="Times New Roman"/>
              </w:rPr>
              <w:t xml:space="preserve">– </w:t>
            </w:r>
            <w:r w:rsidR="00D84241" w:rsidRPr="00715DBC">
              <w:rPr>
                <w:rFonts w:ascii="Times New Roman" w:hAnsi="Times New Roman"/>
              </w:rPr>
              <w:t xml:space="preserve">общая </w:t>
            </w:r>
            <w:r w:rsidR="000B584B" w:rsidRPr="00715DBC">
              <w:rPr>
                <w:rFonts w:ascii="Times New Roman" w:hAnsi="Times New Roman"/>
              </w:rPr>
              <w:t xml:space="preserve">площадь, </w:t>
            </w:r>
            <w:r w:rsidR="00952FC3" w:rsidRPr="00715DBC">
              <w:rPr>
                <w:rFonts w:ascii="Times New Roman" w:hAnsi="Times New Roman"/>
              </w:rPr>
              <w:t>1000</w:t>
            </w:r>
            <w:r w:rsidR="00255711" w:rsidRPr="00715DBC">
              <w:rPr>
                <w:rFonts w:ascii="Times New Roman" w:hAnsi="Times New Roman"/>
              </w:rPr>
              <w:t xml:space="preserve"> </w:t>
            </w:r>
            <w:r w:rsidR="000B584B" w:rsidRPr="00715DBC">
              <w:rPr>
                <w:rFonts w:ascii="Times New Roman" w:hAnsi="Times New Roman"/>
              </w:rPr>
              <w:t xml:space="preserve">м2 – </w:t>
            </w:r>
            <w:r w:rsidR="00EC3E63" w:rsidRPr="00715DBC">
              <w:rPr>
                <w:rFonts w:ascii="Times New Roman" w:hAnsi="Times New Roman"/>
              </w:rPr>
              <w:t>согласно Заявкам</w:t>
            </w:r>
            <w:r w:rsidR="00255711" w:rsidRPr="00715DBC">
              <w:rPr>
                <w:rFonts w:ascii="Times New Roman" w:hAnsi="Times New Roman"/>
              </w:rPr>
              <w:t xml:space="preserve"> Заказчика</w:t>
            </w:r>
            <w:r w:rsidR="00EC3E63" w:rsidRPr="00715DBC">
              <w:rPr>
                <w:rFonts w:ascii="Times New Roman" w:hAnsi="Times New Roman"/>
              </w:rPr>
              <w:t xml:space="preserve"> и локальному сметному расчету.</w:t>
            </w:r>
          </w:p>
          <w:p w14:paraId="1BEECFE0" w14:textId="77777777" w:rsidR="0045542F" w:rsidRPr="00715DBC" w:rsidRDefault="009B6D7C" w:rsidP="00715DB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715DBC">
              <w:rPr>
                <w:rFonts w:ascii="Times New Roman" w:hAnsi="Times New Roman"/>
              </w:rPr>
              <w:t xml:space="preserve">– </w:t>
            </w:r>
            <w:r w:rsidR="000B584B" w:rsidRPr="00715DBC">
              <w:rPr>
                <w:rFonts w:ascii="Times New Roman" w:hAnsi="Times New Roman"/>
              </w:rPr>
              <w:t xml:space="preserve">тип дорожной одежды </w:t>
            </w:r>
            <w:r w:rsidR="002B4295" w:rsidRPr="00715DBC">
              <w:rPr>
                <w:rFonts w:ascii="Times New Roman" w:hAnsi="Times New Roman"/>
              </w:rPr>
              <w:t>–</w:t>
            </w:r>
            <w:r w:rsidR="000B584B" w:rsidRPr="00715DBC">
              <w:rPr>
                <w:rFonts w:ascii="Times New Roman" w:hAnsi="Times New Roman"/>
              </w:rPr>
              <w:t xml:space="preserve"> капитальный</w:t>
            </w:r>
            <w:r w:rsidR="002B4295" w:rsidRPr="00715DBC">
              <w:rPr>
                <w:rFonts w:ascii="Times New Roman" w:hAnsi="Times New Roman"/>
              </w:rPr>
              <w:t>,</w:t>
            </w:r>
            <w:r w:rsidR="003935E5" w:rsidRPr="00715DBC">
              <w:rPr>
                <w:rFonts w:ascii="Times New Roman" w:hAnsi="Times New Roman"/>
              </w:rPr>
              <w:t xml:space="preserve"> ямочный ремонт.</w:t>
            </w:r>
            <w:r w:rsidR="000B584B" w:rsidRPr="00715DBC">
              <w:rPr>
                <w:rFonts w:ascii="Times New Roman" w:hAnsi="Times New Roman"/>
              </w:rPr>
              <w:tab/>
            </w:r>
          </w:p>
          <w:p w14:paraId="33A996A6" w14:textId="77777777" w:rsidR="0045542F" w:rsidRPr="00715DBC" w:rsidRDefault="009B6D7C" w:rsidP="00715DB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715DBC">
              <w:rPr>
                <w:rFonts w:ascii="Times New Roman" w:hAnsi="Times New Roman"/>
              </w:rPr>
              <w:t xml:space="preserve">– </w:t>
            </w:r>
            <w:r w:rsidR="000B584B" w:rsidRPr="00715DBC">
              <w:rPr>
                <w:rFonts w:ascii="Times New Roman" w:hAnsi="Times New Roman"/>
              </w:rPr>
              <w:t xml:space="preserve">вид покрытия </w:t>
            </w:r>
            <w:r w:rsidR="002B4295" w:rsidRPr="00715DBC">
              <w:rPr>
                <w:rFonts w:ascii="Times New Roman" w:hAnsi="Times New Roman"/>
              </w:rPr>
              <w:t>–</w:t>
            </w:r>
            <w:r w:rsidR="000B584B" w:rsidRPr="00715DBC">
              <w:rPr>
                <w:rFonts w:ascii="Times New Roman" w:hAnsi="Times New Roman"/>
              </w:rPr>
              <w:t xml:space="preserve"> асфальтобетон</w:t>
            </w:r>
            <w:r w:rsidR="00321FCA" w:rsidRPr="00715DBC">
              <w:rPr>
                <w:rFonts w:ascii="Times New Roman" w:hAnsi="Times New Roman"/>
              </w:rPr>
              <w:t>.</w:t>
            </w:r>
          </w:p>
        </w:tc>
      </w:tr>
      <w:tr w:rsidR="0045542F" w:rsidRPr="00715DBC" w14:paraId="3C00C78E" w14:textId="77777777" w:rsidTr="00BF7669">
        <w:tc>
          <w:tcPr>
            <w:tcW w:w="1980" w:type="dxa"/>
            <w:shd w:val="clear" w:color="auto" w:fill="auto"/>
          </w:tcPr>
          <w:p w14:paraId="3C119A1A" w14:textId="77777777" w:rsidR="0045542F" w:rsidRPr="00715DBC" w:rsidRDefault="001B75FF" w:rsidP="00715DBC">
            <w:pPr>
              <w:spacing w:after="0" w:line="240" w:lineRule="auto"/>
              <w:rPr>
                <w:rFonts w:ascii="Times New Roman" w:hAnsi="Times New Roman"/>
                <w:highlight w:val="yellow"/>
              </w:rPr>
            </w:pPr>
            <w:r w:rsidRPr="00715DBC">
              <w:rPr>
                <w:rFonts w:ascii="Times New Roman" w:hAnsi="Times New Roman"/>
              </w:rPr>
              <w:t>5</w:t>
            </w:r>
            <w:r w:rsidR="000B584B" w:rsidRPr="00715DBC">
              <w:rPr>
                <w:rFonts w:ascii="Times New Roman" w:hAnsi="Times New Roman"/>
              </w:rPr>
              <w:t xml:space="preserve">. </w:t>
            </w:r>
            <w:r w:rsidR="00DF67A0" w:rsidRPr="00715DBC">
              <w:rPr>
                <w:rFonts w:ascii="Times New Roman" w:hAnsi="Times New Roman"/>
              </w:rPr>
              <w:t>Требования при производстве работ</w:t>
            </w:r>
          </w:p>
        </w:tc>
        <w:tc>
          <w:tcPr>
            <w:tcW w:w="7654" w:type="dxa"/>
            <w:shd w:val="clear" w:color="auto" w:fill="auto"/>
          </w:tcPr>
          <w:p w14:paraId="0A51A633" w14:textId="77777777" w:rsidR="00DF67A0" w:rsidRPr="00715DBC" w:rsidRDefault="00DF67A0" w:rsidP="00715DBC">
            <w:pPr>
              <w:pStyle w:val="1"/>
              <w:jc w:val="both"/>
              <w:rPr>
                <w:sz w:val="22"/>
                <w:szCs w:val="22"/>
              </w:rPr>
            </w:pPr>
            <w:r w:rsidRPr="00715DBC">
              <w:rPr>
                <w:sz w:val="22"/>
                <w:szCs w:val="22"/>
              </w:rPr>
              <w:t xml:space="preserve">Выполнение работ производить согласно: </w:t>
            </w:r>
          </w:p>
          <w:p w14:paraId="7961A254" w14:textId="77777777" w:rsidR="00DF67A0" w:rsidRPr="00715DBC" w:rsidRDefault="00DF67A0" w:rsidP="00715DBC">
            <w:pPr>
              <w:pStyle w:val="1"/>
              <w:jc w:val="both"/>
              <w:rPr>
                <w:sz w:val="22"/>
                <w:szCs w:val="22"/>
              </w:rPr>
            </w:pPr>
            <w:r w:rsidRPr="00715DBC">
              <w:rPr>
                <w:sz w:val="22"/>
                <w:szCs w:val="22"/>
              </w:rPr>
              <w:t>- Свод правил СП 78.13330.2012 «СНиП 3.06.03-85 Автомобильные дороги» Актуализированная редакция СНиП 3.06.03-85</w:t>
            </w:r>
            <w:r w:rsidR="00F57747" w:rsidRPr="00715DBC">
              <w:rPr>
                <w:sz w:val="22"/>
                <w:szCs w:val="22"/>
              </w:rPr>
              <w:t>;</w:t>
            </w:r>
          </w:p>
          <w:p w14:paraId="319D6C60" w14:textId="77777777" w:rsidR="003D3570" w:rsidRPr="00715DBC" w:rsidRDefault="00F57747" w:rsidP="00715DBC">
            <w:pPr>
              <w:pStyle w:val="1"/>
              <w:jc w:val="both"/>
              <w:rPr>
                <w:sz w:val="22"/>
                <w:szCs w:val="22"/>
              </w:rPr>
            </w:pPr>
            <w:r w:rsidRPr="00715DBC">
              <w:rPr>
                <w:sz w:val="22"/>
                <w:szCs w:val="22"/>
              </w:rPr>
              <w:t>- ГОСТ Р 59201-2021 «</w:t>
            </w:r>
            <w:r w:rsidRPr="00715DBC">
              <w:rPr>
                <w:bCs/>
                <w:color w:val="000000"/>
                <w:sz w:val="22"/>
                <w:szCs w:val="22"/>
              </w:rPr>
              <w:t>Национальный стандарт Российской Федерации. Дороги автомобильные общего пользования. Капитальный ремонт, ремонт и содержание. Технические правила</w:t>
            </w:r>
            <w:r w:rsidRPr="00715DBC">
              <w:rPr>
                <w:sz w:val="22"/>
                <w:szCs w:val="22"/>
              </w:rPr>
              <w:t>»</w:t>
            </w:r>
            <w:r w:rsidR="003D3570" w:rsidRPr="00715DBC">
              <w:rPr>
                <w:sz w:val="22"/>
                <w:szCs w:val="22"/>
              </w:rPr>
              <w:t>.</w:t>
            </w:r>
          </w:p>
          <w:p w14:paraId="7F535C16" w14:textId="77777777" w:rsidR="00DF67A0" w:rsidRPr="00715DBC" w:rsidRDefault="0025112D" w:rsidP="00715DB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715DBC">
              <w:rPr>
                <w:rFonts w:ascii="Times New Roman" w:hAnsi="Times New Roman"/>
              </w:rPr>
              <w:t>Организацию движения, установку дорожных знаков и ограждений на ремонте объекта выполнить в соответствии с ОДМ 218.6.019-2016, а также действующими инструкциями и нормативными документами по соблюдению техники безопасности при производстве данного вида работ.</w:t>
            </w:r>
          </w:p>
        </w:tc>
      </w:tr>
      <w:tr w:rsidR="0045542F" w:rsidRPr="00715DBC" w14:paraId="60C717E4" w14:textId="77777777" w:rsidTr="00BF7669">
        <w:tc>
          <w:tcPr>
            <w:tcW w:w="1980" w:type="dxa"/>
            <w:shd w:val="clear" w:color="auto" w:fill="auto"/>
          </w:tcPr>
          <w:p w14:paraId="04F46D54" w14:textId="77777777" w:rsidR="0045542F" w:rsidRPr="00715DBC" w:rsidRDefault="00634C63" w:rsidP="00715DBC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b/>
              </w:rPr>
            </w:pPr>
            <w:r w:rsidRPr="00715DBC">
              <w:rPr>
                <w:rFonts w:ascii="Times New Roman" w:hAnsi="Times New Roman"/>
              </w:rPr>
              <w:t>6</w:t>
            </w:r>
            <w:r w:rsidR="00807DFE" w:rsidRPr="00715DBC">
              <w:rPr>
                <w:rFonts w:ascii="Times New Roman" w:hAnsi="Times New Roman"/>
              </w:rPr>
              <w:t>.</w:t>
            </w:r>
            <w:r w:rsidR="000B584B" w:rsidRPr="00715DBC">
              <w:rPr>
                <w:rFonts w:ascii="Times New Roman" w:hAnsi="Times New Roman"/>
              </w:rPr>
              <w:t xml:space="preserve">Требования к качеству материалов, используемых при </w:t>
            </w:r>
            <w:r w:rsidR="000B584B" w:rsidRPr="00715DBC">
              <w:rPr>
                <w:rFonts w:ascii="Times New Roman" w:hAnsi="Times New Roman"/>
              </w:rPr>
              <w:lastRenderedPageBreak/>
              <w:t>выполнении работ.</w:t>
            </w:r>
          </w:p>
          <w:p w14:paraId="3012E1B8" w14:textId="77777777" w:rsidR="0045542F" w:rsidRPr="00715DBC" w:rsidRDefault="0045542F" w:rsidP="00715DB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654" w:type="dxa"/>
            <w:shd w:val="clear" w:color="auto" w:fill="auto"/>
          </w:tcPr>
          <w:p w14:paraId="5F6A1E24" w14:textId="77777777" w:rsidR="0045542F" w:rsidRPr="00715DBC" w:rsidRDefault="000B584B" w:rsidP="00715DBC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715DBC">
              <w:rPr>
                <w:rFonts w:ascii="Times New Roman" w:hAnsi="Times New Roman"/>
              </w:rPr>
              <w:lastRenderedPageBreak/>
              <w:t xml:space="preserve">Применяемые при ремонте участков автомобильных дорог материалы должны быть новыми, то есть не бывшими в эксплуатации, не поврежденными, без каких-либо ограничений (залог, запрет, арест и т.п.) к свободному обращению на территории Российской Федерации. Все поставляемые материалы и оборудование должны иметь соответствующие сертификаты соответствия (в </w:t>
            </w:r>
            <w:r w:rsidRPr="00715DBC">
              <w:rPr>
                <w:rFonts w:ascii="Times New Roman" w:hAnsi="Times New Roman"/>
              </w:rPr>
              <w:lastRenderedPageBreak/>
              <w:t xml:space="preserve">случае если они подлежат сертификации с требованиями действующего законодательства), санитарно-технические и пожарные сертификаты, технические паспорта или другие документы, удостоверяющие качество использованных для строительства материалов, изделий и конструкций. Копии этих документов, заверенные Подрядчиком, должны быть представлены заказчику за 5 (пять) рабочих дней до начала производства работ, выполняемых с использованием этих материалов и оборудования. </w:t>
            </w:r>
          </w:p>
          <w:p w14:paraId="0513442B" w14:textId="77777777" w:rsidR="00976B2B" w:rsidRPr="00715DBC" w:rsidRDefault="00976B2B" w:rsidP="00715DBC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14:paraId="4F2AC71D" w14:textId="77777777" w:rsidR="00321FCA" w:rsidRPr="00715DBC" w:rsidRDefault="00976B2B" w:rsidP="00715DBC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715DBC">
              <w:rPr>
                <w:rFonts w:ascii="Times New Roman" w:hAnsi="Times New Roman"/>
              </w:rPr>
              <w:t>Используемые материалы при выполнении работ должны соответствовать:</w:t>
            </w:r>
          </w:p>
          <w:p w14:paraId="372584CB" w14:textId="77777777" w:rsidR="00321FCA" w:rsidRPr="00715DBC" w:rsidRDefault="00C71410" w:rsidP="00715DBC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</w:rPr>
            </w:pPr>
            <w:r w:rsidRPr="00715DBC">
              <w:rPr>
                <w:rFonts w:ascii="Times New Roman" w:eastAsia="Times New Roman" w:hAnsi="Times New Roman"/>
              </w:rPr>
              <w:t xml:space="preserve">1. </w:t>
            </w:r>
            <w:r w:rsidR="00321FCA" w:rsidRPr="00715DBC">
              <w:rPr>
                <w:rFonts w:ascii="Times New Roman" w:eastAsia="Times New Roman" w:hAnsi="Times New Roman"/>
              </w:rPr>
              <w:t>Смесь асфальтобетонная.</w:t>
            </w:r>
          </w:p>
          <w:p w14:paraId="356430BF" w14:textId="77777777" w:rsidR="00321FCA" w:rsidRPr="00715DBC" w:rsidRDefault="00C71410" w:rsidP="00715DB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</w:rPr>
            </w:pPr>
            <w:r w:rsidRPr="00715DBC">
              <w:rPr>
                <w:rFonts w:ascii="Times New Roman" w:eastAsia="Times New Roman" w:hAnsi="Times New Roman"/>
              </w:rPr>
              <w:t xml:space="preserve">- </w:t>
            </w:r>
            <w:r w:rsidR="00321FCA" w:rsidRPr="00715DBC">
              <w:rPr>
                <w:rFonts w:ascii="Times New Roman" w:eastAsia="Times New Roman" w:hAnsi="Times New Roman"/>
              </w:rPr>
              <w:t xml:space="preserve">Асфальтобетонная смесь горячая, пористая, крупнозернистая: </w:t>
            </w:r>
            <w:r w:rsidR="003E1D3A" w:rsidRPr="00715DBC">
              <w:rPr>
                <w:rFonts w:ascii="Times New Roman" w:eastAsia="Times New Roman" w:hAnsi="Times New Roman"/>
              </w:rPr>
              <w:t>д</w:t>
            </w:r>
            <w:r w:rsidR="00321FCA" w:rsidRPr="00715DBC">
              <w:rPr>
                <w:rFonts w:ascii="Times New Roman" w:eastAsia="Times New Roman" w:hAnsi="Times New Roman"/>
              </w:rPr>
              <w:t xml:space="preserve">олжна соответствовать требованиям «ГОСТ 9128-2013. Смеси асфальтобетонные, </w:t>
            </w:r>
            <w:proofErr w:type="spellStart"/>
            <w:r w:rsidR="00321FCA" w:rsidRPr="00715DBC">
              <w:rPr>
                <w:rFonts w:ascii="Times New Roman" w:eastAsia="Times New Roman" w:hAnsi="Times New Roman"/>
              </w:rPr>
              <w:t>полимерасфальтобетонные</w:t>
            </w:r>
            <w:proofErr w:type="spellEnd"/>
            <w:r w:rsidR="00321FCA" w:rsidRPr="00715DBC">
              <w:rPr>
                <w:rFonts w:ascii="Times New Roman" w:eastAsia="Times New Roman" w:hAnsi="Times New Roman"/>
              </w:rPr>
              <w:t xml:space="preserve">, асфальтобетон, </w:t>
            </w:r>
            <w:proofErr w:type="spellStart"/>
            <w:r w:rsidR="00321FCA" w:rsidRPr="00715DBC">
              <w:rPr>
                <w:rFonts w:ascii="Times New Roman" w:eastAsia="Times New Roman" w:hAnsi="Times New Roman"/>
              </w:rPr>
              <w:t>полимерасфальтобетон</w:t>
            </w:r>
            <w:proofErr w:type="spellEnd"/>
            <w:r w:rsidR="00321FCA" w:rsidRPr="00715DBC">
              <w:rPr>
                <w:rFonts w:ascii="Times New Roman" w:eastAsia="Times New Roman" w:hAnsi="Times New Roman"/>
              </w:rPr>
              <w:t xml:space="preserve"> для автомобильных дорог и аэродромов. Технические условия».</w:t>
            </w:r>
          </w:p>
          <w:p w14:paraId="5FAED06C" w14:textId="77777777" w:rsidR="00321FCA" w:rsidRPr="00715DBC" w:rsidRDefault="003E1D3A" w:rsidP="00715DBC">
            <w:pPr>
              <w:spacing w:after="0" w:line="240" w:lineRule="auto"/>
              <w:jc w:val="both"/>
              <w:rPr>
                <w:rFonts w:ascii="Times New Roman" w:eastAsia="Times New Roman" w:hAnsi="Times New Roman"/>
              </w:rPr>
            </w:pPr>
            <w:r w:rsidRPr="00715DBC">
              <w:rPr>
                <w:rFonts w:ascii="Times New Roman" w:eastAsia="Times New Roman" w:hAnsi="Times New Roman"/>
              </w:rPr>
              <w:t xml:space="preserve"> </w:t>
            </w:r>
            <w:r w:rsidR="00321FCA" w:rsidRPr="00715DBC">
              <w:rPr>
                <w:rFonts w:ascii="Times New Roman" w:eastAsia="Times New Roman" w:hAnsi="Times New Roman"/>
              </w:rPr>
              <w:t>Асфальтобетонная смесь щебеночная, горячая, пористая крупнозернистая марка II, приготовляемая с использованием вязкого дорожного битума, укладываемая с температурой не менее 110</w:t>
            </w:r>
            <w:r w:rsidR="00321FCA" w:rsidRPr="00715DBC">
              <w:rPr>
                <w:rFonts w:ascii="Times New Roman" w:eastAsia="Times New Roman" w:hAnsi="Times New Roman"/>
                <w:vertAlign w:val="superscript"/>
              </w:rPr>
              <w:t>°</w:t>
            </w:r>
            <w:r w:rsidR="00321FCA" w:rsidRPr="00715DBC">
              <w:rPr>
                <w:rFonts w:ascii="Times New Roman" w:eastAsia="Times New Roman" w:hAnsi="Times New Roman"/>
              </w:rPr>
              <w:t>С, температура смеси при отгрузке потребителю и на склад от 140 до 150</w:t>
            </w:r>
            <w:r w:rsidR="00321FCA" w:rsidRPr="00715DBC">
              <w:rPr>
                <w:rFonts w:ascii="Times New Roman" w:eastAsia="Times New Roman" w:hAnsi="Times New Roman"/>
                <w:vertAlign w:val="superscript"/>
              </w:rPr>
              <w:t>°</w:t>
            </w:r>
            <w:r w:rsidR="00321FCA" w:rsidRPr="00715DBC">
              <w:rPr>
                <w:rFonts w:ascii="Times New Roman" w:eastAsia="Times New Roman" w:hAnsi="Times New Roman"/>
              </w:rPr>
              <w:t>С, крупнозернистая с размером зерен до 40мм, пористая величиной остаточной пористости свыше 5,0% до 10,0%.</w:t>
            </w:r>
          </w:p>
          <w:p w14:paraId="507EB28C" w14:textId="77777777" w:rsidR="00321FCA" w:rsidRPr="00715DBC" w:rsidRDefault="003E1D3A" w:rsidP="00715DB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</w:rPr>
            </w:pPr>
            <w:r w:rsidRPr="00715DBC">
              <w:rPr>
                <w:rFonts w:ascii="Times New Roman" w:eastAsia="Times New Roman" w:hAnsi="Times New Roman"/>
              </w:rPr>
              <w:t>-</w:t>
            </w:r>
            <w:r w:rsidR="00321FCA" w:rsidRPr="00715DBC">
              <w:rPr>
                <w:rFonts w:ascii="Times New Roman" w:eastAsia="Times New Roman" w:hAnsi="Times New Roman"/>
              </w:rPr>
              <w:t>Асфальтобетонная смесь горячая, плотная, мелкозернистая:</w:t>
            </w:r>
            <w:r w:rsidRPr="00715DBC">
              <w:rPr>
                <w:rFonts w:ascii="Times New Roman" w:eastAsia="Times New Roman" w:hAnsi="Times New Roman"/>
              </w:rPr>
              <w:t xml:space="preserve"> д</w:t>
            </w:r>
            <w:r w:rsidR="00321FCA" w:rsidRPr="00715DBC">
              <w:rPr>
                <w:rFonts w:ascii="Times New Roman" w:eastAsia="Times New Roman" w:hAnsi="Times New Roman"/>
              </w:rPr>
              <w:t xml:space="preserve">олжна соответствовать требованиям «ГОСТ 9128-2013. </w:t>
            </w:r>
          </w:p>
          <w:p w14:paraId="2794939B" w14:textId="77777777" w:rsidR="00321FCA" w:rsidRPr="00715DBC" w:rsidRDefault="003E1D3A" w:rsidP="00715DBC">
            <w:pPr>
              <w:spacing w:after="0" w:line="240" w:lineRule="auto"/>
              <w:jc w:val="both"/>
              <w:rPr>
                <w:rFonts w:ascii="Times New Roman" w:eastAsia="Times New Roman" w:hAnsi="Times New Roman"/>
              </w:rPr>
            </w:pPr>
            <w:r w:rsidRPr="00715DBC">
              <w:rPr>
                <w:rFonts w:ascii="Times New Roman" w:eastAsia="Times New Roman" w:hAnsi="Times New Roman"/>
              </w:rPr>
              <w:t xml:space="preserve"> </w:t>
            </w:r>
            <w:r w:rsidR="00321FCA" w:rsidRPr="00715DBC">
              <w:rPr>
                <w:rFonts w:ascii="Times New Roman" w:eastAsia="Times New Roman" w:hAnsi="Times New Roman"/>
              </w:rPr>
              <w:t>Асфальтобетонная смесь горячая, плотная, крупнозернистая, марка II, тип Б: асфальтобетонная смесь щебеночная, горячая, приготовляемая с использованием вязкого дорожного битума, укладываемая с температурой не менее 110</w:t>
            </w:r>
            <w:r w:rsidR="00321FCA" w:rsidRPr="00715DBC">
              <w:rPr>
                <w:rFonts w:ascii="Times New Roman" w:eastAsia="Times New Roman" w:hAnsi="Times New Roman"/>
                <w:vertAlign w:val="superscript"/>
              </w:rPr>
              <w:t>°</w:t>
            </w:r>
            <w:r w:rsidR="00321FCA" w:rsidRPr="00715DBC">
              <w:rPr>
                <w:rFonts w:ascii="Times New Roman" w:eastAsia="Times New Roman" w:hAnsi="Times New Roman"/>
              </w:rPr>
              <w:t>С, температура смеси при отгрузке потребителю и на склад от 140 до 150</w:t>
            </w:r>
            <w:r w:rsidR="00321FCA" w:rsidRPr="00715DBC">
              <w:rPr>
                <w:rFonts w:ascii="Times New Roman" w:eastAsia="Times New Roman" w:hAnsi="Times New Roman"/>
                <w:vertAlign w:val="superscript"/>
              </w:rPr>
              <w:t>°</w:t>
            </w:r>
            <w:r w:rsidR="00321FCA" w:rsidRPr="00715DBC">
              <w:rPr>
                <w:rFonts w:ascii="Times New Roman" w:eastAsia="Times New Roman" w:hAnsi="Times New Roman"/>
              </w:rPr>
              <w:t xml:space="preserve">С, </w:t>
            </w:r>
            <w:r w:rsidR="004F34FD" w:rsidRPr="00715DBC">
              <w:rPr>
                <w:rFonts w:ascii="Times New Roman" w:eastAsia="Times New Roman" w:hAnsi="Times New Roman"/>
              </w:rPr>
              <w:t>мелко</w:t>
            </w:r>
            <w:r w:rsidR="00321FCA" w:rsidRPr="00715DBC">
              <w:rPr>
                <w:rFonts w:ascii="Times New Roman" w:eastAsia="Times New Roman" w:hAnsi="Times New Roman"/>
              </w:rPr>
              <w:t xml:space="preserve">зернистая с размером зерен до </w:t>
            </w:r>
            <w:r w:rsidRPr="00715DBC">
              <w:rPr>
                <w:rFonts w:ascii="Times New Roman" w:eastAsia="Times New Roman" w:hAnsi="Times New Roman"/>
              </w:rPr>
              <w:t>20</w:t>
            </w:r>
            <w:r w:rsidR="00321FCA" w:rsidRPr="00715DBC">
              <w:rPr>
                <w:rFonts w:ascii="Times New Roman" w:eastAsia="Times New Roman" w:hAnsi="Times New Roman"/>
              </w:rPr>
              <w:t>мм, плотная с величиной остато</w:t>
            </w:r>
            <w:r w:rsidR="00014E2B" w:rsidRPr="00715DBC">
              <w:rPr>
                <w:rFonts w:ascii="Times New Roman" w:eastAsia="Times New Roman" w:hAnsi="Times New Roman"/>
              </w:rPr>
              <w:t>чной пористости свыше 2,5 до 5%.</w:t>
            </w:r>
          </w:p>
          <w:p w14:paraId="09EF669F" w14:textId="77777777" w:rsidR="00321FCA" w:rsidRPr="00715DBC" w:rsidRDefault="00C71410" w:rsidP="00715DB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</w:rPr>
            </w:pPr>
            <w:r w:rsidRPr="00715DBC">
              <w:rPr>
                <w:rFonts w:ascii="Times New Roman" w:eastAsia="Times New Roman" w:hAnsi="Times New Roman"/>
              </w:rPr>
              <w:t xml:space="preserve">2. </w:t>
            </w:r>
            <w:r w:rsidR="00321FCA" w:rsidRPr="00715DBC">
              <w:rPr>
                <w:rFonts w:ascii="Times New Roman" w:eastAsia="Times New Roman" w:hAnsi="Times New Roman"/>
              </w:rPr>
              <w:t xml:space="preserve">Щебень. </w:t>
            </w:r>
          </w:p>
          <w:p w14:paraId="404095EA" w14:textId="77777777" w:rsidR="00321FCA" w:rsidRPr="00715DBC" w:rsidRDefault="00321FCA" w:rsidP="00715DB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715DBC">
              <w:rPr>
                <w:rFonts w:ascii="Times New Roman" w:hAnsi="Times New Roman"/>
              </w:rPr>
              <w:t>Должен соответствовать требованиям «ГОСТ 8267-93. Щебень и гравий из плотных горных пород для строительных работ. Технические условия».</w:t>
            </w:r>
          </w:p>
          <w:p w14:paraId="08C3F5AC" w14:textId="77777777" w:rsidR="00321FCA" w:rsidRPr="00715DBC" w:rsidRDefault="00321FCA" w:rsidP="00715DBC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</w:rPr>
            </w:pPr>
            <w:r w:rsidRPr="00715DBC">
              <w:rPr>
                <w:rFonts w:ascii="Times New Roman" w:hAnsi="Times New Roman"/>
              </w:rPr>
              <w:t>Фракции щебня от 20 до 40 мм. Порода – гранит. Марка по дробимости 1000</w:t>
            </w:r>
            <w:r w:rsidR="00E4739A" w:rsidRPr="00715DBC">
              <w:rPr>
                <w:rFonts w:ascii="Times New Roman" w:hAnsi="Times New Roman"/>
              </w:rPr>
              <w:t xml:space="preserve">, марка по морозостойкости </w:t>
            </w:r>
            <w:r w:rsidR="00E4739A" w:rsidRPr="00715DBC">
              <w:rPr>
                <w:rFonts w:ascii="Times New Roman" w:hAnsi="Times New Roman"/>
                <w:lang w:val="en-US"/>
              </w:rPr>
              <w:t>F</w:t>
            </w:r>
            <w:r w:rsidR="00E4739A" w:rsidRPr="00715DBC">
              <w:rPr>
                <w:rFonts w:ascii="Times New Roman" w:hAnsi="Times New Roman"/>
              </w:rPr>
              <w:t>50.</w:t>
            </w:r>
            <w:r w:rsidRPr="00715DBC">
              <w:rPr>
                <w:rFonts w:ascii="Times New Roman" w:hAnsi="Times New Roman"/>
                <w:color w:val="FF0000"/>
              </w:rPr>
              <w:t xml:space="preserve"> </w:t>
            </w:r>
          </w:p>
          <w:p w14:paraId="60B47BC8" w14:textId="77777777" w:rsidR="00321FCA" w:rsidRPr="00715DBC" w:rsidRDefault="00321FCA" w:rsidP="00715DBC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eastAsia="Times New Roman" w:hAnsi="Times New Roman"/>
              </w:rPr>
            </w:pPr>
            <w:r w:rsidRPr="00715DBC">
              <w:rPr>
                <w:rFonts w:ascii="Times New Roman" w:eastAsia="Times New Roman" w:hAnsi="Times New Roman"/>
              </w:rPr>
              <w:t>3. Вязкие дорожные нефтяные битумы.</w:t>
            </w:r>
          </w:p>
          <w:p w14:paraId="06FD9F9F" w14:textId="77777777" w:rsidR="00321FCA" w:rsidRPr="00715DBC" w:rsidRDefault="00321FCA" w:rsidP="00715DB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715DBC">
              <w:rPr>
                <w:rFonts w:ascii="Times New Roman" w:hAnsi="Times New Roman"/>
              </w:rPr>
              <w:t>Должен соответствовать требованиям «ГОСТ 22245-90. Государственный стандарт Союза ССР. Битумы нефтяные дорожные вязкие. Технические условия».</w:t>
            </w:r>
          </w:p>
          <w:p w14:paraId="4AE142D2" w14:textId="77777777" w:rsidR="00321FCA" w:rsidRPr="00715DBC" w:rsidRDefault="00D70A3C" w:rsidP="00715DBC">
            <w:pPr>
              <w:spacing w:after="0" w:line="240" w:lineRule="auto"/>
              <w:jc w:val="both"/>
              <w:rPr>
                <w:rFonts w:ascii="Times New Roman" w:eastAsia="Times New Roman" w:hAnsi="Times New Roman"/>
              </w:rPr>
            </w:pPr>
            <w:r w:rsidRPr="00715DBC">
              <w:rPr>
                <w:rFonts w:ascii="Times New Roman" w:hAnsi="Times New Roman"/>
              </w:rPr>
              <w:t>Абсолютное значение отклонения</w:t>
            </w:r>
            <w:r w:rsidR="00321FCA" w:rsidRPr="00715DBC">
              <w:rPr>
                <w:rFonts w:ascii="Times New Roman" w:hAnsi="Times New Roman"/>
              </w:rPr>
              <w:t xml:space="preserve"> содержания битума в смеси не должно превышать +/-0,5% по массе, ориентировочное </w:t>
            </w:r>
            <w:r w:rsidR="00A25C53" w:rsidRPr="00715DBC">
              <w:rPr>
                <w:rFonts w:ascii="Times New Roman" w:hAnsi="Times New Roman"/>
              </w:rPr>
              <w:t>содержание битума в смеси от 5,0 до 6</w:t>
            </w:r>
            <w:r w:rsidR="00321FCA" w:rsidRPr="00715DBC">
              <w:rPr>
                <w:rFonts w:ascii="Times New Roman" w:hAnsi="Times New Roman"/>
              </w:rPr>
              <w:t>,5% по массе.</w:t>
            </w:r>
            <w:r w:rsidR="00FD02BB" w:rsidRPr="00715DBC">
              <w:rPr>
                <w:rFonts w:ascii="Times New Roman" w:hAnsi="Times New Roman"/>
              </w:rPr>
              <w:t xml:space="preserve"> Марка битума принимается по приложению А, </w:t>
            </w:r>
            <w:r w:rsidR="00FD02BB" w:rsidRPr="00715DBC">
              <w:rPr>
                <w:rFonts w:ascii="Times New Roman" w:eastAsia="Times New Roman" w:hAnsi="Times New Roman"/>
              </w:rPr>
              <w:t>ГОСТ 9128-2013.</w:t>
            </w:r>
          </w:p>
          <w:p w14:paraId="3ECD44A3" w14:textId="77777777" w:rsidR="00321FCA" w:rsidRPr="00715DBC" w:rsidRDefault="00321FCA" w:rsidP="00715DBC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eastAsia="Times New Roman" w:hAnsi="Times New Roman"/>
              </w:rPr>
            </w:pPr>
            <w:r w:rsidRPr="00715DBC">
              <w:rPr>
                <w:rFonts w:ascii="Times New Roman" w:eastAsia="Times New Roman" w:hAnsi="Times New Roman"/>
              </w:rPr>
              <w:t xml:space="preserve">4.Камни бортовые бетонные БР 100.20.8. </w:t>
            </w:r>
          </w:p>
          <w:p w14:paraId="63CEEC97" w14:textId="77777777" w:rsidR="00321FCA" w:rsidRPr="00715DBC" w:rsidRDefault="00321FCA" w:rsidP="00715DBC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eastAsia="Times New Roman" w:hAnsi="Times New Roman"/>
              </w:rPr>
            </w:pPr>
            <w:r w:rsidRPr="00715DBC">
              <w:rPr>
                <w:rFonts w:ascii="Times New Roman" w:eastAsia="Times New Roman" w:hAnsi="Times New Roman"/>
              </w:rPr>
              <w:t>Должны соответствовать требованиям «ГОСТ 6665-91. Межгосударственный стандарт. Камни бетонные и железобетонные бортовые. Технические условия»):</w:t>
            </w:r>
          </w:p>
          <w:p w14:paraId="145752B8" w14:textId="77777777" w:rsidR="00321FCA" w:rsidRPr="00715DBC" w:rsidRDefault="00321FCA" w:rsidP="00715DBC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/>
              </w:rPr>
            </w:pPr>
            <w:r w:rsidRPr="00715DBC">
              <w:rPr>
                <w:rFonts w:ascii="Times New Roman" w:eastAsia="Times New Roman" w:hAnsi="Times New Roman"/>
              </w:rPr>
              <w:t>- класс бетона по прочности на сжатие - В22,5.</w:t>
            </w:r>
          </w:p>
          <w:p w14:paraId="750D2BF7" w14:textId="77777777" w:rsidR="00321FCA" w:rsidRPr="00715DBC" w:rsidRDefault="00321FCA" w:rsidP="00715DBC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eastAsia="Times New Roman" w:hAnsi="Times New Roman"/>
              </w:rPr>
            </w:pPr>
            <w:r w:rsidRPr="00715DBC">
              <w:rPr>
                <w:rFonts w:ascii="Times New Roman" w:eastAsia="Times New Roman" w:hAnsi="Times New Roman"/>
              </w:rPr>
              <w:t xml:space="preserve">5. Камни бортовые бетонные БР 100.30.18. </w:t>
            </w:r>
          </w:p>
          <w:p w14:paraId="155C9BBE" w14:textId="77777777" w:rsidR="00321FCA" w:rsidRPr="00715DBC" w:rsidRDefault="00321FCA" w:rsidP="00715DBC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eastAsia="Times New Roman" w:hAnsi="Times New Roman"/>
              </w:rPr>
            </w:pPr>
            <w:r w:rsidRPr="00715DBC">
              <w:rPr>
                <w:rFonts w:ascii="Times New Roman" w:eastAsia="Times New Roman" w:hAnsi="Times New Roman"/>
              </w:rPr>
              <w:t>Должны соответствовать требованиям «ГОСТ 6665-91. Межгосударственный стандарт. Камни бетонные и железобетонные бортовые. Технические условия»:</w:t>
            </w:r>
          </w:p>
          <w:p w14:paraId="1CCF88FD" w14:textId="77777777" w:rsidR="00321FCA" w:rsidRPr="00715DBC" w:rsidRDefault="00321FCA" w:rsidP="00715DBC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/>
              </w:rPr>
            </w:pPr>
            <w:r w:rsidRPr="00715DBC">
              <w:rPr>
                <w:rFonts w:ascii="Times New Roman" w:eastAsia="Times New Roman" w:hAnsi="Times New Roman"/>
              </w:rPr>
              <w:t>- класс бетона по прочности на сжатие - В30.</w:t>
            </w:r>
          </w:p>
        </w:tc>
      </w:tr>
      <w:tr w:rsidR="0045542F" w:rsidRPr="00715DBC" w14:paraId="42354AAD" w14:textId="77777777" w:rsidTr="00B478D8">
        <w:trPr>
          <w:trHeight w:val="415"/>
        </w:trPr>
        <w:tc>
          <w:tcPr>
            <w:tcW w:w="1980" w:type="dxa"/>
            <w:shd w:val="clear" w:color="auto" w:fill="auto"/>
          </w:tcPr>
          <w:p w14:paraId="50EC78B1" w14:textId="77777777" w:rsidR="0045542F" w:rsidRPr="00715DBC" w:rsidRDefault="00634C63" w:rsidP="00715DBC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715DBC">
              <w:rPr>
                <w:rFonts w:ascii="Times New Roman" w:hAnsi="Times New Roman"/>
              </w:rPr>
              <w:lastRenderedPageBreak/>
              <w:t>7</w:t>
            </w:r>
            <w:r w:rsidR="00321FCA" w:rsidRPr="00715DBC">
              <w:rPr>
                <w:rFonts w:ascii="Times New Roman" w:hAnsi="Times New Roman"/>
              </w:rPr>
              <w:t>.</w:t>
            </w:r>
            <w:r w:rsidR="007B6305" w:rsidRPr="00715DBC">
              <w:rPr>
                <w:rFonts w:ascii="Times New Roman" w:hAnsi="Times New Roman"/>
              </w:rPr>
              <w:t>Порядок производства работ,</w:t>
            </w:r>
            <w:r w:rsidR="000B584B" w:rsidRPr="00715DBC">
              <w:rPr>
                <w:rFonts w:ascii="Times New Roman" w:hAnsi="Times New Roman"/>
              </w:rPr>
              <w:t xml:space="preserve"> приемка работ.</w:t>
            </w:r>
          </w:p>
          <w:p w14:paraId="1ADF099A" w14:textId="77777777" w:rsidR="0045542F" w:rsidRPr="00715DBC" w:rsidRDefault="0045542F" w:rsidP="00715DB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654" w:type="dxa"/>
            <w:shd w:val="clear" w:color="auto" w:fill="auto"/>
          </w:tcPr>
          <w:p w14:paraId="7980109D" w14:textId="77777777" w:rsidR="005B09E3" w:rsidRPr="00715DBC" w:rsidRDefault="005B09E3" w:rsidP="00715DBC">
            <w:pPr>
              <w:pStyle w:val="1"/>
              <w:jc w:val="both"/>
              <w:rPr>
                <w:sz w:val="22"/>
                <w:szCs w:val="22"/>
              </w:rPr>
            </w:pPr>
            <w:r w:rsidRPr="00715DBC">
              <w:rPr>
                <w:sz w:val="22"/>
                <w:szCs w:val="22"/>
              </w:rPr>
              <w:t xml:space="preserve">Перед началом выполнения работ составляется предварительный график выполнения работ с указанием списка </w:t>
            </w:r>
            <w:r w:rsidR="0012012D" w:rsidRPr="00715DBC">
              <w:rPr>
                <w:sz w:val="22"/>
                <w:szCs w:val="22"/>
              </w:rPr>
              <w:t xml:space="preserve">асфальтируемых </w:t>
            </w:r>
            <w:r w:rsidRPr="00715DBC">
              <w:rPr>
                <w:sz w:val="22"/>
                <w:szCs w:val="22"/>
              </w:rPr>
              <w:t xml:space="preserve">участков, </w:t>
            </w:r>
            <w:r w:rsidR="0012012D" w:rsidRPr="00715DBC">
              <w:rPr>
                <w:sz w:val="22"/>
                <w:szCs w:val="22"/>
              </w:rPr>
              <w:t xml:space="preserve">их </w:t>
            </w:r>
            <w:r w:rsidRPr="00715DBC">
              <w:rPr>
                <w:sz w:val="22"/>
                <w:szCs w:val="22"/>
              </w:rPr>
              <w:t>площадей и сроками выполнения. График согласовывается сторонами, а также при необходимости органами местного самоуправления.</w:t>
            </w:r>
            <w:r w:rsidR="00C074DE" w:rsidRPr="00715DBC">
              <w:rPr>
                <w:sz w:val="22"/>
                <w:szCs w:val="22"/>
              </w:rPr>
              <w:t xml:space="preserve"> Заказчик вправе направить Подрядчику заявку на выполнение работ, не включенную в </w:t>
            </w:r>
            <w:r w:rsidR="009B4D12" w:rsidRPr="00715DBC">
              <w:rPr>
                <w:sz w:val="22"/>
                <w:szCs w:val="22"/>
              </w:rPr>
              <w:t xml:space="preserve">согласованный </w:t>
            </w:r>
            <w:r w:rsidR="00C074DE" w:rsidRPr="00715DBC">
              <w:rPr>
                <w:sz w:val="22"/>
                <w:szCs w:val="22"/>
              </w:rPr>
              <w:t>график</w:t>
            </w:r>
            <w:r w:rsidR="009B4D12" w:rsidRPr="00715DBC">
              <w:rPr>
                <w:sz w:val="22"/>
                <w:szCs w:val="22"/>
              </w:rPr>
              <w:t xml:space="preserve"> работ.</w:t>
            </w:r>
          </w:p>
          <w:p w14:paraId="410A55AA" w14:textId="77777777" w:rsidR="00417076" w:rsidRPr="00715DBC" w:rsidRDefault="00417076" w:rsidP="00715DBC">
            <w:pPr>
              <w:pStyle w:val="1"/>
              <w:jc w:val="both"/>
              <w:rPr>
                <w:sz w:val="22"/>
                <w:szCs w:val="22"/>
              </w:rPr>
            </w:pPr>
            <w:r w:rsidRPr="00715DBC">
              <w:rPr>
                <w:sz w:val="22"/>
                <w:szCs w:val="22"/>
              </w:rPr>
              <w:t>В процессе производства работ Подрядчик должен:</w:t>
            </w:r>
          </w:p>
          <w:p w14:paraId="448533B3" w14:textId="77777777" w:rsidR="00417076" w:rsidRPr="00715DBC" w:rsidRDefault="00417076" w:rsidP="00715DBC">
            <w:pPr>
              <w:pStyle w:val="1"/>
              <w:jc w:val="both"/>
              <w:rPr>
                <w:sz w:val="22"/>
                <w:szCs w:val="22"/>
              </w:rPr>
            </w:pPr>
            <w:r w:rsidRPr="00715DBC">
              <w:rPr>
                <w:sz w:val="22"/>
                <w:szCs w:val="22"/>
              </w:rPr>
              <w:lastRenderedPageBreak/>
              <w:t>– перед началом работ согласовывать с органами местного самоуправления схему производства работ на объекте, организацию дорожного движения;</w:t>
            </w:r>
          </w:p>
          <w:p w14:paraId="451D24CE" w14:textId="77777777" w:rsidR="00417076" w:rsidRPr="00715DBC" w:rsidRDefault="00417076" w:rsidP="00715DB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715DBC">
              <w:rPr>
                <w:rFonts w:ascii="Times New Roman" w:hAnsi="Times New Roman"/>
              </w:rPr>
              <w:t xml:space="preserve">– </w:t>
            </w:r>
            <w:r w:rsidRPr="00715DBC">
              <w:rPr>
                <w:rFonts w:ascii="Times New Roman" w:eastAsia="Tahoma" w:hAnsi="Times New Roman"/>
              </w:rPr>
              <w:t xml:space="preserve">обеспечить в ходе выполнения работ необходимые мероприятия </w:t>
            </w:r>
            <w:r w:rsidRPr="00715DBC">
              <w:rPr>
                <w:rFonts w:ascii="Times New Roman" w:hAnsi="Times New Roman"/>
              </w:rPr>
              <w:t>по безопасности дорожного движения, технике безопасности, охране окружающей среды и сохранности объектов благоустройства;</w:t>
            </w:r>
          </w:p>
          <w:p w14:paraId="0A19D752" w14:textId="77777777" w:rsidR="00417076" w:rsidRPr="00715DBC" w:rsidRDefault="00417076" w:rsidP="00715DB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715DBC">
              <w:rPr>
                <w:rFonts w:ascii="Times New Roman" w:hAnsi="Times New Roman"/>
              </w:rPr>
              <w:t>– обеспечить Заказчику или его представителю возможность контроля и надзора за ходом выполнения работ, в том числе беспрепятственно допускать Заказчика к любому участку ремонта;</w:t>
            </w:r>
          </w:p>
          <w:p w14:paraId="1C660828" w14:textId="77777777" w:rsidR="00417076" w:rsidRPr="00715DBC" w:rsidRDefault="00417076" w:rsidP="00715DBC">
            <w:pPr>
              <w:pStyle w:val="1"/>
              <w:jc w:val="both"/>
              <w:rPr>
                <w:sz w:val="22"/>
                <w:szCs w:val="22"/>
              </w:rPr>
            </w:pPr>
            <w:r w:rsidRPr="00715DBC">
              <w:rPr>
                <w:sz w:val="22"/>
                <w:szCs w:val="22"/>
              </w:rPr>
              <w:t>– своевременно предоставлять оперативную информацию о ходе выполнения работ;</w:t>
            </w:r>
          </w:p>
          <w:p w14:paraId="1153B62F" w14:textId="77777777" w:rsidR="00D050E1" w:rsidRPr="00715DBC" w:rsidRDefault="00D050E1" w:rsidP="00715DBC">
            <w:pPr>
              <w:pStyle w:val="1"/>
              <w:jc w:val="both"/>
              <w:rPr>
                <w:sz w:val="22"/>
                <w:szCs w:val="22"/>
              </w:rPr>
            </w:pPr>
            <w:r w:rsidRPr="00715DBC">
              <w:rPr>
                <w:sz w:val="22"/>
                <w:szCs w:val="22"/>
              </w:rPr>
              <w:t>– уведом</w:t>
            </w:r>
            <w:r w:rsidR="00245AF3" w:rsidRPr="00715DBC">
              <w:rPr>
                <w:sz w:val="22"/>
                <w:szCs w:val="22"/>
              </w:rPr>
              <w:t>ить</w:t>
            </w:r>
            <w:r w:rsidRPr="00715DBC">
              <w:rPr>
                <w:sz w:val="22"/>
                <w:szCs w:val="22"/>
              </w:rPr>
              <w:t xml:space="preserve"> З</w:t>
            </w:r>
            <w:r w:rsidR="00245AF3" w:rsidRPr="00715DBC">
              <w:rPr>
                <w:sz w:val="22"/>
                <w:szCs w:val="22"/>
              </w:rPr>
              <w:t xml:space="preserve">аказчика </w:t>
            </w:r>
            <w:r w:rsidRPr="00715DBC">
              <w:rPr>
                <w:sz w:val="22"/>
                <w:szCs w:val="22"/>
              </w:rPr>
              <w:t>о</w:t>
            </w:r>
            <w:r w:rsidR="001C7E28" w:rsidRPr="00715DBC">
              <w:rPr>
                <w:sz w:val="22"/>
                <w:szCs w:val="22"/>
              </w:rPr>
              <w:t xml:space="preserve">б окончании работ </w:t>
            </w:r>
            <w:r w:rsidR="007D57F7" w:rsidRPr="00715DBC">
              <w:rPr>
                <w:sz w:val="22"/>
                <w:szCs w:val="22"/>
              </w:rPr>
              <w:t xml:space="preserve">с целью организации приемки выполненных работ; </w:t>
            </w:r>
          </w:p>
          <w:p w14:paraId="5380DFC5" w14:textId="77777777" w:rsidR="00417076" w:rsidRPr="00715DBC" w:rsidRDefault="00417076" w:rsidP="00715DB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715DBC">
              <w:rPr>
                <w:rFonts w:ascii="Times New Roman" w:eastAsia="Times New Roman" w:hAnsi="Times New Roman"/>
                <w:lang w:eastAsia="zh-CN"/>
              </w:rPr>
              <w:t xml:space="preserve">– </w:t>
            </w:r>
            <w:r w:rsidRPr="00715DBC">
              <w:rPr>
                <w:rFonts w:ascii="Times New Roman" w:hAnsi="Times New Roman"/>
              </w:rPr>
              <w:t>после восстановления асфальтового покрытия обеспечить вывоз образовавшегося строительного мусора после проведения работ в течение суток.</w:t>
            </w:r>
          </w:p>
          <w:p w14:paraId="12157956" w14:textId="77777777" w:rsidR="0045542F" w:rsidRPr="00715DBC" w:rsidRDefault="00C346CE" w:rsidP="00715DB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715DBC">
              <w:rPr>
                <w:rFonts w:ascii="Times New Roman" w:hAnsi="Times New Roman"/>
              </w:rPr>
              <w:t xml:space="preserve">Работы предъявляются Заказчику (представителю Заказчика) раз в месяц. </w:t>
            </w:r>
            <w:r w:rsidR="000B584B" w:rsidRPr="00715DBC">
              <w:rPr>
                <w:rFonts w:ascii="Times New Roman" w:hAnsi="Times New Roman"/>
              </w:rPr>
              <w:t>Для проверки объемов и качества выполненн</w:t>
            </w:r>
            <w:r w:rsidR="009632ED" w:rsidRPr="00715DBC">
              <w:rPr>
                <w:rFonts w:ascii="Times New Roman" w:hAnsi="Times New Roman"/>
              </w:rPr>
              <w:t>ых работ Подрядчик</w:t>
            </w:r>
            <w:r w:rsidR="000B584B" w:rsidRPr="00715DBC">
              <w:rPr>
                <w:rFonts w:ascii="Times New Roman" w:hAnsi="Times New Roman"/>
              </w:rPr>
              <w:t xml:space="preserve"> </w:t>
            </w:r>
            <w:r w:rsidR="00E621DC" w:rsidRPr="00715DBC">
              <w:rPr>
                <w:rFonts w:ascii="Times New Roman" w:hAnsi="Times New Roman"/>
              </w:rPr>
              <w:t>долже</w:t>
            </w:r>
            <w:r w:rsidR="009632ED" w:rsidRPr="00715DBC">
              <w:rPr>
                <w:rFonts w:ascii="Times New Roman" w:hAnsi="Times New Roman"/>
              </w:rPr>
              <w:t>н уведомить Заказчика</w:t>
            </w:r>
            <w:r w:rsidR="000B584B" w:rsidRPr="00715DBC">
              <w:rPr>
                <w:rFonts w:ascii="Times New Roman" w:hAnsi="Times New Roman"/>
              </w:rPr>
              <w:t xml:space="preserve"> телефонограммой</w:t>
            </w:r>
            <w:r w:rsidR="009632ED" w:rsidRPr="00715DBC">
              <w:rPr>
                <w:rFonts w:ascii="Times New Roman" w:hAnsi="Times New Roman"/>
              </w:rPr>
              <w:t xml:space="preserve"> либо сопроводительным письмом</w:t>
            </w:r>
            <w:r w:rsidR="000B584B" w:rsidRPr="00715DBC">
              <w:rPr>
                <w:rFonts w:ascii="Times New Roman" w:hAnsi="Times New Roman"/>
              </w:rPr>
              <w:t>. Замер фактических объемов выполненных работ осуществляется Подрядчиком в присутствии представителя Заказчика путем обмеров площади асфальтируемых участков. Для определения толщины по необходимости произвести вырезку асфальтового покрытия. При проверке объемов и качества выполненных работ</w:t>
            </w:r>
            <w:r w:rsidR="00275521" w:rsidRPr="00715DBC">
              <w:rPr>
                <w:rFonts w:ascii="Times New Roman" w:hAnsi="Times New Roman"/>
              </w:rPr>
              <w:t xml:space="preserve"> составляются акты обследования </w:t>
            </w:r>
            <w:r w:rsidR="006B3D7F" w:rsidRPr="00715DBC">
              <w:rPr>
                <w:rFonts w:ascii="Times New Roman" w:hAnsi="Times New Roman"/>
              </w:rPr>
              <w:t xml:space="preserve">с приложением </w:t>
            </w:r>
            <w:proofErr w:type="gramStart"/>
            <w:r w:rsidR="00BF0A64" w:rsidRPr="00715DBC">
              <w:rPr>
                <w:rFonts w:ascii="Times New Roman" w:hAnsi="Times New Roman"/>
              </w:rPr>
              <w:t>фотоматериалов(</w:t>
            </w:r>
            <w:proofErr w:type="gramEnd"/>
            <w:r w:rsidR="00BF0A64" w:rsidRPr="00715DBC">
              <w:rPr>
                <w:rFonts w:ascii="Times New Roman" w:hAnsi="Times New Roman"/>
              </w:rPr>
              <w:t>с привязкой к местности)</w:t>
            </w:r>
            <w:r w:rsidR="000B584B" w:rsidRPr="00715DBC">
              <w:rPr>
                <w:rFonts w:ascii="Times New Roman" w:hAnsi="Times New Roman"/>
              </w:rPr>
              <w:t xml:space="preserve">. Выявленные Заказчиком в ходе проверки дефекты и недостатки, устраняются Подрядчиком в сроки, установленные Заказчиком. Не подлежат приемке работы, не предъявленные Подрядчиком. </w:t>
            </w:r>
          </w:p>
          <w:p w14:paraId="5CDC99E1" w14:textId="77777777" w:rsidR="00537910" w:rsidRPr="00715DBC" w:rsidRDefault="000B584B" w:rsidP="00715DB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715DBC">
              <w:rPr>
                <w:rFonts w:ascii="Times New Roman" w:hAnsi="Times New Roman"/>
              </w:rPr>
              <w:t xml:space="preserve">Скрытые работы подлежат освидетельствованию с составлением актов. </w:t>
            </w:r>
            <w:r w:rsidR="00537910" w:rsidRPr="00715DBC">
              <w:rPr>
                <w:rFonts w:ascii="Times New Roman" w:hAnsi="Times New Roman"/>
              </w:rPr>
              <w:t xml:space="preserve">Подрядчик должен уведомить Заказчика о начале производства скрытых работ за 3 рабочих дня с вызовом представителя на освидетельствование работ. В случае неявки представителя Заказчика, Подрядчик составляет акт скрытых работ с обязательным приложением фотоматериалов с привязкой к местности и направляет в адрес Заказчика </w:t>
            </w:r>
            <w:r w:rsidR="00E13C3C" w:rsidRPr="00715DBC">
              <w:rPr>
                <w:rFonts w:ascii="Times New Roman" w:hAnsi="Times New Roman"/>
              </w:rPr>
              <w:t xml:space="preserve">с </w:t>
            </w:r>
            <w:r w:rsidR="00537910" w:rsidRPr="00715DBC">
              <w:rPr>
                <w:rFonts w:ascii="Times New Roman" w:hAnsi="Times New Roman"/>
              </w:rPr>
              <w:t>сопроводительным письмом.</w:t>
            </w:r>
          </w:p>
          <w:p w14:paraId="16082B13" w14:textId="77777777" w:rsidR="0045542F" w:rsidRPr="00715DBC" w:rsidRDefault="0079564A" w:rsidP="00715DB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715DBC">
              <w:rPr>
                <w:rFonts w:ascii="Times New Roman" w:hAnsi="Times New Roman"/>
              </w:rPr>
              <w:t xml:space="preserve"> Подрядчик должен вести исполнительную документацию и пред</w:t>
            </w:r>
            <w:r w:rsidR="00BE1312" w:rsidRPr="00715DBC">
              <w:rPr>
                <w:rFonts w:ascii="Times New Roman" w:hAnsi="Times New Roman"/>
              </w:rPr>
              <w:t>оставлят</w:t>
            </w:r>
            <w:r w:rsidRPr="00715DBC">
              <w:rPr>
                <w:rFonts w:ascii="Times New Roman" w:hAnsi="Times New Roman"/>
              </w:rPr>
              <w:t>ь все необходимые документы приемо</w:t>
            </w:r>
            <w:r w:rsidR="00537910" w:rsidRPr="00715DBC">
              <w:rPr>
                <w:rFonts w:ascii="Times New Roman" w:hAnsi="Times New Roman"/>
              </w:rPr>
              <w:t>чной комиссии</w:t>
            </w:r>
            <w:r w:rsidR="00606CAC" w:rsidRPr="00715DBC">
              <w:rPr>
                <w:rFonts w:ascii="Times New Roman" w:hAnsi="Times New Roman"/>
              </w:rPr>
              <w:t>:</w:t>
            </w:r>
          </w:p>
          <w:p w14:paraId="526945AD" w14:textId="77777777" w:rsidR="0045542F" w:rsidRPr="00715DBC" w:rsidRDefault="009B6D7C" w:rsidP="00715DB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715DBC">
              <w:rPr>
                <w:rFonts w:ascii="Times New Roman" w:hAnsi="Times New Roman"/>
              </w:rPr>
              <w:t>–</w:t>
            </w:r>
            <w:r w:rsidR="004A4BBB" w:rsidRPr="00715DBC">
              <w:rPr>
                <w:rFonts w:ascii="Times New Roman" w:hAnsi="Times New Roman"/>
              </w:rPr>
              <w:t xml:space="preserve"> </w:t>
            </w:r>
            <w:r w:rsidR="00701ADF" w:rsidRPr="00715DBC">
              <w:rPr>
                <w:rFonts w:ascii="Times New Roman" w:hAnsi="Times New Roman"/>
              </w:rPr>
              <w:t>исполнительные чертежи</w:t>
            </w:r>
            <w:r w:rsidR="000B584B" w:rsidRPr="00715DBC">
              <w:rPr>
                <w:rFonts w:ascii="Times New Roman" w:hAnsi="Times New Roman"/>
              </w:rPr>
              <w:t>;</w:t>
            </w:r>
          </w:p>
          <w:p w14:paraId="2BA2EC85" w14:textId="77777777" w:rsidR="00701ADF" w:rsidRPr="00715DBC" w:rsidRDefault="00701ADF" w:rsidP="00715DB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715DBC">
              <w:rPr>
                <w:rFonts w:ascii="Times New Roman" w:hAnsi="Times New Roman"/>
              </w:rPr>
              <w:t>–производственные журналы;</w:t>
            </w:r>
          </w:p>
          <w:p w14:paraId="245868A9" w14:textId="77777777" w:rsidR="0045542F" w:rsidRPr="00715DBC" w:rsidRDefault="009B6D7C" w:rsidP="00715DB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715DBC">
              <w:rPr>
                <w:rFonts w:ascii="Times New Roman" w:hAnsi="Times New Roman"/>
              </w:rPr>
              <w:t xml:space="preserve">– </w:t>
            </w:r>
            <w:r w:rsidR="000B584B" w:rsidRPr="00715DBC">
              <w:rPr>
                <w:rFonts w:ascii="Times New Roman" w:hAnsi="Times New Roman"/>
              </w:rPr>
              <w:t>сертификаты, паспорта, удостоверяющие качество материалов, применяемых при производстве работ;</w:t>
            </w:r>
          </w:p>
          <w:p w14:paraId="6EB3D3AA" w14:textId="77777777" w:rsidR="00D80A06" w:rsidRPr="00715DBC" w:rsidRDefault="00D80A06" w:rsidP="00715DBC">
            <w:pPr>
              <w:spacing w:after="0" w:line="240" w:lineRule="auto"/>
              <w:jc w:val="both"/>
              <w:rPr>
                <w:rFonts w:ascii="Times New Roman" w:eastAsiaTheme="minorHAnsi" w:hAnsi="Times New Roman"/>
                <w:lang w:eastAsia="ru-RU"/>
              </w:rPr>
            </w:pPr>
            <w:r w:rsidRPr="00715DBC">
              <w:rPr>
                <w:rFonts w:ascii="Times New Roman" w:eastAsiaTheme="minorHAnsi" w:hAnsi="Times New Roman"/>
                <w:lang w:eastAsia="ru-RU"/>
              </w:rPr>
              <w:t>– акты сдачи</w:t>
            </w:r>
            <w:r w:rsidR="00701ADF" w:rsidRPr="00715DBC">
              <w:rPr>
                <w:rFonts w:ascii="Times New Roman" w:eastAsiaTheme="minorHAnsi" w:hAnsi="Times New Roman"/>
                <w:lang w:eastAsia="ru-RU"/>
              </w:rPr>
              <w:t>-приемки асфальтового покрытия</w:t>
            </w:r>
            <w:r w:rsidR="00BA3FAC" w:rsidRPr="00715DBC">
              <w:rPr>
                <w:rFonts w:ascii="Times New Roman" w:eastAsiaTheme="minorHAnsi" w:hAnsi="Times New Roman"/>
                <w:lang w:eastAsia="ru-RU"/>
              </w:rPr>
              <w:t>;</w:t>
            </w:r>
          </w:p>
          <w:p w14:paraId="03CC0A69" w14:textId="77777777" w:rsidR="00BA3FAC" w:rsidRPr="00715DBC" w:rsidRDefault="00BA3FAC" w:rsidP="00715DBC">
            <w:pPr>
              <w:spacing w:after="0" w:line="240" w:lineRule="auto"/>
              <w:jc w:val="both"/>
              <w:rPr>
                <w:rFonts w:ascii="Times New Roman" w:eastAsiaTheme="minorHAnsi" w:hAnsi="Times New Roman"/>
                <w:lang w:eastAsia="ru-RU"/>
              </w:rPr>
            </w:pPr>
            <w:r w:rsidRPr="00715DBC">
              <w:rPr>
                <w:rFonts w:ascii="Times New Roman" w:eastAsiaTheme="minorHAnsi" w:hAnsi="Times New Roman"/>
                <w:lang w:eastAsia="ru-RU"/>
              </w:rPr>
              <w:t>– акты скрытых работ.</w:t>
            </w:r>
          </w:p>
          <w:p w14:paraId="45B8161E" w14:textId="77777777" w:rsidR="0045542F" w:rsidRPr="00715DBC" w:rsidRDefault="00587EE9" w:rsidP="00715DBC">
            <w:pPr>
              <w:widowControl w:val="0"/>
              <w:shd w:val="clear" w:color="auto" w:fill="FFFFFF"/>
              <w:tabs>
                <w:tab w:val="left" w:pos="158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715DBC">
              <w:rPr>
                <w:rFonts w:ascii="Times New Roman" w:hAnsi="Times New Roman"/>
              </w:rPr>
              <w:t>По окончании выполнения все</w:t>
            </w:r>
            <w:r w:rsidR="007F359A" w:rsidRPr="00715DBC">
              <w:rPr>
                <w:rFonts w:ascii="Times New Roman" w:hAnsi="Times New Roman"/>
              </w:rPr>
              <w:t>х объемов работ согласно условиям</w:t>
            </w:r>
            <w:r w:rsidRPr="00715DBC">
              <w:rPr>
                <w:rFonts w:ascii="Times New Roman" w:hAnsi="Times New Roman"/>
              </w:rPr>
              <w:t xml:space="preserve"> договора Подрядчик предоставляет Заказчику или через исполнителя</w:t>
            </w:r>
            <w:r w:rsidR="00692C8E" w:rsidRPr="00715DBC">
              <w:rPr>
                <w:rFonts w:ascii="Times New Roman" w:hAnsi="Times New Roman"/>
              </w:rPr>
              <w:t xml:space="preserve"> с сопроводительным письмом</w:t>
            </w:r>
            <w:r w:rsidRPr="00715DBC">
              <w:rPr>
                <w:rFonts w:ascii="Times New Roman" w:hAnsi="Times New Roman"/>
              </w:rPr>
              <w:t xml:space="preserve"> акты о приемке выполненных работ по форме КС-2 (с приложением исполнительной технической документации), справки о стоимости выполненных работ и затрат по форме КС-3, счета, счета-фактуры.</w:t>
            </w:r>
          </w:p>
        </w:tc>
      </w:tr>
      <w:tr w:rsidR="0045542F" w:rsidRPr="00715DBC" w14:paraId="3DA637D6" w14:textId="77777777" w:rsidTr="00BF7669">
        <w:tc>
          <w:tcPr>
            <w:tcW w:w="1980" w:type="dxa"/>
            <w:shd w:val="clear" w:color="auto" w:fill="auto"/>
          </w:tcPr>
          <w:p w14:paraId="117E9728" w14:textId="77777777" w:rsidR="0045542F" w:rsidRPr="00715DBC" w:rsidRDefault="00634C63" w:rsidP="00715DBC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715DBC">
              <w:rPr>
                <w:rFonts w:ascii="Times New Roman" w:hAnsi="Times New Roman"/>
              </w:rPr>
              <w:lastRenderedPageBreak/>
              <w:t>8</w:t>
            </w:r>
            <w:r w:rsidR="00321FCA" w:rsidRPr="00715DBC">
              <w:rPr>
                <w:rFonts w:ascii="Times New Roman" w:hAnsi="Times New Roman"/>
              </w:rPr>
              <w:t>.</w:t>
            </w:r>
            <w:r w:rsidR="000B584B" w:rsidRPr="00715DBC">
              <w:rPr>
                <w:rFonts w:ascii="Times New Roman" w:hAnsi="Times New Roman"/>
              </w:rPr>
              <w:t xml:space="preserve">Сроки выполнения работ </w:t>
            </w:r>
          </w:p>
        </w:tc>
        <w:tc>
          <w:tcPr>
            <w:tcW w:w="7654" w:type="dxa"/>
            <w:shd w:val="clear" w:color="auto" w:fill="auto"/>
          </w:tcPr>
          <w:p w14:paraId="407997DF" w14:textId="77777777" w:rsidR="0045542F" w:rsidRPr="00715DBC" w:rsidRDefault="002D4360" w:rsidP="00715DBC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715DBC">
              <w:rPr>
                <w:rFonts w:ascii="Times New Roman" w:hAnsi="Times New Roman"/>
                <w:lang w:eastAsia="ru-RU"/>
              </w:rPr>
              <w:t>Работы производя</w:t>
            </w:r>
            <w:r w:rsidR="000B584B" w:rsidRPr="00715DBC">
              <w:rPr>
                <w:rFonts w:ascii="Times New Roman" w:hAnsi="Times New Roman"/>
                <w:lang w:eastAsia="ru-RU"/>
              </w:rPr>
              <w:t xml:space="preserve">тся </w:t>
            </w:r>
            <w:r w:rsidR="00C074DE" w:rsidRPr="00715DBC">
              <w:rPr>
                <w:rFonts w:ascii="Times New Roman" w:hAnsi="Times New Roman"/>
                <w:lang w:eastAsia="ru-RU"/>
              </w:rPr>
              <w:t xml:space="preserve">согласно </w:t>
            </w:r>
            <w:r w:rsidRPr="00715DBC">
              <w:rPr>
                <w:rFonts w:ascii="Times New Roman" w:hAnsi="Times New Roman"/>
                <w:lang w:eastAsia="ru-RU"/>
              </w:rPr>
              <w:t xml:space="preserve">графику выполнения работ и </w:t>
            </w:r>
            <w:r w:rsidR="000B584B" w:rsidRPr="00715DBC">
              <w:rPr>
                <w:rFonts w:ascii="Times New Roman" w:hAnsi="Times New Roman"/>
                <w:lang w:eastAsia="ru-RU"/>
              </w:rPr>
              <w:t>заявкам Заказчика. Ср</w:t>
            </w:r>
            <w:r w:rsidR="000B5078" w:rsidRPr="00715DBC">
              <w:rPr>
                <w:rFonts w:ascii="Times New Roman" w:hAnsi="Times New Roman"/>
                <w:lang w:eastAsia="ru-RU"/>
              </w:rPr>
              <w:t xml:space="preserve">ок выполнения работ на участке </w:t>
            </w:r>
            <w:r w:rsidR="000B584B" w:rsidRPr="00715DBC">
              <w:rPr>
                <w:rFonts w:ascii="Times New Roman" w:hAnsi="Times New Roman"/>
                <w:lang w:eastAsia="ru-RU"/>
              </w:rPr>
              <w:t xml:space="preserve">по </w:t>
            </w:r>
            <w:r w:rsidR="000B5078" w:rsidRPr="00715DBC">
              <w:rPr>
                <w:rFonts w:ascii="Times New Roman" w:hAnsi="Times New Roman"/>
                <w:lang w:eastAsia="ru-RU"/>
              </w:rPr>
              <w:t>заявке</w:t>
            </w:r>
            <w:r w:rsidR="00C25726" w:rsidRPr="00715DBC">
              <w:rPr>
                <w:rFonts w:ascii="Times New Roman" w:hAnsi="Times New Roman"/>
                <w:lang w:eastAsia="ru-RU"/>
              </w:rPr>
              <w:t xml:space="preserve"> </w:t>
            </w:r>
            <w:r w:rsidR="000B5078" w:rsidRPr="00715DBC">
              <w:rPr>
                <w:rFonts w:ascii="Times New Roman" w:hAnsi="Times New Roman"/>
                <w:lang w:eastAsia="ru-RU"/>
              </w:rPr>
              <w:t xml:space="preserve">составляет </w:t>
            </w:r>
            <w:r w:rsidR="00C25726" w:rsidRPr="00715DBC">
              <w:rPr>
                <w:rFonts w:ascii="Times New Roman" w:hAnsi="Times New Roman"/>
                <w:lang w:eastAsia="ru-RU"/>
              </w:rPr>
              <w:t>5 рабочих</w:t>
            </w:r>
            <w:r w:rsidR="000B584B" w:rsidRPr="00715DBC">
              <w:rPr>
                <w:rFonts w:ascii="Times New Roman" w:hAnsi="Times New Roman"/>
                <w:lang w:eastAsia="ru-RU"/>
              </w:rPr>
              <w:t xml:space="preserve"> дней, с момента </w:t>
            </w:r>
            <w:r w:rsidR="00C97FB0" w:rsidRPr="00715DBC">
              <w:rPr>
                <w:rFonts w:ascii="Times New Roman" w:hAnsi="Times New Roman"/>
                <w:lang w:eastAsia="ru-RU"/>
              </w:rPr>
              <w:t>поступления</w:t>
            </w:r>
            <w:r w:rsidR="00FA5924" w:rsidRPr="00715DBC">
              <w:rPr>
                <w:rFonts w:ascii="Times New Roman" w:hAnsi="Times New Roman"/>
                <w:lang w:eastAsia="ru-RU"/>
              </w:rPr>
              <w:t xml:space="preserve"> заявки</w:t>
            </w:r>
            <w:r w:rsidR="000B584B" w:rsidRPr="00715DBC">
              <w:rPr>
                <w:rFonts w:ascii="Times New Roman" w:hAnsi="Times New Roman"/>
                <w:lang w:eastAsia="ru-RU"/>
              </w:rPr>
              <w:t>. Заявка направляется одним из следующих способов:</w:t>
            </w:r>
          </w:p>
          <w:p w14:paraId="13C424A6" w14:textId="77777777" w:rsidR="00581391" w:rsidRPr="00715DBC" w:rsidRDefault="00581391" w:rsidP="00715DBC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715DBC">
              <w:rPr>
                <w:rFonts w:ascii="Times New Roman" w:hAnsi="Times New Roman"/>
                <w:lang w:eastAsia="ru-RU"/>
              </w:rPr>
              <w:t>– путем направления официального письма на электронный адрес подрядчику, указанный в договоре;</w:t>
            </w:r>
          </w:p>
          <w:p w14:paraId="66BEB797" w14:textId="77777777" w:rsidR="0045542F" w:rsidRPr="00715DBC" w:rsidRDefault="009B6D7C" w:rsidP="00715DBC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715DBC">
              <w:rPr>
                <w:rFonts w:ascii="Times New Roman" w:hAnsi="Times New Roman"/>
              </w:rPr>
              <w:t xml:space="preserve">– </w:t>
            </w:r>
            <w:r w:rsidR="000B584B" w:rsidRPr="00715DBC">
              <w:rPr>
                <w:rFonts w:ascii="Times New Roman" w:hAnsi="Times New Roman"/>
                <w:lang w:eastAsia="ru-RU"/>
              </w:rPr>
              <w:t>путем направления сообщения на электронный адрес подрядчику, указанный в договоре;</w:t>
            </w:r>
          </w:p>
          <w:p w14:paraId="3D95FA0A" w14:textId="77777777" w:rsidR="0045542F" w:rsidRPr="00715DBC" w:rsidRDefault="009B6D7C" w:rsidP="00715DBC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715DBC">
              <w:rPr>
                <w:rFonts w:ascii="Times New Roman" w:hAnsi="Times New Roman"/>
              </w:rPr>
              <w:t xml:space="preserve">– </w:t>
            </w:r>
            <w:r w:rsidR="000B584B" w:rsidRPr="00715DBC">
              <w:rPr>
                <w:rFonts w:ascii="Times New Roman" w:hAnsi="Times New Roman"/>
                <w:lang w:eastAsia="ru-RU"/>
              </w:rPr>
              <w:t>путем направления сообщений в мессенджерах либо смс-сообщений или по эл. почте лица, ответственного за прием и исполнение заявок у Подрядчика</w:t>
            </w:r>
            <w:r w:rsidR="00687C7D" w:rsidRPr="00715DBC">
              <w:rPr>
                <w:rFonts w:ascii="Times New Roman" w:hAnsi="Times New Roman"/>
                <w:lang w:eastAsia="ru-RU"/>
              </w:rPr>
              <w:t>.</w:t>
            </w:r>
          </w:p>
        </w:tc>
      </w:tr>
      <w:tr w:rsidR="0045542F" w:rsidRPr="00715DBC" w14:paraId="7D4D4E6B" w14:textId="77777777" w:rsidTr="00BF7669">
        <w:tc>
          <w:tcPr>
            <w:tcW w:w="1980" w:type="dxa"/>
            <w:shd w:val="clear" w:color="auto" w:fill="auto"/>
          </w:tcPr>
          <w:p w14:paraId="2CB8DD4B" w14:textId="77777777" w:rsidR="0045542F" w:rsidRPr="00715DBC" w:rsidRDefault="00634C63" w:rsidP="00715DBC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715DBC">
              <w:rPr>
                <w:rFonts w:ascii="Times New Roman" w:hAnsi="Times New Roman"/>
              </w:rPr>
              <w:lastRenderedPageBreak/>
              <w:t>9</w:t>
            </w:r>
            <w:r w:rsidR="00321FCA" w:rsidRPr="00715DBC">
              <w:rPr>
                <w:rFonts w:ascii="Times New Roman" w:hAnsi="Times New Roman"/>
              </w:rPr>
              <w:t>.</w:t>
            </w:r>
            <w:r w:rsidR="000B584B" w:rsidRPr="00715DBC">
              <w:rPr>
                <w:rFonts w:ascii="Times New Roman" w:hAnsi="Times New Roman"/>
              </w:rPr>
              <w:t>Гарантии на выполненные работы</w:t>
            </w:r>
          </w:p>
        </w:tc>
        <w:tc>
          <w:tcPr>
            <w:tcW w:w="7654" w:type="dxa"/>
            <w:shd w:val="clear" w:color="auto" w:fill="auto"/>
          </w:tcPr>
          <w:p w14:paraId="4B0E43D6" w14:textId="77777777" w:rsidR="0045542F" w:rsidRPr="00715DBC" w:rsidRDefault="000B584B" w:rsidP="00715DB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715DBC">
              <w:rPr>
                <w:rFonts w:ascii="Times New Roman" w:hAnsi="Times New Roman"/>
              </w:rPr>
              <w:t xml:space="preserve">Гарантия на выполненные работы составляет </w:t>
            </w:r>
            <w:r w:rsidR="00C522B9" w:rsidRPr="00715DBC">
              <w:rPr>
                <w:rFonts w:ascii="Times New Roman" w:eastAsia="Times New Roman" w:hAnsi="Times New Roman"/>
              </w:rPr>
              <w:t>3</w:t>
            </w:r>
            <w:r w:rsidR="00B02C9B" w:rsidRPr="00715DBC">
              <w:rPr>
                <w:rFonts w:ascii="Times New Roman" w:eastAsia="Times New Roman" w:hAnsi="Times New Roman"/>
              </w:rPr>
              <w:t xml:space="preserve"> года</w:t>
            </w:r>
            <w:r w:rsidRPr="00715DBC">
              <w:rPr>
                <w:rFonts w:ascii="Times New Roman" w:eastAsia="Times New Roman" w:hAnsi="Times New Roman"/>
              </w:rPr>
              <w:t xml:space="preserve"> с д</w:t>
            </w:r>
            <w:r w:rsidR="00FE5C06" w:rsidRPr="00715DBC">
              <w:rPr>
                <w:rFonts w:ascii="Times New Roman" w:eastAsia="Times New Roman" w:hAnsi="Times New Roman"/>
              </w:rPr>
              <w:t>аты подписания заказчиком а</w:t>
            </w:r>
            <w:r w:rsidRPr="00715DBC">
              <w:rPr>
                <w:rFonts w:ascii="Times New Roman" w:eastAsia="Times New Roman" w:hAnsi="Times New Roman"/>
              </w:rPr>
              <w:t>кта о приемке выполненных работ.</w:t>
            </w:r>
          </w:p>
        </w:tc>
      </w:tr>
    </w:tbl>
    <w:p w14:paraId="19C64B5F" w14:textId="77777777" w:rsidR="008D3FCF" w:rsidRDefault="008D3FCF" w:rsidP="008D3FCF">
      <w:pPr>
        <w:rPr>
          <w:rFonts w:ascii="Times New Roman" w:hAnsi="Times New Roman"/>
        </w:rPr>
      </w:pPr>
    </w:p>
    <w:p w14:paraId="67462F96" w14:textId="77777777" w:rsidR="00E30847" w:rsidRDefault="00E30847" w:rsidP="00E30847"/>
    <w:p w14:paraId="313FAB93" w14:textId="77777777" w:rsidR="001D4303" w:rsidRDefault="001D4303" w:rsidP="00C522B9">
      <w:pPr>
        <w:spacing w:after="0" w:line="240" w:lineRule="auto"/>
        <w:rPr>
          <w:rFonts w:ascii="Times New Roman" w:eastAsia="Times New Roman" w:hAnsi="Times New Roman"/>
          <w:highlight w:val="yellow"/>
        </w:rPr>
      </w:pPr>
    </w:p>
    <w:p w14:paraId="72A5EC4F" w14:textId="77777777" w:rsidR="00CC2DA4" w:rsidRDefault="00CC2DA4" w:rsidP="00C522B9">
      <w:pPr>
        <w:tabs>
          <w:tab w:val="left" w:pos="3195"/>
        </w:tabs>
        <w:rPr>
          <w:rFonts w:ascii="Times New Roman" w:eastAsia="Times New Roman" w:hAnsi="Times New Roman"/>
        </w:rPr>
      </w:pPr>
    </w:p>
    <w:sectPr w:rsidR="00CC2DA4">
      <w:footerReference w:type="default" r:id="rId7"/>
      <w:pgSz w:w="11906" w:h="16838"/>
      <w:pgMar w:top="1134" w:right="566" w:bottom="56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EFAD8E1" w14:textId="77777777" w:rsidR="0003725B" w:rsidRDefault="0003725B">
      <w:pPr>
        <w:spacing w:line="240" w:lineRule="auto"/>
      </w:pPr>
      <w:r>
        <w:separator/>
      </w:r>
    </w:p>
  </w:endnote>
  <w:endnote w:type="continuationSeparator" w:id="0">
    <w:p w14:paraId="42E7EE74" w14:textId="77777777" w:rsidR="0003725B" w:rsidRDefault="0003725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Liberation Serif">
    <w:altName w:val="Times New Roman"/>
    <w:panose1 w:val="00000000000000000000"/>
    <w:charset w:val="CC"/>
    <w:family w:val="roman"/>
    <w:notTrueType/>
    <w:pitch w:val="default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D5C547" w14:textId="78AC10A0" w:rsidR="0045542F" w:rsidRDefault="0045542F">
    <w:pPr>
      <w:pStyle w:val="a7"/>
      <w:jc w:val="center"/>
    </w:pPr>
  </w:p>
  <w:p w14:paraId="3BFE2C01" w14:textId="77777777" w:rsidR="0045542F" w:rsidRDefault="0045542F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256CD99" w14:textId="77777777" w:rsidR="0003725B" w:rsidRDefault="0003725B">
      <w:pPr>
        <w:spacing w:after="0"/>
      </w:pPr>
      <w:r>
        <w:separator/>
      </w:r>
    </w:p>
  </w:footnote>
  <w:footnote w:type="continuationSeparator" w:id="0">
    <w:p w14:paraId="06A76F95" w14:textId="77777777" w:rsidR="0003725B" w:rsidRDefault="0003725B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E9D5166"/>
    <w:multiLevelType w:val="hybridMultilevel"/>
    <w:tmpl w:val="42D8C50A"/>
    <w:lvl w:ilvl="0" w:tplc="5A26E184">
      <w:numFmt w:val="bullet"/>
      <w:lvlText w:val="–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2D65130"/>
    <w:multiLevelType w:val="hybridMultilevel"/>
    <w:tmpl w:val="CCFEC2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6A42"/>
    <w:rsid w:val="000066C8"/>
    <w:rsid w:val="00006C91"/>
    <w:rsid w:val="00014E2B"/>
    <w:rsid w:val="00015669"/>
    <w:rsid w:val="0003725B"/>
    <w:rsid w:val="000426A3"/>
    <w:rsid w:val="0005604F"/>
    <w:rsid w:val="00070C82"/>
    <w:rsid w:val="0009420E"/>
    <w:rsid w:val="00097142"/>
    <w:rsid w:val="000A14A5"/>
    <w:rsid w:val="000A2BE8"/>
    <w:rsid w:val="000B5078"/>
    <w:rsid w:val="000B584B"/>
    <w:rsid w:val="000C4E7F"/>
    <w:rsid w:val="000D6FB8"/>
    <w:rsid w:val="000E4B4D"/>
    <w:rsid w:val="000F1214"/>
    <w:rsid w:val="000F37F9"/>
    <w:rsid w:val="00115049"/>
    <w:rsid w:val="0012012D"/>
    <w:rsid w:val="001246B2"/>
    <w:rsid w:val="00131D58"/>
    <w:rsid w:val="00133EAD"/>
    <w:rsid w:val="0016328A"/>
    <w:rsid w:val="00172BFC"/>
    <w:rsid w:val="0017564B"/>
    <w:rsid w:val="0019138A"/>
    <w:rsid w:val="001B75FF"/>
    <w:rsid w:val="001C7E28"/>
    <w:rsid w:val="001D4303"/>
    <w:rsid w:val="001E0CD0"/>
    <w:rsid w:val="001F0D96"/>
    <w:rsid w:val="001F3EF3"/>
    <w:rsid w:val="0020008D"/>
    <w:rsid w:val="00210812"/>
    <w:rsid w:val="0021283C"/>
    <w:rsid w:val="002204A8"/>
    <w:rsid w:val="00231274"/>
    <w:rsid w:val="002421C8"/>
    <w:rsid w:val="00245AF3"/>
    <w:rsid w:val="0025112D"/>
    <w:rsid w:val="00255711"/>
    <w:rsid w:val="00264F7C"/>
    <w:rsid w:val="002701F5"/>
    <w:rsid w:val="00271499"/>
    <w:rsid w:val="00275521"/>
    <w:rsid w:val="00290830"/>
    <w:rsid w:val="002A4AAC"/>
    <w:rsid w:val="002B15CB"/>
    <w:rsid w:val="002B4295"/>
    <w:rsid w:val="002C28F4"/>
    <w:rsid w:val="002C4375"/>
    <w:rsid w:val="002D4360"/>
    <w:rsid w:val="002D59F8"/>
    <w:rsid w:val="002D70B6"/>
    <w:rsid w:val="002F49D2"/>
    <w:rsid w:val="003037BE"/>
    <w:rsid w:val="00310183"/>
    <w:rsid w:val="00321FCA"/>
    <w:rsid w:val="00331915"/>
    <w:rsid w:val="003415B4"/>
    <w:rsid w:val="00352CD4"/>
    <w:rsid w:val="00370EC4"/>
    <w:rsid w:val="00382BD3"/>
    <w:rsid w:val="003935E5"/>
    <w:rsid w:val="003A3E7C"/>
    <w:rsid w:val="003B3065"/>
    <w:rsid w:val="003D3570"/>
    <w:rsid w:val="003E1D3A"/>
    <w:rsid w:val="003F78E3"/>
    <w:rsid w:val="00406390"/>
    <w:rsid w:val="00406B2F"/>
    <w:rsid w:val="00417076"/>
    <w:rsid w:val="00446BA4"/>
    <w:rsid w:val="00452193"/>
    <w:rsid w:val="00452EEE"/>
    <w:rsid w:val="0045542F"/>
    <w:rsid w:val="004713F0"/>
    <w:rsid w:val="00477333"/>
    <w:rsid w:val="00487BFE"/>
    <w:rsid w:val="004A329C"/>
    <w:rsid w:val="004A4BBB"/>
    <w:rsid w:val="004A5098"/>
    <w:rsid w:val="004E6071"/>
    <w:rsid w:val="004F34FD"/>
    <w:rsid w:val="004F4918"/>
    <w:rsid w:val="00501ECF"/>
    <w:rsid w:val="005125F8"/>
    <w:rsid w:val="00514654"/>
    <w:rsid w:val="00537910"/>
    <w:rsid w:val="005754CC"/>
    <w:rsid w:val="0058009F"/>
    <w:rsid w:val="00581391"/>
    <w:rsid w:val="00584341"/>
    <w:rsid w:val="00587EE9"/>
    <w:rsid w:val="005A249E"/>
    <w:rsid w:val="005A7B37"/>
    <w:rsid w:val="005B09E3"/>
    <w:rsid w:val="005B7D18"/>
    <w:rsid w:val="005C4755"/>
    <w:rsid w:val="0060309B"/>
    <w:rsid w:val="00606CAC"/>
    <w:rsid w:val="006113F2"/>
    <w:rsid w:val="00613F0E"/>
    <w:rsid w:val="00634C63"/>
    <w:rsid w:val="00645B0E"/>
    <w:rsid w:val="00656AF6"/>
    <w:rsid w:val="00670288"/>
    <w:rsid w:val="006720F1"/>
    <w:rsid w:val="0067521A"/>
    <w:rsid w:val="006771D3"/>
    <w:rsid w:val="00680EA3"/>
    <w:rsid w:val="00687C7D"/>
    <w:rsid w:val="00692C8E"/>
    <w:rsid w:val="00695865"/>
    <w:rsid w:val="006A2B58"/>
    <w:rsid w:val="006A2BC9"/>
    <w:rsid w:val="006A51E6"/>
    <w:rsid w:val="006A6E60"/>
    <w:rsid w:val="006B3D7F"/>
    <w:rsid w:val="006E0C96"/>
    <w:rsid w:val="006F2721"/>
    <w:rsid w:val="00701ADF"/>
    <w:rsid w:val="00706DB2"/>
    <w:rsid w:val="00715DBC"/>
    <w:rsid w:val="007501EB"/>
    <w:rsid w:val="00752074"/>
    <w:rsid w:val="007535D9"/>
    <w:rsid w:val="007805E4"/>
    <w:rsid w:val="0079564A"/>
    <w:rsid w:val="0079569F"/>
    <w:rsid w:val="007B1CB5"/>
    <w:rsid w:val="007B3269"/>
    <w:rsid w:val="007B5385"/>
    <w:rsid w:val="007B6305"/>
    <w:rsid w:val="007C4E54"/>
    <w:rsid w:val="007D57F7"/>
    <w:rsid w:val="007E762E"/>
    <w:rsid w:val="007F2EF8"/>
    <w:rsid w:val="007F359A"/>
    <w:rsid w:val="00801518"/>
    <w:rsid w:val="00805F82"/>
    <w:rsid w:val="00807DFE"/>
    <w:rsid w:val="00817248"/>
    <w:rsid w:val="0082529E"/>
    <w:rsid w:val="00832DFF"/>
    <w:rsid w:val="0085785D"/>
    <w:rsid w:val="00871DEA"/>
    <w:rsid w:val="00875161"/>
    <w:rsid w:val="00890B0C"/>
    <w:rsid w:val="008A5014"/>
    <w:rsid w:val="008B0BC0"/>
    <w:rsid w:val="008B4D7E"/>
    <w:rsid w:val="008D3FCF"/>
    <w:rsid w:val="008D7EC0"/>
    <w:rsid w:val="008F456D"/>
    <w:rsid w:val="008F49BD"/>
    <w:rsid w:val="008F6336"/>
    <w:rsid w:val="008F7A74"/>
    <w:rsid w:val="00903F80"/>
    <w:rsid w:val="009218D3"/>
    <w:rsid w:val="00935435"/>
    <w:rsid w:val="0093575D"/>
    <w:rsid w:val="00952FC3"/>
    <w:rsid w:val="00962846"/>
    <w:rsid w:val="0096326D"/>
    <w:rsid w:val="009632ED"/>
    <w:rsid w:val="00976B2B"/>
    <w:rsid w:val="0098633A"/>
    <w:rsid w:val="009A3DBA"/>
    <w:rsid w:val="009B4D12"/>
    <w:rsid w:val="009B6D7C"/>
    <w:rsid w:val="009B7B7C"/>
    <w:rsid w:val="009C226B"/>
    <w:rsid w:val="009E0F1F"/>
    <w:rsid w:val="00A07CBC"/>
    <w:rsid w:val="00A11CE3"/>
    <w:rsid w:val="00A25C53"/>
    <w:rsid w:val="00A62C7F"/>
    <w:rsid w:val="00A86F2A"/>
    <w:rsid w:val="00A943AF"/>
    <w:rsid w:val="00AB115C"/>
    <w:rsid w:val="00AC2903"/>
    <w:rsid w:val="00AE1849"/>
    <w:rsid w:val="00AE37CE"/>
    <w:rsid w:val="00AF5AC3"/>
    <w:rsid w:val="00B02C9B"/>
    <w:rsid w:val="00B04F9C"/>
    <w:rsid w:val="00B06EF4"/>
    <w:rsid w:val="00B15D72"/>
    <w:rsid w:val="00B21053"/>
    <w:rsid w:val="00B23E8F"/>
    <w:rsid w:val="00B26C40"/>
    <w:rsid w:val="00B478D8"/>
    <w:rsid w:val="00B7601C"/>
    <w:rsid w:val="00B86819"/>
    <w:rsid w:val="00BA3FAC"/>
    <w:rsid w:val="00BB1BDC"/>
    <w:rsid w:val="00BB513B"/>
    <w:rsid w:val="00BB6677"/>
    <w:rsid w:val="00BC5552"/>
    <w:rsid w:val="00BC6D16"/>
    <w:rsid w:val="00BE1312"/>
    <w:rsid w:val="00BE2300"/>
    <w:rsid w:val="00BE26D2"/>
    <w:rsid w:val="00BF0A64"/>
    <w:rsid w:val="00BF1286"/>
    <w:rsid w:val="00BF3420"/>
    <w:rsid w:val="00BF5C54"/>
    <w:rsid w:val="00BF7669"/>
    <w:rsid w:val="00C05FF6"/>
    <w:rsid w:val="00C074DE"/>
    <w:rsid w:val="00C109F1"/>
    <w:rsid w:val="00C122C3"/>
    <w:rsid w:val="00C25726"/>
    <w:rsid w:val="00C346CE"/>
    <w:rsid w:val="00C47E75"/>
    <w:rsid w:val="00C522B9"/>
    <w:rsid w:val="00C56C19"/>
    <w:rsid w:val="00C56ED7"/>
    <w:rsid w:val="00C64849"/>
    <w:rsid w:val="00C65090"/>
    <w:rsid w:val="00C71410"/>
    <w:rsid w:val="00C71D26"/>
    <w:rsid w:val="00C842D6"/>
    <w:rsid w:val="00C84B12"/>
    <w:rsid w:val="00C96667"/>
    <w:rsid w:val="00C978B5"/>
    <w:rsid w:val="00C97FB0"/>
    <w:rsid w:val="00CA372B"/>
    <w:rsid w:val="00CA3B40"/>
    <w:rsid w:val="00CB258B"/>
    <w:rsid w:val="00CC2DA4"/>
    <w:rsid w:val="00CC41C6"/>
    <w:rsid w:val="00CC6B1F"/>
    <w:rsid w:val="00CC7A62"/>
    <w:rsid w:val="00CD5BE5"/>
    <w:rsid w:val="00CD755F"/>
    <w:rsid w:val="00CE5050"/>
    <w:rsid w:val="00CF0F48"/>
    <w:rsid w:val="00D050E1"/>
    <w:rsid w:val="00D23413"/>
    <w:rsid w:val="00D62F12"/>
    <w:rsid w:val="00D65D4B"/>
    <w:rsid w:val="00D70A3C"/>
    <w:rsid w:val="00D70AA8"/>
    <w:rsid w:val="00D80A06"/>
    <w:rsid w:val="00D84241"/>
    <w:rsid w:val="00DA162A"/>
    <w:rsid w:val="00DA284A"/>
    <w:rsid w:val="00DA4103"/>
    <w:rsid w:val="00DC3D5E"/>
    <w:rsid w:val="00DD544B"/>
    <w:rsid w:val="00DE7E0B"/>
    <w:rsid w:val="00DF67A0"/>
    <w:rsid w:val="00E05523"/>
    <w:rsid w:val="00E0756D"/>
    <w:rsid w:val="00E11AE8"/>
    <w:rsid w:val="00E13C3C"/>
    <w:rsid w:val="00E30847"/>
    <w:rsid w:val="00E41181"/>
    <w:rsid w:val="00E4739A"/>
    <w:rsid w:val="00E53FB2"/>
    <w:rsid w:val="00E60507"/>
    <w:rsid w:val="00E621DC"/>
    <w:rsid w:val="00E816AB"/>
    <w:rsid w:val="00E82DEF"/>
    <w:rsid w:val="00E868DC"/>
    <w:rsid w:val="00E956D2"/>
    <w:rsid w:val="00E96BD9"/>
    <w:rsid w:val="00EA7439"/>
    <w:rsid w:val="00EC04BB"/>
    <w:rsid w:val="00EC3E63"/>
    <w:rsid w:val="00ED6A42"/>
    <w:rsid w:val="00EF0141"/>
    <w:rsid w:val="00F23242"/>
    <w:rsid w:val="00F317CE"/>
    <w:rsid w:val="00F3372F"/>
    <w:rsid w:val="00F35C71"/>
    <w:rsid w:val="00F57747"/>
    <w:rsid w:val="00F620AA"/>
    <w:rsid w:val="00F710BF"/>
    <w:rsid w:val="00F76555"/>
    <w:rsid w:val="00FA5924"/>
    <w:rsid w:val="00FA6D36"/>
    <w:rsid w:val="00FD02BB"/>
    <w:rsid w:val="00FD0EEA"/>
    <w:rsid w:val="00FD2ECC"/>
    <w:rsid w:val="00FD47C6"/>
    <w:rsid w:val="00FD5AF5"/>
    <w:rsid w:val="00FE5C06"/>
    <w:rsid w:val="00FF0BC1"/>
    <w:rsid w:val="00FF4E7C"/>
    <w:rsid w:val="06A376FA"/>
    <w:rsid w:val="11521078"/>
    <w:rsid w:val="30590F22"/>
    <w:rsid w:val="3A7A7EAD"/>
    <w:rsid w:val="3F105C93"/>
    <w:rsid w:val="51DF6930"/>
    <w:rsid w:val="56C20A67"/>
    <w:rsid w:val="719C6189"/>
    <w:rsid w:val="7C0F40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7787E1"/>
  <w15:docId w15:val="{C13F0D0C-EC15-4202-8D88-254D0DD001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rFonts w:ascii="Calibri" w:eastAsia="Calibri" w:hAnsi="Calibri" w:cs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7">
    <w:name w:val="footer"/>
    <w:basedOn w:val="a"/>
    <w:link w:val="a8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Segoe UI" w:eastAsia="Calibri" w:hAnsi="Segoe UI" w:cs="Segoe UI"/>
      <w:sz w:val="18"/>
      <w:szCs w:val="18"/>
    </w:rPr>
  </w:style>
  <w:style w:type="character" w:customStyle="1" w:styleId="a6">
    <w:name w:val="Верхний колонтитул Знак"/>
    <w:basedOn w:val="a0"/>
    <w:link w:val="a5"/>
    <w:uiPriority w:val="99"/>
    <w:qFormat/>
    <w:rPr>
      <w:rFonts w:ascii="Calibri" w:eastAsia="Calibri" w:hAnsi="Calibri" w:cs="Times New Roman"/>
      <w:sz w:val="22"/>
      <w:szCs w:val="22"/>
      <w:lang w:eastAsia="en-US"/>
    </w:rPr>
  </w:style>
  <w:style w:type="character" w:customStyle="1" w:styleId="a8">
    <w:name w:val="Нижний колонтитул Знак"/>
    <w:basedOn w:val="a0"/>
    <w:link w:val="a7"/>
    <w:uiPriority w:val="99"/>
    <w:qFormat/>
    <w:rPr>
      <w:rFonts w:ascii="Calibri" w:eastAsia="Calibri" w:hAnsi="Calibri" w:cs="Times New Roman"/>
      <w:sz w:val="22"/>
      <w:szCs w:val="22"/>
      <w:lang w:eastAsia="en-US"/>
    </w:rPr>
  </w:style>
  <w:style w:type="paragraph" w:customStyle="1" w:styleId="1">
    <w:name w:val="Обычный1"/>
    <w:uiPriority w:val="99"/>
    <w:qFormat/>
    <w:rsid w:val="00B06EF4"/>
    <w:pPr>
      <w:suppressAutoHyphens/>
    </w:pPr>
    <w:rPr>
      <w:rFonts w:ascii="Times New Roman" w:eastAsia="Times New Roman" w:hAnsi="Times New Roman" w:cs="Times New Roman"/>
      <w:sz w:val="28"/>
      <w:lang w:eastAsia="zh-CN"/>
    </w:rPr>
  </w:style>
  <w:style w:type="paragraph" w:customStyle="1" w:styleId="headertext">
    <w:name w:val="headertext"/>
    <w:basedOn w:val="a"/>
    <w:qFormat/>
    <w:rsid w:val="0098633A"/>
    <w:pPr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zh-CN"/>
    </w:rPr>
  </w:style>
  <w:style w:type="paragraph" w:customStyle="1" w:styleId="TableParagraph">
    <w:name w:val="Table Paragraph"/>
    <w:basedOn w:val="a"/>
    <w:uiPriority w:val="1"/>
    <w:qFormat/>
    <w:rsid w:val="008D3FCF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</w:rPr>
  </w:style>
  <w:style w:type="paragraph" w:styleId="a9">
    <w:name w:val="List Paragraph"/>
    <w:basedOn w:val="a"/>
    <w:uiPriority w:val="99"/>
    <w:rsid w:val="00701ADF"/>
    <w:pPr>
      <w:ind w:left="720"/>
      <w:contextualSpacing/>
    </w:pPr>
  </w:style>
  <w:style w:type="paragraph" w:customStyle="1" w:styleId="Default">
    <w:name w:val="Default"/>
    <w:rsid w:val="00BB6677"/>
    <w:pPr>
      <w:autoSpaceDE w:val="0"/>
      <w:autoSpaceDN w:val="0"/>
      <w:adjustRightInd w:val="0"/>
    </w:pPr>
    <w:rPr>
      <w:rFonts w:ascii="Liberation Serif" w:hAnsi="Liberation Serif" w:cs="Liberation Serif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604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8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29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86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1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54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94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30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1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2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1413</Words>
  <Characters>8057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 Царева</dc:creator>
  <cp:lastModifiedBy>Владислав Ю. Грачев</cp:lastModifiedBy>
  <cp:revision>4</cp:revision>
  <cp:lastPrinted>2026-07-09T08:31:00Z</cp:lastPrinted>
  <dcterms:created xsi:type="dcterms:W3CDTF">2026-09-28T12:41:00Z</dcterms:created>
  <dcterms:modified xsi:type="dcterms:W3CDTF">2026-09-30T06:23:00Z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1049-12.2.0.13215</vt:lpwstr>
  </property>
  <property fmtid="{D5CDD505-2E9C-101B-9397-08002B2CF9AE}" pid="3" name="ICV">
    <vt:lpwstr>D55A22407280444FB54A87E5955D9BC9</vt:lpwstr>
  </property>
</Properties>
</file>