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68A5E5" w14:textId="77777777" w:rsidR="001A4B7B" w:rsidRDefault="001A4B7B">
      <w:pPr>
        <w:rPr>
          <w:rFonts w:ascii="Times New Roman" w:hAnsi="Times New Roman"/>
          <w:sz w:val="20"/>
          <w:szCs w:val="20"/>
        </w:rPr>
      </w:pPr>
    </w:p>
    <w:p w14:paraId="17B10541" w14:textId="77777777" w:rsidR="001A4B7B" w:rsidRDefault="00D7516A">
      <w:pPr>
        <w:ind w:left="6066"/>
        <w:jc w:val="right"/>
        <w:outlineLvl w:val="1"/>
        <w:rPr>
          <w:rFonts w:ascii="Times New Roman" w:hAnsi="Times New Roman"/>
          <w:bCs/>
          <w:sz w:val="20"/>
          <w:szCs w:val="20"/>
          <w:lang w:eastAsia="ru-RU"/>
        </w:rPr>
      </w:pPr>
      <w:r>
        <w:rPr>
          <w:rFonts w:ascii="Times New Roman" w:hAnsi="Times New Roman"/>
          <w:bCs/>
          <w:sz w:val="20"/>
          <w:szCs w:val="20"/>
          <w:lang w:eastAsia="ru-RU"/>
        </w:rPr>
        <w:t>«Утверждаю»</w:t>
      </w:r>
    </w:p>
    <w:p w14:paraId="7D2357E4" w14:textId="1F11405C" w:rsidR="001A4B7B" w:rsidRDefault="001C770F">
      <w:pPr>
        <w:tabs>
          <w:tab w:val="left" w:pos="6120"/>
        </w:tabs>
        <w:ind w:left="5386"/>
        <w:jc w:val="right"/>
        <w:outlineLvl w:val="1"/>
        <w:rPr>
          <w:rFonts w:ascii="Times New Roman" w:hAnsi="Times New Roman"/>
          <w:bCs/>
          <w:sz w:val="20"/>
          <w:szCs w:val="20"/>
          <w:lang w:eastAsia="ru-RU"/>
        </w:rPr>
      </w:pPr>
      <w:r>
        <w:rPr>
          <w:rFonts w:ascii="Times New Roman" w:hAnsi="Times New Roman"/>
          <w:bCs/>
          <w:sz w:val="20"/>
          <w:szCs w:val="20"/>
          <w:lang w:eastAsia="ru-RU"/>
        </w:rPr>
        <w:t>Г</w:t>
      </w:r>
      <w:r w:rsidR="000C6D14">
        <w:rPr>
          <w:rFonts w:ascii="Times New Roman" w:hAnsi="Times New Roman"/>
          <w:bCs/>
          <w:sz w:val="20"/>
          <w:szCs w:val="20"/>
          <w:lang w:eastAsia="ru-RU"/>
        </w:rPr>
        <w:t>лавн</w:t>
      </w:r>
      <w:r>
        <w:rPr>
          <w:rFonts w:ascii="Times New Roman" w:hAnsi="Times New Roman"/>
          <w:bCs/>
          <w:sz w:val="20"/>
          <w:szCs w:val="20"/>
          <w:lang w:eastAsia="ru-RU"/>
        </w:rPr>
        <w:t xml:space="preserve">ый </w:t>
      </w:r>
      <w:r w:rsidR="00D7516A">
        <w:rPr>
          <w:rFonts w:ascii="Times New Roman" w:hAnsi="Times New Roman"/>
          <w:bCs/>
          <w:sz w:val="20"/>
          <w:szCs w:val="20"/>
          <w:lang w:eastAsia="ru-RU"/>
        </w:rPr>
        <w:t>врач государственного автономного  учреждения здравоохранения «Энгельсская городская клиническая больница № 1»</w:t>
      </w:r>
    </w:p>
    <w:p w14:paraId="4FEFB865" w14:textId="77777777" w:rsidR="001A4B7B" w:rsidRDefault="001A4B7B">
      <w:pPr>
        <w:tabs>
          <w:tab w:val="left" w:pos="6120"/>
        </w:tabs>
        <w:ind w:left="5386"/>
        <w:jc w:val="right"/>
        <w:outlineLvl w:val="1"/>
        <w:rPr>
          <w:rFonts w:ascii="Times New Roman" w:hAnsi="Times New Roman"/>
          <w:bCs/>
          <w:sz w:val="20"/>
          <w:szCs w:val="20"/>
          <w:lang w:eastAsia="ru-RU"/>
        </w:rPr>
      </w:pPr>
    </w:p>
    <w:p w14:paraId="3A81CA31" w14:textId="75BB8858" w:rsidR="001A4B7B" w:rsidRDefault="001532B4">
      <w:pPr>
        <w:tabs>
          <w:tab w:val="left" w:pos="6120"/>
        </w:tabs>
        <w:ind w:left="5386"/>
        <w:jc w:val="right"/>
        <w:outlineLvl w:val="1"/>
        <w:rPr>
          <w:rFonts w:ascii="Times New Roman" w:hAnsi="Times New Roman"/>
          <w:bCs/>
          <w:sz w:val="20"/>
          <w:szCs w:val="20"/>
          <w:lang w:eastAsia="ru-RU"/>
        </w:rPr>
      </w:pPr>
      <w:r>
        <w:rPr>
          <w:rFonts w:ascii="Times New Roman" w:hAnsi="Times New Roman"/>
          <w:bCs/>
          <w:sz w:val="20"/>
          <w:szCs w:val="20"/>
          <w:lang w:eastAsia="ru-RU"/>
        </w:rPr>
        <w:t xml:space="preserve">______________________ </w:t>
      </w:r>
      <w:proofErr w:type="spellStart"/>
      <w:r w:rsidR="001C770F">
        <w:rPr>
          <w:rFonts w:ascii="Times New Roman" w:hAnsi="Times New Roman"/>
          <w:bCs/>
          <w:sz w:val="20"/>
          <w:szCs w:val="20"/>
          <w:lang w:eastAsia="ru-RU"/>
        </w:rPr>
        <w:t>А</w:t>
      </w:r>
      <w:r w:rsidR="008D03B2">
        <w:rPr>
          <w:rFonts w:ascii="Times New Roman" w:hAnsi="Times New Roman"/>
          <w:bCs/>
          <w:sz w:val="20"/>
          <w:szCs w:val="20"/>
          <w:lang w:eastAsia="ru-RU"/>
        </w:rPr>
        <w:t>.А</w:t>
      </w:r>
      <w:r w:rsidR="001C770F">
        <w:rPr>
          <w:rFonts w:ascii="Times New Roman" w:hAnsi="Times New Roman"/>
          <w:bCs/>
          <w:sz w:val="20"/>
          <w:szCs w:val="20"/>
          <w:lang w:eastAsia="ru-RU"/>
        </w:rPr>
        <w:t>.Юанов</w:t>
      </w:r>
      <w:proofErr w:type="spellEnd"/>
    </w:p>
    <w:p w14:paraId="203688ED" w14:textId="77777777" w:rsidR="001A4B7B" w:rsidRDefault="00D7516A">
      <w:pPr>
        <w:outlineLvl w:val="1"/>
        <w:rPr>
          <w:rFonts w:ascii="Times New Roman" w:hAnsi="Times New Roman"/>
          <w:bCs/>
          <w:sz w:val="20"/>
          <w:szCs w:val="20"/>
          <w:lang w:eastAsia="ru-RU"/>
        </w:rPr>
      </w:pP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p>
    <w:p w14:paraId="672FBEBE" w14:textId="12974211" w:rsidR="001A4B7B" w:rsidRDefault="00D7516A">
      <w:pPr>
        <w:jc w:val="right"/>
        <w:outlineLvl w:val="1"/>
      </w:pP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sidR="008B26F4" w:rsidRPr="002438CA">
        <w:rPr>
          <w:rFonts w:ascii="Times New Roman" w:hAnsi="Times New Roman"/>
          <w:bCs/>
          <w:sz w:val="20"/>
          <w:szCs w:val="20"/>
          <w:lang w:eastAsia="ru-RU"/>
        </w:rPr>
        <w:t xml:space="preserve">30 </w:t>
      </w:r>
      <w:r w:rsidR="004D391A">
        <w:rPr>
          <w:rFonts w:ascii="Times New Roman" w:hAnsi="Times New Roman"/>
          <w:bCs/>
          <w:sz w:val="20"/>
          <w:szCs w:val="20"/>
          <w:lang w:eastAsia="ru-RU"/>
        </w:rPr>
        <w:t>сентября</w:t>
      </w:r>
      <w:r w:rsidR="000C6D14">
        <w:rPr>
          <w:rFonts w:ascii="Times New Roman" w:hAnsi="Times New Roman"/>
          <w:bCs/>
          <w:sz w:val="20"/>
          <w:szCs w:val="20"/>
          <w:lang w:eastAsia="ru-RU"/>
        </w:rPr>
        <w:t xml:space="preserve"> </w:t>
      </w:r>
      <w:r w:rsidR="002864D6">
        <w:rPr>
          <w:rFonts w:ascii="Times New Roman" w:hAnsi="Times New Roman"/>
          <w:bCs/>
          <w:sz w:val="20"/>
          <w:szCs w:val="20"/>
          <w:lang w:eastAsia="ru-RU"/>
        </w:rPr>
        <w:t>202</w:t>
      </w:r>
      <w:r w:rsidR="00013F17">
        <w:rPr>
          <w:rFonts w:ascii="Times New Roman" w:hAnsi="Times New Roman"/>
          <w:bCs/>
          <w:sz w:val="20"/>
          <w:szCs w:val="20"/>
          <w:lang w:eastAsia="ru-RU"/>
        </w:rPr>
        <w:t>6</w:t>
      </w:r>
      <w:r>
        <w:rPr>
          <w:rFonts w:ascii="Times New Roman" w:hAnsi="Times New Roman"/>
          <w:bCs/>
          <w:sz w:val="20"/>
          <w:szCs w:val="20"/>
          <w:lang w:eastAsia="ru-RU"/>
        </w:rPr>
        <w:t xml:space="preserve"> года</w:t>
      </w:r>
    </w:p>
    <w:p w14:paraId="2DB56647" w14:textId="77777777" w:rsidR="001A4B7B" w:rsidRDefault="001A4B7B">
      <w:pPr>
        <w:jc w:val="center"/>
        <w:outlineLvl w:val="1"/>
        <w:rPr>
          <w:rFonts w:ascii="Times New Roman" w:hAnsi="Times New Roman"/>
          <w:b/>
          <w:bCs/>
          <w:sz w:val="20"/>
          <w:szCs w:val="20"/>
          <w:lang w:eastAsia="ru-RU"/>
        </w:rPr>
      </w:pPr>
    </w:p>
    <w:p w14:paraId="232170CF" w14:textId="77777777" w:rsidR="001A4B7B" w:rsidRDefault="001A4B7B">
      <w:pPr>
        <w:jc w:val="center"/>
        <w:rPr>
          <w:rFonts w:ascii="Times New Roman" w:hAnsi="Times New Roman"/>
          <w:sz w:val="20"/>
          <w:szCs w:val="20"/>
        </w:rPr>
      </w:pPr>
    </w:p>
    <w:p w14:paraId="54F185D2" w14:textId="77777777" w:rsidR="001A4B7B" w:rsidRDefault="001A4B7B">
      <w:pPr>
        <w:jc w:val="center"/>
        <w:rPr>
          <w:rFonts w:ascii="Times New Roman" w:hAnsi="Times New Roman"/>
          <w:sz w:val="20"/>
          <w:szCs w:val="20"/>
        </w:rPr>
      </w:pPr>
    </w:p>
    <w:p w14:paraId="50A7B436" w14:textId="77777777" w:rsidR="001A4B7B" w:rsidRDefault="001A4B7B">
      <w:pPr>
        <w:jc w:val="center"/>
        <w:rPr>
          <w:rFonts w:ascii="Times New Roman" w:hAnsi="Times New Roman"/>
          <w:sz w:val="20"/>
          <w:szCs w:val="20"/>
        </w:rPr>
      </w:pPr>
    </w:p>
    <w:p w14:paraId="4CB95D2C" w14:textId="77777777" w:rsidR="001A4B7B" w:rsidRDefault="001A4B7B">
      <w:pPr>
        <w:jc w:val="center"/>
        <w:rPr>
          <w:rFonts w:ascii="Times New Roman" w:hAnsi="Times New Roman"/>
          <w:sz w:val="20"/>
          <w:szCs w:val="20"/>
        </w:rPr>
      </w:pPr>
    </w:p>
    <w:p w14:paraId="7E384DDA" w14:textId="77777777" w:rsidR="001A4B7B" w:rsidRDefault="001A4B7B">
      <w:pPr>
        <w:jc w:val="center"/>
        <w:rPr>
          <w:rFonts w:ascii="Times New Roman" w:hAnsi="Times New Roman"/>
          <w:sz w:val="20"/>
          <w:szCs w:val="20"/>
        </w:rPr>
      </w:pPr>
    </w:p>
    <w:p w14:paraId="510FA17A" w14:textId="77777777" w:rsidR="001A4B7B" w:rsidRDefault="001A4B7B">
      <w:pPr>
        <w:jc w:val="center"/>
        <w:rPr>
          <w:rFonts w:ascii="Times New Roman" w:hAnsi="Times New Roman"/>
          <w:sz w:val="20"/>
          <w:szCs w:val="20"/>
        </w:rPr>
      </w:pPr>
    </w:p>
    <w:p w14:paraId="5FB293C5" w14:textId="77777777" w:rsidR="001A4B7B" w:rsidRDefault="001A4B7B">
      <w:pPr>
        <w:jc w:val="center"/>
        <w:rPr>
          <w:rFonts w:ascii="Times New Roman" w:hAnsi="Times New Roman"/>
          <w:sz w:val="20"/>
          <w:szCs w:val="20"/>
        </w:rPr>
      </w:pPr>
    </w:p>
    <w:p w14:paraId="60DBCD39" w14:textId="77777777" w:rsidR="001A4B7B" w:rsidRDefault="001A4B7B">
      <w:pPr>
        <w:jc w:val="center"/>
        <w:rPr>
          <w:rFonts w:ascii="Times New Roman" w:hAnsi="Times New Roman"/>
          <w:sz w:val="20"/>
          <w:szCs w:val="20"/>
        </w:rPr>
      </w:pPr>
    </w:p>
    <w:p w14:paraId="6B5CE9AF" w14:textId="77777777" w:rsidR="001A4B7B" w:rsidRDefault="001A4B7B">
      <w:pPr>
        <w:jc w:val="center"/>
        <w:rPr>
          <w:rFonts w:ascii="Times New Roman" w:hAnsi="Times New Roman"/>
          <w:sz w:val="20"/>
          <w:szCs w:val="20"/>
        </w:rPr>
      </w:pPr>
    </w:p>
    <w:p w14:paraId="667DC094" w14:textId="77777777" w:rsidR="001A4B7B" w:rsidRDefault="001A4B7B">
      <w:pPr>
        <w:jc w:val="center"/>
        <w:rPr>
          <w:rFonts w:ascii="Times New Roman" w:hAnsi="Times New Roman"/>
          <w:sz w:val="20"/>
          <w:szCs w:val="20"/>
        </w:rPr>
      </w:pPr>
    </w:p>
    <w:p w14:paraId="0151DE16" w14:textId="77777777" w:rsidR="001A4B7B" w:rsidRDefault="00D7516A">
      <w:pPr>
        <w:jc w:val="center"/>
        <w:rPr>
          <w:rFonts w:ascii="Times New Roman" w:hAnsi="Times New Roman" w:cs="Tahoma"/>
          <w:b/>
          <w:sz w:val="24"/>
          <w:szCs w:val="24"/>
        </w:rPr>
      </w:pPr>
      <w:r>
        <w:rPr>
          <w:rFonts w:ascii="Times New Roman" w:hAnsi="Times New Roman" w:cs="Tahoma"/>
          <w:b/>
          <w:sz w:val="24"/>
          <w:szCs w:val="24"/>
        </w:rPr>
        <w:t>Извещение</w:t>
      </w:r>
    </w:p>
    <w:p w14:paraId="3CC1B02F" w14:textId="77777777" w:rsidR="001A4B7B" w:rsidRDefault="001A4B7B">
      <w:pPr>
        <w:jc w:val="center"/>
        <w:rPr>
          <w:rFonts w:ascii="Times New Roman" w:hAnsi="Times New Roman"/>
          <w:b/>
          <w:sz w:val="24"/>
          <w:szCs w:val="24"/>
        </w:rPr>
      </w:pPr>
    </w:p>
    <w:p w14:paraId="6D90CBC5" w14:textId="64D1E2A8" w:rsidR="001A4B7B" w:rsidRDefault="00D7516A">
      <w:pPr>
        <w:jc w:val="center"/>
        <w:outlineLvl w:val="1"/>
        <w:rPr>
          <w:rFonts w:ascii="Times New Roman" w:eastAsia="Microsoft YaHei" w:hAnsi="Times New Roman"/>
          <w:b/>
          <w:bCs/>
          <w:color w:val="000000"/>
          <w:sz w:val="24"/>
          <w:szCs w:val="24"/>
          <w:lang w:eastAsia="ru-RU"/>
        </w:rPr>
      </w:pPr>
      <w:r>
        <w:rPr>
          <w:rFonts w:ascii="Times New Roman" w:hAnsi="Times New Roman" w:cs="Tahoma"/>
          <w:b/>
          <w:bCs/>
          <w:sz w:val="24"/>
          <w:szCs w:val="24"/>
          <w:lang w:eastAsia="ru-RU"/>
        </w:rPr>
        <w:t xml:space="preserve">на проведение </w:t>
      </w:r>
      <w:r>
        <w:rPr>
          <w:rFonts w:ascii="Times New Roman" w:hAnsi="Times New Roman"/>
          <w:b/>
          <w:bCs/>
          <w:sz w:val="24"/>
          <w:szCs w:val="24"/>
          <w:lang w:eastAsia="ru-RU"/>
        </w:rPr>
        <w:t xml:space="preserve">запроса котировок в электронной форме на право заключения договора на  </w:t>
      </w:r>
      <w:bookmarkStart w:id="0" w:name="_Hlk195540328"/>
      <w:r w:rsidR="001C770F">
        <w:rPr>
          <w:rFonts w:ascii="Times New Roman" w:hAnsi="Times New Roman"/>
          <w:b/>
          <w:bCs/>
          <w:sz w:val="24"/>
          <w:szCs w:val="24"/>
          <w:lang w:eastAsia="ru-RU"/>
        </w:rPr>
        <w:t xml:space="preserve">оказание услуг </w:t>
      </w:r>
      <w:r w:rsidR="00C4492D" w:rsidRPr="00C4492D">
        <w:rPr>
          <w:rFonts w:ascii="Times New Roman" w:hAnsi="Times New Roman"/>
          <w:b/>
          <w:bCs/>
          <w:sz w:val="24"/>
          <w:szCs w:val="24"/>
          <w:lang w:eastAsia="ru-RU"/>
        </w:rPr>
        <w:t xml:space="preserve">по ремонту </w:t>
      </w:r>
      <w:bookmarkEnd w:id="0"/>
      <w:r w:rsidR="004D391A" w:rsidRPr="004D391A">
        <w:rPr>
          <w:rFonts w:ascii="Times New Roman" w:hAnsi="Times New Roman"/>
          <w:b/>
          <w:bCs/>
          <w:sz w:val="24"/>
          <w:szCs w:val="24"/>
          <w:lang w:eastAsia="ru-RU"/>
        </w:rPr>
        <w:t xml:space="preserve"> эндоскопической стойки </w:t>
      </w:r>
      <w:proofErr w:type="spellStart"/>
      <w:r w:rsidR="001368DF">
        <w:rPr>
          <w:rFonts w:ascii="Times New Roman" w:hAnsi="Times New Roman"/>
          <w:b/>
          <w:bCs/>
          <w:sz w:val="24"/>
          <w:szCs w:val="24"/>
          <w:lang w:eastAsia="ru-RU"/>
        </w:rPr>
        <w:t>Элепс</w:t>
      </w:r>
      <w:proofErr w:type="spellEnd"/>
      <w:r w:rsidR="004D391A" w:rsidRPr="004D391A">
        <w:rPr>
          <w:rFonts w:ascii="Times New Roman" w:hAnsi="Times New Roman"/>
          <w:b/>
          <w:bCs/>
          <w:sz w:val="24"/>
          <w:szCs w:val="24"/>
          <w:lang w:eastAsia="ru-RU"/>
        </w:rPr>
        <w:t xml:space="preserve"> </w:t>
      </w:r>
      <w:r w:rsidR="001368DF">
        <w:rPr>
          <w:rFonts w:ascii="Times New Roman" w:hAnsi="Times New Roman"/>
          <w:b/>
          <w:bCs/>
          <w:sz w:val="24"/>
          <w:szCs w:val="24"/>
          <w:lang w:eastAsia="ru-RU"/>
        </w:rPr>
        <w:t xml:space="preserve">с </w:t>
      </w:r>
      <w:r w:rsidR="004D391A" w:rsidRPr="004D391A">
        <w:rPr>
          <w:rFonts w:ascii="Times New Roman" w:hAnsi="Times New Roman"/>
          <w:b/>
          <w:bCs/>
          <w:sz w:val="24"/>
          <w:szCs w:val="24"/>
          <w:lang w:eastAsia="ru-RU"/>
        </w:rPr>
        <w:t xml:space="preserve">заменой запасных частей </w:t>
      </w:r>
      <w:r>
        <w:rPr>
          <w:rFonts w:ascii="Times New Roman" w:eastAsia="Microsoft YaHei" w:hAnsi="Times New Roman"/>
          <w:b/>
          <w:bCs/>
          <w:color w:val="000000"/>
          <w:sz w:val="24"/>
          <w:szCs w:val="24"/>
          <w:lang w:eastAsia="ru-RU"/>
        </w:rPr>
        <w:t>для нужд государственного автономного учреждения здравоохранения «Энгельсская городская клиническая больница № 1»</w:t>
      </w:r>
    </w:p>
    <w:p w14:paraId="66E641EB" w14:textId="77777777" w:rsidR="001A4B7B" w:rsidRDefault="001A4B7B">
      <w:pPr>
        <w:jc w:val="center"/>
        <w:outlineLvl w:val="1"/>
        <w:rPr>
          <w:rFonts w:ascii="Times New Roman" w:hAnsi="Times New Roman"/>
          <w:b/>
          <w:bCs/>
          <w:sz w:val="20"/>
          <w:szCs w:val="20"/>
          <w:lang w:eastAsia="ru-RU"/>
        </w:rPr>
      </w:pPr>
    </w:p>
    <w:p w14:paraId="2A7BD03B" w14:textId="77777777" w:rsidR="001A4B7B" w:rsidRDefault="001A4B7B">
      <w:pPr>
        <w:jc w:val="center"/>
        <w:outlineLvl w:val="1"/>
        <w:rPr>
          <w:rFonts w:ascii="Times New Roman" w:hAnsi="Times New Roman"/>
          <w:b/>
          <w:bCs/>
          <w:sz w:val="20"/>
          <w:szCs w:val="20"/>
          <w:lang w:eastAsia="ru-RU"/>
        </w:rPr>
      </w:pPr>
    </w:p>
    <w:p w14:paraId="6AF02493" w14:textId="77777777" w:rsidR="001A4B7B" w:rsidRDefault="001A4B7B">
      <w:pPr>
        <w:jc w:val="center"/>
        <w:outlineLvl w:val="1"/>
        <w:rPr>
          <w:rFonts w:ascii="Times New Roman" w:hAnsi="Times New Roman"/>
          <w:b/>
          <w:bCs/>
          <w:sz w:val="20"/>
          <w:szCs w:val="20"/>
          <w:lang w:eastAsia="ru-RU"/>
        </w:rPr>
      </w:pPr>
    </w:p>
    <w:p w14:paraId="19B7FDA3" w14:textId="77777777" w:rsidR="001A4B7B" w:rsidRDefault="001A4B7B">
      <w:pPr>
        <w:jc w:val="center"/>
        <w:outlineLvl w:val="1"/>
        <w:rPr>
          <w:rFonts w:ascii="Times New Roman" w:hAnsi="Times New Roman"/>
          <w:b/>
          <w:bCs/>
          <w:sz w:val="20"/>
          <w:szCs w:val="20"/>
          <w:lang w:eastAsia="ru-RU"/>
        </w:rPr>
      </w:pPr>
    </w:p>
    <w:p w14:paraId="428A0EC9" w14:textId="77777777" w:rsidR="001A4B7B" w:rsidRDefault="001A4B7B">
      <w:pPr>
        <w:jc w:val="center"/>
        <w:outlineLvl w:val="1"/>
        <w:rPr>
          <w:rFonts w:ascii="Times New Roman" w:hAnsi="Times New Roman"/>
          <w:b/>
          <w:bCs/>
          <w:sz w:val="20"/>
          <w:szCs w:val="20"/>
          <w:lang w:eastAsia="ru-RU"/>
        </w:rPr>
      </w:pPr>
    </w:p>
    <w:p w14:paraId="4566142E" w14:textId="77777777" w:rsidR="001A4B7B" w:rsidRDefault="001A4B7B">
      <w:pPr>
        <w:jc w:val="center"/>
        <w:outlineLvl w:val="1"/>
        <w:rPr>
          <w:rFonts w:ascii="Times New Roman" w:hAnsi="Times New Roman"/>
          <w:b/>
          <w:bCs/>
          <w:sz w:val="20"/>
          <w:szCs w:val="20"/>
          <w:lang w:eastAsia="ru-RU"/>
        </w:rPr>
      </w:pPr>
    </w:p>
    <w:p w14:paraId="7820F669" w14:textId="77777777" w:rsidR="001A4B7B" w:rsidRDefault="001A4B7B">
      <w:pPr>
        <w:jc w:val="center"/>
        <w:outlineLvl w:val="1"/>
        <w:rPr>
          <w:rFonts w:ascii="Times New Roman" w:hAnsi="Times New Roman"/>
          <w:b/>
          <w:bCs/>
          <w:sz w:val="20"/>
          <w:szCs w:val="20"/>
          <w:lang w:eastAsia="ru-RU"/>
        </w:rPr>
      </w:pPr>
    </w:p>
    <w:p w14:paraId="239A01D9" w14:textId="77777777" w:rsidR="001A4B7B" w:rsidRDefault="001A4B7B">
      <w:pPr>
        <w:jc w:val="center"/>
        <w:outlineLvl w:val="1"/>
        <w:rPr>
          <w:rFonts w:ascii="Times New Roman" w:hAnsi="Times New Roman"/>
          <w:b/>
          <w:bCs/>
          <w:sz w:val="20"/>
          <w:szCs w:val="20"/>
          <w:lang w:eastAsia="ru-RU"/>
        </w:rPr>
      </w:pPr>
    </w:p>
    <w:p w14:paraId="6645A44B" w14:textId="77777777" w:rsidR="001A4B7B" w:rsidRDefault="001A4B7B">
      <w:pPr>
        <w:jc w:val="center"/>
        <w:outlineLvl w:val="1"/>
        <w:rPr>
          <w:rFonts w:ascii="Times New Roman" w:hAnsi="Times New Roman"/>
          <w:b/>
          <w:bCs/>
          <w:sz w:val="20"/>
          <w:szCs w:val="20"/>
          <w:lang w:eastAsia="ru-RU"/>
        </w:rPr>
      </w:pPr>
    </w:p>
    <w:p w14:paraId="18BCAF82" w14:textId="77777777" w:rsidR="001A4B7B" w:rsidRDefault="001A4B7B">
      <w:pPr>
        <w:jc w:val="center"/>
        <w:outlineLvl w:val="1"/>
        <w:rPr>
          <w:rFonts w:ascii="Times New Roman" w:hAnsi="Times New Roman"/>
          <w:b/>
          <w:bCs/>
          <w:sz w:val="20"/>
          <w:szCs w:val="20"/>
          <w:lang w:eastAsia="ru-RU"/>
        </w:rPr>
      </w:pPr>
    </w:p>
    <w:p w14:paraId="19A5D509" w14:textId="77777777" w:rsidR="001A4B7B" w:rsidRDefault="001A4B7B">
      <w:pPr>
        <w:jc w:val="center"/>
        <w:outlineLvl w:val="1"/>
        <w:rPr>
          <w:rFonts w:ascii="Times New Roman" w:hAnsi="Times New Roman"/>
          <w:b/>
          <w:bCs/>
          <w:sz w:val="20"/>
          <w:szCs w:val="20"/>
          <w:lang w:eastAsia="ru-RU"/>
        </w:rPr>
      </w:pPr>
    </w:p>
    <w:p w14:paraId="09EA86B3" w14:textId="77777777" w:rsidR="001A4B7B" w:rsidRDefault="001A4B7B">
      <w:pPr>
        <w:jc w:val="center"/>
        <w:outlineLvl w:val="1"/>
        <w:rPr>
          <w:rFonts w:ascii="Times New Roman" w:hAnsi="Times New Roman"/>
          <w:b/>
          <w:bCs/>
          <w:sz w:val="20"/>
          <w:szCs w:val="20"/>
          <w:lang w:eastAsia="ru-RU"/>
        </w:rPr>
      </w:pPr>
    </w:p>
    <w:p w14:paraId="053E3EFF" w14:textId="77777777" w:rsidR="001A4B7B" w:rsidRDefault="001A4B7B">
      <w:pPr>
        <w:jc w:val="center"/>
        <w:outlineLvl w:val="1"/>
        <w:rPr>
          <w:rFonts w:ascii="Times New Roman" w:hAnsi="Times New Roman"/>
          <w:b/>
          <w:bCs/>
          <w:sz w:val="20"/>
          <w:szCs w:val="20"/>
          <w:lang w:eastAsia="ru-RU"/>
        </w:rPr>
      </w:pPr>
    </w:p>
    <w:p w14:paraId="4003786E" w14:textId="77777777" w:rsidR="001A4B7B" w:rsidRDefault="001A4B7B">
      <w:pPr>
        <w:jc w:val="center"/>
        <w:outlineLvl w:val="1"/>
        <w:rPr>
          <w:rFonts w:ascii="Times New Roman" w:hAnsi="Times New Roman"/>
          <w:b/>
          <w:bCs/>
          <w:sz w:val="20"/>
          <w:szCs w:val="20"/>
          <w:lang w:eastAsia="ru-RU"/>
        </w:rPr>
      </w:pPr>
    </w:p>
    <w:p w14:paraId="602FEBDA" w14:textId="77777777" w:rsidR="001A4B7B" w:rsidRDefault="001A4B7B">
      <w:pPr>
        <w:jc w:val="center"/>
        <w:outlineLvl w:val="1"/>
        <w:rPr>
          <w:rFonts w:ascii="Times New Roman" w:hAnsi="Times New Roman"/>
          <w:b/>
          <w:bCs/>
          <w:sz w:val="20"/>
          <w:szCs w:val="20"/>
          <w:lang w:eastAsia="ru-RU"/>
        </w:rPr>
      </w:pPr>
    </w:p>
    <w:p w14:paraId="2977E682" w14:textId="77777777" w:rsidR="001A4B7B" w:rsidRDefault="001A4B7B">
      <w:pPr>
        <w:jc w:val="center"/>
        <w:outlineLvl w:val="1"/>
        <w:rPr>
          <w:rFonts w:ascii="Times New Roman" w:hAnsi="Times New Roman"/>
          <w:b/>
          <w:bCs/>
          <w:sz w:val="20"/>
          <w:szCs w:val="20"/>
          <w:lang w:eastAsia="ru-RU"/>
        </w:rPr>
      </w:pPr>
    </w:p>
    <w:p w14:paraId="77D2DAAC" w14:textId="77777777" w:rsidR="001A4B7B" w:rsidRDefault="001A4B7B">
      <w:pPr>
        <w:jc w:val="center"/>
        <w:outlineLvl w:val="1"/>
        <w:rPr>
          <w:rFonts w:ascii="Times New Roman" w:hAnsi="Times New Roman"/>
          <w:b/>
          <w:bCs/>
          <w:sz w:val="20"/>
          <w:szCs w:val="20"/>
          <w:lang w:eastAsia="ru-RU"/>
        </w:rPr>
      </w:pPr>
    </w:p>
    <w:p w14:paraId="6F1BE354" w14:textId="77777777" w:rsidR="001A4B7B" w:rsidRDefault="001A4B7B">
      <w:pPr>
        <w:jc w:val="center"/>
        <w:outlineLvl w:val="1"/>
        <w:rPr>
          <w:rFonts w:ascii="Times New Roman" w:hAnsi="Times New Roman"/>
          <w:b/>
          <w:bCs/>
          <w:sz w:val="20"/>
          <w:szCs w:val="20"/>
          <w:lang w:eastAsia="ru-RU"/>
        </w:rPr>
      </w:pPr>
    </w:p>
    <w:p w14:paraId="1BED0E9F" w14:textId="77777777" w:rsidR="001A4B7B" w:rsidRDefault="001A4B7B">
      <w:pPr>
        <w:jc w:val="center"/>
        <w:outlineLvl w:val="1"/>
        <w:rPr>
          <w:rFonts w:ascii="Times New Roman" w:hAnsi="Times New Roman"/>
          <w:b/>
          <w:bCs/>
          <w:sz w:val="20"/>
          <w:szCs w:val="20"/>
          <w:lang w:eastAsia="ru-RU"/>
        </w:rPr>
      </w:pPr>
    </w:p>
    <w:p w14:paraId="70569C09" w14:textId="77777777" w:rsidR="001A4B7B" w:rsidRDefault="001A4B7B">
      <w:pPr>
        <w:jc w:val="center"/>
        <w:outlineLvl w:val="1"/>
        <w:rPr>
          <w:rFonts w:ascii="Times New Roman" w:hAnsi="Times New Roman"/>
          <w:b/>
          <w:bCs/>
          <w:sz w:val="20"/>
          <w:szCs w:val="20"/>
          <w:lang w:eastAsia="ru-RU"/>
        </w:rPr>
      </w:pPr>
    </w:p>
    <w:p w14:paraId="45AD00E7" w14:textId="77777777" w:rsidR="001A4B7B" w:rsidRDefault="001A4B7B">
      <w:pPr>
        <w:jc w:val="center"/>
        <w:outlineLvl w:val="1"/>
        <w:rPr>
          <w:rFonts w:ascii="Times New Roman" w:hAnsi="Times New Roman"/>
          <w:b/>
          <w:bCs/>
          <w:sz w:val="20"/>
          <w:szCs w:val="20"/>
          <w:lang w:eastAsia="ru-RU"/>
        </w:rPr>
      </w:pPr>
    </w:p>
    <w:p w14:paraId="19086CAC" w14:textId="77777777" w:rsidR="001A4B7B" w:rsidRDefault="001A4B7B">
      <w:pPr>
        <w:jc w:val="center"/>
        <w:outlineLvl w:val="1"/>
        <w:rPr>
          <w:rFonts w:ascii="Times New Roman" w:hAnsi="Times New Roman"/>
          <w:b/>
          <w:bCs/>
          <w:sz w:val="20"/>
          <w:szCs w:val="20"/>
          <w:lang w:eastAsia="ru-RU"/>
        </w:rPr>
      </w:pPr>
    </w:p>
    <w:p w14:paraId="733DB249" w14:textId="77777777" w:rsidR="001A4B7B" w:rsidRDefault="001A4B7B">
      <w:pPr>
        <w:jc w:val="center"/>
        <w:outlineLvl w:val="1"/>
        <w:rPr>
          <w:rFonts w:ascii="Times New Roman" w:hAnsi="Times New Roman"/>
          <w:b/>
          <w:bCs/>
          <w:sz w:val="20"/>
          <w:szCs w:val="20"/>
          <w:lang w:eastAsia="ru-RU"/>
        </w:rPr>
      </w:pPr>
    </w:p>
    <w:p w14:paraId="20ED9661" w14:textId="77777777" w:rsidR="001A4B7B" w:rsidRDefault="001A4B7B">
      <w:pPr>
        <w:jc w:val="center"/>
        <w:outlineLvl w:val="1"/>
        <w:rPr>
          <w:rFonts w:ascii="Times New Roman" w:hAnsi="Times New Roman"/>
          <w:b/>
          <w:bCs/>
          <w:sz w:val="20"/>
          <w:szCs w:val="20"/>
          <w:lang w:eastAsia="ru-RU"/>
        </w:rPr>
      </w:pPr>
    </w:p>
    <w:p w14:paraId="55AEC474" w14:textId="77777777" w:rsidR="001A4B7B" w:rsidRDefault="001A4B7B">
      <w:pPr>
        <w:jc w:val="center"/>
        <w:outlineLvl w:val="1"/>
        <w:rPr>
          <w:rFonts w:ascii="Times New Roman" w:hAnsi="Times New Roman"/>
          <w:b/>
          <w:bCs/>
          <w:sz w:val="20"/>
          <w:szCs w:val="20"/>
          <w:lang w:eastAsia="ru-RU"/>
        </w:rPr>
      </w:pPr>
    </w:p>
    <w:p w14:paraId="2CB37F57" w14:textId="77777777" w:rsidR="001A4B7B" w:rsidRDefault="001A4B7B">
      <w:pPr>
        <w:jc w:val="center"/>
        <w:outlineLvl w:val="1"/>
        <w:rPr>
          <w:rFonts w:ascii="Times New Roman" w:hAnsi="Times New Roman"/>
          <w:b/>
          <w:bCs/>
          <w:sz w:val="20"/>
          <w:szCs w:val="20"/>
          <w:lang w:eastAsia="ru-RU"/>
        </w:rPr>
      </w:pPr>
    </w:p>
    <w:p w14:paraId="7D290757" w14:textId="77777777" w:rsidR="001A4B7B" w:rsidRDefault="001A4B7B">
      <w:pPr>
        <w:jc w:val="center"/>
        <w:outlineLvl w:val="1"/>
        <w:rPr>
          <w:rFonts w:ascii="Times New Roman" w:hAnsi="Times New Roman"/>
          <w:b/>
          <w:bCs/>
          <w:sz w:val="20"/>
          <w:szCs w:val="20"/>
          <w:lang w:eastAsia="ru-RU"/>
        </w:rPr>
      </w:pPr>
    </w:p>
    <w:p w14:paraId="2A0B9389" w14:textId="77777777" w:rsidR="001A4B7B" w:rsidRDefault="001A4B7B">
      <w:pPr>
        <w:jc w:val="center"/>
        <w:outlineLvl w:val="1"/>
        <w:rPr>
          <w:rFonts w:ascii="Times New Roman" w:hAnsi="Times New Roman"/>
          <w:b/>
          <w:bCs/>
          <w:sz w:val="20"/>
          <w:szCs w:val="20"/>
          <w:lang w:eastAsia="ru-RU"/>
        </w:rPr>
      </w:pPr>
    </w:p>
    <w:p w14:paraId="1927BD39" w14:textId="77777777" w:rsidR="001A4B7B" w:rsidRDefault="001A4B7B">
      <w:pPr>
        <w:jc w:val="center"/>
        <w:outlineLvl w:val="1"/>
        <w:rPr>
          <w:rFonts w:ascii="Times New Roman" w:hAnsi="Times New Roman"/>
          <w:b/>
          <w:bCs/>
          <w:sz w:val="20"/>
          <w:szCs w:val="20"/>
          <w:lang w:eastAsia="ru-RU"/>
        </w:rPr>
      </w:pPr>
    </w:p>
    <w:p w14:paraId="2492EE01" w14:textId="77777777" w:rsidR="001A4B7B" w:rsidRDefault="001A4B7B">
      <w:pPr>
        <w:jc w:val="center"/>
        <w:outlineLvl w:val="1"/>
        <w:rPr>
          <w:rFonts w:ascii="Times New Roman" w:hAnsi="Times New Roman"/>
          <w:b/>
          <w:bCs/>
          <w:sz w:val="20"/>
          <w:szCs w:val="20"/>
          <w:lang w:eastAsia="ru-RU"/>
        </w:rPr>
      </w:pPr>
    </w:p>
    <w:p w14:paraId="33C15BFA" w14:textId="77777777" w:rsidR="001A4B7B" w:rsidRDefault="001A4B7B">
      <w:pPr>
        <w:jc w:val="center"/>
        <w:outlineLvl w:val="1"/>
        <w:rPr>
          <w:rFonts w:ascii="Times New Roman" w:hAnsi="Times New Roman"/>
          <w:b/>
          <w:bCs/>
          <w:sz w:val="20"/>
          <w:szCs w:val="20"/>
          <w:lang w:eastAsia="ru-RU"/>
        </w:rPr>
      </w:pPr>
    </w:p>
    <w:p w14:paraId="1BF267D4" w14:textId="77777777" w:rsidR="001A4B7B" w:rsidRDefault="001A4B7B">
      <w:pPr>
        <w:jc w:val="center"/>
        <w:outlineLvl w:val="1"/>
        <w:rPr>
          <w:rFonts w:ascii="Times New Roman" w:hAnsi="Times New Roman"/>
          <w:b/>
          <w:bCs/>
          <w:sz w:val="20"/>
          <w:szCs w:val="20"/>
          <w:lang w:eastAsia="ru-RU"/>
        </w:rPr>
      </w:pPr>
    </w:p>
    <w:p w14:paraId="3D85F9F8" w14:textId="77777777" w:rsidR="001A4B7B" w:rsidRDefault="001A4B7B">
      <w:pPr>
        <w:jc w:val="center"/>
        <w:outlineLvl w:val="1"/>
        <w:rPr>
          <w:rFonts w:ascii="Times New Roman" w:hAnsi="Times New Roman"/>
          <w:b/>
          <w:bCs/>
          <w:sz w:val="20"/>
          <w:szCs w:val="20"/>
          <w:lang w:eastAsia="ru-RU"/>
        </w:rPr>
      </w:pPr>
    </w:p>
    <w:p w14:paraId="57D383A5" w14:textId="77777777" w:rsidR="001A4B7B" w:rsidRDefault="001A4B7B">
      <w:pPr>
        <w:jc w:val="center"/>
        <w:outlineLvl w:val="1"/>
        <w:rPr>
          <w:rFonts w:ascii="Times New Roman" w:hAnsi="Times New Roman"/>
          <w:b/>
          <w:bCs/>
          <w:sz w:val="20"/>
          <w:szCs w:val="20"/>
          <w:lang w:eastAsia="ru-RU"/>
        </w:rPr>
      </w:pPr>
    </w:p>
    <w:p w14:paraId="686E4800" w14:textId="77777777" w:rsidR="001A4B7B" w:rsidRDefault="001A4B7B">
      <w:pPr>
        <w:jc w:val="center"/>
        <w:outlineLvl w:val="1"/>
        <w:rPr>
          <w:rFonts w:ascii="Times New Roman" w:hAnsi="Times New Roman"/>
          <w:b/>
          <w:bCs/>
          <w:sz w:val="20"/>
          <w:szCs w:val="20"/>
          <w:lang w:eastAsia="ru-RU"/>
        </w:rPr>
      </w:pPr>
    </w:p>
    <w:p w14:paraId="69CD19E4" w14:textId="77777777" w:rsidR="001A4B7B" w:rsidRDefault="001A4B7B">
      <w:pPr>
        <w:jc w:val="center"/>
        <w:outlineLvl w:val="1"/>
        <w:rPr>
          <w:rFonts w:ascii="Times New Roman" w:hAnsi="Times New Roman"/>
          <w:b/>
          <w:bCs/>
          <w:sz w:val="20"/>
          <w:szCs w:val="20"/>
          <w:lang w:eastAsia="ru-RU"/>
        </w:rPr>
      </w:pPr>
    </w:p>
    <w:p w14:paraId="7C671D43" w14:textId="77777777" w:rsidR="001A4B7B" w:rsidRDefault="001A4B7B">
      <w:pPr>
        <w:outlineLvl w:val="1"/>
        <w:rPr>
          <w:rFonts w:ascii="Times New Roman" w:hAnsi="Times New Roman"/>
          <w:b/>
          <w:bCs/>
          <w:sz w:val="20"/>
          <w:szCs w:val="20"/>
          <w:lang w:eastAsia="ru-RU"/>
        </w:rPr>
      </w:pPr>
    </w:p>
    <w:p w14:paraId="1ADA8097" w14:textId="77777777" w:rsidR="001A4B7B" w:rsidRDefault="00D7516A">
      <w:pPr>
        <w:jc w:val="center"/>
        <w:outlineLvl w:val="1"/>
      </w:pPr>
      <w:r>
        <w:rPr>
          <w:rFonts w:ascii="Times New Roman" w:hAnsi="Times New Roman"/>
          <w:b/>
          <w:bCs/>
          <w:sz w:val="20"/>
          <w:szCs w:val="20"/>
          <w:lang w:eastAsia="ru-RU"/>
        </w:rPr>
        <w:t>г. Энгельс 202</w:t>
      </w:r>
      <w:r w:rsidR="003E27D7">
        <w:rPr>
          <w:rFonts w:ascii="Times New Roman" w:hAnsi="Times New Roman"/>
          <w:b/>
          <w:bCs/>
          <w:sz w:val="20"/>
          <w:szCs w:val="20"/>
          <w:lang w:eastAsia="ru-RU"/>
        </w:rPr>
        <w:t>6</w:t>
      </w:r>
      <w:r>
        <w:rPr>
          <w:rFonts w:ascii="Times New Roman" w:hAnsi="Times New Roman"/>
          <w:b/>
          <w:bCs/>
          <w:sz w:val="20"/>
          <w:szCs w:val="20"/>
          <w:lang w:eastAsia="ru-RU"/>
        </w:rPr>
        <w:t xml:space="preserve"> г.</w:t>
      </w:r>
    </w:p>
    <w:p w14:paraId="4B83CE09" w14:textId="77777777" w:rsidR="001A4B7B" w:rsidRDefault="00D7516A">
      <w:pPr>
        <w:suppressAutoHyphens w:val="0"/>
        <w:rPr>
          <w:rFonts w:ascii="Times New Roman" w:hAnsi="Times New Roman"/>
          <w:b/>
          <w:bCs/>
          <w:sz w:val="20"/>
          <w:szCs w:val="20"/>
          <w:lang w:eastAsia="ru-RU"/>
        </w:rPr>
      </w:pPr>
      <w:r>
        <w:br w:type="page"/>
      </w:r>
    </w:p>
    <w:p w14:paraId="1A841D6B" w14:textId="77777777" w:rsidR="001A4B7B" w:rsidRDefault="001A4B7B">
      <w:pPr>
        <w:jc w:val="center"/>
        <w:outlineLvl w:val="1"/>
        <w:rPr>
          <w:rFonts w:ascii="Times New Roman" w:hAnsi="Times New Roman"/>
          <w:b/>
          <w:bCs/>
          <w:sz w:val="20"/>
          <w:szCs w:val="20"/>
          <w:lang w:eastAsia="ru-RU"/>
        </w:rPr>
      </w:pPr>
    </w:p>
    <w:p w14:paraId="596945CC" w14:textId="77777777" w:rsidR="001A4B7B" w:rsidRDefault="00D7516A">
      <w:pPr>
        <w:suppressAutoHyphens w:val="0"/>
        <w:ind w:firstLine="720"/>
        <w:jc w:val="both"/>
        <w:rPr>
          <w:rFonts w:ascii="Times New Roman" w:hAnsi="Times New Roman"/>
          <w:sz w:val="20"/>
          <w:szCs w:val="20"/>
        </w:rPr>
      </w:pPr>
      <w:r>
        <w:rPr>
          <w:rFonts w:ascii="Times New Roman" w:hAnsi="Times New Roman"/>
          <w:sz w:val="20"/>
          <w:szCs w:val="20"/>
        </w:rPr>
        <w:t>Закупка путем запроса котировок в электронной форме осуществляется на основании Федерального закона от 18.07.2011 № 223-ФЗ «О закупках товаров, работ, услуг отдельными видами юридических лиц» и в соответствии с «Положением о закупках товаров, работ, услуг для нужд государственного автономного учреждения здравоохранения «Энгельсская городская клиническая больница № 1», а также иными законодательными документами, регулирующими закупочную деятельность.</w:t>
      </w:r>
    </w:p>
    <w:tbl>
      <w:tblPr>
        <w:tblW w:w="10672" w:type="dxa"/>
        <w:tblInd w:w="-35" w:type="dxa"/>
        <w:tblBorders>
          <w:top w:val="single" w:sz="4" w:space="0" w:color="000001"/>
          <w:left w:val="single" w:sz="4" w:space="0" w:color="000001"/>
          <w:bottom w:val="single" w:sz="4" w:space="0" w:color="000001"/>
          <w:insideH w:val="single" w:sz="4" w:space="0" w:color="000001"/>
        </w:tblBorders>
        <w:tblCellMar>
          <w:left w:w="0" w:type="dxa"/>
        </w:tblCellMar>
        <w:tblLook w:val="04A0" w:firstRow="1" w:lastRow="0" w:firstColumn="1" w:lastColumn="0" w:noHBand="0" w:noVBand="1"/>
      </w:tblPr>
      <w:tblGrid>
        <w:gridCol w:w="772"/>
        <w:gridCol w:w="3540"/>
        <w:gridCol w:w="6360"/>
      </w:tblGrid>
      <w:tr w:rsidR="001A4B7B" w14:paraId="5191C792" w14:textId="77777777" w:rsidTr="002864D6">
        <w:trPr>
          <w:cantSplit/>
        </w:trPr>
        <w:tc>
          <w:tcPr>
            <w:tcW w:w="776" w:type="dxa"/>
            <w:tcBorders>
              <w:top w:val="single" w:sz="4" w:space="0" w:color="000001"/>
              <w:left w:val="single" w:sz="4" w:space="0" w:color="000001"/>
              <w:bottom w:val="single" w:sz="4" w:space="0" w:color="000001"/>
            </w:tcBorders>
            <w:shd w:val="clear" w:color="auto" w:fill="FFFFFF"/>
          </w:tcPr>
          <w:p w14:paraId="36A7783B" w14:textId="77777777" w:rsidR="001A4B7B" w:rsidRDefault="00D7516A">
            <w:pPr>
              <w:pageBreakBefore/>
              <w:jc w:val="center"/>
              <w:rPr>
                <w:rFonts w:ascii="Times New Roman" w:hAnsi="Times New Roman"/>
                <w:b/>
                <w:bCs/>
                <w:sz w:val="20"/>
                <w:szCs w:val="20"/>
              </w:rPr>
            </w:pPr>
            <w:r>
              <w:rPr>
                <w:rFonts w:ascii="Times New Roman" w:hAnsi="Times New Roman"/>
                <w:b/>
                <w:bCs/>
                <w:sz w:val="20"/>
                <w:szCs w:val="20"/>
              </w:rPr>
              <w:lastRenderedPageBreak/>
              <w:t>№ пункта</w:t>
            </w:r>
          </w:p>
        </w:tc>
        <w:tc>
          <w:tcPr>
            <w:tcW w:w="3942" w:type="dxa"/>
            <w:tcBorders>
              <w:top w:val="single" w:sz="4" w:space="0" w:color="000001"/>
              <w:left w:val="single" w:sz="4" w:space="0" w:color="000001"/>
              <w:bottom w:val="single" w:sz="4" w:space="0" w:color="000001"/>
              <w:right w:val="single" w:sz="4" w:space="0" w:color="000001"/>
            </w:tcBorders>
            <w:shd w:val="clear" w:color="auto" w:fill="FFFFFF"/>
          </w:tcPr>
          <w:p w14:paraId="51BC3019" w14:textId="77777777" w:rsidR="001A4B7B" w:rsidRDefault="00D7516A">
            <w:pPr>
              <w:jc w:val="center"/>
              <w:rPr>
                <w:rFonts w:ascii="Times New Roman" w:hAnsi="Times New Roman"/>
                <w:b/>
                <w:bCs/>
                <w:sz w:val="20"/>
                <w:szCs w:val="20"/>
              </w:rPr>
            </w:pPr>
            <w:r>
              <w:rPr>
                <w:rFonts w:ascii="Times New Roman" w:hAnsi="Times New Roman"/>
                <w:b/>
                <w:bCs/>
                <w:sz w:val="20"/>
                <w:szCs w:val="20"/>
              </w:rPr>
              <w:t>Наименование пункта</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Pr>
          <w:p w14:paraId="3B8DFF8E" w14:textId="77777777" w:rsidR="001A4B7B" w:rsidRDefault="00D7516A">
            <w:pPr>
              <w:jc w:val="center"/>
              <w:rPr>
                <w:rFonts w:ascii="Times New Roman" w:hAnsi="Times New Roman"/>
                <w:b/>
                <w:bCs/>
                <w:sz w:val="20"/>
                <w:szCs w:val="20"/>
              </w:rPr>
            </w:pPr>
            <w:r>
              <w:rPr>
                <w:rFonts w:ascii="Times New Roman" w:hAnsi="Times New Roman"/>
                <w:b/>
                <w:bCs/>
                <w:sz w:val="20"/>
                <w:szCs w:val="20"/>
              </w:rPr>
              <w:t>Содержание пункта</w:t>
            </w:r>
          </w:p>
        </w:tc>
      </w:tr>
      <w:tr w:rsidR="001A4B7B" w14:paraId="70E0DC2E" w14:textId="77777777" w:rsidTr="002864D6">
        <w:trPr>
          <w:cantSplit/>
        </w:trPr>
        <w:tc>
          <w:tcPr>
            <w:tcW w:w="776" w:type="dxa"/>
            <w:tcBorders>
              <w:top w:val="single" w:sz="4" w:space="0" w:color="000001"/>
              <w:left w:val="single" w:sz="4" w:space="0" w:color="000001"/>
              <w:bottom w:val="single" w:sz="4" w:space="0" w:color="000001"/>
            </w:tcBorders>
            <w:shd w:val="clear" w:color="auto" w:fill="FFFFFF"/>
          </w:tcPr>
          <w:p w14:paraId="60A215D6" w14:textId="77777777" w:rsidR="001A4B7B" w:rsidRDefault="00D7516A">
            <w:pPr>
              <w:jc w:val="center"/>
              <w:rPr>
                <w:rFonts w:ascii="Times New Roman" w:hAnsi="Times New Roman"/>
                <w:b/>
                <w:bCs/>
                <w:sz w:val="20"/>
                <w:szCs w:val="20"/>
              </w:rPr>
            </w:pPr>
            <w:r>
              <w:rPr>
                <w:rFonts w:ascii="Times New Roman" w:hAnsi="Times New Roman"/>
                <w:b/>
                <w:bCs/>
                <w:sz w:val="20"/>
                <w:szCs w:val="20"/>
              </w:rPr>
              <w:t>1</w:t>
            </w:r>
          </w:p>
        </w:tc>
        <w:tc>
          <w:tcPr>
            <w:tcW w:w="3942" w:type="dxa"/>
            <w:tcBorders>
              <w:top w:val="single" w:sz="4" w:space="0" w:color="000001"/>
              <w:left w:val="single" w:sz="4" w:space="0" w:color="000001"/>
              <w:bottom w:val="single" w:sz="4" w:space="0" w:color="000001"/>
              <w:right w:val="single" w:sz="4" w:space="0" w:color="000001"/>
            </w:tcBorders>
            <w:shd w:val="clear" w:color="auto" w:fill="FFFFFF"/>
          </w:tcPr>
          <w:p w14:paraId="452C9EDD" w14:textId="77777777" w:rsidR="001A4B7B" w:rsidRDefault="00D7516A">
            <w:pPr>
              <w:jc w:val="center"/>
              <w:rPr>
                <w:rFonts w:ascii="Times New Roman" w:hAnsi="Times New Roman"/>
                <w:b/>
                <w:bCs/>
                <w:sz w:val="20"/>
                <w:szCs w:val="20"/>
              </w:rPr>
            </w:pPr>
            <w:r>
              <w:rPr>
                <w:rFonts w:ascii="Times New Roman" w:hAnsi="Times New Roman"/>
                <w:b/>
                <w:bCs/>
                <w:sz w:val="20"/>
                <w:szCs w:val="20"/>
              </w:rPr>
              <w:t>2</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Pr>
          <w:p w14:paraId="5BD7623E" w14:textId="77777777" w:rsidR="001A4B7B" w:rsidRDefault="00D7516A">
            <w:pPr>
              <w:jc w:val="center"/>
              <w:rPr>
                <w:rFonts w:ascii="Times New Roman" w:hAnsi="Times New Roman"/>
                <w:b/>
                <w:bCs/>
                <w:sz w:val="20"/>
                <w:szCs w:val="20"/>
              </w:rPr>
            </w:pPr>
            <w:r>
              <w:rPr>
                <w:rFonts w:ascii="Times New Roman" w:hAnsi="Times New Roman"/>
                <w:b/>
                <w:bCs/>
                <w:sz w:val="20"/>
                <w:szCs w:val="20"/>
              </w:rPr>
              <w:t>3</w:t>
            </w:r>
          </w:p>
        </w:tc>
      </w:tr>
      <w:tr w:rsidR="001A4B7B" w14:paraId="3498D85B" w14:textId="77777777" w:rsidTr="002864D6">
        <w:trPr>
          <w:cantSplit/>
        </w:trPr>
        <w:tc>
          <w:tcPr>
            <w:tcW w:w="776" w:type="dxa"/>
            <w:tcBorders>
              <w:top w:val="single" w:sz="4" w:space="0" w:color="000001"/>
              <w:left w:val="single" w:sz="4" w:space="0" w:color="000001"/>
              <w:bottom w:val="single" w:sz="4" w:space="0" w:color="000001"/>
            </w:tcBorders>
            <w:shd w:val="clear" w:color="auto" w:fill="FFFFFF"/>
          </w:tcPr>
          <w:p w14:paraId="7D6BD3FB" w14:textId="77777777" w:rsidR="001A4B7B" w:rsidRDefault="00D7516A">
            <w:pPr>
              <w:jc w:val="center"/>
              <w:rPr>
                <w:rFonts w:ascii="Times New Roman" w:hAnsi="Times New Roman"/>
                <w:sz w:val="20"/>
                <w:szCs w:val="20"/>
              </w:rPr>
            </w:pPr>
            <w:r>
              <w:rPr>
                <w:rFonts w:ascii="Times New Roman" w:hAnsi="Times New Roman"/>
                <w:sz w:val="20"/>
                <w:szCs w:val="20"/>
              </w:rPr>
              <w:t>1</w:t>
            </w:r>
          </w:p>
        </w:tc>
        <w:tc>
          <w:tcPr>
            <w:tcW w:w="3942" w:type="dxa"/>
            <w:tcBorders>
              <w:top w:val="single" w:sz="4" w:space="0" w:color="000001"/>
              <w:left w:val="single" w:sz="4" w:space="0" w:color="000001"/>
              <w:bottom w:val="single" w:sz="4" w:space="0" w:color="000001"/>
              <w:right w:val="single" w:sz="4" w:space="0" w:color="000001"/>
            </w:tcBorders>
            <w:shd w:val="clear" w:color="auto" w:fill="FFFFFF"/>
          </w:tcPr>
          <w:p w14:paraId="2CB04D61" w14:textId="77777777" w:rsidR="001A4B7B" w:rsidRDefault="00D7516A">
            <w:pPr>
              <w:rPr>
                <w:rFonts w:ascii="Times New Roman" w:hAnsi="Times New Roman"/>
                <w:b/>
                <w:sz w:val="20"/>
                <w:szCs w:val="20"/>
              </w:rPr>
            </w:pPr>
            <w:r>
              <w:rPr>
                <w:rFonts w:ascii="Times New Roman" w:hAnsi="Times New Roman"/>
                <w:b/>
                <w:sz w:val="20"/>
                <w:szCs w:val="20"/>
              </w:rPr>
              <w:t>Способ закупки</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2954C32" w14:textId="77777777" w:rsidR="001A4B7B" w:rsidRDefault="00D7516A">
            <w:pPr>
              <w:rPr>
                <w:rFonts w:ascii="Times New Roman" w:hAnsi="Times New Roman"/>
                <w:sz w:val="20"/>
                <w:szCs w:val="20"/>
              </w:rPr>
            </w:pPr>
            <w:r>
              <w:rPr>
                <w:rFonts w:ascii="Times New Roman" w:hAnsi="Times New Roman"/>
                <w:sz w:val="20"/>
                <w:szCs w:val="20"/>
              </w:rPr>
              <w:t>Запрос котировок  в электронной форме</w:t>
            </w:r>
          </w:p>
        </w:tc>
      </w:tr>
      <w:tr w:rsidR="001A4B7B" w14:paraId="14F253B5" w14:textId="77777777" w:rsidTr="002864D6">
        <w:trPr>
          <w:cantSplit/>
        </w:trPr>
        <w:tc>
          <w:tcPr>
            <w:tcW w:w="776" w:type="dxa"/>
            <w:tcBorders>
              <w:top w:val="single" w:sz="4" w:space="0" w:color="000001"/>
              <w:left w:val="single" w:sz="4" w:space="0" w:color="000001"/>
              <w:bottom w:val="single" w:sz="4" w:space="0" w:color="000001"/>
            </w:tcBorders>
            <w:shd w:val="clear" w:color="auto" w:fill="FFFFFF"/>
          </w:tcPr>
          <w:p w14:paraId="66B0EBC2" w14:textId="77777777" w:rsidR="001A4B7B" w:rsidRDefault="001A4B7B">
            <w:pPr>
              <w:jc w:val="center"/>
              <w:rPr>
                <w:rFonts w:ascii="Times New Roman" w:hAnsi="Times New Roman"/>
                <w:sz w:val="20"/>
                <w:szCs w:val="20"/>
              </w:rPr>
            </w:pPr>
          </w:p>
        </w:tc>
        <w:tc>
          <w:tcPr>
            <w:tcW w:w="3942" w:type="dxa"/>
            <w:tcBorders>
              <w:top w:val="single" w:sz="4" w:space="0" w:color="000001"/>
              <w:left w:val="single" w:sz="4" w:space="0" w:color="000001"/>
              <w:bottom w:val="single" w:sz="4" w:space="0" w:color="000001"/>
              <w:right w:val="single" w:sz="4" w:space="0" w:color="000001"/>
            </w:tcBorders>
            <w:shd w:val="clear" w:color="auto" w:fill="FFFFFF"/>
          </w:tcPr>
          <w:p w14:paraId="2C515402" w14:textId="77777777" w:rsidR="001A4B7B" w:rsidRDefault="00D7516A">
            <w:pPr>
              <w:rPr>
                <w:rFonts w:ascii="Times New Roman" w:hAnsi="Times New Roman"/>
                <w:sz w:val="20"/>
                <w:szCs w:val="20"/>
              </w:rPr>
            </w:pPr>
            <w:r>
              <w:rPr>
                <w:rFonts w:ascii="Times New Roman" w:hAnsi="Times New Roman"/>
                <w:sz w:val="20"/>
                <w:szCs w:val="20"/>
              </w:rPr>
              <w:t>Адрес электронной площадки в сети «Интернет»</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710A519" w14:textId="77777777" w:rsidR="001A4B7B" w:rsidRDefault="002438CA">
            <w:hyperlink r:id="rId8">
              <w:r w:rsidR="006B639A">
                <w:rPr>
                  <w:rStyle w:val="-"/>
                  <w:rFonts w:ascii="Times New Roman" w:hAnsi="Times New Roman"/>
                  <w:sz w:val="20"/>
                  <w:szCs w:val="20"/>
                  <w:lang w:val="en-US"/>
                </w:rPr>
                <w:t>https://etp.torgi82.ru</w:t>
              </w:r>
            </w:hyperlink>
            <w:r w:rsidR="00D7516A">
              <w:rPr>
                <w:rStyle w:val="-"/>
                <w:rFonts w:ascii="Times New Roman" w:hAnsi="Times New Roman"/>
                <w:sz w:val="20"/>
                <w:szCs w:val="20"/>
              </w:rPr>
              <w:t>.</w:t>
            </w:r>
          </w:p>
          <w:p w14:paraId="649A77C9" w14:textId="77777777" w:rsidR="001A4B7B" w:rsidRDefault="001A4B7B">
            <w:pPr>
              <w:pStyle w:val="aff0"/>
              <w:keepNext/>
              <w:suppressAutoHyphens w:val="0"/>
              <w:spacing w:line="240" w:lineRule="exact"/>
              <w:rPr>
                <w:rStyle w:val="-"/>
                <w:rFonts w:eastAsia="Times New Roman"/>
                <w:bCs/>
                <w:sz w:val="20"/>
                <w:szCs w:val="20"/>
                <w:lang w:eastAsia="ru-RU"/>
              </w:rPr>
            </w:pPr>
          </w:p>
        </w:tc>
      </w:tr>
      <w:tr w:rsidR="001A4B7B" w14:paraId="185BDA61" w14:textId="77777777" w:rsidTr="002864D6">
        <w:trPr>
          <w:cantSplit/>
        </w:trPr>
        <w:tc>
          <w:tcPr>
            <w:tcW w:w="776" w:type="dxa"/>
            <w:tcBorders>
              <w:top w:val="single" w:sz="4" w:space="0" w:color="000001"/>
              <w:left w:val="single" w:sz="4" w:space="0" w:color="000001"/>
              <w:bottom w:val="single" w:sz="4" w:space="0" w:color="000001"/>
            </w:tcBorders>
            <w:shd w:val="clear" w:color="auto" w:fill="FFFFFF"/>
          </w:tcPr>
          <w:p w14:paraId="2F81F9A2" w14:textId="77777777" w:rsidR="001A4B7B" w:rsidRDefault="00D7516A">
            <w:pPr>
              <w:jc w:val="center"/>
              <w:rPr>
                <w:rFonts w:ascii="Times New Roman" w:hAnsi="Times New Roman"/>
                <w:sz w:val="20"/>
                <w:szCs w:val="20"/>
              </w:rPr>
            </w:pPr>
            <w:r>
              <w:rPr>
                <w:rFonts w:ascii="Times New Roman" w:hAnsi="Times New Roman"/>
                <w:sz w:val="20"/>
                <w:szCs w:val="20"/>
              </w:rPr>
              <w:t>2</w:t>
            </w:r>
          </w:p>
        </w:tc>
        <w:tc>
          <w:tcPr>
            <w:tcW w:w="3942" w:type="dxa"/>
            <w:tcBorders>
              <w:top w:val="single" w:sz="4" w:space="0" w:color="000001"/>
              <w:left w:val="single" w:sz="4" w:space="0" w:color="000001"/>
              <w:bottom w:val="single" w:sz="4" w:space="0" w:color="000001"/>
              <w:right w:val="single" w:sz="4" w:space="0" w:color="000001"/>
            </w:tcBorders>
            <w:shd w:val="clear" w:color="auto" w:fill="FFFFFF"/>
          </w:tcPr>
          <w:p w14:paraId="28527C24" w14:textId="77777777" w:rsidR="001A4B7B" w:rsidRDefault="00D7516A">
            <w:pPr>
              <w:rPr>
                <w:rFonts w:ascii="Times New Roman" w:hAnsi="Times New Roman"/>
                <w:b/>
                <w:sz w:val="20"/>
                <w:szCs w:val="20"/>
              </w:rPr>
            </w:pPr>
            <w:r>
              <w:rPr>
                <w:rFonts w:ascii="Times New Roman" w:hAnsi="Times New Roman"/>
                <w:b/>
                <w:sz w:val="20"/>
                <w:szCs w:val="20"/>
              </w:rPr>
              <w:t>Наименование заказчика</w:t>
            </w:r>
          </w:p>
          <w:p w14:paraId="7F714512" w14:textId="77777777" w:rsidR="001A4B7B" w:rsidRDefault="00D7516A">
            <w:pPr>
              <w:rPr>
                <w:rFonts w:ascii="Times New Roman" w:hAnsi="Times New Roman"/>
                <w:b/>
                <w:sz w:val="20"/>
                <w:szCs w:val="20"/>
              </w:rPr>
            </w:pPr>
            <w:r>
              <w:rPr>
                <w:rFonts w:ascii="Times New Roman" w:hAnsi="Times New Roman"/>
                <w:b/>
                <w:sz w:val="20"/>
                <w:szCs w:val="20"/>
              </w:rPr>
              <w:t>Почтовый адрес заказчика</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773B522" w14:textId="77777777" w:rsidR="001A4B7B" w:rsidRDefault="00D7516A">
            <w:pPr>
              <w:jc w:val="both"/>
              <w:rPr>
                <w:rFonts w:ascii="Times New Roman" w:hAnsi="Times New Roman"/>
                <w:bCs/>
                <w:sz w:val="20"/>
                <w:szCs w:val="20"/>
                <w:lang w:eastAsia="ar-SA"/>
              </w:rPr>
            </w:pPr>
            <w:r>
              <w:rPr>
                <w:rFonts w:ascii="Times New Roman" w:hAnsi="Times New Roman"/>
                <w:bCs/>
                <w:sz w:val="20"/>
                <w:szCs w:val="20"/>
                <w:lang w:eastAsia="ar-SA"/>
              </w:rPr>
              <w:t xml:space="preserve">Государственное автономное учреждение здравоохранения «Энгельсская городская клиническая больница № 1» </w:t>
            </w:r>
          </w:p>
          <w:p w14:paraId="6CF89AE9" w14:textId="77777777" w:rsidR="001A4B7B" w:rsidRDefault="00D7516A">
            <w:pPr>
              <w:rPr>
                <w:rFonts w:ascii="Times New Roman" w:hAnsi="Times New Roman"/>
                <w:sz w:val="20"/>
                <w:szCs w:val="20"/>
              </w:rPr>
            </w:pPr>
            <w:r>
              <w:rPr>
                <w:rFonts w:ascii="Times New Roman" w:hAnsi="Times New Roman"/>
                <w:sz w:val="20"/>
                <w:szCs w:val="20"/>
              </w:rPr>
              <w:t xml:space="preserve">413116, Российская Федерация, Саратовская область, г. Энгельс, ул. Весенняя, д.6 </w:t>
            </w:r>
          </w:p>
        </w:tc>
      </w:tr>
      <w:tr w:rsidR="001A4B7B" w14:paraId="04ABC817" w14:textId="77777777" w:rsidTr="002864D6">
        <w:trPr>
          <w:cantSplit/>
        </w:trPr>
        <w:tc>
          <w:tcPr>
            <w:tcW w:w="776" w:type="dxa"/>
            <w:tcBorders>
              <w:top w:val="single" w:sz="4" w:space="0" w:color="000001"/>
              <w:left w:val="single" w:sz="4" w:space="0" w:color="000001"/>
              <w:bottom w:val="single" w:sz="4" w:space="0" w:color="000001"/>
            </w:tcBorders>
            <w:shd w:val="clear" w:color="auto" w:fill="FFFFFF"/>
          </w:tcPr>
          <w:p w14:paraId="16D566ED" w14:textId="77777777" w:rsidR="001A4B7B" w:rsidRDefault="00D7516A">
            <w:pPr>
              <w:jc w:val="center"/>
              <w:rPr>
                <w:rFonts w:ascii="Times New Roman" w:hAnsi="Times New Roman"/>
                <w:sz w:val="20"/>
                <w:szCs w:val="20"/>
              </w:rPr>
            </w:pPr>
            <w:r>
              <w:rPr>
                <w:rFonts w:ascii="Times New Roman" w:hAnsi="Times New Roman"/>
                <w:sz w:val="20"/>
                <w:szCs w:val="20"/>
              </w:rPr>
              <w:t>3</w:t>
            </w:r>
          </w:p>
        </w:tc>
        <w:tc>
          <w:tcPr>
            <w:tcW w:w="3942" w:type="dxa"/>
            <w:tcBorders>
              <w:top w:val="single" w:sz="4" w:space="0" w:color="000001"/>
              <w:left w:val="single" w:sz="4" w:space="0" w:color="000001"/>
              <w:bottom w:val="single" w:sz="4" w:space="0" w:color="000001"/>
              <w:right w:val="single" w:sz="4" w:space="0" w:color="000001"/>
            </w:tcBorders>
            <w:shd w:val="clear" w:color="auto" w:fill="FFFFFF"/>
          </w:tcPr>
          <w:p w14:paraId="13DA419B" w14:textId="77777777" w:rsidR="001A4B7B" w:rsidRDefault="00D7516A">
            <w:pPr>
              <w:rPr>
                <w:rFonts w:ascii="Times New Roman" w:hAnsi="Times New Roman"/>
                <w:b/>
                <w:sz w:val="20"/>
                <w:szCs w:val="20"/>
              </w:rPr>
            </w:pPr>
            <w:r>
              <w:rPr>
                <w:rFonts w:ascii="Times New Roman" w:hAnsi="Times New Roman"/>
                <w:b/>
                <w:sz w:val="20"/>
                <w:szCs w:val="20"/>
              </w:rPr>
              <w:t>Место нахождения заказчика</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71390EE" w14:textId="77777777" w:rsidR="001A4B7B" w:rsidRDefault="00D7516A">
            <w:pPr>
              <w:rPr>
                <w:rFonts w:ascii="Times New Roman" w:hAnsi="Times New Roman"/>
                <w:sz w:val="20"/>
                <w:szCs w:val="20"/>
              </w:rPr>
            </w:pPr>
            <w:bookmarkStart w:id="1" w:name="__DdeLink__846_1848300672"/>
            <w:bookmarkEnd w:id="1"/>
            <w:r>
              <w:rPr>
                <w:rFonts w:ascii="Times New Roman" w:hAnsi="Times New Roman"/>
                <w:sz w:val="20"/>
                <w:szCs w:val="20"/>
              </w:rPr>
              <w:t xml:space="preserve">413116, Российская Федерация, Саратовская область, г. Энгельс, ул. Весенняя, д.6 </w:t>
            </w:r>
          </w:p>
        </w:tc>
      </w:tr>
      <w:tr w:rsidR="001A4B7B" w14:paraId="42BE7B6A" w14:textId="77777777" w:rsidTr="002864D6">
        <w:trPr>
          <w:cantSplit/>
        </w:trPr>
        <w:tc>
          <w:tcPr>
            <w:tcW w:w="776" w:type="dxa"/>
            <w:tcBorders>
              <w:top w:val="single" w:sz="4" w:space="0" w:color="000001"/>
              <w:left w:val="single" w:sz="4" w:space="0" w:color="000001"/>
              <w:bottom w:val="single" w:sz="4" w:space="0" w:color="000001"/>
            </w:tcBorders>
            <w:shd w:val="clear" w:color="auto" w:fill="FFFFFF"/>
          </w:tcPr>
          <w:p w14:paraId="4D27D4B9" w14:textId="77777777" w:rsidR="001A4B7B" w:rsidRDefault="00D7516A">
            <w:pPr>
              <w:jc w:val="center"/>
              <w:rPr>
                <w:rFonts w:ascii="Times New Roman" w:hAnsi="Times New Roman"/>
                <w:sz w:val="20"/>
                <w:szCs w:val="20"/>
              </w:rPr>
            </w:pPr>
            <w:r>
              <w:rPr>
                <w:rFonts w:ascii="Times New Roman" w:hAnsi="Times New Roman"/>
                <w:sz w:val="20"/>
                <w:szCs w:val="20"/>
              </w:rPr>
              <w:t>4</w:t>
            </w:r>
          </w:p>
        </w:tc>
        <w:tc>
          <w:tcPr>
            <w:tcW w:w="3942" w:type="dxa"/>
            <w:tcBorders>
              <w:top w:val="single" w:sz="4" w:space="0" w:color="000001"/>
              <w:left w:val="single" w:sz="4" w:space="0" w:color="000001"/>
              <w:bottom w:val="single" w:sz="4" w:space="0" w:color="000001"/>
              <w:right w:val="single" w:sz="4" w:space="0" w:color="000001"/>
            </w:tcBorders>
            <w:shd w:val="clear" w:color="auto" w:fill="FFFFFF"/>
          </w:tcPr>
          <w:p w14:paraId="0C18AA28" w14:textId="77777777" w:rsidR="001A4B7B" w:rsidRDefault="00D7516A">
            <w:pPr>
              <w:rPr>
                <w:rFonts w:ascii="Times New Roman" w:hAnsi="Times New Roman"/>
                <w:b/>
                <w:sz w:val="20"/>
                <w:szCs w:val="20"/>
              </w:rPr>
            </w:pPr>
            <w:r>
              <w:rPr>
                <w:rFonts w:ascii="Times New Roman" w:hAnsi="Times New Roman"/>
                <w:b/>
                <w:sz w:val="20"/>
                <w:szCs w:val="20"/>
              </w:rPr>
              <w:t>Адрес электронной почты</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944780E" w14:textId="77777777" w:rsidR="001A4B7B" w:rsidRDefault="002438CA">
            <w:hyperlink r:id="rId9">
              <w:r w:rsidR="00D7516A">
                <w:rPr>
                  <w:rStyle w:val="-"/>
                  <w:rFonts w:ascii="Times New Roman" w:hAnsi="Times New Roman"/>
                  <w:sz w:val="20"/>
                  <w:szCs w:val="20"/>
                  <w:lang w:val="en-US"/>
                </w:rPr>
                <w:t>info@engelsgb1.ru</w:t>
              </w:r>
            </w:hyperlink>
          </w:p>
        </w:tc>
      </w:tr>
      <w:tr w:rsidR="001A4B7B" w14:paraId="77DAEFCD" w14:textId="77777777" w:rsidTr="002864D6">
        <w:trPr>
          <w:cantSplit/>
          <w:trHeight w:val="308"/>
        </w:trPr>
        <w:tc>
          <w:tcPr>
            <w:tcW w:w="776" w:type="dxa"/>
            <w:tcBorders>
              <w:top w:val="single" w:sz="4" w:space="0" w:color="000001"/>
              <w:left w:val="single" w:sz="4" w:space="0" w:color="000001"/>
              <w:bottom w:val="single" w:sz="4" w:space="0" w:color="000001"/>
            </w:tcBorders>
            <w:shd w:val="clear" w:color="auto" w:fill="FFFFFF"/>
          </w:tcPr>
          <w:p w14:paraId="2091728B" w14:textId="77777777" w:rsidR="001A4B7B" w:rsidRDefault="00D7516A">
            <w:pPr>
              <w:jc w:val="center"/>
              <w:rPr>
                <w:rFonts w:ascii="Times New Roman" w:hAnsi="Times New Roman"/>
                <w:sz w:val="20"/>
                <w:szCs w:val="20"/>
              </w:rPr>
            </w:pPr>
            <w:r>
              <w:rPr>
                <w:rFonts w:ascii="Times New Roman" w:hAnsi="Times New Roman"/>
                <w:sz w:val="20"/>
                <w:szCs w:val="20"/>
              </w:rPr>
              <w:t>5</w:t>
            </w:r>
          </w:p>
        </w:tc>
        <w:tc>
          <w:tcPr>
            <w:tcW w:w="3942" w:type="dxa"/>
            <w:tcBorders>
              <w:top w:val="single" w:sz="4" w:space="0" w:color="000001"/>
              <w:left w:val="single" w:sz="4" w:space="0" w:color="000001"/>
              <w:bottom w:val="single" w:sz="4" w:space="0" w:color="000001"/>
              <w:right w:val="single" w:sz="4" w:space="0" w:color="000001"/>
            </w:tcBorders>
            <w:shd w:val="clear" w:color="auto" w:fill="FFFFFF"/>
          </w:tcPr>
          <w:p w14:paraId="06E3FA98" w14:textId="77777777" w:rsidR="001A4B7B" w:rsidRDefault="00D7516A">
            <w:pPr>
              <w:rPr>
                <w:rFonts w:ascii="Times New Roman" w:hAnsi="Times New Roman"/>
                <w:b/>
                <w:sz w:val="20"/>
                <w:szCs w:val="20"/>
              </w:rPr>
            </w:pPr>
            <w:r>
              <w:rPr>
                <w:rFonts w:ascii="Times New Roman" w:hAnsi="Times New Roman"/>
                <w:b/>
                <w:sz w:val="20"/>
                <w:szCs w:val="20"/>
              </w:rPr>
              <w:t xml:space="preserve">Номер контактного телефона </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3114041" w14:textId="77777777" w:rsidR="001A4B7B" w:rsidRDefault="00D7516A">
            <w:pPr>
              <w:rPr>
                <w:rFonts w:ascii="Times New Roman" w:hAnsi="Times New Roman"/>
                <w:sz w:val="20"/>
                <w:szCs w:val="20"/>
              </w:rPr>
            </w:pPr>
            <w:r>
              <w:rPr>
                <w:rFonts w:ascii="Times New Roman" w:hAnsi="Times New Roman"/>
                <w:sz w:val="20"/>
                <w:szCs w:val="20"/>
              </w:rPr>
              <w:t>(8453) 515-902 (252)</w:t>
            </w:r>
          </w:p>
        </w:tc>
      </w:tr>
      <w:tr w:rsidR="001A4B7B" w14:paraId="67A5B537" w14:textId="77777777" w:rsidTr="002864D6">
        <w:trPr>
          <w:cantSplit/>
          <w:trHeight w:val="86"/>
        </w:trPr>
        <w:tc>
          <w:tcPr>
            <w:tcW w:w="776" w:type="dxa"/>
            <w:tcBorders>
              <w:top w:val="single" w:sz="4" w:space="0" w:color="000001"/>
              <w:left w:val="single" w:sz="4" w:space="0" w:color="000001"/>
              <w:bottom w:val="single" w:sz="4" w:space="0" w:color="000001"/>
            </w:tcBorders>
            <w:shd w:val="clear" w:color="auto" w:fill="FFFFFF"/>
          </w:tcPr>
          <w:p w14:paraId="252E84C9" w14:textId="77777777" w:rsidR="001A4B7B" w:rsidRDefault="00D7516A">
            <w:pPr>
              <w:jc w:val="center"/>
              <w:rPr>
                <w:rFonts w:ascii="Times New Roman" w:hAnsi="Times New Roman"/>
                <w:sz w:val="20"/>
                <w:szCs w:val="20"/>
              </w:rPr>
            </w:pPr>
            <w:r>
              <w:rPr>
                <w:rFonts w:ascii="Times New Roman" w:hAnsi="Times New Roman"/>
                <w:sz w:val="20"/>
                <w:szCs w:val="20"/>
              </w:rPr>
              <w:t>6</w:t>
            </w:r>
          </w:p>
        </w:tc>
        <w:tc>
          <w:tcPr>
            <w:tcW w:w="3942" w:type="dxa"/>
            <w:tcBorders>
              <w:top w:val="single" w:sz="4" w:space="0" w:color="000001"/>
              <w:left w:val="single" w:sz="4" w:space="0" w:color="000001"/>
              <w:bottom w:val="single" w:sz="4" w:space="0" w:color="000001"/>
              <w:right w:val="single" w:sz="4" w:space="0" w:color="000001"/>
            </w:tcBorders>
            <w:shd w:val="clear" w:color="auto" w:fill="FFFFFF"/>
          </w:tcPr>
          <w:p w14:paraId="04A8C97F" w14:textId="77777777" w:rsidR="001A4B7B" w:rsidRDefault="00D7516A">
            <w:pPr>
              <w:rPr>
                <w:rFonts w:ascii="Times New Roman" w:hAnsi="Times New Roman"/>
                <w:b/>
                <w:sz w:val="20"/>
                <w:szCs w:val="20"/>
                <w:lang w:eastAsia="ru-RU"/>
              </w:rPr>
            </w:pPr>
            <w:r>
              <w:rPr>
                <w:rFonts w:ascii="Times New Roman" w:hAnsi="Times New Roman"/>
                <w:b/>
                <w:sz w:val="20"/>
                <w:szCs w:val="20"/>
                <w:lang w:eastAsia="ru-RU"/>
              </w:rPr>
              <w:t>Предмет закупки</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C0D8C5D" w14:textId="19CC0436" w:rsidR="001A4B7B" w:rsidRDefault="002801E9" w:rsidP="00ED7FDE">
            <w:pPr>
              <w:suppressAutoHyphens w:val="0"/>
              <w:rPr>
                <w:rFonts w:ascii="Times New Roman" w:hAnsi="Times New Roman"/>
                <w:bCs/>
                <w:sz w:val="20"/>
                <w:szCs w:val="20"/>
                <w:lang w:eastAsia="ru-RU"/>
              </w:rPr>
            </w:pPr>
            <w:bookmarkStart w:id="2" w:name="__DdeLink__1292_4036905800"/>
            <w:bookmarkEnd w:id="2"/>
            <w:r w:rsidRPr="002801E9">
              <w:rPr>
                <w:rFonts w:ascii="Times New Roman" w:hAnsi="Times New Roman"/>
                <w:bCs/>
                <w:sz w:val="20"/>
                <w:szCs w:val="20"/>
                <w:lang w:eastAsia="ru-RU"/>
              </w:rPr>
              <w:t xml:space="preserve">Оказание услуг по </w:t>
            </w:r>
            <w:r w:rsidR="00C4492D" w:rsidRPr="00C4492D">
              <w:rPr>
                <w:rFonts w:ascii="Times New Roman" w:hAnsi="Times New Roman"/>
                <w:bCs/>
                <w:sz w:val="20"/>
                <w:szCs w:val="20"/>
                <w:lang w:eastAsia="ru-RU"/>
              </w:rPr>
              <w:t xml:space="preserve">ремонту </w:t>
            </w:r>
            <w:r w:rsidR="004D391A" w:rsidRPr="004D391A">
              <w:rPr>
                <w:rFonts w:ascii="Times New Roman" w:hAnsi="Times New Roman"/>
                <w:bCs/>
                <w:sz w:val="20"/>
                <w:szCs w:val="20"/>
                <w:lang w:eastAsia="ru-RU"/>
              </w:rPr>
              <w:t xml:space="preserve"> эндоскопической стойки </w:t>
            </w:r>
            <w:proofErr w:type="spellStart"/>
            <w:r w:rsidR="001368DF">
              <w:rPr>
                <w:rFonts w:ascii="Times New Roman" w:hAnsi="Times New Roman"/>
                <w:bCs/>
                <w:sz w:val="20"/>
                <w:szCs w:val="20"/>
                <w:lang w:eastAsia="ru-RU"/>
              </w:rPr>
              <w:t>Элепс</w:t>
            </w:r>
            <w:proofErr w:type="spellEnd"/>
            <w:r w:rsidR="004D391A" w:rsidRPr="004D391A">
              <w:rPr>
                <w:rFonts w:ascii="Times New Roman" w:hAnsi="Times New Roman"/>
                <w:bCs/>
                <w:sz w:val="20"/>
                <w:szCs w:val="20"/>
                <w:lang w:eastAsia="ru-RU"/>
              </w:rPr>
              <w:t xml:space="preserve"> </w:t>
            </w:r>
            <w:r w:rsidR="001368DF">
              <w:rPr>
                <w:rFonts w:ascii="Times New Roman" w:hAnsi="Times New Roman"/>
                <w:bCs/>
                <w:sz w:val="20"/>
                <w:szCs w:val="20"/>
                <w:lang w:eastAsia="ru-RU"/>
              </w:rPr>
              <w:t xml:space="preserve">с </w:t>
            </w:r>
            <w:r w:rsidR="004D391A" w:rsidRPr="004D391A">
              <w:rPr>
                <w:rFonts w:ascii="Times New Roman" w:hAnsi="Times New Roman"/>
                <w:bCs/>
                <w:sz w:val="20"/>
                <w:szCs w:val="20"/>
                <w:lang w:eastAsia="ru-RU"/>
              </w:rPr>
              <w:t>заменой запасных частей</w:t>
            </w:r>
          </w:p>
          <w:tbl>
            <w:tblPr>
              <w:tblW w:w="5983" w:type="dxa"/>
              <w:tblLook w:val="04A0" w:firstRow="1" w:lastRow="0" w:firstColumn="1" w:lastColumn="0" w:noHBand="0" w:noVBand="1"/>
            </w:tblPr>
            <w:tblGrid>
              <w:gridCol w:w="1266"/>
              <w:gridCol w:w="996"/>
              <w:gridCol w:w="1693"/>
              <w:gridCol w:w="1113"/>
              <w:gridCol w:w="1217"/>
            </w:tblGrid>
            <w:tr w:rsidR="001368DF" w:rsidRPr="00317D2A" w14:paraId="1D9BCC64" w14:textId="77777777" w:rsidTr="001368DF">
              <w:trPr>
                <w:trHeight w:val="1020"/>
              </w:trPr>
              <w:tc>
                <w:tcPr>
                  <w:tcW w:w="126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ECEA600" w14:textId="77777777" w:rsidR="001368DF" w:rsidRPr="00317D2A" w:rsidRDefault="001368DF" w:rsidP="001368DF">
                  <w:pPr>
                    <w:jc w:val="center"/>
                    <w:rPr>
                      <w:rFonts w:ascii="Times New Roman" w:hAnsi="Times New Roman"/>
                      <w:color w:val="000000"/>
                      <w:sz w:val="20"/>
                    </w:rPr>
                  </w:pPr>
                  <w:r w:rsidRPr="00317D2A">
                    <w:rPr>
                      <w:rFonts w:ascii="Times New Roman" w:hAnsi="Times New Roman"/>
                      <w:color w:val="000000"/>
                      <w:sz w:val="20"/>
                    </w:rPr>
                    <w:t>ОКПД2</w:t>
                  </w:r>
                </w:p>
              </w:tc>
              <w:tc>
                <w:tcPr>
                  <w:tcW w:w="99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8C31C26" w14:textId="77777777" w:rsidR="001368DF" w:rsidRPr="00317D2A" w:rsidRDefault="001368DF" w:rsidP="001368DF">
                  <w:pPr>
                    <w:jc w:val="center"/>
                    <w:rPr>
                      <w:rFonts w:ascii="Times New Roman" w:hAnsi="Times New Roman"/>
                      <w:color w:val="000000"/>
                      <w:sz w:val="20"/>
                    </w:rPr>
                  </w:pPr>
                  <w:r w:rsidRPr="00317D2A">
                    <w:rPr>
                      <w:rFonts w:ascii="Times New Roman" w:hAnsi="Times New Roman"/>
                      <w:color w:val="000000"/>
                      <w:sz w:val="20"/>
                    </w:rPr>
                    <w:t>ОКВЭД2</w:t>
                  </w:r>
                </w:p>
              </w:tc>
              <w:tc>
                <w:tcPr>
                  <w:tcW w:w="139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01BC8F3" w14:textId="77777777" w:rsidR="001368DF" w:rsidRPr="00317D2A" w:rsidRDefault="001368DF" w:rsidP="001368DF">
                  <w:pPr>
                    <w:jc w:val="center"/>
                    <w:rPr>
                      <w:rFonts w:ascii="Times New Roman" w:hAnsi="Times New Roman"/>
                      <w:color w:val="000000"/>
                      <w:sz w:val="20"/>
                    </w:rPr>
                  </w:pPr>
                  <w:r>
                    <w:rPr>
                      <w:rFonts w:ascii="Times New Roman" w:hAnsi="Times New Roman"/>
                      <w:color w:val="000000"/>
                      <w:sz w:val="20"/>
                    </w:rPr>
                    <w:t>Предмет закупки</w:t>
                  </w:r>
                </w:p>
              </w:tc>
              <w:tc>
                <w:tcPr>
                  <w:tcW w:w="111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4F908E3" w14:textId="77777777" w:rsidR="001368DF" w:rsidRPr="00317D2A" w:rsidRDefault="001368DF" w:rsidP="001368DF">
                  <w:pPr>
                    <w:jc w:val="center"/>
                    <w:rPr>
                      <w:rFonts w:ascii="Times New Roman" w:hAnsi="Times New Roman"/>
                      <w:color w:val="000000"/>
                      <w:sz w:val="20"/>
                    </w:rPr>
                  </w:pPr>
                  <w:r w:rsidRPr="00317D2A">
                    <w:rPr>
                      <w:rFonts w:ascii="Times New Roman" w:hAnsi="Times New Roman"/>
                      <w:color w:val="000000"/>
                      <w:sz w:val="20"/>
                    </w:rPr>
                    <w:t>Единица измерения</w:t>
                  </w:r>
                </w:p>
              </w:tc>
              <w:tc>
                <w:tcPr>
                  <w:tcW w:w="121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0D6DAFD" w14:textId="77777777" w:rsidR="001368DF" w:rsidRPr="00317D2A" w:rsidRDefault="001368DF" w:rsidP="001368DF">
                  <w:pPr>
                    <w:jc w:val="center"/>
                    <w:rPr>
                      <w:rFonts w:ascii="Times New Roman" w:hAnsi="Times New Roman"/>
                      <w:color w:val="000000"/>
                      <w:sz w:val="20"/>
                    </w:rPr>
                  </w:pPr>
                  <w:r>
                    <w:rPr>
                      <w:rFonts w:ascii="Times New Roman" w:hAnsi="Times New Roman"/>
                      <w:color w:val="000000"/>
                      <w:sz w:val="20"/>
                    </w:rPr>
                    <w:t>Количество</w:t>
                  </w:r>
                </w:p>
              </w:tc>
            </w:tr>
            <w:tr w:rsidR="001368DF" w:rsidRPr="00317D2A" w14:paraId="130802F1" w14:textId="77777777" w:rsidTr="001368DF">
              <w:trPr>
                <w:trHeight w:val="269"/>
              </w:trPr>
              <w:tc>
                <w:tcPr>
                  <w:tcW w:w="1266" w:type="dxa"/>
                  <w:vMerge/>
                  <w:tcBorders>
                    <w:top w:val="single" w:sz="8" w:space="0" w:color="auto"/>
                    <w:left w:val="single" w:sz="8" w:space="0" w:color="auto"/>
                    <w:bottom w:val="single" w:sz="8" w:space="0" w:color="000000"/>
                    <w:right w:val="single" w:sz="8" w:space="0" w:color="auto"/>
                  </w:tcBorders>
                  <w:vAlign w:val="center"/>
                  <w:hideMark/>
                </w:tcPr>
                <w:p w14:paraId="7CFCDFCE" w14:textId="77777777" w:rsidR="001368DF" w:rsidRPr="00317D2A" w:rsidRDefault="001368DF" w:rsidP="001368DF">
                  <w:pPr>
                    <w:rPr>
                      <w:rFonts w:ascii="Times New Roman" w:hAnsi="Times New Roman"/>
                      <w:color w:val="000000"/>
                      <w:sz w:val="20"/>
                    </w:rPr>
                  </w:pPr>
                </w:p>
              </w:tc>
              <w:tc>
                <w:tcPr>
                  <w:tcW w:w="996" w:type="dxa"/>
                  <w:vMerge/>
                  <w:tcBorders>
                    <w:top w:val="single" w:sz="8" w:space="0" w:color="auto"/>
                    <w:left w:val="single" w:sz="8" w:space="0" w:color="auto"/>
                    <w:bottom w:val="single" w:sz="8" w:space="0" w:color="000000"/>
                    <w:right w:val="single" w:sz="8" w:space="0" w:color="auto"/>
                  </w:tcBorders>
                  <w:vAlign w:val="center"/>
                  <w:hideMark/>
                </w:tcPr>
                <w:p w14:paraId="0C22ECFB" w14:textId="77777777" w:rsidR="001368DF" w:rsidRPr="00317D2A" w:rsidRDefault="001368DF" w:rsidP="001368DF">
                  <w:pPr>
                    <w:rPr>
                      <w:rFonts w:ascii="Times New Roman" w:hAnsi="Times New Roman"/>
                      <w:color w:val="000000"/>
                      <w:sz w:val="20"/>
                    </w:rPr>
                  </w:pPr>
                </w:p>
              </w:tc>
              <w:tc>
                <w:tcPr>
                  <w:tcW w:w="1391" w:type="dxa"/>
                  <w:vMerge/>
                  <w:tcBorders>
                    <w:top w:val="single" w:sz="8" w:space="0" w:color="auto"/>
                    <w:left w:val="single" w:sz="8" w:space="0" w:color="auto"/>
                    <w:bottom w:val="single" w:sz="8" w:space="0" w:color="000000"/>
                    <w:right w:val="single" w:sz="8" w:space="0" w:color="auto"/>
                  </w:tcBorders>
                  <w:vAlign w:val="center"/>
                  <w:hideMark/>
                </w:tcPr>
                <w:p w14:paraId="32EA1880" w14:textId="77777777" w:rsidR="001368DF" w:rsidRPr="00317D2A" w:rsidRDefault="001368DF" w:rsidP="001368DF">
                  <w:pPr>
                    <w:rPr>
                      <w:rFonts w:ascii="Times New Roman" w:hAnsi="Times New Roman"/>
                      <w:color w:val="000000"/>
                      <w:sz w:val="20"/>
                    </w:rPr>
                  </w:pPr>
                </w:p>
              </w:tc>
              <w:tc>
                <w:tcPr>
                  <w:tcW w:w="1113" w:type="dxa"/>
                  <w:vMerge/>
                  <w:tcBorders>
                    <w:top w:val="single" w:sz="8" w:space="0" w:color="auto"/>
                    <w:left w:val="single" w:sz="8" w:space="0" w:color="auto"/>
                    <w:bottom w:val="single" w:sz="8" w:space="0" w:color="000000"/>
                    <w:right w:val="single" w:sz="8" w:space="0" w:color="auto"/>
                  </w:tcBorders>
                  <w:vAlign w:val="center"/>
                  <w:hideMark/>
                </w:tcPr>
                <w:p w14:paraId="59BAACA2" w14:textId="77777777" w:rsidR="001368DF" w:rsidRPr="00317D2A" w:rsidRDefault="001368DF" w:rsidP="001368DF">
                  <w:pPr>
                    <w:rPr>
                      <w:rFonts w:ascii="Times New Roman" w:hAnsi="Times New Roman"/>
                      <w:color w:val="000000"/>
                      <w:sz w:val="20"/>
                    </w:rPr>
                  </w:pPr>
                </w:p>
              </w:tc>
              <w:tc>
                <w:tcPr>
                  <w:tcW w:w="1217" w:type="dxa"/>
                  <w:vMerge/>
                  <w:tcBorders>
                    <w:top w:val="single" w:sz="8" w:space="0" w:color="auto"/>
                    <w:left w:val="single" w:sz="8" w:space="0" w:color="auto"/>
                    <w:bottom w:val="single" w:sz="8" w:space="0" w:color="000000"/>
                    <w:right w:val="single" w:sz="8" w:space="0" w:color="auto"/>
                  </w:tcBorders>
                  <w:vAlign w:val="center"/>
                  <w:hideMark/>
                </w:tcPr>
                <w:p w14:paraId="697D9D4A" w14:textId="77777777" w:rsidR="001368DF" w:rsidRPr="00317D2A" w:rsidRDefault="001368DF" w:rsidP="001368DF">
                  <w:pPr>
                    <w:rPr>
                      <w:rFonts w:ascii="Times New Roman" w:hAnsi="Times New Roman"/>
                      <w:color w:val="000000"/>
                      <w:sz w:val="20"/>
                    </w:rPr>
                  </w:pPr>
                </w:p>
              </w:tc>
            </w:tr>
            <w:tr w:rsidR="001368DF" w:rsidRPr="00317D2A" w14:paraId="4E960E62" w14:textId="77777777" w:rsidTr="001368DF">
              <w:trPr>
                <w:trHeight w:val="1656"/>
              </w:trPr>
              <w:tc>
                <w:tcPr>
                  <w:tcW w:w="1266" w:type="dxa"/>
                  <w:tcBorders>
                    <w:top w:val="nil"/>
                    <w:left w:val="single" w:sz="8" w:space="0" w:color="auto"/>
                    <w:bottom w:val="single" w:sz="8" w:space="0" w:color="auto"/>
                    <w:right w:val="single" w:sz="8" w:space="0" w:color="auto"/>
                  </w:tcBorders>
                  <w:shd w:val="clear" w:color="auto" w:fill="auto"/>
                  <w:vAlign w:val="center"/>
                  <w:hideMark/>
                </w:tcPr>
                <w:p w14:paraId="35658FF9" w14:textId="1BBF49DA" w:rsidR="001368DF" w:rsidRPr="001860AF" w:rsidRDefault="001368DF" w:rsidP="001368DF">
                  <w:pPr>
                    <w:jc w:val="center"/>
                    <w:rPr>
                      <w:rFonts w:ascii="Times New Roman" w:hAnsi="Times New Roman"/>
                      <w:color w:val="000000"/>
                      <w:sz w:val="20"/>
                    </w:rPr>
                  </w:pPr>
                  <w:r>
                    <w:rPr>
                      <w:rFonts w:ascii="Times New Roman" w:hAnsi="Times New Roman"/>
                      <w:color w:val="000000"/>
                      <w:sz w:val="20"/>
                    </w:rPr>
                    <w:t>33.13.12.000</w:t>
                  </w:r>
                </w:p>
              </w:tc>
              <w:tc>
                <w:tcPr>
                  <w:tcW w:w="996" w:type="dxa"/>
                  <w:tcBorders>
                    <w:top w:val="nil"/>
                    <w:left w:val="nil"/>
                    <w:bottom w:val="single" w:sz="8" w:space="0" w:color="auto"/>
                    <w:right w:val="single" w:sz="8" w:space="0" w:color="auto"/>
                  </w:tcBorders>
                  <w:shd w:val="clear" w:color="auto" w:fill="auto"/>
                  <w:vAlign w:val="center"/>
                  <w:hideMark/>
                </w:tcPr>
                <w:p w14:paraId="145114AF" w14:textId="6FD0D8F4" w:rsidR="001368DF" w:rsidRPr="00317D2A" w:rsidRDefault="001368DF" w:rsidP="001368DF">
                  <w:pPr>
                    <w:jc w:val="center"/>
                    <w:rPr>
                      <w:rFonts w:ascii="Times New Roman" w:hAnsi="Times New Roman"/>
                      <w:color w:val="000000"/>
                      <w:sz w:val="20"/>
                    </w:rPr>
                  </w:pPr>
                  <w:r>
                    <w:rPr>
                      <w:rFonts w:ascii="Times New Roman" w:hAnsi="Times New Roman"/>
                      <w:color w:val="000000"/>
                      <w:sz w:val="20"/>
                    </w:rPr>
                    <w:t>33.13</w:t>
                  </w:r>
                </w:p>
              </w:tc>
              <w:tc>
                <w:tcPr>
                  <w:tcW w:w="1391" w:type="dxa"/>
                  <w:tcBorders>
                    <w:top w:val="nil"/>
                    <w:left w:val="nil"/>
                    <w:bottom w:val="single" w:sz="8" w:space="0" w:color="auto"/>
                    <w:right w:val="single" w:sz="8" w:space="0" w:color="auto"/>
                  </w:tcBorders>
                  <w:shd w:val="clear" w:color="auto" w:fill="auto"/>
                  <w:vAlign w:val="center"/>
                  <w:hideMark/>
                </w:tcPr>
                <w:p w14:paraId="5799CA0F" w14:textId="7CFF5629" w:rsidR="001368DF" w:rsidRDefault="001368DF" w:rsidP="001368DF">
                  <w:pPr>
                    <w:suppressAutoHyphens w:val="0"/>
                    <w:rPr>
                      <w:rFonts w:ascii="Times New Roman" w:hAnsi="Times New Roman"/>
                      <w:bCs/>
                      <w:sz w:val="20"/>
                      <w:szCs w:val="20"/>
                      <w:lang w:eastAsia="ru-RU"/>
                    </w:rPr>
                  </w:pPr>
                  <w:r>
                    <w:rPr>
                      <w:rFonts w:ascii="Times New Roman" w:hAnsi="Times New Roman"/>
                      <w:bCs/>
                      <w:sz w:val="20"/>
                      <w:szCs w:val="20"/>
                      <w:lang w:eastAsia="ru-RU"/>
                    </w:rPr>
                    <w:t>Р</w:t>
                  </w:r>
                  <w:r w:rsidRPr="00C4492D">
                    <w:rPr>
                      <w:rFonts w:ascii="Times New Roman" w:hAnsi="Times New Roman"/>
                      <w:bCs/>
                      <w:sz w:val="20"/>
                      <w:szCs w:val="20"/>
                      <w:lang w:eastAsia="ru-RU"/>
                    </w:rPr>
                    <w:t xml:space="preserve">емонт </w:t>
                  </w:r>
                  <w:r w:rsidRPr="004D391A">
                    <w:rPr>
                      <w:rFonts w:ascii="Times New Roman" w:hAnsi="Times New Roman"/>
                      <w:bCs/>
                      <w:sz w:val="20"/>
                      <w:szCs w:val="20"/>
                      <w:lang w:eastAsia="ru-RU"/>
                    </w:rPr>
                    <w:t xml:space="preserve"> эндоскопической стойки </w:t>
                  </w:r>
                  <w:proofErr w:type="spellStart"/>
                  <w:r>
                    <w:rPr>
                      <w:rFonts w:ascii="Times New Roman" w:hAnsi="Times New Roman"/>
                      <w:bCs/>
                      <w:sz w:val="20"/>
                      <w:szCs w:val="20"/>
                      <w:lang w:eastAsia="ru-RU"/>
                    </w:rPr>
                    <w:t>Элепс</w:t>
                  </w:r>
                  <w:proofErr w:type="spellEnd"/>
                  <w:r>
                    <w:rPr>
                      <w:rFonts w:ascii="Times New Roman" w:hAnsi="Times New Roman"/>
                      <w:bCs/>
                      <w:sz w:val="20"/>
                      <w:szCs w:val="20"/>
                      <w:lang w:eastAsia="ru-RU"/>
                    </w:rPr>
                    <w:t xml:space="preserve"> с</w:t>
                  </w:r>
                  <w:r w:rsidRPr="004D391A">
                    <w:rPr>
                      <w:rFonts w:ascii="Times New Roman" w:hAnsi="Times New Roman"/>
                      <w:bCs/>
                      <w:sz w:val="20"/>
                      <w:szCs w:val="20"/>
                      <w:lang w:eastAsia="ru-RU"/>
                    </w:rPr>
                    <w:t xml:space="preserve"> заменой запасных частей</w:t>
                  </w:r>
                </w:p>
                <w:p w14:paraId="05932D28" w14:textId="76EF5B98" w:rsidR="001368DF" w:rsidRPr="00317D2A" w:rsidRDefault="001368DF" w:rsidP="001368DF">
                  <w:pPr>
                    <w:jc w:val="both"/>
                    <w:rPr>
                      <w:rFonts w:ascii="Times New Roman" w:hAnsi="Times New Roman"/>
                      <w:sz w:val="20"/>
                      <w:szCs w:val="20"/>
                    </w:rPr>
                  </w:pPr>
                </w:p>
              </w:tc>
              <w:tc>
                <w:tcPr>
                  <w:tcW w:w="1113" w:type="dxa"/>
                  <w:tcBorders>
                    <w:top w:val="nil"/>
                    <w:left w:val="nil"/>
                    <w:bottom w:val="single" w:sz="8" w:space="0" w:color="auto"/>
                    <w:right w:val="single" w:sz="8" w:space="0" w:color="auto"/>
                  </w:tcBorders>
                  <w:shd w:val="clear" w:color="auto" w:fill="auto"/>
                  <w:vAlign w:val="center"/>
                  <w:hideMark/>
                </w:tcPr>
                <w:p w14:paraId="7A38181E" w14:textId="49A2E863" w:rsidR="001368DF" w:rsidRPr="00317D2A" w:rsidRDefault="00AD0AE2" w:rsidP="001368DF">
                  <w:pPr>
                    <w:jc w:val="center"/>
                    <w:rPr>
                      <w:rFonts w:ascii="Times New Roman" w:hAnsi="Times New Roman"/>
                      <w:color w:val="000000"/>
                      <w:sz w:val="20"/>
                    </w:rPr>
                  </w:pPr>
                  <w:r w:rsidRPr="00AD0AE2">
                    <w:rPr>
                      <w:rFonts w:ascii="Times New Roman" w:hAnsi="Times New Roman"/>
                      <w:color w:val="000000"/>
                      <w:sz w:val="20"/>
                    </w:rPr>
                    <w:t>условная единица</w:t>
                  </w:r>
                </w:p>
              </w:tc>
              <w:tc>
                <w:tcPr>
                  <w:tcW w:w="1217" w:type="dxa"/>
                  <w:tcBorders>
                    <w:top w:val="nil"/>
                    <w:left w:val="nil"/>
                    <w:bottom w:val="single" w:sz="8" w:space="0" w:color="auto"/>
                    <w:right w:val="single" w:sz="8" w:space="0" w:color="auto"/>
                  </w:tcBorders>
                  <w:shd w:val="clear" w:color="auto" w:fill="auto"/>
                  <w:vAlign w:val="center"/>
                  <w:hideMark/>
                </w:tcPr>
                <w:p w14:paraId="550226C4" w14:textId="77777777" w:rsidR="001368DF" w:rsidRPr="00317D2A" w:rsidRDefault="001368DF" w:rsidP="001368DF">
                  <w:pPr>
                    <w:jc w:val="center"/>
                    <w:rPr>
                      <w:rFonts w:ascii="Times New Roman" w:hAnsi="Times New Roman"/>
                      <w:color w:val="000000"/>
                      <w:sz w:val="20"/>
                    </w:rPr>
                  </w:pPr>
                  <w:r>
                    <w:rPr>
                      <w:rFonts w:ascii="Times New Roman" w:hAnsi="Times New Roman"/>
                      <w:color w:val="000000"/>
                      <w:sz w:val="20"/>
                    </w:rPr>
                    <w:t>1</w:t>
                  </w:r>
                </w:p>
              </w:tc>
            </w:tr>
          </w:tbl>
          <w:p w14:paraId="5A46C2A2" w14:textId="3A6DF18D" w:rsidR="001368DF" w:rsidRDefault="001368DF" w:rsidP="00ED7FDE">
            <w:pPr>
              <w:suppressAutoHyphens w:val="0"/>
            </w:pPr>
          </w:p>
        </w:tc>
      </w:tr>
      <w:tr w:rsidR="001A4B7B" w14:paraId="50CEA0D3" w14:textId="77777777" w:rsidTr="002864D6">
        <w:trPr>
          <w:cantSplit/>
          <w:trHeight w:val="507"/>
        </w:trPr>
        <w:tc>
          <w:tcPr>
            <w:tcW w:w="776" w:type="dxa"/>
            <w:tcBorders>
              <w:top w:val="single" w:sz="4" w:space="0" w:color="000001"/>
              <w:left w:val="single" w:sz="4" w:space="0" w:color="000001"/>
              <w:bottom w:val="single" w:sz="4" w:space="0" w:color="000001"/>
            </w:tcBorders>
            <w:shd w:val="clear" w:color="auto" w:fill="FFFFFF"/>
          </w:tcPr>
          <w:p w14:paraId="5B25DC31" w14:textId="77777777" w:rsidR="001A4B7B" w:rsidRDefault="00D7516A">
            <w:pPr>
              <w:jc w:val="center"/>
              <w:rPr>
                <w:rFonts w:ascii="Times New Roman" w:hAnsi="Times New Roman"/>
                <w:sz w:val="20"/>
                <w:szCs w:val="20"/>
              </w:rPr>
            </w:pPr>
            <w:r>
              <w:rPr>
                <w:rFonts w:ascii="Times New Roman" w:hAnsi="Times New Roman"/>
                <w:sz w:val="20"/>
                <w:szCs w:val="20"/>
              </w:rPr>
              <w:t>7</w:t>
            </w:r>
          </w:p>
        </w:tc>
        <w:tc>
          <w:tcPr>
            <w:tcW w:w="3942" w:type="dxa"/>
            <w:tcBorders>
              <w:top w:val="single" w:sz="4" w:space="0" w:color="000001"/>
              <w:left w:val="single" w:sz="4" w:space="0" w:color="000001"/>
              <w:bottom w:val="single" w:sz="4" w:space="0" w:color="000001"/>
              <w:right w:val="single" w:sz="4" w:space="0" w:color="000001"/>
            </w:tcBorders>
            <w:shd w:val="clear" w:color="auto" w:fill="FFFFFF"/>
          </w:tcPr>
          <w:p w14:paraId="567D1C24" w14:textId="77777777" w:rsidR="001A4B7B" w:rsidRDefault="00D7516A">
            <w:pPr>
              <w:rPr>
                <w:rFonts w:ascii="Times New Roman" w:hAnsi="Times New Roman"/>
                <w:b/>
                <w:sz w:val="20"/>
                <w:szCs w:val="20"/>
                <w:lang w:eastAsia="ru-RU"/>
              </w:rPr>
            </w:pPr>
            <w:r>
              <w:rPr>
                <w:rFonts w:ascii="Times New Roman" w:hAnsi="Times New Roman"/>
                <w:b/>
                <w:bCs/>
                <w:sz w:val="20"/>
                <w:szCs w:val="20"/>
                <w:lang w:eastAsia="ru-RU"/>
              </w:rPr>
              <w:t>Наименование, характеристики и к</w:t>
            </w:r>
            <w:r>
              <w:rPr>
                <w:rFonts w:ascii="Times New Roman" w:hAnsi="Times New Roman"/>
                <w:b/>
                <w:sz w:val="20"/>
                <w:szCs w:val="20"/>
                <w:lang w:eastAsia="ru-RU"/>
              </w:rPr>
              <w:t>оличество поставляемого товара, объем выполняемых работ, оказываемых услуг</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8AD70D7" w14:textId="77777777" w:rsidR="001A4B7B" w:rsidRDefault="00D7516A">
            <w:pPr>
              <w:jc w:val="both"/>
              <w:rPr>
                <w:rFonts w:ascii="Times New Roman" w:hAnsi="Times New Roman"/>
                <w:bCs/>
                <w:sz w:val="20"/>
                <w:szCs w:val="20"/>
                <w:lang w:eastAsia="ar-SA"/>
              </w:rPr>
            </w:pPr>
            <w:r>
              <w:rPr>
                <w:rFonts w:ascii="Times New Roman" w:hAnsi="Times New Roman"/>
                <w:bCs/>
                <w:sz w:val="20"/>
                <w:szCs w:val="20"/>
                <w:lang w:eastAsia="ar-SA"/>
              </w:rPr>
              <w:t xml:space="preserve">В соответствии с техническим заданием (приложение №1 </w:t>
            </w:r>
            <w:r>
              <w:rPr>
                <w:rFonts w:ascii="Times New Roman" w:hAnsi="Times New Roman"/>
                <w:bCs/>
                <w:color w:val="000000"/>
                <w:sz w:val="20"/>
                <w:szCs w:val="20"/>
              </w:rPr>
              <w:t xml:space="preserve">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A4B7B" w14:paraId="3EB52A53" w14:textId="77777777" w:rsidTr="002864D6">
        <w:trPr>
          <w:cantSplit/>
          <w:trHeight w:val="507"/>
        </w:trPr>
        <w:tc>
          <w:tcPr>
            <w:tcW w:w="776" w:type="dxa"/>
            <w:tcBorders>
              <w:top w:val="single" w:sz="4" w:space="0" w:color="000001"/>
              <w:left w:val="single" w:sz="4" w:space="0" w:color="000001"/>
              <w:bottom w:val="single" w:sz="4" w:space="0" w:color="000001"/>
            </w:tcBorders>
            <w:shd w:val="clear" w:color="auto" w:fill="FFFFFF"/>
          </w:tcPr>
          <w:p w14:paraId="21FCABC0"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8</w:t>
            </w:r>
          </w:p>
        </w:tc>
        <w:tc>
          <w:tcPr>
            <w:tcW w:w="3942" w:type="dxa"/>
            <w:tcBorders>
              <w:top w:val="single" w:sz="4" w:space="0" w:color="000001"/>
              <w:left w:val="single" w:sz="4" w:space="0" w:color="000001"/>
              <w:bottom w:val="single" w:sz="4" w:space="0" w:color="000001"/>
              <w:right w:val="single" w:sz="4" w:space="0" w:color="000001"/>
            </w:tcBorders>
            <w:shd w:val="clear" w:color="auto" w:fill="FFFFFF"/>
          </w:tcPr>
          <w:p w14:paraId="7555AA35" w14:textId="77777777" w:rsidR="001A4B7B" w:rsidRDefault="00D7516A">
            <w:pPr>
              <w:rPr>
                <w:rFonts w:ascii="Times New Roman" w:hAnsi="Times New Roman"/>
                <w:b/>
                <w:sz w:val="20"/>
                <w:szCs w:val="20"/>
                <w:lang w:eastAsia="ru-RU"/>
              </w:rPr>
            </w:pPr>
            <w:r>
              <w:rPr>
                <w:rFonts w:ascii="Times New Roman" w:hAnsi="Times New Roman"/>
                <w:b/>
                <w:sz w:val="20"/>
                <w:szCs w:val="20"/>
                <w:lang w:eastAsia="ru-RU"/>
              </w:rPr>
              <w:t xml:space="preserve">Возможность заказчика изменить количество поставляемого товара, объема работ, услуг </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26F9BB4" w14:textId="77777777" w:rsidR="001A4B7B" w:rsidRDefault="00D7516A">
            <w:pPr>
              <w:tabs>
                <w:tab w:val="left" w:pos="709"/>
              </w:tabs>
              <w:jc w:val="both"/>
              <w:rPr>
                <w:rFonts w:ascii="Times New Roman" w:hAnsi="Times New Roman"/>
                <w:bCs/>
                <w:sz w:val="20"/>
                <w:szCs w:val="20"/>
                <w:lang w:eastAsia="ar-SA"/>
              </w:rPr>
            </w:pPr>
            <w:r>
              <w:rPr>
                <w:rStyle w:val="grame"/>
                <w:rFonts w:ascii="Times New Roman" w:hAnsi="Times New Roman"/>
                <w:bCs/>
                <w:sz w:val="20"/>
                <w:szCs w:val="20"/>
                <w:shd w:val="clear" w:color="auto" w:fill="FFFFFF"/>
              </w:rPr>
              <w:t>Заказчик по согласованию с поставщиком в ходе исполнения договора вправе изменить не более чем на десять процентов предусмотренный договором объем выполняемых работ, оказываемых услуг при изменении потребности в работах, услугах на выполнение (оказание) которых заключен договор.</w:t>
            </w:r>
          </w:p>
        </w:tc>
      </w:tr>
      <w:tr w:rsidR="001A4B7B" w14:paraId="410F21E5" w14:textId="77777777" w:rsidTr="002864D6">
        <w:trPr>
          <w:cantSplit/>
          <w:trHeight w:val="394"/>
        </w:trPr>
        <w:tc>
          <w:tcPr>
            <w:tcW w:w="776" w:type="dxa"/>
            <w:tcBorders>
              <w:top w:val="single" w:sz="4" w:space="0" w:color="000001"/>
              <w:left w:val="single" w:sz="4" w:space="0" w:color="000001"/>
              <w:bottom w:val="single" w:sz="4" w:space="0" w:color="000001"/>
            </w:tcBorders>
            <w:shd w:val="clear" w:color="auto" w:fill="FFFFFF"/>
          </w:tcPr>
          <w:p w14:paraId="47257537"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9</w:t>
            </w:r>
          </w:p>
        </w:tc>
        <w:tc>
          <w:tcPr>
            <w:tcW w:w="3942" w:type="dxa"/>
            <w:tcBorders>
              <w:top w:val="single" w:sz="4" w:space="0" w:color="000001"/>
              <w:left w:val="single" w:sz="4" w:space="0" w:color="000001"/>
              <w:bottom w:val="single" w:sz="4" w:space="0" w:color="000001"/>
              <w:right w:val="single" w:sz="4" w:space="0" w:color="000001"/>
            </w:tcBorders>
            <w:shd w:val="clear" w:color="auto" w:fill="FFFFFF"/>
          </w:tcPr>
          <w:p w14:paraId="030E8844" w14:textId="77777777" w:rsidR="001A4B7B" w:rsidRDefault="00D7516A">
            <w:pPr>
              <w:rPr>
                <w:rFonts w:ascii="Times New Roman" w:hAnsi="Times New Roman"/>
                <w:b/>
                <w:sz w:val="20"/>
                <w:szCs w:val="20"/>
                <w:lang w:eastAsia="ru-RU"/>
              </w:rPr>
            </w:pPr>
            <w:r>
              <w:rPr>
                <w:rFonts w:ascii="Times New Roman" w:hAnsi="Times New Roman"/>
                <w:b/>
                <w:sz w:val="20"/>
                <w:szCs w:val="20"/>
                <w:lang w:eastAsia="ru-RU"/>
              </w:rPr>
              <w:t>Место поставки товара (выполнения работ, оказания услуг)</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F8E3E8A" w14:textId="77777777" w:rsidR="001A4B7B" w:rsidRDefault="00D7516A">
            <w:pPr>
              <w:tabs>
                <w:tab w:val="left" w:pos="0"/>
              </w:tabs>
              <w:jc w:val="both"/>
              <w:rPr>
                <w:rFonts w:ascii="Times New Roman" w:hAnsi="Times New Roman"/>
                <w:sz w:val="20"/>
                <w:szCs w:val="20"/>
              </w:rPr>
            </w:pPr>
            <w:r>
              <w:rPr>
                <w:rFonts w:ascii="Times New Roman" w:hAnsi="Times New Roman"/>
                <w:sz w:val="20"/>
                <w:szCs w:val="20"/>
              </w:rPr>
              <w:t>На территории Исполнителя или по месту нахождения оборудования: 413116, г. Энгельс, ул. Весенняя, д.6.</w:t>
            </w:r>
          </w:p>
          <w:p w14:paraId="6F0229EB" w14:textId="77777777" w:rsidR="001A4B7B" w:rsidRDefault="00D7516A">
            <w:pPr>
              <w:tabs>
                <w:tab w:val="left" w:pos="0"/>
              </w:tabs>
              <w:jc w:val="both"/>
            </w:pPr>
            <w:r>
              <w:rPr>
                <w:rFonts w:ascii="Times New Roman" w:hAnsi="Times New Roman"/>
                <w:sz w:val="20"/>
                <w:szCs w:val="20"/>
              </w:rPr>
              <w:t>Исполнитель самостоятельно осуществляет доставку оборудования от места нахождения оборудования к месту оказания Услуг и обратно.</w:t>
            </w:r>
          </w:p>
        </w:tc>
      </w:tr>
      <w:tr w:rsidR="001A4B7B" w14:paraId="5343E30E" w14:textId="77777777" w:rsidTr="002864D6">
        <w:trPr>
          <w:cantSplit/>
          <w:trHeight w:val="409"/>
        </w:trPr>
        <w:tc>
          <w:tcPr>
            <w:tcW w:w="776" w:type="dxa"/>
            <w:tcBorders>
              <w:top w:val="single" w:sz="4" w:space="0" w:color="000001"/>
              <w:left w:val="single" w:sz="4" w:space="0" w:color="000001"/>
              <w:bottom w:val="single" w:sz="4" w:space="0" w:color="000001"/>
            </w:tcBorders>
            <w:shd w:val="clear" w:color="auto" w:fill="FFFFFF"/>
          </w:tcPr>
          <w:p w14:paraId="7C941C0A"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10</w:t>
            </w:r>
          </w:p>
        </w:tc>
        <w:tc>
          <w:tcPr>
            <w:tcW w:w="3942" w:type="dxa"/>
            <w:tcBorders>
              <w:top w:val="single" w:sz="4" w:space="0" w:color="000001"/>
              <w:left w:val="single" w:sz="4" w:space="0" w:color="000001"/>
              <w:bottom w:val="single" w:sz="4" w:space="0" w:color="000001"/>
              <w:right w:val="single" w:sz="4" w:space="0" w:color="000001"/>
            </w:tcBorders>
            <w:shd w:val="clear" w:color="auto" w:fill="FFFFFF"/>
          </w:tcPr>
          <w:p w14:paraId="5904A145" w14:textId="77777777" w:rsidR="001A4B7B" w:rsidRDefault="00D7516A">
            <w:pPr>
              <w:rPr>
                <w:rFonts w:ascii="Times New Roman" w:hAnsi="Times New Roman"/>
                <w:b/>
                <w:sz w:val="20"/>
                <w:szCs w:val="20"/>
                <w:lang w:eastAsia="ru-RU" w:bidi="hi-IN"/>
              </w:rPr>
            </w:pPr>
            <w:r>
              <w:rPr>
                <w:rFonts w:ascii="Times New Roman" w:hAnsi="Times New Roman"/>
                <w:b/>
                <w:sz w:val="20"/>
                <w:szCs w:val="20"/>
                <w:lang w:eastAsia="ru-RU" w:bidi="hi-IN"/>
              </w:rPr>
              <w:t>Сроки и условия поставок товаров, выполнения работ, оказания услуг</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1ABB4CD" w14:textId="587DE970" w:rsidR="001A4B7B" w:rsidRDefault="00D7516A" w:rsidP="00F23165">
            <w:pPr>
              <w:tabs>
                <w:tab w:val="left" w:pos="0"/>
              </w:tabs>
              <w:jc w:val="both"/>
              <w:rPr>
                <w:rFonts w:ascii="Times New Roman" w:hAnsi="Times New Roman"/>
                <w:color w:val="000000"/>
                <w:sz w:val="20"/>
                <w:szCs w:val="20"/>
              </w:rPr>
            </w:pPr>
            <w:r w:rsidRPr="00B825AF">
              <w:rPr>
                <w:rFonts w:ascii="Times New Roman" w:hAnsi="Times New Roman"/>
                <w:bCs/>
                <w:sz w:val="20"/>
                <w:szCs w:val="20"/>
              </w:rPr>
              <w:t xml:space="preserve">В </w:t>
            </w:r>
            <w:r w:rsidR="002864D6" w:rsidRPr="00B825AF">
              <w:rPr>
                <w:rFonts w:ascii="Times New Roman" w:hAnsi="Times New Roman"/>
                <w:sz w:val="20"/>
                <w:szCs w:val="20"/>
              </w:rPr>
              <w:t xml:space="preserve">течение </w:t>
            </w:r>
            <w:r w:rsidR="001368DF" w:rsidRPr="001368DF">
              <w:rPr>
                <w:rFonts w:ascii="Times New Roman" w:hAnsi="Times New Roman"/>
                <w:sz w:val="20"/>
                <w:szCs w:val="20"/>
              </w:rPr>
              <w:t xml:space="preserve">60 </w:t>
            </w:r>
            <w:r w:rsidR="001368DF">
              <w:rPr>
                <w:rFonts w:ascii="Times New Roman" w:hAnsi="Times New Roman"/>
                <w:sz w:val="20"/>
                <w:szCs w:val="20"/>
              </w:rPr>
              <w:t xml:space="preserve">календарных </w:t>
            </w:r>
            <w:r w:rsidR="00FB5BBA" w:rsidRPr="00F23165">
              <w:rPr>
                <w:rFonts w:ascii="Times New Roman" w:hAnsi="Times New Roman"/>
                <w:color w:val="000000" w:themeColor="text1"/>
                <w:sz w:val="20"/>
                <w:szCs w:val="20"/>
              </w:rPr>
              <w:t>дней</w:t>
            </w:r>
            <w:r w:rsidRPr="00B825AF">
              <w:rPr>
                <w:rFonts w:ascii="Times New Roman" w:hAnsi="Times New Roman"/>
                <w:sz w:val="20"/>
                <w:szCs w:val="20"/>
              </w:rPr>
              <w:t xml:space="preserve"> с момента заключения договора</w:t>
            </w:r>
            <w:r w:rsidRPr="00B825AF">
              <w:rPr>
                <w:rFonts w:ascii="Times New Roman" w:hAnsi="Times New Roman"/>
                <w:bCs/>
                <w:sz w:val="20"/>
                <w:szCs w:val="20"/>
              </w:rPr>
              <w:t>.</w:t>
            </w:r>
          </w:p>
        </w:tc>
      </w:tr>
      <w:tr w:rsidR="001A4B7B" w14:paraId="3D72602E" w14:textId="77777777" w:rsidTr="002864D6">
        <w:trPr>
          <w:cantSplit/>
          <w:trHeight w:val="625"/>
        </w:trPr>
        <w:tc>
          <w:tcPr>
            <w:tcW w:w="776" w:type="dxa"/>
            <w:tcBorders>
              <w:top w:val="single" w:sz="4" w:space="0" w:color="000001"/>
              <w:left w:val="single" w:sz="4" w:space="0" w:color="000001"/>
              <w:bottom w:val="single" w:sz="4" w:space="0" w:color="000001"/>
            </w:tcBorders>
            <w:shd w:val="clear" w:color="auto" w:fill="FFFFFF"/>
          </w:tcPr>
          <w:p w14:paraId="6E6A6DF8" w14:textId="77777777" w:rsidR="001A4B7B" w:rsidRDefault="00D7516A">
            <w:pPr>
              <w:jc w:val="center"/>
              <w:rPr>
                <w:rFonts w:ascii="Times New Roman" w:hAnsi="Times New Roman"/>
                <w:sz w:val="20"/>
                <w:szCs w:val="20"/>
              </w:rPr>
            </w:pPr>
            <w:r>
              <w:rPr>
                <w:rFonts w:ascii="Times New Roman" w:hAnsi="Times New Roman"/>
                <w:sz w:val="20"/>
                <w:szCs w:val="20"/>
              </w:rPr>
              <w:t>11</w:t>
            </w:r>
          </w:p>
        </w:tc>
        <w:tc>
          <w:tcPr>
            <w:tcW w:w="3942" w:type="dxa"/>
            <w:tcBorders>
              <w:top w:val="single" w:sz="4" w:space="0" w:color="000001"/>
              <w:left w:val="single" w:sz="4" w:space="0" w:color="000001"/>
              <w:bottom w:val="single" w:sz="4" w:space="0" w:color="000001"/>
              <w:right w:val="single" w:sz="4" w:space="0" w:color="000001"/>
            </w:tcBorders>
            <w:shd w:val="clear" w:color="auto" w:fill="FFFFFF"/>
          </w:tcPr>
          <w:p w14:paraId="0409B3CA" w14:textId="77777777" w:rsidR="001A4B7B" w:rsidRDefault="00D7516A">
            <w:pPr>
              <w:rPr>
                <w:rFonts w:ascii="Times New Roman" w:hAnsi="Times New Roman"/>
                <w:b/>
                <w:sz w:val="20"/>
                <w:szCs w:val="20"/>
                <w:lang w:eastAsia="ru-RU"/>
              </w:rPr>
            </w:pPr>
            <w:r>
              <w:rPr>
                <w:rFonts w:ascii="Times New Roman" w:hAnsi="Times New Roman"/>
                <w:b/>
                <w:sz w:val="20"/>
                <w:szCs w:val="20"/>
                <w:lang w:eastAsia="ru-RU"/>
              </w:rPr>
              <w:t>Начальная (максимальная) цена договора</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343070E" w14:textId="7CC7EADA" w:rsidR="001A4B7B" w:rsidRDefault="004D391A" w:rsidP="00C02F44">
            <w:pPr>
              <w:jc w:val="both"/>
              <w:rPr>
                <w:rFonts w:ascii="Times New Roman" w:hAnsi="Times New Roman"/>
                <w:color w:val="000000"/>
                <w:sz w:val="20"/>
                <w:szCs w:val="20"/>
              </w:rPr>
            </w:pPr>
            <w:r w:rsidRPr="004D391A">
              <w:rPr>
                <w:rFonts w:ascii="Times New Roman" w:hAnsi="Times New Roman"/>
                <w:color w:val="000000"/>
                <w:sz w:val="20"/>
                <w:szCs w:val="20"/>
              </w:rPr>
              <w:t xml:space="preserve">345 333  (триста сорок пять тысяч триста </w:t>
            </w:r>
            <w:r>
              <w:rPr>
                <w:rFonts w:ascii="Times New Roman" w:hAnsi="Times New Roman"/>
                <w:color w:val="000000"/>
                <w:sz w:val="20"/>
                <w:szCs w:val="20"/>
              </w:rPr>
              <w:t>тридцать три</w:t>
            </w:r>
            <w:r w:rsidRPr="004D391A">
              <w:rPr>
                <w:rFonts w:ascii="Times New Roman" w:hAnsi="Times New Roman"/>
                <w:color w:val="000000"/>
                <w:sz w:val="20"/>
                <w:szCs w:val="20"/>
              </w:rPr>
              <w:t xml:space="preserve">) рублей 33 коп </w:t>
            </w:r>
            <w:r w:rsidR="00D7516A">
              <w:rPr>
                <w:rFonts w:ascii="Times New Roman" w:eastAsia="Times New Roman" w:hAnsi="Times New Roman"/>
                <w:color w:val="000000"/>
                <w:sz w:val="20"/>
                <w:szCs w:val="20"/>
                <w:shd w:val="clear" w:color="auto" w:fill="FFFFFF"/>
                <w:lang w:eastAsia="ru-RU"/>
              </w:rPr>
              <w:t xml:space="preserve">(Приложение №5 </w:t>
            </w:r>
            <w:r w:rsidR="00D7516A">
              <w:rPr>
                <w:rFonts w:ascii="Times New Roman" w:hAnsi="Times New Roman"/>
                <w:bCs/>
                <w:color w:val="000000"/>
                <w:sz w:val="20"/>
                <w:szCs w:val="20"/>
              </w:rPr>
              <w:t xml:space="preserve">к  </w:t>
            </w:r>
            <w:r w:rsidR="00D7516A">
              <w:rPr>
                <w:rFonts w:ascii="Times New Roman" w:hAnsi="Times New Roman"/>
                <w:sz w:val="20"/>
                <w:szCs w:val="20"/>
              </w:rPr>
              <w:t>извещению на проведение запроса котировок в электронной форме</w:t>
            </w:r>
            <w:r w:rsidR="00D7516A">
              <w:rPr>
                <w:rFonts w:ascii="Times New Roman" w:eastAsia="Times New Roman" w:hAnsi="Times New Roman"/>
                <w:color w:val="000000"/>
                <w:sz w:val="20"/>
                <w:szCs w:val="20"/>
                <w:shd w:val="clear" w:color="auto" w:fill="FFFFFF"/>
                <w:lang w:eastAsia="ru-RU"/>
              </w:rPr>
              <w:t>)</w:t>
            </w:r>
          </w:p>
        </w:tc>
      </w:tr>
      <w:tr w:rsidR="001A4B7B" w14:paraId="3E9A7721" w14:textId="77777777" w:rsidTr="002864D6">
        <w:trPr>
          <w:cantSplit/>
          <w:trHeight w:val="216"/>
        </w:trPr>
        <w:tc>
          <w:tcPr>
            <w:tcW w:w="776" w:type="dxa"/>
            <w:tcBorders>
              <w:top w:val="single" w:sz="4" w:space="0" w:color="000001"/>
              <w:left w:val="single" w:sz="4" w:space="0" w:color="000001"/>
              <w:bottom w:val="single" w:sz="4" w:space="0" w:color="000001"/>
            </w:tcBorders>
            <w:shd w:val="clear" w:color="auto" w:fill="FFFFFF"/>
          </w:tcPr>
          <w:p w14:paraId="67E0921D" w14:textId="77777777" w:rsidR="001A4B7B" w:rsidRDefault="00D7516A">
            <w:pPr>
              <w:jc w:val="center"/>
              <w:rPr>
                <w:rFonts w:ascii="Times New Roman" w:hAnsi="Times New Roman"/>
                <w:color w:val="000000"/>
                <w:sz w:val="20"/>
                <w:szCs w:val="20"/>
                <w:highlight w:val="white"/>
              </w:rPr>
            </w:pPr>
            <w:r>
              <w:rPr>
                <w:rFonts w:ascii="Times New Roman" w:hAnsi="Times New Roman"/>
                <w:color w:val="000000"/>
                <w:sz w:val="20"/>
                <w:szCs w:val="20"/>
                <w:shd w:val="clear" w:color="auto" w:fill="FFFFFF"/>
              </w:rPr>
              <w:t>12</w:t>
            </w:r>
          </w:p>
        </w:tc>
        <w:tc>
          <w:tcPr>
            <w:tcW w:w="3942" w:type="dxa"/>
            <w:tcBorders>
              <w:top w:val="single" w:sz="4" w:space="0" w:color="000001"/>
              <w:left w:val="single" w:sz="4" w:space="0" w:color="000001"/>
              <w:bottom w:val="single" w:sz="4" w:space="0" w:color="000001"/>
              <w:right w:val="single" w:sz="4" w:space="0" w:color="000001"/>
            </w:tcBorders>
            <w:shd w:val="clear" w:color="auto" w:fill="FFFFFF"/>
          </w:tcPr>
          <w:p w14:paraId="2D52455E" w14:textId="77777777" w:rsidR="001A4B7B" w:rsidRDefault="00D7516A">
            <w:pPr>
              <w:rPr>
                <w:rFonts w:ascii="Times New Roman" w:hAnsi="Times New Roman"/>
                <w:b/>
                <w:color w:val="000000"/>
                <w:sz w:val="20"/>
                <w:szCs w:val="20"/>
                <w:highlight w:val="white"/>
                <w:lang w:eastAsia="ru-RU"/>
              </w:rPr>
            </w:pPr>
            <w:r>
              <w:rPr>
                <w:rFonts w:ascii="Times New Roman" w:hAnsi="Times New Roman"/>
                <w:b/>
                <w:color w:val="000000"/>
                <w:sz w:val="20"/>
                <w:szCs w:val="20"/>
                <w:shd w:val="clear" w:color="auto" w:fill="FFFFFF"/>
                <w:lang w:eastAsia="ru-RU"/>
              </w:rPr>
              <w:t>Источник финансирования</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83BF107" w14:textId="2A8988FB" w:rsidR="001A4B7B" w:rsidRDefault="00D7516A">
            <w:pPr>
              <w:jc w:val="both"/>
            </w:pPr>
            <w:r>
              <w:rPr>
                <w:rFonts w:ascii="Times New Roman" w:hAnsi="Times New Roman"/>
                <w:color w:val="000000"/>
                <w:sz w:val="20"/>
                <w:szCs w:val="20"/>
                <w:shd w:val="clear" w:color="auto" w:fill="FFFFFF"/>
              </w:rPr>
              <w:t xml:space="preserve">Средства </w:t>
            </w:r>
            <w:r>
              <w:rPr>
                <w:rFonts w:ascii="Times New Roman" w:hAnsi="Times New Roman"/>
                <w:color w:val="111111"/>
                <w:sz w:val="20"/>
                <w:szCs w:val="20"/>
                <w:highlight w:val="white"/>
                <w:shd w:val="clear" w:color="auto" w:fill="FFFFFF"/>
              </w:rPr>
              <w:t>обязательного медицинского страхования</w:t>
            </w:r>
          </w:p>
        </w:tc>
      </w:tr>
      <w:tr w:rsidR="001A4B7B" w14:paraId="79830027" w14:textId="77777777" w:rsidTr="002864D6">
        <w:trPr>
          <w:cantSplit/>
          <w:trHeight w:val="630"/>
        </w:trPr>
        <w:tc>
          <w:tcPr>
            <w:tcW w:w="776" w:type="dxa"/>
            <w:tcBorders>
              <w:top w:val="single" w:sz="4" w:space="0" w:color="000001"/>
              <w:left w:val="single" w:sz="4" w:space="0" w:color="000001"/>
              <w:bottom w:val="single" w:sz="4" w:space="0" w:color="000001"/>
            </w:tcBorders>
            <w:shd w:val="clear" w:color="auto" w:fill="FFFFFF"/>
          </w:tcPr>
          <w:p w14:paraId="46D901CF"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13</w:t>
            </w:r>
          </w:p>
        </w:tc>
        <w:tc>
          <w:tcPr>
            <w:tcW w:w="3942" w:type="dxa"/>
            <w:tcBorders>
              <w:top w:val="single" w:sz="4" w:space="0" w:color="000001"/>
              <w:left w:val="single" w:sz="4" w:space="0" w:color="000001"/>
              <w:bottom w:val="single" w:sz="4" w:space="0" w:color="000001"/>
              <w:right w:val="single" w:sz="4" w:space="0" w:color="000001"/>
            </w:tcBorders>
            <w:shd w:val="clear" w:color="auto" w:fill="FFFFFF"/>
          </w:tcPr>
          <w:p w14:paraId="0E272D5B" w14:textId="77777777" w:rsidR="001A4B7B" w:rsidRDefault="00D7516A">
            <w:pPr>
              <w:rPr>
                <w:rFonts w:ascii="Times New Roman" w:hAnsi="Times New Roman"/>
                <w:b/>
                <w:sz w:val="20"/>
                <w:szCs w:val="20"/>
                <w:lang w:eastAsia="ru-RU"/>
              </w:rPr>
            </w:pPr>
            <w:r>
              <w:rPr>
                <w:rFonts w:ascii="Times New Roman" w:hAnsi="Times New Roman"/>
                <w:b/>
                <w:sz w:val="20"/>
                <w:szCs w:val="20"/>
                <w:lang w:eastAsia="ru-RU"/>
              </w:rPr>
              <w:t>Порядок формирования цены договора (с учетом или без учета расходов на перевозку, страхование, уплату таможенных пошлин, налогов, сборов и других обязательных платежей)</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003B6A8" w14:textId="77777777" w:rsidR="001A4B7B" w:rsidRDefault="00D7516A">
            <w:pPr>
              <w:pStyle w:val="af1"/>
              <w:tabs>
                <w:tab w:val="left" w:pos="-180"/>
              </w:tabs>
              <w:jc w:val="both"/>
            </w:pPr>
            <w:r>
              <w:rPr>
                <w:rFonts w:ascii="Times New Roman" w:eastAsia="Times New Roman" w:hAnsi="Times New Roman"/>
                <w:bCs/>
                <w:color w:val="000000"/>
                <w:sz w:val="20"/>
                <w:szCs w:val="20"/>
                <w:highlight w:val="white"/>
                <w:lang w:eastAsia="ru-RU"/>
              </w:rPr>
              <w:t>В цену договора включены стоимость услуг, стоимость запасных частей (узлов, деталей), материалов, стоимость аренды и эксплуатации оборудования, необходимого для выполнения услуг, техническое обслуживание оборудования в период гарантийного срока, стоимость транспортных расходов на доставку до места выполнения работ, стоимость тары, упаковки, маркировки, затаривания, его загрузки в (погрузки на) и крепления на транспортных средствах, стоимость запорно-пломбировочных устройств, стоимость разгрузки, уборки транспорта, таможенные платежи, НДС, другие установленные налоги, сборы и платежи, а также другие дополнительные расходы, связанные с оказанием услуг.</w:t>
            </w:r>
          </w:p>
        </w:tc>
      </w:tr>
      <w:tr w:rsidR="001A4B7B" w14:paraId="45AECB4C" w14:textId="77777777" w:rsidTr="002864D6">
        <w:trPr>
          <w:cantSplit/>
          <w:trHeight w:val="511"/>
        </w:trPr>
        <w:tc>
          <w:tcPr>
            <w:tcW w:w="776" w:type="dxa"/>
            <w:tcBorders>
              <w:top w:val="single" w:sz="4" w:space="0" w:color="000001"/>
              <w:left w:val="single" w:sz="4" w:space="0" w:color="000001"/>
              <w:bottom w:val="single" w:sz="4" w:space="0" w:color="000001"/>
            </w:tcBorders>
            <w:shd w:val="clear" w:color="auto" w:fill="FFFFFF"/>
          </w:tcPr>
          <w:p w14:paraId="31A9D00E"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lastRenderedPageBreak/>
              <w:t>14</w:t>
            </w:r>
          </w:p>
        </w:tc>
        <w:tc>
          <w:tcPr>
            <w:tcW w:w="3942" w:type="dxa"/>
            <w:tcBorders>
              <w:top w:val="single" w:sz="4" w:space="0" w:color="000001"/>
              <w:left w:val="single" w:sz="4" w:space="0" w:color="000001"/>
              <w:bottom w:val="single" w:sz="4" w:space="0" w:color="000001"/>
              <w:right w:val="single" w:sz="4" w:space="0" w:color="000001"/>
            </w:tcBorders>
            <w:shd w:val="clear" w:color="auto" w:fill="FFFFFF"/>
          </w:tcPr>
          <w:p w14:paraId="5A9F748A" w14:textId="77777777" w:rsidR="001A4B7B" w:rsidRDefault="00D7516A">
            <w:pPr>
              <w:rPr>
                <w:rFonts w:ascii="Times New Roman" w:hAnsi="Times New Roman"/>
                <w:b/>
                <w:sz w:val="20"/>
                <w:szCs w:val="20"/>
                <w:lang w:eastAsia="ru-RU"/>
              </w:rPr>
            </w:pPr>
            <w:r>
              <w:rPr>
                <w:rFonts w:ascii="Times New Roman" w:hAnsi="Times New Roman"/>
                <w:b/>
                <w:sz w:val="20"/>
                <w:szCs w:val="20"/>
                <w:lang w:eastAsia="ru-RU"/>
              </w:rPr>
              <w:t>Форма, сроки и порядок оплаты товара, работы, услуги</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3246A89A" w14:textId="77777777" w:rsidR="00B73B02" w:rsidRDefault="00B73B02" w:rsidP="00B73B02">
            <w:pPr>
              <w:pStyle w:val="af1"/>
              <w:jc w:val="both"/>
              <w:rPr>
                <w:rFonts w:ascii="Times New Roman" w:hAnsi="Times New Roman"/>
                <w:color w:val="000000" w:themeColor="text1"/>
                <w:sz w:val="20"/>
                <w:szCs w:val="20"/>
                <w:highlight w:val="white"/>
                <w:shd w:val="clear" w:color="auto" w:fill="FFFFFF"/>
              </w:rPr>
            </w:pPr>
            <w:bookmarkStart w:id="3" w:name="_Hlk222475517"/>
            <w:r>
              <w:rPr>
                <w:rFonts w:ascii="Times New Roman" w:hAnsi="Times New Roman"/>
                <w:color w:val="000000" w:themeColor="text1"/>
                <w:sz w:val="20"/>
                <w:szCs w:val="20"/>
                <w:shd w:val="clear" w:color="auto" w:fill="FFFFFF"/>
              </w:rPr>
              <w:t>Оплата осуществляется в течение 30 (тридцати) дней с момента поставки товара (оказания услуг, выполнения работ)</w:t>
            </w:r>
            <w:r>
              <w:rPr>
                <w:rFonts w:ascii="Times New Roman" w:hAnsi="Times New Roman"/>
                <w:color w:val="000000" w:themeColor="text1"/>
                <w:sz w:val="20"/>
                <w:szCs w:val="20"/>
                <w:highlight w:val="white"/>
                <w:shd w:val="clear" w:color="auto" w:fill="FFFFFF"/>
              </w:rPr>
              <w:t>.</w:t>
            </w:r>
          </w:p>
          <w:p w14:paraId="5BBEE6F2" w14:textId="77777777" w:rsidR="001A4B7B" w:rsidRDefault="00B73B02" w:rsidP="00B73B02">
            <w:pPr>
              <w:pStyle w:val="af1"/>
              <w:jc w:val="both"/>
              <w:rPr>
                <w:rFonts w:ascii="Times New Roman" w:eastAsia="Times New Roman" w:hAnsi="Times New Roman"/>
                <w:color w:val="000000"/>
                <w:sz w:val="20"/>
                <w:szCs w:val="20"/>
                <w:highlight w:val="white"/>
                <w:lang w:eastAsia="ru-RU"/>
              </w:rPr>
            </w:pPr>
            <w:r w:rsidRPr="007443C8">
              <w:rPr>
                <w:rFonts w:ascii="Times New Roman" w:hAnsi="Times New Roman"/>
                <w:bCs/>
                <w:sz w:val="20"/>
                <w:szCs w:val="20"/>
              </w:rPr>
              <w:t xml:space="preserve">Если договор по результатам закупки заключается с субъектом малого или среднего предпринимательства, срок оплаты поставленных товаров по договору составляет не более 7 рабочих дней со дня подписания заказчиком </w:t>
            </w:r>
            <w:r>
              <w:rPr>
                <w:rFonts w:ascii="Times New Roman" w:hAnsi="Times New Roman"/>
                <w:bCs/>
                <w:sz w:val="20"/>
                <w:szCs w:val="20"/>
              </w:rPr>
              <w:t>акта оказанных услуг.</w:t>
            </w:r>
            <w:bookmarkEnd w:id="3"/>
          </w:p>
        </w:tc>
      </w:tr>
      <w:tr w:rsidR="001A4B7B" w14:paraId="222B5C9D" w14:textId="77777777" w:rsidTr="002864D6">
        <w:trPr>
          <w:trHeight w:val="630"/>
        </w:trPr>
        <w:tc>
          <w:tcPr>
            <w:tcW w:w="776" w:type="dxa"/>
            <w:tcBorders>
              <w:top w:val="single" w:sz="4" w:space="0" w:color="000001"/>
              <w:left w:val="single" w:sz="4" w:space="0" w:color="000001"/>
              <w:bottom w:val="single" w:sz="4" w:space="0" w:color="000001"/>
            </w:tcBorders>
            <w:shd w:val="clear" w:color="auto" w:fill="FFFFFF"/>
          </w:tcPr>
          <w:p w14:paraId="5DBA0656"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15</w:t>
            </w:r>
          </w:p>
        </w:tc>
        <w:tc>
          <w:tcPr>
            <w:tcW w:w="3942" w:type="dxa"/>
            <w:tcBorders>
              <w:top w:val="single" w:sz="4" w:space="0" w:color="000001"/>
              <w:left w:val="single" w:sz="4" w:space="0" w:color="000001"/>
              <w:bottom w:val="single" w:sz="4" w:space="0" w:color="000001"/>
              <w:right w:val="single" w:sz="4" w:space="0" w:color="000001"/>
            </w:tcBorders>
            <w:shd w:val="clear" w:color="auto" w:fill="FFFFFF"/>
          </w:tcPr>
          <w:p w14:paraId="44920861" w14:textId="77777777" w:rsidR="001A4B7B" w:rsidRDefault="00D7516A">
            <w:pPr>
              <w:rPr>
                <w:rFonts w:ascii="Times New Roman" w:hAnsi="Times New Roman"/>
                <w:b/>
                <w:sz w:val="20"/>
                <w:szCs w:val="20"/>
                <w:lang w:eastAsia="ru-RU"/>
              </w:rPr>
            </w:pPr>
            <w:r>
              <w:rPr>
                <w:rFonts w:ascii="Times New Roman" w:hAnsi="Times New Roman"/>
                <w:b/>
                <w:sz w:val="20"/>
                <w:szCs w:val="20"/>
                <w:lang w:eastAsia="ru-RU"/>
              </w:rPr>
              <w:t>Сведения о валюте, используемой для формирования цены договора и расчетов с поставщиками (исполнителями, подрядчиками)</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15843BC" w14:textId="77777777" w:rsidR="001A4B7B" w:rsidRDefault="00D7516A">
            <w:pPr>
              <w:rPr>
                <w:rFonts w:ascii="Times New Roman" w:hAnsi="Times New Roman"/>
                <w:sz w:val="20"/>
                <w:szCs w:val="20"/>
              </w:rPr>
            </w:pPr>
            <w:r>
              <w:rPr>
                <w:rFonts w:ascii="Times New Roman" w:hAnsi="Times New Roman"/>
                <w:sz w:val="20"/>
                <w:szCs w:val="20"/>
              </w:rPr>
              <w:t>Рубль Российской Федерации.</w:t>
            </w:r>
          </w:p>
        </w:tc>
      </w:tr>
      <w:tr w:rsidR="001A4B7B" w14:paraId="328C3404" w14:textId="77777777" w:rsidTr="002864D6">
        <w:trPr>
          <w:trHeight w:val="443"/>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748CBA4A" w14:textId="77777777" w:rsidR="001A4B7B" w:rsidRDefault="001A4B7B">
            <w:pPr>
              <w:jc w:val="center"/>
              <w:rPr>
                <w:rFonts w:ascii="Times New Roman" w:hAnsi="Times New Roman"/>
                <w:sz w:val="20"/>
                <w:szCs w:val="20"/>
              </w:rPr>
            </w:pPr>
          </w:p>
        </w:tc>
        <w:tc>
          <w:tcPr>
            <w:tcW w:w="9896"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5D39F1E" w14:textId="77777777" w:rsidR="001A4B7B" w:rsidRDefault="00D7516A">
            <w:pPr>
              <w:jc w:val="both"/>
              <w:rPr>
                <w:rFonts w:ascii="Times New Roman" w:eastAsia="Times New Roman" w:hAnsi="Times New Roman"/>
                <w:b/>
                <w:sz w:val="20"/>
                <w:szCs w:val="20"/>
              </w:rPr>
            </w:pPr>
            <w:r>
              <w:rPr>
                <w:rFonts w:ascii="Times New Roman" w:hAnsi="Times New Roman"/>
                <w:b/>
                <w:sz w:val="20"/>
                <w:szCs w:val="20"/>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w:t>
            </w:r>
            <w:r>
              <w:rPr>
                <w:rFonts w:ascii="Times New Roman" w:eastAsia="Times New Roman" w:hAnsi="Times New Roman"/>
                <w:b/>
                <w:sz w:val="20"/>
                <w:szCs w:val="20"/>
              </w:rPr>
              <w:t>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r>
      <w:tr w:rsidR="001A4B7B" w14:paraId="3590928E" w14:textId="77777777" w:rsidTr="002864D6">
        <w:trPr>
          <w:cantSplit/>
          <w:trHeight w:val="777"/>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47B4496E"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16</w:t>
            </w:r>
          </w:p>
        </w:tc>
        <w:tc>
          <w:tcPr>
            <w:tcW w:w="3942" w:type="dxa"/>
            <w:tcBorders>
              <w:top w:val="single" w:sz="4" w:space="0" w:color="000001"/>
              <w:left w:val="single" w:sz="4" w:space="0" w:color="000001"/>
              <w:bottom w:val="single" w:sz="4" w:space="0" w:color="000001"/>
            </w:tcBorders>
            <w:shd w:val="clear" w:color="auto" w:fill="FFFFFF"/>
            <w:tcMar>
              <w:top w:w="108" w:type="dxa"/>
              <w:bottom w:w="108" w:type="dxa"/>
            </w:tcMar>
          </w:tcPr>
          <w:p w14:paraId="6A71E1D7" w14:textId="77777777" w:rsidR="001A4B7B" w:rsidRDefault="00D7516A">
            <w:pPr>
              <w:rPr>
                <w:rFonts w:ascii="Times New Roman" w:hAnsi="Times New Roman"/>
                <w:b/>
                <w:bCs/>
                <w:sz w:val="20"/>
                <w:szCs w:val="20"/>
                <w:lang w:eastAsia="ru-RU"/>
              </w:rPr>
            </w:pPr>
            <w:r>
              <w:rPr>
                <w:rFonts w:ascii="Times New Roman" w:hAnsi="Times New Roman"/>
                <w:b/>
                <w:bCs/>
                <w:sz w:val="20"/>
                <w:szCs w:val="20"/>
                <w:lang w:eastAsia="ru-RU"/>
              </w:rPr>
              <w:t>Требования к качеству товара, работ, услуг</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DF1EFFD" w14:textId="77777777" w:rsidR="001A4B7B" w:rsidRDefault="00D7516A">
            <w:pPr>
              <w:tabs>
                <w:tab w:val="left" w:pos="900"/>
                <w:tab w:val="left" w:pos="1080"/>
              </w:tabs>
              <w:jc w:val="both"/>
              <w:rPr>
                <w:rFonts w:ascii="Times New Roman" w:eastAsia="Times New Roman" w:hAnsi="Times New Roman"/>
                <w:bCs/>
                <w:color w:val="000000"/>
                <w:sz w:val="20"/>
                <w:szCs w:val="20"/>
                <w:highlight w:val="white"/>
                <w:lang w:eastAsia="ru-RU"/>
              </w:rPr>
            </w:pPr>
            <w:r>
              <w:rPr>
                <w:rFonts w:ascii="Times New Roman" w:eastAsia="Times New Roman" w:hAnsi="Times New Roman"/>
                <w:bCs/>
                <w:color w:val="000000"/>
                <w:sz w:val="20"/>
                <w:szCs w:val="20"/>
                <w:shd w:val="clear" w:color="auto" w:fill="FFFFFF"/>
                <w:lang w:eastAsia="ru-RU"/>
              </w:rPr>
              <w:t xml:space="preserve">Ремонт медицинского оборудования </w:t>
            </w:r>
            <w:r>
              <w:rPr>
                <w:rFonts w:ascii="Times New Roman" w:hAnsi="Times New Roman"/>
                <w:sz w:val="20"/>
              </w:rPr>
              <w:t xml:space="preserve"> проводится в</w:t>
            </w:r>
            <w:r>
              <w:rPr>
                <w:rFonts w:ascii="Times New Roman" w:hAnsi="Times New Roman"/>
                <w:sz w:val="20"/>
                <w:szCs w:val="20"/>
              </w:rPr>
              <w:t xml:space="preserve"> соответствии с техническим заданием </w:t>
            </w:r>
            <w:r>
              <w:rPr>
                <w:rFonts w:ascii="Times New Roman" w:hAnsi="Times New Roman"/>
                <w:bCs/>
                <w:color w:val="000000"/>
                <w:sz w:val="20"/>
                <w:szCs w:val="20"/>
              </w:rPr>
              <w:t xml:space="preserve">(приложение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A4B7B" w14:paraId="4CD784C9" w14:textId="77777777" w:rsidTr="002864D6">
        <w:trPr>
          <w:cantSplit/>
          <w:trHeight w:val="630"/>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06531CAB"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17</w:t>
            </w:r>
          </w:p>
        </w:tc>
        <w:tc>
          <w:tcPr>
            <w:tcW w:w="3942" w:type="dxa"/>
            <w:tcBorders>
              <w:top w:val="single" w:sz="4" w:space="0" w:color="000001"/>
              <w:left w:val="single" w:sz="4" w:space="0" w:color="000001"/>
              <w:bottom w:val="single" w:sz="4" w:space="0" w:color="000001"/>
            </w:tcBorders>
            <w:shd w:val="clear" w:color="auto" w:fill="FFFFFF"/>
            <w:tcMar>
              <w:top w:w="108" w:type="dxa"/>
              <w:bottom w:w="108" w:type="dxa"/>
            </w:tcMar>
          </w:tcPr>
          <w:p w14:paraId="3D7F7FBF" w14:textId="77777777" w:rsidR="001A4B7B" w:rsidRDefault="00D7516A">
            <w:pPr>
              <w:rPr>
                <w:rFonts w:ascii="Times New Roman" w:hAnsi="Times New Roman"/>
                <w:b/>
                <w:bCs/>
                <w:sz w:val="20"/>
                <w:szCs w:val="20"/>
                <w:lang w:eastAsia="ru-RU"/>
              </w:rPr>
            </w:pPr>
            <w:r>
              <w:rPr>
                <w:rFonts w:ascii="Times New Roman" w:hAnsi="Times New Roman"/>
                <w:b/>
                <w:bCs/>
                <w:sz w:val="20"/>
                <w:szCs w:val="20"/>
                <w:lang w:eastAsia="ru-RU"/>
              </w:rPr>
              <w:t>Требования к техническим и функциональным (потребительским свойствам) характеристикам товара, работ, услуг</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F54A1FE" w14:textId="77777777" w:rsidR="001A4B7B" w:rsidRDefault="00D7516A">
            <w:pPr>
              <w:jc w:val="both"/>
              <w:rPr>
                <w:rFonts w:ascii="Times New Roman" w:hAnsi="Times New Roman"/>
                <w:bCs/>
                <w:sz w:val="20"/>
                <w:szCs w:val="20"/>
                <w:lang w:eastAsia="ar-SA"/>
              </w:rPr>
            </w:pPr>
            <w:r>
              <w:rPr>
                <w:rFonts w:ascii="Times New Roman" w:hAnsi="Times New Roman"/>
                <w:sz w:val="20"/>
                <w:szCs w:val="20"/>
              </w:rPr>
              <w:t xml:space="preserve">В соответствии с техническим заданием </w:t>
            </w:r>
            <w:r>
              <w:rPr>
                <w:rFonts w:ascii="Times New Roman" w:hAnsi="Times New Roman"/>
                <w:bCs/>
                <w:color w:val="000000"/>
                <w:sz w:val="20"/>
                <w:szCs w:val="20"/>
              </w:rPr>
              <w:t xml:space="preserve">(приложение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A4B7B" w14:paraId="7199657F" w14:textId="77777777" w:rsidTr="002864D6">
        <w:trPr>
          <w:cantSplit/>
          <w:trHeight w:val="545"/>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030DE1FF"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18</w:t>
            </w:r>
          </w:p>
        </w:tc>
        <w:tc>
          <w:tcPr>
            <w:tcW w:w="3942" w:type="dxa"/>
            <w:tcBorders>
              <w:top w:val="single" w:sz="4" w:space="0" w:color="000001"/>
              <w:left w:val="single" w:sz="4" w:space="0" w:color="000001"/>
              <w:bottom w:val="single" w:sz="4" w:space="0" w:color="000001"/>
            </w:tcBorders>
            <w:shd w:val="clear" w:color="auto" w:fill="FFFFFF"/>
            <w:tcMar>
              <w:top w:w="108" w:type="dxa"/>
              <w:bottom w:w="108" w:type="dxa"/>
            </w:tcMar>
          </w:tcPr>
          <w:p w14:paraId="46A3B859" w14:textId="77777777" w:rsidR="001A4B7B" w:rsidRDefault="00D7516A">
            <w:pPr>
              <w:rPr>
                <w:rFonts w:ascii="Times New Roman" w:hAnsi="Times New Roman"/>
                <w:b/>
                <w:bCs/>
                <w:sz w:val="20"/>
                <w:szCs w:val="20"/>
                <w:lang w:eastAsia="ru-RU"/>
              </w:rPr>
            </w:pPr>
            <w:r>
              <w:rPr>
                <w:rFonts w:ascii="Times New Roman" w:hAnsi="Times New Roman"/>
                <w:b/>
                <w:bCs/>
                <w:sz w:val="20"/>
                <w:szCs w:val="20"/>
                <w:lang w:eastAsia="ru-RU"/>
              </w:rPr>
              <w:t>Требования к безопасности товара, работ, услуг</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1E3F778" w14:textId="77777777" w:rsidR="001A4B7B" w:rsidRDefault="00D7516A">
            <w:pPr>
              <w:rPr>
                <w:rFonts w:ascii="Times New Roman" w:hAnsi="Times New Roman"/>
                <w:sz w:val="20"/>
                <w:szCs w:val="20"/>
              </w:rPr>
            </w:pPr>
            <w:r>
              <w:rPr>
                <w:rFonts w:ascii="Times New Roman" w:hAnsi="Times New Roman"/>
                <w:sz w:val="20"/>
                <w:szCs w:val="20"/>
              </w:rPr>
              <w:t>В соответствии с действующим законодательством РФ.</w:t>
            </w:r>
          </w:p>
        </w:tc>
      </w:tr>
      <w:tr w:rsidR="001A4B7B" w14:paraId="6D743DC6" w14:textId="77777777" w:rsidTr="002864D6">
        <w:trPr>
          <w:cantSplit/>
          <w:trHeight w:val="495"/>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24D7AE1A"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19</w:t>
            </w:r>
          </w:p>
        </w:tc>
        <w:tc>
          <w:tcPr>
            <w:tcW w:w="3942" w:type="dxa"/>
            <w:tcBorders>
              <w:top w:val="single" w:sz="4" w:space="0" w:color="000001"/>
              <w:left w:val="single" w:sz="4" w:space="0" w:color="000001"/>
              <w:bottom w:val="single" w:sz="4" w:space="0" w:color="000001"/>
            </w:tcBorders>
            <w:shd w:val="clear" w:color="auto" w:fill="FFFFFF"/>
            <w:tcMar>
              <w:top w:w="108" w:type="dxa"/>
              <w:bottom w:w="108" w:type="dxa"/>
            </w:tcMar>
          </w:tcPr>
          <w:p w14:paraId="013EE3C1" w14:textId="77777777" w:rsidR="001A4B7B" w:rsidRDefault="00D7516A">
            <w:pPr>
              <w:rPr>
                <w:rFonts w:ascii="Times New Roman" w:hAnsi="Times New Roman"/>
                <w:b/>
                <w:sz w:val="20"/>
                <w:szCs w:val="20"/>
                <w:lang w:eastAsia="ru-RU"/>
              </w:rPr>
            </w:pPr>
            <w:r>
              <w:rPr>
                <w:rFonts w:ascii="Times New Roman" w:hAnsi="Times New Roman"/>
                <w:b/>
                <w:sz w:val="20"/>
                <w:szCs w:val="20"/>
                <w:lang w:eastAsia="ru-RU"/>
              </w:rPr>
              <w:t>Требования к размерам товара</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4B42174" w14:textId="77777777" w:rsidR="001A4B7B" w:rsidRDefault="00D7516A">
            <w:pPr>
              <w:jc w:val="both"/>
              <w:rPr>
                <w:rFonts w:ascii="Times New Roman" w:hAnsi="Times New Roman"/>
                <w:bCs/>
                <w:sz w:val="20"/>
                <w:szCs w:val="20"/>
                <w:lang w:eastAsia="ar-SA"/>
              </w:rPr>
            </w:pPr>
            <w:r>
              <w:rPr>
                <w:rFonts w:ascii="Times New Roman" w:hAnsi="Times New Roman"/>
                <w:bCs/>
                <w:color w:val="000000"/>
                <w:sz w:val="20"/>
                <w:szCs w:val="20"/>
              </w:rPr>
              <w:t xml:space="preserve">В соответствии с техническим заданием (приложение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A4B7B" w14:paraId="731C0125" w14:textId="77777777" w:rsidTr="002864D6">
        <w:trPr>
          <w:cantSplit/>
          <w:trHeight w:val="501"/>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1F72CA0C"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20</w:t>
            </w:r>
          </w:p>
        </w:tc>
        <w:tc>
          <w:tcPr>
            <w:tcW w:w="3942" w:type="dxa"/>
            <w:tcBorders>
              <w:top w:val="single" w:sz="4" w:space="0" w:color="000001"/>
              <w:left w:val="single" w:sz="4" w:space="0" w:color="000001"/>
              <w:bottom w:val="single" w:sz="4" w:space="0" w:color="000001"/>
            </w:tcBorders>
            <w:shd w:val="clear" w:color="auto" w:fill="FFFFFF"/>
            <w:tcMar>
              <w:top w:w="108" w:type="dxa"/>
              <w:bottom w:w="108" w:type="dxa"/>
            </w:tcMar>
          </w:tcPr>
          <w:p w14:paraId="11BDDE3E" w14:textId="77777777" w:rsidR="001A4B7B" w:rsidRDefault="00D7516A">
            <w:pPr>
              <w:rPr>
                <w:rFonts w:ascii="Times New Roman" w:hAnsi="Times New Roman"/>
                <w:b/>
                <w:sz w:val="20"/>
                <w:szCs w:val="20"/>
                <w:lang w:eastAsia="ru-RU"/>
              </w:rPr>
            </w:pPr>
            <w:r>
              <w:rPr>
                <w:rFonts w:ascii="Times New Roman" w:hAnsi="Times New Roman"/>
                <w:b/>
                <w:sz w:val="20"/>
                <w:szCs w:val="20"/>
                <w:lang w:eastAsia="ru-RU"/>
              </w:rPr>
              <w:t>Требования к упаковке, отгрузке товара</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C03A69F" w14:textId="77777777" w:rsidR="001A4B7B" w:rsidRDefault="00D7516A">
            <w:pPr>
              <w:jc w:val="both"/>
              <w:rPr>
                <w:rFonts w:ascii="Times New Roman" w:hAnsi="Times New Roman"/>
                <w:bCs/>
                <w:color w:val="000000"/>
                <w:sz w:val="20"/>
                <w:szCs w:val="20"/>
              </w:rPr>
            </w:pPr>
            <w:r>
              <w:rPr>
                <w:rFonts w:ascii="Times New Roman" w:hAnsi="Times New Roman"/>
                <w:color w:val="000000"/>
                <w:sz w:val="20"/>
                <w:szCs w:val="20"/>
              </w:rPr>
              <w:t xml:space="preserve">В соответствии с техническим заданием </w:t>
            </w:r>
            <w:r>
              <w:rPr>
                <w:rFonts w:ascii="Times New Roman" w:hAnsi="Times New Roman"/>
                <w:bCs/>
                <w:color w:val="000000"/>
                <w:sz w:val="20"/>
                <w:szCs w:val="20"/>
              </w:rPr>
              <w:t xml:space="preserve">(приложение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color w:val="000000"/>
                <w:sz w:val="20"/>
                <w:szCs w:val="20"/>
              </w:rPr>
              <w:t>).</w:t>
            </w:r>
          </w:p>
        </w:tc>
      </w:tr>
      <w:tr w:rsidR="001A4B7B" w14:paraId="7725EEE0" w14:textId="77777777" w:rsidTr="002864D6">
        <w:trPr>
          <w:cantSplit/>
          <w:trHeight w:val="327"/>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1464CB0D"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21</w:t>
            </w:r>
          </w:p>
        </w:tc>
        <w:tc>
          <w:tcPr>
            <w:tcW w:w="3942" w:type="dxa"/>
            <w:tcBorders>
              <w:top w:val="single" w:sz="4" w:space="0" w:color="000001"/>
              <w:left w:val="single" w:sz="4" w:space="0" w:color="000001"/>
              <w:bottom w:val="single" w:sz="4" w:space="0" w:color="000001"/>
            </w:tcBorders>
            <w:shd w:val="clear" w:color="auto" w:fill="FFFFFF"/>
            <w:tcMar>
              <w:top w:w="108" w:type="dxa"/>
              <w:bottom w:w="108" w:type="dxa"/>
            </w:tcMar>
          </w:tcPr>
          <w:p w14:paraId="79CE66B2" w14:textId="77777777" w:rsidR="001A4B7B" w:rsidRDefault="00D7516A">
            <w:pPr>
              <w:rPr>
                <w:rFonts w:ascii="Times New Roman" w:hAnsi="Times New Roman"/>
                <w:b/>
                <w:sz w:val="20"/>
                <w:szCs w:val="20"/>
                <w:lang w:eastAsia="ru-RU"/>
              </w:rPr>
            </w:pPr>
            <w:r>
              <w:rPr>
                <w:rFonts w:ascii="Times New Roman" w:hAnsi="Times New Roman"/>
                <w:b/>
                <w:sz w:val="20"/>
                <w:szCs w:val="20"/>
                <w:lang w:eastAsia="ru-RU"/>
              </w:rPr>
              <w:t>Требования к результатам работ</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E46A49C" w14:textId="77777777" w:rsidR="001A4B7B" w:rsidRDefault="00D7516A">
            <w:pPr>
              <w:shd w:val="clear" w:color="auto" w:fill="FFFFFF"/>
              <w:jc w:val="both"/>
              <w:rPr>
                <w:rFonts w:ascii="Times New Roman" w:hAnsi="Times New Roman"/>
                <w:bCs/>
                <w:color w:val="000000"/>
                <w:sz w:val="20"/>
                <w:szCs w:val="20"/>
                <w:highlight w:val="white"/>
              </w:rPr>
            </w:pPr>
            <w:r>
              <w:rPr>
                <w:rFonts w:ascii="Times New Roman" w:hAnsi="Times New Roman"/>
                <w:color w:val="000000"/>
                <w:sz w:val="20"/>
                <w:szCs w:val="20"/>
                <w:shd w:val="clear" w:color="auto" w:fill="FFFFFF"/>
              </w:rPr>
              <w:t xml:space="preserve">В соответствии с техническим заданием </w:t>
            </w:r>
            <w:r>
              <w:rPr>
                <w:rFonts w:ascii="Times New Roman" w:hAnsi="Times New Roman"/>
                <w:bCs/>
                <w:color w:val="000000"/>
                <w:sz w:val="20"/>
                <w:szCs w:val="20"/>
                <w:shd w:val="clear" w:color="auto" w:fill="FFFFFF"/>
              </w:rPr>
              <w:t xml:space="preserve">(приложение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color w:val="000000"/>
                <w:sz w:val="20"/>
                <w:szCs w:val="20"/>
                <w:shd w:val="clear" w:color="auto" w:fill="FFFFFF"/>
              </w:rPr>
              <w:t>).</w:t>
            </w:r>
          </w:p>
        </w:tc>
      </w:tr>
      <w:tr w:rsidR="001A4B7B" w14:paraId="1726C626" w14:textId="77777777" w:rsidTr="002864D6">
        <w:trPr>
          <w:cantSplit/>
          <w:trHeight w:val="630"/>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054A1179"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22</w:t>
            </w:r>
          </w:p>
        </w:tc>
        <w:tc>
          <w:tcPr>
            <w:tcW w:w="3942" w:type="dxa"/>
            <w:tcBorders>
              <w:top w:val="single" w:sz="4" w:space="0" w:color="000001"/>
              <w:left w:val="single" w:sz="4" w:space="0" w:color="000001"/>
              <w:bottom w:val="single" w:sz="4" w:space="0" w:color="000001"/>
            </w:tcBorders>
            <w:shd w:val="clear" w:color="auto" w:fill="FFFFFF"/>
            <w:tcMar>
              <w:top w:w="108" w:type="dxa"/>
              <w:bottom w:w="108" w:type="dxa"/>
            </w:tcMar>
          </w:tcPr>
          <w:p w14:paraId="058CF972" w14:textId="77777777" w:rsidR="001A4B7B" w:rsidRDefault="00D7516A">
            <w:pPr>
              <w:rPr>
                <w:rFonts w:ascii="Times New Roman" w:hAnsi="Times New Roman"/>
                <w:b/>
                <w:sz w:val="20"/>
                <w:szCs w:val="20"/>
                <w:lang w:eastAsia="ru-RU"/>
              </w:rPr>
            </w:pPr>
            <w:r>
              <w:rPr>
                <w:rFonts w:ascii="Times New Roman" w:hAnsi="Times New Roman"/>
                <w:b/>
                <w:sz w:val="20"/>
                <w:szCs w:val="20"/>
                <w:lang w:eastAsia="ru-RU"/>
              </w:rPr>
              <w:t>Иные показатели, связанные с определением соответствия поставляемого товара, выполняемых работ, оказываемых услуг потребностям заказчика</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C4A3D85" w14:textId="77777777" w:rsidR="001A4B7B" w:rsidRDefault="00D7516A">
            <w:pPr>
              <w:jc w:val="both"/>
              <w:rPr>
                <w:rFonts w:ascii="Times New Roman" w:hAnsi="Times New Roman"/>
                <w:color w:val="000000"/>
                <w:sz w:val="20"/>
                <w:szCs w:val="20"/>
              </w:rPr>
            </w:pPr>
            <w:r>
              <w:rPr>
                <w:rFonts w:ascii="Times New Roman" w:hAnsi="Times New Roman"/>
                <w:color w:val="000000"/>
                <w:sz w:val="20"/>
                <w:szCs w:val="20"/>
              </w:rPr>
              <w:t>Не установлены.</w:t>
            </w:r>
          </w:p>
        </w:tc>
      </w:tr>
      <w:tr w:rsidR="001A4B7B" w14:paraId="4E83628D" w14:textId="77777777" w:rsidTr="002864D6">
        <w:trPr>
          <w:cantSplit/>
          <w:trHeight w:val="630"/>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458C6770"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23</w:t>
            </w:r>
          </w:p>
        </w:tc>
        <w:tc>
          <w:tcPr>
            <w:tcW w:w="3942" w:type="dxa"/>
            <w:tcBorders>
              <w:top w:val="single" w:sz="4" w:space="0" w:color="000001"/>
              <w:left w:val="single" w:sz="4" w:space="0" w:color="000001"/>
              <w:bottom w:val="single" w:sz="4" w:space="0" w:color="000001"/>
            </w:tcBorders>
            <w:shd w:val="clear" w:color="auto" w:fill="FFFFFF"/>
            <w:tcMar>
              <w:top w:w="108" w:type="dxa"/>
              <w:bottom w:w="108" w:type="dxa"/>
            </w:tcMar>
          </w:tcPr>
          <w:p w14:paraId="3669000A" w14:textId="77777777" w:rsidR="001A4B7B" w:rsidRDefault="00D7516A">
            <w:pPr>
              <w:rPr>
                <w:rFonts w:ascii="Times New Roman" w:hAnsi="Times New Roman"/>
                <w:b/>
                <w:sz w:val="20"/>
                <w:szCs w:val="20"/>
                <w:lang w:eastAsia="ru-RU"/>
              </w:rPr>
            </w:pPr>
            <w:r>
              <w:rPr>
                <w:rFonts w:ascii="Times New Roman" w:hAnsi="Times New Roman"/>
                <w:b/>
                <w:sz w:val="20"/>
                <w:szCs w:val="20"/>
                <w:lang w:eastAsia="ru-RU"/>
              </w:rPr>
              <w:t>Требования к гарантийному сроку и (или) объему предоставления гарантий качества товара, работы, услуги, обслуживанию товара, к расходам на эксплуатацию товара</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5335CFE" w14:textId="77777777" w:rsidR="001A4B7B" w:rsidRDefault="00D7516A">
            <w:pPr>
              <w:tabs>
                <w:tab w:val="left" w:pos="900"/>
                <w:tab w:val="left" w:pos="1080"/>
              </w:tabs>
              <w:jc w:val="both"/>
              <w:rPr>
                <w:rFonts w:ascii="Times New Roman" w:hAnsi="Times New Roman"/>
                <w:color w:val="000000"/>
                <w:sz w:val="20"/>
                <w:szCs w:val="20"/>
              </w:rPr>
            </w:pPr>
            <w:r>
              <w:rPr>
                <w:rFonts w:ascii="Times New Roman" w:hAnsi="Times New Roman"/>
                <w:color w:val="000000"/>
                <w:sz w:val="20"/>
                <w:szCs w:val="20"/>
              </w:rPr>
              <w:t>Не установлены.</w:t>
            </w:r>
          </w:p>
        </w:tc>
      </w:tr>
      <w:tr w:rsidR="001A4B7B" w14:paraId="6AEB3ED4" w14:textId="77777777" w:rsidTr="002864D6">
        <w:trPr>
          <w:cantSplit/>
          <w:trHeight w:val="630"/>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216892D1"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24</w:t>
            </w:r>
          </w:p>
        </w:tc>
        <w:tc>
          <w:tcPr>
            <w:tcW w:w="3942" w:type="dxa"/>
            <w:tcBorders>
              <w:top w:val="single" w:sz="4" w:space="0" w:color="000001"/>
              <w:left w:val="single" w:sz="4" w:space="0" w:color="000001"/>
              <w:bottom w:val="single" w:sz="4" w:space="0" w:color="000001"/>
            </w:tcBorders>
            <w:shd w:val="clear" w:color="auto" w:fill="FFFFFF"/>
            <w:tcMar>
              <w:top w:w="108" w:type="dxa"/>
              <w:bottom w:w="108" w:type="dxa"/>
            </w:tcMar>
          </w:tcPr>
          <w:p w14:paraId="43D51C5D" w14:textId="77777777" w:rsidR="001A4B7B" w:rsidRDefault="00D7516A">
            <w:pPr>
              <w:widowControl w:val="0"/>
              <w:shd w:val="clear" w:color="auto" w:fill="FFFFFF"/>
              <w:jc w:val="both"/>
              <w:rPr>
                <w:rFonts w:ascii="Times New Roman" w:eastAsia="Times New Roman" w:hAnsi="Times New Roman"/>
                <w:b/>
                <w:sz w:val="20"/>
                <w:szCs w:val="20"/>
              </w:rPr>
            </w:pPr>
            <w:r>
              <w:rPr>
                <w:rFonts w:ascii="Times New Roman" w:eastAsia="Times New Roman" w:hAnsi="Times New Roman"/>
                <w:b/>
                <w:sz w:val="20"/>
                <w:szCs w:val="20"/>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1ADFDB7" w14:textId="77777777" w:rsidR="001A4B7B" w:rsidRDefault="00D7516A">
            <w:pPr>
              <w:pStyle w:val="34"/>
              <w:shd w:val="clear" w:color="auto" w:fill="FFFFFF"/>
              <w:spacing w:after="0"/>
              <w:jc w:val="both"/>
              <w:rPr>
                <w:sz w:val="20"/>
                <w:szCs w:val="20"/>
              </w:rPr>
            </w:pPr>
            <w:r>
              <w:rPr>
                <w:bCs/>
                <w:color w:val="000000"/>
                <w:sz w:val="20"/>
                <w:szCs w:val="20"/>
              </w:rPr>
              <w:t>В соответствии с котировочной заявкой</w:t>
            </w:r>
            <w:r>
              <w:rPr>
                <w:sz w:val="20"/>
                <w:szCs w:val="20"/>
              </w:rPr>
              <w:t xml:space="preserve"> (</w:t>
            </w:r>
            <w:r>
              <w:rPr>
                <w:bCs/>
                <w:sz w:val="20"/>
                <w:szCs w:val="20"/>
                <w:lang w:eastAsia="ar-SA"/>
              </w:rPr>
              <w:t xml:space="preserve">приложение №2 </w:t>
            </w:r>
            <w:r>
              <w:rPr>
                <w:bCs/>
                <w:color w:val="000000"/>
                <w:sz w:val="20"/>
                <w:szCs w:val="20"/>
              </w:rPr>
              <w:t xml:space="preserve">к  </w:t>
            </w:r>
            <w:r>
              <w:rPr>
                <w:sz w:val="20"/>
                <w:szCs w:val="20"/>
              </w:rPr>
              <w:t>извещению на проведение запроса котировок в электронной форме)</w:t>
            </w:r>
          </w:p>
        </w:tc>
      </w:tr>
      <w:tr w:rsidR="001A4B7B" w14:paraId="2D0AF20C" w14:textId="77777777" w:rsidTr="002864D6">
        <w:trPr>
          <w:cantSplit/>
          <w:trHeight w:val="334"/>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5DD633B0" w14:textId="77777777" w:rsidR="001A4B7B" w:rsidRDefault="001A4B7B">
            <w:pPr>
              <w:jc w:val="center"/>
              <w:rPr>
                <w:rFonts w:ascii="Times New Roman" w:hAnsi="Times New Roman"/>
                <w:sz w:val="20"/>
                <w:szCs w:val="20"/>
              </w:rPr>
            </w:pPr>
          </w:p>
        </w:tc>
        <w:tc>
          <w:tcPr>
            <w:tcW w:w="9896"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D89DDB2" w14:textId="77777777" w:rsidR="001A4B7B" w:rsidRDefault="00D7516A">
            <w:pPr>
              <w:jc w:val="both"/>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r>
      <w:tr w:rsidR="001A4B7B" w14:paraId="3C8C7298" w14:textId="77777777" w:rsidTr="002864D6">
        <w:trPr>
          <w:trHeight w:val="570"/>
        </w:trPr>
        <w:tc>
          <w:tcPr>
            <w:tcW w:w="776" w:type="dxa"/>
            <w:tcBorders>
              <w:top w:val="single" w:sz="4" w:space="0" w:color="000001"/>
              <w:left w:val="single" w:sz="4" w:space="0" w:color="000001"/>
              <w:bottom w:val="single" w:sz="4" w:space="0" w:color="000001"/>
            </w:tcBorders>
            <w:shd w:val="clear" w:color="auto" w:fill="FFFFFF"/>
          </w:tcPr>
          <w:p w14:paraId="17F47DEB"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lastRenderedPageBreak/>
              <w:t>25</w:t>
            </w:r>
          </w:p>
        </w:tc>
        <w:tc>
          <w:tcPr>
            <w:tcW w:w="3942" w:type="dxa"/>
            <w:tcBorders>
              <w:top w:val="single" w:sz="4" w:space="0" w:color="000001"/>
              <w:left w:val="single" w:sz="4" w:space="0" w:color="000001"/>
              <w:bottom w:val="single" w:sz="4" w:space="0" w:color="000001"/>
              <w:right w:val="single" w:sz="4" w:space="0" w:color="000001"/>
            </w:tcBorders>
            <w:shd w:val="clear" w:color="auto" w:fill="FFFFFF"/>
          </w:tcPr>
          <w:p w14:paraId="198F65C2" w14:textId="77777777" w:rsidR="001A4B7B" w:rsidRDefault="00D7516A">
            <w:pPr>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товаров, работ, услуг</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2D3F7E99" w14:textId="77777777" w:rsidR="001A4B7B" w:rsidRDefault="00D7516A">
            <w:pPr>
              <w:pStyle w:val="210"/>
              <w:numPr>
                <w:ilvl w:val="1"/>
                <w:numId w:val="4"/>
              </w:numPr>
              <w:tabs>
                <w:tab w:val="left" w:pos="426"/>
              </w:tabs>
              <w:spacing w:before="0" w:after="0"/>
              <w:ind w:left="0"/>
              <w:rPr>
                <w:rFonts w:ascii="Times New Roman" w:eastAsia="Times New Roman" w:hAnsi="Times New Roman"/>
                <w:color w:val="000000"/>
                <w:sz w:val="20"/>
                <w:szCs w:val="20"/>
                <w:u w:val="single"/>
              </w:rPr>
            </w:pPr>
            <w:r>
              <w:rPr>
                <w:rFonts w:ascii="Times New Roman" w:eastAsia="Times New Roman" w:hAnsi="Times New Roman"/>
                <w:color w:val="000000"/>
                <w:sz w:val="20"/>
                <w:szCs w:val="20"/>
                <w:u w:val="single"/>
              </w:rPr>
              <w:t>Обязательные требования к участникам закупок:</w:t>
            </w:r>
          </w:p>
          <w:p w14:paraId="77E8731E" w14:textId="77777777" w:rsidR="001A4B7B" w:rsidRDefault="00D7516A">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1) соответствие участника закупки требованиям, предъявляемым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(при наличии таких требований);</w:t>
            </w:r>
          </w:p>
          <w:p w14:paraId="2B95474D" w14:textId="77777777" w:rsidR="001A4B7B" w:rsidRDefault="00D7516A">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2)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18DD2320" w14:textId="77777777" w:rsidR="001A4B7B" w:rsidRDefault="00D7516A">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3)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76994768" w14:textId="77777777" w:rsidR="001A4B7B" w:rsidRDefault="00D7516A">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7155573D" w14:textId="77777777" w:rsidR="001A4B7B" w:rsidRDefault="00D7516A">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5)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7200C61A" w14:textId="77777777" w:rsidR="001A4B7B" w:rsidRDefault="00D7516A">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6)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2BCD8E5" w14:textId="77777777" w:rsidR="001A4B7B" w:rsidRDefault="00D7516A">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 xml:space="preserve">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w:t>
            </w:r>
            <w:r>
              <w:rPr>
                <w:rFonts w:ascii="Times New Roman" w:hAnsi="Times New Roman"/>
                <w:color w:val="000000"/>
                <w:sz w:val="20"/>
                <w:szCs w:val="20"/>
              </w:rPr>
              <w:lastRenderedPageBreak/>
              <w:t>хозяйственного общества либо долей, превышающей десять процентов в уставном капитале хозяйственного общества.</w:t>
            </w:r>
          </w:p>
          <w:p w14:paraId="41D99000" w14:textId="77777777" w:rsidR="001A4B7B" w:rsidRDefault="00D7516A">
            <w:pPr>
              <w:tabs>
                <w:tab w:val="left" w:pos="426"/>
                <w:tab w:val="left" w:pos="709"/>
              </w:tabs>
              <w:suppressAutoHyphens w:val="0"/>
              <w:jc w:val="both"/>
              <w:rPr>
                <w:rFonts w:ascii="Times New Roman" w:hAnsi="Times New Roman"/>
                <w:b/>
                <w:color w:val="000000"/>
                <w:sz w:val="20"/>
                <w:szCs w:val="20"/>
                <w:u w:val="single"/>
              </w:rPr>
            </w:pPr>
            <w:r>
              <w:rPr>
                <w:rFonts w:ascii="Times New Roman" w:hAnsi="Times New Roman"/>
                <w:b/>
                <w:color w:val="000000"/>
                <w:sz w:val="20"/>
                <w:szCs w:val="20"/>
                <w:u w:val="single"/>
              </w:rPr>
              <w:t>Дополнительные требования к участникам закупок</w:t>
            </w:r>
          </w:p>
          <w:p w14:paraId="52761C6D" w14:textId="77777777" w:rsidR="001A4B7B" w:rsidRDefault="00D7516A">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8) отсутствие сведений об участнике закупки в реестре недобросовестных поставщиков, предусмотренном статьей 5 Федерального закона № 223-ФЗ;</w:t>
            </w:r>
          </w:p>
          <w:p w14:paraId="182D65EE" w14:textId="77777777" w:rsidR="001A4B7B" w:rsidRDefault="00D7516A">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9) отсутствие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в реестре недобросовестных поставщиков, предусмотренном Федеральным законом № 44-ФЗ;</w:t>
            </w:r>
          </w:p>
          <w:p w14:paraId="20AC1742" w14:textId="77777777" w:rsidR="001A4B7B" w:rsidRDefault="00D7516A">
            <w:pPr>
              <w:tabs>
                <w:tab w:val="left" w:pos="426"/>
                <w:tab w:val="left" w:pos="709"/>
              </w:tabs>
              <w:suppressAutoHyphens w:val="0"/>
              <w:jc w:val="both"/>
            </w:pPr>
            <w:r>
              <w:rPr>
                <w:rFonts w:ascii="Times New Roman" w:hAnsi="Times New Roman"/>
                <w:sz w:val="20"/>
                <w:szCs w:val="20"/>
              </w:rPr>
              <w:t xml:space="preserve">10) </w:t>
            </w:r>
            <w:bookmarkStart w:id="4" w:name="__DdeLink__24710_179552316011"/>
            <w:r>
              <w:rPr>
                <w:rFonts w:ascii="Times New Roman" w:hAnsi="Times New Roman"/>
                <w:color w:val="000000"/>
                <w:sz w:val="20"/>
                <w:szCs w:val="20"/>
              </w:rPr>
              <w:t>участник закупки не является</w:t>
            </w:r>
            <w:bookmarkEnd w:id="4"/>
            <w:r>
              <w:rPr>
                <w:rFonts w:ascii="Times New Roman" w:hAnsi="Times New Roman"/>
                <w:color w:val="000000"/>
                <w:sz w:val="20"/>
                <w:szCs w:val="20"/>
              </w:rPr>
              <w:t xml:space="preserve"> иностранным агентом.</w:t>
            </w:r>
          </w:p>
          <w:p w14:paraId="0504F082" w14:textId="77777777" w:rsidR="00F76C54" w:rsidRDefault="00D7516A" w:rsidP="00F76C54">
            <w:pPr>
              <w:tabs>
                <w:tab w:val="left" w:pos="426"/>
                <w:tab w:val="left" w:pos="709"/>
              </w:tabs>
              <w:suppressAutoHyphens w:val="0"/>
              <w:jc w:val="both"/>
              <w:rPr>
                <w:rFonts w:ascii="Times New Roman" w:hAnsi="Times New Roman"/>
                <w:color w:val="CE181E"/>
                <w:sz w:val="20"/>
                <w:szCs w:val="20"/>
              </w:rPr>
            </w:pPr>
            <w:r>
              <w:rPr>
                <w:rFonts w:ascii="Times New Roman" w:hAnsi="Times New Roman"/>
                <w:color w:val="000000"/>
                <w:sz w:val="20"/>
                <w:szCs w:val="20"/>
                <w:lang w:eastAsia="ru-RU"/>
              </w:rPr>
              <w:t xml:space="preserve">11) </w:t>
            </w:r>
            <w:r w:rsidR="00F76C54">
              <w:rPr>
                <w:rFonts w:ascii="Times New Roman" w:hAnsi="Times New Roman"/>
                <w:color w:val="000000"/>
                <w:sz w:val="20"/>
                <w:szCs w:val="20"/>
              </w:rPr>
              <w:t>наличие лицензии на производство и техническое обслуживание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медицинской техники в части технического обслуживания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медицинской техники</w:t>
            </w:r>
            <w:r w:rsidR="00F76C54">
              <w:rPr>
                <w:rFonts w:ascii="Times New Roman" w:hAnsi="Times New Roman"/>
                <w:color w:val="CE181E"/>
                <w:sz w:val="20"/>
                <w:szCs w:val="20"/>
              </w:rPr>
              <w:t>.</w:t>
            </w:r>
          </w:p>
          <w:p w14:paraId="298B612D" w14:textId="77777777" w:rsidR="00F76C54" w:rsidRDefault="00F76C54" w:rsidP="00F76C54">
            <w:pPr>
              <w:pStyle w:val="aff1"/>
              <w:numPr>
                <w:ilvl w:val="0"/>
                <w:numId w:val="14"/>
              </w:numPr>
              <w:tabs>
                <w:tab w:val="left" w:pos="0"/>
                <w:tab w:val="left" w:pos="161"/>
              </w:tabs>
              <w:suppressAutoHyphens w:val="0"/>
              <w:ind w:left="20" w:firstLine="0"/>
              <w:jc w:val="both"/>
              <w:rPr>
                <w:bCs/>
              </w:rPr>
            </w:pPr>
            <w:r>
              <w:rPr>
                <w:bCs/>
              </w:rPr>
              <w:t xml:space="preserve">либо действующую лицензию (с приложением) на техническое обслуживание медицинской техники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 с указанием вида медицинской техники, подлежащей техническому обслуживанию; </w:t>
            </w:r>
          </w:p>
          <w:p w14:paraId="631BCCCB" w14:textId="77777777" w:rsidR="001A4B7B" w:rsidRPr="00F76C54" w:rsidRDefault="00F76C54" w:rsidP="00F76C54">
            <w:pPr>
              <w:pStyle w:val="aff1"/>
              <w:numPr>
                <w:ilvl w:val="0"/>
                <w:numId w:val="14"/>
              </w:numPr>
              <w:tabs>
                <w:tab w:val="left" w:pos="0"/>
                <w:tab w:val="left" w:pos="161"/>
              </w:tabs>
              <w:suppressAutoHyphens w:val="0"/>
              <w:ind w:left="20" w:firstLine="0"/>
              <w:jc w:val="both"/>
              <w:rPr>
                <w:bCs/>
              </w:rPr>
            </w:pPr>
            <w:r>
              <w:rPr>
                <w:bCs/>
              </w:rPr>
              <w:t>либо действующую лицензию (с приложением) на производство и техническое обслуживание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медицинской техники с указанием вида медицинской техники, подлежащей техническому обслуживанию.</w:t>
            </w:r>
          </w:p>
        </w:tc>
      </w:tr>
      <w:tr w:rsidR="001A4B7B" w14:paraId="0F577F3F" w14:textId="77777777" w:rsidTr="002864D6">
        <w:trPr>
          <w:trHeight w:val="20"/>
        </w:trPr>
        <w:tc>
          <w:tcPr>
            <w:tcW w:w="776" w:type="dxa"/>
            <w:tcBorders>
              <w:top w:val="single" w:sz="4" w:space="0" w:color="000001"/>
              <w:left w:val="single" w:sz="4" w:space="0" w:color="000001"/>
              <w:bottom w:val="single" w:sz="4" w:space="0" w:color="00000A"/>
            </w:tcBorders>
            <w:shd w:val="clear" w:color="auto" w:fill="FFFFFF"/>
          </w:tcPr>
          <w:p w14:paraId="73150BCE" w14:textId="77777777" w:rsidR="001A4B7B" w:rsidRDefault="00D7516A">
            <w:pPr>
              <w:jc w:val="center"/>
              <w:rPr>
                <w:rFonts w:ascii="Times New Roman" w:hAnsi="Times New Roman"/>
                <w:b/>
                <w:sz w:val="20"/>
                <w:szCs w:val="20"/>
                <w:lang w:eastAsia="ru-RU"/>
              </w:rPr>
            </w:pPr>
            <w:r>
              <w:rPr>
                <w:rFonts w:ascii="Times New Roman" w:hAnsi="Times New Roman"/>
                <w:b/>
                <w:sz w:val="20"/>
                <w:szCs w:val="20"/>
                <w:lang w:eastAsia="ru-RU"/>
              </w:rPr>
              <w:lastRenderedPageBreak/>
              <w:t>26</w:t>
            </w:r>
          </w:p>
        </w:tc>
        <w:tc>
          <w:tcPr>
            <w:tcW w:w="3942" w:type="dxa"/>
            <w:tcBorders>
              <w:top w:val="single" w:sz="4" w:space="0" w:color="000001"/>
              <w:left w:val="single" w:sz="4" w:space="0" w:color="000001"/>
              <w:bottom w:val="single" w:sz="4" w:space="0" w:color="00000A"/>
              <w:right w:val="single" w:sz="4" w:space="0" w:color="000001"/>
            </w:tcBorders>
            <w:shd w:val="clear" w:color="auto" w:fill="FFFFFF"/>
          </w:tcPr>
          <w:p w14:paraId="0972CED5" w14:textId="77777777" w:rsidR="001A4B7B" w:rsidRDefault="00D7516A">
            <w:pPr>
              <w:rPr>
                <w:rFonts w:ascii="Times New Roman" w:hAnsi="Times New Roman"/>
                <w:b/>
                <w:sz w:val="20"/>
                <w:szCs w:val="20"/>
                <w:lang w:eastAsia="ru-RU"/>
              </w:rPr>
            </w:pPr>
            <w:r>
              <w:rPr>
                <w:rFonts w:ascii="Times New Roman" w:hAnsi="Times New Roman"/>
                <w:b/>
                <w:sz w:val="20"/>
                <w:szCs w:val="20"/>
                <w:lang w:eastAsia="ru-RU"/>
              </w:rPr>
              <w:t>Перечень документов, представляемых участниками закупки товаров, работ, услуг</w:t>
            </w:r>
          </w:p>
        </w:tc>
        <w:tc>
          <w:tcPr>
            <w:tcW w:w="5954" w:type="dxa"/>
            <w:tcBorders>
              <w:top w:val="single" w:sz="4" w:space="0" w:color="000001"/>
              <w:left w:val="single" w:sz="4" w:space="0" w:color="000001"/>
              <w:bottom w:val="single" w:sz="4" w:space="0" w:color="00000A"/>
              <w:right w:val="single" w:sz="4" w:space="0" w:color="000001"/>
            </w:tcBorders>
            <w:shd w:val="clear" w:color="auto" w:fill="FFFFFF"/>
            <w:tcMar>
              <w:top w:w="55" w:type="dxa"/>
              <w:bottom w:w="55" w:type="dxa"/>
              <w:right w:w="55" w:type="dxa"/>
            </w:tcMar>
          </w:tcPr>
          <w:p w14:paraId="14757190" w14:textId="77777777" w:rsidR="001A4B7B" w:rsidRDefault="00D7516A">
            <w:r>
              <w:rPr>
                <w:rFonts w:ascii="Times New Roman" w:eastAsia="Lucida Sans Unicode" w:hAnsi="Times New Roman"/>
                <w:sz w:val="20"/>
                <w:szCs w:val="20"/>
              </w:rPr>
              <w:t xml:space="preserve">Заявка на участие в запросе котировок (комплект документов) подается </w:t>
            </w:r>
            <w:r>
              <w:rPr>
                <w:rFonts w:ascii="Times New Roman" w:eastAsia="Lucida Sans Unicode" w:hAnsi="Times New Roman"/>
                <w:b/>
                <w:sz w:val="20"/>
                <w:szCs w:val="20"/>
              </w:rPr>
              <w:t>в форме электронного документа</w:t>
            </w:r>
            <w:r>
              <w:rPr>
                <w:rFonts w:ascii="Times New Roman" w:eastAsia="Lucida Sans Unicode" w:hAnsi="Times New Roman"/>
                <w:sz w:val="20"/>
                <w:szCs w:val="20"/>
              </w:rPr>
              <w:t xml:space="preserve"> в соответствии с регламентом и с использованием функционала электронной площадки </w:t>
            </w:r>
            <w:hyperlink r:id="rId10">
              <w:r w:rsidR="006B639A">
                <w:rPr>
                  <w:rStyle w:val="-"/>
                  <w:rFonts w:ascii="Times New Roman" w:hAnsi="Times New Roman"/>
                  <w:sz w:val="20"/>
                  <w:szCs w:val="20"/>
                  <w:lang w:val="en-US"/>
                </w:rPr>
                <w:t>https</w:t>
              </w:r>
              <w:r w:rsidR="006B639A" w:rsidRPr="006B639A">
                <w:rPr>
                  <w:rStyle w:val="-"/>
                  <w:rFonts w:ascii="Times New Roman" w:hAnsi="Times New Roman"/>
                  <w:sz w:val="20"/>
                  <w:szCs w:val="20"/>
                </w:rPr>
                <w:t>://</w:t>
              </w:r>
              <w:proofErr w:type="spellStart"/>
              <w:r w:rsidR="006B639A">
                <w:rPr>
                  <w:rStyle w:val="-"/>
                  <w:rFonts w:ascii="Times New Roman" w:hAnsi="Times New Roman"/>
                  <w:sz w:val="20"/>
                  <w:szCs w:val="20"/>
                  <w:lang w:val="en-US"/>
                </w:rPr>
                <w:t>etp</w:t>
              </w:r>
              <w:proofErr w:type="spellEnd"/>
              <w:r w:rsidR="006B639A" w:rsidRPr="006B639A">
                <w:rPr>
                  <w:rStyle w:val="-"/>
                  <w:rFonts w:ascii="Times New Roman" w:hAnsi="Times New Roman"/>
                  <w:sz w:val="20"/>
                  <w:szCs w:val="20"/>
                </w:rPr>
                <w:t>.</w:t>
              </w:r>
              <w:proofErr w:type="spellStart"/>
              <w:r w:rsidR="006B639A">
                <w:rPr>
                  <w:rStyle w:val="-"/>
                  <w:rFonts w:ascii="Times New Roman" w:hAnsi="Times New Roman"/>
                  <w:sz w:val="20"/>
                  <w:szCs w:val="20"/>
                  <w:lang w:val="en-US"/>
                </w:rPr>
                <w:t>torgi</w:t>
              </w:r>
              <w:proofErr w:type="spellEnd"/>
              <w:r w:rsidR="006B639A" w:rsidRPr="006B639A">
                <w:rPr>
                  <w:rStyle w:val="-"/>
                  <w:rFonts w:ascii="Times New Roman" w:hAnsi="Times New Roman"/>
                  <w:sz w:val="20"/>
                  <w:szCs w:val="20"/>
                </w:rPr>
                <w:t>82.</w:t>
              </w:r>
              <w:proofErr w:type="spellStart"/>
              <w:r w:rsidR="006B639A">
                <w:rPr>
                  <w:rStyle w:val="-"/>
                  <w:rFonts w:ascii="Times New Roman" w:hAnsi="Times New Roman"/>
                  <w:sz w:val="20"/>
                  <w:szCs w:val="20"/>
                  <w:lang w:val="en-US"/>
                </w:rPr>
                <w:t>ru</w:t>
              </w:r>
              <w:proofErr w:type="spellEnd"/>
            </w:hyperlink>
            <w:r>
              <w:rPr>
                <w:rFonts w:ascii="Times New Roman" w:hAnsi="Times New Roman"/>
                <w:sz w:val="20"/>
                <w:szCs w:val="20"/>
              </w:rPr>
              <w:t>по форме и в порядке, которые установлены извещением на проведение запроса котировок.</w:t>
            </w:r>
          </w:p>
          <w:p w14:paraId="78924CEB" w14:textId="77777777" w:rsidR="001A4B7B" w:rsidRDefault="00D7516A">
            <w:pPr>
              <w:pStyle w:val="aff0"/>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0"/>
              </w:rPr>
              <w:t>Каждый участник процедуры закупки вправе подать только одну заявку на участие в запросе котировок.</w:t>
            </w:r>
          </w:p>
          <w:p w14:paraId="1F9DC8A3" w14:textId="77777777" w:rsidR="001A4B7B" w:rsidRDefault="00D7516A">
            <w:pPr>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0"/>
              </w:rPr>
              <w:t>Перечень документов:</w:t>
            </w:r>
          </w:p>
          <w:p w14:paraId="0326D309" w14:textId="77777777" w:rsidR="001A4B7B" w:rsidRDefault="00D7516A">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0"/>
              </w:rPr>
              <w:t xml:space="preserve">1. Копии документов, подтверждающих соответствие участника требованиям, установленным под. 1 п. 25 </w:t>
            </w:r>
            <w:r>
              <w:rPr>
                <w:rFonts w:ascii="Times New Roman" w:hAnsi="Times New Roman"/>
                <w:sz w:val="20"/>
                <w:szCs w:val="20"/>
              </w:rPr>
              <w:t>извещения на проведение запроса котировок в электронной форме</w:t>
            </w:r>
            <w:r>
              <w:rPr>
                <w:rFonts w:ascii="Times New Roman" w:eastAsia="Times New Roman" w:hAnsi="Times New Roman"/>
                <w:bCs/>
                <w:color w:val="000000"/>
                <w:sz w:val="20"/>
                <w:szCs w:val="20"/>
              </w:rPr>
              <w:t>.</w:t>
            </w:r>
          </w:p>
          <w:p w14:paraId="037AAE21"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 xml:space="preserve">2.  </w:t>
            </w:r>
            <w:r>
              <w:rPr>
                <w:rFonts w:ascii="Times New Roman" w:eastAsia="Times New Roman" w:hAnsi="Times New Roman"/>
                <w:bCs/>
                <w:color w:val="000000"/>
                <w:sz w:val="20"/>
                <w:szCs w:val="20"/>
              </w:rPr>
              <w:t>Копии документов, подтверждающих соответствие участника требованиям</w:t>
            </w:r>
            <w:r>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закупочной документацией сведения;</w:t>
            </w:r>
          </w:p>
          <w:p w14:paraId="1476E1C3"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б) документы, подтверждающие полномочия лица на осуществление действий от имени Участника:</w:t>
            </w:r>
          </w:p>
          <w:p w14:paraId="2FBFC209"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6A839371"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 xml:space="preserve">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w:t>
            </w:r>
            <w:r>
              <w:rPr>
                <w:rFonts w:ascii="Times New Roman" w:hAnsi="Times New Roman"/>
                <w:sz w:val="20"/>
                <w:szCs w:val="20"/>
              </w:rPr>
              <w:lastRenderedPageBreak/>
              <w:t xml:space="preserve">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54BC5923"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58B47844"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1E76BFC4"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4CA78DBB"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е) 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52F51C5E"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204E2F65"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727D0915"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41D27133"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о лице, которому предоставлено право заключить договор от имени лиц, участвующих на стороне одного участника закупки;</w:t>
            </w:r>
          </w:p>
          <w:p w14:paraId="414D940F"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5835D7D1"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о распределении обязанности по предоставлению обеспечения заявки, путем определения конкретных сумм на которые должно быть предоставлено обеспечение одним или несколькими лицами, выступающими на стороне одного участника.</w:t>
            </w:r>
          </w:p>
          <w:p w14:paraId="24A55AFF"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3)документы и информацию, подтверждающую соответствие участников требованиям, установленным под. 2-7 п. 25 извещения на проведение запроса котировок в электронной форме.</w:t>
            </w:r>
          </w:p>
          <w:p w14:paraId="76A0BBF4" w14:textId="77777777" w:rsidR="001A4B7B" w:rsidRDefault="00D7516A">
            <w:pPr>
              <w:tabs>
                <w:tab w:val="left" w:pos="426"/>
                <w:tab w:val="left" w:pos="709"/>
              </w:tabs>
              <w:suppressAutoHyphens w:val="0"/>
              <w:jc w:val="both"/>
            </w:pPr>
            <w:r>
              <w:rPr>
                <w:rFonts w:ascii="Times New Roman" w:hAnsi="Times New Roman"/>
                <w:sz w:val="20"/>
                <w:szCs w:val="20"/>
              </w:rPr>
              <w:lastRenderedPageBreak/>
              <w:t>4) документы и информацию, подтверждающую соответствие участников дополнительным требованиям, установленным под. 8-11 п. 25 извещения на проведение запроса котировок.</w:t>
            </w:r>
          </w:p>
        </w:tc>
      </w:tr>
      <w:tr w:rsidR="00ED7FDE" w14:paraId="50792B4B" w14:textId="77777777" w:rsidTr="002864D6">
        <w:trPr>
          <w:trHeight w:val="20"/>
        </w:trPr>
        <w:tc>
          <w:tcPr>
            <w:tcW w:w="776" w:type="dxa"/>
            <w:tcBorders>
              <w:top w:val="single" w:sz="4" w:space="0" w:color="00000A"/>
              <w:left w:val="single" w:sz="4" w:space="0" w:color="00000A"/>
              <w:bottom w:val="single" w:sz="4" w:space="0" w:color="00000A"/>
              <w:right w:val="single" w:sz="4" w:space="0" w:color="00000A"/>
            </w:tcBorders>
            <w:shd w:val="clear" w:color="auto" w:fill="FFFFFF"/>
          </w:tcPr>
          <w:p w14:paraId="2AB95440" w14:textId="77777777" w:rsidR="00ED7FDE" w:rsidRDefault="00ED7FDE" w:rsidP="00880463">
            <w:pPr>
              <w:jc w:val="center"/>
            </w:pPr>
            <w:r>
              <w:lastRenderedPageBreak/>
              <w:t>27</w:t>
            </w:r>
          </w:p>
        </w:tc>
        <w:tc>
          <w:tcPr>
            <w:tcW w:w="3942" w:type="dxa"/>
            <w:tcBorders>
              <w:top w:val="single" w:sz="4" w:space="0" w:color="00000A"/>
              <w:left w:val="single" w:sz="4" w:space="0" w:color="00000A"/>
              <w:bottom w:val="single" w:sz="4" w:space="0" w:color="00000A"/>
              <w:right w:val="single" w:sz="4" w:space="0" w:color="00000A"/>
            </w:tcBorders>
            <w:shd w:val="clear" w:color="auto" w:fill="FFFFFF"/>
          </w:tcPr>
          <w:p w14:paraId="22E1F637" w14:textId="77777777" w:rsidR="00ED7FDE" w:rsidRDefault="00ED7FDE" w:rsidP="00880463">
            <w:pPr>
              <w:widowControl w:val="0"/>
              <w:ind w:right="113"/>
              <w:jc w:val="both"/>
              <w:rPr>
                <w:rFonts w:ascii="Times New Roman" w:hAnsi="Times New Roman"/>
                <w:b/>
                <w:sz w:val="20"/>
                <w:szCs w:val="20"/>
                <w:highlight w:val="white"/>
              </w:rPr>
            </w:pPr>
            <w:r w:rsidRPr="001C6351">
              <w:rPr>
                <w:rFonts w:ascii="Times New Roman" w:hAnsi="Times New Roman"/>
                <w:b/>
                <w:sz w:val="20"/>
                <w:szCs w:val="20"/>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223-ФЗ в отношении товара, работы, услуги, являющихся предметом закупки:</w:t>
            </w:r>
          </w:p>
        </w:tc>
        <w:tc>
          <w:tcPr>
            <w:tcW w:w="5954"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51AF6316" w14:textId="77777777" w:rsidR="00ED7FDE" w:rsidRDefault="006B639A" w:rsidP="00880463">
            <w:pPr>
              <w:pStyle w:val="pj"/>
              <w:shd w:val="clear" w:color="auto" w:fill="FFFFFF"/>
              <w:spacing w:after="0"/>
              <w:jc w:val="both"/>
              <w:textAlignment w:val="baseline"/>
              <w:rPr>
                <w:sz w:val="20"/>
                <w:szCs w:val="20"/>
              </w:rPr>
            </w:pPr>
            <w:r>
              <w:rPr>
                <w:sz w:val="20"/>
                <w:szCs w:val="20"/>
              </w:rPr>
              <w:t>Не установлено</w:t>
            </w:r>
          </w:p>
        </w:tc>
      </w:tr>
      <w:tr w:rsidR="001A4B7B" w14:paraId="540ED832" w14:textId="77777777" w:rsidTr="002864D6">
        <w:trPr>
          <w:trHeight w:val="20"/>
        </w:trPr>
        <w:tc>
          <w:tcPr>
            <w:tcW w:w="776" w:type="dxa"/>
            <w:tcBorders>
              <w:top w:val="single" w:sz="4" w:space="0" w:color="00000A"/>
              <w:left w:val="single" w:sz="4" w:space="0" w:color="000001"/>
              <w:bottom w:val="single" w:sz="4" w:space="0" w:color="000001"/>
              <w:right w:val="single" w:sz="4" w:space="0" w:color="00000A"/>
            </w:tcBorders>
            <w:shd w:val="clear" w:color="auto" w:fill="FFFFFF"/>
          </w:tcPr>
          <w:p w14:paraId="537EB017" w14:textId="77777777" w:rsidR="001A4B7B" w:rsidRDefault="00D7516A">
            <w:pPr>
              <w:jc w:val="center"/>
              <w:rPr>
                <w:rFonts w:ascii="Times New Roman" w:hAnsi="Times New Roman"/>
                <w:sz w:val="20"/>
                <w:szCs w:val="20"/>
              </w:rPr>
            </w:pPr>
            <w:r>
              <w:rPr>
                <w:rFonts w:ascii="Times New Roman" w:hAnsi="Times New Roman"/>
                <w:sz w:val="20"/>
                <w:szCs w:val="20"/>
              </w:rPr>
              <w:t>28</w:t>
            </w:r>
          </w:p>
        </w:tc>
        <w:tc>
          <w:tcPr>
            <w:tcW w:w="3942" w:type="dxa"/>
            <w:tcBorders>
              <w:top w:val="single" w:sz="4" w:space="0" w:color="00000A"/>
              <w:left w:val="single" w:sz="4" w:space="0" w:color="00000A"/>
              <w:bottom w:val="single" w:sz="4" w:space="0" w:color="00000A"/>
              <w:right w:val="single" w:sz="4" w:space="0" w:color="00000A"/>
            </w:tcBorders>
            <w:shd w:val="clear" w:color="auto" w:fill="FFFFFF"/>
          </w:tcPr>
          <w:p w14:paraId="3E364603" w14:textId="77777777" w:rsidR="001A4B7B" w:rsidRDefault="00D7516A">
            <w:pPr>
              <w:pStyle w:val="ConsPlusNormal"/>
              <w:widowControl/>
              <w:ind w:hanging="8"/>
              <w:jc w:val="both"/>
              <w:rPr>
                <w:rFonts w:ascii="Times New Roman" w:hAnsi="Times New Roman" w:cs="Times New Roman"/>
                <w:b/>
                <w:bCs/>
                <w:sz w:val="20"/>
                <w:lang w:eastAsia="ru-RU"/>
              </w:rPr>
            </w:pPr>
            <w:r>
              <w:rPr>
                <w:rFonts w:ascii="Times New Roman" w:hAnsi="Times New Roman" w:cs="Times New Roman"/>
                <w:b/>
                <w:bCs/>
                <w:sz w:val="20"/>
                <w:lang w:eastAsia="ru-RU"/>
              </w:rPr>
              <w:t>Требования к содержанию, форме, оформлению и составу заявки на участие в закупке и инструкция по ее заполнению</w:t>
            </w:r>
          </w:p>
          <w:p w14:paraId="4328AAE5" w14:textId="77777777" w:rsidR="001A4B7B" w:rsidRDefault="001A4B7B">
            <w:pPr>
              <w:pStyle w:val="ConsPlusNormal"/>
              <w:widowControl/>
              <w:spacing w:after="200"/>
              <w:ind w:hanging="8"/>
              <w:jc w:val="both"/>
              <w:rPr>
                <w:rFonts w:ascii="Times New Roman" w:hAnsi="Times New Roman" w:cs="Times New Roman"/>
                <w:b/>
                <w:bCs/>
                <w:sz w:val="20"/>
                <w:lang w:eastAsia="ru-RU"/>
              </w:rPr>
            </w:pPr>
          </w:p>
        </w:tc>
        <w:tc>
          <w:tcPr>
            <w:tcW w:w="5954"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vAlign w:val="bottom"/>
          </w:tcPr>
          <w:p w14:paraId="0A30E9D0" w14:textId="77777777" w:rsidR="001A4B7B" w:rsidRDefault="00D7516A">
            <w:pPr>
              <w:pStyle w:val="210"/>
              <w:numPr>
                <w:ilvl w:val="1"/>
                <w:numId w:val="4"/>
              </w:numPr>
              <w:tabs>
                <w:tab w:val="left" w:pos="426"/>
              </w:tabs>
              <w:spacing w:before="0" w:after="0"/>
              <w:ind w:left="0"/>
              <w:rPr>
                <w:rFonts w:ascii="Times New Roman" w:eastAsia="Times New Roman" w:hAnsi="Times New Roman"/>
                <w:color w:val="000000"/>
                <w:sz w:val="20"/>
                <w:szCs w:val="20"/>
                <w:highlight w:val="white"/>
                <w:u w:val="single"/>
              </w:rPr>
            </w:pPr>
            <w:r>
              <w:rPr>
                <w:rFonts w:ascii="Times New Roman" w:eastAsia="Times New Roman" w:hAnsi="Times New Roman"/>
                <w:color w:val="000000"/>
                <w:sz w:val="20"/>
                <w:szCs w:val="20"/>
                <w:u w:val="single"/>
                <w:shd w:val="clear" w:color="auto" w:fill="FFFFFF"/>
              </w:rPr>
              <w:t>Заявка на участие в запросе котировок должна содержать следующие сведения:</w:t>
            </w:r>
          </w:p>
          <w:p w14:paraId="11868324" w14:textId="77777777" w:rsidR="001A4B7B" w:rsidRDefault="00D7516A">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0"/>
                <w:shd w:val="clear" w:color="auto" w:fill="FFFFFF"/>
              </w:rPr>
              <w:t>1.</w:t>
            </w:r>
            <w:r>
              <w:rPr>
                <w:rFonts w:ascii="Times New Roman" w:eastAsia="Times New Roman" w:hAnsi="Times New Roman"/>
                <w:bCs/>
                <w:color w:val="000000"/>
                <w:sz w:val="20"/>
                <w:szCs w:val="20"/>
              </w:rPr>
              <w:t xml:space="preserve">Копии документов, подтверждающих соответствие участника требованиям, установленным под. 1 п. 25 </w:t>
            </w:r>
            <w:r>
              <w:rPr>
                <w:rFonts w:ascii="Times New Roman" w:hAnsi="Times New Roman"/>
                <w:sz w:val="20"/>
                <w:szCs w:val="20"/>
              </w:rPr>
              <w:t>извещения на проведение запроса котировок в электронной форме</w:t>
            </w:r>
            <w:r>
              <w:rPr>
                <w:rFonts w:ascii="Times New Roman" w:eastAsia="Times New Roman" w:hAnsi="Times New Roman"/>
                <w:bCs/>
                <w:color w:val="000000"/>
                <w:sz w:val="20"/>
                <w:szCs w:val="20"/>
              </w:rPr>
              <w:t>.</w:t>
            </w:r>
          </w:p>
          <w:p w14:paraId="7061C6DB"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 xml:space="preserve">2.  </w:t>
            </w:r>
            <w:r>
              <w:rPr>
                <w:rFonts w:ascii="Times New Roman" w:eastAsia="Times New Roman" w:hAnsi="Times New Roman"/>
                <w:bCs/>
                <w:color w:val="000000"/>
                <w:sz w:val="20"/>
                <w:szCs w:val="20"/>
              </w:rPr>
              <w:t>Копии документов, подтверждающих соответствие участника требованиям</w:t>
            </w:r>
            <w:r>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извещением на проведение запроса котировок в электронной форме сведения;</w:t>
            </w:r>
          </w:p>
          <w:p w14:paraId="7216A409"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б) документы, подтверждающие полномочия лица на осуществление действий от имени Участника:</w:t>
            </w:r>
          </w:p>
          <w:p w14:paraId="699FDD6F"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34FEE861"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 xml:space="preserve">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3225B126"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6B09C576"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 xml:space="preserve">г) полученную не ранее чем за шесть месяцев до дня размещения извещения о закупке оригинал выписки из Единого государственного </w:t>
            </w:r>
            <w:r>
              <w:rPr>
                <w:rFonts w:ascii="Times New Roman" w:hAnsi="Times New Roman"/>
                <w:sz w:val="20"/>
                <w:szCs w:val="20"/>
              </w:rPr>
              <w:lastRenderedPageBreak/>
              <w:t>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70E924B8"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3B329391"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е) 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1E53EABC"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1460E599"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6454D401"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255617C3"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о лице, которому предоставлено право заключить договор от имени лиц, участвующих на стороне одного участника закупки;</w:t>
            </w:r>
          </w:p>
          <w:p w14:paraId="72DA4ECE"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3C0E332A"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о распределении обязанности по предоставлению обеспечения заявки, путем определения конкретных сумм на которые должно быть предоставлено обеспечение одним или несколькими лицами, выступающими на стороне одного участника.</w:t>
            </w:r>
          </w:p>
          <w:p w14:paraId="07CDB5B1"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3)документы и информацию, подтверждающую соответствие участников требованиям, установленным под. 2-7 п. 25 извещения на проведение запроса котировок в электронной форме.</w:t>
            </w:r>
          </w:p>
          <w:p w14:paraId="79BFFC32" w14:textId="77777777" w:rsidR="001A4B7B" w:rsidRDefault="00D7516A">
            <w:pPr>
              <w:spacing w:line="240" w:lineRule="exact"/>
              <w:jc w:val="both"/>
              <w:rPr>
                <w:i/>
                <w:iCs/>
                <w:sz w:val="20"/>
                <w:szCs w:val="20"/>
              </w:rPr>
            </w:pPr>
            <w:r>
              <w:rPr>
                <w:rFonts w:ascii="Times New Roman" w:hAnsi="Times New Roman"/>
                <w:sz w:val="20"/>
                <w:szCs w:val="20"/>
              </w:rPr>
              <w:t>4) документы и информацию, подтверждающую соответствие участников дополнительным требованиям, установленным под. 8-11 п. 25 извещения на проведение запроса котировок в электронной форме.</w:t>
            </w:r>
          </w:p>
          <w:p w14:paraId="553B1382" w14:textId="77777777" w:rsidR="001A4B7B" w:rsidRDefault="00D7516A">
            <w:pPr>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 xml:space="preserve">Любой участник закупки вправе подать одну заявку на участие в закупке. </w:t>
            </w:r>
          </w:p>
          <w:p w14:paraId="56683A1E" w14:textId="77777777" w:rsidR="001A4B7B" w:rsidRDefault="00D7516A">
            <w:r>
              <w:rPr>
                <w:rFonts w:ascii="Times New Roman" w:hAnsi="Times New Roman"/>
                <w:sz w:val="20"/>
                <w:szCs w:val="20"/>
                <w:shd w:val="clear" w:color="auto" w:fill="FFFFFF"/>
                <w:lang w:eastAsia="ru-RU"/>
              </w:rPr>
              <w:t>Для участия в запросе котировок участник процедуры закупки подаёт заявку в срок и по форме, согласно документации</w:t>
            </w:r>
            <w:r>
              <w:rPr>
                <w:rFonts w:ascii="Times New Roman" w:hAnsi="Times New Roman"/>
                <w:sz w:val="20"/>
                <w:szCs w:val="20"/>
                <w:shd w:val="clear" w:color="auto" w:fill="FFFFFF"/>
              </w:rPr>
              <w:t xml:space="preserve"> о проведении запроса котировок. </w:t>
            </w:r>
            <w:r>
              <w:rPr>
                <w:rFonts w:ascii="Times New Roman" w:eastAsia="Lucida Sans Unicode" w:hAnsi="Times New Roman"/>
                <w:sz w:val="20"/>
                <w:szCs w:val="20"/>
                <w:shd w:val="clear" w:color="auto" w:fill="FFFFFF"/>
                <w:lang w:eastAsia="ru-RU"/>
              </w:rPr>
              <w:t xml:space="preserve">Заявка на участие в запросе котировок (комплект документов) подается в форме электронного документа в соответствии с регламентом и с использованием функционала электронной площадки </w:t>
            </w:r>
            <w:hyperlink r:id="rId11">
              <w:r w:rsidR="006B639A">
                <w:rPr>
                  <w:rStyle w:val="-"/>
                  <w:rFonts w:ascii="Times New Roman" w:hAnsi="Times New Roman"/>
                  <w:sz w:val="20"/>
                  <w:szCs w:val="20"/>
                  <w:lang w:val="en-US"/>
                </w:rPr>
                <w:t>https</w:t>
              </w:r>
              <w:r w:rsidR="006B639A" w:rsidRPr="006B639A">
                <w:rPr>
                  <w:rStyle w:val="-"/>
                  <w:rFonts w:ascii="Times New Roman" w:hAnsi="Times New Roman"/>
                  <w:sz w:val="20"/>
                  <w:szCs w:val="20"/>
                </w:rPr>
                <w:t>://</w:t>
              </w:r>
              <w:proofErr w:type="spellStart"/>
              <w:r w:rsidR="006B639A">
                <w:rPr>
                  <w:rStyle w:val="-"/>
                  <w:rFonts w:ascii="Times New Roman" w:hAnsi="Times New Roman"/>
                  <w:sz w:val="20"/>
                  <w:szCs w:val="20"/>
                  <w:lang w:val="en-US"/>
                </w:rPr>
                <w:t>etp</w:t>
              </w:r>
              <w:proofErr w:type="spellEnd"/>
              <w:r w:rsidR="006B639A" w:rsidRPr="006B639A">
                <w:rPr>
                  <w:rStyle w:val="-"/>
                  <w:rFonts w:ascii="Times New Roman" w:hAnsi="Times New Roman"/>
                  <w:sz w:val="20"/>
                  <w:szCs w:val="20"/>
                </w:rPr>
                <w:t>.</w:t>
              </w:r>
              <w:proofErr w:type="spellStart"/>
              <w:r w:rsidR="006B639A">
                <w:rPr>
                  <w:rStyle w:val="-"/>
                  <w:rFonts w:ascii="Times New Roman" w:hAnsi="Times New Roman"/>
                  <w:sz w:val="20"/>
                  <w:szCs w:val="20"/>
                  <w:lang w:val="en-US"/>
                </w:rPr>
                <w:t>torgi</w:t>
              </w:r>
              <w:proofErr w:type="spellEnd"/>
              <w:r w:rsidR="006B639A" w:rsidRPr="006B639A">
                <w:rPr>
                  <w:rStyle w:val="-"/>
                  <w:rFonts w:ascii="Times New Roman" w:hAnsi="Times New Roman"/>
                  <w:sz w:val="20"/>
                  <w:szCs w:val="20"/>
                </w:rPr>
                <w:t>82.</w:t>
              </w:r>
              <w:proofErr w:type="spellStart"/>
              <w:r w:rsidR="006B639A">
                <w:rPr>
                  <w:rStyle w:val="-"/>
                  <w:rFonts w:ascii="Times New Roman" w:hAnsi="Times New Roman"/>
                  <w:sz w:val="20"/>
                  <w:szCs w:val="20"/>
                  <w:lang w:val="en-US"/>
                </w:rPr>
                <w:t>ru</w:t>
              </w:r>
              <w:proofErr w:type="spellEnd"/>
            </w:hyperlink>
            <w:r>
              <w:rPr>
                <w:rFonts w:ascii="Times New Roman" w:hAnsi="Times New Roman"/>
                <w:sz w:val="20"/>
                <w:szCs w:val="20"/>
                <w:shd w:val="clear" w:color="auto" w:fill="FFFFFF"/>
                <w:lang w:eastAsia="ru-RU"/>
              </w:rPr>
              <w:t>по форме и в порядке, которые установлены Документацией запроса котировок.</w:t>
            </w:r>
          </w:p>
          <w:p w14:paraId="778A6D35" w14:textId="77777777" w:rsidR="001A4B7B" w:rsidRDefault="00D7516A">
            <w:pPr>
              <w:pStyle w:val="aff"/>
              <w:spacing w:line="240" w:lineRule="auto"/>
              <w:ind w:left="0" w:firstLine="720"/>
              <w:jc w:val="both"/>
              <w:rPr>
                <w:sz w:val="20"/>
                <w:szCs w:val="20"/>
                <w:highlight w:val="white"/>
              </w:rPr>
            </w:pPr>
            <w:r>
              <w:rPr>
                <w:sz w:val="20"/>
                <w:szCs w:val="20"/>
                <w:shd w:val="clear" w:color="auto" w:fill="FFFFFF"/>
              </w:rPr>
              <w:t>Участник запроса котировок должен подготовить заявку по форме и в соответствии с требованиями документации о проведении запроса котировок, в состав которой входят также документы, подтверждающие соответствие участника требованиям документации о проведении запроса котировок.</w:t>
            </w:r>
          </w:p>
          <w:p w14:paraId="148C8211" w14:textId="77777777" w:rsidR="001A4B7B" w:rsidRDefault="001A4B7B">
            <w:pPr>
              <w:jc w:val="both"/>
              <w:rPr>
                <w:rFonts w:ascii="Times New Roman" w:hAnsi="Times New Roman"/>
                <w:sz w:val="20"/>
                <w:szCs w:val="20"/>
                <w:highlight w:val="white"/>
              </w:rPr>
            </w:pPr>
          </w:p>
          <w:p w14:paraId="6D668ABC" w14:textId="77777777" w:rsidR="001A4B7B" w:rsidRDefault="00D7516A">
            <w:pPr>
              <w:pStyle w:val="-3"/>
              <w:tabs>
                <w:tab w:val="left" w:pos="284"/>
                <w:tab w:val="left" w:pos="709"/>
              </w:tabs>
              <w:spacing w:after="0"/>
              <w:rPr>
                <w:rFonts w:ascii="Times New Roman" w:eastAsia="Times New Roman" w:hAnsi="Times New Roman"/>
                <w:b/>
                <w:bCs/>
                <w:color w:val="000000"/>
                <w:sz w:val="20"/>
                <w:szCs w:val="20"/>
                <w:highlight w:val="white"/>
                <w:u w:val="single"/>
              </w:rPr>
            </w:pPr>
            <w:r>
              <w:rPr>
                <w:rFonts w:ascii="Times New Roman" w:eastAsia="Times New Roman" w:hAnsi="Times New Roman"/>
                <w:b/>
                <w:bCs/>
                <w:color w:val="000000"/>
                <w:sz w:val="20"/>
                <w:szCs w:val="20"/>
                <w:u w:val="single"/>
                <w:shd w:val="clear" w:color="auto" w:fill="FFFFFF"/>
              </w:rPr>
              <w:t xml:space="preserve">Требования к оформлению заявки на участие в закупке: </w:t>
            </w:r>
          </w:p>
          <w:p w14:paraId="11E52FDB" w14:textId="77777777" w:rsidR="001A4B7B" w:rsidRDefault="00D7516A">
            <w:pPr>
              <w:shd w:val="clear" w:color="auto" w:fill="FFFFFF"/>
              <w:ind w:firstLine="252"/>
              <w:jc w:val="both"/>
              <w:rPr>
                <w:rFonts w:ascii="Times New Roman" w:hAnsi="Times New Roman"/>
                <w:sz w:val="20"/>
                <w:szCs w:val="20"/>
                <w:highlight w:val="white"/>
              </w:rPr>
            </w:pPr>
            <w:r>
              <w:rPr>
                <w:rFonts w:ascii="Times New Roman" w:hAnsi="Times New Roman"/>
                <w:sz w:val="20"/>
                <w:szCs w:val="20"/>
                <w:shd w:val="clear" w:color="auto" w:fill="FFFFFF"/>
              </w:rPr>
              <w:t>Документы, представляемые участниками процедуры закупки в составе заявки на участие в запросе котировок, заполняются по всем пунктам. При описании условий и предложений участников процедуры закупки применяются общепринятые обозначения и наименования в соответствии с требованиями действующих нормативных документов. Сведения, которые содержатся в заявках участников процедуры закупки, не должны допускать двусмысленных толкований.</w:t>
            </w:r>
          </w:p>
          <w:p w14:paraId="2069AB38" w14:textId="77777777" w:rsidR="001A4B7B" w:rsidRDefault="00D7516A">
            <w:pPr>
              <w:shd w:val="clear" w:color="auto" w:fill="FFFFFF"/>
              <w:ind w:firstLine="252"/>
              <w:jc w:val="both"/>
              <w:rPr>
                <w:rFonts w:ascii="Times New Roman" w:hAnsi="Times New Roman"/>
                <w:sz w:val="20"/>
                <w:szCs w:val="20"/>
                <w:highlight w:val="white"/>
              </w:rPr>
            </w:pPr>
            <w:r>
              <w:rPr>
                <w:rFonts w:ascii="Times New Roman" w:hAnsi="Times New Roman"/>
                <w:sz w:val="20"/>
                <w:szCs w:val="20"/>
                <w:shd w:val="clear" w:color="auto" w:fill="FFFFFF"/>
              </w:rPr>
              <w:t>Заявка на участие в запросе котировок, все документы, относящиеся к заявке, составляются на русском языке. Вспомогательные документы и печатные материалы на иностранном языке могут быть представлены участником размещения заказа, в случае если они сопровождаются точным переводом на русский язык.</w:t>
            </w:r>
          </w:p>
          <w:p w14:paraId="10DA41D6" w14:textId="77777777" w:rsidR="001A4B7B" w:rsidRDefault="00D7516A">
            <w:pPr>
              <w:pStyle w:val="25"/>
              <w:shd w:val="clear" w:color="auto" w:fill="FFFFFF"/>
              <w:tabs>
                <w:tab w:val="left" w:pos="0"/>
              </w:tabs>
              <w:spacing w:line="240" w:lineRule="exact"/>
              <w:ind w:left="0" w:firstLine="56"/>
              <w:rPr>
                <w:rFonts w:ascii="Times New Roman" w:eastAsia="Lucida Sans Unicode" w:hAnsi="Times New Roman"/>
                <w:b w:val="0"/>
                <w:sz w:val="20"/>
                <w:highlight w:val="white"/>
              </w:rPr>
            </w:pPr>
            <w:r>
              <w:rPr>
                <w:rFonts w:ascii="Times New Roman" w:eastAsia="Lucida Sans Unicode" w:hAnsi="Times New Roman"/>
                <w:b w:val="0"/>
                <w:sz w:val="20"/>
                <w:shd w:val="clear" w:color="auto" w:fill="FFFFFF"/>
              </w:rPr>
              <w:lastRenderedPageBreak/>
              <w:t xml:space="preserve">Все документы (формы, заполненные в соответствии с требованиями настоящей документации по запросу котировок, а также иные данные и сведения, предусмотренные документацией по запросу котировок), входящие в состав заявки на участие в запросе котировок должны быть представлены участником запроса котировок через ЭТП в доступном для прочтения формате (файлами </w:t>
            </w:r>
            <w:r>
              <w:rPr>
                <w:rFonts w:ascii="Times New Roman" w:eastAsia="Lucida Sans Unicode" w:hAnsi="Times New Roman"/>
                <w:b w:val="0"/>
                <w:sz w:val="20"/>
                <w:shd w:val="clear" w:color="auto" w:fill="FFFFFF"/>
                <w:lang w:val="en-US"/>
              </w:rPr>
              <w:t>Word</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Excel</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PDF</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JPG</w:t>
            </w:r>
            <w:r>
              <w:rPr>
                <w:rFonts w:ascii="Times New Roman" w:eastAsia="Lucida Sans Unicode" w:hAnsi="Times New Roman"/>
                <w:b w:val="0"/>
                <w:sz w:val="20"/>
                <w:shd w:val="clear" w:color="auto" w:fill="FFFFFF"/>
              </w:rPr>
              <w:t>).</w:t>
            </w:r>
          </w:p>
          <w:p w14:paraId="201C74F4"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Не допускаются к участию в процедуре закупки поставщики (подрядчики, исполнители), а заявки подлежат отклонению в следующих случаях: </w:t>
            </w:r>
          </w:p>
          <w:p w14:paraId="7EBF6FAE"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1) непредставление документов, определенных закупочной документацией, а равно наличие в таких документах недостоверных сведений об участнике закупки (соисполнителях, субподрядчиках, субпоставщиках, если требования к предоставлению документов о соисполнителях (субподрядчиках, субпоставщиках) были установлены в закупочной документации) или о товарах, работах услугах на поставку, выполнение, оказание которых проводится закупка;</w:t>
            </w:r>
          </w:p>
          <w:p w14:paraId="112C6B83"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2) несоответствия участника процедуры закупки (соисполнителей субподрядчиков, субпоставщиков, если требования к последним были установлены в закупочной документации), требованиям, установленным в закупочной документации;</w:t>
            </w:r>
          </w:p>
          <w:p w14:paraId="70253975"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3) 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либо содержания во второй части данной заявки сведений о ценовом предложении. </w:t>
            </w:r>
          </w:p>
          <w:p w14:paraId="5F1A3889"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4) поданная участником закупки заявка не соответствуют требованиям закупочной документации, в том числе:</w:t>
            </w:r>
          </w:p>
          <w:p w14:paraId="0BF7C381"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а) наличие в такой заявке предложения о цене договора, превышающего начальную (максимальную) цену договора, установленную в закупочной документации;</w:t>
            </w:r>
          </w:p>
          <w:p w14:paraId="3B13D646"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б) наличие в заявке разночтений, в том числе:</w:t>
            </w:r>
          </w:p>
          <w:p w14:paraId="03100DEE"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между ценой, указанной в заявке и ценой, получаемой путем суммирования итоговых сумм по каждой строке;</w:t>
            </w:r>
          </w:p>
          <w:p w14:paraId="19F3166A"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при несоответствии результата произведения цены за единицу продукции и количества продукции;</w:t>
            </w:r>
          </w:p>
          <w:p w14:paraId="1DAFA7C5"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между суммой, указанной словами, и суммой, указанной цифрами; </w:t>
            </w:r>
          </w:p>
          <w:p w14:paraId="76C3F114"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в) несоответствие предложения о качественных технических характеристиках товара, работ, услуг, их безопасности, функциональных характеристиках (потребительских свойствах) товара, размере, упаковке, отгрузке товара, результатах работ и иных показателях, требованиям, установленным в закупочной документации;</w:t>
            </w:r>
          </w:p>
          <w:p w14:paraId="5604752A"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г) несоответствие предложения об иных условиях исполнения договора, требованиям, установленным в закупочной документации; </w:t>
            </w:r>
          </w:p>
          <w:p w14:paraId="040FB17D"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д) документы не подписаны и не оформлены должным образом в соответствии с требованиями закупочной документации;</w:t>
            </w:r>
          </w:p>
          <w:p w14:paraId="6918CB18"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ж) заявка подана и/или подписана лицом, не отвечающим критериям правомочности или полномочия которого не подтверждены;</w:t>
            </w:r>
          </w:p>
          <w:p w14:paraId="77344AE1"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з) несоответствие заявки другим требованиям закупочной документации.</w:t>
            </w:r>
          </w:p>
          <w:p w14:paraId="2C29A0E9"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5) наличия сведений об участнике процедуры закупки в реестре недобросовестных поставщиков, если такое требование установлено в закупочной документации.</w:t>
            </w:r>
          </w:p>
        </w:tc>
      </w:tr>
      <w:tr w:rsidR="001A4B7B" w14:paraId="5BA627EE" w14:textId="77777777" w:rsidTr="002864D6">
        <w:trPr>
          <w:cantSplit/>
        </w:trPr>
        <w:tc>
          <w:tcPr>
            <w:tcW w:w="776"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5888CFED" w14:textId="77777777" w:rsidR="001A4B7B" w:rsidRDefault="00D7516A">
            <w:pPr>
              <w:jc w:val="center"/>
              <w:rPr>
                <w:rFonts w:ascii="Times New Roman" w:hAnsi="Times New Roman"/>
                <w:sz w:val="20"/>
                <w:szCs w:val="20"/>
              </w:rPr>
            </w:pPr>
            <w:r>
              <w:rPr>
                <w:rFonts w:ascii="Times New Roman" w:hAnsi="Times New Roman"/>
                <w:sz w:val="20"/>
                <w:szCs w:val="20"/>
              </w:rPr>
              <w:lastRenderedPageBreak/>
              <w:t>29</w:t>
            </w:r>
          </w:p>
        </w:tc>
        <w:tc>
          <w:tcPr>
            <w:tcW w:w="3942" w:type="dxa"/>
            <w:tcBorders>
              <w:top w:val="single" w:sz="4" w:space="0" w:color="00000A"/>
              <w:left w:val="single" w:sz="4" w:space="0" w:color="000001"/>
              <w:bottom w:val="single" w:sz="4" w:space="0" w:color="000001"/>
            </w:tcBorders>
            <w:shd w:val="clear" w:color="auto" w:fill="FFFFFF"/>
            <w:tcMar>
              <w:top w:w="55" w:type="dxa"/>
              <w:bottom w:w="55" w:type="dxa"/>
              <w:right w:w="55" w:type="dxa"/>
            </w:tcMar>
          </w:tcPr>
          <w:p w14:paraId="139DA82B" w14:textId="77777777" w:rsidR="001A4B7B" w:rsidRDefault="00D7516A">
            <w:pPr>
              <w:jc w:val="both"/>
              <w:rPr>
                <w:rFonts w:ascii="Times New Roman" w:hAnsi="Times New Roman"/>
                <w:b/>
                <w:sz w:val="20"/>
                <w:szCs w:val="20"/>
                <w:lang w:eastAsia="ru-RU"/>
              </w:rPr>
            </w:pPr>
            <w:r>
              <w:rPr>
                <w:rFonts w:ascii="Times New Roman" w:hAnsi="Times New Roman"/>
                <w:b/>
                <w:sz w:val="20"/>
                <w:szCs w:val="20"/>
                <w:lang w:eastAsia="ru-RU"/>
              </w:rPr>
              <w:t>Порядок, место, дата начала и окончания срока подачи заявок на участие в закупке</w:t>
            </w:r>
          </w:p>
        </w:tc>
        <w:tc>
          <w:tcPr>
            <w:tcW w:w="5954" w:type="dxa"/>
            <w:tcBorders>
              <w:top w:val="single" w:sz="4" w:space="0" w:color="00000A"/>
              <w:left w:val="single" w:sz="4" w:space="0" w:color="000001"/>
              <w:bottom w:val="single" w:sz="4" w:space="0" w:color="000001"/>
              <w:right w:val="single" w:sz="4" w:space="0" w:color="000001"/>
            </w:tcBorders>
            <w:shd w:val="clear" w:color="auto" w:fill="FFFFFF"/>
            <w:tcMar>
              <w:top w:w="55" w:type="dxa"/>
              <w:bottom w:w="55" w:type="dxa"/>
              <w:right w:w="55" w:type="dxa"/>
            </w:tcMar>
          </w:tcPr>
          <w:p w14:paraId="224930C5" w14:textId="77777777" w:rsidR="001A4B7B" w:rsidRDefault="00D7516A" w:rsidP="00F76C54">
            <w:pPr>
              <w:spacing w:line="276" w:lineRule="auto"/>
              <w:jc w:val="both"/>
            </w:pPr>
            <w:r>
              <w:rPr>
                <w:rFonts w:ascii="Times New Roman" w:hAnsi="Times New Roman"/>
                <w:color w:val="000000"/>
                <w:sz w:val="20"/>
                <w:szCs w:val="20"/>
                <w:shd w:val="clear" w:color="auto" w:fill="FFFFFF"/>
                <w:lang w:eastAsia="ru-RU"/>
              </w:rPr>
              <w:t xml:space="preserve">Любой участник процедуры вправе подать только одну заявку в отношении предмета запроса котировок (лота). </w:t>
            </w:r>
            <w:r>
              <w:rPr>
                <w:rFonts w:ascii="Times New Roman" w:eastAsia="Lucida Sans Unicode" w:hAnsi="Times New Roman"/>
                <w:color w:val="000000"/>
                <w:sz w:val="20"/>
                <w:szCs w:val="20"/>
                <w:shd w:val="clear" w:color="auto" w:fill="FFFFFF"/>
                <w:lang w:eastAsia="ru-RU"/>
              </w:rPr>
              <w:t xml:space="preserve">Заявка на участие в запросе котировок в электронной форме (комплект документов) подается в форме электронного документа в соответствии с регламентом и с использованием функционала электронной площадки </w:t>
            </w:r>
            <w:hyperlink r:id="rId12">
              <w:r w:rsidR="006B639A">
                <w:rPr>
                  <w:rStyle w:val="-"/>
                  <w:rFonts w:ascii="Times New Roman" w:hAnsi="Times New Roman"/>
                  <w:sz w:val="20"/>
                  <w:szCs w:val="20"/>
                  <w:lang w:val="en-US"/>
                </w:rPr>
                <w:t>https</w:t>
              </w:r>
              <w:r w:rsidR="006B639A" w:rsidRPr="006B639A">
                <w:rPr>
                  <w:rStyle w:val="-"/>
                  <w:rFonts w:ascii="Times New Roman" w:hAnsi="Times New Roman"/>
                  <w:sz w:val="20"/>
                  <w:szCs w:val="20"/>
                </w:rPr>
                <w:t>://</w:t>
              </w:r>
              <w:proofErr w:type="spellStart"/>
              <w:r w:rsidR="006B639A">
                <w:rPr>
                  <w:rStyle w:val="-"/>
                  <w:rFonts w:ascii="Times New Roman" w:hAnsi="Times New Roman"/>
                  <w:sz w:val="20"/>
                  <w:szCs w:val="20"/>
                  <w:lang w:val="en-US"/>
                </w:rPr>
                <w:t>etp</w:t>
              </w:r>
              <w:proofErr w:type="spellEnd"/>
              <w:r w:rsidR="006B639A" w:rsidRPr="006B639A">
                <w:rPr>
                  <w:rStyle w:val="-"/>
                  <w:rFonts w:ascii="Times New Roman" w:hAnsi="Times New Roman"/>
                  <w:sz w:val="20"/>
                  <w:szCs w:val="20"/>
                </w:rPr>
                <w:t>.</w:t>
              </w:r>
              <w:proofErr w:type="spellStart"/>
              <w:r w:rsidR="006B639A">
                <w:rPr>
                  <w:rStyle w:val="-"/>
                  <w:rFonts w:ascii="Times New Roman" w:hAnsi="Times New Roman"/>
                  <w:sz w:val="20"/>
                  <w:szCs w:val="20"/>
                  <w:lang w:val="en-US"/>
                </w:rPr>
                <w:t>torgi</w:t>
              </w:r>
              <w:proofErr w:type="spellEnd"/>
              <w:r w:rsidR="006B639A" w:rsidRPr="006B639A">
                <w:rPr>
                  <w:rStyle w:val="-"/>
                  <w:rFonts w:ascii="Times New Roman" w:hAnsi="Times New Roman"/>
                  <w:sz w:val="20"/>
                  <w:szCs w:val="20"/>
                </w:rPr>
                <w:t>82.</w:t>
              </w:r>
              <w:proofErr w:type="spellStart"/>
              <w:r w:rsidR="006B639A">
                <w:rPr>
                  <w:rStyle w:val="-"/>
                  <w:rFonts w:ascii="Times New Roman" w:hAnsi="Times New Roman"/>
                  <w:sz w:val="20"/>
                  <w:szCs w:val="20"/>
                  <w:lang w:val="en-US"/>
                </w:rPr>
                <w:t>ru</w:t>
              </w:r>
              <w:proofErr w:type="spellEnd"/>
            </w:hyperlink>
            <w:r>
              <w:rPr>
                <w:rFonts w:ascii="Times New Roman" w:hAnsi="Times New Roman"/>
                <w:color w:val="000000"/>
                <w:sz w:val="20"/>
                <w:szCs w:val="20"/>
                <w:shd w:val="clear" w:color="auto" w:fill="FFFFFF"/>
                <w:lang w:eastAsia="ru-RU"/>
              </w:rPr>
              <w:t>по форме и в порядке, которые установлены Документацией запроса котировок.</w:t>
            </w:r>
          </w:p>
          <w:p w14:paraId="6CE0C36A" w14:textId="77777777" w:rsidR="001A4B7B" w:rsidRDefault="00D7516A" w:rsidP="00F76C54">
            <w:pPr>
              <w:spacing w:line="276" w:lineRule="auto"/>
              <w:jc w:val="both"/>
              <w:rPr>
                <w:rFonts w:ascii="Times New Roman" w:eastAsia="Lucida Sans Unicode" w:hAnsi="Times New Roman"/>
                <w:color w:val="000000"/>
                <w:sz w:val="20"/>
                <w:szCs w:val="20"/>
                <w:highlight w:val="white"/>
                <w:lang w:eastAsia="ru-RU"/>
              </w:rPr>
            </w:pPr>
            <w:r>
              <w:rPr>
                <w:rFonts w:ascii="Times New Roman" w:eastAsia="Lucida Sans Unicode" w:hAnsi="Times New Roman"/>
                <w:color w:val="000000"/>
                <w:sz w:val="20"/>
                <w:szCs w:val="20"/>
                <w:shd w:val="clear" w:color="auto" w:fill="FFFFFF"/>
                <w:lang w:eastAsia="ru-RU"/>
              </w:rPr>
              <w:t>Каждый участник процедуры закупки вправе подать только одну заявку на участие в запросе котировок.</w:t>
            </w:r>
          </w:p>
          <w:p w14:paraId="05B5AF26" w14:textId="3DED3369" w:rsidR="001A4B7B" w:rsidRDefault="00D7516A" w:rsidP="00F76C54">
            <w:pPr>
              <w:pStyle w:val="aff0"/>
              <w:spacing w:after="0" w:line="276" w:lineRule="auto"/>
              <w:rPr>
                <w:rFonts w:ascii="Times New Roman" w:eastAsia="Lucida Sans Unicode" w:hAnsi="Times New Roman"/>
                <w:sz w:val="20"/>
                <w:szCs w:val="20"/>
                <w:highlight w:val="white"/>
              </w:rPr>
            </w:pPr>
            <w:r>
              <w:rPr>
                <w:rFonts w:ascii="Times New Roman" w:eastAsia="Lucida Sans Unicode" w:hAnsi="Times New Roman"/>
                <w:sz w:val="20"/>
                <w:szCs w:val="20"/>
                <w:shd w:val="clear" w:color="auto" w:fill="FFFFFF"/>
              </w:rPr>
              <w:t>Начало подачи заявок:</w:t>
            </w:r>
            <w:r w:rsidR="002438CA">
              <w:rPr>
                <w:rFonts w:ascii="Times New Roman" w:eastAsia="Lucida Sans Unicode" w:hAnsi="Times New Roman"/>
                <w:sz w:val="20"/>
                <w:szCs w:val="20"/>
                <w:shd w:val="clear" w:color="auto" w:fill="FFFFFF"/>
              </w:rPr>
              <w:t>01</w:t>
            </w:r>
            <w:r w:rsidR="00B825AF">
              <w:rPr>
                <w:rFonts w:ascii="Times New Roman" w:eastAsia="Lucida Sans Unicode" w:hAnsi="Times New Roman"/>
                <w:sz w:val="20"/>
                <w:szCs w:val="20"/>
                <w:shd w:val="clear" w:color="auto" w:fill="FFFFFF"/>
              </w:rPr>
              <w:t>.</w:t>
            </w:r>
            <w:r w:rsidR="002438CA">
              <w:rPr>
                <w:rFonts w:ascii="Times New Roman" w:eastAsia="Lucida Sans Unicode" w:hAnsi="Times New Roman"/>
                <w:sz w:val="20"/>
                <w:szCs w:val="20"/>
                <w:shd w:val="clear" w:color="auto" w:fill="FFFFFF"/>
              </w:rPr>
              <w:t>10</w:t>
            </w:r>
            <w:r>
              <w:rPr>
                <w:rFonts w:ascii="Times New Roman" w:eastAsia="Lucida Sans Unicode" w:hAnsi="Times New Roman"/>
                <w:sz w:val="20"/>
                <w:szCs w:val="20"/>
                <w:shd w:val="clear" w:color="auto" w:fill="FFFFFF"/>
              </w:rPr>
              <w:t>.202</w:t>
            </w:r>
            <w:r w:rsidR="005D4A57">
              <w:rPr>
                <w:rFonts w:ascii="Times New Roman" w:eastAsia="Lucida Sans Unicode" w:hAnsi="Times New Roman"/>
                <w:sz w:val="20"/>
                <w:szCs w:val="20"/>
                <w:shd w:val="clear" w:color="auto" w:fill="FFFFFF"/>
              </w:rPr>
              <w:t>6</w:t>
            </w:r>
            <w:r w:rsidR="00CA3393">
              <w:rPr>
                <w:rFonts w:ascii="Times New Roman" w:eastAsia="Lucida Sans Unicode" w:hAnsi="Times New Roman"/>
                <w:sz w:val="20"/>
                <w:szCs w:val="20"/>
                <w:shd w:val="clear" w:color="auto" w:fill="FFFFFF"/>
              </w:rPr>
              <w:t xml:space="preserve"> </w:t>
            </w:r>
            <w:r>
              <w:rPr>
                <w:rFonts w:ascii="Times New Roman" w:eastAsia="Lucida Sans Unicode" w:hAnsi="Times New Roman"/>
                <w:sz w:val="20"/>
                <w:szCs w:val="20"/>
                <w:shd w:val="clear" w:color="auto" w:fill="FFFFFF"/>
              </w:rPr>
              <w:t xml:space="preserve">  09:00 (МСК+1)</w:t>
            </w:r>
          </w:p>
          <w:p w14:paraId="260CFF2D" w14:textId="61E2F794" w:rsidR="001A4B7B" w:rsidRDefault="00D7516A" w:rsidP="005D4A57">
            <w:pPr>
              <w:pStyle w:val="aff0"/>
              <w:spacing w:after="0" w:line="276" w:lineRule="auto"/>
              <w:rPr>
                <w:rFonts w:ascii="Times New Roman" w:eastAsia="Lucida Sans Unicode" w:hAnsi="Times New Roman"/>
                <w:color w:val="000000"/>
                <w:sz w:val="20"/>
                <w:szCs w:val="20"/>
                <w:highlight w:val="white"/>
                <w:lang w:eastAsia="ru-RU"/>
              </w:rPr>
            </w:pPr>
            <w:r>
              <w:rPr>
                <w:rFonts w:ascii="Times New Roman" w:eastAsia="Lucida Sans Unicode" w:hAnsi="Times New Roman"/>
                <w:color w:val="000000"/>
                <w:sz w:val="20"/>
                <w:szCs w:val="20"/>
                <w:shd w:val="clear" w:color="auto" w:fill="FFFFFF"/>
                <w:lang w:eastAsia="ru-RU"/>
              </w:rPr>
              <w:t>Окончание подачи заявок</w:t>
            </w:r>
            <w:r w:rsidR="005D4A57">
              <w:rPr>
                <w:rFonts w:ascii="Times New Roman" w:eastAsia="Lucida Sans Unicode" w:hAnsi="Times New Roman"/>
                <w:color w:val="000000"/>
                <w:sz w:val="20"/>
                <w:szCs w:val="20"/>
                <w:shd w:val="clear" w:color="auto" w:fill="FFFFFF"/>
                <w:lang w:eastAsia="ru-RU"/>
              </w:rPr>
              <w:t>:</w:t>
            </w:r>
            <w:r w:rsidR="006B639A">
              <w:rPr>
                <w:rFonts w:ascii="Times New Roman" w:eastAsia="Lucida Sans Unicode" w:hAnsi="Times New Roman"/>
                <w:color w:val="000000"/>
                <w:sz w:val="20"/>
                <w:szCs w:val="20"/>
                <w:shd w:val="clear" w:color="auto" w:fill="FFFFFF"/>
                <w:lang w:eastAsia="ru-RU"/>
              </w:rPr>
              <w:t xml:space="preserve"> </w:t>
            </w:r>
            <w:r w:rsidR="002438CA">
              <w:rPr>
                <w:rFonts w:ascii="Times New Roman" w:eastAsia="Lucida Sans Unicode" w:hAnsi="Times New Roman"/>
                <w:color w:val="000000"/>
                <w:sz w:val="20"/>
                <w:szCs w:val="20"/>
                <w:shd w:val="clear" w:color="auto" w:fill="FFFFFF"/>
                <w:lang w:eastAsia="ru-RU"/>
              </w:rPr>
              <w:t>09</w:t>
            </w:r>
            <w:r w:rsidR="00880463">
              <w:rPr>
                <w:rFonts w:ascii="Times New Roman" w:eastAsia="Lucida Sans Unicode" w:hAnsi="Times New Roman"/>
                <w:color w:val="000000"/>
                <w:sz w:val="20"/>
                <w:szCs w:val="20"/>
                <w:shd w:val="clear" w:color="auto" w:fill="FFFFFF"/>
                <w:lang w:eastAsia="ru-RU"/>
              </w:rPr>
              <w:t>.</w:t>
            </w:r>
            <w:r w:rsidR="002438CA">
              <w:rPr>
                <w:rFonts w:ascii="Times New Roman" w:eastAsia="Lucida Sans Unicode" w:hAnsi="Times New Roman"/>
                <w:color w:val="000000"/>
                <w:sz w:val="20"/>
                <w:szCs w:val="20"/>
                <w:shd w:val="clear" w:color="auto" w:fill="FFFFFF"/>
                <w:lang w:eastAsia="ru-RU"/>
              </w:rPr>
              <w:t>10</w:t>
            </w:r>
            <w:r w:rsidR="00880463">
              <w:rPr>
                <w:rFonts w:ascii="Times New Roman" w:eastAsia="Lucida Sans Unicode" w:hAnsi="Times New Roman"/>
                <w:color w:val="000000"/>
                <w:sz w:val="20"/>
                <w:szCs w:val="20"/>
                <w:shd w:val="clear" w:color="auto" w:fill="FFFFFF"/>
                <w:lang w:eastAsia="ru-RU"/>
              </w:rPr>
              <w:t>.</w:t>
            </w:r>
            <w:r>
              <w:rPr>
                <w:rFonts w:ascii="Times New Roman" w:eastAsia="Lucida Sans Unicode" w:hAnsi="Times New Roman"/>
                <w:color w:val="000000"/>
                <w:sz w:val="20"/>
                <w:szCs w:val="20"/>
                <w:shd w:val="clear" w:color="auto" w:fill="FFFFFF"/>
                <w:lang w:eastAsia="ru-RU"/>
              </w:rPr>
              <w:t>202</w:t>
            </w:r>
            <w:r w:rsidR="005D4A57">
              <w:rPr>
                <w:rFonts w:ascii="Times New Roman" w:eastAsia="Lucida Sans Unicode" w:hAnsi="Times New Roman"/>
                <w:color w:val="000000"/>
                <w:sz w:val="20"/>
                <w:szCs w:val="20"/>
                <w:shd w:val="clear" w:color="auto" w:fill="FFFFFF"/>
                <w:lang w:eastAsia="ru-RU"/>
              </w:rPr>
              <w:t>6</w:t>
            </w:r>
            <w:r>
              <w:rPr>
                <w:rFonts w:ascii="Times New Roman" w:eastAsia="Lucida Sans Unicode" w:hAnsi="Times New Roman"/>
                <w:color w:val="000000"/>
                <w:sz w:val="20"/>
                <w:szCs w:val="20"/>
                <w:shd w:val="clear" w:color="auto" w:fill="FFFFFF"/>
                <w:lang w:eastAsia="ru-RU"/>
              </w:rPr>
              <w:t xml:space="preserve">   09:00 (МСК+1)</w:t>
            </w:r>
          </w:p>
        </w:tc>
      </w:tr>
      <w:tr w:rsidR="001A4B7B" w14:paraId="2B62BB0E" w14:textId="77777777" w:rsidTr="002864D6">
        <w:trPr>
          <w:cantSplit/>
        </w:trPr>
        <w:tc>
          <w:tcPr>
            <w:tcW w:w="776"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1056B359" w14:textId="77777777" w:rsidR="001A4B7B" w:rsidRDefault="00D7516A">
            <w:pPr>
              <w:jc w:val="center"/>
              <w:rPr>
                <w:rFonts w:ascii="Times New Roman" w:hAnsi="Times New Roman"/>
                <w:sz w:val="20"/>
                <w:szCs w:val="20"/>
              </w:rPr>
            </w:pPr>
            <w:r>
              <w:rPr>
                <w:rFonts w:ascii="Times New Roman" w:hAnsi="Times New Roman"/>
                <w:sz w:val="20"/>
                <w:szCs w:val="20"/>
              </w:rPr>
              <w:t>30</w:t>
            </w:r>
          </w:p>
        </w:tc>
        <w:tc>
          <w:tcPr>
            <w:tcW w:w="394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92B27A9" w14:textId="77777777" w:rsidR="001A4B7B" w:rsidRDefault="00D7516A">
            <w:pPr>
              <w:jc w:val="both"/>
              <w:rPr>
                <w:rFonts w:ascii="Times New Roman" w:hAnsi="Times New Roman"/>
                <w:b/>
                <w:bCs/>
                <w:sz w:val="20"/>
                <w:szCs w:val="20"/>
              </w:rPr>
            </w:pPr>
            <w:r>
              <w:rPr>
                <w:rFonts w:ascii="Times New Roman" w:hAnsi="Times New Roman"/>
                <w:b/>
                <w:bCs/>
                <w:sz w:val="20"/>
                <w:szCs w:val="20"/>
              </w:rPr>
              <w:t>Порядок и срок отзыва заявок на участие в запросе котировок, порядок внесения изменений в такие заявки</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79D5F6D" w14:textId="77777777" w:rsidR="001A4B7B" w:rsidRDefault="00D7516A">
            <w:pPr>
              <w:pStyle w:val="Default"/>
              <w:jc w:val="both"/>
              <w:rPr>
                <w:color w:val="00000A"/>
                <w:sz w:val="20"/>
                <w:szCs w:val="20"/>
                <w:highlight w:val="white"/>
                <w:lang w:eastAsia="ru-RU"/>
              </w:rPr>
            </w:pPr>
            <w:r>
              <w:rPr>
                <w:color w:val="00000A"/>
                <w:sz w:val="20"/>
                <w:szCs w:val="20"/>
                <w:shd w:val="clear" w:color="auto" w:fill="FFFFFF"/>
                <w:lang w:eastAsia="ru-RU"/>
              </w:rPr>
              <w:t xml:space="preserve">Участник процедуры закупки, подавший заявку на участие в запросе котировок, в любое время до даты и времени окончания приёма заявок вправе изменить заявку путём её отзыва и подачи новой заявки. При этом датой и временем подачи заявки на участие в запросе котировок считается дата и время последней заявки из числа поданных участником процедуры закупки заявок на участие в запросе котировок. Участник процедуры закупки вправе отозвать заявку на участие в запросе котировок в любое время до даты и времени окончания приёма заявок. </w:t>
            </w:r>
          </w:p>
        </w:tc>
      </w:tr>
      <w:tr w:rsidR="001A4B7B" w14:paraId="57F3C6F2" w14:textId="77777777" w:rsidTr="002864D6">
        <w:tc>
          <w:tcPr>
            <w:tcW w:w="776"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05AED57E"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31</w:t>
            </w:r>
          </w:p>
        </w:tc>
        <w:tc>
          <w:tcPr>
            <w:tcW w:w="394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1F40E83D" w14:textId="77777777" w:rsidR="001A4B7B" w:rsidRDefault="00D7516A">
            <w:pPr>
              <w:jc w:val="both"/>
              <w:rPr>
                <w:rFonts w:ascii="Times New Roman" w:hAnsi="Times New Roman"/>
                <w:b/>
                <w:sz w:val="20"/>
                <w:szCs w:val="20"/>
                <w:lang w:eastAsia="ru-RU"/>
              </w:rPr>
            </w:pPr>
            <w:r>
              <w:rPr>
                <w:rFonts w:ascii="Times New Roman" w:hAnsi="Times New Roman"/>
                <w:b/>
                <w:sz w:val="20"/>
                <w:szCs w:val="20"/>
                <w:lang w:eastAsia="ru-RU"/>
              </w:rPr>
              <w:t>Место и дата рассмотрения заявок на участие в запросе котировок и подведения итогов закупки</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81A3F1C" w14:textId="77777777" w:rsidR="001A4B7B" w:rsidRDefault="00D7516A">
            <w:pPr>
              <w:rPr>
                <w:rFonts w:ascii="Times New Roman" w:hAnsi="Times New Roman"/>
                <w:sz w:val="20"/>
                <w:szCs w:val="20"/>
              </w:rPr>
            </w:pPr>
            <w:r>
              <w:rPr>
                <w:rFonts w:ascii="Times New Roman" w:hAnsi="Times New Roman"/>
                <w:sz w:val="20"/>
                <w:szCs w:val="20"/>
              </w:rPr>
              <w:t xml:space="preserve">413116, г. Энгельс ул. Весенняя, </w:t>
            </w:r>
            <w:proofErr w:type="spellStart"/>
            <w:r>
              <w:rPr>
                <w:rFonts w:ascii="Times New Roman" w:hAnsi="Times New Roman"/>
                <w:sz w:val="20"/>
                <w:szCs w:val="20"/>
              </w:rPr>
              <w:t>зд</w:t>
            </w:r>
            <w:proofErr w:type="spellEnd"/>
            <w:r>
              <w:rPr>
                <w:rFonts w:ascii="Times New Roman" w:hAnsi="Times New Roman"/>
                <w:sz w:val="20"/>
                <w:szCs w:val="20"/>
              </w:rPr>
              <w:t>. 8 а, корпус 3, отдел по размещению государственного заказа</w:t>
            </w:r>
          </w:p>
          <w:p w14:paraId="41F3CB92" w14:textId="21607120" w:rsidR="001A4B7B" w:rsidRDefault="00D7516A">
            <w:pPr>
              <w:rPr>
                <w:rFonts w:ascii="Times New Roman" w:eastAsia="Lucida Sans Unicode" w:hAnsi="Times New Roman"/>
                <w:sz w:val="20"/>
                <w:szCs w:val="20"/>
              </w:rPr>
            </w:pPr>
            <w:r>
              <w:rPr>
                <w:rFonts w:ascii="Times New Roman" w:hAnsi="Times New Roman"/>
                <w:sz w:val="20"/>
                <w:szCs w:val="20"/>
              </w:rPr>
              <w:t xml:space="preserve">Дата рассмотрения заявок: </w:t>
            </w:r>
            <w:r w:rsidR="002438CA">
              <w:rPr>
                <w:rFonts w:ascii="Times New Roman" w:hAnsi="Times New Roman"/>
                <w:sz w:val="20"/>
                <w:szCs w:val="20"/>
              </w:rPr>
              <w:t>09</w:t>
            </w:r>
            <w:r w:rsidR="00B82EB3" w:rsidRPr="00B825AF">
              <w:rPr>
                <w:rFonts w:ascii="Times New Roman" w:eastAsia="Lucida Sans Unicode" w:hAnsi="Times New Roman"/>
                <w:color w:val="000000"/>
                <w:sz w:val="20"/>
                <w:szCs w:val="20"/>
                <w:shd w:val="clear" w:color="auto" w:fill="FFFFFF"/>
                <w:lang w:eastAsia="ru-RU"/>
              </w:rPr>
              <w:t>.</w:t>
            </w:r>
            <w:r w:rsidR="002438CA">
              <w:rPr>
                <w:rFonts w:ascii="Times New Roman" w:eastAsia="Lucida Sans Unicode" w:hAnsi="Times New Roman"/>
                <w:color w:val="000000"/>
                <w:sz w:val="20"/>
                <w:szCs w:val="20"/>
                <w:shd w:val="clear" w:color="auto" w:fill="FFFFFF"/>
                <w:lang w:eastAsia="ru-RU"/>
              </w:rPr>
              <w:t>10</w:t>
            </w:r>
            <w:r w:rsidR="00CF2E2D">
              <w:rPr>
                <w:rFonts w:ascii="Times New Roman" w:eastAsia="Lucida Sans Unicode" w:hAnsi="Times New Roman"/>
                <w:color w:val="000000"/>
                <w:sz w:val="20"/>
                <w:szCs w:val="20"/>
                <w:shd w:val="clear" w:color="auto" w:fill="FFFFFF"/>
                <w:lang w:eastAsia="ru-RU"/>
              </w:rPr>
              <w:t>.202</w:t>
            </w:r>
            <w:r w:rsidR="00492959">
              <w:rPr>
                <w:rFonts w:ascii="Times New Roman" w:eastAsia="Lucida Sans Unicode" w:hAnsi="Times New Roman"/>
                <w:color w:val="000000"/>
                <w:sz w:val="20"/>
                <w:szCs w:val="20"/>
                <w:shd w:val="clear" w:color="auto" w:fill="FFFFFF"/>
                <w:lang w:eastAsia="ru-RU"/>
              </w:rPr>
              <w:t>6</w:t>
            </w:r>
            <w:r w:rsidR="00A833C4">
              <w:rPr>
                <w:rFonts w:ascii="Times New Roman" w:eastAsia="Lucida Sans Unicode" w:hAnsi="Times New Roman"/>
                <w:color w:val="000000"/>
                <w:sz w:val="20"/>
                <w:szCs w:val="20"/>
                <w:shd w:val="clear" w:color="auto" w:fill="FFFFFF"/>
                <w:lang w:eastAsia="ru-RU"/>
              </w:rPr>
              <w:t xml:space="preserve"> </w:t>
            </w:r>
            <w:r w:rsidR="006B639A">
              <w:rPr>
                <w:rFonts w:ascii="Times New Roman" w:eastAsia="Lucida Sans Unicode" w:hAnsi="Times New Roman"/>
                <w:color w:val="000000"/>
                <w:sz w:val="20"/>
                <w:szCs w:val="20"/>
                <w:shd w:val="clear" w:color="auto" w:fill="FFFFFF"/>
                <w:lang w:eastAsia="ru-RU"/>
              </w:rPr>
              <w:t xml:space="preserve"> </w:t>
            </w:r>
            <w:r w:rsidR="001C770F">
              <w:rPr>
                <w:rFonts w:ascii="Times New Roman" w:eastAsia="Lucida Sans Unicode" w:hAnsi="Times New Roman"/>
                <w:color w:val="000000"/>
                <w:sz w:val="20"/>
                <w:szCs w:val="20"/>
                <w:shd w:val="clear" w:color="auto" w:fill="FFFFFF"/>
                <w:lang w:eastAsia="ru-RU"/>
              </w:rPr>
              <w:t>09</w:t>
            </w:r>
            <w:r>
              <w:rPr>
                <w:rFonts w:ascii="Times New Roman" w:hAnsi="Times New Roman"/>
                <w:sz w:val="20"/>
                <w:szCs w:val="20"/>
              </w:rPr>
              <w:t xml:space="preserve">:30 </w:t>
            </w:r>
            <w:r>
              <w:rPr>
                <w:rFonts w:ascii="Times New Roman" w:eastAsia="Lucida Sans Unicode" w:hAnsi="Times New Roman"/>
                <w:sz w:val="20"/>
                <w:szCs w:val="20"/>
              </w:rPr>
              <w:t>(МСК+1)</w:t>
            </w:r>
          </w:p>
          <w:p w14:paraId="40D574EF" w14:textId="4673A49F" w:rsidR="001A4B7B" w:rsidRDefault="00D7516A" w:rsidP="00880463">
            <w:pPr>
              <w:rPr>
                <w:rFonts w:ascii="Times New Roman" w:eastAsia="Lucida Sans Unicode" w:hAnsi="Times New Roman"/>
                <w:sz w:val="20"/>
                <w:szCs w:val="20"/>
              </w:rPr>
            </w:pPr>
            <w:r>
              <w:rPr>
                <w:rFonts w:ascii="Times New Roman" w:hAnsi="Times New Roman"/>
                <w:sz w:val="20"/>
                <w:szCs w:val="20"/>
              </w:rPr>
              <w:t xml:space="preserve">Дата начала </w:t>
            </w:r>
            <w:r>
              <w:rPr>
                <w:rFonts w:ascii="Times New Roman" w:hAnsi="Times New Roman"/>
                <w:color w:val="000000"/>
                <w:sz w:val="20"/>
                <w:szCs w:val="20"/>
                <w:shd w:val="clear" w:color="auto" w:fill="FFFFFF"/>
              </w:rPr>
              <w:t>подведения итогов</w:t>
            </w:r>
            <w:r w:rsidR="00492959">
              <w:rPr>
                <w:rFonts w:ascii="Times New Roman" w:hAnsi="Times New Roman"/>
                <w:color w:val="000000"/>
                <w:sz w:val="20"/>
                <w:szCs w:val="20"/>
                <w:shd w:val="clear" w:color="auto" w:fill="FFFFFF"/>
              </w:rPr>
              <w:t>:</w:t>
            </w:r>
            <w:r w:rsidR="006B639A">
              <w:rPr>
                <w:rFonts w:ascii="Times New Roman" w:hAnsi="Times New Roman"/>
                <w:color w:val="000000"/>
                <w:sz w:val="20"/>
                <w:szCs w:val="20"/>
                <w:shd w:val="clear" w:color="auto" w:fill="FFFFFF"/>
              </w:rPr>
              <w:t xml:space="preserve"> </w:t>
            </w:r>
            <w:r w:rsidR="002438CA">
              <w:rPr>
                <w:rFonts w:ascii="Times New Roman" w:hAnsi="Times New Roman"/>
                <w:color w:val="000000"/>
                <w:sz w:val="20"/>
                <w:szCs w:val="20"/>
                <w:shd w:val="clear" w:color="auto" w:fill="FFFFFF"/>
              </w:rPr>
              <w:t>09</w:t>
            </w:r>
            <w:r w:rsidR="00B82EB3" w:rsidRPr="00B825AF">
              <w:rPr>
                <w:rFonts w:ascii="Times New Roman" w:eastAsia="Lucida Sans Unicode" w:hAnsi="Times New Roman"/>
                <w:color w:val="000000"/>
                <w:sz w:val="20"/>
                <w:szCs w:val="20"/>
                <w:shd w:val="clear" w:color="auto" w:fill="FFFFFF"/>
                <w:lang w:eastAsia="ru-RU"/>
              </w:rPr>
              <w:t>.</w:t>
            </w:r>
            <w:r w:rsidR="002438CA">
              <w:rPr>
                <w:rFonts w:ascii="Times New Roman" w:eastAsia="Lucida Sans Unicode" w:hAnsi="Times New Roman"/>
                <w:color w:val="000000"/>
                <w:sz w:val="20"/>
                <w:szCs w:val="20"/>
                <w:shd w:val="clear" w:color="auto" w:fill="FFFFFF"/>
                <w:lang w:eastAsia="ru-RU"/>
              </w:rPr>
              <w:t>10</w:t>
            </w:r>
            <w:r w:rsidR="00CF2E2D">
              <w:rPr>
                <w:rFonts w:ascii="Times New Roman" w:eastAsia="Lucida Sans Unicode" w:hAnsi="Times New Roman"/>
                <w:color w:val="000000"/>
                <w:sz w:val="20"/>
                <w:szCs w:val="20"/>
                <w:shd w:val="clear" w:color="auto" w:fill="FFFFFF"/>
                <w:lang w:eastAsia="ru-RU"/>
              </w:rPr>
              <w:t>.202</w:t>
            </w:r>
            <w:r w:rsidR="00492959">
              <w:rPr>
                <w:rFonts w:ascii="Times New Roman" w:eastAsia="Lucida Sans Unicode" w:hAnsi="Times New Roman"/>
                <w:color w:val="000000"/>
                <w:sz w:val="20"/>
                <w:szCs w:val="20"/>
                <w:shd w:val="clear" w:color="auto" w:fill="FFFFFF"/>
                <w:lang w:eastAsia="ru-RU"/>
              </w:rPr>
              <w:t>6</w:t>
            </w:r>
            <w:r w:rsidR="006B639A">
              <w:rPr>
                <w:rFonts w:ascii="Times New Roman" w:eastAsia="Lucida Sans Unicode" w:hAnsi="Times New Roman"/>
                <w:color w:val="000000"/>
                <w:sz w:val="20"/>
                <w:szCs w:val="20"/>
                <w:shd w:val="clear" w:color="auto" w:fill="FFFFFF"/>
                <w:lang w:eastAsia="ru-RU"/>
              </w:rPr>
              <w:t xml:space="preserve"> </w:t>
            </w:r>
            <w:r w:rsidR="00A833C4">
              <w:rPr>
                <w:rFonts w:ascii="Times New Roman" w:eastAsia="Lucida Sans Unicode" w:hAnsi="Times New Roman"/>
                <w:color w:val="000000"/>
                <w:sz w:val="20"/>
                <w:szCs w:val="20"/>
                <w:shd w:val="clear" w:color="auto" w:fill="FFFFFF"/>
                <w:lang w:eastAsia="ru-RU"/>
              </w:rPr>
              <w:t xml:space="preserve"> </w:t>
            </w:r>
            <w:r w:rsidR="006B639A">
              <w:rPr>
                <w:rFonts w:ascii="Times New Roman" w:eastAsia="Lucida Sans Unicode" w:hAnsi="Times New Roman"/>
                <w:sz w:val="20"/>
                <w:szCs w:val="20"/>
                <w:shd w:val="clear" w:color="auto" w:fill="FFFFFF"/>
              </w:rPr>
              <w:t>1</w:t>
            </w:r>
            <w:r w:rsidR="001C770F">
              <w:rPr>
                <w:rFonts w:ascii="Times New Roman" w:eastAsia="Lucida Sans Unicode" w:hAnsi="Times New Roman"/>
                <w:sz w:val="20"/>
                <w:szCs w:val="20"/>
                <w:shd w:val="clear" w:color="auto" w:fill="FFFFFF"/>
              </w:rPr>
              <w:t>0</w:t>
            </w:r>
            <w:r>
              <w:rPr>
                <w:rFonts w:ascii="Times New Roman" w:hAnsi="Times New Roman"/>
                <w:sz w:val="20"/>
                <w:szCs w:val="20"/>
              </w:rPr>
              <w:t xml:space="preserve">:00 </w:t>
            </w:r>
            <w:r>
              <w:rPr>
                <w:rFonts w:ascii="Times New Roman" w:eastAsia="Lucida Sans Unicode" w:hAnsi="Times New Roman"/>
                <w:sz w:val="20"/>
                <w:szCs w:val="20"/>
              </w:rPr>
              <w:t>(МСК+1)</w:t>
            </w:r>
          </w:p>
        </w:tc>
      </w:tr>
      <w:tr w:rsidR="001A4B7B" w14:paraId="54E9B498" w14:textId="77777777" w:rsidTr="00D10FC4">
        <w:trPr>
          <w:trHeight w:val="5613"/>
        </w:trPr>
        <w:tc>
          <w:tcPr>
            <w:tcW w:w="776"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3E240EC0"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32</w:t>
            </w:r>
          </w:p>
        </w:tc>
        <w:tc>
          <w:tcPr>
            <w:tcW w:w="394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0856B79E" w14:textId="77777777" w:rsidR="001A4B7B" w:rsidRDefault="00D7516A">
            <w:pPr>
              <w:rPr>
                <w:rFonts w:ascii="Times New Roman" w:hAnsi="Times New Roman"/>
                <w:b/>
                <w:sz w:val="20"/>
                <w:szCs w:val="20"/>
                <w:lang w:eastAsia="ru-RU"/>
              </w:rPr>
            </w:pPr>
            <w:r>
              <w:rPr>
                <w:rFonts w:ascii="Times New Roman" w:hAnsi="Times New Roman"/>
                <w:b/>
                <w:sz w:val="20"/>
                <w:szCs w:val="20"/>
                <w:lang w:eastAsia="ru-RU"/>
              </w:rPr>
              <w:t xml:space="preserve">Форма, порядок, дата начала и дата окончания срока предоставления участникам закупки разъяснений положений документации о закупке  </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1CED00A" w14:textId="77777777" w:rsidR="001A4B7B" w:rsidRDefault="00D7516A">
            <w:pPr>
              <w:jc w:val="both"/>
              <w:rPr>
                <w:rFonts w:ascii="Times New Roman" w:hAnsi="Times New Roman"/>
                <w:sz w:val="20"/>
                <w:szCs w:val="20"/>
                <w:lang w:eastAsia="ru-RU"/>
              </w:rPr>
            </w:pPr>
            <w:r>
              <w:rPr>
                <w:rFonts w:ascii="Times New Roman" w:hAnsi="Times New Roman"/>
                <w:sz w:val="20"/>
                <w:szCs w:val="20"/>
                <w:lang w:eastAsia="ru-RU"/>
              </w:rPr>
              <w:t xml:space="preserve">Любое лицо, после размещения </w:t>
            </w:r>
            <w:r>
              <w:rPr>
                <w:rFonts w:ascii="Times New Roman" w:hAnsi="Times New Roman"/>
                <w:sz w:val="20"/>
                <w:szCs w:val="20"/>
              </w:rPr>
              <w:t xml:space="preserve">в ЕИС </w:t>
            </w:r>
            <w:r>
              <w:rPr>
                <w:rFonts w:ascii="Times New Roman" w:hAnsi="Times New Roman"/>
                <w:sz w:val="20"/>
                <w:szCs w:val="20"/>
                <w:lang w:eastAsia="ru-RU"/>
              </w:rPr>
              <w:t xml:space="preserve"> извещения о проведении запроса котировок вправе направить Заказчику запрос о разъяснении положений извещения и документации</w:t>
            </w:r>
            <w:r>
              <w:rPr>
                <w:rFonts w:ascii="Times New Roman" w:hAnsi="Times New Roman"/>
                <w:sz w:val="20"/>
                <w:szCs w:val="20"/>
              </w:rPr>
              <w:t xml:space="preserve"> о проведении запроса котировок</w:t>
            </w:r>
            <w:r>
              <w:rPr>
                <w:rFonts w:ascii="Times New Roman" w:hAnsi="Times New Roman"/>
                <w:sz w:val="20"/>
                <w:szCs w:val="20"/>
                <w:lang w:eastAsia="ru-RU"/>
              </w:rPr>
              <w:t>. Запрос направляется в письменной форме или форме электронного документа по реквизитам, указанным в документации</w:t>
            </w:r>
            <w:r>
              <w:rPr>
                <w:rFonts w:ascii="Times New Roman" w:hAnsi="Times New Roman"/>
                <w:sz w:val="20"/>
                <w:szCs w:val="20"/>
              </w:rPr>
              <w:t xml:space="preserve"> о проведении запроса котировок</w:t>
            </w:r>
            <w:r>
              <w:rPr>
                <w:rFonts w:ascii="Times New Roman" w:hAnsi="Times New Roman"/>
                <w:sz w:val="20"/>
                <w:szCs w:val="20"/>
                <w:lang w:eastAsia="ru-RU"/>
              </w:rPr>
              <w:t xml:space="preserve">. В соответствии с порядком и сроками, предусмотренными документацией, Заказчик обязан направить в письменной форме или в форме электронного документа  разъяснения извещения и положений документации, если указанный запрос поступил Заказчику не позднее, чем за 3 (три) рабочих дня до даты окончания подачи заявок на участие в запросе котировок. </w:t>
            </w:r>
          </w:p>
          <w:p w14:paraId="760FC67A" w14:textId="77777777" w:rsidR="001A4B7B" w:rsidRDefault="00D7516A">
            <w:pPr>
              <w:jc w:val="both"/>
              <w:rPr>
                <w:rFonts w:ascii="Times New Roman" w:hAnsi="Times New Roman"/>
                <w:sz w:val="20"/>
                <w:szCs w:val="20"/>
                <w:lang w:eastAsia="ru-RU"/>
              </w:rPr>
            </w:pPr>
            <w:r>
              <w:rPr>
                <w:rFonts w:ascii="Times New Roman" w:hAnsi="Times New Roman"/>
                <w:sz w:val="20"/>
                <w:szCs w:val="20"/>
                <w:lang w:eastAsia="ru-RU"/>
              </w:rPr>
              <w:t xml:space="preserve">В течение трех дней с даты поступления запроса, Заказчик осуществляет разъяснение положений документации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w:t>
            </w:r>
          </w:p>
          <w:p w14:paraId="563E3506" w14:textId="651796E3" w:rsidR="006B639A" w:rsidRPr="00A56EDD" w:rsidRDefault="006B639A" w:rsidP="006B639A">
            <w:pPr>
              <w:jc w:val="both"/>
            </w:pPr>
            <w:r w:rsidRPr="00A56EDD">
              <w:rPr>
                <w:rFonts w:ascii="Times New Roman" w:hAnsi="Times New Roman"/>
                <w:color w:val="000000"/>
                <w:sz w:val="20"/>
                <w:szCs w:val="20"/>
                <w:shd w:val="clear" w:color="auto" w:fill="FFFFFF"/>
                <w:lang w:eastAsia="ru-RU"/>
              </w:rPr>
              <w:t>Дата начала предоставления разъяснений —</w:t>
            </w:r>
            <w:r w:rsidR="003500A9">
              <w:rPr>
                <w:rFonts w:ascii="Times New Roman" w:hAnsi="Times New Roman"/>
                <w:color w:val="000000"/>
                <w:sz w:val="20"/>
                <w:szCs w:val="20"/>
                <w:shd w:val="clear" w:color="auto" w:fill="FFFFFF"/>
                <w:lang w:eastAsia="ru-RU"/>
              </w:rPr>
              <w:t xml:space="preserve"> </w:t>
            </w:r>
            <w:r w:rsidR="002438CA">
              <w:rPr>
                <w:rFonts w:ascii="Times New Roman" w:hAnsi="Times New Roman"/>
                <w:color w:val="000000"/>
                <w:sz w:val="20"/>
                <w:szCs w:val="20"/>
                <w:shd w:val="clear" w:color="auto" w:fill="FFFFFF"/>
                <w:lang w:eastAsia="ru-RU"/>
              </w:rPr>
              <w:t>01</w:t>
            </w:r>
            <w:r w:rsidRPr="00A56EDD">
              <w:rPr>
                <w:rFonts w:ascii="Times New Roman" w:hAnsi="Times New Roman"/>
                <w:color w:val="000000"/>
                <w:sz w:val="20"/>
                <w:szCs w:val="20"/>
                <w:shd w:val="clear" w:color="auto" w:fill="FFFFFF"/>
                <w:lang w:eastAsia="ru-RU"/>
              </w:rPr>
              <w:t>.</w:t>
            </w:r>
            <w:r w:rsidR="002438CA">
              <w:rPr>
                <w:rFonts w:ascii="Times New Roman" w:hAnsi="Times New Roman"/>
                <w:color w:val="000000"/>
                <w:sz w:val="20"/>
                <w:szCs w:val="20"/>
                <w:shd w:val="clear" w:color="auto" w:fill="FFFFFF"/>
                <w:lang w:eastAsia="ru-RU"/>
              </w:rPr>
              <w:t>10</w:t>
            </w:r>
            <w:r w:rsidR="003500A9">
              <w:rPr>
                <w:rFonts w:ascii="Times New Roman" w:hAnsi="Times New Roman"/>
                <w:color w:val="000000"/>
                <w:sz w:val="20"/>
                <w:szCs w:val="20"/>
                <w:shd w:val="clear" w:color="auto" w:fill="FFFFFF"/>
                <w:lang w:eastAsia="ru-RU"/>
              </w:rPr>
              <w:t>.2026</w:t>
            </w:r>
            <w:r w:rsidRPr="00A56EDD">
              <w:rPr>
                <w:rFonts w:ascii="Times New Roman" w:hAnsi="Times New Roman"/>
                <w:color w:val="000000"/>
                <w:sz w:val="20"/>
                <w:szCs w:val="20"/>
                <w:shd w:val="clear" w:color="auto" w:fill="FFFFFF"/>
                <w:lang w:eastAsia="ru-RU"/>
              </w:rPr>
              <w:t xml:space="preserve"> года</w:t>
            </w:r>
          </w:p>
          <w:p w14:paraId="2B851DF1" w14:textId="39FC4709" w:rsidR="006B639A" w:rsidRDefault="006B639A" w:rsidP="006B639A">
            <w:pPr>
              <w:jc w:val="both"/>
              <w:rPr>
                <w:rFonts w:ascii="Times New Roman" w:eastAsia="Lucida Sans Unicode" w:hAnsi="Times New Roman"/>
                <w:sz w:val="20"/>
                <w:szCs w:val="20"/>
              </w:rPr>
            </w:pPr>
            <w:r w:rsidRPr="00A56EDD">
              <w:rPr>
                <w:rFonts w:ascii="Times New Roman" w:hAnsi="Times New Roman"/>
                <w:color w:val="000000"/>
                <w:sz w:val="20"/>
                <w:szCs w:val="20"/>
                <w:shd w:val="clear" w:color="auto" w:fill="FFFFFF"/>
                <w:lang w:eastAsia="ru-RU"/>
              </w:rPr>
              <w:t>Дата окончания предоставления разъяснений —</w:t>
            </w:r>
            <w:r w:rsidR="003500A9">
              <w:rPr>
                <w:rFonts w:ascii="Times New Roman" w:hAnsi="Times New Roman"/>
                <w:color w:val="000000"/>
                <w:sz w:val="20"/>
                <w:szCs w:val="20"/>
                <w:shd w:val="clear" w:color="auto" w:fill="FFFFFF"/>
                <w:lang w:eastAsia="ru-RU"/>
              </w:rPr>
              <w:t xml:space="preserve"> </w:t>
            </w:r>
            <w:r w:rsidR="002438CA">
              <w:rPr>
                <w:rFonts w:ascii="Times New Roman" w:hAnsi="Times New Roman"/>
                <w:color w:val="000000"/>
                <w:sz w:val="20"/>
                <w:szCs w:val="20"/>
                <w:shd w:val="clear" w:color="auto" w:fill="FFFFFF"/>
                <w:lang w:eastAsia="ru-RU"/>
              </w:rPr>
              <w:t>08</w:t>
            </w:r>
            <w:r w:rsidRPr="00A56EDD">
              <w:rPr>
                <w:rFonts w:ascii="Times New Roman" w:hAnsi="Times New Roman"/>
                <w:color w:val="000000"/>
                <w:sz w:val="20"/>
                <w:szCs w:val="20"/>
                <w:shd w:val="clear" w:color="auto" w:fill="FFFFFF"/>
                <w:lang w:eastAsia="ru-RU"/>
              </w:rPr>
              <w:t>.</w:t>
            </w:r>
            <w:r w:rsidR="002438CA">
              <w:rPr>
                <w:rFonts w:ascii="Times New Roman" w:hAnsi="Times New Roman"/>
                <w:color w:val="000000"/>
                <w:sz w:val="20"/>
                <w:szCs w:val="20"/>
                <w:shd w:val="clear" w:color="auto" w:fill="FFFFFF"/>
                <w:lang w:eastAsia="ru-RU"/>
              </w:rPr>
              <w:t>10</w:t>
            </w:r>
            <w:r w:rsidR="003500A9">
              <w:rPr>
                <w:rFonts w:ascii="Times New Roman" w:hAnsi="Times New Roman"/>
                <w:color w:val="000000"/>
                <w:sz w:val="20"/>
                <w:szCs w:val="20"/>
                <w:shd w:val="clear" w:color="auto" w:fill="FFFFFF"/>
                <w:lang w:eastAsia="ru-RU"/>
              </w:rPr>
              <w:t>.2026</w:t>
            </w:r>
            <w:r w:rsidRPr="00A56EDD">
              <w:rPr>
                <w:rFonts w:ascii="Times New Roman" w:hAnsi="Times New Roman"/>
                <w:color w:val="000000"/>
                <w:sz w:val="20"/>
                <w:szCs w:val="20"/>
                <w:shd w:val="clear" w:color="auto" w:fill="FFFFFF"/>
                <w:lang w:eastAsia="ru-RU"/>
              </w:rPr>
              <w:t xml:space="preserve"> года до 23-59 </w:t>
            </w:r>
            <w:r w:rsidRPr="00A56EDD">
              <w:rPr>
                <w:rFonts w:ascii="Times New Roman" w:eastAsia="Lucida Sans Unicode" w:hAnsi="Times New Roman"/>
                <w:sz w:val="20"/>
                <w:szCs w:val="20"/>
              </w:rPr>
              <w:t>(МСК+1)</w:t>
            </w:r>
          </w:p>
          <w:p w14:paraId="2CDA7C92" w14:textId="02876E52" w:rsidR="001A4B7B" w:rsidRPr="00D10FC4" w:rsidRDefault="006B639A" w:rsidP="00880463">
            <w:pPr>
              <w:jc w:val="both"/>
              <w:rPr>
                <w:rFonts w:ascii="Times New Roman" w:hAnsi="Times New Roman"/>
                <w:sz w:val="20"/>
                <w:szCs w:val="20"/>
                <w:lang w:eastAsia="ru-RU"/>
              </w:rPr>
            </w:pPr>
            <w:r>
              <w:rPr>
                <w:rFonts w:ascii="Times New Roman" w:hAnsi="Times New Roman"/>
                <w:sz w:val="20"/>
                <w:szCs w:val="20"/>
                <w:lang w:eastAsia="ru-RU"/>
              </w:rPr>
              <w:t>Заказчик</w:t>
            </w:r>
            <w:r w:rsidRPr="00A56EDD">
              <w:rPr>
                <w:rFonts w:ascii="Times New Roman" w:hAnsi="Times New Roman"/>
                <w:sz w:val="20"/>
                <w:szCs w:val="20"/>
                <w:lang w:eastAsia="ru-RU"/>
              </w:rPr>
              <w:t xml:space="preserve">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закупке, то есть позднее </w:t>
            </w:r>
            <w:r w:rsidR="002438CA">
              <w:rPr>
                <w:rFonts w:ascii="Times New Roman" w:hAnsi="Times New Roman"/>
                <w:sz w:val="20"/>
                <w:szCs w:val="20"/>
                <w:lang w:eastAsia="ru-RU"/>
              </w:rPr>
              <w:t>0</w:t>
            </w:r>
            <w:r w:rsidR="001C770F">
              <w:rPr>
                <w:rFonts w:ascii="Times New Roman" w:hAnsi="Times New Roman"/>
                <w:sz w:val="20"/>
                <w:szCs w:val="20"/>
                <w:lang w:eastAsia="ru-RU"/>
              </w:rPr>
              <w:t>5</w:t>
            </w:r>
            <w:r w:rsidR="005B41CA">
              <w:rPr>
                <w:rFonts w:ascii="Times New Roman" w:hAnsi="Times New Roman"/>
                <w:sz w:val="20"/>
                <w:szCs w:val="20"/>
                <w:lang w:eastAsia="ru-RU"/>
              </w:rPr>
              <w:t>.</w:t>
            </w:r>
            <w:r w:rsidR="002438CA">
              <w:rPr>
                <w:rFonts w:ascii="Times New Roman" w:hAnsi="Times New Roman"/>
                <w:sz w:val="20"/>
                <w:szCs w:val="20"/>
                <w:lang w:eastAsia="ru-RU"/>
              </w:rPr>
              <w:t>10</w:t>
            </w:r>
            <w:r w:rsidR="005B41CA">
              <w:rPr>
                <w:rFonts w:ascii="Times New Roman" w:hAnsi="Times New Roman"/>
                <w:sz w:val="20"/>
                <w:szCs w:val="20"/>
                <w:lang w:eastAsia="ru-RU"/>
              </w:rPr>
              <w:t>.2026</w:t>
            </w:r>
            <w:r>
              <w:rPr>
                <w:rFonts w:ascii="Times New Roman" w:hAnsi="Times New Roman"/>
                <w:sz w:val="20"/>
                <w:szCs w:val="20"/>
                <w:lang w:eastAsia="ru-RU"/>
              </w:rPr>
              <w:t xml:space="preserve"> года</w:t>
            </w:r>
            <w:r w:rsidRPr="00A56EDD">
              <w:rPr>
                <w:rFonts w:ascii="Times New Roman" w:hAnsi="Times New Roman"/>
                <w:sz w:val="20"/>
                <w:szCs w:val="20"/>
                <w:lang w:eastAsia="ru-RU"/>
              </w:rPr>
              <w:t>.</w:t>
            </w:r>
          </w:p>
        </w:tc>
      </w:tr>
      <w:tr w:rsidR="001A4B7B" w14:paraId="744C8A35" w14:textId="77777777" w:rsidTr="002864D6">
        <w:trPr>
          <w:cantSplit/>
        </w:trPr>
        <w:tc>
          <w:tcPr>
            <w:tcW w:w="776" w:type="dxa"/>
            <w:tcBorders>
              <w:top w:val="single" w:sz="4" w:space="0" w:color="000001"/>
              <w:left w:val="single" w:sz="4" w:space="0" w:color="000001"/>
              <w:bottom w:val="single" w:sz="4" w:space="0" w:color="000001"/>
            </w:tcBorders>
            <w:shd w:val="clear" w:color="auto" w:fill="FFFFFF"/>
          </w:tcPr>
          <w:p w14:paraId="24C216F8"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33</w:t>
            </w:r>
          </w:p>
        </w:tc>
        <w:tc>
          <w:tcPr>
            <w:tcW w:w="3942" w:type="dxa"/>
            <w:tcBorders>
              <w:top w:val="single" w:sz="4" w:space="0" w:color="000001"/>
              <w:left w:val="single" w:sz="4" w:space="0" w:color="000001"/>
              <w:bottom w:val="single" w:sz="4" w:space="0" w:color="000001"/>
              <w:right w:val="single" w:sz="4" w:space="0" w:color="000001"/>
            </w:tcBorders>
            <w:shd w:val="clear" w:color="auto" w:fill="FFFFFF"/>
          </w:tcPr>
          <w:p w14:paraId="44F7E336" w14:textId="77777777" w:rsidR="001A4B7B" w:rsidRDefault="00D7516A">
            <w:pPr>
              <w:jc w:val="both"/>
              <w:rPr>
                <w:rFonts w:ascii="Times New Roman" w:hAnsi="Times New Roman"/>
                <w:b/>
                <w:sz w:val="20"/>
                <w:szCs w:val="20"/>
                <w:lang w:eastAsia="ru-RU"/>
              </w:rPr>
            </w:pPr>
            <w:r>
              <w:rPr>
                <w:rFonts w:ascii="Times New Roman" w:hAnsi="Times New Roman"/>
                <w:b/>
                <w:sz w:val="20"/>
                <w:szCs w:val="20"/>
                <w:lang w:eastAsia="ru-RU"/>
              </w:rPr>
              <w:t>Срок, место и порядок предоставления документации о проведении запроса котировок, размер, порядок и сроки внесения платы за предоставление документации о закупке</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4D47484" w14:textId="77777777" w:rsidR="001A4B7B" w:rsidRDefault="00D7516A">
            <w:pPr>
              <w:shd w:val="clear" w:color="auto" w:fill="FFFFFF"/>
              <w:jc w:val="both"/>
              <w:rPr>
                <w:rFonts w:ascii="Times New Roman" w:hAnsi="Times New Roman"/>
                <w:sz w:val="20"/>
                <w:szCs w:val="20"/>
                <w:highlight w:val="white"/>
              </w:rPr>
            </w:pPr>
            <w:r>
              <w:rPr>
                <w:rFonts w:ascii="Times New Roman" w:hAnsi="Times New Roman"/>
                <w:sz w:val="20"/>
                <w:szCs w:val="20"/>
                <w:shd w:val="clear" w:color="auto" w:fill="FFFFFF"/>
              </w:rPr>
              <w:t>Извещение о проведении запроса котировок в электронной форме размещается в сети Интернет в ЕИС не менее чем за пять рабочих дней до даты окончания приема заявок.</w:t>
            </w:r>
          </w:p>
          <w:p w14:paraId="1586ED5B" w14:textId="77777777" w:rsidR="001A4B7B" w:rsidRDefault="00D7516A">
            <w:pPr>
              <w:jc w:val="both"/>
            </w:pPr>
            <w:bookmarkStart w:id="5" w:name="__DdeLink__2116_611975752"/>
            <w:bookmarkStart w:id="6" w:name="__DdeLink__1023_906328475"/>
            <w:bookmarkStart w:id="7" w:name="__DdeLink__1100_1519002961"/>
            <w:r>
              <w:rPr>
                <w:rFonts w:ascii="Times New Roman" w:hAnsi="Times New Roman"/>
                <w:color w:val="000000"/>
                <w:sz w:val="20"/>
                <w:szCs w:val="20"/>
                <w:shd w:val="clear" w:color="auto" w:fill="FFFFFF"/>
                <w:lang w:eastAsia="ru-RU"/>
              </w:rPr>
              <w:t xml:space="preserve">Документация о закупке доступна для ознакомления на официальном сайте в сети Интернет </w:t>
            </w:r>
            <w:hyperlink r:id="rId13">
              <w:r>
                <w:rPr>
                  <w:rStyle w:val="-"/>
                  <w:rFonts w:ascii="Times New Roman" w:hAnsi="Times New Roman"/>
                  <w:color w:val="000000"/>
                  <w:sz w:val="20"/>
                  <w:szCs w:val="20"/>
                  <w:u w:val="none"/>
                  <w:lang w:eastAsia="ru-RU"/>
                </w:rPr>
                <w:t>www.zakupki.gov.ru</w:t>
              </w:r>
            </w:hyperlink>
            <w:bookmarkEnd w:id="5"/>
            <w:r>
              <w:rPr>
                <w:rStyle w:val="-"/>
                <w:rFonts w:ascii="Times New Roman" w:hAnsi="Times New Roman"/>
                <w:color w:val="000000"/>
                <w:sz w:val="20"/>
                <w:szCs w:val="20"/>
                <w:u w:val="none"/>
                <w:lang w:eastAsia="ru-RU"/>
              </w:rPr>
              <w:t xml:space="preserve"> и на электронной торговой площадке </w:t>
            </w:r>
            <w:hyperlink r:id="rId14">
              <w:r w:rsidR="006B639A">
                <w:rPr>
                  <w:rStyle w:val="-"/>
                  <w:rFonts w:ascii="Times New Roman" w:hAnsi="Times New Roman"/>
                  <w:sz w:val="20"/>
                  <w:szCs w:val="20"/>
                  <w:lang w:val="en-US"/>
                </w:rPr>
                <w:t>https</w:t>
              </w:r>
              <w:r w:rsidR="006B639A" w:rsidRPr="006B639A">
                <w:rPr>
                  <w:rStyle w:val="-"/>
                  <w:rFonts w:ascii="Times New Roman" w:hAnsi="Times New Roman"/>
                  <w:sz w:val="20"/>
                  <w:szCs w:val="20"/>
                </w:rPr>
                <w:t>://</w:t>
              </w:r>
              <w:proofErr w:type="spellStart"/>
              <w:r w:rsidR="006B639A">
                <w:rPr>
                  <w:rStyle w:val="-"/>
                  <w:rFonts w:ascii="Times New Roman" w:hAnsi="Times New Roman"/>
                  <w:sz w:val="20"/>
                  <w:szCs w:val="20"/>
                  <w:lang w:val="en-US"/>
                </w:rPr>
                <w:t>etp</w:t>
              </w:r>
              <w:proofErr w:type="spellEnd"/>
              <w:r w:rsidR="006B639A" w:rsidRPr="006B639A">
                <w:rPr>
                  <w:rStyle w:val="-"/>
                  <w:rFonts w:ascii="Times New Roman" w:hAnsi="Times New Roman"/>
                  <w:sz w:val="20"/>
                  <w:szCs w:val="20"/>
                </w:rPr>
                <w:t>.</w:t>
              </w:r>
              <w:proofErr w:type="spellStart"/>
              <w:r w:rsidR="006B639A">
                <w:rPr>
                  <w:rStyle w:val="-"/>
                  <w:rFonts w:ascii="Times New Roman" w:hAnsi="Times New Roman"/>
                  <w:sz w:val="20"/>
                  <w:szCs w:val="20"/>
                  <w:lang w:val="en-US"/>
                </w:rPr>
                <w:t>torgi</w:t>
              </w:r>
              <w:proofErr w:type="spellEnd"/>
              <w:r w:rsidR="006B639A" w:rsidRPr="006B639A">
                <w:rPr>
                  <w:rStyle w:val="-"/>
                  <w:rFonts w:ascii="Times New Roman" w:hAnsi="Times New Roman"/>
                  <w:sz w:val="20"/>
                  <w:szCs w:val="20"/>
                </w:rPr>
                <w:t>82.</w:t>
              </w:r>
              <w:proofErr w:type="spellStart"/>
              <w:r w:rsidR="006B639A">
                <w:rPr>
                  <w:rStyle w:val="-"/>
                  <w:rFonts w:ascii="Times New Roman" w:hAnsi="Times New Roman"/>
                  <w:sz w:val="20"/>
                  <w:szCs w:val="20"/>
                  <w:lang w:val="en-US"/>
                </w:rPr>
                <w:t>ru</w:t>
              </w:r>
              <w:proofErr w:type="spellEnd"/>
            </w:hyperlink>
            <w:r>
              <w:rPr>
                <w:rStyle w:val="-"/>
                <w:rFonts w:ascii="Times New Roman" w:hAnsi="Times New Roman"/>
                <w:color w:val="000000"/>
                <w:sz w:val="20"/>
                <w:szCs w:val="20"/>
                <w:u w:val="none"/>
                <w:lang w:eastAsia="ru-RU"/>
              </w:rPr>
              <w:t xml:space="preserve">круглосуточно, </w:t>
            </w:r>
            <w:r>
              <w:rPr>
                <w:rFonts w:ascii="Times New Roman" w:hAnsi="Times New Roman"/>
                <w:color w:val="000000"/>
                <w:sz w:val="20"/>
                <w:szCs w:val="20"/>
                <w:shd w:val="clear" w:color="auto" w:fill="FFFFFF"/>
                <w:lang w:eastAsia="ru-RU"/>
              </w:rPr>
              <w:t>без взимания платы</w:t>
            </w:r>
            <w:bookmarkEnd w:id="6"/>
            <w:bookmarkEnd w:id="7"/>
            <w:r>
              <w:rPr>
                <w:rFonts w:ascii="Times New Roman" w:hAnsi="Times New Roman"/>
                <w:color w:val="000000"/>
                <w:sz w:val="20"/>
                <w:szCs w:val="20"/>
                <w:shd w:val="clear" w:color="auto" w:fill="FFFFFF"/>
                <w:lang w:eastAsia="ru-RU"/>
              </w:rPr>
              <w:t>.</w:t>
            </w:r>
          </w:p>
        </w:tc>
      </w:tr>
      <w:tr w:rsidR="001A4B7B" w14:paraId="7573CFB0" w14:textId="77777777" w:rsidTr="002864D6">
        <w:trPr>
          <w:cantSplit/>
        </w:trPr>
        <w:tc>
          <w:tcPr>
            <w:tcW w:w="776" w:type="dxa"/>
            <w:tcBorders>
              <w:top w:val="single" w:sz="4" w:space="0" w:color="000001"/>
              <w:left w:val="single" w:sz="4" w:space="0" w:color="000001"/>
              <w:bottom w:val="single" w:sz="4" w:space="0" w:color="000001"/>
            </w:tcBorders>
            <w:shd w:val="clear" w:color="auto" w:fill="FFFFFF"/>
          </w:tcPr>
          <w:p w14:paraId="375EFE67" w14:textId="77777777" w:rsidR="001A4B7B" w:rsidRDefault="00D7516A">
            <w:pPr>
              <w:jc w:val="center"/>
              <w:rPr>
                <w:rFonts w:ascii="Times New Roman" w:hAnsi="Times New Roman"/>
                <w:sz w:val="20"/>
                <w:szCs w:val="20"/>
              </w:rPr>
            </w:pPr>
            <w:r>
              <w:rPr>
                <w:rFonts w:ascii="Times New Roman" w:hAnsi="Times New Roman"/>
                <w:sz w:val="20"/>
                <w:szCs w:val="20"/>
              </w:rPr>
              <w:t>34</w:t>
            </w:r>
          </w:p>
        </w:tc>
        <w:tc>
          <w:tcPr>
            <w:tcW w:w="3942" w:type="dxa"/>
            <w:tcBorders>
              <w:top w:val="single" w:sz="4" w:space="0" w:color="000001"/>
              <w:left w:val="single" w:sz="4" w:space="0" w:color="000001"/>
              <w:bottom w:val="single" w:sz="4" w:space="0" w:color="000001"/>
              <w:right w:val="single" w:sz="4" w:space="0" w:color="000001"/>
            </w:tcBorders>
            <w:shd w:val="clear" w:color="auto" w:fill="FFFFFF"/>
          </w:tcPr>
          <w:p w14:paraId="525285AA" w14:textId="77777777" w:rsidR="001A4B7B" w:rsidRDefault="00D7516A">
            <w:pPr>
              <w:jc w:val="both"/>
              <w:rPr>
                <w:rFonts w:ascii="Times New Roman" w:hAnsi="Times New Roman"/>
                <w:b/>
                <w:bCs/>
                <w:sz w:val="20"/>
                <w:szCs w:val="20"/>
              </w:rPr>
            </w:pPr>
            <w:r>
              <w:rPr>
                <w:rFonts w:ascii="Times New Roman" w:hAnsi="Times New Roman"/>
                <w:b/>
                <w:bCs/>
                <w:sz w:val="20"/>
                <w:szCs w:val="20"/>
              </w:rPr>
              <w:t>Размер обеспечения заявки на участие   в запросе котировок, срок и порядок внесения денежных средств в качестве обеспечения такой заявки, реквизиты счета для перечисления указанных денежных средств</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2DEB934" w14:textId="77777777" w:rsidR="001A4B7B" w:rsidRDefault="00D7516A">
            <w:pPr>
              <w:jc w:val="both"/>
              <w:rPr>
                <w:rFonts w:ascii="Times New Roman" w:hAnsi="Times New Roman"/>
                <w:sz w:val="20"/>
                <w:szCs w:val="20"/>
              </w:rPr>
            </w:pPr>
            <w:r>
              <w:rPr>
                <w:rFonts w:ascii="Times New Roman" w:hAnsi="Times New Roman"/>
                <w:sz w:val="20"/>
                <w:szCs w:val="20"/>
              </w:rPr>
              <w:t>Не установлено</w:t>
            </w:r>
          </w:p>
        </w:tc>
      </w:tr>
      <w:tr w:rsidR="001A4B7B" w14:paraId="79644403" w14:textId="77777777" w:rsidTr="002864D6">
        <w:tc>
          <w:tcPr>
            <w:tcW w:w="776" w:type="dxa"/>
            <w:tcBorders>
              <w:top w:val="single" w:sz="4" w:space="0" w:color="000001"/>
              <w:left w:val="single" w:sz="4" w:space="0" w:color="000001"/>
              <w:bottom w:val="single" w:sz="4" w:space="0" w:color="000001"/>
            </w:tcBorders>
            <w:shd w:val="clear" w:color="auto" w:fill="FFFFFF"/>
          </w:tcPr>
          <w:p w14:paraId="76F37DEF" w14:textId="77777777" w:rsidR="001A4B7B" w:rsidRDefault="00D7516A">
            <w:pPr>
              <w:jc w:val="center"/>
              <w:rPr>
                <w:rFonts w:ascii="Times New Roman" w:hAnsi="Times New Roman"/>
                <w:sz w:val="20"/>
                <w:szCs w:val="20"/>
              </w:rPr>
            </w:pPr>
            <w:r>
              <w:rPr>
                <w:rFonts w:ascii="Times New Roman" w:hAnsi="Times New Roman"/>
                <w:sz w:val="20"/>
                <w:szCs w:val="20"/>
              </w:rPr>
              <w:t>35</w:t>
            </w:r>
          </w:p>
        </w:tc>
        <w:tc>
          <w:tcPr>
            <w:tcW w:w="3942" w:type="dxa"/>
            <w:tcBorders>
              <w:top w:val="single" w:sz="4" w:space="0" w:color="000001"/>
              <w:left w:val="single" w:sz="4" w:space="0" w:color="000001"/>
              <w:bottom w:val="single" w:sz="4" w:space="0" w:color="000001"/>
              <w:right w:val="single" w:sz="4" w:space="0" w:color="000001"/>
            </w:tcBorders>
            <w:shd w:val="clear" w:color="auto" w:fill="FFFFFF"/>
          </w:tcPr>
          <w:p w14:paraId="76332259" w14:textId="77777777" w:rsidR="001A4B7B" w:rsidRDefault="00D7516A">
            <w:pPr>
              <w:jc w:val="both"/>
              <w:rPr>
                <w:rFonts w:ascii="Times New Roman" w:hAnsi="Times New Roman"/>
                <w:b/>
                <w:bCs/>
                <w:sz w:val="20"/>
                <w:szCs w:val="20"/>
              </w:rPr>
            </w:pPr>
            <w:r>
              <w:rPr>
                <w:rFonts w:ascii="Times New Roman" w:hAnsi="Times New Roman"/>
                <w:b/>
                <w:bCs/>
                <w:sz w:val="20"/>
                <w:szCs w:val="20"/>
              </w:rPr>
              <w:t xml:space="preserve">Размер обеспечения исполнения договора, срок и порядок предоставления, реквизиты счета для </w:t>
            </w:r>
            <w:r>
              <w:rPr>
                <w:rFonts w:ascii="Times New Roman" w:hAnsi="Times New Roman"/>
                <w:b/>
                <w:bCs/>
                <w:sz w:val="20"/>
                <w:szCs w:val="20"/>
              </w:rPr>
              <w:lastRenderedPageBreak/>
              <w:t>перечисления  денежных средств в качестве обеспечения исполнения договора</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2B99929" w14:textId="20EED655" w:rsidR="001A4B7B" w:rsidRDefault="00D7516A">
            <w:pPr>
              <w:tabs>
                <w:tab w:val="left" w:pos="59"/>
              </w:tabs>
              <w:ind w:left="59"/>
              <w:jc w:val="both"/>
              <w:rPr>
                <w:rFonts w:ascii="Times New Roman" w:hAnsi="Times New Roman"/>
                <w:sz w:val="20"/>
                <w:szCs w:val="20"/>
              </w:rPr>
            </w:pPr>
            <w:r>
              <w:rPr>
                <w:rFonts w:ascii="Times New Roman" w:hAnsi="Times New Roman"/>
                <w:sz w:val="20"/>
                <w:szCs w:val="20"/>
                <w:shd w:val="clear" w:color="auto" w:fill="FFFFFF"/>
              </w:rPr>
              <w:lastRenderedPageBreak/>
              <w:t xml:space="preserve">Размер обеспечения: 5 % начальной максимальной цены Договора (цены лота), что составляет </w:t>
            </w:r>
            <w:bookmarkStart w:id="8" w:name="_Hlk241658143"/>
            <w:bookmarkStart w:id="9" w:name="_GoBack"/>
            <w:r w:rsidR="002438CA">
              <w:rPr>
                <w:rFonts w:ascii="Times New Roman" w:hAnsi="Times New Roman"/>
                <w:b/>
                <w:sz w:val="20"/>
                <w:szCs w:val="20"/>
                <w:shd w:val="clear" w:color="auto" w:fill="FFFFFF"/>
              </w:rPr>
              <w:t>17266,67</w:t>
            </w:r>
            <w:r w:rsidR="001368DF" w:rsidRPr="001368DF">
              <w:rPr>
                <w:rFonts w:ascii="Times New Roman" w:hAnsi="Times New Roman"/>
                <w:b/>
                <w:sz w:val="20"/>
                <w:szCs w:val="20"/>
                <w:shd w:val="clear" w:color="auto" w:fill="FFFFFF"/>
              </w:rPr>
              <w:t xml:space="preserve"> </w:t>
            </w:r>
            <w:bookmarkEnd w:id="8"/>
            <w:bookmarkEnd w:id="9"/>
            <w:r>
              <w:rPr>
                <w:rFonts w:ascii="Times New Roman" w:hAnsi="Times New Roman"/>
                <w:sz w:val="20"/>
                <w:szCs w:val="20"/>
                <w:shd w:val="clear" w:color="auto" w:fill="FFFFFF"/>
              </w:rPr>
              <w:t>руб.</w:t>
            </w:r>
          </w:p>
          <w:p w14:paraId="0EFE5E19" w14:textId="77777777" w:rsidR="00C4492D" w:rsidRPr="008A34BC" w:rsidRDefault="00C4492D" w:rsidP="00C4492D">
            <w:pPr>
              <w:tabs>
                <w:tab w:val="left" w:pos="59"/>
              </w:tabs>
              <w:ind w:left="59"/>
              <w:jc w:val="both"/>
              <w:rPr>
                <w:rFonts w:ascii="Times New Roman" w:hAnsi="Times New Roman"/>
                <w:sz w:val="26"/>
              </w:rPr>
            </w:pPr>
            <w:r w:rsidRPr="008A34BC">
              <w:rPr>
                <w:rFonts w:ascii="Times New Roman" w:hAnsi="Times New Roman"/>
                <w:sz w:val="20"/>
                <w:szCs w:val="20"/>
                <w:shd w:val="clear" w:color="auto" w:fill="FFFFFF"/>
                <w:lang w:eastAsia="ru-RU"/>
              </w:rPr>
              <w:lastRenderedPageBreak/>
              <w:t xml:space="preserve">1. Обеспечение </w:t>
            </w:r>
            <w:r w:rsidRPr="008A34BC">
              <w:rPr>
                <w:rFonts w:ascii="Times New Roman" w:hAnsi="Times New Roman"/>
                <w:sz w:val="20"/>
                <w:szCs w:val="20"/>
                <w:lang w:eastAsia="ru-RU"/>
              </w:rPr>
              <w:t>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4F6C982F" w14:textId="77777777" w:rsidR="00C4492D" w:rsidRPr="008A34BC" w:rsidRDefault="00C4492D" w:rsidP="00C4492D">
            <w:pPr>
              <w:jc w:val="both"/>
              <w:rPr>
                <w:rFonts w:ascii="Times New Roman" w:hAnsi="Times New Roman"/>
                <w:sz w:val="26"/>
              </w:rPr>
            </w:pPr>
            <w:r w:rsidRPr="008A34BC">
              <w:rPr>
                <w:rFonts w:ascii="Times New Roman" w:hAnsi="Times New Roman"/>
                <w:sz w:val="20"/>
                <w:szCs w:val="20"/>
                <w:lang w:eastAsia="ru-RU"/>
              </w:rPr>
              <w:t>2.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14171845" w14:textId="77777777" w:rsidR="00C4492D" w:rsidRPr="008A34BC" w:rsidRDefault="00C4492D" w:rsidP="00C4492D">
            <w:pPr>
              <w:jc w:val="both"/>
              <w:rPr>
                <w:rFonts w:ascii="Times New Roman" w:hAnsi="Times New Roman"/>
                <w:sz w:val="26"/>
              </w:rPr>
            </w:pPr>
            <w:r w:rsidRPr="008A34BC">
              <w:rPr>
                <w:rFonts w:ascii="Times New Roman" w:hAnsi="Times New Roman"/>
                <w:b/>
                <w:sz w:val="20"/>
                <w:szCs w:val="20"/>
                <w:lang w:eastAsia="ru-RU"/>
              </w:rPr>
              <w:t>Получатель: ИНН 6449016399 КПП 644901001</w:t>
            </w:r>
          </w:p>
          <w:p w14:paraId="550AD6B2" w14:textId="77777777" w:rsidR="00C4492D" w:rsidRPr="008A34BC" w:rsidRDefault="00C4492D" w:rsidP="00C4492D">
            <w:pPr>
              <w:jc w:val="both"/>
              <w:rPr>
                <w:rFonts w:ascii="Times New Roman" w:hAnsi="Times New Roman"/>
                <w:sz w:val="26"/>
              </w:rPr>
            </w:pPr>
            <w:r w:rsidRPr="008A34BC">
              <w:rPr>
                <w:rFonts w:ascii="Times New Roman" w:hAnsi="Times New Roman"/>
                <w:b/>
                <w:sz w:val="20"/>
                <w:szCs w:val="20"/>
                <w:lang w:eastAsia="ru-RU"/>
              </w:rPr>
              <w:t>л/с  039040125</w:t>
            </w:r>
          </w:p>
          <w:p w14:paraId="1BDB5D62" w14:textId="77777777" w:rsidR="00C4492D" w:rsidRPr="008A34BC" w:rsidRDefault="00C4492D" w:rsidP="00C4492D">
            <w:pPr>
              <w:jc w:val="both"/>
              <w:rPr>
                <w:rFonts w:ascii="Times New Roman" w:hAnsi="Times New Roman"/>
                <w:sz w:val="26"/>
              </w:rPr>
            </w:pPr>
            <w:r w:rsidRPr="008A34BC">
              <w:rPr>
                <w:rFonts w:ascii="Times New Roman" w:hAnsi="Times New Roman"/>
                <w:b/>
                <w:sz w:val="20"/>
                <w:szCs w:val="20"/>
                <w:lang w:eastAsia="ru-RU"/>
              </w:rPr>
              <w:t>в министерстве финансов Саратовской области</w:t>
            </w:r>
          </w:p>
          <w:p w14:paraId="499A2F99" w14:textId="77777777" w:rsidR="00C4492D" w:rsidRPr="008A34BC" w:rsidRDefault="00C4492D" w:rsidP="00C4492D">
            <w:pPr>
              <w:jc w:val="both"/>
              <w:rPr>
                <w:rFonts w:ascii="Times New Roman" w:hAnsi="Times New Roman"/>
                <w:sz w:val="26"/>
              </w:rPr>
            </w:pPr>
            <w:r w:rsidRPr="008A34BC">
              <w:rPr>
                <w:rFonts w:ascii="Times New Roman" w:hAnsi="Times New Roman"/>
                <w:b/>
                <w:sz w:val="20"/>
                <w:szCs w:val="20"/>
                <w:lang w:eastAsia="ru-RU"/>
              </w:rPr>
              <w:t>р/с 40102810845370000052</w:t>
            </w:r>
          </w:p>
          <w:p w14:paraId="3B20E6DC" w14:textId="77777777" w:rsidR="00C4492D" w:rsidRPr="00AE0B0E" w:rsidRDefault="00C4492D" w:rsidP="00C4492D">
            <w:pPr>
              <w:jc w:val="both"/>
              <w:rPr>
                <w:rFonts w:ascii="Times New Roman" w:hAnsi="Times New Roman"/>
                <w:b/>
                <w:sz w:val="20"/>
                <w:szCs w:val="20"/>
                <w:lang w:eastAsia="ru-RU"/>
              </w:rPr>
            </w:pPr>
            <w:r w:rsidRPr="00AE0B0E">
              <w:rPr>
                <w:rFonts w:ascii="Times New Roman" w:hAnsi="Times New Roman"/>
                <w:b/>
                <w:sz w:val="20"/>
                <w:szCs w:val="20"/>
                <w:u w:val="single"/>
                <w:lang w:eastAsia="ru-RU"/>
              </w:rPr>
              <w:t>ОКЦ №3 ВВГУ Банка России</w:t>
            </w:r>
          </w:p>
          <w:p w14:paraId="78455D6F" w14:textId="77777777" w:rsidR="00C4492D" w:rsidRPr="008A34BC" w:rsidRDefault="00C4492D" w:rsidP="00C4492D">
            <w:pPr>
              <w:jc w:val="both"/>
              <w:rPr>
                <w:rFonts w:ascii="Times New Roman" w:hAnsi="Times New Roman"/>
                <w:sz w:val="26"/>
              </w:rPr>
            </w:pPr>
            <w:r w:rsidRPr="008A34BC">
              <w:rPr>
                <w:rFonts w:ascii="Times New Roman" w:hAnsi="Times New Roman"/>
                <w:b/>
                <w:sz w:val="20"/>
                <w:szCs w:val="20"/>
                <w:lang w:eastAsia="ru-RU"/>
              </w:rPr>
              <w:t xml:space="preserve">//УФК по Саратовской области </w:t>
            </w:r>
            <w:proofErr w:type="spellStart"/>
            <w:r w:rsidRPr="008A34BC">
              <w:rPr>
                <w:rFonts w:ascii="Times New Roman" w:hAnsi="Times New Roman"/>
                <w:b/>
                <w:sz w:val="20"/>
                <w:szCs w:val="20"/>
                <w:lang w:eastAsia="ru-RU"/>
              </w:rPr>
              <w:t>г.Саратов</w:t>
            </w:r>
            <w:proofErr w:type="spellEnd"/>
          </w:p>
          <w:p w14:paraId="181E7186" w14:textId="77777777" w:rsidR="00C4492D" w:rsidRPr="008A34BC" w:rsidRDefault="00C4492D" w:rsidP="00C4492D">
            <w:pPr>
              <w:jc w:val="both"/>
              <w:rPr>
                <w:rFonts w:ascii="Times New Roman" w:hAnsi="Times New Roman"/>
                <w:sz w:val="26"/>
              </w:rPr>
            </w:pPr>
            <w:proofErr w:type="spellStart"/>
            <w:r w:rsidRPr="008A34BC">
              <w:rPr>
                <w:rFonts w:ascii="Times New Roman" w:hAnsi="Times New Roman"/>
                <w:b/>
                <w:sz w:val="20"/>
                <w:szCs w:val="20"/>
                <w:lang w:eastAsia="ru-RU"/>
              </w:rPr>
              <w:t>Казн.счёт</w:t>
            </w:r>
            <w:proofErr w:type="spellEnd"/>
            <w:r w:rsidRPr="008A34BC">
              <w:rPr>
                <w:rFonts w:ascii="Times New Roman" w:hAnsi="Times New Roman"/>
                <w:b/>
                <w:sz w:val="20"/>
                <w:szCs w:val="20"/>
                <w:lang w:eastAsia="ru-RU"/>
              </w:rPr>
              <w:t xml:space="preserve"> 03224643630000006001</w:t>
            </w:r>
          </w:p>
          <w:p w14:paraId="62F5E171" w14:textId="77777777" w:rsidR="00C4492D" w:rsidRPr="008A34BC" w:rsidRDefault="00C4492D" w:rsidP="00C4492D">
            <w:pPr>
              <w:jc w:val="both"/>
              <w:rPr>
                <w:rFonts w:ascii="Times New Roman" w:hAnsi="Times New Roman"/>
                <w:sz w:val="26"/>
              </w:rPr>
            </w:pPr>
            <w:r w:rsidRPr="008A34BC">
              <w:rPr>
                <w:rFonts w:ascii="Times New Roman" w:hAnsi="Times New Roman"/>
                <w:b/>
                <w:sz w:val="20"/>
                <w:szCs w:val="20"/>
                <w:lang w:eastAsia="ru-RU"/>
              </w:rPr>
              <w:t>БИК 016311121</w:t>
            </w:r>
          </w:p>
          <w:p w14:paraId="0DD69BFF" w14:textId="77777777" w:rsidR="00C4492D" w:rsidRPr="008A34BC" w:rsidRDefault="00C4492D" w:rsidP="00C4492D">
            <w:pPr>
              <w:jc w:val="both"/>
              <w:rPr>
                <w:rFonts w:ascii="Times New Roman" w:hAnsi="Times New Roman"/>
                <w:sz w:val="26"/>
              </w:rPr>
            </w:pPr>
            <w:r w:rsidRPr="008A34BC">
              <w:rPr>
                <w:rFonts w:ascii="Times New Roman" w:hAnsi="Times New Roman"/>
                <w:b/>
                <w:sz w:val="20"/>
                <w:szCs w:val="20"/>
                <w:lang w:eastAsia="ru-RU"/>
              </w:rPr>
              <w:t>ОКПО 05156623</w:t>
            </w:r>
          </w:p>
          <w:p w14:paraId="7D2B4758" w14:textId="77777777" w:rsidR="00C4492D" w:rsidRDefault="00C4492D" w:rsidP="00C4492D">
            <w:pPr>
              <w:jc w:val="both"/>
              <w:rPr>
                <w:rFonts w:ascii="Times New Roman" w:hAnsi="Times New Roman"/>
                <w:b/>
                <w:sz w:val="20"/>
                <w:szCs w:val="20"/>
                <w:lang w:eastAsia="ru-RU"/>
              </w:rPr>
            </w:pPr>
            <w:r w:rsidRPr="008A34BC">
              <w:rPr>
                <w:rFonts w:ascii="Times New Roman" w:hAnsi="Times New Roman"/>
                <w:b/>
                <w:sz w:val="20"/>
                <w:szCs w:val="20"/>
                <w:lang w:eastAsia="ru-RU"/>
              </w:rPr>
              <w:t>Назначение платежа: обеспечение исполнения договора</w:t>
            </w:r>
          </w:p>
          <w:p w14:paraId="005D06A4" w14:textId="77777777" w:rsidR="00C4492D" w:rsidRPr="00C51676" w:rsidRDefault="00C4492D" w:rsidP="00C4492D">
            <w:pPr>
              <w:jc w:val="both"/>
              <w:rPr>
                <w:rFonts w:ascii="Times New Roman" w:hAnsi="Times New Roman"/>
                <w:spacing w:val="-2"/>
                <w:sz w:val="20"/>
                <w:szCs w:val="20"/>
              </w:rPr>
            </w:pPr>
            <w:r w:rsidRPr="00C51676">
              <w:rPr>
                <w:rFonts w:ascii="Times New Roman" w:hAnsi="Times New Roman"/>
                <w:spacing w:val="-2"/>
                <w:sz w:val="20"/>
                <w:szCs w:val="20"/>
              </w:rPr>
              <w:t>Независимая гарантия, предоставляемая в качестве обеспечения исполнения договора на участие в закупке, должна соответствовать следующим требованиям:</w:t>
            </w:r>
          </w:p>
          <w:p w14:paraId="0BD464DF" w14:textId="77777777" w:rsidR="00C4492D" w:rsidRPr="00C51676" w:rsidRDefault="00C4492D" w:rsidP="00C4492D">
            <w:pPr>
              <w:jc w:val="both"/>
              <w:rPr>
                <w:rFonts w:ascii="Times New Roman" w:hAnsi="Times New Roman"/>
                <w:spacing w:val="-2"/>
                <w:sz w:val="20"/>
                <w:szCs w:val="20"/>
              </w:rPr>
            </w:pPr>
            <w:r w:rsidRPr="00C51676">
              <w:rPr>
                <w:rFonts w:ascii="Times New Roman" w:hAnsi="Times New Roman"/>
                <w:spacing w:val="-2"/>
                <w:sz w:val="20"/>
                <w:szCs w:val="20"/>
              </w:rPr>
              <w:t>1) независимая гарантия должна быть выдана гарантом, предусмотренным частью 1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6E2E87B1" w14:textId="77777777" w:rsidR="00C4492D" w:rsidRPr="00C51676" w:rsidRDefault="00C4492D" w:rsidP="00C4492D">
            <w:pPr>
              <w:jc w:val="both"/>
              <w:rPr>
                <w:rFonts w:ascii="Times New Roman" w:hAnsi="Times New Roman"/>
                <w:spacing w:val="-2"/>
                <w:sz w:val="20"/>
                <w:szCs w:val="20"/>
              </w:rPr>
            </w:pPr>
            <w:r w:rsidRPr="00C51676">
              <w:rPr>
                <w:rFonts w:ascii="Times New Roman" w:hAnsi="Times New Roman"/>
                <w:spacing w:val="-2"/>
                <w:sz w:val="20"/>
                <w:szCs w:val="20"/>
              </w:rPr>
              <w:t>2) информация о независимой гарантии должна быть включена в реестр независимых гарантий, предусмотренный частью 8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0A1880DD" w14:textId="77777777" w:rsidR="00C4492D" w:rsidRPr="00C51676" w:rsidRDefault="00C4492D" w:rsidP="00C4492D">
            <w:pPr>
              <w:jc w:val="both"/>
              <w:rPr>
                <w:rFonts w:ascii="Times New Roman" w:hAnsi="Times New Roman"/>
                <w:spacing w:val="-2"/>
                <w:sz w:val="20"/>
                <w:szCs w:val="20"/>
              </w:rPr>
            </w:pPr>
            <w:r w:rsidRPr="00C51676">
              <w:rPr>
                <w:rFonts w:ascii="Times New Roman" w:hAnsi="Times New Roman"/>
                <w:spacing w:val="-2"/>
                <w:sz w:val="20"/>
                <w:szCs w:val="20"/>
              </w:rPr>
              <w:t>3) независимая гарантия не может быть отозвана выдавшим ее гарантом;</w:t>
            </w:r>
          </w:p>
          <w:p w14:paraId="6914544E" w14:textId="77777777" w:rsidR="00C4492D" w:rsidRPr="00C51676" w:rsidRDefault="00C4492D" w:rsidP="00C4492D">
            <w:pPr>
              <w:jc w:val="both"/>
              <w:rPr>
                <w:rFonts w:ascii="Times New Roman" w:hAnsi="Times New Roman"/>
                <w:spacing w:val="-2"/>
                <w:sz w:val="20"/>
                <w:szCs w:val="20"/>
              </w:rPr>
            </w:pPr>
            <w:r w:rsidRPr="00C51676">
              <w:rPr>
                <w:rFonts w:ascii="Times New Roman" w:hAnsi="Times New Roman"/>
                <w:spacing w:val="-2"/>
                <w:sz w:val="20"/>
                <w:szCs w:val="20"/>
              </w:rPr>
              <w:t>4) независимая гарантия должна содержать:</w:t>
            </w:r>
          </w:p>
          <w:p w14:paraId="4BF3331D" w14:textId="77777777" w:rsidR="00C4492D" w:rsidRPr="00C51676" w:rsidRDefault="00C4492D" w:rsidP="00C4492D">
            <w:pPr>
              <w:jc w:val="both"/>
              <w:rPr>
                <w:rFonts w:ascii="Times New Roman" w:hAnsi="Times New Roman"/>
                <w:spacing w:val="-2"/>
                <w:sz w:val="20"/>
                <w:szCs w:val="20"/>
              </w:rPr>
            </w:pPr>
            <w:r w:rsidRPr="00C51676">
              <w:rPr>
                <w:rFonts w:ascii="Times New Roman" w:hAnsi="Times New Roman"/>
                <w:spacing w:val="-2"/>
                <w:sz w:val="20"/>
                <w:szCs w:val="20"/>
              </w:rPr>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4BFCC643" w14:textId="77777777" w:rsidR="00C4492D" w:rsidRPr="00C51676" w:rsidRDefault="00C4492D" w:rsidP="00C4492D">
            <w:pPr>
              <w:jc w:val="both"/>
              <w:rPr>
                <w:rFonts w:ascii="Times New Roman" w:hAnsi="Times New Roman"/>
                <w:spacing w:val="-2"/>
                <w:sz w:val="20"/>
                <w:szCs w:val="20"/>
              </w:rPr>
            </w:pPr>
            <w:r w:rsidRPr="00C51676">
              <w:rPr>
                <w:rFonts w:ascii="Times New Roman" w:hAnsi="Times New Roman"/>
                <w:spacing w:val="-2"/>
                <w:sz w:val="20"/>
                <w:szCs w:val="20"/>
              </w:rPr>
              <w:t>б) перечень документов, подлежащих представлению заказчиком гаранту одновременно с требованием об уплате денежной суммы по независимой гарантии;</w:t>
            </w:r>
          </w:p>
          <w:p w14:paraId="3B4ED34E" w14:textId="77777777" w:rsidR="00C4492D" w:rsidRPr="00C51676" w:rsidRDefault="00C4492D" w:rsidP="00C4492D">
            <w:pPr>
              <w:jc w:val="both"/>
              <w:rPr>
                <w:rFonts w:ascii="Times New Roman" w:hAnsi="Times New Roman"/>
                <w:spacing w:val="-2"/>
                <w:sz w:val="20"/>
                <w:szCs w:val="20"/>
              </w:rPr>
            </w:pPr>
            <w:r w:rsidRPr="00C51676">
              <w:rPr>
                <w:rFonts w:ascii="Times New Roman" w:hAnsi="Times New Roman"/>
                <w:spacing w:val="-2"/>
                <w:sz w:val="20"/>
                <w:szCs w:val="20"/>
              </w:rPr>
              <w:t xml:space="preserve">в) указание на срок действия независимой гарантии, который не может составлять менее одного месяца с даты </w:t>
            </w:r>
            <w:proofErr w:type="gramStart"/>
            <w:r w:rsidRPr="00C51676">
              <w:rPr>
                <w:rFonts w:ascii="Times New Roman" w:hAnsi="Times New Roman"/>
                <w:spacing w:val="-2"/>
                <w:sz w:val="20"/>
                <w:szCs w:val="20"/>
              </w:rPr>
              <w:t>окончания</w:t>
            </w:r>
            <w:proofErr w:type="gramEnd"/>
            <w:r w:rsidRPr="00C51676">
              <w:rPr>
                <w:rFonts w:ascii="Times New Roman" w:hAnsi="Times New Roman"/>
                <w:spacing w:val="-2"/>
                <w:sz w:val="20"/>
                <w:szCs w:val="20"/>
              </w:rPr>
              <w:t xml:space="preserve"> предусмотренного извещением об осуществлении закупки срока исполнения основного обязательства;</w:t>
            </w:r>
          </w:p>
          <w:p w14:paraId="5A0D1E71" w14:textId="77777777" w:rsidR="00C4492D" w:rsidRPr="00C51676" w:rsidRDefault="00C4492D" w:rsidP="00C4492D">
            <w:pPr>
              <w:jc w:val="both"/>
              <w:rPr>
                <w:rFonts w:ascii="Times New Roman" w:hAnsi="Times New Roman"/>
                <w:spacing w:val="-2"/>
                <w:sz w:val="20"/>
                <w:szCs w:val="20"/>
              </w:rPr>
            </w:pPr>
            <w:r w:rsidRPr="00C51676">
              <w:rPr>
                <w:rFonts w:ascii="Times New Roman" w:hAnsi="Times New Roman"/>
                <w:spacing w:val="-2"/>
                <w:sz w:val="20"/>
                <w:szCs w:val="20"/>
              </w:rPr>
              <w:t>5) Независимая гарантия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4455BD5A" w14:textId="77777777" w:rsidR="00C4492D" w:rsidRPr="00C51676" w:rsidRDefault="00C4492D" w:rsidP="00C4492D">
            <w:pPr>
              <w:jc w:val="both"/>
              <w:rPr>
                <w:rFonts w:ascii="Times New Roman" w:hAnsi="Times New Roman"/>
                <w:spacing w:val="-2"/>
                <w:sz w:val="20"/>
                <w:szCs w:val="20"/>
              </w:rPr>
            </w:pPr>
            <w:r w:rsidRPr="00C51676">
              <w:rPr>
                <w:rFonts w:ascii="Times New Roman" w:hAnsi="Times New Roman"/>
                <w:spacing w:val="-2"/>
                <w:sz w:val="20"/>
                <w:szCs w:val="20"/>
              </w:rPr>
              <w:t xml:space="preserve">Несоответствие независимой гарантии, предоставленной участником закупки, </w:t>
            </w:r>
            <w:proofErr w:type="gramStart"/>
            <w:r w:rsidRPr="00C51676">
              <w:rPr>
                <w:rFonts w:ascii="Times New Roman" w:hAnsi="Times New Roman"/>
                <w:spacing w:val="-2"/>
                <w:sz w:val="20"/>
                <w:szCs w:val="20"/>
              </w:rPr>
              <w:t>требованиям</w:t>
            </w:r>
            <w:proofErr w:type="gramEnd"/>
            <w:r w:rsidRPr="00C51676">
              <w:rPr>
                <w:rFonts w:ascii="Times New Roman" w:hAnsi="Times New Roman"/>
                <w:spacing w:val="-2"/>
                <w:sz w:val="20"/>
                <w:szCs w:val="20"/>
              </w:rPr>
              <w:t xml:space="preserve"> указанным выше, является основанием для отказа в принятии ее заказчиком.</w:t>
            </w:r>
          </w:p>
          <w:p w14:paraId="284DF98B" w14:textId="77777777" w:rsidR="00C4492D" w:rsidRPr="00C51676" w:rsidRDefault="00C4492D" w:rsidP="00C4492D">
            <w:pPr>
              <w:jc w:val="both"/>
              <w:rPr>
                <w:rFonts w:ascii="Times New Roman" w:hAnsi="Times New Roman"/>
                <w:spacing w:val="-2"/>
                <w:sz w:val="20"/>
                <w:szCs w:val="20"/>
              </w:rPr>
            </w:pPr>
            <w:r w:rsidRPr="00C51676">
              <w:rPr>
                <w:rFonts w:ascii="Times New Roman" w:hAnsi="Times New Roman"/>
                <w:spacing w:val="-2"/>
                <w:sz w:val="20"/>
                <w:szCs w:val="20"/>
              </w:rPr>
              <w:tab/>
            </w:r>
          </w:p>
          <w:p w14:paraId="526B06C9" w14:textId="77777777" w:rsidR="00C4492D" w:rsidRPr="008A34BC" w:rsidRDefault="00C4492D" w:rsidP="00C4492D">
            <w:pPr>
              <w:jc w:val="both"/>
              <w:rPr>
                <w:rFonts w:ascii="Times New Roman" w:hAnsi="Times New Roman"/>
                <w:sz w:val="26"/>
              </w:rPr>
            </w:pPr>
            <w:r w:rsidRPr="008A34BC">
              <w:rPr>
                <w:rFonts w:ascii="Times New Roman" w:hAnsi="Times New Roman"/>
                <w:sz w:val="20"/>
                <w:szCs w:val="20"/>
                <w:lang w:eastAsia="ru-RU"/>
              </w:rPr>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14:paraId="492208E1" w14:textId="77777777" w:rsidR="00DE0A27" w:rsidRDefault="00DE0A27" w:rsidP="00C4492D">
            <w:pPr>
              <w:jc w:val="both"/>
              <w:rPr>
                <w:rFonts w:ascii="Times New Roman" w:hAnsi="Times New Roman"/>
                <w:sz w:val="20"/>
                <w:szCs w:val="20"/>
                <w:lang w:eastAsia="ru-RU"/>
              </w:rPr>
            </w:pPr>
          </w:p>
          <w:p w14:paraId="6EF03D2F" w14:textId="663CE4CA" w:rsidR="00C4492D" w:rsidRPr="008A34BC" w:rsidRDefault="00C4492D" w:rsidP="00C4492D">
            <w:pPr>
              <w:jc w:val="both"/>
              <w:rPr>
                <w:rFonts w:ascii="Times New Roman" w:hAnsi="Times New Roman"/>
                <w:sz w:val="26"/>
              </w:rPr>
            </w:pPr>
            <w:r w:rsidRPr="008A34BC">
              <w:rPr>
                <w:rFonts w:ascii="Times New Roman" w:hAnsi="Times New Roman"/>
                <w:sz w:val="20"/>
                <w:szCs w:val="20"/>
                <w:lang w:eastAsia="ru-RU"/>
              </w:rPr>
              <w:t>Сроки возврата обеспечения исполнения договора не могут превышать 30 дней с даты исполнения поставщиком (подрядчиком, исполнителем) своих обязательств по договору.</w:t>
            </w:r>
          </w:p>
          <w:p w14:paraId="1168310F" w14:textId="77777777" w:rsidR="00C4492D" w:rsidRPr="008A34BC" w:rsidRDefault="00C4492D" w:rsidP="00C4492D">
            <w:pPr>
              <w:jc w:val="both"/>
              <w:rPr>
                <w:rFonts w:ascii="Times New Roman" w:hAnsi="Times New Roman"/>
                <w:sz w:val="26"/>
              </w:rPr>
            </w:pPr>
            <w:r w:rsidRPr="008A34BC">
              <w:rPr>
                <w:rFonts w:ascii="Times New Roman" w:hAnsi="Times New Roman"/>
                <w:sz w:val="20"/>
                <w:szCs w:val="20"/>
                <w:lang w:eastAsia="ru-RU"/>
              </w:rPr>
              <w:t>В случае не 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652EBF06" w14:textId="77777777" w:rsidR="00C4492D" w:rsidRPr="008A34BC" w:rsidRDefault="00C4492D" w:rsidP="00C4492D">
            <w:pPr>
              <w:jc w:val="both"/>
              <w:rPr>
                <w:rFonts w:ascii="Times New Roman" w:hAnsi="Times New Roman"/>
                <w:sz w:val="26"/>
              </w:rPr>
            </w:pPr>
            <w:r w:rsidRPr="008A34BC">
              <w:rPr>
                <w:rFonts w:ascii="Times New Roman" w:hAnsi="Times New Roman"/>
                <w:sz w:val="20"/>
                <w:szCs w:val="20"/>
                <w:lang w:eastAsia="ru-RU"/>
              </w:rPr>
              <w:t xml:space="preserve">В ходе исполнения договора поставщик (подрядчик, исполнитель) вправе предоставить Заказчику обеспечение исполнения договора, уменьшенное </w:t>
            </w:r>
            <w:r w:rsidRPr="008A34BC">
              <w:rPr>
                <w:rFonts w:ascii="Times New Roman" w:hAnsi="Times New Roman"/>
                <w:sz w:val="20"/>
                <w:szCs w:val="20"/>
                <w:lang w:eastAsia="ru-RU"/>
              </w:rPr>
              <w:lastRenderedPageBreak/>
              <w:t>пропорционально размеру выполненных обязательств, предусмотренных договором, взамен ранее предоставленного обеспечения.</w:t>
            </w:r>
          </w:p>
          <w:p w14:paraId="4D633A52" w14:textId="77777777" w:rsidR="00C4492D" w:rsidRPr="008A34BC" w:rsidRDefault="00C4492D" w:rsidP="00C4492D">
            <w:pPr>
              <w:jc w:val="both"/>
              <w:rPr>
                <w:rFonts w:ascii="Times New Roman" w:hAnsi="Times New Roman"/>
                <w:sz w:val="26"/>
              </w:rPr>
            </w:pPr>
            <w:r w:rsidRPr="008A34BC">
              <w:rPr>
                <w:rFonts w:ascii="Times New Roman" w:hAnsi="Times New Roman"/>
                <w:sz w:val="20"/>
                <w:szCs w:val="20"/>
                <w:lang w:eastAsia="ru-RU"/>
              </w:rPr>
              <w:t>В случае непредставления обеспечения, победитель закупки или участник, с которым заключается договор, признается уклонившимся от заключения договора.</w:t>
            </w:r>
          </w:p>
          <w:p w14:paraId="72C14044" w14:textId="77777777" w:rsidR="00C4492D" w:rsidRPr="008A34BC" w:rsidRDefault="00C4492D" w:rsidP="00C4492D">
            <w:pPr>
              <w:jc w:val="both"/>
              <w:rPr>
                <w:rFonts w:ascii="Times New Roman" w:hAnsi="Times New Roman"/>
                <w:sz w:val="26"/>
              </w:rPr>
            </w:pPr>
            <w:r w:rsidRPr="008A34BC">
              <w:rPr>
                <w:rFonts w:ascii="Times New Roman" w:hAnsi="Times New Roman"/>
                <w:b/>
                <w:sz w:val="20"/>
                <w:shd w:val="clear" w:color="auto" w:fill="FFFFFF"/>
              </w:rPr>
              <w:t>Антидемпинговые меры</w:t>
            </w:r>
          </w:p>
          <w:p w14:paraId="7ACB60CB" w14:textId="77777777" w:rsidR="00C4492D" w:rsidRPr="008A34BC" w:rsidRDefault="00C4492D" w:rsidP="00C4492D">
            <w:pPr>
              <w:jc w:val="both"/>
              <w:rPr>
                <w:rFonts w:ascii="Times New Roman" w:hAnsi="Times New Roman"/>
                <w:sz w:val="26"/>
              </w:rPr>
            </w:pPr>
            <w:r w:rsidRPr="008A34BC">
              <w:rPr>
                <w:rFonts w:ascii="Times New Roman" w:hAnsi="Times New Roman"/>
                <w:sz w:val="20"/>
                <w:shd w:val="clear" w:color="auto" w:fill="FFFFFF"/>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w:t>
            </w:r>
          </w:p>
          <w:p w14:paraId="674D41C2" w14:textId="77777777" w:rsidR="00C4492D" w:rsidRPr="008A34BC" w:rsidRDefault="00C4492D" w:rsidP="00C4492D">
            <w:pPr>
              <w:jc w:val="both"/>
              <w:rPr>
                <w:rFonts w:ascii="Times New Roman" w:hAnsi="Times New Roman"/>
                <w:sz w:val="26"/>
              </w:rPr>
            </w:pPr>
            <w:r w:rsidRPr="008A34BC">
              <w:rPr>
                <w:rFonts w:ascii="Times New Roman" w:hAnsi="Times New Roman"/>
                <w:sz w:val="20"/>
                <w:shd w:val="clear" w:color="auto" w:fill="FFFFFF"/>
              </w:rPr>
              <w:t xml:space="preserve">Если при проведении закупки обеспечение исполнения договора не было установлено, а участником,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25% начальной (максимальной) цены договора, но не менее чем в размере аванса (если договором предусмотрена выплата аванса). </w:t>
            </w:r>
          </w:p>
          <w:p w14:paraId="76BE30D5" w14:textId="19E08C9D" w:rsidR="001A4B7B" w:rsidRDefault="00C4492D" w:rsidP="00C4492D">
            <w:pPr>
              <w:jc w:val="both"/>
              <w:rPr>
                <w:rFonts w:ascii="Times New Roman" w:hAnsi="Times New Roman"/>
                <w:sz w:val="20"/>
                <w:szCs w:val="20"/>
                <w:highlight w:val="white"/>
              </w:rPr>
            </w:pPr>
            <w:r w:rsidRPr="008A34BC">
              <w:rPr>
                <w:rFonts w:ascii="Times New Roman" w:hAnsi="Times New Roman"/>
                <w:sz w:val="20"/>
                <w:shd w:val="clear" w:color="auto" w:fill="FFFFFF"/>
              </w:rPr>
              <w:t>В случае признания победителя закупки уклонившимся от заключения договора на участника закупки, с которым заключается договор, распространяются вышеизложенные требования  в полном объеме.</w:t>
            </w:r>
          </w:p>
        </w:tc>
      </w:tr>
      <w:tr w:rsidR="001A4B7B" w14:paraId="5FDC52FD" w14:textId="77777777" w:rsidTr="002864D6">
        <w:trPr>
          <w:cantSplit/>
        </w:trPr>
        <w:tc>
          <w:tcPr>
            <w:tcW w:w="776" w:type="dxa"/>
            <w:tcBorders>
              <w:top w:val="single" w:sz="4" w:space="0" w:color="000001"/>
              <w:left w:val="single" w:sz="4" w:space="0" w:color="000001"/>
              <w:bottom w:val="single" w:sz="4" w:space="0" w:color="000001"/>
            </w:tcBorders>
            <w:shd w:val="clear" w:color="auto" w:fill="FFFFFF"/>
          </w:tcPr>
          <w:p w14:paraId="16922D97"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lastRenderedPageBreak/>
              <w:t>36</w:t>
            </w:r>
          </w:p>
        </w:tc>
        <w:tc>
          <w:tcPr>
            <w:tcW w:w="3942" w:type="dxa"/>
            <w:tcBorders>
              <w:top w:val="single" w:sz="4" w:space="0" w:color="000001"/>
              <w:left w:val="single" w:sz="4" w:space="0" w:color="000001"/>
              <w:bottom w:val="single" w:sz="4" w:space="0" w:color="000001"/>
              <w:right w:val="single" w:sz="4" w:space="0" w:color="000001"/>
            </w:tcBorders>
            <w:shd w:val="clear" w:color="auto" w:fill="FFFFFF"/>
          </w:tcPr>
          <w:p w14:paraId="00EBAF22" w14:textId="77777777" w:rsidR="001A4B7B" w:rsidRDefault="00D7516A">
            <w:pPr>
              <w:pStyle w:val="210"/>
              <w:tabs>
                <w:tab w:val="left" w:pos="540"/>
              </w:tabs>
              <w:spacing w:before="0" w:after="0"/>
              <w:rPr>
                <w:rFonts w:ascii="Times New Roman" w:hAnsi="Times New Roman"/>
                <w:sz w:val="20"/>
                <w:szCs w:val="20"/>
                <w:lang w:eastAsia="ru-RU"/>
              </w:rPr>
            </w:pPr>
            <w:r>
              <w:rPr>
                <w:rFonts w:ascii="Times New Roman" w:hAnsi="Times New Roman"/>
                <w:sz w:val="20"/>
                <w:szCs w:val="20"/>
                <w:lang w:eastAsia="ru-RU"/>
              </w:rPr>
              <w:t>Порядок подачи котировочных заявок</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CAA6472" w14:textId="77777777" w:rsidR="001A4B7B" w:rsidRDefault="00D7516A">
            <w:pPr>
              <w:pStyle w:val="Default"/>
              <w:jc w:val="both"/>
              <w:rPr>
                <w:color w:val="00000A"/>
                <w:sz w:val="20"/>
                <w:szCs w:val="20"/>
                <w:lang w:eastAsia="ru-RU"/>
              </w:rPr>
            </w:pPr>
            <w:r>
              <w:rPr>
                <w:color w:val="00000A"/>
                <w:sz w:val="20"/>
                <w:szCs w:val="20"/>
                <w:lang w:eastAsia="ru-RU"/>
              </w:rPr>
              <w:t>Для участия в запросе котировок участник процедуры закупки подаёт заявку в срок и по форме, согласно документации</w:t>
            </w:r>
            <w:r>
              <w:rPr>
                <w:sz w:val="20"/>
                <w:szCs w:val="20"/>
              </w:rPr>
              <w:t xml:space="preserve"> извещения о  проведении запроса котировок в электронной форме</w:t>
            </w:r>
            <w:r>
              <w:rPr>
                <w:color w:val="00000A"/>
                <w:sz w:val="20"/>
                <w:szCs w:val="20"/>
                <w:lang w:eastAsia="ru-RU"/>
              </w:rPr>
              <w:t xml:space="preserve">.  </w:t>
            </w:r>
          </w:p>
        </w:tc>
      </w:tr>
      <w:tr w:rsidR="001A4B7B" w14:paraId="08AF8C88" w14:textId="77777777" w:rsidTr="002864D6">
        <w:tc>
          <w:tcPr>
            <w:tcW w:w="776" w:type="dxa"/>
            <w:tcBorders>
              <w:top w:val="single" w:sz="4" w:space="0" w:color="000001"/>
              <w:left w:val="single" w:sz="4" w:space="0" w:color="000001"/>
              <w:bottom w:val="single" w:sz="4" w:space="0" w:color="000001"/>
            </w:tcBorders>
            <w:shd w:val="clear" w:color="auto" w:fill="FFFFFF"/>
          </w:tcPr>
          <w:p w14:paraId="226896BE"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37</w:t>
            </w:r>
          </w:p>
        </w:tc>
        <w:tc>
          <w:tcPr>
            <w:tcW w:w="3942" w:type="dxa"/>
            <w:tcBorders>
              <w:top w:val="single" w:sz="4" w:space="0" w:color="000001"/>
              <w:left w:val="single" w:sz="4" w:space="0" w:color="000001"/>
              <w:bottom w:val="single" w:sz="4" w:space="0" w:color="000001"/>
              <w:right w:val="single" w:sz="4" w:space="0" w:color="000001"/>
            </w:tcBorders>
            <w:shd w:val="clear" w:color="auto" w:fill="FFFFFF"/>
          </w:tcPr>
          <w:p w14:paraId="216BC0E8" w14:textId="77777777" w:rsidR="001A4B7B" w:rsidRDefault="00D7516A">
            <w:pPr>
              <w:widowControl w:val="0"/>
              <w:jc w:val="both"/>
              <w:rPr>
                <w:rFonts w:ascii="Times New Roman" w:hAnsi="Times New Roman"/>
                <w:b/>
                <w:sz w:val="20"/>
                <w:szCs w:val="20"/>
              </w:rPr>
            </w:pPr>
            <w:r>
              <w:rPr>
                <w:rFonts w:ascii="Times New Roman" w:hAnsi="Times New Roman"/>
                <w:b/>
                <w:sz w:val="20"/>
                <w:szCs w:val="20"/>
              </w:rPr>
              <w:t xml:space="preserve">Критерии оценки и сопоставления заявок на участие в закупке, порядок оценки и сопоставления заявок на участие в закупке </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DD43B81" w14:textId="77777777" w:rsidR="001A4B7B" w:rsidRDefault="00D7516A">
            <w:pPr>
              <w:widowControl w:val="0"/>
              <w:shd w:val="clear" w:color="auto" w:fill="FFFFFF"/>
              <w:tabs>
                <w:tab w:val="left" w:pos="900"/>
              </w:tabs>
              <w:jc w:val="both"/>
              <w:textAlignment w:val="baseline"/>
              <w:rPr>
                <w:rFonts w:ascii="Times New Roman" w:hAnsi="Times New Roman"/>
                <w:sz w:val="20"/>
                <w:szCs w:val="20"/>
              </w:rPr>
            </w:pPr>
            <w:r>
              <w:rPr>
                <w:rFonts w:ascii="Times New Roman" w:hAnsi="Times New Roman"/>
                <w:sz w:val="20"/>
                <w:szCs w:val="20"/>
              </w:rPr>
              <w:t>Рассмотрение и сопоставление заявок</w:t>
            </w:r>
            <w:r>
              <w:rPr>
                <w:rFonts w:ascii="Times New Roman" w:eastAsia="Times New Roman" w:hAnsi="Times New Roman"/>
                <w:sz w:val="20"/>
                <w:szCs w:val="20"/>
              </w:rPr>
              <w:t xml:space="preserve"> производится на основании требований, установленных в извещении на проведение запроса </w:t>
            </w:r>
            <w:r>
              <w:rPr>
                <w:rFonts w:ascii="Times New Roman" w:hAnsi="Times New Roman"/>
                <w:sz w:val="20"/>
                <w:szCs w:val="20"/>
              </w:rPr>
              <w:t>котировок.</w:t>
            </w:r>
          </w:p>
          <w:p w14:paraId="11FB98AF" w14:textId="77777777" w:rsidR="001A4B7B" w:rsidRDefault="00D7516A">
            <w:pPr>
              <w:widowControl w:val="0"/>
              <w:tabs>
                <w:tab w:val="left" w:pos="1520"/>
              </w:tabs>
              <w:jc w:val="both"/>
              <w:rPr>
                <w:rFonts w:ascii="Times New Roman" w:hAnsi="Times New Roman"/>
                <w:sz w:val="20"/>
                <w:szCs w:val="20"/>
              </w:rPr>
            </w:pPr>
            <w:r>
              <w:rPr>
                <w:rFonts w:ascii="Times New Roman" w:eastAsia="Times New Roman" w:hAnsi="Times New Roman"/>
                <w:sz w:val="20"/>
                <w:szCs w:val="20"/>
              </w:rPr>
              <w:t xml:space="preserve">Критерием оценки (сопоставления) предложений участников закупки и выбора победителя является цена договора. </w:t>
            </w:r>
            <w:r>
              <w:rPr>
                <w:rFonts w:ascii="Times New Roman" w:hAnsi="Times New Roman"/>
                <w:sz w:val="20"/>
                <w:szCs w:val="20"/>
              </w:rPr>
              <w:t>Лучшим условием исполнения договора признается предложение участника закупки с наименьшей ценой договора.</w:t>
            </w:r>
          </w:p>
          <w:p w14:paraId="7C1D3CB9" w14:textId="77777777" w:rsidR="001A4B7B" w:rsidRDefault="00D7516A">
            <w:pPr>
              <w:widowControl w:val="0"/>
              <w:jc w:val="both"/>
              <w:rPr>
                <w:rFonts w:ascii="Times New Roman" w:eastAsia="Times New Roman" w:hAnsi="Times New Roman"/>
                <w:sz w:val="20"/>
                <w:szCs w:val="20"/>
              </w:rPr>
            </w:pPr>
            <w:r>
              <w:rPr>
                <w:rFonts w:ascii="Times New Roman" w:eastAsia="Times New Roman" w:hAnsi="Times New Roman"/>
                <w:sz w:val="20"/>
                <w:szCs w:val="20"/>
              </w:rPr>
              <w:t>Победителем в проведении запроса котировок признается участник закупки, подавший котировочную заявку, которая отвечает всем требованиям, установленным в извещении на проведение запроса котировок в которой указана наиболее низкая цена товаров, работ, услуг. При предложении наиболее низкой цены товаров, работ, услуг несколькими участниками закупки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1A4B7B" w14:paraId="10FC3207" w14:textId="77777777" w:rsidTr="002864D6">
        <w:tc>
          <w:tcPr>
            <w:tcW w:w="776" w:type="dxa"/>
            <w:tcBorders>
              <w:top w:val="single" w:sz="4" w:space="0" w:color="000001"/>
              <w:left w:val="single" w:sz="4" w:space="0" w:color="000001"/>
              <w:bottom w:val="single" w:sz="4" w:space="0" w:color="000001"/>
            </w:tcBorders>
            <w:shd w:val="clear" w:color="auto" w:fill="FFFFFF"/>
          </w:tcPr>
          <w:p w14:paraId="51AEF2AE" w14:textId="77777777" w:rsidR="001A4B7B" w:rsidRDefault="00D7516A">
            <w:pPr>
              <w:jc w:val="center"/>
              <w:rPr>
                <w:rFonts w:ascii="Times New Roman" w:hAnsi="Times New Roman"/>
                <w:sz w:val="20"/>
                <w:szCs w:val="20"/>
              </w:rPr>
            </w:pPr>
            <w:r>
              <w:rPr>
                <w:rFonts w:ascii="Times New Roman" w:hAnsi="Times New Roman"/>
                <w:sz w:val="20"/>
                <w:szCs w:val="20"/>
              </w:rPr>
              <w:t>38</w:t>
            </w:r>
          </w:p>
        </w:tc>
        <w:tc>
          <w:tcPr>
            <w:tcW w:w="3942" w:type="dxa"/>
            <w:tcBorders>
              <w:top w:val="single" w:sz="4" w:space="0" w:color="000001"/>
              <w:left w:val="single" w:sz="4" w:space="0" w:color="000001"/>
              <w:bottom w:val="single" w:sz="4" w:space="0" w:color="000001"/>
              <w:right w:val="single" w:sz="4" w:space="0" w:color="000001"/>
            </w:tcBorders>
            <w:shd w:val="clear" w:color="auto" w:fill="FFFFFF"/>
          </w:tcPr>
          <w:p w14:paraId="3FA0DCAC" w14:textId="77777777" w:rsidR="001A4B7B" w:rsidRDefault="00D7516A">
            <w:pPr>
              <w:keepNext/>
              <w:tabs>
                <w:tab w:val="left" w:pos="2968"/>
              </w:tabs>
              <w:jc w:val="both"/>
              <w:rPr>
                <w:rFonts w:ascii="Times New Roman" w:hAnsi="Times New Roman"/>
                <w:b/>
                <w:sz w:val="20"/>
                <w:szCs w:val="20"/>
                <w:lang w:eastAsia="ru-RU"/>
              </w:rPr>
            </w:pPr>
            <w:r>
              <w:rPr>
                <w:rFonts w:ascii="Times New Roman" w:hAnsi="Times New Roman"/>
                <w:b/>
                <w:sz w:val="20"/>
                <w:szCs w:val="20"/>
                <w:lang w:eastAsia="ru-RU"/>
              </w:rPr>
              <w:t>Срок со дня размещения на официальном сайте протокола рассмотрения заявок и подведения итогов запроса котировок, в течение которого победитель должен подписать проект договора. Заключение договора по результатам рассмотрения и оценки котировочных заявок</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93E75B3" w14:textId="77777777" w:rsidR="001A4B7B" w:rsidRDefault="00D7516A">
            <w:pPr>
              <w:ind w:right="125" w:firstLine="720"/>
              <w:jc w:val="both"/>
              <w:outlineLvl w:val="0"/>
              <w:rPr>
                <w:rFonts w:ascii="Times New Roman" w:hAnsi="Times New Roman"/>
                <w:bCs/>
                <w:sz w:val="20"/>
                <w:szCs w:val="20"/>
              </w:rPr>
            </w:pPr>
            <w:r>
              <w:rPr>
                <w:rFonts w:ascii="Times New Roman" w:hAnsi="Times New Roman"/>
                <w:sz w:val="20"/>
                <w:szCs w:val="20"/>
              </w:rPr>
              <w:t>Протоколы, составляемые в ходе закупки, размещаются Заказчиком в ЕИС не позднее чем через три дня со дня подписания таких протоколов</w:t>
            </w:r>
            <w:r>
              <w:rPr>
                <w:rFonts w:ascii="Times New Roman" w:hAnsi="Times New Roman"/>
                <w:bCs/>
                <w:sz w:val="20"/>
                <w:szCs w:val="20"/>
              </w:rPr>
              <w:t>.</w:t>
            </w:r>
          </w:p>
          <w:p w14:paraId="0C3604E2" w14:textId="77777777" w:rsidR="001A4B7B" w:rsidRDefault="00D7516A">
            <w:pPr>
              <w:ind w:right="125" w:firstLine="720"/>
              <w:jc w:val="both"/>
              <w:outlineLvl w:val="0"/>
              <w:rPr>
                <w:rFonts w:ascii="Times New Roman" w:hAnsi="Times New Roman"/>
                <w:sz w:val="20"/>
                <w:szCs w:val="20"/>
              </w:rPr>
            </w:pPr>
            <w:r>
              <w:rPr>
                <w:rFonts w:ascii="Times New Roman" w:hAnsi="Times New Roman"/>
                <w:bCs/>
                <w:sz w:val="20"/>
                <w:szCs w:val="20"/>
              </w:rPr>
              <w:t xml:space="preserve">Победитель обязан подписать и передать Заказчику договор </w:t>
            </w:r>
            <w:r>
              <w:rPr>
                <w:rFonts w:ascii="Times New Roman" w:hAnsi="Times New Roman"/>
                <w:sz w:val="20"/>
                <w:szCs w:val="20"/>
              </w:rPr>
              <w:t>в течение пяти дней со дня его получения.</w:t>
            </w:r>
          </w:p>
          <w:p w14:paraId="0F661611" w14:textId="77777777" w:rsidR="001A4B7B" w:rsidRDefault="00D7516A">
            <w:pPr>
              <w:pStyle w:val="18"/>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A6933FC" w14:textId="77777777" w:rsidR="001A4B7B" w:rsidRDefault="00D7516A">
            <w:pPr>
              <w:pStyle w:val="18"/>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lastRenderedPageBreak/>
              <w:t>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w:t>
            </w:r>
          </w:p>
        </w:tc>
      </w:tr>
    </w:tbl>
    <w:p w14:paraId="3617E41A" w14:textId="77777777" w:rsidR="001A4B7B" w:rsidRDefault="001A4B7B">
      <w:pPr>
        <w:rPr>
          <w:rFonts w:ascii="Times New Roman" w:hAnsi="Times New Roman"/>
          <w:sz w:val="20"/>
          <w:szCs w:val="20"/>
        </w:rPr>
      </w:pPr>
    </w:p>
    <w:p w14:paraId="4D967DB4" w14:textId="77777777" w:rsidR="001A4B7B" w:rsidRDefault="001A4B7B">
      <w:pPr>
        <w:rPr>
          <w:rFonts w:ascii="Times New Roman" w:hAnsi="Times New Roman"/>
          <w:sz w:val="20"/>
          <w:szCs w:val="20"/>
        </w:rPr>
      </w:pPr>
    </w:p>
    <w:p w14:paraId="21614E70" w14:textId="77777777" w:rsidR="001A4B7B" w:rsidRDefault="001A4B7B">
      <w:pPr>
        <w:rPr>
          <w:rFonts w:ascii="Times New Roman" w:hAnsi="Times New Roman"/>
          <w:sz w:val="20"/>
          <w:szCs w:val="20"/>
        </w:rPr>
      </w:pPr>
    </w:p>
    <w:p w14:paraId="2D0AF5AE" w14:textId="77777777" w:rsidR="001A4B7B" w:rsidRDefault="00D7516A">
      <w:pPr>
        <w:suppressAutoHyphens w:val="0"/>
        <w:rPr>
          <w:rFonts w:ascii="Times New Roman" w:hAnsi="Times New Roman"/>
          <w:sz w:val="20"/>
          <w:szCs w:val="20"/>
        </w:rPr>
      </w:pPr>
      <w:r>
        <w:br w:type="page"/>
      </w:r>
    </w:p>
    <w:p w14:paraId="187FE9A2" w14:textId="77777777" w:rsidR="001A4B7B" w:rsidRDefault="00D7516A">
      <w:pPr>
        <w:pStyle w:val="ConsPlusNormal"/>
        <w:ind w:firstLine="0"/>
        <w:jc w:val="right"/>
        <w:rPr>
          <w:rFonts w:ascii="Times New Roman" w:hAnsi="Times New Roman" w:cs="Times New Roman"/>
          <w:sz w:val="20"/>
        </w:rPr>
      </w:pPr>
      <w:r>
        <w:rPr>
          <w:rFonts w:ascii="Times New Roman" w:hAnsi="Times New Roman" w:cs="Times New Roman"/>
          <w:sz w:val="20"/>
        </w:rPr>
        <w:lastRenderedPageBreak/>
        <w:t>Приложение №1</w:t>
      </w:r>
      <w:r>
        <w:rPr>
          <w:rFonts w:ascii="Times New Roman" w:hAnsi="Times New Roman" w:cs="Times New Roman"/>
          <w:bCs/>
          <w:sz w:val="20"/>
        </w:rPr>
        <w:t xml:space="preserve">к  </w:t>
      </w:r>
      <w:r>
        <w:rPr>
          <w:rFonts w:ascii="Times New Roman" w:hAnsi="Times New Roman" w:cs="Times New Roman"/>
          <w:sz w:val="20"/>
        </w:rPr>
        <w:t>извещению на проведение запроса котировок в электронной форме</w:t>
      </w:r>
    </w:p>
    <w:p w14:paraId="7E32A205" w14:textId="77777777" w:rsidR="001A4B7B" w:rsidRDefault="001A4B7B">
      <w:pPr>
        <w:pStyle w:val="ConsPlusNormal"/>
        <w:jc w:val="right"/>
        <w:rPr>
          <w:rFonts w:ascii="Times New Roman" w:hAnsi="Times New Roman" w:cs="Times New Roman"/>
        </w:rPr>
      </w:pPr>
    </w:p>
    <w:p w14:paraId="777EA687" w14:textId="5D27FF11" w:rsidR="001A4B7B" w:rsidRPr="00B82EB3" w:rsidRDefault="00D7516A">
      <w:pPr>
        <w:shd w:val="clear" w:color="auto" w:fill="FFFFFF"/>
        <w:tabs>
          <w:tab w:val="left" w:pos="-142"/>
        </w:tabs>
        <w:ind w:right="-5" w:firstLine="426"/>
        <w:contextualSpacing/>
        <w:jc w:val="center"/>
        <w:rPr>
          <w:rFonts w:ascii="Times New Roman" w:hAnsi="Times New Roman"/>
          <w:b/>
          <w:bCs/>
          <w:sz w:val="20"/>
          <w:szCs w:val="20"/>
        </w:rPr>
      </w:pPr>
      <w:r>
        <w:rPr>
          <w:rFonts w:ascii="Times New Roman" w:hAnsi="Times New Roman"/>
          <w:sz w:val="20"/>
        </w:rPr>
        <w:tab/>
      </w:r>
      <w:r>
        <w:rPr>
          <w:rStyle w:val="a3"/>
          <w:rFonts w:ascii="Times New Roman" w:hAnsi="Times New Roman"/>
          <w:b/>
          <w:bCs/>
          <w:i w:val="0"/>
          <w:spacing w:val="-6"/>
          <w:sz w:val="20"/>
        </w:rPr>
        <w:t xml:space="preserve">Техническое задание </w:t>
      </w:r>
      <w:r>
        <w:rPr>
          <w:rFonts w:ascii="Times New Roman" w:hAnsi="Times New Roman"/>
          <w:b/>
          <w:sz w:val="20"/>
          <w:szCs w:val="20"/>
        </w:rPr>
        <w:t xml:space="preserve">на </w:t>
      </w:r>
      <w:r w:rsidR="00C4492D">
        <w:rPr>
          <w:rFonts w:ascii="Times New Roman" w:hAnsi="Times New Roman"/>
          <w:b/>
          <w:sz w:val="20"/>
          <w:szCs w:val="20"/>
        </w:rPr>
        <w:t>о</w:t>
      </w:r>
      <w:r w:rsidR="00C4492D" w:rsidRPr="00C4492D">
        <w:rPr>
          <w:rFonts w:ascii="Times New Roman" w:hAnsi="Times New Roman"/>
          <w:b/>
          <w:sz w:val="20"/>
          <w:szCs w:val="20"/>
        </w:rPr>
        <w:t xml:space="preserve">казание услуг по ремонту </w:t>
      </w:r>
      <w:r w:rsidR="001368DF" w:rsidRPr="00415DE6">
        <w:rPr>
          <w:rFonts w:ascii="Times New Roman" w:hAnsi="Times New Roman"/>
          <w:b/>
          <w:bCs/>
          <w:lang w:eastAsia="ru-RU"/>
        </w:rPr>
        <w:t xml:space="preserve">эндоскопической стойки </w:t>
      </w:r>
      <w:proofErr w:type="spellStart"/>
      <w:r w:rsidR="001368DF">
        <w:rPr>
          <w:rFonts w:ascii="Times New Roman" w:hAnsi="Times New Roman"/>
          <w:b/>
          <w:bCs/>
          <w:lang w:eastAsia="ru-RU"/>
        </w:rPr>
        <w:t>Элепс</w:t>
      </w:r>
      <w:proofErr w:type="spellEnd"/>
      <w:r w:rsidR="001368DF" w:rsidRPr="00415DE6">
        <w:rPr>
          <w:rFonts w:ascii="Times New Roman" w:hAnsi="Times New Roman"/>
          <w:b/>
          <w:bCs/>
          <w:lang w:eastAsia="ru-RU"/>
        </w:rPr>
        <w:t xml:space="preserve"> </w:t>
      </w:r>
      <w:r w:rsidR="001368DF">
        <w:rPr>
          <w:rFonts w:ascii="Times New Roman" w:hAnsi="Times New Roman"/>
          <w:b/>
          <w:bCs/>
          <w:lang w:eastAsia="ru-RU"/>
        </w:rPr>
        <w:t>с з</w:t>
      </w:r>
      <w:r w:rsidR="001368DF" w:rsidRPr="00415DE6">
        <w:rPr>
          <w:rFonts w:ascii="Times New Roman" w:hAnsi="Times New Roman"/>
          <w:b/>
          <w:bCs/>
          <w:lang w:eastAsia="ru-RU"/>
        </w:rPr>
        <w:t>аменой запасных частей</w:t>
      </w:r>
    </w:p>
    <w:p w14:paraId="50C78E0A" w14:textId="77777777" w:rsidR="001A4B7B" w:rsidRPr="00B82EB3" w:rsidRDefault="001A4B7B">
      <w:pPr>
        <w:shd w:val="clear" w:color="auto" w:fill="FFFFFF"/>
        <w:tabs>
          <w:tab w:val="left" w:pos="-142"/>
        </w:tabs>
        <w:ind w:right="-5" w:firstLine="426"/>
        <w:contextualSpacing/>
        <w:jc w:val="center"/>
        <w:rPr>
          <w:rFonts w:ascii="Times New Roman" w:hAnsi="Times New Roman"/>
          <w:sz w:val="20"/>
          <w:szCs w:val="20"/>
        </w:rPr>
      </w:pPr>
      <w:bookmarkStart w:id="10" w:name="_Hlk222475363"/>
    </w:p>
    <w:p w14:paraId="12A0FF5C" w14:textId="77777777" w:rsidR="001A4B7B" w:rsidRDefault="00D7516A" w:rsidP="00D7550B">
      <w:pPr>
        <w:tabs>
          <w:tab w:val="left" w:pos="0"/>
        </w:tabs>
        <w:ind w:firstLine="426"/>
        <w:jc w:val="both"/>
        <w:rPr>
          <w:rFonts w:ascii="Times New Roman" w:hAnsi="Times New Roman"/>
          <w:sz w:val="20"/>
          <w:szCs w:val="20"/>
        </w:rPr>
      </w:pPr>
      <w:r>
        <w:rPr>
          <w:rFonts w:ascii="Times New Roman" w:hAnsi="Times New Roman"/>
          <w:b/>
          <w:sz w:val="20"/>
          <w:szCs w:val="20"/>
        </w:rPr>
        <w:t>Место оказания услуг</w:t>
      </w:r>
      <w:proofErr w:type="gramStart"/>
      <w:r>
        <w:rPr>
          <w:rFonts w:ascii="Times New Roman" w:hAnsi="Times New Roman"/>
          <w:b/>
          <w:sz w:val="20"/>
          <w:szCs w:val="20"/>
        </w:rPr>
        <w:t xml:space="preserve">: </w:t>
      </w:r>
      <w:r>
        <w:rPr>
          <w:rFonts w:ascii="Times New Roman" w:hAnsi="Times New Roman"/>
          <w:sz w:val="20"/>
          <w:szCs w:val="20"/>
        </w:rPr>
        <w:t>На</w:t>
      </w:r>
      <w:proofErr w:type="gramEnd"/>
      <w:r>
        <w:rPr>
          <w:rFonts w:ascii="Times New Roman" w:hAnsi="Times New Roman"/>
          <w:sz w:val="20"/>
          <w:szCs w:val="20"/>
        </w:rPr>
        <w:t xml:space="preserve"> территории Исполнителя или по месту нахождения оборудования: 413116, г. Энгельс, ул. Весенняя, д.6. Исполнитель самостоятельно осуществляет доставку оборудования от места нахождения оборудования к месту оказания Услуг и обратно.</w:t>
      </w:r>
    </w:p>
    <w:p w14:paraId="45712B36" w14:textId="730DB6A7" w:rsidR="001A4B7B" w:rsidRPr="00F23165" w:rsidRDefault="00D7516A" w:rsidP="00D7550B">
      <w:pPr>
        <w:pStyle w:val="af7"/>
        <w:ind w:firstLine="426"/>
        <w:rPr>
          <w:color w:val="000000" w:themeColor="text1"/>
          <w:sz w:val="20"/>
          <w:szCs w:val="20"/>
        </w:rPr>
      </w:pPr>
      <w:r w:rsidRPr="000077C0">
        <w:rPr>
          <w:b/>
          <w:color w:val="auto"/>
          <w:sz w:val="20"/>
          <w:szCs w:val="20"/>
        </w:rPr>
        <w:t>Срок оказания услуг:</w:t>
      </w:r>
      <w:r w:rsidRPr="000077C0">
        <w:rPr>
          <w:color w:val="auto"/>
          <w:sz w:val="20"/>
          <w:szCs w:val="20"/>
        </w:rPr>
        <w:t xml:space="preserve"> в течен</w:t>
      </w:r>
      <w:r w:rsidR="00CF2E2D" w:rsidRPr="000077C0">
        <w:rPr>
          <w:color w:val="auto"/>
          <w:sz w:val="20"/>
          <w:szCs w:val="20"/>
        </w:rPr>
        <w:t xml:space="preserve">ие </w:t>
      </w:r>
      <w:r w:rsidR="001368DF">
        <w:rPr>
          <w:sz w:val="20"/>
          <w:szCs w:val="20"/>
        </w:rPr>
        <w:t>60 календарных</w:t>
      </w:r>
      <w:r w:rsidR="00C4492D" w:rsidRPr="00F23165">
        <w:rPr>
          <w:color w:val="000000" w:themeColor="text1"/>
          <w:sz w:val="20"/>
          <w:szCs w:val="20"/>
        </w:rPr>
        <w:t xml:space="preserve"> дней</w:t>
      </w:r>
      <w:r w:rsidR="00C4492D" w:rsidRPr="00B825AF">
        <w:rPr>
          <w:sz w:val="20"/>
          <w:szCs w:val="20"/>
        </w:rPr>
        <w:t xml:space="preserve"> </w:t>
      </w:r>
      <w:r w:rsidRPr="00F23165">
        <w:rPr>
          <w:color w:val="000000" w:themeColor="text1"/>
          <w:sz w:val="20"/>
          <w:szCs w:val="20"/>
        </w:rPr>
        <w:t>с момента заключения договора.</w:t>
      </w:r>
    </w:p>
    <w:p w14:paraId="219398B3" w14:textId="77777777" w:rsidR="0089778F" w:rsidRPr="00F23165" w:rsidRDefault="0089778F" w:rsidP="00D7550B">
      <w:pPr>
        <w:pStyle w:val="af7"/>
        <w:ind w:left="-540" w:firstLine="966"/>
        <w:rPr>
          <w:b/>
          <w:bCs/>
          <w:color w:val="000000" w:themeColor="text1"/>
          <w:sz w:val="20"/>
          <w:szCs w:val="20"/>
        </w:rPr>
      </w:pPr>
      <w:r w:rsidRPr="00F23165">
        <w:rPr>
          <w:b/>
          <w:bCs/>
          <w:color w:val="000000" w:themeColor="text1"/>
          <w:sz w:val="20"/>
          <w:szCs w:val="20"/>
        </w:rPr>
        <w:t>Условия выполнения работ:</w:t>
      </w:r>
    </w:p>
    <w:p w14:paraId="3655DBF3" w14:textId="77777777" w:rsidR="00BB41DA" w:rsidRDefault="00BB41DA">
      <w:pPr>
        <w:widowControl w:val="0"/>
        <w:suppressLineNumbers/>
        <w:ind w:firstLine="426"/>
        <w:jc w:val="both"/>
        <w:rPr>
          <w:rFonts w:ascii="Times New Roman" w:hAnsi="Times New Roman"/>
          <w:iCs/>
          <w:color w:val="000000"/>
          <w:sz w:val="20"/>
          <w:szCs w:val="20"/>
        </w:rPr>
      </w:pPr>
    </w:p>
    <w:p w14:paraId="16E3D9B6" w14:textId="77777777" w:rsidR="001A4B7B" w:rsidRPr="0089778F" w:rsidRDefault="00D7516A" w:rsidP="0089778F">
      <w:pPr>
        <w:widowControl w:val="0"/>
        <w:suppressLineNumbers/>
        <w:ind w:firstLine="426"/>
        <w:jc w:val="both"/>
        <w:rPr>
          <w:rFonts w:ascii="Times New Roman" w:hAnsi="Times New Roman"/>
          <w:iCs/>
          <w:color w:val="000000"/>
          <w:sz w:val="20"/>
          <w:szCs w:val="20"/>
        </w:rPr>
      </w:pPr>
      <w:r w:rsidRPr="0089778F">
        <w:rPr>
          <w:rFonts w:ascii="Times New Roman" w:hAnsi="Times New Roman"/>
          <w:iCs/>
          <w:color w:val="000000"/>
          <w:sz w:val="20"/>
          <w:szCs w:val="20"/>
        </w:rPr>
        <w:t>Безопасность работ должна соответствовать требованиям действующих нормативных документов по предмету Договора. Подрядчик несет полную ответственность за соблюдение правил техники безопасности, норм охраны труда, здоровья рабочих. Подрядчик при выполнении работ должен руководствоваться действующей системой управления промышленной безопасностью, охраной труда и окружающей среды, подтверждающей соответствие ГОСТ Р ИСО 14001-2016 и ГОСТ Р 12.0.230-2007.</w:t>
      </w:r>
    </w:p>
    <w:p w14:paraId="3E23EC31" w14:textId="77777777" w:rsidR="0089778F" w:rsidRPr="0089778F" w:rsidRDefault="0089778F" w:rsidP="0089778F">
      <w:pPr>
        <w:tabs>
          <w:tab w:val="left" w:pos="851"/>
        </w:tabs>
        <w:suppressAutoHyphens w:val="0"/>
        <w:autoSpaceDE w:val="0"/>
        <w:autoSpaceDN w:val="0"/>
        <w:adjustRightInd w:val="0"/>
        <w:ind w:firstLine="360"/>
        <w:jc w:val="both"/>
        <w:rPr>
          <w:rFonts w:ascii="Times New Roman" w:hAnsi="Times New Roman"/>
          <w:iCs/>
          <w:color w:val="000000"/>
          <w:sz w:val="20"/>
          <w:szCs w:val="20"/>
        </w:rPr>
      </w:pPr>
      <w:r w:rsidRPr="0089778F">
        <w:rPr>
          <w:rFonts w:ascii="Times New Roman" w:hAnsi="Times New Roman"/>
          <w:iCs/>
          <w:color w:val="000000"/>
          <w:sz w:val="20"/>
          <w:szCs w:val="20"/>
        </w:rPr>
        <w:t xml:space="preserve">Квалификация сотрудников Исполнителя должна соответствовать п. 5.5. «ГОСТ Р 58451-2019. Национальный стандарт Российской Федерации. "ГОСТ Р 58451-2019. Национальный стандарт Российской Федерации. Изделия медицинские. Обслуживание техническое. Основные положения", п. 5.2. «ГОСТ Р 57501-2017. Национальный стандарт Российской Федерации. Техническое обслуживание медицинских изделий. Требования для государственных закупок», а именно: </w:t>
      </w:r>
    </w:p>
    <w:p w14:paraId="0328DBD0" w14:textId="77777777" w:rsidR="0089778F" w:rsidRPr="0089778F" w:rsidRDefault="0089778F" w:rsidP="0089778F">
      <w:pPr>
        <w:tabs>
          <w:tab w:val="left" w:pos="851"/>
        </w:tabs>
        <w:suppressAutoHyphens w:val="0"/>
        <w:autoSpaceDE w:val="0"/>
        <w:autoSpaceDN w:val="0"/>
        <w:adjustRightInd w:val="0"/>
        <w:ind w:firstLine="284"/>
        <w:jc w:val="both"/>
        <w:rPr>
          <w:rFonts w:ascii="Times New Roman" w:hAnsi="Times New Roman"/>
          <w:iCs/>
          <w:color w:val="000000"/>
          <w:sz w:val="20"/>
          <w:szCs w:val="20"/>
        </w:rPr>
      </w:pPr>
      <w:r w:rsidRPr="0089778F">
        <w:rPr>
          <w:rFonts w:ascii="Times New Roman" w:hAnsi="Times New Roman"/>
          <w:iCs/>
          <w:color w:val="000000"/>
          <w:sz w:val="20"/>
          <w:szCs w:val="20"/>
        </w:rPr>
        <w:t>наличие высшего или среднего технического образования, профессиональной подготовки в соответствии со специальностью и должностными обязанностями;</w:t>
      </w:r>
    </w:p>
    <w:p w14:paraId="51855D07" w14:textId="77777777" w:rsidR="0089778F" w:rsidRPr="0089778F" w:rsidRDefault="0089778F" w:rsidP="0089778F">
      <w:pPr>
        <w:tabs>
          <w:tab w:val="left" w:pos="851"/>
        </w:tabs>
        <w:suppressAutoHyphens w:val="0"/>
        <w:autoSpaceDE w:val="0"/>
        <w:autoSpaceDN w:val="0"/>
        <w:adjustRightInd w:val="0"/>
        <w:ind w:firstLine="284"/>
        <w:jc w:val="both"/>
        <w:rPr>
          <w:iCs/>
          <w:color w:val="000000"/>
        </w:rPr>
      </w:pPr>
      <w:r w:rsidRPr="0089778F">
        <w:rPr>
          <w:rFonts w:ascii="Times New Roman" w:hAnsi="Times New Roman"/>
          <w:iCs/>
          <w:color w:val="000000"/>
          <w:sz w:val="20"/>
          <w:szCs w:val="20"/>
        </w:rPr>
        <w:t>наличие документов, подтверждающих обучение по соответствующим видам (наименованиям) МИ в организациях, имеющих право осуществлять образовательную деятельность (профессиональную переподготовку, повышение квалификации по ТО соответствующих видов МИ) с установленной периодичностью</w:t>
      </w:r>
      <w:r w:rsidRPr="0089778F">
        <w:rPr>
          <w:iCs/>
          <w:color w:val="000000"/>
        </w:rPr>
        <w:t>.</w:t>
      </w:r>
    </w:p>
    <w:p w14:paraId="044EC4AB" w14:textId="77777777" w:rsidR="0089778F" w:rsidRPr="0089778F" w:rsidRDefault="0089778F" w:rsidP="0089778F">
      <w:pPr>
        <w:tabs>
          <w:tab w:val="left" w:pos="851"/>
        </w:tabs>
        <w:suppressAutoHyphens w:val="0"/>
        <w:autoSpaceDE w:val="0"/>
        <w:autoSpaceDN w:val="0"/>
        <w:adjustRightInd w:val="0"/>
        <w:ind w:firstLine="360"/>
        <w:jc w:val="both"/>
        <w:rPr>
          <w:rFonts w:ascii="Times New Roman" w:hAnsi="Times New Roman"/>
          <w:iCs/>
          <w:color w:val="000000"/>
          <w:sz w:val="20"/>
          <w:szCs w:val="20"/>
        </w:rPr>
      </w:pPr>
      <w:r w:rsidRPr="0089778F">
        <w:rPr>
          <w:rFonts w:ascii="Times New Roman" w:hAnsi="Times New Roman"/>
          <w:iCs/>
          <w:color w:val="000000"/>
          <w:sz w:val="20"/>
          <w:szCs w:val="20"/>
        </w:rPr>
        <w:t xml:space="preserve">Сотрудники Исполнителя должны быть аттестованы по правилам электробезопасности (Основание п. 5.2. «ГОСТ Р 57501-2017. Национальный стандарт Российской Федерации. Техническое обслуживание медицинских изделий. Требования для государственных закупок»). </w:t>
      </w:r>
    </w:p>
    <w:p w14:paraId="5CDB868C" w14:textId="77777777" w:rsidR="0089778F" w:rsidRPr="0089778F" w:rsidRDefault="0089778F" w:rsidP="0089778F">
      <w:pPr>
        <w:tabs>
          <w:tab w:val="left" w:pos="851"/>
        </w:tabs>
        <w:suppressAutoHyphens w:val="0"/>
        <w:autoSpaceDE w:val="0"/>
        <w:autoSpaceDN w:val="0"/>
        <w:adjustRightInd w:val="0"/>
        <w:ind w:firstLine="360"/>
        <w:jc w:val="both"/>
        <w:rPr>
          <w:rFonts w:ascii="Times New Roman" w:hAnsi="Times New Roman"/>
          <w:sz w:val="20"/>
          <w:szCs w:val="20"/>
          <w:lang w:eastAsia="ru-RU"/>
        </w:rPr>
      </w:pPr>
      <w:r w:rsidRPr="0089778F">
        <w:rPr>
          <w:rFonts w:ascii="Times New Roman" w:hAnsi="Times New Roman"/>
          <w:iCs/>
          <w:color w:val="000000"/>
          <w:sz w:val="20"/>
          <w:szCs w:val="20"/>
        </w:rPr>
        <w:t>Наличие у Исполнителя действующей системы менеджмента качества в соответствии с ГОСТ ISO или ГОСТ ISO 13485 (Основание: ГОСТ Р 57501-2017 «Национальный стандарт Российской Федерации. Техническое обслуживание медицинских изделий.</w:t>
      </w:r>
      <w:r w:rsidRPr="0089778F">
        <w:rPr>
          <w:rFonts w:ascii="Times New Roman" w:hAnsi="Times New Roman"/>
          <w:sz w:val="20"/>
          <w:szCs w:val="20"/>
          <w:lang w:eastAsia="ru-RU"/>
        </w:rPr>
        <w:t xml:space="preserve"> Требования для государственных закупок». </w:t>
      </w:r>
    </w:p>
    <w:p w14:paraId="6CC58C10" w14:textId="77777777" w:rsidR="001A4B7B" w:rsidRDefault="00D7516A">
      <w:pPr>
        <w:widowControl w:val="0"/>
        <w:suppressLineNumbers/>
        <w:tabs>
          <w:tab w:val="left" w:pos="4860"/>
        </w:tabs>
        <w:ind w:firstLine="426"/>
        <w:jc w:val="both"/>
        <w:rPr>
          <w:rFonts w:ascii="Times New Roman" w:hAnsi="Times New Roman"/>
          <w:sz w:val="20"/>
          <w:szCs w:val="20"/>
        </w:rPr>
      </w:pPr>
      <w:r>
        <w:rPr>
          <w:rFonts w:ascii="Times New Roman" w:hAnsi="Times New Roman"/>
          <w:sz w:val="20"/>
          <w:szCs w:val="20"/>
        </w:rPr>
        <w:t>Требования к гарантии качества на оказанные услуги:</w:t>
      </w:r>
    </w:p>
    <w:p w14:paraId="719B2E88" w14:textId="77777777" w:rsidR="001A4B7B" w:rsidRDefault="00D7516A">
      <w:pPr>
        <w:pStyle w:val="aff1"/>
        <w:numPr>
          <w:ilvl w:val="0"/>
          <w:numId w:val="6"/>
        </w:numPr>
        <w:suppressAutoHyphens w:val="0"/>
        <w:ind w:left="0" w:firstLine="426"/>
        <w:jc w:val="both"/>
        <w:rPr>
          <w:bCs/>
        </w:rPr>
      </w:pPr>
      <w:r>
        <w:rPr>
          <w:bCs/>
        </w:rPr>
        <w:t>Требования к выполняемым услугам:</w:t>
      </w:r>
    </w:p>
    <w:p w14:paraId="695506D3" w14:textId="77777777" w:rsidR="001A4B7B" w:rsidRDefault="00D7516A">
      <w:pPr>
        <w:pStyle w:val="aff1"/>
        <w:numPr>
          <w:ilvl w:val="0"/>
          <w:numId w:val="7"/>
        </w:numPr>
        <w:tabs>
          <w:tab w:val="left" w:pos="851"/>
          <w:tab w:val="left" w:pos="1134"/>
        </w:tabs>
        <w:suppressAutoHyphens w:val="0"/>
        <w:ind w:left="0" w:firstLine="426"/>
        <w:jc w:val="both"/>
        <w:rPr>
          <w:bCs/>
          <w:color w:val="auto"/>
        </w:rPr>
      </w:pPr>
      <w:r>
        <w:rPr>
          <w:bCs/>
          <w:color w:val="auto"/>
        </w:rPr>
        <w:t>ремонт медицинского оборудования осуществляется, руководствуясь нормативной и технической документацией и в соответствии с ГОСТ 18322-2016 «Система технического обслуживания и ремонта техники. Термины и определения».</w:t>
      </w:r>
    </w:p>
    <w:p w14:paraId="7DF3AA62" w14:textId="77777777" w:rsidR="001A4B7B" w:rsidRPr="00F76C54" w:rsidRDefault="00D7516A">
      <w:pPr>
        <w:pStyle w:val="aff1"/>
        <w:numPr>
          <w:ilvl w:val="0"/>
          <w:numId w:val="7"/>
        </w:numPr>
        <w:tabs>
          <w:tab w:val="left" w:pos="851"/>
          <w:tab w:val="left" w:pos="1134"/>
        </w:tabs>
        <w:suppressAutoHyphens w:val="0"/>
        <w:ind w:left="0" w:firstLine="426"/>
        <w:jc w:val="both"/>
        <w:rPr>
          <w:bCs/>
          <w:color w:val="auto"/>
        </w:rPr>
      </w:pPr>
      <w:r>
        <w:rPr>
          <w:bCs/>
        </w:rPr>
        <w:t xml:space="preserve">Текущий ремонт осуществляется на основании заявки Заказчика и включает в себя устранение неисправности, восстановление работоспособности; если ремонт производился на функциональных узлах и блоках, и мог повлиять на выходные параметры, производится внеплановая инструментальная проверка основных технических характеристик с оформлением и выдачей Заказчику соответствующего протокола. Выполненные работы фиксируются в журнале </w:t>
      </w:r>
      <w:r w:rsidRPr="00F76C54">
        <w:rPr>
          <w:bCs/>
          <w:color w:val="auto"/>
        </w:rPr>
        <w:t>технического обслуживания.</w:t>
      </w:r>
    </w:p>
    <w:p w14:paraId="07DC7AB9" w14:textId="77777777" w:rsidR="001A4B7B" w:rsidRPr="00F76C54" w:rsidRDefault="00D7516A">
      <w:pPr>
        <w:pStyle w:val="aff1"/>
        <w:numPr>
          <w:ilvl w:val="0"/>
          <w:numId w:val="6"/>
        </w:numPr>
        <w:tabs>
          <w:tab w:val="left" w:pos="1134"/>
        </w:tabs>
        <w:suppressAutoHyphens w:val="0"/>
        <w:ind w:left="0" w:firstLine="426"/>
        <w:jc w:val="both"/>
        <w:rPr>
          <w:bCs/>
          <w:color w:val="auto"/>
        </w:rPr>
      </w:pPr>
      <w:r w:rsidRPr="00F76C54">
        <w:rPr>
          <w:bCs/>
          <w:color w:val="auto"/>
        </w:rPr>
        <w:t>В период гарантийного срока, если будут обнаружены дефекты, препятствующие эксплуатации оборудования, то Исполнитель,  обязан их устранить за свой счёт и в согласованные с Заказчиком сроки. Гарантийный срок в этом случае продлится  от срока устранения дефектов.</w:t>
      </w:r>
    </w:p>
    <w:p w14:paraId="305CCE45" w14:textId="77777777" w:rsidR="00F76C54" w:rsidRPr="00F76C54" w:rsidRDefault="00D7516A" w:rsidP="00F76C54">
      <w:pPr>
        <w:pStyle w:val="aff1"/>
        <w:numPr>
          <w:ilvl w:val="0"/>
          <w:numId w:val="6"/>
        </w:numPr>
        <w:tabs>
          <w:tab w:val="left" w:pos="426"/>
          <w:tab w:val="left" w:pos="709"/>
          <w:tab w:val="left" w:pos="1134"/>
        </w:tabs>
        <w:suppressAutoHyphens w:val="0"/>
        <w:ind w:left="0" w:firstLine="426"/>
        <w:jc w:val="both"/>
        <w:rPr>
          <w:color w:val="CE181E"/>
        </w:rPr>
      </w:pPr>
      <w:r w:rsidRPr="00F76C54">
        <w:rPr>
          <w:bCs/>
          <w:color w:val="auto"/>
        </w:rPr>
        <w:t xml:space="preserve">Исполнитель должен иметь </w:t>
      </w:r>
      <w:r w:rsidRPr="00F76C54">
        <w:rPr>
          <w:color w:val="auto"/>
        </w:rPr>
        <w:t xml:space="preserve">лицензию, выданную участнику закупки на </w:t>
      </w:r>
      <w:r w:rsidR="00F76C54" w:rsidRPr="00F76C54">
        <w:rPr>
          <w:color w:val="auto"/>
        </w:rPr>
        <w:t>производство и техническое обслуживание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медицинской техники в части технического обслуживания (за исключением случая, если техническое обслуживание осуществляется для обеспечения собственных нужд юридического лица или</w:t>
      </w:r>
      <w:r w:rsidR="00F76C54" w:rsidRPr="00F76C54">
        <w:rPr>
          <w:color w:val="000000"/>
        </w:rPr>
        <w:t xml:space="preserve"> индивидуального предпринимателя) медицинской техники</w:t>
      </w:r>
      <w:r w:rsidR="00F76C54" w:rsidRPr="00F76C54">
        <w:rPr>
          <w:color w:val="CE181E"/>
        </w:rPr>
        <w:t>.</w:t>
      </w:r>
    </w:p>
    <w:p w14:paraId="7361F658" w14:textId="77777777" w:rsidR="00F76C54" w:rsidRDefault="00F76C54" w:rsidP="00F76C54">
      <w:pPr>
        <w:pStyle w:val="aff1"/>
        <w:numPr>
          <w:ilvl w:val="0"/>
          <w:numId w:val="14"/>
        </w:numPr>
        <w:tabs>
          <w:tab w:val="left" w:pos="0"/>
          <w:tab w:val="left" w:pos="161"/>
        </w:tabs>
        <w:suppressAutoHyphens w:val="0"/>
        <w:ind w:left="20" w:firstLine="0"/>
        <w:jc w:val="both"/>
        <w:rPr>
          <w:bCs/>
        </w:rPr>
      </w:pPr>
      <w:r>
        <w:rPr>
          <w:bCs/>
        </w:rPr>
        <w:t xml:space="preserve">либо действующую лицензию (с приложением) на техническое обслуживание медицинской техники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 с указанием вида медицинской техники, подлежащей техническому обслуживанию; </w:t>
      </w:r>
    </w:p>
    <w:p w14:paraId="1034808A" w14:textId="77777777" w:rsidR="00F76C54" w:rsidRDefault="00F76C54" w:rsidP="00F76C54">
      <w:pPr>
        <w:pStyle w:val="aff1"/>
        <w:numPr>
          <w:ilvl w:val="0"/>
          <w:numId w:val="8"/>
        </w:numPr>
        <w:spacing w:line="259" w:lineRule="auto"/>
        <w:ind w:left="0" w:firstLine="709"/>
        <w:jc w:val="both"/>
        <w:rPr>
          <w:bCs/>
        </w:rPr>
      </w:pPr>
      <w:r>
        <w:rPr>
          <w:bCs/>
        </w:rPr>
        <w:t>либо действующую лицензию (с приложением) на производство и техническое обслуживание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медицинской техники с указанием вида медицинской техники, подлежащей техническому обслуживанию.</w:t>
      </w:r>
    </w:p>
    <w:p w14:paraId="4933D745" w14:textId="77777777" w:rsidR="001A4B7B" w:rsidRDefault="00D7516A" w:rsidP="00F76C54">
      <w:pPr>
        <w:pStyle w:val="aff1"/>
        <w:numPr>
          <w:ilvl w:val="0"/>
          <w:numId w:val="8"/>
        </w:numPr>
        <w:spacing w:line="259" w:lineRule="auto"/>
        <w:ind w:left="0" w:firstLine="709"/>
        <w:jc w:val="both"/>
        <w:rPr>
          <w:bCs/>
        </w:rPr>
      </w:pPr>
      <w:r>
        <w:rPr>
          <w:bCs/>
        </w:rPr>
        <w:t>квалифицированный (обученный проведению технического обслуживания и ремонта данного оборудования по стандартам производителя) персонал с предоставлением копий сертификатов о таком обучении, по требованию заказчика. Исполнитель обязуется предоставить копию документа установленного образца о прохождении обучения по техническому обслуживанию медицинской техники соответствующего наименования и модели оборудования на предприятии-производителе. Инженер исполнителя обязан предъявить копию сертификата об обучении проведению технического обслуживания и ремонта соответствующего наименования и модели оборудования непосредственно перед началом выполнения работ, услуг, в противном случае заказчик вправе не допустить его к выполнению работ, услуг.</w:t>
      </w:r>
    </w:p>
    <w:p w14:paraId="64D64130" w14:textId="77777777" w:rsidR="00210D8E" w:rsidRPr="00210D8E" w:rsidRDefault="00210D8E" w:rsidP="00210D8E">
      <w:pPr>
        <w:tabs>
          <w:tab w:val="left" w:pos="851"/>
        </w:tabs>
        <w:suppressAutoHyphens w:val="0"/>
        <w:autoSpaceDE w:val="0"/>
        <w:autoSpaceDN w:val="0"/>
        <w:adjustRightInd w:val="0"/>
        <w:ind w:firstLine="709"/>
        <w:jc w:val="both"/>
        <w:rPr>
          <w:rFonts w:ascii="Times New Roman" w:hAnsi="Times New Roman"/>
          <w:sz w:val="20"/>
          <w:szCs w:val="20"/>
          <w:lang w:eastAsia="ru-RU"/>
        </w:rPr>
      </w:pPr>
      <w:r w:rsidRPr="00210D8E">
        <w:rPr>
          <w:rFonts w:ascii="Times New Roman" w:hAnsi="Times New Roman"/>
          <w:sz w:val="20"/>
          <w:szCs w:val="20"/>
          <w:lang w:eastAsia="ru-RU"/>
        </w:rPr>
        <w:t xml:space="preserve">Услуга по проведению ремонта оказывается комплектами инструментов и средствами измерений Исполнителя в соответствии с рекомендациями, регламентом и методиками, разработанными и утвержденными фирмой-изготовителем оборудования, подлежащего ремонту. </w:t>
      </w:r>
    </w:p>
    <w:p w14:paraId="0A8FC773" w14:textId="77777777" w:rsidR="00210D8E" w:rsidRPr="00210D8E" w:rsidRDefault="00210D8E" w:rsidP="00210D8E">
      <w:pPr>
        <w:tabs>
          <w:tab w:val="left" w:pos="851"/>
        </w:tabs>
        <w:suppressAutoHyphens w:val="0"/>
        <w:autoSpaceDE w:val="0"/>
        <w:autoSpaceDN w:val="0"/>
        <w:adjustRightInd w:val="0"/>
        <w:ind w:firstLine="709"/>
        <w:jc w:val="both"/>
        <w:rPr>
          <w:rFonts w:ascii="Times New Roman" w:hAnsi="Times New Roman"/>
          <w:sz w:val="20"/>
          <w:szCs w:val="20"/>
          <w:lang w:eastAsia="ru-RU"/>
        </w:rPr>
      </w:pPr>
      <w:r w:rsidRPr="00210D8E">
        <w:rPr>
          <w:rFonts w:ascii="Times New Roman" w:hAnsi="Times New Roman"/>
          <w:sz w:val="20"/>
          <w:szCs w:val="20"/>
          <w:lang w:eastAsia="ru-RU"/>
        </w:rPr>
        <w:t xml:space="preserve">Исполнитель должен иметь полный комплект действующей нормативной, технической и эксплуатационной документации, необходимой для проведения работ по ремонту медицинского изделия. </w:t>
      </w:r>
    </w:p>
    <w:p w14:paraId="00A1BB2C" w14:textId="77777777" w:rsidR="008B26F4" w:rsidRDefault="00210D8E" w:rsidP="008B26F4">
      <w:pPr>
        <w:tabs>
          <w:tab w:val="left" w:pos="851"/>
        </w:tabs>
        <w:suppressAutoHyphens w:val="0"/>
        <w:autoSpaceDE w:val="0"/>
        <w:autoSpaceDN w:val="0"/>
        <w:adjustRightInd w:val="0"/>
        <w:ind w:firstLine="709"/>
        <w:jc w:val="both"/>
        <w:rPr>
          <w:rFonts w:ascii="Times New Roman" w:hAnsi="Times New Roman"/>
          <w:sz w:val="20"/>
          <w:szCs w:val="20"/>
          <w:lang w:eastAsia="ru-RU"/>
        </w:rPr>
      </w:pPr>
      <w:r w:rsidRPr="00210D8E">
        <w:rPr>
          <w:rFonts w:ascii="Times New Roman" w:hAnsi="Times New Roman"/>
          <w:sz w:val="20"/>
          <w:szCs w:val="20"/>
          <w:lang w:eastAsia="ru-RU"/>
        </w:rPr>
        <w:lastRenderedPageBreak/>
        <w:t>Услуга по проведению ремонта оказывается согласно требованиям, установленным нормативной, технической и эксплуатационной документации производителя (изготовителя).</w:t>
      </w:r>
      <w:r w:rsidR="008B26F4" w:rsidRPr="008B26F4">
        <w:rPr>
          <w:rFonts w:ascii="Times New Roman" w:hAnsi="Times New Roman"/>
          <w:sz w:val="20"/>
          <w:szCs w:val="20"/>
          <w:lang w:eastAsia="ru-RU"/>
        </w:rPr>
        <w:t xml:space="preserve"> </w:t>
      </w:r>
    </w:p>
    <w:p w14:paraId="29EDD91D" w14:textId="38C0A957" w:rsidR="008B26F4" w:rsidRPr="00210D8E" w:rsidRDefault="008B26F4" w:rsidP="008B26F4">
      <w:pPr>
        <w:tabs>
          <w:tab w:val="left" w:pos="851"/>
        </w:tabs>
        <w:suppressAutoHyphens w:val="0"/>
        <w:autoSpaceDE w:val="0"/>
        <w:autoSpaceDN w:val="0"/>
        <w:adjustRightInd w:val="0"/>
        <w:jc w:val="both"/>
        <w:rPr>
          <w:rFonts w:ascii="Times New Roman" w:hAnsi="Times New Roman"/>
          <w:sz w:val="20"/>
          <w:szCs w:val="20"/>
          <w:lang w:eastAsia="ru-RU"/>
        </w:rPr>
      </w:pPr>
      <w:r>
        <w:rPr>
          <w:rFonts w:ascii="Times New Roman" w:hAnsi="Times New Roman"/>
          <w:sz w:val="20"/>
          <w:szCs w:val="20"/>
          <w:lang w:eastAsia="ru-RU"/>
        </w:rPr>
        <w:t xml:space="preserve">         Исполнитель</w:t>
      </w:r>
      <w:r w:rsidRPr="008B26F4">
        <w:rPr>
          <w:rFonts w:ascii="Times New Roman" w:hAnsi="Times New Roman"/>
          <w:sz w:val="20"/>
          <w:szCs w:val="20"/>
          <w:lang w:eastAsia="ru-RU"/>
        </w:rPr>
        <w:t xml:space="preserve"> вправе привлечь к исполнению обязательств по настоящему договору субподрядчиков</w:t>
      </w:r>
      <w:r>
        <w:rPr>
          <w:rFonts w:ascii="Times New Roman" w:hAnsi="Times New Roman"/>
          <w:sz w:val="20"/>
          <w:szCs w:val="20"/>
          <w:lang w:eastAsia="ru-RU"/>
        </w:rPr>
        <w:t>.</w:t>
      </w:r>
    </w:p>
    <w:p w14:paraId="52412A23" w14:textId="77777777" w:rsidR="001A4B7B" w:rsidRDefault="00D7516A">
      <w:pPr>
        <w:widowControl w:val="0"/>
        <w:suppressLineNumbers/>
        <w:tabs>
          <w:tab w:val="left" w:pos="709"/>
        </w:tabs>
        <w:spacing w:line="240" w:lineRule="exact"/>
        <w:ind w:firstLine="426"/>
        <w:rPr>
          <w:rFonts w:ascii="Times New Roman" w:hAnsi="Times New Roman"/>
          <w:sz w:val="20"/>
          <w:szCs w:val="20"/>
          <w:lang w:eastAsia="ar-SA"/>
        </w:rPr>
      </w:pPr>
      <w:r>
        <w:rPr>
          <w:rFonts w:ascii="Times New Roman" w:hAnsi="Times New Roman"/>
          <w:iCs/>
          <w:color w:val="000000"/>
          <w:sz w:val="20"/>
          <w:szCs w:val="20"/>
          <w:shd w:val="clear" w:color="auto" w:fill="FFFFFF"/>
        </w:rPr>
        <w:t xml:space="preserve">Требования к результатам работ: </w:t>
      </w:r>
      <w:r>
        <w:rPr>
          <w:rFonts w:ascii="Times New Roman" w:hAnsi="Times New Roman"/>
          <w:sz w:val="20"/>
          <w:szCs w:val="20"/>
          <w:lang w:eastAsia="ar-SA"/>
        </w:rPr>
        <w:t>Результатом оказания Услуг является полное восстановление работоспособности медицинской техники для эксплуатации.</w:t>
      </w:r>
    </w:p>
    <w:p w14:paraId="28FA5157" w14:textId="77777777" w:rsidR="001A4B7B" w:rsidRDefault="00D7516A">
      <w:pPr>
        <w:widowControl w:val="0"/>
        <w:shd w:val="clear" w:color="auto" w:fill="FFFFFF"/>
        <w:tabs>
          <w:tab w:val="left" w:pos="1418"/>
        </w:tabs>
        <w:ind w:firstLine="426"/>
        <w:jc w:val="both"/>
        <w:rPr>
          <w:rFonts w:ascii="Times New Roman" w:hAnsi="Times New Roman"/>
          <w:color w:val="000000"/>
          <w:sz w:val="20"/>
          <w:szCs w:val="20"/>
        </w:rPr>
      </w:pPr>
      <w:r>
        <w:rPr>
          <w:rFonts w:ascii="Times New Roman" w:hAnsi="Times New Roman"/>
          <w:color w:val="000000"/>
          <w:sz w:val="20"/>
          <w:szCs w:val="20"/>
        </w:rPr>
        <w:t>По результатам оказанных услуг Исполнитель предоставляет:</w:t>
      </w:r>
    </w:p>
    <w:p w14:paraId="260F3B2B" w14:textId="77777777" w:rsidR="001A4B7B" w:rsidRDefault="00D7516A">
      <w:pPr>
        <w:widowControl w:val="0"/>
        <w:shd w:val="clear" w:color="auto" w:fill="FFFFFF"/>
        <w:ind w:firstLine="426"/>
        <w:jc w:val="both"/>
        <w:rPr>
          <w:rFonts w:ascii="Times New Roman" w:hAnsi="Times New Roman"/>
          <w:color w:val="000000"/>
          <w:sz w:val="20"/>
          <w:szCs w:val="20"/>
        </w:rPr>
      </w:pPr>
      <w:r>
        <w:rPr>
          <w:rFonts w:ascii="Times New Roman" w:hAnsi="Times New Roman"/>
          <w:color w:val="000000"/>
          <w:sz w:val="20"/>
          <w:szCs w:val="20"/>
        </w:rPr>
        <w:t xml:space="preserve">- акт </w:t>
      </w:r>
      <w:r>
        <w:rPr>
          <w:rStyle w:val="a3"/>
          <w:rFonts w:ascii="Times New Roman" w:hAnsi="Times New Roman"/>
          <w:i w:val="0"/>
          <w:color w:val="000000"/>
          <w:sz w:val="20"/>
          <w:szCs w:val="20"/>
        </w:rPr>
        <w:t>оказанных услуг</w:t>
      </w:r>
      <w:r>
        <w:rPr>
          <w:rFonts w:ascii="Times New Roman" w:hAnsi="Times New Roman"/>
          <w:color w:val="000000"/>
          <w:sz w:val="20"/>
          <w:szCs w:val="20"/>
        </w:rPr>
        <w:t xml:space="preserve"> в 2 (двух) экземплярах: по одному для каждой из сторон;</w:t>
      </w:r>
    </w:p>
    <w:p w14:paraId="315D9BD1" w14:textId="77777777" w:rsidR="001A4B7B" w:rsidRDefault="00D7516A">
      <w:pPr>
        <w:widowControl w:val="0"/>
        <w:shd w:val="clear" w:color="auto" w:fill="FFFFFF"/>
        <w:tabs>
          <w:tab w:val="left" w:pos="0"/>
        </w:tabs>
        <w:ind w:firstLine="426"/>
        <w:jc w:val="both"/>
        <w:rPr>
          <w:rFonts w:ascii="Times New Roman" w:hAnsi="Times New Roman"/>
          <w:color w:val="000000"/>
          <w:sz w:val="20"/>
          <w:szCs w:val="20"/>
        </w:rPr>
      </w:pPr>
      <w:r>
        <w:rPr>
          <w:rFonts w:ascii="Times New Roman" w:hAnsi="Times New Roman"/>
          <w:color w:val="000000"/>
          <w:sz w:val="20"/>
          <w:szCs w:val="20"/>
        </w:rPr>
        <w:t>- счет-фактура в 1 (одном) экземпляре (в случае упрощенной системы налогообложения не требуется);</w:t>
      </w:r>
    </w:p>
    <w:p w14:paraId="6F2F676E" w14:textId="77777777" w:rsidR="001A4B7B" w:rsidRDefault="00D7516A">
      <w:pPr>
        <w:widowControl w:val="0"/>
        <w:shd w:val="clear" w:color="auto" w:fill="FFFFFF"/>
        <w:tabs>
          <w:tab w:val="left" w:pos="0"/>
        </w:tabs>
        <w:ind w:firstLine="426"/>
        <w:jc w:val="both"/>
        <w:rPr>
          <w:rFonts w:ascii="Times New Roman" w:hAnsi="Times New Roman"/>
          <w:color w:val="000000"/>
          <w:sz w:val="20"/>
          <w:szCs w:val="20"/>
        </w:rPr>
      </w:pPr>
      <w:r>
        <w:rPr>
          <w:rFonts w:ascii="Times New Roman" w:hAnsi="Times New Roman"/>
          <w:color w:val="000000"/>
          <w:sz w:val="20"/>
          <w:szCs w:val="20"/>
        </w:rPr>
        <w:t>- счет в 1 (одном) экземпляре;</w:t>
      </w:r>
    </w:p>
    <w:p w14:paraId="089FE43F" w14:textId="77777777" w:rsidR="001A4B7B" w:rsidRDefault="001A4B7B">
      <w:pPr>
        <w:widowControl w:val="0"/>
        <w:jc w:val="center"/>
        <w:rPr>
          <w:rFonts w:ascii="Times New Roman" w:eastAsia="Times New Roman" w:hAnsi="Times New Roman"/>
          <w:b/>
          <w:bCs/>
          <w:sz w:val="20"/>
          <w:szCs w:val="20"/>
        </w:rPr>
      </w:pPr>
    </w:p>
    <w:p w14:paraId="7903ECF8" w14:textId="4B207EFE" w:rsidR="001A4B7B" w:rsidRDefault="00D7516A">
      <w:pPr>
        <w:jc w:val="center"/>
        <w:rPr>
          <w:rFonts w:ascii="Times New Roman" w:hAnsi="Times New Roman"/>
          <w:b/>
          <w:bCs/>
          <w:sz w:val="20"/>
          <w:szCs w:val="20"/>
        </w:rPr>
      </w:pPr>
      <w:r>
        <w:rPr>
          <w:rFonts w:ascii="Times New Roman" w:hAnsi="Times New Roman"/>
          <w:b/>
          <w:bCs/>
          <w:sz w:val="20"/>
          <w:szCs w:val="20"/>
        </w:rPr>
        <w:t>Перечень медицинского оборудования, подлежащего ремонту</w:t>
      </w:r>
    </w:p>
    <w:p w14:paraId="38B4A506" w14:textId="052BAD5A" w:rsidR="00416231" w:rsidRDefault="00416231">
      <w:pPr>
        <w:jc w:val="center"/>
        <w:rPr>
          <w:rFonts w:ascii="Times New Roman" w:hAnsi="Times New Roman"/>
          <w:b/>
          <w:bCs/>
          <w:sz w:val="20"/>
          <w:szCs w:val="20"/>
        </w:rPr>
      </w:pPr>
    </w:p>
    <w:tbl>
      <w:tblPr>
        <w:tblW w:w="4689" w:type="pct"/>
        <w:tblInd w:w="-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3" w:type="dxa"/>
        </w:tblCellMar>
        <w:tblLook w:val="01E0" w:firstRow="1" w:lastRow="1" w:firstColumn="1" w:lastColumn="1" w:noHBand="0" w:noVBand="0"/>
      </w:tblPr>
      <w:tblGrid>
        <w:gridCol w:w="455"/>
        <w:gridCol w:w="2976"/>
        <w:gridCol w:w="1701"/>
        <w:gridCol w:w="1276"/>
        <w:gridCol w:w="567"/>
        <w:gridCol w:w="1418"/>
        <w:gridCol w:w="1558"/>
      </w:tblGrid>
      <w:tr w:rsidR="001368DF" w14:paraId="2C365F9E" w14:textId="77777777" w:rsidTr="00AD0AE2">
        <w:trPr>
          <w:cantSplit/>
          <w:trHeight w:val="20"/>
          <w:tblHeader/>
        </w:trPr>
        <w:tc>
          <w:tcPr>
            <w:tcW w:w="455" w:type="dxa"/>
            <w:tcBorders>
              <w:top w:val="single" w:sz="8" w:space="0" w:color="000000"/>
              <w:left w:val="single" w:sz="8" w:space="0" w:color="000000"/>
              <w:bottom w:val="single" w:sz="8" w:space="0" w:color="000000"/>
              <w:right w:val="single" w:sz="8" w:space="0" w:color="000000"/>
            </w:tcBorders>
            <w:shd w:val="clear" w:color="auto" w:fill="F3F3F3"/>
            <w:vAlign w:val="center"/>
          </w:tcPr>
          <w:p w14:paraId="3713F628" w14:textId="77777777" w:rsidR="001368DF" w:rsidRDefault="001368DF" w:rsidP="001368DF">
            <w:pPr>
              <w:ind w:left="-57" w:right="-57" w:hanging="5"/>
              <w:jc w:val="center"/>
              <w:rPr>
                <w:rFonts w:ascii="Times New Roman" w:hAnsi="Times New Roman"/>
                <w:b/>
                <w:bCs/>
                <w:sz w:val="20"/>
                <w:szCs w:val="20"/>
              </w:rPr>
            </w:pPr>
            <w:r>
              <w:rPr>
                <w:rFonts w:ascii="Times New Roman" w:hAnsi="Times New Roman"/>
                <w:b/>
                <w:bCs/>
                <w:sz w:val="20"/>
                <w:szCs w:val="20"/>
              </w:rPr>
              <w:t>№ п/п</w:t>
            </w:r>
          </w:p>
        </w:tc>
        <w:tc>
          <w:tcPr>
            <w:tcW w:w="2976" w:type="dxa"/>
            <w:tcBorders>
              <w:top w:val="single" w:sz="8" w:space="0" w:color="000000"/>
              <w:left w:val="single" w:sz="8" w:space="0" w:color="000000"/>
              <w:bottom w:val="single" w:sz="8" w:space="0" w:color="000000"/>
              <w:right w:val="single" w:sz="8" w:space="0" w:color="000000"/>
            </w:tcBorders>
            <w:shd w:val="clear" w:color="auto" w:fill="F3F3F3"/>
            <w:vAlign w:val="center"/>
          </w:tcPr>
          <w:p w14:paraId="13D73EC4" w14:textId="77777777" w:rsidR="001368DF" w:rsidRDefault="001368DF" w:rsidP="001368DF">
            <w:pPr>
              <w:ind w:left="-57" w:right="-57" w:hanging="5"/>
              <w:jc w:val="center"/>
              <w:rPr>
                <w:rFonts w:ascii="Times New Roman" w:hAnsi="Times New Roman"/>
                <w:b/>
                <w:bCs/>
                <w:sz w:val="20"/>
                <w:szCs w:val="20"/>
              </w:rPr>
            </w:pPr>
            <w:r>
              <w:rPr>
                <w:rFonts w:ascii="Times New Roman" w:hAnsi="Times New Roman"/>
                <w:b/>
                <w:bCs/>
                <w:sz w:val="20"/>
                <w:szCs w:val="20"/>
              </w:rPr>
              <w:t>Наименование медицинского оборудования, тип, марка</w:t>
            </w:r>
          </w:p>
        </w:tc>
        <w:tc>
          <w:tcPr>
            <w:tcW w:w="1701" w:type="dxa"/>
            <w:tcBorders>
              <w:top w:val="single" w:sz="8" w:space="0" w:color="000000"/>
              <w:left w:val="single" w:sz="8" w:space="0" w:color="000000"/>
              <w:bottom w:val="single" w:sz="8" w:space="0" w:color="000000"/>
              <w:right w:val="single" w:sz="8" w:space="0" w:color="000000"/>
            </w:tcBorders>
            <w:shd w:val="clear" w:color="auto" w:fill="F3F3F3"/>
            <w:vAlign w:val="center"/>
          </w:tcPr>
          <w:p w14:paraId="438F9DB3" w14:textId="77777777" w:rsidR="001368DF" w:rsidRDefault="001368DF" w:rsidP="001368DF">
            <w:pPr>
              <w:ind w:left="-57" w:right="-57" w:hanging="5"/>
              <w:jc w:val="center"/>
              <w:rPr>
                <w:rFonts w:ascii="Times New Roman" w:hAnsi="Times New Roman"/>
                <w:b/>
                <w:bCs/>
                <w:sz w:val="20"/>
                <w:szCs w:val="20"/>
              </w:rPr>
            </w:pPr>
            <w:r>
              <w:rPr>
                <w:rFonts w:ascii="Times New Roman" w:hAnsi="Times New Roman"/>
                <w:b/>
                <w:bCs/>
                <w:sz w:val="20"/>
                <w:szCs w:val="20"/>
              </w:rPr>
              <w:t>Модель (марка) МИ</w:t>
            </w:r>
          </w:p>
        </w:tc>
        <w:tc>
          <w:tcPr>
            <w:tcW w:w="1276" w:type="dxa"/>
            <w:tcBorders>
              <w:top w:val="single" w:sz="8" w:space="0" w:color="000000"/>
              <w:left w:val="single" w:sz="8" w:space="0" w:color="000000"/>
              <w:bottom w:val="single" w:sz="8" w:space="0" w:color="000000"/>
              <w:right w:val="single" w:sz="8" w:space="0" w:color="000000"/>
            </w:tcBorders>
            <w:shd w:val="clear" w:color="auto" w:fill="F3F3F3"/>
            <w:vAlign w:val="center"/>
          </w:tcPr>
          <w:p w14:paraId="447398D2" w14:textId="77777777" w:rsidR="001368DF" w:rsidRDefault="001368DF" w:rsidP="001368DF">
            <w:pPr>
              <w:ind w:left="-57" w:right="-57" w:hanging="5"/>
              <w:jc w:val="center"/>
              <w:rPr>
                <w:rFonts w:ascii="Times New Roman" w:hAnsi="Times New Roman"/>
                <w:b/>
                <w:bCs/>
                <w:sz w:val="20"/>
                <w:szCs w:val="20"/>
              </w:rPr>
            </w:pPr>
            <w:r>
              <w:rPr>
                <w:rFonts w:ascii="Times New Roman" w:hAnsi="Times New Roman"/>
                <w:b/>
                <w:bCs/>
                <w:sz w:val="20"/>
                <w:szCs w:val="20"/>
              </w:rPr>
              <w:t>Заводской (серийный) номер</w:t>
            </w:r>
          </w:p>
        </w:tc>
        <w:tc>
          <w:tcPr>
            <w:tcW w:w="567" w:type="dxa"/>
            <w:tcBorders>
              <w:top w:val="single" w:sz="8" w:space="0" w:color="000000"/>
              <w:left w:val="single" w:sz="8" w:space="0" w:color="000000"/>
              <w:bottom w:val="single" w:sz="8" w:space="0" w:color="000000"/>
              <w:right w:val="single" w:sz="8" w:space="0" w:color="000000"/>
            </w:tcBorders>
            <w:shd w:val="clear" w:color="auto" w:fill="F3F3F3"/>
            <w:vAlign w:val="center"/>
          </w:tcPr>
          <w:p w14:paraId="0EEFA788" w14:textId="77777777" w:rsidR="001368DF" w:rsidRDefault="001368DF" w:rsidP="001368DF">
            <w:pPr>
              <w:ind w:left="-57" w:right="-57" w:hanging="5"/>
              <w:jc w:val="center"/>
              <w:rPr>
                <w:rFonts w:ascii="Times New Roman" w:hAnsi="Times New Roman"/>
                <w:b/>
                <w:bCs/>
                <w:sz w:val="20"/>
                <w:szCs w:val="20"/>
              </w:rPr>
            </w:pPr>
            <w:r>
              <w:rPr>
                <w:rFonts w:ascii="Times New Roman" w:hAnsi="Times New Roman"/>
                <w:b/>
                <w:bCs/>
                <w:sz w:val="20"/>
                <w:szCs w:val="20"/>
              </w:rPr>
              <w:t>Кол-во</w:t>
            </w:r>
          </w:p>
        </w:tc>
        <w:tc>
          <w:tcPr>
            <w:tcW w:w="1418" w:type="dxa"/>
            <w:tcBorders>
              <w:top w:val="single" w:sz="8" w:space="0" w:color="000000"/>
              <w:left w:val="single" w:sz="8" w:space="0" w:color="000000"/>
              <w:bottom w:val="single" w:sz="8" w:space="0" w:color="000000"/>
              <w:right w:val="single" w:sz="8" w:space="0" w:color="000000"/>
            </w:tcBorders>
            <w:shd w:val="clear" w:color="auto" w:fill="F3F3F3"/>
            <w:vAlign w:val="center"/>
          </w:tcPr>
          <w:p w14:paraId="1AFABE50" w14:textId="77777777" w:rsidR="001368DF" w:rsidRDefault="001368DF" w:rsidP="001368DF">
            <w:pPr>
              <w:ind w:left="-57" w:right="-57" w:hanging="5"/>
              <w:jc w:val="center"/>
              <w:rPr>
                <w:rFonts w:ascii="Times New Roman" w:hAnsi="Times New Roman"/>
                <w:b/>
                <w:bCs/>
                <w:sz w:val="20"/>
                <w:szCs w:val="20"/>
              </w:rPr>
            </w:pPr>
            <w:r>
              <w:rPr>
                <w:rFonts w:ascii="Times New Roman" w:hAnsi="Times New Roman"/>
                <w:b/>
                <w:bCs/>
                <w:sz w:val="20"/>
                <w:szCs w:val="20"/>
              </w:rPr>
              <w:t>Место расположения</w:t>
            </w:r>
          </w:p>
        </w:tc>
        <w:tc>
          <w:tcPr>
            <w:tcW w:w="1558" w:type="dxa"/>
            <w:tcBorders>
              <w:top w:val="single" w:sz="8" w:space="0" w:color="000000"/>
              <w:left w:val="single" w:sz="8" w:space="0" w:color="000000"/>
              <w:bottom w:val="single" w:sz="8" w:space="0" w:color="000000"/>
              <w:right w:val="single" w:sz="8" w:space="0" w:color="000000"/>
            </w:tcBorders>
            <w:shd w:val="clear" w:color="auto" w:fill="F3F3F3"/>
            <w:vAlign w:val="center"/>
          </w:tcPr>
          <w:p w14:paraId="2063B57E" w14:textId="77777777" w:rsidR="001368DF" w:rsidRDefault="001368DF" w:rsidP="001368DF">
            <w:pPr>
              <w:ind w:left="-57" w:right="-57" w:hanging="5"/>
              <w:jc w:val="center"/>
              <w:rPr>
                <w:rFonts w:ascii="Times New Roman" w:hAnsi="Times New Roman"/>
                <w:b/>
                <w:bCs/>
                <w:sz w:val="20"/>
                <w:szCs w:val="20"/>
              </w:rPr>
            </w:pPr>
            <w:r>
              <w:rPr>
                <w:rFonts w:ascii="Times New Roman" w:hAnsi="Times New Roman"/>
                <w:b/>
                <w:bCs/>
                <w:sz w:val="20"/>
                <w:szCs w:val="20"/>
              </w:rPr>
              <w:t>Класс потенциального риска применения медицинского изделия</w:t>
            </w:r>
          </w:p>
        </w:tc>
      </w:tr>
      <w:tr w:rsidR="001368DF" w14:paraId="48444BFB" w14:textId="77777777" w:rsidTr="00AD0AE2">
        <w:trPr>
          <w:cantSplit/>
          <w:trHeight w:val="20"/>
        </w:trPr>
        <w:tc>
          <w:tcPr>
            <w:tcW w:w="455" w:type="dxa"/>
            <w:tcBorders>
              <w:top w:val="single" w:sz="8" w:space="0" w:color="000000"/>
              <w:left w:val="single" w:sz="4" w:space="0" w:color="000000"/>
              <w:bottom w:val="single" w:sz="8" w:space="0" w:color="000000"/>
              <w:right w:val="single" w:sz="4" w:space="0" w:color="000000"/>
            </w:tcBorders>
            <w:shd w:val="clear" w:color="auto" w:fill="auto"/>
            <w:vAlign w:val="center"/>
          </w:tcPr>
          <w:p w14:paraId="3CFEF6C2" w14:textId="77777777" w:rsidR="001368DF" w:rsidRDefault="001368DF" w:rsidP="001368DF">
            <w:pPr>
              <w:ind w:hanging="5"/>
              <w:jc w:val="center"/>
              <w:rPr>
                <w:rFonts w:ascii="Times New Roman" w:hAnsi="Times New Roman"/>
                <w:sz w:val="20"/>
                <w:szCs w:val="20"/>
              </w:rPr>
            </w:pPr>
            <w:r>
              <w:rPr>
                <w:rFonts w:ascii="Times New Roman" w:hAnsi="Times New Roman"/>
                <w:sz w:val="20"/>
                <w:szCs w:val="20"/>
              </w:rPr>
              <w:t>1.</w:t>
            </w:r>
          </w:p>
        </w:tc>
        <w:tc>
          <w:tcPr>
            <w:tcW w:w="2976" w:type="dxa"/>
            <w:tcBorders>
              <w:top w:val="single" w:sz="8" w:space="0" w:color="000000"/>
              <w:left w:val="single" w:sz="4" w:space="0" w:color="000000"/>
              <w:bottom w:val="single" w:sz="8" w:space="0" w:color="000000"/>
              <w:right w:val="single" w:sz="4" w:space="0" w:color="000000"/>
            </w:tcBorders>
            <w:shd w:val="clear" w:color="auto" w:fill="auto"/>
            <w:vAlign w:val="center"/>
          </w:tcPr>
          <w:p w14:paraId="1C4D3976" w14:textId="3AE42B81" w:rsidR="001368DF" w:rsidRDefault="001368DF" w:rsidP="001368DF">
            <w:pPr>
              <w:ind w:hanging="5"/>
              <w:jc w:val="center"/>
              <w:rPr>
                <w:rFonts w:ascii="Times New Roman" w:hAnsi="Times New Roman"/>
                <w:bCs/>
                <w:sz w:val="20"/>
                <w:szCs w:val="20"/>
              </w:rPr>
            </w:pPr>
            <w:r>
              <w:rPr>
                <w:rFonts w:ascii="Times New Roman" w:hAnsi="Times New Roman"/>
                <w:b/>
                <w:bCs/>
                <w:lang w:eastAsia="ru-RU"/>
              </w:rPr>
              <w:t>Э</w:t>
            </w:r>
            <w:r w:rsidRPr="00415DE6">
              <w:rPr>
                <w:rFonts w:ascii="Times New Roman" w:hAnsi="Times New Roman"/>
                <w:b/>
                <w:bCs/>
                <w:lang w:eastAsia="ru-RU"/>
              </w:rPr>
              <w:t>ндоскопическ</w:t>
            </w:r>
            <w:r w:rsidR="00AD0AE2">
              <w:rPr>
                <w:rFonts w:ascii="Times New Roman" w:hAnsi="Times New Roman"/>
                <w:b/>
                <w:bCs/>
                <w:lang w:eastAsia="ru-RU"/>
              </w:rPr>
              <w:t>ая</w:t>
            </w:r>
            <w:r w:rsidRPr="00415DE6">
              <w:rPr>
                <w:rFonts w:ascii="Times New Roman" w:hAnsi="Times New Roman"/>
                <w:b/>
                <w:bCs/>
                <w:lang w:eastAsia="ru-RU"/>
              </w:rPr>
              <w:t xml:space="preserve"> стойк</w:t>
            </w:r>
            <w:r w:rsidR="00AD0AE2">
              <w:rPr>
                <w:rFonts w:ascii="Times New Roman" w:hAnsi="Times New Roman"/>
                <w:b/>
                <w:bCs/>
                <w:lang w:eastAsia="ru-RU"/>
              </w:rPr>
              <w:t>а</w:t>
            </w:r>
            <w:r w:rsidRPr="00415DE6">
              <w:rPr>
                <w:rFonts w:ascii="Times New Roman" w:hAnsi="Times New Roman"/>
                <w:b/>
                <w:bCs/>
                <w:lang w:eastAsia="ru-RU"/>
              </w:rPr>
              <w:t xml:space="preserve"> </w:t>
            </w:r>
            <w:proofErr w:type="spellStart"/>
            <w:r>
              <w:rPr>
                <w:rFonts w:ascii="Times New Roman" w:hAnsi="Times New Roman"/>
                <w:b/>
                <w:bCs/>
                <w:lang w:eastAsia="ru-RU"/>
              </w:rPr>
              <w:t>Элепс</w:t>
            </w:r>
            <w:proofErr w:type="spellEnd"/>
            <w:r w:rsidRPr="00415DE6">
              <w:rPr>
                <w:rFonts w:ascii="Times New Roman" w:hAnsi="Times New Roman"/>
                <w:b/>
                <w:bCs/>
                <w:lang w:eastAsia="ru-RU"/>
              </w:rPr>
              <w:t xml:space="preserve"> </w:t>
            </w:r>
          </w:p>
        </w:tc>
        <w:tc>
          <w:tcPr>
            <w:tcW w:w="1701" w:type="dxa"/>
            <w:tcBorders>
              <w:top w:val="single" w:sz="8" w:space="0" w:color="000000"/>
              <w:left w:val="single" w:sz="4" w:space="0" w:color="000000"/>
              <w:bottom w:val="single" w:sz="8" w:space="0" w:color="000000"/>
              <w:right w:val="single" w:sz="4" w:space="0" w:color="000000"/>
            </w:tcBorders>
            <w:shd w:val="clear" w:color="auto" w:fill="auto"/>
            <w:vAlign w:val="center"/>
          </w:tcPr>
          <w:p w14:paraId="59A21432" w14:textId="142BB234" w:rsidR="001368DF" w:rsidRPr="001368DF" w:rsidRDefault="001368DF" w:rsidP="001368DF">
            <w:pPr>
              <w:ind w:hanging="5"/>
              <w:jc w:val="center"/>
              <w:rPr>
                <w:rFonts w:ascii="Times New Roman" w:hAnsi="Times New Roman"/>
                <w:sz w:val="20"/>
                <w:szCs w:val="20"/>
              </w:rPr>
            </w:pPr>
            <w:proofErr w:type="spellStart"/>
            <w:r>
              <w:rPr>
                <w:rFonts w:ascii="Times New Roman" w:hAnsi="Times New Roman"/>
                <w:b/>
                <w:bCs/>
                <w:sz w:val="20"/>
                <w:szCs w:val="20"/>
              </w:rPr>
              <w:t>Элепс</w:t>
            </w:r>
            <w:proofErr w:type="spellEnd"/>
          </w:p>
        </w:tc>
        <w:tc>
          <w:tcPr>
            <w:tcW w:w="1276" w:type="dxa"/>
            <w:tcBorders>
              <w:top w:val="single" w:sz="8" w:space="0" w:color="000000"/>
              <w:left w:val="single" w:sz="4" w:space="0" w:color="000000"/>
              <w:bottom w:val="single" w:sz="8" w:space="0" w:color="000000"/>
              <w:right w:val="single" w:sz="4" w:space="0" w:color="000000"/>
            </w:tcBorders>
            <w:shd w:val="clear" w:color="auto" w:fill="auto"/>
            <w:vAlign w:val="center"/>
          </w:tcPr>
          <w:p w14:paraId="369EF725" w14:textId="2A5442C3" w:rsidR="001368DF" w:rsidRPr="001368DF" w:rsidRDefault="001368DF" w:rsidP="001368DF">
            <w:pPr>
              <w:ind w:hanging="5"/>
              <w:jc w:val="center"/>
              <w:rPr>
                <w:rFonts w:ascii="Times New Roman" w:hAnsi="Times New Roman"/>
                <w:sz w:val="20"/>
                <w:szCs w:val="20"/>
              </w:rPr>
            </w:pPr>
            <w:r>
              <w:rPr>
                <w:rFonts w:ascii="Times New Roman" w:hAnsi="Times New Roman"/>
                <w:sz w:val="20"/>
                <w:szCs w:val="20"/>
              </w:rPr>
              <w:t>23985</w:t>
            </w:r>
          </w:p>
        </w:tc>
        <w:tc>
          <w:tcPr>
            <w:tcW w:w="567" w:type="dxa"/>
            <w:tcBorders>
              <w:top w:val="single" w:sz="8" w:space="0" w:color="000000"/>
              <w:left w:val="single" w:sz="4" w:space="0" w:color="000000"/>
              <w:bottom w:val="single" w:sz="8" w:space="0" w:color="000000"/>
              <w:right w:val="single" w:sz="4" w:space="0" w:color="000000"/>
            </w:tcBorders>
            <w:shd w:val="clear" w:color="auto" w:fill="auto"/>
            <w:vAlign w:val="center"/>
          </w:tcPr>
          <w:p w14:paraId="33768143" w14:textId="77777777" w:rsidR="001368DF" w:rsidRDefault="001368DF" w:rsidP="001368DF">
            <w:pPr>
              <w:ind w:hanging="5"/>
              <w:jc w:val="center"/>
              <w:rPr>
                <w:rFonts w:ascii="Times New Roman" w:hAnsi="Times New Roman"/>
                <w:sz w:val="20"/>
                <w:szCs w:val="20"/>
              </w:rPr>
            </w:pPr>
            <w:r>
              <w:rPr>
                <w:rFonts w:ascii="Times New Roman" w:hAnsi="Times New Roman"/>
                <w:sz w:val="20"/>
                <w:szCs w:val="20"/>
              </w:rPr>
              <w:t>1</w:t>
            </w:r>
          </w:p>
        </w:tc>
        <w:tc>
          <w:tcPr>
            <w:tcW w:w="1418" w:type="dxa"/>
            <w:tcBorders>
              <w:top w:val="single" w:sz="8" w:space="0" w:color="000000"/>
              <w:left w:val="single" w:sz="4" w:space="0" w:color="000000"/>
              <w:bottom w:val="single" w:sz="8" w:space="0" w:color="000000"/>
              <w:right w:val="single" w:sz="4" w:space="0" w:color="000000"/>
            </w:tcBorders>
            <w:shd w:val="clear" w:color="auto" w:fill="auto"/>
            <w:vAlign w:val="center"/>
          </w:tcPr>
          <w:p w14:paraId="6449ADFF" w14:textId="77777777" w:rsidR="001368DF" w:rsidRDefault="001368DF" w:rsidP="001368DF">
            <w:pPr>
              <w:tabs>
                <w:tab w:val="left" w:pos="1134"/>
              </w:tabs>
              <w:ind w:hanging="5"/>
              <w:jc w:val="center"/>
              <w:rPr>
                <w:rFonts w:ascii="Times New Roman" w:hAnsi="Times New Roman"/>
                <w:sz w:val="20"/>
                <w:szCs w:val="20"/>
              </w:rPr>
            </w:pPr>
            <w:r>
              <w:rPr>
                <w:rFonts w:ascii="Times New Roman" w:hAnsi="Times New Roman"/>
                <w:sz w:val="20"/>
                <w:szCs w:val="20"/>
              </w:rPr>
              <w:t>413116, г. Энгельс, ул. Весенняя, д.6.</w:t>
            </w:r>
          </w:p>
        </w:tc>
        <w:tc>
          <w:tcPr>
            <w:tcW w:w="1558" w:type="dxa"/>
            <w:tcBorders>
              <w:top w:val="single" w:sz="8" w:space="0" w:color="000000"/>
              <w:left w:val="single" w:sz="4" w:space="0" w:color="000000"/>
              <w:bottom w:val="single" w:sz="8" w:space="0" w:color="000000"/>
              <w:right w:val="single" w:sz="4" w:space="0" w:color="000000"/>
            </w:tcBorders>
            <w:shd w:val="clear" w:color="auto" w:fill="auto"/>
            <w:vAlign w:val="center"/>
          </w:tcPr>
          <w:p w14:paraId="79A4F47D" w14:textId="77777777" w:rsidR="001368DF" w:rsidRDefault="001368DF" w:rsidP="001368DF">
            <w:pPr>
              <w:tabs>
                <w:tab w:val="left" w:pos="1134"/>
              </w:tabs>
              <w:ind w:hanging="5"/>
              <w:jc w:val="center"/>
              <w:rPr>
                <w:rFonts w:ascii="Times New Roman" w:hAnsi="Times New Roman"/>
                <w:sz w:val="20"/>
                <w:szCs w:val="20"/>
              </w:rPr>
            </w:pPr>
            <w:r>
              <w:rPr>
                <w:rFonts w:ascii="Times New Roman" w:hAnsi="Times New Roman"/>
                <w:sz w:val="20"/>
                <w:szCs w:val="20"/>
              </w:rPr>
              <w:t>2А</w:t>
            </w:r>
          </w:p>
        </w:tc>
      </w:tr>
    </w:tbl>
    <w:p w14:paraId="77A604D2" w14:textId="77777777" w:rsidR="00416231" w:rsidRDefault="00416231">
      <w:pPr>
        <w:jc w:val="center"/>
        <w:rPr>
          <w:rFonts w:ascii="Times New Roman" w:hAnsi="Times New Roman"/>
          <w:b/>
          <w:bCs/>
          <w:sz w:val="20"/>
          <w:szCs w:val="20"/>
        </w:rPr>
      </w:pPr>
    </w:p>
    <w:p w14:paraId="4DC3984C" w14:textId="77777777" w:rsidR="001A4B7B" w:rsidRDefault="001A4B7B">
      <w:pPr>
        <w:widowControl w:val="0"/>
        <w:jc w:val="center"/>
        <w:rPr>
          <w:rFonts w:ascii="Times New Roman" w:eastAsia="Times New Roman" w:hAnsi="Times New Roman"/>
          <w:b/>
          <w:bCs/>
          <w:sz w:val="20"/>
          <w:szCs w:val="20"/>
        </w:rPr>
      </w:pPr>
    </w:p>
    <w:p w14:paraId="63B67812" w14:textId="77777777" w:rsidR="001A4B7B" w:rsidRDefault="00D7516A">
      <w:pPr>
        <w:ind w:right="-108"/>
        <w:jc w:val="center"/>
        <w:rPr>
          <w:rFonts w:ascii="Times New Roman" w:eastAsia="Times New Roman" w:hAnsi="Times New Roman"/>
          <w:b/>
          <w:bCs/>
          <w:lang w:eastAsia="ru-RU"/>
        </w:rPr>
      </w:pPr>
      <w:r>
        <w:rPr>
          <w:rFonts w:ascii="Times New Roman" w:eastAsia="Times New Roman" w:hAnsi="Times New Roman"/>
          <w:b/>
          <w:bCs/>
          <w:lang w:eastAsia="ru-RU"/>
        </w:rPr>
        <w:t>Перечень работ по ремонту медицинского оборудования</w:t>
      </w:r>
    </w:p>
    <w:p w14:paraId="6A2929EC" w14:textId="77777777" w:rsidR="001A4B7B" w:rsidRDefault="001A4B7B">
      <w:pPr>
        <w:ind w:right="-108"/>
        <w:jc w:val="center"/>
        <w:rPr>
          <w:rFonts w:ascii="Times New Roman" w:eastAsia="Times New Roman" w:hAnsi="Times New Roman"/>
          <w:b/>
          <w:bCs/>
          <w:sz w:val="16"/>
          <w:szCs w:val="16"/>
          <w:lang w:eastAsia="ru-RU"/>
        </w:rPr>
      </w:pPr>
    </w:p>
    <w:tbl>
      <w:tblPr>
        <w:tblStyle w:val="aff4"/>
        <w:tblW w:w="4940" w:type="pct"/>
        <w:jc w:val="center"/>
        <w:tblLook w:val="01E0" w:firstRow="1" w:lastRow="1" w:firstColumn="1" w:lastColumn="1" w:noHBand="0" w:noVBand="0"/>
      </w:tblPr>
      <w:tblGrid>
        <w:gridCol w:w="504"/>
        <w:gridCol w:w="2810"/>
        <w:gridCol w:w="4718"/>
        <w:gridCol w:w="1176"/>
        <w:gridCol w:w="1286"/>
      </w:tblGrid>
      <w:tr w:rsidR="001A4B7B" w14:paraId="1A57C4EF" w14:textId="77777777" w:rsidTr="00416231">
        <w:trPr>
          <w:trHeight w:val="20"/>
          <w:jc w:val="center"/>
        </w:trPr>
        <w:tc>
          <w:tcPr>
            <w:tcW w:w="504" w:type="dxa"/>
            <w:shd w:val="clear" w:color="auto" w:fill="auto"/>
            <w:vAlign w:val="center"/>
          </w:tcPr>
          <w:p w14:paraId="483A2557" w14:textId="77777777" w:rsidR="001A4B7B" w:rsidRDefault="00D7516A">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 п/п</w:t>
            </w:r>
          </w:p>
        </w:tc>
        <w:tc>
          <w:tcPr>
            <w:tcW w:w="2810" w:type="dxa"/>
            <w:shd w:val="clear" w:color="auto" w:fill="auto"/>
            <w:vAlign w:val="center"/>
          </w:tcPr>
          <w:p w14:paraId="79B755F1" w14:textId="77777777" w:rsidR="001A4B7B" w:rsidRDefault="00D7516A" w:rsidP="00CF2E2D">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 xml:space="preserve">Наименование </w:t>
            </w:r>
            <w:r>
              <w:rPr>
                <w:rFonts w:ascii="Times New Roman" w:hAnsi="Times New Roman"/>
                <w:b/>
                <w:bCs/>
                <w:sz w:val="20"/>
                <w:szCs w:val="20"/>
              </w:rPr>
              <w:t>медицинского оборудования, марка</w:t>
            </w:r>
          </w:p>
        </w:tc>
        <w:tc>
          <w:tcPr>
            <w:tcW w:w="4718" w:type="dxa"/>
            <w:shd w:val="clear" w:color="auto" w:fill="auto"/>
            <w:vAlign w:val="center"/>
          </w:tcPr>
          <w:p w14:paraId="0968E881" w14:textId="77777777" w:rsidR="001A4B7B" w:rsidRDefault="00D7516A">
            <w:pPr>
              <w:widowControl w:val="0"/>
              <w:jc w:val="center"/>
              <w:rPr>
                <w:rFonts w:ascii="Times New Roman" w:eastAsia="Times New Roman" w:hAnsi="Times New Roman"/>
                <w:b/>
                <w:bCs/>
                <w:sz w:val="20"/>
                <w:szCs w:val="20"/>
                <w:lang w:eastAsia="ru-RU"/>
              </w:rPr>
            </w:pPr>
            <w:r>
              <w:rPr>
                <w:rFonts w:ascii="Times New Roman" w:eastAsia="Calibri" w:hAnsi="Times New Roman"/>
                <w:b/>
                <w:bCs/>
                <w:sz w:val="20"/>
                <w:szCs w:val="20"/>
              </w:rPr>
              <w:t>Наименование выполняемых работ</w:t>
            </w:r>
          </w:p>
        </w:tc>
        <w:tc>
          <w:tcPr>
            <w:tcW w:w="1176" w:type="dxa"/>
            <w:shd w:val="clear" w:color="auto" w:fill="auto"/>
            <w:vAlign w:val="center"/>
          </w:tcPr>
          <w:p w14:paraId="18AC4A59" w14:textId="77777777" w:rsidR="001A4B7B" w:rsidRDefault="00D7516A">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Ед. измерения</w:t>
            </w:r>
          </w:p>
        </w:tc>
        <w:tc>
          <w:tcPr>
            <w:tcW w:w="1286" w:type="dxa"/>
            <w:shd w:val="clear" w:color="auto" w:fill="auto"/>
            <w:vAlign w:val="center"/>
          </w:tcPr>
          <w:p w14:paraId="24ACF5A0" w14:textId="77777777" w:rsidR="001A4B7B" w:rsidRDefault="00D7516A">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Количество</w:t>
            </w:r>
          </w:p>
        </w:tc>
      </w:tr>
      <w:tr w:rsidR="00416231" w14:paraId="488BB1D5" w14:textId="77777777" w:rsidTr="00416231">
        <w:trPr>
          <w:trHeight w:val="1227"/>
          <w:jc w:val="center"/>
        </w:trPr>
        <w:tc>
          <w:tcPr>
            <w:tcW w:w="504" w:type="dxa"/>
            <w:shd w:val="clear" w:color="auto" w:fill="auto"/>
          </w:tcPr>
          <w:p w14:paraId="342AB514" w14:textId="77777777" w:rsidR="00416231" w:rsidRDefault="00416231" w:rsidP="00416231">
            <w:pPr>
              <w:widowControl w:val="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2810" w:type="dxa"/>
            <w:shd w:val="clear" w:color="auto" w:fill="auto"/>
            <w:vAlign w:val="center"/>
          </w:tcPr>
          <w:p w14:paraId="65719934" w14:textId="203D30EE" w:rsidR="00416231" w:rsidRPr="00B82EB3" w:rsidRDefault="00AD0AE2" w:rsidP="00416231">
            <w:pPr>
              <w:ind w:hanging="5"/>
              <w:jc w:val="center"/>
              <w:rPr>
                <w:rFonts w:ascii="Times New Roman" w:hAnsi="Times New Roman"/>
                <w:bCs/>
                <w:sz w:val="20"/>
                <w:szCs w:val="20"/>
              </w:rPr>
            </w:pPr>
            <w:r>
              <w:rPr>
                <w:rFonts w:ascii="Times New Roman" w:hAnsi="Times New Roman"/>
                <w:b/>
                <w:bCs/>
                <w:lang w:eastAsia="ru-RU"/>
              </w:rPr>
              <w:t>Э</w:t>
            </w:r>
            <w:r w:rsidRPr="00415DE6">
              <w:rPr>
                <w:rFonts w:ascii="Times New Roman" w:hAnsi="Times New Roman"/>
                <w:b/>
                <w:bCs/>
                <w:lang w:eastAsia="ru-RU"/>
              </w:rPr>
              <w:t>ндоскопическ</w:t>
            </w:r>
            <w:r>
              <w:rPr>
                <w:rFonts w:ascii="Times New Roman" w:hAnsi="Times New Roman"/>
                <w:b/>
                <w:bCs/>
                <w:lang w:eastAsia="ru-RU"/>
              </w:rPr>
              <w:t>ая</w:t>
            </w:r>
            <w:r w:rsidRPr="00415DE6">
              <w:rPr>
                <w:rFonts w:ascii="Times New Roman" w:hAnsi="Times New Roman"/>
                <w:b/>
                <w:bCs/>
                <w:lang w:eastAsia="ru-RU"/>
              </w:rPr>
              <w:t xml:space="preserve"> стойк</w:t>
            </w:r>
            <w:r>
              <w:rPr>
                <w:rFonts w:ascii="Times New Roman" w:hAnsi="Times New Roman"/>
                <w:b/>
                <w:bCs/>
                <w:lang w:eastAsia="ru-RU"/>
              </w:rPr>
              <w:t>а</w:t>
            </w:r>
            <w:r w:rsidRPr="00415DE6">
              <w:rPr>
                <w:rFonts w:ascii="Times New Roman" w:hAnsi="Times New Roman"/>
                <w:b/>
                <w:bCs/>
                <w:lang w:eastAsia="ru-RU"/>
              </w:rPr>
              <w:t xml:space="preserve"> </w:t>
            </w:r>
            <w:proofErr w:type="spellStart"/>
            <w:r>
              <w:rPr>
                <w:rFonts w:ascii="Times New Roman" w:hAnsi="Times New Roman"/>
                <w:b/>
                <w:bCs/>
                <w:lang w:eastAsia="ru-RU"/>
              </w:rPr>
              <w:t>Элепс</w:t>
            </w:r>
            <w:proofErr w:type="spellEnd"/>
          </w:p>
        </w:tc>
        <w:tc>
          <w:tcPr>
            <w:tcW w:w="4718" w:type="dxa"/>
            <w:shd w:val="clear" w:color="auto" w:fill="auto"/>
          </w:tcPr>
          <w:p w14:paraId="160B3BCF" w14:textId="44381F5B" w:rsidR="00B96650" w:rsidRPr="00D17BE2" w:rsidRDefault="007C70A5" w:rsidP="00B96650">
            <w:pPr>
              <w:widowControl w:val="0"/>
              <w:numPr>
                <w:ilvl w:val="0"/>
                <w:numId w:val="11"/>
              </w:numPr>
              <w:tabs>
                <w:tab w:val="left" w:pos="282"/>
                <w:tab w:val="left" w:pos="946"/>
              </w:tabs>
              <w:suppressAutoHyphens w:val="0"/>
              <w:autoSpaceDN w:val="0"/>
              <w:ind w:right="-57"/>
              <w:contextualSpacing/>
              <w:textAlignment w:val="baseline"/>
              <w:rPr>
                <w:rFonts w:ascii="Times New Roman" w:eastAsia="SimSun" w:hAnsi="Times New Roman"/>
                <w:kern w:val="3"/>
                <w:sz w:val="20"/>
                <w:szCs w:val="20"/>
                <w:lang w:eastAsia="zh-CN" w:bidi="hi-IN"/>
              </w:rPr>
            </w:pPr>
            <w:r>
              <w:rPr>
                <w:rFonts w:ascii="Times New Roman" w:eastAsia="SimSun" w:hAnsi="Times New Roman"/>
                <w:kern w:val="3"/>
                <w:sz w:val="20"/>
                <w:szCs w:val="20"/>
                <w:lang w:eastAsia="zh-CN" w:bidi="hi-IN"/>
              </w:rPr>
              <w:t>визуальный осмотр стойки</w:t>
            </w:r>
          </w:p>
          <w:p w14:paraId="18C3E67A" w14:textId="0DC58D8A" w:rsidR="00B96650" w:rsidRPr="00D17BE2" w:rsidRDefault="007C70A5" w:rsidP="00B96650">
            <w:pPr>
              <w:widowControl w:val="0"/>
              <w:numPr>
                <w:ilvl w:val="0"/>
                <w:numId w:val="11"/>
              </w:numPr>
              <w:tabs>
                <w:tab w:val="left" w:pos="282"/>
                <w:tab w:val="left" w:pos="946"/>
              </w:tabs>
              <w:suppressAutoHyphens w:val="0"/>
              <w:autoSpaceDN w:val="0"/>
              <w:ind w:right="-57"/>
              <w:contextualSpacing/>
              <w:textAlignment w:val="baseline"/>
              <w:rPr>
                <w:rFonts w:ascii="Times New Roman" w:eastAsia="SimSun" w:hAnsi="Times New Roman"/>
                <w:kern w:val="3"/>
                <w:sz w:val="20"/>
                <w:szCs w:val="20"/>
                <w:lang w:eastAsia="zh-CN" w:bidi="hi-IN"/>
              </w:rPr>
            </w:pPr>
            <w:r>
              <w:rPr>
                <w:rFonts w:ascii="Times New Roman" w:eastAsia="SimSun" w:hAnsi="Times New Roman"/>
                <w:kern w:val="3"/>
                <w:sz w:val="20"/>
                <w:szCs w:val="20"/>
                <w:lang w:eastAsia="zh-CN" w:bidi="hi-IN"/>
              </w:rPr>
              <w:t>разборка стойки</w:t>
            </w:r>
          </w:p>
          <w:p w14:paraId="3A9710EE" w14:textId="3CACA103" w:rsidR="00B96650" w:rsidRDefault="007C70A5" w:rsidP="00B96650">
            <w:pPr>
              <w:widowControl w:val="0"/>
              <w:numPr>
                <w:ilvl w:val="0"/>
                <w:numId w:val="11"/>
              </w:numPr>
              <w:tabs>
                <w:tab w:val="left" w:pos="282"/>
                <w:tab w:val="left" w:pos="946"/>
              </w:tabs>
              <w:suppressAutoHyphens w:val="0"/>
              <w:autoSpaceDN w:val="0"/>
              <w:ind w:right="-57"/>
              <w:contextualSpacing/>
              <w:textAlignment w:val="baseline"/>
              <w:rPr>
                <w:rFonts w:ascii="Times New Roman" w:eastAsia="SimSun" w:hAnsi="Times New Roman"/>
                <w:kern w:val="3"/>
                <w:sz w:val="18"/>
                <w:szCs w:val="18"/>
                <w:lang w:eastAsia="zh-CN" w:bidi="hi-IN"/>
              </w:rPr>
            </w:pPr>
            <w:r>
              <w:rPr>
                <w:rFonts w:ascii="Times New Roman" w:eastAsia="SimSun" w:hAnsi="Times New Roman"/>
                <w:kern w:val="3"/>
                <w:sz w:val="18"/>
                <w:szCs w:val="18"/>
                <w:lang w:eastAsia="zh-CN" w:bidi="hi-IN"/>
              </w:rPr>
              <w:t>замена неисправных деталей</w:t>
            </w:r>
          </w:p>
          <w:p w14:paraId="2FE7499C" w14:textId="76A8909E" w:rsidR="00416231" w:rsidRPr="00B96650" w:rsidRDefault="007C70A5" w:rsidP="00B96650">
            <w:pPr>
              <w:pStyle w:val="aff1"/>
              <w:numPr>
                <w:ilvl w:val="0"/>
                <w:numId w:val="11"/>
              </w:numPr>
              <w:rPr>
                <w:lang w:eastAsia="ru-RU"/>
              </w:rPr>
            </w:pPr>
            <w:r>
              <w:rPr>
                <w:rFonts w:eastAsia="SimSun"/>
                <w:kern w:val="3"/>
                <w:lang w:bidi="hi-IN"/>
              </w:rPr>
              <w:t>сборка стойки</w:t>
            </w:r>
          </w:p>
          <w:p w14:paraId="73A670DF" w14:textId="77777777" w:rsidR="00B96650" w:rsidRDefault="007C70A5" w:rsidP="00B96650">
            <w:pPr>
              <w:pStyle w:val="aff1"/>
              <w:numPr>
                <w:ilvl w:val="0"/>
                <w:numId w:val="11"/>
              </w:numPr>
              <w:rPr>
                <w:lang w:eastAsia="ru-RU"/>
              </w:rPr>
            </w:pPr>
            <w:r>
              <w:t>регулировка оптической системы</w:t>
            </w:r>
          </w:p>
          <w:p w14:paraId="3769000F" w14:textId="77777777" w:rsidR="007C70A5" w:rsidRDefault="007C70A5" w:rsidP="00B96650">
            <w:pPr>
              <w:pStyle w:val="aff1"/>
              <w:numPr>
                <w:ilvl w:val="0"/>
                <w:numId w:val="11"/>
              </w:numPr>
              <w:rPr>
                <w:lang w:eastAsia="ru-RU"/>
              </w:rPr>
            </w:pPr>
            <w:r>
              <w:t>проверка соответствия изделия заявленным</w:t>
            </w:r>
          </w:p>
          <w:p w14:paraId="6942511F" w14:textId="0108531C" w:rsidR="007C70A5" w:rsidRDefault="007C70A5" w:rsidP="007C70A5">
            <w:pPr>
              <w:pStyle w:val="aff1"/>
              <w:ind w:left="407"/>
              <w:rPr>
                <w:lang w:eastAsia="ru-RU"/>
              </w:rPr>
            </w:pPr>
            <w:r>
              <w:t>производителем характеристикам</w:t>
            </w:r>
          </w:p>
        </w:tc>
        <w:tc>
          <w:tcPr>
            <w:tcW w:w="1176" w:type="dxa"/>
            <w:shd w:val="clear" w:color="auto" w:fill="auto"/>
          </w:tcPr>
          <w:p w14:paraId="302F0308" w14:textId="77777777" w:rsidR="00416231" w:rsidRDefault="00416231" w:rsidP="00416231">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условная единица</w:t>
            </w:r>
          </w:p>
        </w:tc>
        <w:tc>
          <w:tcPr>
            <w:tcW w:w="1286" w:type="dxa"/>
            <w:shd w:val="clear" w:color="auto" w:fill="auto"/>
          </w:tcPr>
          <w:p w14:paraId="16940B8C" w14:textId="77777777" w:rsidR="00416231" w:rsidRDefault="00416231" w:rsidP="00416231">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1</w:t>
            </w:r>
          </w:p>
        </w:tc>
      </w:tr>
    </w:tbl>
    <w:p w14:paraId="32320628" w14:textId="77777777" w:rsidR="001A4B7B" w:rsidRDefault="001A4B7B">
      <w:pPr>
        <w:ind w:right="-108"/>
        <w:rPr>
          <w:rFonts w:ascii="Times New Roman" w:eastAsia="Times New Roman" w:hAnsi="Times New Roman"/>
          <w:b/>
          <w:bCs/>
          <w:sz w:val="16"/>
          <w:szCs w:val="16"/>
          <w:lang w:eastAsia="ru-RU"/>
        </w:rPr>
      </w:pPr>
    </w:p>
    <w:p w14:paraId="4422F4D6" w14:textId="071FC22C" w:rsidR="001A4B7B" w:rsidRDefault="00D7516A">
      <w:pPr>
        <w:ind w:right="-108"/>
        <w:jc w:val="center"/>
        <w:rPr>
          <w:rFonts w:ascii="Times New Roman" w:eastAsia="Times New Roman" w:hAnsi="Times New Roman"/>
          <w:b/>
        </w:rPr>
      </w:pPr>
      <w:r>
        <w:rPr>
          <w:rFonts w:ascii="Times New Roman" w:eastAsia="Times New Roman" w:hAnsi="Times New Roman"/>
          <w:b/>
          <w:bCs/>
          <w:lang w:eastAsia="ru-RU"/>
        </w:rPr>
        <w:t>Перечень запасных частей и</w:t>
      </w:r>
      <w:r>
        <w:rPr>
          <w:rFonts w:ascii="Times New Roman" w:eastAsia="Times New Roman" w:hAnsi="Times New Roman"/>
          <w:b/>
        </w:rPr>
        <w:t xml:space="preserve"> расходных материалов, подлежащих замене</w:t>
      </w:r>
    </w:p>
    <w:p w14:paraId="6868BB6B" w14:textId="14EAE2DF" w:rsidR="00C4492D" w:rsidRDefault="00C4492D">
      <w:pPr>
        <w:ind w:right="-108"/>
        <w:jc w:val="center"/>
        <w:rPr>
          <w:rFonts w:ascii="Times New Roman" w:eastAsia="Times New Roman" w:hAnsi="Times New Roman"/>
          <w:b/>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857"/>
        <w:gridCol w:w="3280"/>
        <w:gridCol w:w="1320"/>
        <w:gridCol w:w="1471"/>
      </w:tblGrid>
      <w:tr w:rsidR="00C4492D" w:rsidRPr="00C4492D" w14:paraId="732CD698" w14:textId="77777777" w:rsidTr="00C4492D">
        <w:tc>
          <w:tcPr>
            <w:tcW w:w="704" w:type="dxa"/>
            <w:shd w:val="clear" w:color="auto" w:fill="auto"/>
            <w:vAlign w:val="center"/>
          </w:tcPr>
          <w:p w14:paraId="59DB81DC" w14:textId="77777777" w:rsidR="00C4492D" w:rsidRPr="00C4492D" w:rsidRDefault="00C4492D" w:rsidP="00C4492D">
            <w:pPr>
              <w:jc w:val="center"/>
              <w:rPr>
                <w:rFonts w:ascii="Times New Roman" w:hAnsi="Times New Roman"/>
                <w:bCs/>
                <w:sz w:val="20"/>
                <w:szCs w:val="20"/>
              </w:rPr>
            </w:pPr>
            <w:r w:rsidRPr="00C4492D">
              <w:rPr>
                <w:rFonts w:ascii="Times New Roman" w:hAnsi="Times New Roman"/>
                <w:bCs/>
                <w:sz w:val="20"/>
                <w:szCs w:val="20"/>
              </w:rPr>
              <w:t>№ п/п</w:t>
            </w:r>
          </w:p>
        </w:tc>
        <w:tc>
          <w:tcPr>
            <w:tcW w:w="3857" w:type="dxa"/>
            <w:shd w:val="clear" w:color="auto" w:fill="auto"/>
            <w:vAlign w:val="center"/>
          </w:tcPr>
          <w:p w14:paraId="5511B0EF" w14:textId="77777777" w:rsidR="00C4492D" w:rsidRPr="00C4492D" w:rsidRDefault="00C4492D" w:rsidP="00C4492D">
            <w:pPr>
              <w:jc w:val="center"/>
              <w:rPr>
                <w:rFonts w:ascii="Times New Roman" w:hAnsi="Times New Roman"/>
                <w:bCs/>
                <w:sz w:val="20"/>
                <w:szCs w:val="20"/>
                <w:u w:val="single"/>
              </w:rPr>
            </w:pPr>
            <w:r w:rsidRPr="00C4492D">
              <w:rPr>
                <w:rFonts w:ascii="Times New Roman" w:hAnsi="Times New Roman"/>
                <w:bCs/>
                <w:sz w:val="20"/>
                <w:szCs w:val="20"/>
                <w:u w:val="single"/>
              </w:rPr>
              <w:t>Наименование запасной части</w:t>
            </w:r>
          </w:p>
        </w:tc>
        <w:tc>
          <w:tcPr>
            <w:tcW w:w="3280" w:type="dxa"/>
            <w:shd w:val="clear" w:color="auto" w:fill="auto"/>
            <w:vAlign w:val="center"/>
          </w:tcPr>
          <w:p w14:paraId="22BD9CC3" w14:textId="77777777" w:rsidR="00C4492D" w:rsidRPr="00C4492D" w:rsidRDefault="00C4492D" w:rsidP="00C4492D">
            <w:pPr>
              <w:jc w:val="center"/>
              <w:rPr>
                <w:rFonts w:ascii="Times New Roman" w:hAnsi="Times New Roman"/>
                <w:bCs/>
                <w:sz w:val="20"/>
                <w:szCs w:val="20"/>
                <w:u w:val="single"/>
              </w:rPr>
            </w:pPr>
            <w:r w:rsidRPr="00C4492D">
              <w:rPr>
                <w:rFonts w:ascii="Times New Roman" w:hAnsi="Times New Roman"/>
                <w:bCs/>
                <w:sz w:val="20"/>
                <w:szCs w:val="20"/>
                <w:u w:val="single"/>
              </w:rPr>
              <w:t>Технические, качественные, функциональные характеристики запасной части</w:t>
            </w:r>
          </w:p>
        </w:tc>
        <w:tc>
          <w:tcPr>
            <w:tcW w:w="1320" w:type="dxa"/>
            <w:shd w:val="clear" w:color="auto" w:fill="auto"/>
            <w:vAlign w:val="center"/>
          </w:tcPr>
          <w:p w14:paraId="5F33B9CF" w14:textId="77777777" w:rsidR="00C4492D" w:rsidRPr="00C4492D" w:rsidRDefault="00C4492D" w:rsidP="00C4492D">
            <w:pPr>
              <w:jc w:val="center"/>
              <w:rPr>
                <w:rFonts w:ascii="Times New Roman" w:hAnsi="Times New Roman"/>
                <w:bCs/>
                <w:sz w:val="20"/>
                <w:szCs w:val="20"/>
                <w:u w:val="single"/>
              </w:rPr>
            </w:pPr>
            <w:r w:rsidRPr="00C4492D">
              <w:rPr>
                <w:rFonts w:ascii="Times New Roman" w:hAnsi="Times New Roman"/>
                <w:bCs/>
                <w:sz w:val="20"/>
                <w:szCs w:val="20"/>
                <w:u w:val="single"/>
              </w:rPr>
              <w:t>Единица измерения</w:t>
            </w:r>
          </w:p>
        </w:tc>
        <w:tc>
          <w:tcPr>
            <w:tcW w:w="1471" w:type="dxa"/>
            <w:shd w:val="clear" w:color="auto" w:fill="auto"/>
            <w:vAlign w:val="center"/>
          </w:tcPr>
          <w:p w14:paraId="5E6C134A" w14:textId="77777777" w:rsidR="00C4492D" w:rsidRPr="00C4492D" w:rsidRDefault="00C4492D" w:rsidP="00C4492D">
            <w:pPr>
              <w:jc w:val="center"/>
              <w:rPr>
                <w:rFonts w:ascii="Times New Roman" w:hAnsi="Times New Roman"/>
                <w:bCs/>
                <w:sz w:val="20"/>
                <w:szCs w:val="20"/>
                <w:u w:val="single"/>
              </w:rPr>
            </w:pPr>
            <w:r w:rsidRPr="00C4492D">
              <w:rPr>
                <w:rFonts w:ascii="Times New Roman" w:hAnsi="Times New Roman"/>
                <w:bCs/>
                <w:sz w:val="20"/>
                <w:szCs w:val="20"/>
                <w:u w:val="single"/>
              </w:rPr>
              <w:t>Количество</w:t>
            </w:r>
          </w:p>
        </w:tc>
      </w:tr>
      <w:tr w:rsidR="00B96650" w:rsidRPr="00C4492D" w14:paraId="068DD226" w14:textId="77777777" w:rsidTr="00C4492D">
        <w:trPr>
          <w:trHeight w:val="1404"/>
        </w:trPr>
        <w:tc>
          <w:tcPr>
            <w:tcW w:w="704" w:type="dxa"/>
            <w:shd w:val="clear" w:color="auto" w:fill="auto"/>
            <w:vAlign w:val="center"/>
          </w:tcPr>
          <w:p w14:paraId="1A3187D2" w14:textId="77777777" w:rsidR="00B96650" w:rsidRPr="00C4492D" w:rsidRDefault="00B96650" w:rsidP="00B96650">
            <w:pPr>
              <w:tabs>
                <w:tab w:val="left" w:pos="2910"/>
              </w:tabs>
              <w:jc w:val="center"/>
              <w:rPr>
                <w:rFonts w:ascii="Times New Roman" w:hAnsi="Times New Roman"/>
                <w:bCs/>
                <w:sz w:val="20"/>
                <w:szCs w:val="20"/>
              </w:rPr>
            </w:pPr>
            <w:r w:rsidRPr="00C4492D">
              <w:rPr>
                <w:rFonts w:ascii="Times New Roman" w:hAnsi="Times New Roman"/>
                <w:bCs/>
                <w:sz w:val="20"/>
                <w:szCs w:val="20"/>
              </w:rPr>
              <w:t>1</w:t>
            </w:r>
          </w:p>
        </w:tc>
        <w:tc>
          <w:tcPr>
            <w:tcW w:w="3857" w:type="dxa"/>
            <w:shd w:val="clear" w:color="auto" w:fill="auto"/>
            <w:vAlign w:val="center"/>
          </w:tcPr>
          <w:p w14:paraId="79344DD7" w14:textId="4B54BADB" w:rsidR="00B96650" w:rsidRPr="007C70A5" w:rsidRDefault="008B26F4" w:rsidP="00B96650">
            <w:pPr>
              <w:tabs>
                <w:tab w:val="left" w:pos="2910"/>
              </w:tabs>
              <w:jc w:val="center"/>
              <w:rPr>
                <w:rFonts w:ascii="Times New Roman" w:hAnsi="Times New Roman"/>
                <w:bCs/>
                <w:sz w:val="20"/>
                <w:szCs w:val="20"/>
              </w:rPr>
            </w:pPr>
            <w:r>
              <w:rPr>
                <w:rFonts w:ascii="Times New Roman" w:eastAsia="SimSun" w:hAnsi="Times New Roman"/>
                <w:color w:val="auto"/>
                <w:kern w:val="3"/>
                <w:sz w:val="20"/>
                <w:szCs w:val="20"/>
                <w:lang w:eastAsia="zh-CN" w:bidi="hi-IN"/>
              </w:rPr>
              <w:t>270</w:t>
            </w:r>
            <w:r w:rsidRPr="008B26F4">
              <w:rPr>
                <w:rFonts w:ascii="Times New Roman" w:eastAsia="SimSun" w:hAnsi="Times New Roman"/>
                <w:color w:val="auto"/>
                <w:kern w:val="3"/>
                <w:sz w:val="20"/>
                <w:szCs w:val="20"/>
                <w:lang w:eastAsia="zh-CN" w:bidi="hi-IN"/>
              </w:rPr>
              <w:t>0</w:t>
            </w:r>
            <w:r>
              <w:rPr>
                <w:rFonts w:ascii="Times New Roman" w:eastAsia="SimSun" w:hAnsi="Times New Roman"/>
                <w:color w:val="auto"/>
                <w:kern w:val="3"/>
                <w:sz w:val="20"/>
                <w:szCs w:val="20"/>
                <w:lang w:eastAsia="zh-CN" w:bidi="hi-IN"/>
              </w:rPr>
              <w:t>5</w:t>
            </w:r>
            <w:r>
              <w:rPr>
                <w:rFonts w:ascii="Times New Roman" w:eastAsia="SimSun" w:hAnsi="Times New Roman"/>
                <w:color w:val="auto"/>
                <w:kern w:val="3"/>
                <w:sz w:val="20"/>
                <w:szCs w:val="20"/>
                <w:lang w:val="en-US" w:eastAsia="zh-CN" w:bidi="hi-IN"/>
              </w:rPr>
              <w:t>FA</w:t>
            </w:r>
            <w:r w:rsidRPr="008B26F4">
              <w:rPr>
                <w:rFonts w:ascii="Times New Roman" w:eastAsia="SimSun" w:hAnsi="Times New Roman"/>
                <w:color w:val="auto"/>
                <w:kern w:val="3"/>
                <w:sz w:val="20"/>
                <w:szCs w:val="20"/>
                <w:lang w:eastAsia="zh-CN" w:bidi="hi-IN"/>
              </w:rPr>
              <w:t xml:space="preserve"> </w:t>
            </w:r>
            <w:r w:rsidR="007C70A5">
              <w:rPr>
                <w:rFonts w:ascii="Times New Roman" w:eastAsia="SimSun" w:hAnsi="Times New Roman"/>
                <w:color w:val="auto"/>
                <w:kern w:val="3"/>
                <w:sz w:val="20"/>
                <w:szCs w:val="20"/>
                <w:lang w:eastAsia="zh-CN" w:bidi="hi-IN"/>
              </w:rPr>
              <w:t>Цистоскоп жесткий НОР</w:t>
            </w:r>
            <w:r w:rsidR="007C70A5">
              <w:rPr>
                <w:rFonts w:ascii="Times New Roman" w:eastAsia="SimSun" w:hAnsi="Times New Roman"/>
                <w:color w:val="auto"/>
                <w:kern w:val="3"/>
                <w:sz w:val="20"/>
                <w:szCs w:val="20"/>
                <w:lang w:val="en-US" w:eastAsia="zh-CN" w:bidi="hi-IN"/>
              </w:rPr>
              <w:t>KINS</w:t>
            </w:r>
            <w:r w:rsidR="007C70A5">
              <w:rPr>
                <w:rFonts w:ascii="Times New Roman" w:eastAsia="SimSun" w:hAnsi="Times New Roman"/>
                <w:color w:val="auto"/>
                <w:kern w:val="3"/>
                <w:sz w:val="20"/>
                <w:szCs w:val="20"/>
                <w:lang w:eastAsia="zh-CN" w:bidi="hi-IN"/>
              </w:rPr>
              <w:t>, типоразмер:</w:t>
            </w:r>
            <w:r w:rsidR="00A350B7">
              <w:rPr>
                <w:rFonts w:ascii="Times New Roman" w:eastAsia="SimSun" w:hAnsi="Times New Roman"/>
                <w:color w:val="auto"/>
                <w:kern w:val="3"/>
                <w:sz w:val="20"/>
                <w:szCs w:val="20"/>
                <w:lang w:eastAsia="zh-CN" w:bidi="hi-IN"/>
              </w:rPr>
              <w:t xml:space="preserve"> </w:t>
            </w:r>
            <w:r w:rsidR="007C70A5">
              <w:rPr>
                <w:rFonts w:ascii="Times New Roman" w:eastAsia="SimSun" w:hAnsi="Times New Roman"/>
                <w:color w:val="auto"/>
                <w:kern w:val="3"/>
                <w:sz w:val="20"/>
                <w:szCs w:val="20"/>
                <w:lang w:eastAsia="zh-CN" w:bidi="hi-IN"/>
              </w:rPr>
              <w:t>направление наблюдения 12</w:t>
            </w:r>
            <w:r w:rsidR="00A350B7">
              <w:rPr>
                <w:rFonts w:ascii="Times New Roman" w:eastAsia="SimSun" w:hAnsi="Times New Roman"/>
                <w:color w:val="auto"/>
                <w:kern w:val="3"/>
                <w:sz w:val="20"/>
                <w:szCs w:val="20"/>
                <w:lang w:eastAsia="zh-CN" w:bidi="hi-IN"/>
              </w:rPr>
              <w:t>°, диаметр 4 мм, длина 30 см.</w:t>
            </w:r>
          </w:p>
        </w:tc>
        <w:tc>
          <w:tcPr>
            <w:tcW w:w="3280" w:type="dxa"/>
            <w:shd w:val="clear" w:color="auto" w:fill="auto"/>
            <w:vAlign w:val="center"/>
          </w:tcPr>
          <w:p w14:paraId="669B270A" w14:textId="741A88F0" w:rsidR="00B96650" w:rsidRPr="00C4492D" w:rsidRDefault="00B96650" w:rsidP="00B96650">
            <w:pPr>
              <w:pStyle w:val="af4"/>
              <w:jc w:val="center"/>
              <w:rPr>
                <w:rFonts w:ascii="Times New Roman" w:eastAsia="Calibri" w:hAnsi="Times New Roman" w:cs="Times New Roman"/>
                <w:bCs/>
                <w:sz w:val="20"/>
                <w:szCs w:val="20"/>
                <w:lang w:eastAsia="en-US"/>
              </w:rPr>
            </w:pPr>
            <w:r w:rsidRPr="00C4492D">
              <w:rPr>
                <w:rFonts w:ascii="Times New Roman" w:eastAsia="Calibri" w:hAnsi="Times New Roman" w:cs="Times New Roman"/>
                <w:bCs/>
                <w:sz w:val="20"/>
                <w:szCs w:val="20"/>
                <w:lang w:eastAsia="en-US"/>
              </w:rPr>
              <w:t xml:space="preserve">Полная совместимость с </w:t>
            </w:r>
            <w:r w:rsidR="00A350B7">
              <w:rPr>
                <w:rFonts w:ascii="Times New Roman" w:eastAsia="Calibri" w:hAnsi="Times New Roman" w:cs="Times New Roman"/>
                <w:bCs/>
                <w:sz w:val="20"/>
                <w:szCs w:val="20"/>
              </w:rPr>
              <w:t>э</w:t>
            </w:r>
            <w:r w:rsidR="00A350B7" w:rsidRPr="00A350B7">
              <w:rPr>
                <w:rFonts w:ascii="Times New Roman" w:hAnsi="Times New Roman" w:cs="Times New Roman"/>
                <w:bCs/>
                <w:sz w:val="20"/>
                <w:szCs w:val="20"/>
              </w:rPr>
              <w:t>ндоскопическ</w:t>
            </w:r>
            <w:r w:rsidR="00A350B7">
              <w:rPr>
                <w:rFonts w:ascii="Times New Roman" w:hAnsi="Times New Roman" w:cs="Times New Roman"/>
                <w:bCs/>
                <w:sz w:val="20"/>
                <w:szCs w:val="20"/>
              </w:rPr>
              <w:t>ой</w:t>
            </w:r>
            <w:r w:rsidR="00A350B7" w:rsidRPr="00A350B7">
              <w:rPr>
                <w:rFonts w:ascii="Times New Roman" w:hAnsi="Times New Roman" w:cs="Times New Roman"/>
                <w:bCs/>
                <w:sz w:val="20"/>
                <w:szCs w:val="20"/>
              </w:rPr>
              <w:t xml:space="preserve"> стойк</w:t>
            </w:r>
            <w:r w:rsidR="00A350B7">
              <w:rPr>
                <w:rFonts w:ascii="Times New Roman" w:hAnsi="Times New Roman" w:cs="Times New Roman"/>
                <w:bCs/>
                <w:sz w:val="20"/>
                <w:szCs w:val="20"/>
              </w:rPr>
              <w:t>ой</w:t>
            </w:r>
            <w:r w:rsidR="00A350B7" w:rsidRPr="00A350B7">
              <w:rPr>
                <w:rFonts w:ascii="Times New Roman" w:hAnsi="Times New Roman" w:cs="Times New Roman"/>
                <w:bCs/>
                <w:sz w:val="20"/>
                <w:szCs w:val="20"/>
              </w:rPr>
              <w:t xml:space="preserve"> </w:t>
            </w:r>
            <w:proofErr w:type="spellStart"/>
            <w:r w:rsidR="00A350B7" w:rsidRPr="00A350B7">
              <w:rPr>
                <w:rFonts w:ascii="Times New Roman" w:hAnsi="Times New Roman" w:cs="Times New Roman"/>
                <w:bCs/>
                <w:sz w:val="20"/>
                <w:szCs w:val="20"/>
              </w:rPr>
              <w:t>Элепс</w:t>
            </w:r>
            <w:proofErr w:type="spellEnd"/>
          </w:p>
        </w:tc>
        <w:tc>
          <w:tcPr>
            <w:tcW w:w="1320" w:type="dxa"/>
            <w:shd w:val="clear" w:color="auto" w:fill="auto"/>
            <w:vAlign w:val="center"/>
          </w:tcPr>
          <w:p w14:paraId="6935A73D" w14:textId="77777777" w:rsidR="00B96650" w:rsidRPr="00C4492D" w:rsidRDefault="00B96650" w:rsidP="00B96650">
            <w:pPr>
              <w:jc w:val="center"/>
              <w:rPr>
                <w:rFonts w:ascii="Times New Roman" w:hAnsi="Times New Roman"/>
                <w:bCs/>
                <w:sz w:val="20"/>
                <w:szCs w:val="20"/>
              </w:rPr>
            </w:pPr>
            <w:r w:rsidRPr="00C4492D">
              <w:rPr>
                <w:rFonts w:ascii="Times New Roman" w:hAnsi="Times New Roman"/>
                <w:bCs/>
                <w:sz w:val="20"/>
                <w:szCs w:val="20"/>
              </w:rPr>
              <w:t>шт.</w:t>
            </w:r>
          </w:p>
        </w:tc>
        <w:tc>
          <w:tcPr>
            <w:tcW w:w="1471" w:type="dxa"/>
            <w:shd w:val="clear" w:color="auto" w:fill="auto"/>
            <w:vAlign w:val="center"/>
          </w:tcPr>
          <w:p w14:paraId="4A5DAB9F" w14:textId="77777777" w:rsidR="00B96650" w:rsidRPr="00C4492D" w:rsidRDefault="00B96650" w:rsidP="00B96650">
            <w:pPr>
              <w:jc w:val="center"/>
              <w:rPr>
                <w:rFonts w:ascii="Times New Roman" w:hAnsi="Times New Roman"/>
                <w:bCs/>
                <w:sz w:val="20"/>
                <w:szCs w:val="20"/>
              </w:rPr>
            </w:pPr>
            <w:r w:rsidRPr="00C4492D">
              <w:rPr>
                <w:rFonts w:ascii="Times New Roman" w:hAnsi="Times New Roman"/>
                <w:bCs/>
                <w:sz w:val="20"/>
                <w:szCs w:val="20"/>
              </w:rPr>
              <w:t>1</w:t>
            </w:r>
          </w:p>
        </w:tc>
      </w:tr>
    </w:tbl>
    <w:p w14:paraId="08D3D818" w14:textId="77777777" w:rsidR="007C70A5" w:rsidRDefault="007C70A5">
      <w:pPr>
        <w:widowControl w:val="0"/>
        <w:jc w:val="both"/>
        <w:rPr>
          <w:rFonts w:ascii="Times New Roman" w:eastAsia="Times New Roman" w:hAnsi="Times New Roman"/>
          <w:b/>
          <w:bCs/>
          <w:sz w:val="20"/>
          <w:szCs w:val="20"/>
        </w:rPr>
      </w:pPr>
    </w:p>
    <w:p w14:paraId="5AFFE236" w14:textId="77777777" w:rsidR="007C70A5" w:rsidRDefault="007C70A5">
      <w:pPr>
        <w:widowControl w:val="0"/>
        <w:jc w:val="both"/>
        <w:rPr>
          <w:rFonts w:ascii="Times New Roman" w:eastAsia="Times New Roman" w:hAnsi="Times New Roman"/>
          <w:b/>
          <w:bCs/>
          <w:sz w:val="20"/>
          <w:szCs w:val="20"/>
        </w:rPr>
      </w:pPr>
    </w:p>
    <w:p w14:paraId="6E17E53B" w14:textId="4215D7AD" w:rsidR="001A4B7B" w:rsidRDefault="00D7516A">
      <w:pPr>
        <w:widowControl w:val="0"/>
        <w:jc w:val="both"/>
        <w:rPr>
          <w:rFonts w:ascii="Times New Roman" w:eastAsia="Times New Roman" w:hAnsi="Times New Roman"/>
          <w:b/>
          <w:bCs/>
          <w:sz w:val="20"/>
          <w:szCs w:val="20"/>
        </w:rPr>
      </w:pPr>
      <w:r>
        <w:rPr>
          <w:rFonts w:ascii="Times New Roman" w:eastAsia="Times New Roman" w:hAnsi="Times New Roman"/>
          <w:b/>
          <w:bCs/>
          <w:sz w:val="20"/>
          <w:szCs w:val="20"/>
        </w:rPr>
        <w:t>Требования к запасным частям:</w:t>
      </w:r>
    </w:p>
    <w:p w14:paraId="25C20843" w14:textId="77777777" w:rsidR="001A4B7B" w:rsidRDefault="00D7516A">
      <w:pPr>
        <w:pStyle w:val="aff1"/>
        <w:widowControl w:val="0"/>
        <w:numPr>
          <w:ilvl w:val="0"/>
          <w:numId w:val="9"/>
        </w:numPr>
        <w:suppressAutoHyphens w:val="0"/>
        <w:ind w:left="0" w:firstLine="0"/>
        <w:jc w:val="both"/>
        <w:rPr>
          <w:b/>
          <w:bCs/>
          <w:lang w:eastAsia="ru-RU"/>
        </w:rPr>
      </w:pPr>
      <w:r>
        <w:rPr>
          <w:lang w:eastAsia="ru-RU"/>
        </w:rPr>
        <w:t xml:space="preserve">Запасные части должны быть новые и оригинальные, поставляемые заводом-изготовителем для замены и рекомендованные заводом изготовителем к замене при ремонте указанной модели. </w:t>
      </w:r>
    </w:p>
    <w:p w14:paraId="1FC3C7AF" w14:textId="77777777" w:rsidR="001A4B7B" w:rsidRDefault="00D7516A">
      <w:pPr>
        <w:pStyle w:val="aff1"/>
        <w:widowControl w:val="0"/>
        <w:numPr>
          <w:ilvl w:val="0"/>
          <w:numId w:val="9"/>
        </w:numPr>
        <w:suppressAutoHyphens w:val="0"/>
        <w:ind w:left="0" w:firstLine="0"/>
        <w:jc w:val="both"/>
        <w:rPr>
          <w:lang w:eastAsia="ru-RU"/>
        </w:rPr>
      </w:pPr>
      <w:r>
        <w:rPr>
          <w:lang w:eastAsia="ru-RU"/>
        </w:rPr>
        <w:t xml:space="preserve">Аналоги запасных частей не предусмотрены в связи с тем, что поставляемые запасные части и расходные материалы должны быть совместимы с используемыми Заказчиком машинами и оборудованием. </w:t>
      </w:r>
    </w:p>
    <w:p w14:paraId="34D05A25" w14:textId="77777777" w:rsidR="001A4B7B" w:rsidRDefault="00D7516A">
      <w:pPr>
        <w:pStyle w:val="aff1"/>
        <w:widowControl w:val="0"/>
        <w:numPr>
          <w:ilvl w:val="0"/>
          <w:numId w:val="9"/>
        </w:numPr>
        <w:suppressAutoHyphens w:val="0"/>
        <w:ind w:left="0" w:firstLine="0"/>
        <w:jc w:val="both"/>
        <w:rPr>
          <w:b/>
          <w:bCs/>
          <w:lang w:eastAsia="ru-RU"/>
        </w:rPr>
      </w:pPr>
      <w:r>
        <w:rPr>
          <w:lang w:eastAsia="ru-RU"/>
        </w:rPr>
        <w:t xml:space="preserve">Используемые при оказании услуг запасные части не должны быть выставочными экземплярами и экземплярами, прошедшими ремонт, в том числе с восстановлением потребительских свойств. </w:t>
      </w:r>
    </w:p>
    <w:p w14:paraId="381F018D" w14:textId="77777777" w:rsidR="001A4B7B" w:rsidRDefault="00D7516A">
      <w:pPr>
        <w:pStyle w:val="aff1"/>
        <w:widowControl w:val="0"/>
        <w:numPr>
          <w:ilvl w:val="0"/>
          <w:numId w:val="9"/>
        </w:numPr>
        <w:suppressAutoHyphens w:val="0"/>
        <w:ind w:left="0" w:firstLine="0"/>
        <w:jc w:val="both"/>
        <w:rPr>
          <w:b/>
          <w:bCs/>
          <w:lang w:eastAsia="ru-RU"/>
        </w:rPr>
      </w:pPr>
      <w:r>
        <w:rPr>
          <w:lang w:eastAsia="ru-RU"/>
        </w:rPr>
        <w:t>Не должны иметь дефектов, связанных с разработкой, материалов и качества завода изготовления.</w:t>
      </w:r>
    </w:p>
    <w:p w14:paraId="188B5C56" w14:textId="5B8205E9" w:rsidR="001A4B7B" w:rsidRDefault="00D7516A">
      <w:pPr>
        <w:pStyle w:val="aff1"/>
        <w:widowControl w:val="0"/>
        <w:numPr>
          <w:ilvl w:val="0"/>
          <w:numId w:val="9"/>
        </w:numPr>
        <w:suppressAutoHyphens w:val="0"/>
        <w:ind w:left="0" w:firstLine="0"/>
        <w:jc w:val="both"/>
      </w:pPr>
      <w:r>
        <w:rPr>
          <w:lang w:eastAsia="ru-RU"/>
        </w:rPr>
        <w:t>Запасные части должны быть произведены не ранее 202</w:t>
      </w:r>
      <w:r w:rsidR="00B96650">
        <w:rPr>
          <w:lang w:eastAsia="ru-RU"/>
        </w:rPr>
        <w:t>6</w:t>
      </w:r>
      <w:r>
        <w:rPr>
          <w:lang w:eastAsia="ru-RU"/>
        </w:rPr>
        <w:t xml:space="preserve"> года.</w:t>
      </w:r>
    </w:p>
    <w:p w14:paraId="0CDE1535" w14:textId="77777777" w:rsidR="001A4B7B" w:rsidRDefault="00D7516A">
      <w:pPr>
        <w:jc w:val="center"/>
        <w:rPr>
          <w:sz w:val="20"/>
          <w:szCs w:val="20"/>
        </w:rPr>
      </w:pPr>
      <w:r>
        <w:rPr>
          <w:rFonts w:ascii="Times New Roman" w:hAnsi="Times New Roman"/>
          <w:b/>
          <w:sz w:val="20"/>
          <w:szCs w:val="20"/>
        </w:rPr>
        <w:t>Требования к гарантийным обязательствам на выполненные работы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1"/>
        <w:gridCol w:w="2786"/>
        <w:gridCol w:w="2835"/>
        <w:gridCol w:w="1449"/>
        <w:gridCol w:w="1449"/>
        <w:gridCol w:w="1651"/>
      </w:tblGrid>
      <w:tr w:rsidR="001A4B7B" w14:paraId="239F2F5F" w14:textId="77777777">
        <w:trPr>
          <w:trHeight w:val="20"/>
        </w:trPr>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E04F79" w14:textId="77777777" w:rsidR="001A4B7B" w:rsidRDefault="00D7516A">
            <w:pPr>
              <w:ind w:left="-57" w:right="-57"/>
              <w:jc w:val="center"/>
              <w:rPr>
                <w:rFonts w:ascii="Times New Roman" w:eastAsia="Times New Roman" w:hAnsi="Times New Roman"/>
                <w:b/>
                <w:sz w:val="20"/>
                <w:szCs w:val="20"/>
              </w:rPr>
            </w:pPr>
            <w:r>
              <w:rPr>
                <w:rFonts w:ascii="Times New Roman" w:eastAsia="Times New Roman" w:hAnsi="Times New Roman"/>
                <w:b/>
                <w:sz w:val="20"/>
                <w:szCs w:val="20"/>
              </w:rPr>
              <w:t>№ п/п</w:t>
            </w:r>
          </w:p>
        </w:tc>
        <w:tc>
          <w:tcPr>
            <w:tcW w:w="27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5597CB" w14:textId="77777777" w:rsidR="001A4B7B" w:rsidRDefault="00D7516A">
            <w:pPr>
              <w:ind w:left="-57" w:right="-57"/>
              <w:jc w:val="center"/>
              <w:rPr>
                <w:rFonts w:ascii="Times New Roman" w:eastAsia="Times New Roman" w:hAnsi="Times New Roman"/>
                <w:b/>
                <w:sz w:val="20"/>
                <w:szCs w:val="20"/>
              </w:rPr>
            </w:pPr>
            <w:r>
              <w:rPr>
                <w:rFonts w:ascii="Times New Roman" w:eastAsia="Times New Roman" w:hAnsi="Times New Roman"/>
                <w:b/>
                <w:color w:val="000000"/>
                <w:sz w:val="20"/>
                <w:szCs w:val="20"/>
              </w:rPr>
              <w:t xml:space="preserve">Наименование медицинского оборудования </w:t>
            </w:r>
          </w:p>
        </w:tc>
        <w:tc>
          <w:tcPr>
            <w:tcW w:w="27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AD217B" w14:textId="77777777" w:rsidR="001A4B7B" w:rsidRDefault="00D7516A">
            <w:pPr>
              <w:ind w:left="-57" w:right="-57"/>
              <w:jc w:val="center"/>
            </w:pPr>
            <w:r>
              <w:rPr>
                <w:rFonts w:ascii="Times New Roman" w:eastAsia="Times New Roman" w:hAnsi="Times New Roman"/>
                <w:b/>
                <w:color w:val="000000"/>
                <w:sz w:val="20"/>
                <w:szCs w:val="20"/>
              </w:rPr>
              <w:t xml:space="preserve">Наименование </w:t>
            </w:r>
            <w:r w:rsidR="00DF1320">
              <w:rPr>
                <w:rFonts w:ascii="Times New Roman" w:eastAsia="Times New Roman" w:hAnsi="Times New Roman"/>
                <w:b/>
                <w:color w:val="000000"/>
                <w:sz w:val="20"/>
                <w:szCs w:val="20"/>
              </w:rPr>
              <w:t>услуги</w:t>
            </w:r>
          </w:p>
        </w:tc>
        <w:tc>
          <w:tcPr>
            <w:tcW w:w="13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EA6A9D" w14:textId="77777777" w:rsidR="001A4B7B" w:rsidRDefault="00D7516A">
            <w:pPr>
              <w:ind w:left="-57" w:right="-57"/>
              <w:jc w:val="center"/>
              <w:rPr>
                <w:rFonts w:ascii="Times New Roman" w:eastAsia="Times New Roman" w:hAnsi="Times New Roman"/>
                <w:b/>
                <w:sz w:val="20"/>
                <w:szCs w:val="20"/>
              </w:rPr>
            </w:pPr>
            <w:r>
              <w:rPr>
                <w:rFonts w:ascii="Times New Roman" w:eastAsia="Times New Roman" w:hAnsi="Times New Roman"/>
                <w:b/>
                <w:sz w:val="20"/>
                <w:szCs w:val="20"/>
              </w:rPr>
              <w:t>Гарантийный срок на выполненные работы*</w:t>
            </w:r>
          </w:p>
        </w:tc>
        <w:tc>
          <w:tcPr>
            <w:tcW w:w="14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08D77D" w14:textId="77777777" w:rsidR="001A4B7B" w:rsidRDefault="00D7516A">
            <w:pPr>
              <w:ind w:left="-57" w:right="-57"/>
              <w:jc w:val="center"/>
              <w:rPr>
                <w:rFonts w:ascii="Times New Roman" w:eastAsia="Times New Roman" w:hAnsi="Times New Roman"/>
                <w:b/>
                <w:sz w:val="20"/>
                <w:szCs w:val="20"/>
              </w:rPr>
            </w:pPr>
            <w:r>
              <w:rPr>
                <w:rFonts w:ascii="Times New Roman" w:eastAsia="Times New Roman" w:hAnsi="Times New Roman"/>
                <w:b/>
                <w:sz w:val="20"/>
                <w:szCs w:val="20"/>
              </w:rPr>
              <w:t>Гарантийный срок на замененные запасные части*</w:t>
            </w:r>
          </w:p>
        </w:tc>
        <w:tc>
          <w:tcPr>
            <w:tcW w:w="16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3F90B4" w14:textId="77777777" w:rsidR="001A4B7B" w:rsidRDefault="00D7516A">
            <w:pPr>
              <w:ind w:left="-57" w:right="-57"/>
              <w:jc w:val="center"/>
            </w:pPr>
            <w:r>
              <w:rPr>
                <w:rFonts w:ascii="Times New Roman" w:eastAsia="Times New Roman" w:hAnsi="Times New Roman"/>
                <w:b/>
                <w:sz w:val="20"/>
                <w:szCs w:val="20"/>
              </w:rPr>
              <w:t>Сроки устранения неисправности при наступлении гарантийного случая</w:t>
            </w:r>
          </w:p>
        </w:tc>
      </w:tr>
      <w:tr w:rsidR="001A4B7B" w14:paraId="7248B3DC" w14:textId="77777777" w:rsidTr="00542650">
        <w:trPr>
          <w:trHeight w:val="58"/>
        </w:trPr>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E90B28" w14:textId="77777777" w:rsidR="001A4B7B" w:rsidRDefault="00D7516A">
            <w:pPr>
              <w:ind w:left="-57" w:right="-57"/>
              <w:jc w:val="center"/>
              <w:rPr>
                <w:rFonts w:ascii="Times New Roman" w:eastAsia="Times New Roman" w:hAnsi="Times New Roman"/>
                <w:bCs/>
                <w:sz w:val="20"/>
                <w:szCs w:val="20"/>
              </w:rPr>
            </w:pPr>
            <w:r>
              <w:rPr>
                <w:rFonts w:ascii="Times New Roman" w:eastAsia="Times New Roman" w:hAnsi="Times New Roman"/>
                <w:bCs/>
                <w:sz w:val="20"/>
                <w:szCs w:val="20"/>
              </w:rPr>
              <w:lastRenderedPageBreak/>
              <w:t>1.</w:t>
            </w:r>
          </w:p>
        </w:tc>
        <w:tc>
          <w:tcPr>
            <w:tcW w:w="27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5DC77D" w14:textId="36E3BC58" w:rsidR="001A4B7B" w:rsidRDefault="00A350B7" w:rsidP="00A23D22">
            <w:pPr>
              <w:ind w:left="-57" w:right="-57"/>
              <w:jc w:val="center"/>
              <w:rPr>
                <w:rFonts w:ascii="Times New Roman" w:eastAsia="Times New Roman" w:hAnsi="Times New Roman"/>
                <w:bCs/>
                <w:sz w:val="20"/>
                <w:szCs w:val="20"/>
              </w:rPr>
            </w:pPr>
            <w:r w:rsidRPr="00A350B7">
              <w:rPr>
                <w:rFonts w:ascii="Times New Roman" w:hAnsi="Times New Roman"/>
                <w:sz w:val="20"/>
                <w:szCs w:val="20"/>
              </w:rPr>
              <w:t xml:space="preserve">Эндоскопическая стойка </w:t>
            </w:r>
            <w:proofErr w:type="spellStart"/>
            <w:r w:rsidRPr="00A350B7">
              <w:rPr>
                <w:rFonts w:ascii="Times New Roman" w:hAnsi="Times New Roman"/>
                <w:sz w:val="20"/>
                <w:szCs w:val="20"/>
              </w:rPr>
              <w:t>Элепс</w:t>
            </w:r>
            <w:proofErr w:type="spellEnd"/>
          </w:p>
        </w:tc>
        <w:tc>
          <w:tcPr>
            <w:tcW w:w="27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BAC49A" w14:textId="131A365A" w:rsidR="001A4B7B" w:rsidRDefault="00DF1320" w:rsidP="00A23D22">
            <w:pPr>
              <w:ind w:left="-57" w:right="-57"/>
              <w:rPr>
                <w:rFonts w:ascii="Times New Roman" w:eastAsia="Times New Roman" w:hAnsi="Times New Roman"/>
                <w:bCs/>
                <w:sz w:val="20"/>
                <w:szCs w:val="20"/>
              </w:rPr>
            </w:pPr>
            <w:r w:rsidRPr="00DF1320">
              <w:rPr>
                <w:rFonts w:ascii="Times New Roman" w:hAnsi="Times New Roman"/>
                <w:bCs/>
                <w:sz w:val="20"/>
                <w:szCs w:val="20"/>
                <w:lang w:eastAsia="ru-RU"/>
              </w:rPr>
              <w:t xml:space="preserve">Оказание услуг по ремонту </w:t>
            </w:r>
            <w:r w:rsidR="00A350B7" w:rsidRPr="00A350B7">
              <w:rPr>
                <w:rFonts w:ascii="Times New Roman" w:hAnsi="Times New Roman"/>
                <w:bCs/>
                <w:sz w:val="20"/>
                <w:szCs w:val="20"/>
              </w:rPr>
              <w:t xml:space="preserve">эндоскопической стойки </w:t>
            </w:r>
            <w:proofErr w:type="spellStart"/>
            <w:r w:rsidR="00A350B7" w:rsidRPr="00A350B7">
              <w:rPr>
                <w:rFonts w:ascii="Times New Roman" w:hAnsi="Times New Roman"/>
                <w:bCs/>
                <w:sz w:val="20"/>
                <w:szCs w:val="20"/>
              </w:rPr>
              <w:t>Элепс</w:t>
            </w:r>
            <w:proofErr w:type="spellEnd"/>
            <w:r w:rsidR="00A350B7" w:rsidRPr="00A350B7">
              <w:rPr>
                <w:rFonts w:ascii="Times New Roman" w:hAnsi="Times New Roman"/>
                <w:bCs/>
                <w:sz w:val="20"/>
                <w:szCs w:val="20"/>
              </w:rPr>
              <w:t xml:space="preserve"> с заменой запасных частей</w:t>
            </w:r>
          </w:p>
        </w:tc>
        <w:tc>
          <w:tcPr>
            <w:tcW w:w="13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1518A4" w14:textId="1A0B6C03" w:rsidR="001A4B7B" w:rsidRPr="00B82EB3" w:rsidRDefault="00F77DCD">
            <w:pPr>
              <w:ind w:left="-57" w:right="-57"/>
              <w:jc w:val="center"/>
              <w:rPr>
                <w:rFonts w:ascii="Times New Roman" w:eastAsia="Times New Roman" w:hAnsi="Times New Roman"/>
                <w:bCs/>
                <w:sz w:val="20"/>
                <w:szCs w:val="20"/>
              </w:rPr>
            </w:pPr>
            <w:r>
              <w:rPr>
                <w:rFonts w:ascii="Times New Roman" w:eastAsia="Times New Roman" w:hAnsi="Times New Roman"/>
                <w:bCs/>
                <w:sz w:val="20"/>
                <w:szCs w:val="20"/>
              </w:rPr>
              <w:t xml:space="preserve"> Не менее </w:t>
            </w:r>
            <w:r w:rsidR="00A350B7">
              <w:rPr>
                <w:rFonts w:ascii="Times New Roman" w:eastAsia="Times New Roman" w:hAnsi="Times New Roman"/>
                <w:bCs/>
                <w:sz w:val="20"/>
                <w:szCs w:val="20"/>
              </w:rPr>
              <w:t xml:space="preserve">12 </w:t>
            </w:r>
            <w:r w:rsidR="00D7516A" w:rsidRPr="00B82EB3">
              <w:rPr>
                <w:rFonts w:ascii="Times New Roman" w:eastAsia="Times New Roman" w:hAnsi="Times New Roman"/>
                <w:bCs/>
                <w:sz w:val="20"/>
                <w:szCs w:val="20"/>
              </w:rPr>
              <w:t>месяцев</w:t>
            </w:r>
          </w:p>
        </w:tc>
        <w:tc>
          <w:tcPr>
            <w:tcW w:w="14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5F3D77" w14:textId="7BA3F0E5" w:rsidR="001A4B7B" w:rsidRPr="00B82EB3" w:rsidRDefault="00F77DCD">
            <w:pPr>
              <w:ind w:left="-57" w:right="-57"/>
              <w:jc w:val="center"/>
              <w:rPr>
                <w:rFonts w:ascii="Times New Roman" w:eastAsia="Times New Roman" w:hAnsi="Times New Roman"/>
                <w:bCs/>
                <w:sz w:val="20"/>
                <w:szCs w:val="20"/>
              </w:rPr>
            </w:pPr>
            <w:r>
              <w:rPr>
                <w:rFonts w:ascii="Times New Roman" w:eastAsia="Times New Roman" w:hAnsi="Times New Roman"/>
                <w:bCs/>
                <w:sz w:val="20"/>
                <w:szCs w:val="20"/>
              </w:rPr>
              <w:t xml:space="preserve">Не менее </w:t>
            </w:r>
            <w:r w:rsidR="00A350B7">
              <w:rPr>
                <w:rFonts w:ascii="Times New Roman" w:eastAsia="Times New Roman" w:hAnsi="Times New Roman"/>
                <w:bCs/>
                <w:sz w:val="20"/>
                <w:szCs w:val="20"/>
              </w:rPr>
              <w:t>12</w:t>
            </w:r>
            <w:r w:rsidR="00D7516A" w:rsidRPr="00B82EB3">
              <w:rPr>
                <w:rFonts w:ascii="Times New Roman" w:eastAsia="Times New Roman" w:hAnsi="Times New Roman"/>
                <w:bCs/>
                <w:sz w:val="20"/>
                <w:szCs w:val="20"/>
              </w:rPr>
              <w:t xml:space="preserve"> месяцев</w:t>
            </w:r>
          </w:p>
        </w:tc>
        <w:tc>
          <w:tcPr>
            <w:tcW w:w="16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C60208" w14:textId="34542735" w:rsidR="001A4B7B" w:rsidRPr="00B82EB3" w:rsidRDefault="00F77DCD">
            <w:pPr>
              <w:ind w:left="-57" w:right="-57"/>
              <w:jc w:val="center"/>
              <w:rPr>
                <w:rFonts w:ascii="Times New Roman" w:eastAsia="Times New Roman" w:hAnsi="Times New Roman"/>
                <w:bCs/>
                <w:sz w:val="20"/>
                <w:szCs w:val="20"/>
              </w:rPr>
            </w:pPr>
            <w:r>
              <w:rPr>
                <w:rFonts w:ascii="Times New Roman" w:eastAsia="Times New Roman" w:hAnsi="Times New Roman"/>
                <w:bCs/>
                <w:sz w:val="20"/>
                <w:szCs w:val="20"/>
              </w:rPr>
              <w:t xml:space="preserve">Не более </w:t>
            </w:r>
            <w:r w:rsidR="00A350B7">
              <w:rPr>
                <w:rFonts w:ascii="Times New Roman" w:eastAsia="Times New Roman" w:hAnsi="Times New Roman"/>
                <w:bCs/>
                <w:sz w:val="20"/>
                <w:szCs w:val="20"/>
              </w:rPr>
              <w:t>60</w:t>
            </w:r>
            <w:r w:rsidR="00CC6FD8">
              <w:rPr>
                <w:rFonts w:ascii="Times New Roman" w:eastAsia="Times New Roman" w:hAnsi="Times New Roman"/>
                <w:bCs/>
                <w:sz w:val="20"/>
                <w:szCs w:val="20"/>
              </w:rPr>
              <w:t xml:space="preserve"> </w:t>
            </w:r>
            <w:r w:rsidR="00A350B7">
              <w:rPr>
                <w:rFonts w:ascii="Times New Roman" w:eastAsia="Times New Roman" w:hAnsi="Times New Roman"/>
                <w:bCs/>
                <w:sz w:val="20"/>
                <w:szCs w:val="20"/>
              </w:rPr>
              <w:t>календарных</w:t>
            </w:r>
            <w:r w:rsidR="00D7516A" w:rsidRPr="00B82EB3">
              <w:rPr>
                <w:rFonts w:ascii="Times New Roman" w:eastAsia="Times New Roman" w:hAnsi="Times New Roman"/>
                <w:bCs/>
                <w:sz w:val="20"/>
                <w:szCs w:val="20"/>
              </w:rPr>
              <w:t xml:space="preserve"> дней</w:t>
            </w:r>
          </w:p>
        </w:tc>
      </w:tr>
    </w:tbl>
    <w:p w14:paraId="6A28FFA5" w14:textId="77777777" w:rsidR="001A4B7B" w:rsidRDefault="00D7516A">
      <w:pPr>
        <w:ind w:firstLine="426"/>
        <w:jc w:val="both"/>
        <w:rPr>
          <w:rFonts w:ascii="Times New Roman" w:eastAsia="Times New Roman" w:hAnsi="Times New Roman"/>
          <w:sz w:val="20"/>
          <w:szCs w:val="20"/>
        </w:rPr>
      </w:pPr>
      <w:r>
        <w:rPr>
          <w:rFonts w:ascii="Times New Roman" w:eastAsia="Times New Roman" w:hAnsi="Times New Roman"/>
          <w:b/>
          <w:bCs/>
          <w:sz w:val="20"/>
          <w:szCs w:val="20"/>
        </w:rPr>
        <w:t xml:space="preserve">* </w:t>
      </w:r>
      <w:r>
        <w:rPr>
          <w:rFonts w:ascii="Times New Roman" w:eastAsia="Times New Roman" w:hAnsi="Times New Roman"/>
          <w:sz w:val="20"/>
          <w:szCs w:val="20"/>
        </w:rPr>
        <w:t xml:space="preserve">Гарантийный срок на выполненные Исполнителем работы и на установленные запасные части предоставляется при условии правильной </w:t>
      </w:r>
      <w:r>
        <w:rPr>
          <w:rFonts w:ascii="Times New Roman" w:hAnsi="Times New Roman"/>
          <w:sz w:val="20"/>
          <w:szCs w:val="20"/>
        </w:rPr>
        <w:t xml:space="preserve">эксплуатации медицинского оборудования. </w:t>
      </w:r>
      <w:r>
        <w:rPr>
          <w:rFonts w:ascii="Times New Roman" w:eastAsia="Times New Roman" w:hAnsi="Times New Roman"/>
          <w:sz w:val="20"/>
          <w:szCs w:val="20"/>
        </w:rPr>
        <w:t>Гарантийный срок исчисляется с даты подписания акта выполненных работ Заказчиком.</w:t>
      </w:r>
    </w:p>
    <w:bookmarkEnd w:id="10"/>
    <w:p w14:paraId="41E45F8B" w14:textId="77777777" w:rsidR="001A4B7B" w:rsidRDefault="001A4B7B" w:rsidP="0009053A">
      <w:pPr>
        <w:shd w:val="clear" w:color="auto" w:fill="FFFFFF"/>
        <w:rPr>
          <w:rFonts w:ascii="Times New Roman" w:hAnsi="Times New Roman"/>
          <w:sz w:val="20"/>
          <w:szCs w:val="20"/>
        </w:rPr>
      </w:pPr>
    </w:p>
    <w:p w14:paraId="410441C0" w14:textId="77777777" w:rsidR="00D35050" w:rsidRDefault="00D35050">
      <w:pPr>
        <w:suppressAutoHyphens w:val="0"/>
        <w:jc w:val="right"/>
        <w:rPr>
          <w:rFonts w:ascii="Times New Roman" w:hAnsi="Times New Roman"/>
          <w:sz w:val="20"/>
          <w:szCs w:val="20"/>
        </w:rPr>
      </w:pPr>
    </w:p>
    <w:p w14:paraId="546F1AC1" w14:textId="77777777" w:rsidR="00D35050" w:rsidRDefault="00D35050">
      <w:pPr>
        <w:suppressAutoHyphens w:val="0"/>
        <w:jc w:val="right"/>
        <w:rPr>
          <w:rFonts w:ascii="Times New Roman" w:hAnsi="Times New Roman"/>
          <w:sz w:val="20"/>
          <w:szCs w:val="20"/>
        </w:rPr>
      </w:pPr>
    </w:p>
    <w:p w14:paraId="713221F9" w14:textId="5B5B30E1" w:rsidR="001A4B7B" w:rsidRDefault="00D7516A">
      <w:pPr>
        <w:suppressAutoHyphens w:val="0"/>
        <w:jc w:val="right"/>
        <w:rPr>
          <w:rFonts w:ascii="Times New Roman" w:hAnsi="Times New Roman"/>
          <w:sz w:val="20"/>
          <w:szCs w:val="20"/>
        </w:rPr>
      </w:pPr>
      <w:r>
        <w:rPr>
          <w:rFonts w:ascii="Times New Roman" w:hAnsi="Times New Roman"/>
          <w:sz w:val="20"/>
          <w:szCs w:val="20"/>
        </w:rPr>
        <w:t>Приложение №2</w:t>
      </w:r>
    </w:p>
    <w:p w14:paraId="2B4E3C6D" w14:textId="77777777" w:rsidR="001A4B7B" w:rsidRDefault="00D7516A">
      <w:pPr>
        <w:jc w:val="right"/>
        <w:outlineLvl w:val="1"/>
        <w:rPr>
          <w:rFonts w:ascii="Times New Roman" w:hAnsi="Times New Roman"/>
          <w:sz w:val="20"/>
          <w:szCs w:val="20"/>
        </w:rPr>
      </w:pPr>
      <w:bookmarkStart w:id="11" w:name="__DdeLink__1171_86027568"/>
      <w:bookmarkEnd w:id="11"/>
      <w:r>
        <w:rPr>
          <w:rFonts w:ascii="Times New Roman" w:hAnsi="Times New Roman"/>
          <w:bCs/>
          <w:sz w:val="20"/>
          <w:szCs w:val="20"/>
        </w:rPr>
        <w:t xml:space="preserve">к  </w:t>
      </w:r>
      <w:r>
        <w:rPr>
          <w:rFonts w:ascii="Times New Roman" w:hAnsi="Times New Roman"/>
          <w:sz w:val="20"/>
          <w:szCs w:val="20"/>
        </w:rPr>
        <w:t>извещению на проведение запроса котировок</w:t>
      </w:r>
    </w:p>
    <w:p w14:paraId="7370FBE2" w14:textId="77777777" w:rsidR="001A4B7B" w:rsidRDefault="00D7516A">
      <w:pPr>
        <w:jc w:val="right"/>
        <w:outlineLvl w:val="1"/>
        <w:rPr>
          <w:rFonts w:ascii="Times New Roman" w:hAnsi="Times New Roman"/>
          <w:sz w:val="20"/>
          <w:szCs w:val="20"/>
        </w:rPr>
      </w:pPr>
      <w:r>
        <w:rPr>
          <w:rFonts w:ascii="Times New Roman" w:hAnsi="Times New Roman"/>
          <w:sz w:val="20"/>
          <w:szCs w:val="20"/>
        </w:rPr>
        <w:t>в электронной форме</w:t>
      </w:r>
    </w:p>
    <w:p w14:paraId="507C0895" w14:textId="77777777" w:rsidR="001A4B7B" w:rsidRDefault="00D7516A">
      <w:pPr>
        <w:shd w:val="clear" w:color="auto" w:fill="FFFFFF"/>
        <w:jc w:val="right"/>
        <w:rPr>
          <w:rFonts w:ascii="Times New Roman" w:hAnsi="Times New Roman"/>
          <w:color w:val="000000"/>
          <w:sz w:val="20"/>
          <w:szCs w:val="20"/>
        </w:rPr>
      </w:pPr>
      <w:r>
        <w:rPr>
          <w:rFonts w:ascii="Times New Roman" w:hAnsi="Times New Roman"/>
          <w:color w:val="000000"/>
          <w:sz w:val="20"/>
          <w:szCs w:val="20"/>
        </w:rPr>
        <w:t>(на бланке, дата, исх.№)</w:t>
      </w:r>
    </w:p>
    <w:p w14:paraId="41622328" w14:textId="77777777" w:rsidR="001A4B7B" w:rsidRDefault="00D7516A">
      <w:pPr>
        <w:shd w:val="clear" w:color="auto" w:fill="FFFFFF"/>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p>
    <w:p w14:paraId="6CEB8600" w14:textId="77777777" w:rsidR="001A4B7B" w:rsidRDefault="001A4B7B">
      <w:pPr>
        <w:jc w:val="center"/>
        <w:rPr>
          <w:rFonts w:ascii="Times New Roman" w:hAnsi="Times New Roman"/>
          <w:sz w:val="20"/>
          <w:szCs w:val="20"/>
        </w:rPr>
      </w:pPr>
    </w:p>
    <w:p w14:paraId="2280B15A" w14:textId="77777777" w:rsidR="001A4B7B" w:rsidRDefault="00D7516A">
      <w:pPr>
        <w:jc w:val="center"/>
        <w:rPr>
          <w:rFonts w:ascii="Times New Roman" w:hAnsi="Times New Roman"/>
          <w:b/>
          <w:bCs/>
          <w:sz w:val="20"/>
          <w:szCs w:val="20"/>
        </w:rPr>
      </w:pPr>
      <w:r>
        <w:rPr>
          <w:rFonts w:ascii="Times New Roman" w:hAnsi="Times New Roman"/>
          <w:b/>
          <w:bCs/>
          <w:sz w:val="20"/>
          <w:szCs w:val="20"/>
        </w:rPr>
        <w:t>КОТИРОВОЧНАЯ ЗАЯВКА</w:t>
      </w:r>
    </w:p>
    <w:p w14:paraId="3E208D35" w14:textId="77777777" w:rsidR="001A4B7B" w:rsidRDefault="001A4B7B">
      <w:pPr>
        <w:jc w:val="center"/>
        <w:rPr>
          <w:rFonts w:ascii="Times New Roman" w:hAnsi="Times New Roman"/>
          <w:sz w:val="20"/>
          <w:szCs w:val="20"/>
        </w:rPr>
      </w:pPr>
    </w:p>
    <w:p w14:paraId="01D5F6FC" w14:textId="6A727C61" w:rsidR="001A4B7B" w:rsidRDefault="00D7516A">
      <w:pPr>
        <w:ind w:firstLine="397"/>
        <w:jc w:val="both"/>
        <w:rPr>
          <w:rFonts w:ascii="Times New Roman" w:hAnsi="Times New Roman"/>
          <w:sz w:val="20"/>
          <w:szCs w:val="20"/>
        </w:rPr>
      </w:pPr>
      <w:r>
        <w:rPr>
          <w:rFonts w:ascii="Times New Roman" w:hAnsi="Times New Roman"/>
          <w:sz w:val="20"/>
          <w:szCs w:val="20"/>
        </w:rPr>
        <w:t xml:space="preserve">1. Изучив </w:t>
      </w:r>
      <w:r>
        <w:rPr>
          <w:rFonts w:ascii="Times New Roman" w:hAnsi="Times New Roman"/>
          <w:bCs/>
          <w:sz w:val="20"/>
          <w:szCs w:val="20"/>
          <w:lang w:eastAsia="ru-RU"/>
        </w:rPr>
        <w:t>извещение №____________ о проведении запроса котирово</w:t>
      </w:r>
      <w:r>
        <w:rPr>
          <w:rFonts w:ascii="Times New Roman" w:hAnsi="Times New Roman"/>
          <w:sz w:val="20"/>
          <w:szCs w:val="20"/>
        </w:rPr>
        <w:t xml:space="preserve">к в электронной форме </w:t>
      </w:r>
      <w:r>
        <w:rPr>
          <w:rStyle w:val="a3"/>
          <w:rFonts w:ascii="Times New Roman" w:eastAsia="Times New Roman" w:hAnsi="Times New Roman"/>
          <w:i w:val="0"/>
          <w:iCs w:val="0"/>
          <w:color w:val="000000"/>
          <w:spacing w:val="-6"/>
          <w:sz w:val="20"/>
          <w:szCs w:val="20"/>
          <w:shd w:val="clear" w:color="auto" w:fill="FFFFFF"/>
          <w:lang w:eastAsia="ru-RU"/>
        </w:rPr>
        <w:t xml:space="preserve">на </w:t>
      </w:r>
      <w:r>
        <w:rPr>
          <w:rFonts w:ascii="Times New Roman" w:hAnsi="Times New Roman"/>
          <w:bCs/>
          <w:sz w:val="20"/>
          <w:szCs w:val="20"/>
          <w:lang w:eastAsia="ru-RU"/>
        </w:rPr>
        <w:t xml:space="preserve">оказание услуг по ремонту </w:t>
      </w:r>
      <w:r w:rsidR="00A350B7" w:rsidRPr="00A350B7">
        <w:rPr>
          <w:rFonts w:ascii="Times New Roman" w:hAnsi="Times New Roman"/>
          <w:sz w:val="20"/>
          <w:szCs w:val="20"/>
        </w:rPr>
        <w:t xml:space="preserve">эндоскопической стойки </w:t>
      </w:r>
      <w:proofErr w:type="spellStart"/>
      <w:r w:rsidR="00A350B7" w:rsidRPr="00A350B7">
        <w:rPr>
          <w:rFonts w:ascii="Times New Roman" w:hAnsi="Times New Roman"/>
          <w:sz w:val="20"/>
          <w:szCs w:val="20"/>
        </w:rPr>
        <w:t>Элепс</w:t>
      </w:r>
      <w:proofErr w:type="spellEnd"/>
      <w:r w:rsidR="00A350B7" w:rsidRPr="00A350B7">
        <w:rPr>
          <w:rFonts w:ascii="Times New Roman" w:hAnsi="Times New Roman"/>
          <w:sz w:val="20"/>
          <w:szCs w:val="20"/>
        </w:rPr>
        <w:t xml:space="preserve"> с заменой запасных частей</w:t>
      </w:r>
      <w:r w:rsidR="00A350B7">
        <w:rPr>
          <w:rFonts w:ascii="Times New Roman" w:hAnsi="Times New Roman"/>
          <w:sz w:val="20"/>
          <w:szCs w:val="20"/>
        </w:rPr>
        <w:t xml:space="preserve"> </w:t>
      </w:r>
      <w:r>
        <w:rPr>
          <w:rFonts w:ascii="Times New Roman" w:eastAsia="Microsoft YaHei" w:hAnsi="Times New Roman"/>
          <w:color w:val="000000"/>
          <w:sz w:val="20"/>
          <w:szCs w:val="20"/>
          <w:shd w:val="clear" w:color="auto" w:fill="FFFFFF"/>
          <w:lang w:eastAsia="ru-RU"/>
        </w:rPr>
        <w:t>для нужд государственного автономного учреждения здравоохранения «Энгельсская городская клиническая больница № 1»</w:t>
      </w:r>
      <w:r>
        <w:rPr>
          <w:rFonts w:ascii="Times New Roman" w:hAnsi="Times New Roman"/>
          <w:sz w:val="20"/>
          <w:szCs w:val="20"/>
          <w:lang w:eastAsia="ru-RU"/>
        </w:rPr>
        <w:t xml:space="preserve"> и документацию на право заключения вышеупомянутого договора, а т</w:t>
      </w:r>
      <w:r>
        <w:rPr>
          <w:rFonts w:ascii="Times New Roman" w:hAnsi="Times New Roman"/>
          <w:sz w:val="20"/>
          <w:szCs w:val="20"/>
        </w:rPr>
        <w:t>акже применимые к данному запросу котировок законодательство и нормативные правовые акты, мы _______________________________________________________________________________                                        (наименование участника закупки)</w:t>
      </w:r>
    </w:p>
    <w:p w14:paraId="0870D507" w14:textId="77777777" w:rsidR="001A4B7B" w:rsidRDefault="00D7516A">
      <w:pPr>
        <w:rPr>
          <w:rFonts w:ascii="Times New Roman" w:hAnsi="Times New Roman"/>
          <w:sz w:val="20"/>
          <w:szCs w:val="20"/>
        </w:rPr>
      </w:pPr>
      <w:r>
        <w:rPr>
          <w:rFonts w:ascii="Times New Roman" w:hAnsi="Times New Roman"/>
          <w:sz w:val="20"/>
          <w:szCs w:val="20"/>
        </w:rPr>
        <w:t>в лице, ____________________________________________________________________________</w:t>
      </w:r>
    </w:p>
    <w:p w14:paraId="6BA918DA" w14:textId="77777777" w:rsidR="001A4B7B" w:rsidRDefault="00D7516A">
      <w:pPr>
        <w:jc w:val="center"/>
        <w:rPr>
          <w:rFonts w:ascii="Times New Roman" w:hAnsi="Times New Roman"/>
          <w:sz w:val="20"/>
          <w:szCs w:val="20"/>
        </w:rPr>
      </w:pPr>
      <w:r>
        <w:rPr>
          <w:rFonts w:ascii="Times New Roman" w:hAnsi="Times New Roman"/>
          <w:sz w:val="20"/>
          <w:szCs w:val="20"/>
        </w:rPr>
        <w:t>(наименование должности, Ф.И.О. руководителя либо уполномоченного на подписание заявки лица, либо ФИО индивидуального предпринимателя, либо ФИО физического лица)</w:t>
      </w:r>
    </w:p>
    <w:p w14:paraId="512B5394" w14:textId="77777777" w:rsidR="001A4B7B" w:rsidRDefault="00D7516A">
      <w:pPr>
        <w:rPr>
          <w:rFonts w:ascii="Times New Roman" w:hAnsi="Times New Roman"/>
          <w:sz w:val="20"/>
          <w:szCs w:val="20"/>
        </w:rPr>
      </w:pPr>
      <w:r>
        <w:rPr>
          <w:rFonts w:ascii="Times New Roman" w:hAnsi="Times New Roman"/>
          <w:sz w:val="20"/>
          <w:szCs w:val="20"/>
        </w:rPr>
        <w:t>действующего на основании ___________________________________________________________</w:t>
      </w:r>
    </w:p>
    <w:p w14:paraId="06323128" w14:textId="77777777" w:rsidR="001A4B7B" w:rsidRDefault="00D7516A">
      <w:pPr>
        <w:jc w:val="center"/>
        <w:rPr>
          <w:rFonts w:ascii="Times New Roman" w:hAnsi="Times New Roman"/>
          <w:sz w:val="20"/>
          <w:szCs w:val="20"/>
        </w:rPr>
      </w:pPr>
      <w:r>
        <w:rPr>
          <w:rFonts w:ascii="Times New Roman" w:hAnsi="Times New Roman"/>
          <w:sz w:val="20"/>
          <w:szCs w:val="20"/>
        </w:rPr>
        <w:t>(Устава, Положения, доверенности с указанием номера и даты выдачи и т.д.)</w:t>
      </w:r>
    </w:p>
    <w:p w14:paraId="4E947D95" w14:textId="77777777" w:rsidR="001A4B7B" w:rsidRDefault="00D7516A">
      <w:pPr>
        <w:jc w:val="both"/>
        <w:rPr>
          <w:rFonts w:ascii="Times New Roman" w:hAnsi="Times New Roman"/>
          <w:sz w:val="20"/>
          <w:szCs w:val="20"/>
        </w:rPr>
      </w:pPr>
      <w:r>
        <w:rPr>
          <w:rFonts w:ascii="Times New Roman" w:hAnsi="Times New Roman"/>
          <w:sz w:val="20"/>
          <w:szCs w:val="20"/>
        </w:rPr>
        <w:t>сообщаем о согласии участвовать в запросе котировок на условиях, установленных в указанных выше документах, и направляем настоящую заявку.</w:t>
      </w:r>
    </w:p>
    <w:p w14:paraId="31A2A3DB" w14:textId="77777777" w:rsidR="001A4B7B" w:rsidRDefault="00D7516A">
      <w:pPr>
        <w:ind w:firstLine="397"/>
        <w:jc w:val="both"/>
        <w:rPr>
          <w:rFonts w:ascii="Times New Roman" w:hAnsi="Times New Roman"/>
          <w:sz w:val="20"/>
          <w:szCs w:val="20"/>
        </w:rPr>
      </w:pPr>
      <w:r>
        <w:rPr>
          <w:rFonts w:ascii="Times New Roman" w:hAnsi="Times New Roman"/>
          <w:sz w:val="20"/>
          <w:szCs w:val="20"/>
        </w:rPr>
        <w:t>2. Мы согласны поставить</w:t>
      </w:r>
      <w:r>
        <w:rPr>
          <w:rFonts w:ascii="Times New Roman" w:hAnsi="Times New Roman"/>
          <w:sz w:val="20"/>
          <w:szCs w:val="20"/>
          <w:shd w:val="clear" w:color="auto" w:fill="FFFFFF"/>
        </w:rPr>
        <w:t xml:space="preserve"> предусмотренные запросом котировок в электронной форме товар (работы, услуги) </w:t>
      </w:r>
      <w:r>
        <w:rPr>
          <w:rFonts w:ascii="Times New Roman" w:hAnsi="Times New Roman"/>
          <w:sz w:val="20"/>
          <w:szCs w:val="20"/>
        </w:rPr>
        <w:t>в соответствии с требованиями документации извещения</w:t>
      </w:r>
    </w:p>
    <w:p w14:paraId="4774E385" w14:textId="77777777" w:rsidR="001A4B7B" w:rsidRDefault="001A4B7B">
      <w:pPr>
        <w:ind w:firstLine="397"/>
        <w:jc w:val="both"/>
      </w:pPr>
    </w:p>
    <w:tbl>
      <w:tblPr>
        <w:tblW w:w="10064" w:type="dxa"/>
        <w:tblInd w:w="147" w:type="dxa"/>
        <w:tblBorders>
          <w:top w:val="single" w:sz="4" w:space="0" w:color="000001"/>
          <w:left w:val="single" w:sz="4" w:space="0" w:color="000001"/>
          <w:bottom w:val="single" w:sz="4" w:space="0" w:color="000001"/>
          <w:insideH w:val="single" w:sz="4" w:space="0" w:color="000001"/>
        </w:tblBorders>
        <w:tblCellMar>
          <w:left w:w="0" w:type="dxa"/>
        </w:tblCellMar>
        <w:tblLook w:val="04A0" w:firstRow="1" w:lastRow="0" w:firstColumn="1" w:lastColumn="0" w:noHBand="0" w:noVBand="1"/>
      </w:tblPr>
      <w:tblGrid>
        <w:gridCol w:w="465"/>
        <w:gridCol w:w="3081"/>
        <w:gridCol w:w="2298"/>
        <w:gridCol w:w="1111"/>
        <w:gridCol w:w="1060"/>
        <w:gridCol w:w="786"/>
        <w:gridCol w:w="1263"/>
      </w:tblGrid>
      <w:tr w:rsidR="001A4B7B" w14:paraId="47AE0722" w14:textId="77777777">
        <w:trPr>
          <w:cantSplit/>
          <w:trHeight w:val="765"/>
        </w:trPr>
        <w:tc>
          <w:tcPr>
            <w:tcW w:w="464" w:type="dxa"/>
            <w:tcBorders>
              <w:top w:val="single" w:sz="4" w:space="0" w:color="000001"/>
              <w:left w:val="single" w:sz="4" w:space="0" w:color="000001"/>
              <w:bottom w:val="single" w:sz="4" w:space="0" w:color="000001"/>
            </w:tcBorders>
            <w:shd w:val="clear" w:color="auto" w:fill="FFFFFF"/>
            <w:vAlign w:val="center"/>
          </w:tcPr>
          <w:p w14:paraId="6A4952C9" w14:textId="77777777" w:rsidR="001A4B7B" w:rsidRDefault="00D7516A">
            <w:pPr>
              <w:jc w:val="center"/>
              <w:rPr>
                <w:rFonts w:ascii="Times New Roman" w:hAnsi="Times New Roman"/>
                <w:sz w:val="18"/>
                <w:szCs w:val="18"/>
              </w:rPr>
            </w:pPr>
            <w:r>
              <w:rPr>
                <w:rFonts w:ascii="Times New Roman" w:eastAsia="Times New Roman" w:hAnsi="Times New Roman"/>
                <w:sz w:val="18"/>
                <w:szCs w:val="18"/>
              </w:rPr>
              <w:t xml:space="preserve">№ </w:t>
            </w:r>
            <w:r>
              <w:rPr>
                <w:rFonts w:ascii="Times New Roman" w:hAnsi="Times New Roman"/>
                <w:sz w:val="18"/>
                <w:szCs w:val="18"/>
              </w:rPr>
              <w:t>п/п</w:t>
            </w:r>
          </w:p>
        </w:tc>
        <w:tc>
          <w:tcPr>
            <w:tcW w:w="3081" w:type="dxa"/>
            <w:tcBorders>
              <w:top w:val="single" w:sz="4" w:space="0" w:color="000001"/>
              <w:left w:val="single" w:sz="4" w:space="0" w:color="000001"/>
              <w:bottom w:val="single" w:sz="4" w:space="0" w:color="000001"/>
            </w:tcBorders>
            <w:shd w:val="clear" w:color="auto" w:fill="FFFFFF"/>
            <w:vAlign w:val="center"/>
          </w:tcPr>
          <w:p w14:paraId="19F9D153" w14:textId="77777777" w:rsidR="001A4B7B" w:rsidRDefault="00D7516A">
            <w:pPr>
              <w:jc w:val="center"/>
              <w:rPr>
                <w:rFonts w:ascii="Times New Roman" w:eastAsia="Lucida Sans Unicode" w:hAnsi="Times New Roman"/>
                <w:sz w:val="20"/>
                <w:szCs w:val="20"/>
              </w:rPr>
            </w:pPr>
            <w:r>
              <w:rPr>
                <w:rFonts w:ascii="Times New Roman" w:eastAsia="Lucida Sans Unicode" w:hAnsi="Times New Roman"/>
                <w:sz w:val="18"/>
                <w:szCs w:val="18"/>
              </w:rPr>
              <w:t>Наименование и характеристики услуги (н</w:t>
            </w:r>
            <w:r>
              <w:rPr>
                <w:rFonts w:ascii="Times New Roman" w:eastAsia="Lucida Sans Unicode" w:hAnsi="Times New Roman"/>
                <w:sz w:val="20"/>
                <w:szCs w:val="20"/>
              </w:rPr>
              <w:t>аименование оборудования, тип, заводское обозначение)</w:t>
            </w:r>
          </w:p>
        </w:tc>
        <w:tc>
          <w:tcPr>
            <w:tcW w:w="2298" w:type="dxa"/>
            <w:tcBorders>
              <w:top w:val="single" w:sz="4" w:space="0" w:color="000001"/>
              <w:left w:val="single" w:sz="4" w:space="0" w:color="000001"/>
              <w:bottom w:val="single" w:sz="4" w:space="0" w:color="000001"/>
            </w:tcBorders>
            <w:shd w:val="clear" w:color="auto" w:fill="FFFFFF"/>
            <w:vAlign w:val="center"/>
          </w:tcPr>
          <w:p w14:paraId="1FE00AA3" w14:textId="77777777" w:rsidR="001A4B7B" w:rsidRDefault="00D7516A">
            <w:pPr>
              <w:suppressAutoHyphens w:val="0"/>
              <w:jc w:val="center"/>
              <w:rPr>
                <w:rFonts w:ascii="Times New Roman" w:hAnsi="Times New Roman"/>
                <w:sz w:val="20"/>
                <w:szCs w:val="20"/>
              </w:rPr>
            </w:pPr>
            <w:r>
              <w:rPr>
                <w:rFonts w:ascii="Times New Roman" w:hAnsi="Times New Roman"/>
                <w:sz w:val="20"/>
                <w:szCs w:val="20"/>
              </w:rPr>
              <w:t>Перечень необходимых услуг</w:t>
            </w:r>
          </w:p>
        </w:tc>
        <w:tc>
          <w:tcPr>
            <w:tcW w:w="1111" w:type="dxa"/>
            <w:tcBorders>
              <w:top w:val="single" w:sz="4" w:space="0" w:color="000001"/>
              <w:left w:val="single" w:sz="4" w:space="0" w:color="000001"/>
              <w:bottom w:val="single" w:sz="4" w:space="0" w:color="000001"/>
            </w:tcBorders>
            <w:shd w:val="clear" w:color="auto" w:fill="FFFFFF"/>
            <w:vAlign w:val="center"/>
          </w:tcPr>
          <w:p w14:paraId="7104CC81" w14:textId="77777777" w:rsidR="001A4B7B" w:rsidRDefault="00D7516A">
            <w:pPr>
              <w:jc w:val="center"/>
              <w:rPr>
                <w:rFonts w:ascii="Times New Roman" w:hAnsi="Times New Roman"/>
                <w:sz w:val="18"/>
                <w:szCs w:val="18"/>
              </w:rPr>
            </w:pPr>
            <w:r>
              <w:rPr>
                <w:rFonts w:ascii="Times New Roman" w:hAnsi="Times New Roman"/>
                <w:sz w:val="18"/>
                <w:szCs w:val="18"/>
              </w:rPr>
              <w:t>Единица измерения</w:t>
            </w:r>
          </w:p>
        </w:tc>
        <w:tc>
          <w:tcPr>
            <w:tcW w:w="1060" w:type="dxa"/>
            <w:tcBorders>
              <w:top w:val="single" w:sz="4" w:space="0" w:color="000001"/>
              <w:left w:val="single" w:sz="4" w:space="0" w:color="000001"/>
              <w:bottom w:val="single" w:sz="4" w:space="0" w:color="000001"/>
            </w:tcBorders>
            <w:shd w:val="clear" w:color="auto" w:fill="FFFFFF"/>
          </w:tcPr>
          <w:p w14:paraId="60266108" w14:textId="77777777" w:rsidR="001A4B7B" w:rsidRDefault="00D7516A">
            <w:pPr>
              <w:jc w:val="center"/>
              <w:rPr>
                <w:rFonts w:ascii="Times New Roman" w:hAnsi="Times New Roman"/>
                <w:sz w:val="18"/>
                <w:szCs w:val="18"/>
              </w:rPr>
            </w:pPr>
            <w:r>
              <w:rPr>
                <w:rFonts w:ascii="Times New Roman" w:hAnsi="Times New Roman"/>
                <w:sz w:val="18"/>
                <w:szCs w:val="18"/>
              </w:rPr>
              <w:t>Количество</w:t>
            </w:r>
          </w:p>
          <w:p w14:paraId="3B654699" w14:textId="77777777" w:rsidR="001A4B7B" w:rsidRDefault="001A4B7B">
            <w:pPr>
              <w:jc w:val="center"/>
              <w:rPr>
                <w:rFonts w:ascii="Times New Roman" w:hAnsi="Times New Roman"/>
                <w:sz w:val="18"/>
                <w:szCs w:val="18"/>
              </w:rPr>
            </w:pPr>
          </w:p>
        </w:tc>
        <w:tc>
          <w:tcPr>
            <w:tcW w:w="786" w:type="dxa"/>
            <w:tcBorders>
              <w:top w:val="single" w:sz="4" w:space="0" w:color="000001"/>
              <w:left w:val="single" w:sz="4" w:space="0" w:color="000001"/>
              <w:bottom w:val="single" w:sz="4" w:space="0" w:color="000001"/>
            </w:tcBorders>
            <w:shd w:val="clear" w:color="auto" w:fill="FFFFFF"/>
          </w:tcPr>
          <w:p w14:paraId="37523B7E" w14:textId="77777777" w:rsidR="001A4B7B" w:rsidRDefault="00D7516A">
            <w:pPr>
              <w:jc w:val="center"/>
              <w:rPr>
                <w:rFonts w:ascii="Times New Roman" w:hAnsi="Times New Roman"/>
                <w:sz w:val="18"/>
                <w:szCs w:val="18"/>
              </w:rPr>
            </w:pPr>
            <w:r>
              <w:rPr>
                <w:rFonts w:ascii="Times New Roman" w:hAnsi="Times New Roman"/>
                <w:sz w:val="18"/>
                <w:szCs w:val="18"/>
              </w:rPr>
              <w:t>Цена за</w:t>
            </w:r>
          </w:p>
          <w:p w14:paraId="68C1176E" w14:textId="77777777" w:rsidR="001A4B7B" w:rsidRDefault="00D7516A">
            <w:pPr>
              <w:jc w:val="center"/>
              <w:rPr>
                <w:rFonts w:ascii="Times New Roman" w:hAnsi="Times New Roman"/>
                <w:sz w:val="18"/>
                <w:szCs w:val="18"/>
              </w:rPr>
            </w:pPr>
            <w:r>
              <w:rPr>
                <w:rFonts w:ascii="Times New Roman" w:hAnsi="Times New Roman"/>
                <w:sz w:val="18"/>
                <w:szCs w:val="18"/>
              </w:rPr>
              <w:t>ед., руб.</w:t>
            </w:r>
          </w:p>
        </w:tc>
        <w:tc>
          <w:tcPr>
            <w:tcW w:w="1263" w:type="dxa"/>
            <w:tcBorders>
              <w:top w:val="single" w:sz="4" w:space="0" w:color="000001"/>
              <w:left w:val="single" w:sz="4" w:space="0" w:color="000001"/>
              <w:bottom w:val="single" w:sz="4" w:space="0" w:color="000001"/>
              <w:right w:val="single" w:sz="4" w:space="0" w:color="000001"/>
            </w:tcBorders>
            <w:shd w:val="clear" w:color="auto" w:fill="FFFFFF"/>
          </w:tcPr>
          <w:p w14:paraId="52ACBBD0" w14:textId="77777777" w:rsidR="001A4B7B" w:rsidRDefault="00D7516A">
            <w:pPr>
              <w:jc w:val="center"/>
              <w:rPr>
                <w:rFonts w:ascii="Times New Roman" w:hAnsi="Times New Roman"/>
                <w:sz w:val="18"/>
                <w:szCs w:val="18"/>
              </w:rPr>
            </w:pPr>
            <w:r>
              <w:rPr>
                <w:rFonts w:ascii="Times New Roman" w:hAnsi="Times New Roman"/>
                <w:sz w:val="18"/>
                <w:szCs w:val="18"/>
              </w:rPr>
              <w:t>Стоимость, руб.</w:t>
            </w:r>
          </w:p>
        </w:tc>
      </w:tr>
      <w:tr w:rsidR="001A4B7B" w14:paraId="4C960D91" w14:textId="77777777">
        <w:trPr>
          <w:cantSplit/>
          <w:trHeight w:val="330"/>
        </w:trPr>
        <w:tc>
          <w:tcPr>
            <w:tcW w:w="464" w:type="dxa"/>
            <w:tcBorders>
              <w:top w:val="single" w:sz="4" w:space="0" w:color="000001"/>
              <w:left w:val="single" w:sz="4" w:space="0" w:color="000001"/>
              <w:bottom w:val="single" w:sz="4" w:space="0" w:color="000001"/>
            </w:tcBorders>
            <w:shd w:val="clear" w:color="auto" w:fill="FFFFFF"/>
            <w:vAlign w:val="center"/>
          </w:tcPr>
          <w:p w14:paraId="7A5484C1" w14:textId="77777777" w:rsidR="001A4B7B" w:rsidRDefault="00D7516A">
            <w:pPr>
              <w:rPr>
                <w:rFonts w:ascii="Times New Roman" w:hAnsi="Times New Roman"/>
                <w:sz w:val="18"/>
                <w:szCs w:val="18"/>
              </w:rPr>
            </w:pPr>
            <w:r>
              <w:rPr>
                <w:rFonts w:ascii="Times New Roman" w:hAnsi="Times New Roman"/>
                <w:sz w:val="18"/>
                <w:szCs w:val="18"/>
              </w:rPr>
              <w:t>1</w:t>
            </w:r>
          </w:p>
        </w:tc>
        <w:tc>
          <w:tcPr>
            <w:tcW w:w="3081" w:type="dxa"/>
            <w:tcBorders>
              <w:top w:val="single" w:sz="4" w:space="0" w:color="000001"/>
              <w:left w:val="single" w:sz="4" w:space="0" w:color="000001"/>
              <w:bottom w:val="single" w:sz="4" w:space="0" w:color="000001"/>
            </w:tcBorders>
            <w:shd w:val="clear" w:color="auto" w:fill="FFFFFF"/>
            <w:vAlign w:val="center"/>
          </w:tcPr>
          <w:p w14:paraId="1775E56A" w14:textId="77777777" w:rsidR="001A4B7B" w:rsidRDefault="001A4B7B">
            <w:pPr>
              <w:rPr>
                <w:rFonts w:ascii="Times New Roman" w:hAnsi="Times New Roman"/>
                <w:sz w:val="18"/>
                <w:szCs w:val="18"/>
              </w:rPr>
            </w:pPr>
          </w:p>
        </w:tc>
        <w:tc>
          <w:tcPr>
            <w:tcW w:w="2298" w:type="dxa"/>
            <w:tcBorders>
              <w:top w:val="single" w:sz="4" w:space="0" w:color="000001"/>
              <w:left w:val="single" w:sz="4" w:space="0" w:color="000001"/>
              <w:bottom w:val="single" w:sz="4" w:space="0" w:color="000001"/>
            </w:tcBorders>
            <w:shd w:val="clear" w:color="auto" w:fill="FFFFFF"/>
            <w:vAlign w:val="center"/>
          </w:tcPr>
          <w:p w14:paraId="20EECC61" w14:textId="77777777" w:rsidR="001A4B7B" w:rsidRDefault="001A4B7B">
            <w:pPr>
              <w:rPr>
                <w:rFonts w:ascii="Times New Roman" w:hAnsi="Times New Roman"/>
                <w:sz w:val="18"/>
                <w:szCs w:val="18"/>
              </w:rPr>
            </w:pPr>
          </w:p>
        </w:tc>
        <w:tc>
          <w:tcPr>
            <w:tcW w:w="1111" w:type="dxa"/>
            <w:tcBorders>
              <w:top w:val="single" w:sz="4" w:space="0" w:color="000001"/>
              <w:left w:val="single" w:sz="4" w:space="0" w:color="000001"/>
              <w:bottom w:val="single" w:sz="4" w:space="0" w:color="000001"/>
            </w:tcBorders>
            <w:shd w:val="clear" w:color="auto" w:fill="FFFFFF"/>
            <w:vAlign w:val="center"/>
          </w:tcPr>
          <w:p w14:paraId="042379E9" w14:textId="77777777" w:rsidR="001A4B7B" w:rsidRDefault="001A4B7B">
            <w:pPr>
              <w:rPr>
                <w:rFonts w:ascii="Times New Roman" w:hAnsi="Times New Roman"/>
                <w:sz w:val="18"/>
                <w:szCs w:val="18"/>
              </w:rPr>
            </w:pPr>
          </w:p>
        </w:tc>
        <w:tc>
          <w:tcPr>
            <w:tcW w:w="1060" w:type="dxa"/>
            <w:tcBorders>
              <w:top w:val="single" w:sz="4" w:space="0" w:color="000001"/>
              <w:left w:val="single" w:sz="4" w:space="0" w:color="000001"/>
              <w:bottom w:val="single" w:sz="4" w:space="0" w:color="000001"/>
            </w:tcBorders>
            <w:shd w:val="clear" w:color="auto" w:fill="FFFFFF"/>
            <w:vAlign w:val="center"/>
          </w:tcPr>
          <w:p w14:paraId="60089CDC" w14:textId="77777777" w:rsidR="001A4B7B" w:rsidRDefault="001A4B7B">
            <w:pPr>
              <w:rPr>
                <w:rFonts w:ascii="Times New Roman" w:hAnsi="Times New Roman"/>
                <w:sz w:val="18"/>
                <w:szCs w:val="18"/>
              </w:rPr>
            </w:pPr>
          </w:p>
        </w:tc>
        <w:tc>
          <w:tcPr>
            <w:tcW w:w="786" w:type="dxa"/>
            <w:tcBorders>
              <w:top w:val="single" w:sz="4" w:space="0" w:color="000001"/>
              <w:left w:val="single" w:sz="4" w:space="0" w:color="000001"/>
              <w:bottom w:val="single" w:sz="4" w:space="0" w:color="000001"/>
            </w:tcBorders>
            <w:shd w:val="clear" w:color="auto" w:fill="FFFFFF"/>
          </w:tcPr>
          <w:p w14:paraId="45768D1F" w14:textId="77777777" w:rsidR="001A4B7B" w:rsidRDefault="001A4B7B">
            <w:pPr>
              <w:rPr>
                <w:rFonts w:ascii="Times New Roman" w:hAnsi="Times New Roman"/>
                <w:sz w:val="18"/>
                <w:szCs w:val="18"/>
              </w:rPr>
            </w:pPr>
          </w:p>
        </w:tc>
        <w:tc>
          <w:tcPr>
            <w:tcW w:w="1263" w:type="dxa"/>
            <w:tcBorders>
              <w:top w:val="single" w:sz="4" w:space="0" w:color="000001"/>
              <w:left w:val="single" w:sz="4" w:space="0" w:color="000001"/>
              <w:bottom w:val="single" w:sz="4" w:space="0" w:color="000001"/>
              <w:right w:val="single" w:sz="4" w:space="0" w:color="000001"/>
            </w:tcBorders>
            <w:shd w:val="clear" w:color="auto" w:fill="FFFFFF"/>
          </w:tcPr>
          <w:p w14:paraId="7010B8FF" w14:textId="77777777" w:rsidR="001A4B7B" w:rsidRDefault="001A4B7B">
            <w:pPr>
              <w:rPr>
                <w:rFonts w:ascii="Times New Roman" w:hAnsi="Times New Roman"/>
                <w:sz w:val="18"/>
                <w:szCs w:val="18"/>
              </w:rPr>
            </w:pPr>
          </w:p>
        </w:tc>
      </w:tr>
    </w:tbl>
    <w:p w14:paraId="33934220" w14:textId="77777777" w:rsidR="001A4B7B" w:rsidRDefault="001A4B7B">
      <w:pPr>
        <w:ind w:firstLine="397"/>
        <w:jc w:val="both"/>
        <w:rPr>
          <w:rFonts w:ascii="Times New Roman" w:hAnsi="Times New Roman"/>
          <w:sz w:val="20"/>
          <w:szCs w:val="20"/>
        </w:rPr>
      </w:pPr>
    </w:p>
    <w:p w14:paraId="335CA649" w14:textId="77777777" w:rsidR="001A4B7B" w:rsidRDefault="00D7516A">
      <w:pPr>
        <w:jc w:val="both"/>
        <w:rPr>
          <w:rFonts w:ascii="Times New Roman" w:hAnsi="Times New Roman"/>
          <w:sz w:val="20"/>
          <w:szCs w:val="20"/>
        </w:rPr>
      </w:pPr>
      <w:r>
        <w:rPr>
          <w:rFonts w:ascii="Times New Roman" w:hAnsi="Times New Roman"/>
          <w:sz w:val="20"/>
          <w:szCs w:val="20"/>
        </w:rPr>
        <w:t>на общую сумму _____________ руб., в том числе________________________________________</w:t>
      </w:r>
    </w:p>
    <w:p w14:paraId="0463FE23" w14:textId="77777777" w:rsidR="001A4B7B" w:rsidRDefault="00D7516A">
      <w:pPr>
        <w:jc w:val="both"/>
        <w:rPr>
          <w:rFonts w:ascii="Times New Roman" w:hAnsi="Times New Roman"/>
          <w:sz w:val="20"/>
          <w:szCs w:val="20"/>
        </w:rPr>
      </w:pPr>
      <w:r>
        <w:rPr>
          <w:rFonts w:ascii="Times New Roman" w:hAnsi="Times New Roman"/>
          <w:sz w:val="20"/>
          <w:szCs w:val="20"/>
        </w:rPr>
        <w:t>(</w:t>
      </w:r>
      <w:r w:rsidR="004D5BEC">
        <w:rPr>
          <w:rFonts w:ascii="Times New Roman" w:eastAsia="Times New Roman" w:hAnsi="Times New Roman"/>
          <w:bCs/>
          <w:color w:val="000000"/>
          <w:sz w:val="20"/>
          <w:szCs w:val="20"/>
          <w:highlight w:val="white"/>
          <w:lang w:eastAsia="ru-RU"/>
        </w:rPr>
        <w:t>В цену договора включены стоимость услуг, стоимость запасных частей (узлов, деталей), материалов, стоимость аренды и эксплуатации оборудования, необходимого для выполнения услуг, техническое обслуживание оборудования в период гарантийного срока, стоимость транспортных расходов на доставку до места выполнения работ, стоимость тары, упаковки, маркировки, затаривания, его загрузки в (погрузки на) и крепления на транспортных средствах, стоимость запорно-пломбировочных устройств, стоимость разгрузки, уборки транспорта, таможенные платежи, НДС, другие установленные налоги, сборы и платежи, а также другие дополнительные расходы, связанные с оказанием услуг.</w:t>
      </w:r>
      <w:r>
        <w:rPr>
          <w:rFonts w:ascii="Times New Roman" w:hAnsi="Times New Roman"/>
          <w:sz w:val="20"/>
          <w:szCs w:val="20"/>
        </w:rPr>
        <w:t>)</w:t>
      </w:r>
    </w:p>
    <w:p w14:paraId="0B19405C" w14:textId="77777777" w:rsidR="001A4B7B" w:rsidRDefault="0009053A">
      <w:pPr>
        <w:jc w:val="both"/>
        <w:rPr>
          <w:rFonts w:ascii="Times New Roman" w:hAnsi="Times New Roman"/>
          <w:sz w:val="20"/>
          <w:szCs w:val="20"/>
        </w:rPr>
      </w:pPr>
      <w:r>
        <w:rPr>
          <w:rFonts w:ascii="Times New Roman" w:hAnsi="Times New Roman"/>
          <w:sz w:val="20"/>
          <w:szCs w:val="20"/>
        </w:rPr>
        <w:t>Адрес</w:t>
      </w:r>
      <w:r w:rsidR="00D7516A">
        <w:rPr>
          <w:rFonts w:ascii="Times New Roman" w:hAnsi="Times New Roman"/>
          <w:sz w:val="20"/>
          <w:szCs w:val="20"/>
        </w:rPr>
        <w:t>: _____________________________</w:t>
      </w:r>
    </w:p>
    <w:p w14:paraId="62C6D360" w14:textId="77777777" w:rsidR="001A4B7B" w:rsidRDefault="00D7516A">
      <w:pPr>
        <w:jc w:val="both"/>
        <w:rPr>
          <w:rFonts w:ascii="Times New Roman" w:hAnsi="Times New Roman"/>
          <w:sz w:val="20"/>
          <w:szCs w:val="20"/>
        </w:rPr>
      </w:pPr>
      <w:r>
        <w:rPr>
          <w:rFonts w:ascii="Times New Roman" w:hAnsi="Times New Roman"/>
          <w:sz w:val="20"/>
          <w:szCs w:val="20"/>
        </w:rPr>
        <w:t>3. 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у нас,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00A7EE6F" w14:textId="77777777" w:rsidR="001A4B7B" w:rsidRDefault="00D7516A">
      <w:pPr>
        <w:jc w:val="both"/>
        <w:rPr>
          <w:rFonts w:ascii="Times New Roman" w:hAnsi="Times New Roman"/>
          <w:sz w:val="20"/>
          <w:szCs w:val="20"/>
        </w:rPr>
      </w:pPr>
      <w:r>
        <w:rPr>
          <w:rFonts w:ascii="Times New Roman" w:hAnsi="Times New Roman"/>
          <w:sz w:val="20"/>
          <w:szCs w:val="20"/>
        </w:rPr>
        <w:t>4. Настоящим также подтверждаем отсутствие нашей аффилированности с Заказчиком, его сотрудниками, членами комиссии.</w:t>
      </w:r>
    </w:p>
    <w:p w14:paraId="4572C2A9" w14:textId="77777777" w:rsidR="001A4B7B" w:rsidRDefault="00D7516A">
      <w:pPr>
        <w:jc w:val="both"/>
        <w:rPr>
          <w:rFonts w:ascii="Times New Roman" w:hAnsi="Times New Roman"/>
          <w:sz w:val="20"/>
          <w:szCs w:val="20"/>
        </w:rPr>
      </w:pPr>
      <w:r>
        <w:rPr>
          <w:rFonts w:ascii="Times New Roman" w:hAnsi="Times New Roman"/>
          <w:sz w:val="20"/>
          <w:szCs w:val="20"/>
        </w:rPr>
        <w:t xml:space="preserve">5.  В случае если наши предложения будут признаны лучшими, мы берем на себя обязательство подписать договор с </w:t>
      </w:r>
      <w:r>
        <w:rPr>
          <w:rFonts w:ascii="Times New Roman" w:hAnsi="Times New Roman"/>
          <w:bCs/>
          <w:sz w:val="20"/>
          <w:szCs w:val="20"/>
          <w:lang w:eastAsia="ru-RU"/>
        </w:rPr>
        <w:t>государственным автономным учреждением здравоохранения «Энгельсская городская клиническая больница № 1»</w:t>
      </w:r>
      <w:r>
        <w:rPr>
          <w:rFonts w:ascii="Times New Roman" w:hAnsi="Times New Roman"/>
          <w:sz w:val="20"/>
          <w:szCs w:val="20"/>
        </w:rPr>
        <w:t xml:space="preserve"> в соответствии с требованиями извещения на проведение запроса котировок и условиями наших предложений.</w:t>
      </w:r>
    </w:p>
    <w:p w14:paraId="5EA298EC" w14:textId="77777777" w:rsidR="001A4B7B" w:rsidRDefault="00D7516A">
      <w:pPr>
        <w:pStyle w:val="Default"/>
        <w:numPr>
          <w:ilvl w:val="0"/>
          <w:numId w:val="2"/>
        </w:numPr>
        <w:tabs>
          <w:tab w:val="left" w:pos="426"/>
        </w:tabs>
        <w:suppressAutoHyphens w:val="0"/>
        <w:ind w:left="0" w:firstLine="0"/>
        <w:jc w:val="both"/>
        <w:rPr>
          <w:sz w:val="20"/>
          <w:szCs w:val="20"/>
        </w:rPr>
      </w:pPr>
      <w:r>
        <w:rPr>
          <w:sz w:val="20"/>
          <w:szCs w:val="20"/>
        </w:rPr>
        <w:t>Настоящей заявкой подтверждаем:</w:t>
      </w:r>
    </w:p>
    <w:p w14:paraId="1ED17EA3" w14:textId="77777777" w:rsidR="001A4B7B" w:rsidRDefault="00D7516A">
      <w:pPr>
        <w:pStyle w:val="Default"/>
        <w:jc w:val="both"/>
        <w:rPr>
          <w:sz w:val="20"/>
          <w:szCs w:val="20"/>
        </w:rPr>
      </w:pPr>
      <w:r>
        <w:rPr>
          <w:color w:val="000080"/>
          <w:sz w:val="20"/>
          <w:szCs w:val="20"/>
        </w:rPr>
        <w:t xml:space="preserve">-  </w:t>
      </w:r>
      <w:r>
        <w:rPr>
          <w:sz w:val="20"/>
          <w:szCs w:val="20"/>
        </w:rPr>
        <w:t>об отсутствии решения о ликвидации участника закупки (для юридического лица);</w:t>
      </w:r>
    </w:p>
    <w:p w14:paraId="65F3F214" w14:textId="77777777" w:rsidR="001A4B7B" w:rsidRDefault="00D7516A">
      <w:pPr>
        <w:pStyle w:val="Default"/>
        <w:jc w:val="both"/>
        <w:rPr>
          <w:sz w:val="20"/>
          <w:szCs w:val="20"/>
        </w:rPr>
      </w:pPr>
      <w:r>
        <w:rPr>
          <w:sz w:val="20"/>
          <w:szCs w:val="20"/>
        </w:rPr>
        <w:t>- об отсутствии решения арбитражного суда о признании банкротом и об открытии конкурсного производства участника закупки (для юридического лица, индивидуального предпринимателя);</w:t>
      </w:r>
    </w:p>
    <w:p w14:paraId="5A9AD250" w14:textId="77777777" w:rsidR="001A4B7B" w:rsidRDefault="00D7516A">
      <w:pPr>
        <w:pStyle w:val="Default"/>
        <w:jc w:val="both"/>
        <w:rPr>
          <w:sz w:val="20"/>
          <w:szCs w:val="20"/>
        </w:rPr>
      </w:pPr>
      <w:r>
        <w:rPr>
          <w:sz w:val="20"/>
          <w:szCs w:val="20"/>
        </w:rPr>
        <w:t>- об отсутствии решения о приостановлении деятельности участника закупки в порядке, предусмотренном Кодексом Российской Федерации об административных правонарушениях;</w:t>
      </w:r>
    </w:p>
    <w:p w14:paraId="00833A3B" w14:textId="77777777" w:rsidR="001A4B7B" w:rsidRDefault="00D7516A">
      <w:pPr>
        <w:pStyle w:val="Default"/>
        <w:jc w:val="both"/>
        <w:rPr>
          <w:sz w:val="20"/>
          <w:szCs w:val="20"/>
        </w:rPr>
      </w:pPr>
      <w:r>
        <w:rPr>
          <w:sz w:val="20"/>
          <w:szCs w:val="20"/>
        </w:rPr>
        <w:t>- об отсутствии у участника закупок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455DA3E1" w14:textId="77777777" w:rsidR="001A4B7B" w:rsidRDefault="00D7516A">
      <w:pPr>
        <w:pStyle w:val="Default"/>
        <w:jc w:val="both"/>
        <w:rPr>
          <w:sz w:val="20"/>
          <w:szCs w:val="20"/>
        </w:rPr>
      </w:pPr>
      <w:r>
        <w:rPr>
          <w:sz w:val="20"/>
          <w:szCs w:val="20"/>
        </w:rPr>
        <w:lastRenderedPageBreak/>
        <w:t>- об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464BC4B" w14:textId="77777777" w:rsidR="001A4B7B" w:rsidRDefault="00D7516A">
      <w:pPr>
        <w:pStyle w:val="Default"/>
        <w:jc w:val="both"/>
        <w:rPr>
          <w:sz w:val="20"/>
          <w:szCs w:val="20"/>
        </w:rPr>
      </w:pPr>
      <w:r>
        <w:rPr>
          <w:sz w:val="20"/>
          <w:szCs w:val="20"/>
        </w:rPr>
        <w:t xml:space="preserve">- об отсутствии в реестре недобросовестных поставщиков сведений об участнике </w:t>
      </w:r>
      <w:proofErr w:type="gramStart"/>
      <w:r>
        <w:rPr>
          <w:sz w:val="20"/>
          <w:szCs w:val="20"/>
        </w:rPr>
        <w:t>закупки</w:t>
      </w:r>
      <w:proofErr w:type="gramEnd"/>
      <w:r>
        <w:rPr>
          <w:sz w:val="20"/>
          <w:szCs w:val="20"/>
        </w:rPr>
        <w:t xml:space="preserve"> предусмотренном статьей 5 Федерального закона № 223-ФЗ и предусмотренном Федеральным законом № 44-ФЗ;</w:t>
      </w:r>
    </w:p>
    <w:p w14:paraId="1798481D" w14:textId="77777777" w:rsidR="001A4B7B" w:rsidRDefault="00D7516A">
      <w:pPr>
        <w:pStyle w:val="Default"/>
        <w:jc w:val="both"/>
        <w:rPr>
          <w:sz w:val="20"/>
          <w:szCs w:val="20"/>
        </w:rPr>
      </w:pPr>
      <w:r>
        <w:rPr>
          <w:sz w:val="20"/>
          <w:szCs w:val="20"/>
        </w:rPr>
        <w:t xml:space="preserve">- </w:t>
      </w:r>
      <w:bookmarkStart w:id="12" w:name="__DdeLink__24710_1795523160"/>
      <w:r>
        <w:rPr>
          <w:sz w:val="20"/>
          <w:szCs w:val="20"/>
        </w:rPr>
        <w:t>участник закупки не является</w:t>
      </w:r>
      <w:bookmarkEnd w:id="12"/>
      <w:r>
        <w:rPr>
          <w:sz w:val="20"/>
          <w:szCs w:val="20"/>
        </w:rPr>
        <w:t xml:space="preserve"> иностранным агентом;</w:t>
      </w:r>
    </w:p>
    <w:p w14:paraId="48134339" w14:textId="77777777" w:rsidR="001A4B7B" w:rsidRDefault="00D7516A">
      <w:pPr>
        <w:tabs>
          <w:tab w:val="left" w:pos="426"/>
          <w:tab w:val="left" w:pos="709"/>
        </w:tabs>
        <w:suppressAutoHyphens w:val="0"/>
        <w:jc w:val="both"/>
        <w:rPr>
          <w:rFonts w:ascii="Times New Roman" w:hAnsi="Times New Roman"/>
          <w:color w:val="000000"/>
          <w:sz w:val="20"/>
          <w:szCs w:val="20"/>
        </w:rPr>
      </w:pPr>
      <w:r>
        <w:rPr>
          <w:sz w:val="20"/>
          <w:szCs w:val="20"/>
        </w:rPr>
        <w:t xml:space="preserve">- об </w:t>
      </w:r>
      <w:r>
        <w:rPr>
          <w:rFonts w:ascii="Times New Roman" w:hAnsi="Times New Roman"/>
          <w:color w:val="000000"/>
          <w:sz w:val="20"/>
          <w:szCs w:val="20"/>
        </w:rPr>
        <w:t>отсутствии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606AE83" w14:textId="77777777" w:rsidR="001A4B7B" w:rsidRDefault="00D7516A">
      <w:pPr>
        <w:pStyle w:val="Default"/>
        <w:jc w:val="both"/>
        <w:rPr>
          <w:sz w:val="20"/>
          <w:szCs w:val="20"/>
        </w:rPr>
      </w:pPr>
      <w:r>
        <w:rPr>
          <w:sz w:val="20"/>
          <w:szCs w:val="20"/>
        </w:rPr>
        <w:t xml:space="preserve">7. Сообщаем, что для оперативного уведомления нас по вопросам организационного характера и взаимодействия с </w:t>
      </w:r>
      <w:r>
        <w:rPr>
          <w:bCs/>
          <w:sz w:val="20"/>
          <w:szCs w:val="20"/>
          <w:lang w:eastAsia="ru-RU"/>
        </w:rPr>
        <w:t>государственным автономным учреждением здравоохранения «Энгельсская городская клиническая больница № 1»</w:t>
      </w:r>
      <w:r>
        <w:rPr>
          <w:sz w:val="20"/>
          <w:szCs w:val="20"/>
        </w:rPr>
        <w:t xml:space="preserve"> нами уполномочен ___________________________________________</w:t>
      </w:r>
    </w:p>
    <w:p w14:paraId="69619208" w14:textId="77777777" w:rsidR="001A4B7B" w:rsidRDefault="00D7516A">
      <w:pPr>
        <w:jc w:val="center"/>
        <w:rPr>
          <w:rFonts w:ascii="Times New Roman" w:hAnsi="Times New Roman"/>
          <w:sz w:val="20"/>
          <w:szCs w:val="20"/>
        </w:rPr>
      </w:pPr>
      <w:r>
        <w:rPr>
          <w:rFonts w:ascii="Times New Roman" w:hAnsi="Times New Roman"/>
          <w:sz w:val="20"/>
          <w:szCs w:val="20"/>
        </w:rPr>
        <w:t>(Должность, ФИО, контактный телефон, адрес электронной почты уполномоченного лица от организации участника)</w:t>
      </w:r>
    </w:p>
    <w:p w14:paraId="5F2C30D2" w14:textId="77777777" w:rsidR="001A4B7B" w:rsidRDefault="00D7516A">
      <w:pPr>
        <w:jc w:val="both"/>
        <w:rPr>
          <w:rFonts w:ascii="Times New Roman" w:hAnsi="Times New Roman"/>
          <w:sz w:val="20"/>
          <w:szCs w:val="20"/>
        </w:rPr>
      </w:pPr>
      <w:r>
        <w:rPr>
          <w:rFonts w:ascii="Times New Roman" w:hAnsi="Times New Roman"/>
          <w:sz w:val="20"/>
          <w:szCs w:val="20"/>
        </w:rPr>
        <w:t>Все сведения о проведении запроса котировок просим сообщать указанному уполномоченному лицу.</w:t>
      </w:r>
    </w:p>
    <w:p w14:paraId="3D59C20E" w14:textId="77777777" w:rsidR="001A4B7B" w:rsidRDefault="00D7516A">
      <w:pPr>
        <w:pStyle w:val="Default"/>
        <w:jc w:val="both"/>
        <w:rPr>
          <w:bCs/>
          <w:sz w:val="20"/>
          <w:szCs w:val="20"/>
          <w:lang w:eastAsia="ar-SA"/>
        </w:rPr>
      </w:pPr>
      <w:r>
        <w:rPr>
          <w:sz w:val="20"/>
          <w:szCs w:val="20"/>
        </w:rPr>
        <w:t xml:space="preserve">8. Заявленная нами цена договора является твердой и не будет изменяться в процессе исполнения договора и данная заявка действует до завершения процедуры. </w:t>
      </w:r>
      <w:r>
        <w:rPr>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p w14:paraId="37765DCA" w14:textId="77777777" w:rsidR="001A4B7B" w:rsidRDefault="00D7516A">
      <w:pPr>
        <w:jc w:val="both"/>
        <w:rPr>
          <w:rFonts w:ascii="Times New Roman" w:hAnsi="Times New Roman"/>
          <w:sz w:val="20"/>
          <w:szCs w:val="20"/>
        </w:rPr>
      </w:pPr>
      <w:r>
        <w:rPr>
          <w:rFonts w:ascii="Times New Roman" w:hAnsi="Times New Roman"/>
          <w:sz w:val="20"/>
          <w:szCs w:val="20"/>
        </w:rPr>
        <w:t>9. К настоящей заявке прилагаются документы на _____ стр.</w:t>
      </w:r>
    </w:p>
    <w:p w14:paraId="52F8EBE4" w14:textId="77777777" w:rsidR="001A4B7B" w:rsidRDefault="00D7516A">
      <w:pPr>
        <w:jc w:val="both"/>
        <w:rPr>
          <w:rFonts w:ascii="Times New Roman" w:hAnsi="Times New Roman"/>
          <w:sz w:val="20"/>
          <w:szCs w:val="20"/>
        </w:rPr>
      </w:pPr>
      <w:r>
        <w:rPr>
          <w:rFonts w:ascii="Times New Roman" w:hAnsi="Times New Roman"/>
          <w:sz w:val="20"/>
          <w:szCs w:val="20"/>
        </w:rPr>
        <w:t>10.  Сведения об организационно-правовой форме участника  ______________________________</w:t>
      </w:r>
    </w:p>
    <w:p w14:paraId="327E7E0B" w14:textId="77777777" w:rsidR="001A4B7B" w:rsidRDefault="00D7516A">
      <w:pPr>
        <w:rPr>
          <w:rFonts w:ascii="Times New Roman" w:hAnsi="Times New Roman"/>
          <w:sz w:val="20"/>
          <w:szCs w:val="20"/>
        </w:rPr>
      </w:pPr>
      <w:r>
        <w:rPr>
          <w:rFonts w:ascii="Times New Roman" w:hAnsi="Times New Roman"/>
          <w:sz w:val="20"/>
          <w:szCs w:val="20"/>
        </w:rPr>
        <w:t>Место нахождения_________________________________________________</w:t>
      </w:r>
    </w:p>
    <w:p w14:paraId="39B63B45" w14:textId="77777777" w:rsidR="001A4B7B" w:rsidRDefault="00D7516A">
      <w:pPr>
        <w:rPr>
          <w:rFonts w:ascii="Times New Roman" w:hAnsi="Times New Roman"/>
          <w:sz w:val="20"/>
          <w:szCs w:val="20"/>
        </w:rPr>
      </w:pPr>
      <w:r>
        <w:rPr>
          <w:rFonts w:ascii="Times New Roman" w:hAnsi="Times New Roman"/>
          <w:sz w:val="20"/>
          <w:szCs w:val="20"/>
        </w:rPr>
        <w:t>Почтовый адрес____________________________________________________</w:t>
      </w:r>
    </w:p>
    <w:p w14:paraId="1F0CA6A7" w14:textId="77777777" w:rsidR="001A4B7B" w:rsidRDefault="00D7516A">
      <w:pPr>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43620D50" w14:textId="77777777" w:rsidR="001A4B7B" w:rsidRDefault="00D7516A">
      <w:pPr>
        <w:rPr>
          <w:rFonts w:ascii="Times New Roman" w:hAnsi="Times New Roman"/>
          <w:sz w:val="20"/>
          <w:szCs w:val="20"/>
        </w:rPr>
      </w:pPr>
      <w:r>
        <w:rPr>
          <w:rFonts w:ascii="Times New Roman" w:hAnsi="Times New Roman"/>
          <w:sz w:val="20"/>
          <w:szCs w:val="20"/>
        </w:rPr>
        <w:t>Банковские реквизиты, ИНН, КПП, ОГРН, ОКПО, ОКТМО</w:t>
      </w:r>
    </w:p>
    <w:p w14:paraId="23A59C31" w14:textId="77777777" w:rsidR="001A4B7B" w:rsidRDefault="00D7516A">
      <w:pPr>
        <w:rPr>
          <w:rFonts w:ascii="Times New Roman" w:hAnsi="Times New Roman"/>
          <w:sz w:val="20"/>
          <w:szCs w:val="20"/>
        </w:rPr>
      </w:pPr>
      <w:r>
        <w:rPr>
          <w:rFonts w:ascii="Times New Roman" w:hAnsi="Times New Roman"/>
          <w:sz w:val="20"/>
          <w:szCs w:val="20"/>
        </w:rPr>
        <w:t>Для физического лица:</w:t>
      </w:r>
    </w:p>
    <w:p w14:paraId="2365CD62" w14:textId="77777777" w:rsidR="001A4B7B" w:rsidRDefault="00D7516A">
      <w:pPr>
        <w:rPr>
          <w:rFonts w:ascii="Times New Roman" w:hAnsi="Times New Roman"/>
          <w:sz w:val="20"/>
          <w:szCs w:val="20"/>
        </w:rPr>
      </w:pPr>
      <w:r>
        <w:rPr>
          <w:rFonts w:ascii="Times New Roman" w:hAnsi="Times New Roman"/>
          <w:sz w:val="20"/>
          <w:szCs w:val="20"/>
        </w:rPr>
        <w:t>Фамилия, имя, отчество _____________________________</w:t>
      </w:r>
    </w:p>
    <w:p w14:paraId="1384EA51" w14:textId="77777777" w:rsidR="001A4B7B" w:rsidRDefault="00D7516A">
      <w:pPr>
        <w:rPr>
          <w:rFonts w:ascii="Times New Roman" w:hAnsi="Times New Roman"/>
          <w:sz w:val="20"/>
          <w:szCs w:val="20"/>
        </w:rPr>
      </w:pPr>
      <w:r>
        <w:rPr>
          <w:rFonts w:ascii="Times New Roman" w:hAnsi="Times New Roman"/>
          <w:sz w:val="20"/>
          <w:szCs w:val="20"/>
        </w:rPr>
        <w:t>Паспортные данные ___________________________________</w:t>
      </w:r>
    </w:p>
    <w:p w14:paraId="6D1DE45D" w14:textId="77777777" w:rsidR="001A4B7B" w:rsidRDefault="00D7516A">
      <w:pPr>
        <w:rPr>
          <w:rFonts w:ascii="Times New Roman" w:hAnsi="Times New Roman"/>
          <w:sz w:val="20"/>
          <w:szCs w:val="20"/>
        </w:rPr>
      </w:pPr>
      <w:r>
        <w:rPr>
          <w:rFonts w:ascii="Times New Roman" w:hAnsi="Times New Roman"/>
          <w:sz w:val="20"/>
          <w:szCs w:val="20"/>
        </w:rPr>
        <w:t>Сведения о месте жительства ___________________________</w:t>
      </w:r>
    </w:p>
    <w:p w14:paraId="2ECEB3CE" w14:textId="77777777" w:rsidR="001A4B7B" w:rsidRDefault="00D7516A">
      <w:pPr>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4AD4AE97" w14:textId="77777777" w:rsidR="001A4B7B" w:rsidRDefault="00D7516A">
      <w:pPr>
        <w:rPr>
          <w:rFonts w:ascii="Times New Roman" w:hAnsi="Times New Roman"/>
          <w:sz w:val="20"/>
          <w:szCs w:val="20"/>
        </w:rPr>
      </w:pPr>
      <w:r>
        <w:rPr>
          <w:rFonts w:ascii="Times New Roman" w:hAnsi="Times New Roman"/>
          <w:sz w:val="20"/>
          <w:szCs w:val="20"/>
        </w:rPr>
        <w:t>Банковские реквизиты, ИНН, КПП, ОГРН, ОКПО, ОКТМО______________________________</w:t>
      </w:r>
    </w:p>
    <w:p w14:paraId="5C3ABF01" w14:textId="77777777" w:rsidR="001A4B7B" w:rsidRDefault="001A4B7B">
      <w:pPr>
        <w:rPr>
          <w:rFonts w:ascii="Times New Roman" w:hAnsi="Times New Roman"/>
          <w:sz w:val="20"/>
          <w:szCs w:val="20"/>
        </w:rPr>
      </w:pPr>
    </w:p>
    <w:p w14:paraId="54BE75A2" w14:textId="77777777" w:rsidR="001A4B7B" w:rsidRDefault="00D7516A">
      <w:pPr>
        <w:rPr>
          <w:rFonts w:ascii="Times New Roman" w:hAnsi="Times New Roman"/>
          <w:sz w:val="20"/>
          <w:szCs w:val="20"/>
        </w:rPr>
      </w:pPr>
      <w:r>
        <w:rPr>
          <w:rFonts w:ascii="Times New Roman" w:hAnsi="Times New Roman"/>
          <w:sz w:val="20"/>
          <w:szCs w:val="20"/>
        </w:rPr>
        <w:t>ФИО руководителя и его должность          _____________________________</w:t>
      </w:r>
      <w:r>
        <w:rPr>
          <w:rFonts w:ascii="Times New Roman" w:hAnsi="Times New Roman"/>
          <w:sz w:val="20"/>
          <w:szCs w:val="20"/>
        </w:rPr>
        <w:tab/>
      </w:r>
      <w:r>
        <w:rPr>
          <w:rFonts w:ascii="Times New Roman" w:hAnsi="Times New Roman"/>
          <w:sz w:val="20"/>
          <w:szCs w:val="20"/>
        </w:rPr>
        <w:tab/>
      </w:r>
    </w:p>
    <w:p w14:paraId="29B3B3C0" w14:textId="77777777" w:rsidR="001A4B7B" w:rsidRDefault="00D7516A">
      <w:pPr>
        <w:rPr>
          <w:rFonts w:ascii="Times New Roman" w:hAnsi="Times New Roman"/>
          <w:sz w:val="20"/>
          <w:szCs w:val="20"/>
        </w:rPr>
      </w:pPr>
      <w:r>
        <w:rPr>
          <w:rFonts w:ascii="Times New Roman" w:hAnsi="Times New Roman"/>
          <w:sz w:val="20"/>
          <w:szCs w:val="20"/>
        </w:rPr>
        <w:t>или должность уполномоченного лица</w:t>
      </w:r>
      <w:r>
        <w:rPr>
          <w:rFonts w:ascii="Times New Roman" w:hAnsi="Times New Roman"/>
          <w:sz w:val="20"/>
          <w:szCs w:val="20"/>
        </w:rPr>
        <w:tab/>
      </w:r>
      <w:r>
        <w:rPr>
          <w:rFonts w:ascii="Times New Roman" w:hAnsi="Times New Roman"/>
          <w:sz w:val="20"/>
          <w:szCs w:val="20"/>
        </w:rPr>
        <w:tab/>
        <w:t>(подпись)</w:t>
      </w:r>
    </w:p>
    <w:p w14:paraId="6E0395CD" w14:textId="77777777" w:rsidR="001A4B7B" w:rsidRDefault="001A4B7B">
      <w:pPr>
        <w:jc w:val="both"/>
        <w:rPr>
          <w:rFonts w:ascii="Times New Roman" w:hAnsi="Times New Roman"/>
          <w:sz w:val="20"/>
          <w:szCs w:val="20"/>
        </w:rPr>
      </w:pPr>
    </w:p>
    <w:p w14:paraId="1A96DD80" w14:textId="77777777" w:rsidR="001A4B7B" w:rsidRDefault="00D7516A">
      <w:pPr>
        <w:jc w:val="both"/>
        <w:rPr>
          <w:rFonts w:ascii="Times New Roman" w:hAnsi="Times New Roman"/>
          <w:sz w:val="20"/>
          <w:szCs w:val="20"/>
        </w:rPr>
      </w:pPr>
      <w:r>
        <w:rPr>
          <w:rFonts w:ascii="Times New Roman" w:hAnsi="Times New Roman"/>
          <w:sz w:val="20"/>
          <w:szCs w:val="20"/>
        </w:rPr>
        <w:t>ФИО</w:t>
      </w:r>
      <w:r>
        <w:rPr>
          <w:rFonts w:ascii="Times New Roman" w:hAnsi="Times New Roman"/>
          <w:sz w:val="20"/>
          <w:szCs w:val="20"/>
        </w:rPr>
        <w:tab/>
        <w:t xml:space="preserve"> главного бухгалтера                      _____________________________</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(подпись) </w:t>
      </w:r>
    </w:p>
    <w:p w14:paraId="28BC2D13" w14:textId="77777777" w:rsidR="001A4B7B" w:rsidRDefault="00D7516A">
      <w:pPr>
        <w:pStyle w:val="ae"/>
        <w:spacing w:after="120"/>
        <w:rPr>
          <w:rFonts w:ascii="Times New Roman" w:hAnsi="Times New Roman"/>
          <w:sz w:val="20"/>
          <w:szCs w:val="20"/>
        </w:rPr>
      </w:pPr>
      <w:r>
        <w:rPr>
          <w:rFonts w:ascii="Times New Roman" w:hAnsi="Times New Roman"/>
          <w:sz w:val="20"/>
          <w:szCs w:val="20"/>
        </w:rPr>
        <w:t>М.П.</w:t>
      </w:r>
    </w:p>
    <w:p w14:paraId="5E3AA7D4" w14:textId="77777777" w:rsidR="001A4B7B" w:rsidRDefault="001A4B7B">
      <w:pPr>
        <w:pStyle w:val="ae"/>
        <w:spacing w:after="0"/>
        <w:ind w:left="5040" w:firstLine="720"/>
        <w:jc w:val="right"/>
        <w:rPr>
          <w:rFonts w:ascii="Times New Roman" w:hAnsi="Times New Roman"/>
          <w:sz w:val="20"/>
          <w:szCs w:val="20"/>
        </w:rPr>
      </w:pPr>
    </w:p>
    <w:p w14:paraId="0B455EFD" w14:textId="77777777" w:rsidR="001A4B7B" w:rsidRDefault="001A4B7B">
      <w:pPr>
        <w:pStyle w:val="ae"/>
        <w:spacing w:after="0"/>
        <w:ind w:left="5040" w:firstLine="720"/>
        <w:jc w:val="right"/>
        <w:rPr>
          <w:rFonts w:ascii="Times New Roman" w:hAnsi="Times New Roman"/>
          <w:sz w:val="20"/>
          <w:szCs w:val="20"/>
        </w:rPr>
      </w:pPr>
    </w:p>
    <w:p w14:paraId="7F59C3C2" w14:textId="77777777" w:rsidR="001A4B7B" w:rsidRDefault="001A4B7B">
      <w:pPr>
        <w:pStyle w:val="ae"/>
        <w:spacing w:after="0"/>
        <w:ind w:left="5040" w:firstLine="720"/>
        <w:jc w:val="right"/>
        <w:rPr>
          <w:rFonts w:ascii="Times New Roman" w:hAnsi="Times New Roman"/>
          <w:sz w:val="20"/>
          <w:szCs w:val="20"/>
        </w:rPr>
      </w:pPr>
    </w:p>
    <w:p w14:paraId="31B7DDFE" w14:textId="77777777" w:rsidR="001A4B7B" w:rsidRDefault="001A4B7B">
      <w:pPr>
        <w:pStyle w:val="ae"/>
        <w:spacing w:after="0"/>
        <w:ind w:left="5040" w:firstLine="720"/>
        <w:jc w:val="right"/>
        <w:rPr>
          <w:rFonts w:ascii="Times New Roman" w:hAnsi="Times New Roman"/>
          <w:sz w:val="20"/>
          <w:szCs w:val="20"/>
        </w:rPr>
      </w:pPr>
    </w:p>
    <w:p w14:paraId="75CC1E21" w14:textId="77777777" w:rsidR="001A4B7B" w:rsidRDefault="001A4B7B">
      <w:pPr>
        <w:pStyle w:val="ae"/>
        <w:spacing w:after="0"/>
        <w:ind w:left="5040" w:firstLine="720"/>
        <w:jc w:val="right"/>
        <w:rPr>
          <w:rFonts w:ascii="Times New Roman" w:hAnsi="Times New Roman"/>
          <w:sz w:val="20"/>
          <w:szCs w:val="20"/>
        </w:rPr>
      </w:pPr>
    </w:p>
    <w:p w14:paraId="32ACD56B" w14:textId="77777777" w:rsidR="001A4B7B" w:rsidRDefault="001A4B7B">
      <w:pPr>
        <w:pStyle w:val="ae"/>
        <w:spacing w:after="0"/>
        <w:ind w:left="5040" w:firstLine="720"/>
        <w:jc w:val="right"/>
        <w:rPr>
          <w:rFonts w:ascii="Times New Roman" w:hAnsi="Times New Roman"/>
          <w:sz w:val="20"/>
          <w:szCs w:val="20"/>
        </w:rPr>
      </w:pPr>
    </w:p>
    <w:p w14:paraId="2B844669" w14:textId="77777777" w:rsidR="001A4B7B" w:rsidRDefault="001A4B7B">
      <w:pPr>
        <w:pStyle w:val="ae"/>
        <w:spacing w:after="0"/>
        <w:ind w:left="5040" w:firstLine="720"/>
        <w:jc w:val="right"/>
        <w:rPr>
          <w:rFonts w:ascii="Times New Roman" w:hAnsi="Times New Roman"/>
          <w:sz w:val="20"/>
          <w:szCs w:val="20"/>
        </w:rPr>
      </w:pPr>
    </w:p>
    <w:p w14:paraId="0C8DEA23" w14:textId="77777777" w:rsidR="001A4B7B" w:rsidRDefault="001A4B7B">
      <w:pPr>
        <w:suppressAutoHyphens w:val="0"/>
        <w:rPr>
          <w:rFonts w:ascii="Times New Roman" w:hAnsi="Times New Roman"/>
          <w:sz w:val="20"/>
          <w:szCs w:val="20"/>
        </w:rPr>
      </w:pPr>
    </w:p>
    <w:p w14:paraId="3B5BF8D6" w14:textId="77777777" w:rsidR="001A4B7B" w:rsidRDefault="001A4B7B">
      <w:pPr>
        <w:pStyle w:val="ae"/>
        <w:spacing w:after="0"/>
        <w:ind w:left="5040" w:firstLine="720"/>
        <w:jc w:val="right"/>
        <w:rPr>
          <w:rFonts w:ascii="Times New Roman" w:hAnsi="Times New Roman"/>
          <w:sz w:val="20"/>
          <w:szCs w:val="20"/>
        </w:rPr>
      </w:pPr>
    </w:p>
    <w:p w14:paraId="52660574" w14:textId="77777777" w:rsidR="001A4B7B" w:rsidRDefault="001A4B7B">
      <w:pPr>
        <w:pStyle w:val="ae"/>
        <w:spacing w:after="0"/>
        <w:ind w:left="5040" w:firstLine="720"/>
        <w:jc w:val="right"/>
        <w:rPr>
          <w:rFonts w:ascii="Times New Roman" w:hAnsi="Times New Roman"/>
          <w:sz w:val="20"/>
          <w:szCs w:val="20"/>
        </w:rPr>
      </w:pPr>
    </w:p>
    <w:p w14:paraId="2EEC1992" w14:textId="77777777" w:rsidR="001A4B7B" w:rsidRDefault="001A4B7B">
      <w:pPr>
        <w:pStyle w:val="ae"/>
        <w:spacing w:after="0"/>
        <w:ind w:left="5040" w:firstLine="720"/>
        <w:jc w:val="right"/>
        <w:rPr>
          <w:rFonts w:ascii="Times New Roman" w:hAnsi="Times New Roman"/>
          <w:sz w:val="20"/>
          <w:szCs w:val="20"/>
        </w:rPr>
      </w:pPr>
    </w:p>
    <w:p w14:paraId="329DB521" w14:textId="77777777" w:rsidR="001A4B7B" w:rsidRDefault="001A4B7B">
      <w:pPr>
        <w:pStyle w:val="ae"/>
        <w:spacing w:after="0"/>
        <w:ind w:left="5040" w:firstLine="720"/>
        <w:jc w:val="right"/>
        <w:rPr>
          <w:rFonts w:ascii="Times New Roman" w:hAnsi="Times New Roman"/>
          <w:sz w:val="20"/>
          <w:szCs w:val="20"/>
        </w:rPr>
      </w:pPr>
    </w:p>
    <w:p w14:paraId="673A8A94" w14:textId="77777777" w:rsidR="001A4B7B" w:rsidRDefault="001A4B7B">
      <w:pPr>
        <w:pStyle w:val="ae"/>
        <w:spacing w:after="0"/>
        <w:ind w:left="5040" w:firstLine="720"/>
        <w:jc w:val="right"/>
        <w:rPr>
          <w:rFonts w:ascii="Times New Roman" w:hAnsi="Times New Roman"/>
          <w:sz w:val="20"/>
          <w:szCs w:val="20"/>
        </w:rPr>
      </w:pPr>
    </w:p>
    <w:p w14:paraId="4BE33691" w14:textId="77777777" w:rsidR="00F76C54" w:rsidRDefault="00F76C54">
      <w:pPr>
        <w:pStyle w:val="ae"/>
        <w:spacing w:after="0"/>
        <w:ind w:left="5040" w:firstLine="720"/>
        <w:jc w:val="right"/>
        <w:rPr>
          <w:rFonts w:ascii="Times New Roman" w:hAnsi="Times New Roman"/>
          <w:sz w:val="20"/>
          <w:szCs w:val="20"/>
        </w:rPr>
      </w:pPr>
    </w:p>
    <w:p w14:paraId="66B13A9B" w14:textId="77777777" w:rsidR="001A4B7B" w:rsidRDefault="00D7516A">
      <w:pPr>
        <w:pStyle w:val="ae"/>
        <w:spacing w:after="0"/>
        <w:ind w:left="5040" w:firstLine="720"/>
        <w:jc w:val="right"/>
        <w:rPr>
          <w:rFonts w:ascii="Times New Roman" w:hAnsi="Times New Roman"/>
          <w:sz w:val="20"/>
          <w:szCs w:val="20"/>
        </w:rPr>
      </w:pPr>
      <w:r>
        <w:rPr>
          <w:rFonts w:ascii="Times New Roman" w:hAnsi="Times New Roman"/>
          <w:sz w:val="20"/>
          <w:szCs w:val="20"/>
        </w:rPr>
        <w:t>Приложение №3</w:t>
      </w:r>
    </w:p>
    <w:p w14:paraId="382235A9" w14:textId="77777777" w:rsidR="001A4B7B" w:rsidRDefault="00D7516A">
      <w:pPr>
        <w:pStyle w:val="ae"/>
        <w:spacing w:after="0"/>
        <w:jc w:val="right"/>
        <w:rPr>
          <w:rFonts w:ascii="Times New Roman" w:hAnsi="Times New Roman"/>
          <w:sz w:val="20"/>
          <w:szCs w:val="20"/>
        </w:rPr>
      </w:pPr>
      <w:r>
        <w:rPr>
          <w:rFonts w:ascii="Times New Roman" w:hAnsi="Times New Roman"/>
          <w:bCs/>
          <w:sz w:val="20"/>
          <w:szCs w:val="20"/>
        </w:rPr>
        <w:t xml:space="preserve">к  </w:t>
      </w:r>
      <w:r>
        <w:rPr>
          <w:rFonts w:ascii="Times New Roman" w:hAnsi="Times New Roman"/>
          <w:sz w:val="20"/>
          <w:szCs w:val="20"/>
        </w:rPr>
        <w:t>извещению на проведение запроса котировок</w:t>
      </w:r>
    </w:p>
    <w:p w14:paraId="137156B6" w14:textId="77777777" w:rsidR="001A4B7B" w:rsidRDefault="00D7516A">
      <w:pPr>
        <w:pStyle w:val="ae"/>
        <w:spacing w:after="0"/>
        <w:jc w:val="right"/>
        <w:rPr>
          <w:rFonts w:ascii="Times New Roman" w:hAnsi="Times New Roman"/>
          <w:sz w:val="20"/>
          <w:szCs w:val="20"/>
        </w:rPr>
      </w:pPr>
      <w:r>
        <w:rPr>
          <w:rFonts w:ascii="Times New Roman" w:hAnsi="Times New Roman"/>
          <w:sz w:val="20"/>
          <w:szCs w:val="20"/>
        </w:rPr>
        <w:t>в электронной форме</w:t>
      </w:r>
    </w:p>
    <w:p w14:paraId="7E182E13" w14:textId="77777777" w:rsidR="001A4B7B" w:rsidRDefault="00D7516A">
      <w:pPr>
        <w:pStyle w:val="111"/>
        <w:keepLines w:val="0"/>
        <w:suppressAutoHyphens w:val="0"/>
        <w:spacing w:before="0"/>
        <w:ind w:left="720"/>
        <w:jc w:val="center"/>
        <w:rPr>
          <w:rFonts w:ascii="Times New Roman" w:hAnsi="Times New Roman"/>
          <w:color w:val="000000"/>
          <w:sz w:val="20"/>
          <w:szCs w:val="20"/>
        </w:rPr>
      </w:pPr>
      <w:r>
        <w:rPr>
          <w:rFonts w:ascii="Times New Roman" w:hAnsi="Times New Roman"/>
          <w:color w:val="000000"/>
          <w:sz w:val="20"/>
          <w:szCs w:val="20"/>
        </w:rPr>
        <w:t>Анкета участника закупки</w:t>
      </w:r>
    </w:p>
    <w:tbl>
      <w:tblPr>
        <w:tblW w:w="10147" w:type="dxa"/>
        <w:jc w:val="center"/>
        <w:tblBorders>
          <w:top w:val="single" w:sz="4" w:space="0" w:color="000001"/>
          <w:left w:val="single" w:sz="4" w:space="0" w:color="000001"/>
          <w:bottom w:val="single" w:sz="4" w:space="0" w:color="000001"/>
          <w:insideH w:val="single" w:sz="4" w:space="0" w:color="000001"/>
        </w:tblBorders>
        <w:tblCellMar>
          <w:left w:w="0" w:type="dxa"/>
          <w:right w:w="0" w:type="dxa"/>
        </w:tblCellMar>
        <w:tblLook w:val="04A0" w:firstRow="1" w:lastRow="0" w:firstColumn="1" w:lastColumn="0" w:noHBand="0" w:noVBand="1"/>
      </w:tblPr>
      <w:tblGrid>
        <w:gridCol w:w="5121"/>
        <w:gridCol w:w="5026"/>
      </w:tblGrid>
      <w:tr w:rsidR="001A4B7B" w14:paraId="078427B1" w14:textId="77777777">
        <w:trPr>
          <w:cantSplit/>
          <w:trHeight w:val="432"/>
          <w:jc w:val="center"/>
        </w:trPr>
        <w:tc>
          <w:tcPr>
            <w:tcW w:w="5120" w:type="dxa"/>
            <w:tcBorders>
              <w:top w:val="single" w:sz="4" w:space="0" w:color="000001"/>
              <w:left w:val="single" w:sz="4" w:space="0" w:color="000001"/>
              <w:bottom w:val="single" w:sz="4" w:space="0" w:color="000001"/>
            </w:tcBorders>
            <w:shd w:val="clear" w:color="auto" w:fill="FFFFFF"/>
          </w:tcPr>
          <w:p w14:paraId="00AC8452" w14:textId="77777777" w:rsidR="001A4B7B" w:rsidRDefault="00D7516A">
            <w:pPr>
              <w:pStyle w:val="western"/>
              <w:ind w:firstLine="301"/>
              <w:rPr>
                <w:rFonts w:ascii="Times New Roman" w:hAnsi="Times New Roman"/>
                <w:b/>
                <w:bCs/>
                <w:sz w:val="20"/>
                <w:szCs w:val="20"/>
              </w:rPr>
            </w:pPr>
            <w:r>
              <w:rPr>
                <w:rFonts w:ascii="Times New Roman" w:hAnsi="Times New Roman"/>
                <w:b/>
                <w:bCs/>
                <w:sz w:val="20"/>
                <w:szCs w:val="20"/>
              </w:rPr>
              <w:t>Для юридического лица</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55CE32D" w14:textId="77777777" w:rsidR="001A4B7B" w:rsidRDefault="001A4B7B">
            <w:pPr>
              <w:pStyle w:val="western"/>
              <w:rPr>
                <w:rFonts w:ascii="Times New Roman" w:hAnsi="Times New Roman"/>
                <w:sz w:val="20"/>
                <w:szCs w:val="20"/>
              </w:rPr>
            </w:pPr>
          </w:p>
        </w:tc>
      </w:tr>
      <w:tr w:rsidR="001A4B7B" w14:paraId="79052D27"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73F3775B"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Фирменное наименование (наименование)</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E36D7E4" w14:textId="77777777" w:rsidR="001A4B7B" w:rsidRDefault="001A4B7B">
            <w:pPr>
              <w:pStyle w:val="western"/>
              <w:rPr>
                <w:rFonts w:ascii="Times New Roman" w:hAnsi="Times New Roman"/>
                <w:sz w:val="20"/>
                <w:szCs w:val="20"/>
              </w:rPr>
            </w:pPr>
          </w:p>
        </w:tc>
      </w:tr>
      <w:tr w:rsidR="001A4B7B" w14:paraId="23A3962E" w14:textId="77777777">
        <w:trPr>
          <w:cantSplit/>
          <w:jc w:val="center"/>
        </w:trPr>
        <w:tc>
          <w:tcPr>
            <w:tcW w:w="5120" w:type="dxa"/>
            <w:tcBorders>
              <w:top w:val="single" w:sz="4" w:space="0" w:color="000001"/>
              <w:left w:val="single" w:sz="4" w:space="0" w:color="000001"/>
              <w:bottom w:val="single" w:sz="4" w:space="0" w:color="000001"/>
            </w:tcBorders>
            <w:shd w:val="clear" w:color="auto" w:fill="FFFFFF"/>
            <w:vAlign w:val="center"/>
          </w:tcPr>
          <w:p w14:paraId="56A21D83"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Сведения об организационно-правовой форме</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4531D9B" w14:textId="77777777" w:rsidR="001A4B7B" w:rsidRDefault="001A4B7B">
            <w:pPr>
              <w:pStyle w:val="western"/>
              <w:rPr>
                <w:rFonts w:ascii="Times New Roman" w:hAnsi="Times New Roman"/>
                <w:sz w:val="20"/>
                <w:szCs w:val="20"/>
              </w:rPr>
            </w:pPr>
          </w:p>
        </w:tc>
      </w:tr>
      <w:tr w:rsidR="001A4B7B" w14:paraId="76BDDA7B"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5C53881"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Сведения о месте нахождения</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A1585E2" w14:textId="77777777" w:rsidR="001A4B7B" w:rsidRDefault="001A4B7B">
            <w:pPr>
              <w:pStyle w:val="western"/>
              <w:rPr>
                <w:rFonts w:ascii="Times New Roman" w:hAnsi="Times New Roman"/>
                <w:sz w:val="20"/>
                <w:szCs w:val="20"/>
              </w:rPr>
            </w:pPr>
          </w:p>
        </w:tc>
      </w:tr>
      <w:tr w:rsidR="001A4B7B" w14:paraId="4CB63268"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6C73A767"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Почтовый адрес</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BEA0B09" w14:textId="77777777" w:rsidR="001A4B7B" w:rsidRDefault="001A4B7B">
            <w:pPr>
              <w:pStyle w:val="western"/>
              <w:rPr>
                <w:rFonts w:ascii="Times New Roman" w:hAnsi="Times New Roman"/>
                <w:sz w:val="20"/>
                <w:szCs w:val="20"/>
              </w:rPr>
            </w:pPr>
          </w:p>
        </w:tc>
      </w:tr>
      <w:tr w:rsidR="001A4B7B" w14:paraId="572756F5"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4B8AD55"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Номер контактного телефона</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BDE386C" w14:textId="77777777" w:rsidR="001A4B7B" w:rsidRDefault="001A4B7B">
            <w:pPr>
              <w:pStyle w:val="western"/>
              <w:rPr>
                <w:rFonts w:ascii="Times New Roman" w:hAnsi="Times New Roman"/>
                <w:sz w:val="20"/>
                <w:szCs w:val="20"/>
              </w:rPr>
            </w:pPr>
          </w:p>
        </w:tc>
      </w:tr>
      <w:tr w:rsidR="001A4B7B" w14:paraId="7733AD98"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B3FD909"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Адрес электронной почты</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B75F48D" w14:textId="77777777" w:rsidR="001A4B7B" w:rsidRDefault="001A4B7B">
            <w:pPr>
              <w:pStyle w:val="western"/>
              <w:rPr>
                <w:rFonts w:ascii="Times New Roman" w:hAnsi="Times New Roman"/>
                <w:sz w:val="20"/>
                <w:szCs w:val="20"/>
              </w:rPr>
            </w:pPr>
          </w:p>
        </w:tc>
      </w:tr>
      <w:tr w:rsidR="001A4B7B" w14:paraId="17EE8A71"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497A179"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Контактное лицо</w:t>
            </w:r>
          </w:p>
          <w:p w14:paraId="181A5F2C"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Номер контактного телефона, факса</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6C1E803" w14:textId="77777777" w:rsidR="001A4B7B" w:rsidRDefault="001A4B7B">
            <w:pPr>
              <w:pStyle w:val="western"/>
              <w:rPr>
                <w:rFonts w:ascii="Times New Roman" w:hAnsi="Times New Roman"/>
                <w:sz w:val="20"/>
                <w:szCs w:val="20"/>
              </w:rPr>
            </w:pPr>
          </w:p>
        </w:tc>
      </w:tr>
      <w:tr w:rsidR="001A4B7B" w14:paraId="4C9E37DC"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541D23D"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92B490D" w14:textId="77777777" w:rsidR="001A4B7B" w:rsidRDefault="001A4B7B">
            <w:pPr>
              <w:pStyle w:val="western"/>
              <w:rPr>
                <w:rFonts w:ascii="Times New Roman" w:hAnsi="Times New Roman"/>
                <w:sz w:val="20"/>
                <w:szCs w:val="20"/>
              </w:rPr>
            </w:pPr>
          </w:p>
        </w:tc>
      </w:tr>
      <w:tr w:rsidR="001A4B7B" w14:paraId="136DDE04"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6CD1DF57"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КПП</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A720670" w14:textId="77777777" w:rsidR="001A4B7B" w:rsidRDefault="001A4B7B">
            <w:pPr>
              <w:pStyle w:val="western"/>
              <w:rPr>
                <w:rFonts w:ascii="Times New Roman" w:hAnsi="Times New Roman"/>
                <w:sz w:val="20"/>
                <w:szCs w:val="20"/>
              </w:rPr>
            </w:pPr>
          </w:p>
        </w:tc>
      </w:tr>
      <w:tr w:rsidR="001A4B7B" w14:paraId="07292AD0"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78EB056F"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ОГРН</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B3C6630" w14:textId="77777777" w:rsidR="001A4B7B" w:rsidRDefault="001A4B7B">
            <w:pPr>
              <w:pStyle w:val="western"/>
              <w:rPr>
                <w:rFonts w:ascii="Times New Roman" w:hAnsi="Times New Roman"/>
                <w:sz w:val="20"/>
                <w:szCs w:val="20"/>
              </w:rPr>
            </w:pPr>
          </w:p>
        </w:tc>
      </w:tr>
      <w:tr w:rsidR="001A4B7B" w14:paraId="3146EB53"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15C2C47"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ОКПО</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81B7AE8" w14:textId="77777777" w:rsidR="001A4B7B" w:rsidRDefault="001A4B7B">
            <w:pPr>
              <w:pStyle w:val="western"/>
              <w:rPr>
                <w:rFonts w:ascii="Times New Roman" w:hAnsi="Times New Roman"/>
                <w:sz w:val="20"/>
                <w:szCs w:val="20"/>
              </w:rPr>
            </w:pPr>
          </w:p>
        </w:tc>
      </w:tr>
      <w:tr w:rsidR="001A4B7B" w14:paraId="42A1173B"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8BEAF37"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ОКТМО</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6547F37" w14:textId="77777777" w:rsidR="001A4B7B" w:rsidRDefault="001A4B7B">
            <w:pPr>
              <w:pStyle w:val="western"/>
              <w:rPr>
                <w:rFonts w:ascii="Times New Roman" w:hAnsi="Times New Roman"/>
                <w:sz w:val="20"/>
                <w:szCs w:val="20"/>
              </w:rPr>
            </w:pPr>
          </w:p>
        </w:tc>
      </w:tr>
      <w:tr w:rsidR="001A4B7B" w14:paraId="4DC4A163"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904F964"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Дата постановки на учет в налоговом органе</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EE04BB2" w14:textId="77777777" w:rsidR="001A4B7B" w:rsidRDefault="001A4B7B">
            <w:pPr>
              <w:pStyle w:val="western"/>
              <w:rPr>
                <w:rFonts w:ascii="Times New Roman" w:hAnsi="Times New Roman"/>
                <w:sz w:val="20"/>
                <w:szCs w:val="20"/>
              </w:rPr>
            </w:pPr>
          </w:p>
        </w:tc>
      </w:tr>
      <w:tr w:rsidR="001A4B7B" w14:paraId="34F5DD63"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B7035E0"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Банковские реквизиты (к/с, р/с, наименование банка, БИК)</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ACF7CDB" w14:textId="77777777" w:rsidR="001A4B7B" w:rsidRDefault="001A4B7B">
            <w:pPr>
              <w:pStyle w:val="western"/>
              <w:rPr>
                <w:rFonts w:ascii="Times New Roman" w:hAnsi="Times New Roman"/>
                <w:sz w:val="20"/>
                <w:szCs w:val="20"/>
              </w:rPr>
            </w:pPr>
          </w:p>
        </w:tc>
      </w:tr>
      <w:tr w:rsidR="001A4B7B" w14:paraId="2C032B2E"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73AF44F" w14:textId="77777777" w:rsidR="001A4B7B" w:rsidRDefault="00D7516A">
            <w:pPr>
              <w:pStyle w:val="western"/>
              <w:ind w:firstLine="301"/>
              <w:rPr>
                <w:rFonts w:ascii="Times New Roman" w:hAnsi="Times New Roman"/>
                <w:b/>
                <w:bCs/>
                <w:sz w:val="20"/>
                <w:szCs w:val="20"/>
              </w:rPr>
            </w:pPr>
            <w:r>
              <w:rPr>
                <w:rFonts w:ascii="Times New Roman" w:hAnsi="Times New Roman"/>
                <w:b/>
                <w:bCs/>
                <w:sz w:val="20"/>
                <w:szCs w:val="20"/>
              </w:rPr>
              <w:t>Для физического лица:</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BBB5045" w14:textId="77777777" w:rsidR="001A4B7B" w:rsidRDefault="001A4B7B">
            <w:pPr>
              <w:pStyle w:val="western"/>
              <w:rPr>
                <w:rFonts w:ascii="Times New Roman" w:hAnsi="Times New Roman"/>
                <w:sz w:val="20"/>
                <w:szCs w:val="20"/>
              </w:rPr>
            </w:pPr>
          </w:p>
        </w:tc>
      </w:tr>
      <w:tr w:rsidR="001A4B7B" w14:paraId="5FB7E554"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09C3B76"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Фамилия, имя, отчество</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4A1D6BD" w14:textId="77777777" w:rsidR="001A4B7B" w:rsidRDefault="001A4B7B">
            <w:pPr>
              <w:pStyle w:val="western"/>
              <w:rPr>
                <w:rFonts w:ascii="Times New Roman" w:hAnsi="Times New Roman"/>
                <w:sz w:val="20"/>
                <w:szCs w:val="20"/>
              </w:rPr>
            </w:pPr>
          </w:p>
        </w:tc>
      </w:tr>
      <w:tr w:rsidR="001A4B7B" w14:paraId="47E7321C"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2CE5AB19"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Паспортные данные</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1E1A0EC" w14:textId="77777777" w:rsidR="001A4B7B" w:rsidRDefault="001A4B7B">
            <w:pPr>
              <w:pStyle w:val="western"/>
              <w:rPr>
                <w:rFonts w:ascii="Times New Roman" w:hAnsi="Times New Roman"/>
                <w:sz w:val="20"/>
                <w:szCs w:val="20"/>
              </w:rPr>
            </w:pPr>
          </w:p>
        </w:tc>
      </w:tr>
      <w:tr w:rsidR="001A4B7B" w14:paraId="1EAB9C63"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B7A34BE"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Сведения о месте жительства</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A461BF6" w14:textId="77777777" w:rsidR="001A4B7B" w:rsidRDefault="001A4B7B">
            <w:pPr>
              <w:pStyle w:val="western"/>
              <w:rPr>
                <w:rFonts w:ascii="Times New Roman" w:hAnsi="Times New Roman"/>
                <w:sz w:val="20"/>
                <w:szCs w:val="20"/>
              </w:rPr>
            </w:pPr>
          </w:p>
        </w:tc>
      </w:tr>
      <w:tr w:rsidR="001A4B7B" w14:paraId="5A4BFEA7"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89B4AA5"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Номер контактного телефона</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88B7D20" w14:textId="77777777" w:rsidR="001A4B7B" w:rsidRDefault="001A4B7B">
            <w:pPr>
              <w:pStyle w:val="western"/>
              <w:rPr>
                <w:rFonts w:ascii="Times New Roman" w:hAnsi="Times New Roman"/>
                <w:sz w:val="20"/>
                <w:szCs w:val="20"/>
              </w:rPr>
            </w:pPr>
          </w:p>
        </w:tc>
      </w:tr>
      <w:tr w:rsidR="001A4B7B" w14:paraId="4D256124"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0753831"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Адрес электронной почты</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BF97C61" w14:textId="77777777" w:rsidR="001A4B7B" w:rsidRDefault="001A4B7B">
            <w:pPr>
              <w:pStyle w:val="western"/>
              <w:rPr>
                <w:rFonts w:ascii="Times New Roman" w:hAnsi="Times New Roman"/>
                <w:sz w:val="20"/>
                <w:szCs w:val="20"/>
              </w:rPr>
            </w:pPr>
          </w:p>
        </w:tc>
      </w:tr>
      <w:tr w:rsidR="001A4B7B" w14:paraId="2EB9C147"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2E0C7BFE"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FFD97EA" w14:textId="77777777" w:rsidR="001A4B7B" w:rsidRDefault="001A4B7B">
            <w:pPr>
              <w:pStyle w:val="western"/>
              <w:rPr>
                <w:rFonts w:ascii="Times New Roman" w:hAnsi="Times New Roman"/>
                <w:sz w:val="20"/>
                <w:szCs w:val="20"/>
              </w:rPr>
            </w:pPr>
          </w:p>
        </w:tc>
      </w:tr>
      <w:tr w:rsidR="001A4B7B" w14:paraId="570B8478"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27388F65"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Банковские реквизиты (к/с, р/с, наименование банка, БИК)</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FE1DDEC" w14:textId="77777777" w:rsidR="001A4B7B" w:rsidRDefault="001A4B7B">
            <w:pPr>
              <w:pStyle w:val="western"/>
              <w:rPr>
                <w:rFonts w:ascii="Times New Roman" w:hAnsi="Times New Roman"/>
                <w:sz w:val="20"/>
                <w:szCs w:val="20"/>
              </w:rPr>
            </w:pPr>
          </w:p>
        </w:tc>
      </w:tr>
    </w:tbl>
    <w:p w14:paraId="6FE5D259" w14:textId="77777777" w:rsidR="001A4B7B" w:rsidRDefault="001A4B7B">
      <w:pPr>
        <w:pStyle w:val="western"/>
        <w:rPr>
          <w:rFonts w:ascii="Times New Roman" w:hAnsi="Times New Roman"/>
          <w:sz w:val="20"/>
          <w:szCs w:val="20"/>
        </w:rPr>
      </w:pPr>
    </w:p>
    <w:p w14:paraId="5EC3899B" w14:textId="77777777" w:rsidR="001A4B7B" w:rsidRDefault="00D7516A">
      <w:pPr>
        <w:pStyle w:val="western"/>
        <w:rPr>
          <w:rFonts w:ascii="Times New Roman" w:hAnsi="Times New Roman"/>
          <w:sz w:val="18"/>
          <w:szCs w:val="18"/>
        </w:rPr>
      </w:pPr>
      <w:r>
        <w:rPr>
          <w:rFonts w:ascii="Times New Roman" w:hAnsi="Times New Roman"/>
          <w:sz w:val="18"/>
          <w:szCs w:val="18"/>
        </w:rPr>
        <w:t>Мы, нижеподписавшиеся, заверяем правильность всех данных, указанных в анкете.</w:t>
      </w:r>
    </w:p>
    <w:p w14:paraId="0E82E118" w14:textId="77777777" w:rsidR="001A4B7B" w:rsidRDefault="00D7516A">
      <w:pPr>
        <w:pStyle w:val="western"/>
        <w:rPr>
          <w:rFonts w:ascii="Times New Roman" w:hAnsi="Times New Roman"/>
          <w:sz w:val="18"/>
          <w:szCs w:val="18"/>
        </w:rPr>
      </w:pPr>
      <w:r>
        <w:rPr>
          <w:rFonts w:ascii="Times New Roman" w:hAnsi="Times New Roman"/>
          <w:sz w:val="18"/>
          <w:szCs w:val="18"/>
        </w:rPr>
        <w:t>В подтверждение вышеприведенных данных к анкете прикладываются следующие документы:</w:t>
      </w:r>
    </w:p>
    <w:p w14:paraId="4E020AC4" w14:textId="77777777" w:rsidR="001A4B7B" w:rsidRDefault="00D7516A">
      <w:pPr>
        <w:pStyle w:val="western"/>
        <w:numPr>
          <w:ilvl w:val="0"/>
          <w:numId w:val="3"/>
        </w:numPr>
        <w:rPr>
          <w:rFonts w:ascii="Times New Roman" w:hAnsi="Times New Roman"/>
          <w:sz w:val="18"/>
          <w:szCs w:val="18"/>
        </w:rPr>
      </w:pPr>
      <w:r>
        <w:rPr>
          <w:rFonts w:ascii="Times New Roman" w:hAnsi="Times New Roman"/>
          <w:sz w:val="18"/>
          <w:szCs w:val="18"/>
        </w:rPr>
        <w:t xml:space="preserve">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r>
        <w:rPr>
          <w:rFonts w:ascii="Times New Roman" w:hAnsi="Times New Roman"/>
          <w:sz w:val="18"/>
          <w:szCs w:val="18"/>
        </w:rPr>
        <w:t>;</w:t>
      </w:r>
    </w:p>
    <w:p w14:paraId="3F63F21F" w14:textId="77777777" w:rsidR="001A4B7B" w:rsidRDefault="00D7516A">
      <w:pPr>
        <w:pStyle w:val="western"/>
        <w:numPr>
          <w:ilvl w:val="0"/>
          <w:numId w:val="3"/>
        </w:numPr>
        <w:rPr>
          <w:rFonts w:ascii="Times New Roman" w:hAnsi="Times New Roman"/>
          <w:sz w:val="18"/>
          <w:szCs w:val="18"/>
        </w:rPr>
      </w:pPr>
      <w:r>
        <w:rPr>
          <w:rFonts w:ascii="Times New Roman" w:hAnsi="Times New Roman"/>
          <w:sz w:val="18"/>
          <w:szCs w:val="18"/>
        </w:rPr>
        <w:t xml:space="preserve">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r>
        <w:rPr>
          <w:rFonts w:ascii="Times New Roman" w:hAnsi="Times New Roman"/>
          <w:sz w:val="18"/>
          <w:szCs w:val="18"/>
        </w:rPr>
        <w:t>;</w:t>
      </w:r>
    </w:p>
    <w:p w14:paraId="784C5ED5" w14:textId="77777777" w:rsidR="001A4B7B" w:rsidRDefault="00D7516A">
      <w:pPr>
        <w:pStyle w:val="western"/>
        <w:rPr>
          <w:rFonts w:ascii="Times New Roman" w:hAnsi="Times New Roman"/>
          <w:sz w:val="18"/>
          <w:szCs w:val="18"/>
        </w:rPr>
      </w:pPr>
      <w:r>
        <w:rPr>
          <w:rFonts w:ascii="Times New Roman" w:hAnsi="Times New Roman"/>
          <w:sz w:val="18"/>
          <w:szCs w:val="18"/>
        </w:rPr>
        <w:t>…………………………………………………………………………………………...</w:t>
      </w:r>
    </w:p>
    <w:p w14:paraId="24DF0DD6" w14:textId="77777777" w:rsidR="001A4B7B" w:rsidRDefault="00D7516A">
      <w:pPr>
        <w:pStyle w:val="western"/>
        <w:rPr>
          <w:rFonts w:ascii="Times New Roman" w:hAnsi="Times New Roman"/>
          <w:i/>
          <w:iCs/>
          <w:sz w:val="18"/>
          <w:szCs w:val="18"/>
        </w:rPr>
      </w:pPr>
      <w:r>
        <w:rPr>
          <w:rFonts w:ascii="Times New Roman" w:hAnsi="Times New Roman"/>
          <w:sz w:val="18"/>
          <w:szCs w:val="18"/>
          <w:lang w:val="en-US"/>
        </w:rPr>
        <w:t>n</w:t>
      </w:r>
      <w:r>
        <w:rPr>
          <w:rFonts w:ascii="Times New Roman" w:hAnsi="Times New Roman"/>
          <w:sz w:val="18"/>
          <w:szCs w:val="18"/>
        </w:rPr>
        <w:t xml:space="preserve">. 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p>
    <w:p w14:paraId="1C229958" w14:textId="77777777" w:rsidR="001A4B7B" w:rsidRDefault="001A4B7B">
      <w:pPr>
        <w:pStyle w:val="western"/>
        <w:rPr>
          <w:rFonts w:ascii="Times New Roman" w:hAnsi="Times New Roman"/>
          <w:sz w:val="18"/>
          <w:szCs w:val="18"/>
        </w:rPr>
      </w:pPr>
    </w:p>
    <w:p w14:paraId="76618D32" w14:textId="77777777" w:rsidR="001A4B7B" w:rsidRDefault="00D7516A">
      <w:pPr>
        <w:pStyle w:val="western"/>
        <w:rPr>
          <w:rFonts w:ascii="Times New Roman" w:hAnsi="Times New Roman"/>
          <w:sz w:val="18"/>
          <w:szCs w:val="18"/>
        </w:rPr>
      </w:pPr>
      <w:r>
        <w:rPr>
          <w:rFonts w:ascii="Times New Roman" w:hAnsi="Times New Roman"/>
          <w:b/>
          <w:bCs/>
          <w:sz w:val="18"/>
          <w:szCs w:val="18"/>
        </w:rPr>
        <w:t>Участник закупки (уполномоченный представитель)</w:t>
      </w:r>
      <w:r>
        <w:rPr>
          <w:rFonts w:ascii="Times New Roman" w:hAnsi="Times New Roman"/>
          <w:sz w:val="18"/>
          <w:szCs w:val="18"/>
        </w:rPr>
        <w:t xml:space="preserve"> ____________________________/Ф.И.О./</w:t>
      </w:r>
    </w:p>
    <w:p w14:paraId="1772BB44" w14:textId="77777777" w:rsidR="001A4B7B" w:rsidRDefault="00D7516A">
      <w:pPr>
        <w:pStyle w:val="western"/>
        <w:rPr>
          <w:rFonts w:ascii="Times New Roman" w:hAnsi="Times New Roman"/>
          <w:i/>
          <w:iCs/>
          <w:sz w:val="18"/>
          <w:szCs w:val="18"/>
          <w:vertAlign w:val="superscript"/>
        </w:rPr>
      </w:pPr>
      <w:r>
        <w:rPr>
          <w:rFonts w:ascii="Times New Roman" w:hAnsi="Times New Roman"/>
          <w:i/>
          <w:iCs/>
          <w:sz w:val="18"/>
          <w:szCs w:val="18"/>
          <w:vertAlign w:val="superscript"/>
        </w:rPr>
        <w:t>(подпись)</w:t>
      </w:r>
    </w:p>
    <w:p w14:paraId="2786DC2C" w14:textId="77777777" w:rsidR="001A4B7B" w:rsidRDefault="00D7516A">
      <w:pPr>
        <w:pStyle w:val="western"/>
        <w:rPr>
          <w:rFonts w:ascii="Times New Roman" w:hAnsi="Times New Roman"/>
          <w:b/>
          <w:bCs/>
          <w:sz w:val="18"/>
          <w:szCs w:val="18"/>
        </w:rPr>
      </w:pPr>
      <w:r>
        <w:rPr>
          <w:rFonts w:ascii="Times New Roman" w:hAnsi="Times New Roman"/>
          <w:b/>
          <w:bCs/>
          <w:sz w:val="18"/>
          <w:szCs w:val="18"/>
        </w:rPr>
        <w:t>МП</w:t>
      </w:r>
    </w:p>
    <w:p w14:paraId="7BB94DDC" w14:textId="77777777" w:rsidR="001A4B7B" w:rsidRDefault="00D7516A">
      <w:pPr>
        <w:pStyle w:val="western"/>
        <w:rPr>
          <w:rFonts w:ascii="Times New Roman" w:hAnsi="Times New Roman"/>
          <w:i/>
          <w:iCs/>
          <w:sz w:val="20"/>
          <w:szCs w:val="20"/>
          <w:vertAlign w:val="superscript"/>
        </w:rPr>
      </w:pPr>
      <w:r>
        <w:rPr>
          <w:rFonts w:ascii="Times New Roman" w:hAnsi="Times New Roman"/>
          <w:b/>
          <w:bCs/>
          <w:sz w:val="18"/>
          <w:szCs w:val="18"/>
        </w:rPr>
        <w:t>Главный бухгалтер</w:t>
      </w:r>
      <w:r>
        <w:rPr>
          <w:rFonts w:ascii="Times New Roman" w:hAnsi="Times New Roman"/>
          <w:sz w:val="18"/>
          <w:szCs w:val="18"/>
        </w:rPr>
        <w:t xml:space="preserve"> ______________________ /Ф.И.О./</w:t>
      </w:r>
      <w:r>
        <w:rPr>
          <w:rFonts w:ascii="Times New Roman" w:hAnsi="Times New Roman"/>
          <w:i/>
          <w:iCs/>
          <w:sz w:val="20"/>
          <w:szCs w:val="20"/>
          <w:vertAlign w:val="superscript"/>
        </w:rPr>
        <w:t>(подпись)</w:t>
      </w:r>
      <w:r>
        <w:br w:type="page"/>
      </w:r>
    </w:p>
    <w:p w14:paraId="0EECF4E0" w14:textId="77777777" w:rsidR="001A4B7B" w:rsidRDefault="00D7516A">
      <w:pPr>
        <w:jc w:val="right"/>
        <w:rPr>
          <w:rFonts w:ascii="Times New Roman" w:hAnsi="Times New Roman"/>
          <w:sz w:val="20"/>
          <w:szCs w:val="20"/>
        </w:rPr>
      </w:pPr>
      <w:r>
        <w:rPr>
          <w:rFonts w:ascii="Times New Roman" w:hAnsi="Times New Roman"/>
          <w:sz w:val="20"/>
          <w:szCs w:val="20"/>
        </w:rPr>
        <w:lastRenderedPageBreak/>
        <w:t xml:space="preserve">Приложение №4 </w:t>
      </w:r>
    </w:p>
    <w:p w14:paraId="337AE3E8" w14:textId="77777777" w:rsidR="001A4B7B" w:rsidRDefault="00D7516A">
      <w:pPr>
        <w:jc w:val="right"/>
        <w:rPr>
          <w:rFonts w:ascii="Times New Roman" w:hAnsi="Times New Roman"/>
          <w:b/>
          <w:bCs/>
          <w:sz w:val="20"/>
          <w:szCs w:val="20"/>
        </w:rPr>
      </w:pPr>
      <w:r>
        <w:rPr>
          <w:rFonts w:ascii="Times New Roman" w:hAnsi="Times New Roman"/>
          <w:bCs/>
          <w:color w:val="000000"/>
          <w:sz w:val="20"/>
          <w:szCs w:val="20"/>
        </w:rPr>
        <w:t xml:space="preserve">к  </w:t>
      </w:r>
      <w:r>
        <w:rPr>
          <w:rFonts w:ascii="Times New Roman" w:hAnsi="Times New Roman"/>
          <w:sz w:val="20"/>
          <w:szCs w:val="20"/>
        </w:rPr>
        <w:t xml:space="preserve">извещению на проведение запроса  </w:t>
      </w:r>
    </w:p>
    <w:p w14:paraId="0C860D68" w14:textId="77777777" w:rsidR="001A4B7B" w:rsidRDefault="00D7516A">
      <w:pPr>
        <w:jc w:val="right"/>
        <w:rPr>
          <w:rFonts w:ascii="Times New Roman" w:hAnsi="Times New Roman"/>
          <w:bCs/>
          <w:sz w:val="20"/>
          <w:szCs w:val="20"/>
        </w:rPr>
      </w:pPr>
      <w:r>
        <w:rPr>
          <w:rFonts w:ascii="Times New Roman" w:hAnsi="Times New Roman"/>
          <w:bCs/>
          <w:sz w:val="20"/>
          <w:szCs w:val="20"/>
        </w:rPr>
        <w:t>электронной форме</w:t>
      </w:r>
    </w:p>
    <w:p w14:paraId="0DBD0542" w14:textId="77777777" w:rsidR="001A4B7B" w:rsidRPr="003720EF" w:rsidRDefault="00D7516A">
      <w:pPr>
        <w:pStyle w:val="18"/>
        <w:jc w:val="center"/>
        <w:rPr>
          <w:rFonts w:ascii="Times New Roman" w:hAnsi="Times New Roman"/>
          <w:b/>
          <w:sz w:val="22"/>
          <w:szCs w:val="22"/>
        </w:rPr>
      </w:pPr>
      <w:r w:rsidRPr="003720EF">
        <w:rPr>
          <w:rFonts w:ascii="Times New Roman" w:hAnsi="Times New Roman"/>
          <w:b/>
          <w:sz w:val="22"/>
          <w:szCs w:val="22"/>
        </w:rPr>
        <w:t>Договор №</w:t>
      </w:r>
    </w:p>
    <w:p w14:paraId="277F6A7A" w14:textId="77777777" w:rsidR="001A4B7B" w:rsidRDefault="00D7516A" w:rsidP="00CC5E9F">
      <w:pPr>
        <w:pStyle w:val="af1"/>
        <w:jc w:val="right"/>
        <w:rPr>
          <w:rFonts w:ascii="Times New Roman" w:hAnsi="Times New Roman"/>
          <w:bCs/>
          <w:sz w:val="20"/>
          <w:szCs w:val="20"/>
        </w:rPr>
      </w:pPr>
      <w:r>
        <w:rPr>
          <w:rFonts w:ascii="Times New Roman" w:hAnsi="Times New Roman"/>
          <w:bCs/>
          <w:sz w:val="20"/>
          <w:szCs w:val="20"/>
        </w:rPr>
        <w:t xml:space="preserve">г. Энгельс                                                                                                                                                  </w:t>
      </w:r>
      <w:r w:rsidR="00542650">
        <w:rPr>
          <w:rFonts w:ascii="Times New Roman" w:hAnsi="Times New Roman"/>
          <w:bCs/>
          <w:sz w:val="20"/>
          <w:szCs w:val="20"/>
        </w:rPr>
        <w:t>_______</w:t>
      </w:r>
      <w:r>
        <w:rPr>
          <w:rFonts w:ascii="Times New Roman" w:hAnsi="Times New Roman"/>
          <w:bCs/>
          <w:sz w:val="20"/>
          <w:szCs w:val="20"/>
        </w:rPr>
        <w:t>________ 202</w:t>
      </w:r>
      <w:r w:rsidR="00CC5E9F">
        <w:rPr>
          <w:rFonts w:ascii="Times New Roman" w:hAnsi="Times New Roman"/>
          <w:bCs/>
          <w:sz w:val="20"/>
          <w:szCs w:val="20"/>
        </w:rPr>
        <w:t>6</w:t>
      </w:r>
      <w:r>
        <w:rPr>
          <w:rFonts w:ascii="Times New Roman" w:hAnsi="Times New Roman"/>
          <w:bCs/>
          <w:sz w:val="20"/>
          <w:szCs w:val="20"/>
        </w:rPr>
        <w:t xml:space="preserve"> г. </w:t>
      </w:r>
    </w:p>
    <w:p w14:paraId="5E249852" w14:textId="77777777" w:rsidR="001A4B7B" w:rsidRDefault="001A4B7B">
      <w:pPr>
        <w:pStyle w:val="af1"/>
        <w:ind w:firstLine="540"/>
        <w:rPr>
          <w:rFonts w:ascii="Times New Roman" w:hAnsi="Times New Roman"/>
          <w:bCs/>
          <w:sz w:val="20"/>
          <w:szCs w:val="20"/>
        </w:rPr>
      </w:pPr>
    </w:p>
    <w:p w14:paraId="3CF45F00" w14:textId="77777777" w:rsidR="001A4B7B" w:rsidRDefault="00D7516A" w:rsidP="003720EF">
      <w:pPr>
        <w:pStyle w:val="rteright"/>
        <w:widowControl w:val="0"/>
        <w:suppressLineNumbers/>
        <w:spacing w:after="0" w:line="240" w:lineRule="auto"/>
        <w:ind w:firstLine="426"/>
        <w:jc w:val="both"/>
      </w:pPr>
      <w:r>
        <w:rPr>
          <w:rFonts w:ascii="Times New Roman" w:hAnsi="Times New Roman"/>
          <w:sz w:val="20"/>
          <w:szCs w:val="20"/>
          <w:lang w:eastAsia="ru-RU"/>
        </w:rPr>
        <w:t>Государственное автономное учреждение здравоохранения «Энгельсская городская клиническая больница №1»</w:t>
      </w:r>
      <w:r>
        <w:rPr>
          <w:rStyle w:val="a3"/>
          <w:rFonts w:ascii="Times New Roman" w:hAnsi="Times New Roman"/>
          <w:sz w:val="20"/>
          <w:szCs w:val="20"/>
          <w:lang w:eastAsia="ru-RU"/>
        </w:rPr>
        <w:t xml:space="preserve">, </w:t>
      </w:r>
      <w:r>
        <w:rPr>
          <w:rStyle w:val="a3"/>
          <w:rFonts w:ascii="Times New Roman" w:hAnsi="Times New Roman"/>
          <w:i w:val="0"/>
          <w:sz w:val="20"/>
          <w:szCs w:val="20"/>
          <w:lang w:eastAsia="ru-RU"/>
        </w:rPr>
        <w:t>именуемое в</w:t>
      </w:r>
      <w:r w:rsidR="00213782">
        <w:rPr>
          <w:rStyle w:val="a3"/>
          <w:rFonts w:ascii="Times New Roman" w:hAnsi="Times New Roman"/>
          <w:i w:val="0"/>
          <w:sz w:val="20"/>
          <w:szCs w:val="20"/>
          <w:lang w:eastAsia="ru-RU"/>
        </w:rPr>
        <w:t xml:space="preserve"> дальнейшем «Заказчик», в лице Г</w:t>
      </w:r>
      <w:r>
        <w:rPr>
          <w:rStyle w:val="a3"/>
          <w:rFonts w:ascii="Times New Roman" w:hAnsi="Times New Roman"/>
          <w:i w:val="0"/>
          <w:sz w:val="20"/>
          <w:szCs w:val="20"/>
          <w:lang w:eastAsia="ru-RU"/>
        </w:rPr>
        <w:t>лавного врача Юанова</w:t>
      </w:r>
      <w:r w:rsidR="003720EF">
        <w:rPr>
          <w:rStyle w:val="a3"/>
          <w:rFonts w:ascii="Times New Roman" w:hAnsi="Times New Roman"/>
          <w:i w:val="0"/>
          <w:sz w:val="20"/>
          <w:szCs w:val="20"/>
          <w:lang w:eastAsia="ru-RU"/>
        </w:rPr>
        <w:t xml:space="preserve"> </w:t>
      </w:r>
      <w:r w:rsidR="00213782">
        <w:rPr>
          <w:rStyle w:val="a3"/>
          <w:rFonts w:ascii="Times New Roman" w:hAnsi="Times New Roman"/>
          <w:i w:val="0"/>
          <w:sz w:val="20"/>
          <w:szCs w:val="20"/>
          <w:lang w:eastAsia="ru-RU"/>
        </w:rPr>
        <w:t>Аслана Аскербиевича</w:t>
      </w:r>
      <w:r>
        <w:rPr>
          <w:rStyle w:val="a3"/>
          <w:rFonts w:ascii="Times New Roman" w:hAnsi="Times New Roman"/>
          <w:i w:val="0"/>
          <w:sz w:val="20"/>
          <w:szCs w:val="20"/>
          <w:lang w:eastAsia="ru-RU"/>
        </w:rPr>
        <w:t xml:space="preserve">, действующей на основании Устава, с одной стороны и _________________________________, именуемое в дальнейшем «Исполнитель», в лице _________________________________, действующего на основании __________________, с другой стороны, именуемые в дальнейшем «Стороны», на основании протокола от </w:t>
      </w:r>
      <w:r w:rsidR="00542650">
        <w:rPr>
          <w:rStyle w:val="a3"/>
          <w:rFonts w:ascii="Times New Roman" w:hAnsi="Times New Roman"/>
          <w:i w:val="0"/>
          <w:sz w:val="20"/>
          <w:szCs w:val="20"/>
          <w:lang w:eastAsia="ru-RU"/>
        </w:rPr>
        <w:t>____</w:t>
      </w:r>
      <w:r w:rsidR="006E525F">
        <w:rPr>
          <w:rStyle w:val="a3"/>
          <w:rFonts w:ascii="Times New Roman" w:hAnsi="Times New Roman"/>
          <w:i w:val="0"/>
          <w:sz w:val="20"/>
          <w:szCs w:val="20"/>
          <w:lang w:eastAsia="ru-RU"/>
        </w:rPr>
        <w:t>____</w:t>
      </w:r>
      <w:r>
        <w:rPr>
          <w:rStyle w:val="a3"/>
          <w:rFonts w:ascii="Times New Roman" w:hAnsi="Times New Roman"/>
          <w:i w:val="0"/>
          <w:sz w:val="20"/>
          <w:szCs w:val="20"/>
          <w:lang w:eastAsia="ru-RU"/>
        </w:rPr>
        <w:t>202</w:t>
      </w:r>
      <w:r w:rsidR="00586A4B">
        <w:rPr>
          <w:rStyle w:val="a3"/>
          <w:rFonts w:ascii="Times New Roman" w:hAnsi="Times New Roman"/>
          <w:i w:val="0"/>
          <w:sz w:val="20"/>
          <w:szCs w:val="20"/>
          <w:lang w:eastAsia="ru-RU"/>
        </w:rPr>
        <w:t>6 г. № ______</w:t>
      </w:r>
      <w:r>
        <w:rPr>
          <w:rStyle w:val="a3"/>
          <w:rFonts w:ascii="Times New Roman" w:hAnsi="Times New Roman"/>
          <w:i w:val="0"/>
          <w:sz w:val="20"/>
          <w:szCs w:val="20"/>
          <w:lang w:eastAsia="ru-RU"/>
        </w:rPr>
        <w:t>, заключили настоящий договор (далее – договор) о нижеследующем:</w:t>
      </w:r>
    </w:p>
    <w:p w14:paraId="05ED5B58" w14:textId="77777777" w:rsidR="001A4B7B" w:rsidRDefault="00D7516A" w:rsidP="003720EF">
      <w:pPr>
        <w:widowControl w:val="0"/>
        <w:suppressLineNumbers/>
        <w:shd w:val="clear" w:color="auto" w:fill="FFFFFF"/>
        <w:tabs>
          <w:tab w:val="left" w:pos="-120"/>
          <w:tab w:val="left" w:pos="567"/>
        </w:tabs>
        <w:ind w:firstLine="426"/>
        <w:jc w:val="center"/>
        <w:rPr>
          <w:rFonts w:ascii="Times New Roman" w:hAnsi="Times New Roman"/>
          <w:b/>
          <w:bCs/>
          <w:sz w:val="20"/>
          <w:szCs w:val="20"/>
        </w:rPr>
      </w:pPr>
      <w:r>
        <w:rPr>
          <w:rFonts w:ascii="Times New Roman" w:hAnsi="Times New Roman"/>
          <w:b/>
          <w:bCs/>
          <w:sz w:val="20"/>
          <w:szCs w:val="20"/>
        </w:rPr>
        <w:t>1. ПРЕДМЕТ ДОГОВОРА</w:t>
      </w:r>
    </w:p>
    <w:p w14:paraId="7DD5F85C" w14:textId="01AC2834" w:rsidR="001A4B7B" w:rsidRDefault="00D7516A" w:rsidP="003720EF">
      <w:pPr>
        <w:ind w:firstLine="426"/>
        <w:jc w:val="both"/>
        <w:rPr>
          <w:rFonts w:ascii="Times New Roman" w:hAnsi="Times New Roman"/>
          <w:sz w:val="20"/>
          <w:szCs w:val="20"/>
        </w:rPr>
      </w:pPr>
      <w:r>
        <w:rPr>
          <w:rFonts w:ascii="Times New Roman" w:hAnsi="Times New Roman"/>
          <w:sz w:val="20"/>
          <w:szCs w:val="20"/>
        </w:rPr>
        <w:t xml:space="preserve">1.1. По настоящему договору Исполнитель обязуется в установленный срок по заданию Заказчика оказать услуги по </w:t>
      </w:r>
      <w:r w:rsidR="00A53C6F">
        <w:rPr>
          <w:rFonts w:ascii="Times New Roman" w:hAnsi="Times New Roman"/>
          <w:bCs/>
          <w:sz w:val="20"/>
          <w:szCs w:val="20"/>
          <w:lang w:eastAsia="ru-RU"/>
        </w:rPr>
        <w:t xml:space="preserve">ремонту </w:t>
      </w:r>
      <w:r w:rsidR="00A350B7" w:rsidRPr="00A350B7">
        <w:rPr>
          <w:rFonts w:ascii="Times New Roman" w:hAnsi="Times New Roman"/>
          <w:sz w:val="20"/>
          <w:szCs w:val="20"/>
        </w:rPr>
        <w:t xml:space="preserve">эндоскопической стойки </w:t>
      </w:r>
      <w:proofErr w:type="spellStart"/>
      <w:r w:rsidR="00A350B7" w:rsidRPr="00A350B7">
        <w:rPr>
          <w:rFonts w:ascii="Times New Roman" w:hAnsi="Times New Roman"/>
          <w:sz w:val="20"/>
          <w:szCs w:val="20"/>
        </w:rPr>
        <w:t>Элепс</w:t>
      </w:r>
      <w:proofErr w:type="spellEnd"/>
      <w:r w:rsidR="00A350B7" w:rsidRPr="00A350B7">
        <w:rPr>
          <w:rFonts w:ascii="Times New Roman" w:hAnsi="Times New Roman"/>
          <w:sz w:val="20"/>
          <w:szCs w:val="20"/>
        </w:rPr>
        <w:t xml:space="preserve"> с заменой запасных частей</w:t>
      </w:r>
      <w:r w:rsidR="00A350B7">
        <w:rPr>
          <w:rFonts w:ascii="Times New Roman" w:hAnsi="Times New Roman"/>
          <w:sz w:val="20"/>
          <w:szCs w:val="20"/>
        </w:rPr>
        <w:t xml:space="preserve"> </w:t>
      </w:r>
      <w:r>
        <w:rPr>
          <w:rFonts w:ascii="Times New Roman" w:hAnsi="Times New Roman"/>
          <w:color w:val="000000"/>
          <w:sz w:val="20"/>
          <w:szCs w:val="20"/>
          <w:lang w:eastAsia="ru-RU"/>
        </w:rPr>
        <w:t>для нужд</w:t>
      </w:r>
      <w:r>
        <w:rPr>
          <w:rFonts w:ascii="Times New Roman" w:hAnsi="Times New Roman"/>
          <w:sz w:val="20"/>
          <w:szCs w:val="20"/>
          <w:lang w:eastAsia="ru-RU"/>
        </w:rPr>
        <w:t xml:space="preserve"> государственного автономного учреждения здравоохранения «Энгельсская городская клиническая больница № 1» </w:t>
      </w:r>
      <w:r>
        <w:rPr>
          <w:rFonts w:ascii="Times New Roman" w:hAnsi="Times New Roman"/>
          <w:sz w:val="20"/>
          <w:szCs w:val="20"/>
        </w:rPr>
        <w:t>(далее - Работы) в соответствии со Спецификацией на выполнение работ (Приложение № 1 к Договору) и Техническим заданием (Приложение №2 к Договору), которые являются неотъемлемой частью настоящего Договора, и условиями настоящего Договора.</w:t>
      </w:r>
    </w:p>
    <w:p w14:paraId="14A5E6DF" w14:textId="77777777" w:rsidR="001A4B7B" w:rsidRDefault="00D7516A" w:rsidP="003720EF">
      <w:pPr>
        <w:pStyle w:val="aff1"/>
        <w:widowControl w:val="0"/>
        <w:suppressLineNumbers/>
        <w:shd w:val="clear" w:color="auto" w:fill="FFFFFF"/>
        <w:tabs>
          <w:tab w:val="left" w:pos="1276"/>
        </w:tabs>
        <w:ind w:left="0" w:firstLine="426"/>
        <w:jc w:val="both"/>
      </w:pPr>
      <w:r>
        <w:t>1.2. Услуги, оказываемые в рамках предмета настоящего Договора, их наименование, цена, количество (объем) определяются в Спецификации на выполнение работ (Приложение № 1 к Договору) и Техническом задании (Приложение №2 к Договору).</w:t>
      </w:r>
    </w:p>
    <w:p w14:paraId="3B96BFD2" w14:textId="0C84364A" w:rsidR="001A4B7B" w:rsidRDefault="00D7516A" w:rsidP="003720EF">
      <w:pPr>
        <w:widowControl w:val="0"/>
        <w:suppressLineNumbers/>
        <w:shd w:val="clear" w:color="auto" w:fill="FFFFFF"/>
        <w:tabs>
          <w:tab w:val="left" w:pos="1276"/>
        </w:tabs>
        <w:spacing w:after="200"/>
        <w:ind w:firstLine="426"/>
        <w:contextualSpacing/>
        <w:jc w:val="both"/>
        <w:rPr>
          <w:rFonts w:ascii="Times New Roman" w:eastAsia="DejaVu Sans" w:hAnsi="Times New Roman"/>
          <w:bCs/>
          <w:iCs/>
          <w:color w:val="000000"/>
          <w:sz w:val="20"/>
          <w:szCs w:val="20"/>
          <w:lang w:eastAsia="ru-RU"/>
        </w:rPr>
      </w:pPr>
      <w:r>
        <w:rPr>
          <w:rFonts w:ascii="Times New Roman" w:hAnsi="Times New Roman"/>
          <w:sz w:val="20"/>
          <w:szCs w:val="20"/>
        </w:rPr>
        <w:t>1.3. Срок выполнения работ</w:t>
      </w:r>
      <w:r>
        <w:rPr>
          <w:rFonts w:ascii="Times New Roman" w:hAnsi="Times New Roman"/>
          <w:color w:val="000000"/>
          <w:sz w:val="20"/>
          <w:szCs w:val="20"/>
        </w:rPr>
        <w:t>:</w:t>
      </w:r>
      <w:r w:rsidR="00542650">
        <w:rPr>
          <w:rFonts w:ascii="Times New Roman" w:hAnsi="Times New Roman"/>
          <w:sz w:val="20"/>
          <w:szCs w:val="20"/>
        </w:rPr>
        <w:t xml:space="preserve"> в течение </w:t>
      </w:r>
      <w:r w:rsidR="00A350B7">
        <w:rPr>
          <w:rFonts w:ascii="Times New Roman" w:hAnsi="Times New Roman"/>
          <w:sz w:val="20"/>
          <w:szCs w:val="20"/>
        </w:rPr>
        <w:t>60 календарных</w:t>
      </w:r>
      <w:r w:rsidR="00C4492D" w:rsidRPr="00F23165">
        <w:rPr>
          <w:rFonts w:ascii="Times New Roman" w:hAnsi="Times New Roman"/>
          <w:color w:val="000000" w:themeColor="text1"/>
          <w:sz w:val="20"/>
          <w:szCs w:val="20"/>
        </w:rPr>
        <w:t xml:space="preserve"> дней</w:t>
      </w:r>
      <w:r w:rsidR="00C4492D" w:rsidRPr="00B825AF">
        <w:rPr>
          <w:rFonts w:ascii="Times New Roman" w:hAnsi="Times New Roman"/>
          <w:sz w:val="20"/>
          <w:szCs w:val="20"/>
        </w:rPr>
        <w:t xml:space="preserve"> </w:t>
      </w:r>
      <w:r>
        <w:rPr>
          <w:rFonts w:ascii="Times New Roman" w:hAnsi="Times New Roman"/>
          <w:sz w:val="20"/>
          <w:szCs w:val="20"/>
        </w:rPr>
        <w:t>с даты заключения договора.</w:t>
      </w:r>
    </w:p>
    <w:p w14:paraId="2149A7B8" w14:textId="77777777" w:rsidR="001A4B7B" w:rsidRDefault="00D7516A" w:rsidP="003720EF">
      <w:pPr>
        <w:widowControl w:val="0"/>
        <w:suppressLineNumbers/>
        <w:shd w:val="clear" w:color="auto" w:fill="FFFFFF"/>
        <w:tabs>
          <w:tab w:val="left" w:pos="-120"/>
          <w:tab w:val="left" w:pos="426"/>
        </w:tabs>
        <w:ind w:firstLine="426"/>
        <w:jc w:val="center"/>
        <w:rPr>
          <w:rFonts w:ascii="Times New Roman" w:eastAsia="SimSun;宋体" w:hAnsi="Times New Roman"/>
          <w:b/>
          <w:bCs/>
          <w:sz w:val="20"/>
          <w:szCs w:val="20"/>
          <w:lang w:eastAsia="ru-RU"/>
        </w:rPr>
      </w:pPr>
      <w:r>
        <w:rPr>
          <w:rFonts w:ascii="Times New Roman" w:eastAsia="SimSun;宋体" w:hAnsi="Times New Roman"/>
          <w:b/>
          <w:bCs/>
          <w:sz w:val="20"/>
          <w:szCs w:val="20"/>
          <w:lang w:eastAsia="ru-RU"/>
        </w:rPr>
        <w:t>2. ПРАВА И ОБЯЗАННОСТИ СТОРОН</w:t>
      </w:r>
    </w:p>
    <w:p w14:paraId="21B3FBD0" w14:textId="77777777" w:rsidR="001A4B7B" w:rsidRDefault="00147DAE" w:rsidP="003720EF">
      <w:pPr>
        <w:widowControl w:val="0"/>
        <w:suppressLineNumbers/>
        <w:shd w:val="clear" w:color="auto" w:fill="FFFFFF"/>
        <w:tabs>
          <w:tab w:val="left" w:pos="-120"/>
          <w:tab w:val="left" w:pos="426"/>
        </w:tabs>
        <w:ind w:firstLine="426"/>
        <w:jc w:val="both"/>
        <w:rPr>
          <w:rFonts w:ascii="Times New Roman" w:hAnsi="Times New Roman"/>
          <w:sz w:val="20"/>
          <w:szCs w:val="20"/>
        </w:rPr>
      </w:pPr>
      <w:r>
        <w:rPr>
          <w:rFonts w:ascii="Times New Roman" w:hAnsi="Times New Roman"/>
          <w:sz w:val="20"/>
          <w:szCs w:val="20"/>
        </w:rPr>
        <w:t xml:space="preserve">2.1. </w:t>
      </w:r>
      <w:r w:rsidR="00D7516A">
        <w:rPr>
          <w:rFonts w:ascii="Times New Roman" w:hAnsi="Times New Roman"/>
          <w:sz w:val="20"/>
          <w:szCs w:val="20"/>
        </w:rPr>
        <w:t>Исполнитель имеет право:</w:t>
      </w:r>
    </w:p>
    <w:p w14:paraId="10D0165C" w14:textId="77777777" w:rsidR="001A4B7B" w:rsidRDefault="00D7516A" w:rsidP="003720EF">
      <w:pPr>
        <w:widowControl w:val="0"/>
        <w:suppressLineNumbers/>
        <w:shd w:val="clear" w:color="auto" w:fill="FFFFFF"/>
        <w:tabs>
          <w:tab w:val="left" w:pos="-120"/>
          <w:tab w:val="left" w:pos="426"/>
        </w:tabs>
        <w:ind w:firstLine="426"/>
        <w:jc w:val="both"/>
        <w:rPr>
          <w:rFonts w:ascii="Times New Roman" w:hAnsi="Times New Roman"/>
          <w:sz w:val="20"/>
          <w:szCs w:val="20"/>
        </w:rPr>
      </w:pPr>
      <w:r>
        <w:rPr>
          <w:rFonts w:ascii="Times New Roman" w:hAnsi="Times New Roman"/>
          <w:sz w:val="20"/>
          <w:szCs w:val="20"/>
        </w:rPr>
        <w:t>2.1.1 требовать оплаты по настоящему договору в случае полного исполнения обязательств по настоящему договору;</w:t>
      </w:r>
    </w:p>
    <w:p w14:paraId="19F678F4" w14:textId="77777777" w:rsidR="001A4B7B" w:rsidRDefault="00D7516A" w:rsidP="003720EF">
      <w:pPr>
        <w:widowControl w:val="0"/>
        <w:suppressLineNumbers/>
        <w:shd w:val="clear" w:color="auto" w:fill="FFFFFF"/>
        <w:tabs>
          <w:tab w:val="left" w:pos="-120"/>
        </w:tabs>
        <w:ind w:firstLine="426"/>
        <w:jc w:val="both"/>
        <w:rPr>
          <w:rFonts w:ascii="Times New Roman" w:hAnsi="Times New Roman"/>
          <w:sz w:val="20"/>
          <w:szCs w:val="20"/>
        </w:rPr>
      </w:pPr>
      <w:r>
        <w:rPr>
          <w:rFonts w:ascii="Times New Roman" w:hAnsi="Times New Roman"/>
          <w:sz w:val="20"/>
          <w:szCs w:val="20"/>
        </w:rPr>
        <w:t>2.1.2.по согласованию с Заказчиком досрочно исполнить обязательства по Договору, при этом досрочное исполнение обязательств по Договору не является основанием для досрочной оплаты Заказчиком оказанной услуги; 2.1.3.осуществлять иные права, предусмотренные Договором.</w:t>
      </w:r>
    </w:p>
    <w:p w14:paraId="1F8ADE97" w14:textId="77777777" w:rsidR="001A4B7B" w:rsidRDefault="00D7516A" w:rsidP="003720EF">
      <w:pPr>
        <w:widowControl w:val="0"/>
        <w:suppressLineNumbers/>
        <w:shd w:val="clear" w:color="auto" w:fill="FFFFFF"/>
        <w:tabs>
          <w:tab w:val="left" w:pos="-120"/>
        </w:tabs>
        <w:ind w:firstLine="426"/>
        <w:jc w:val="both"/>
        <w:rPr>
          <w:rFonts w:ascii="Times New Roman" w:hAnsi="Times New Roman"/>
          <w:sz w:val="20"/>
          <w:szCs w:val="20"/>
        </w:rPr>
      </w:pPr>
      <w:r>
        <w:rPr>
          <w:rFonts w:ascii="Times New Roman" w:hAnsi="Times New Roman"/>
          <w:sz w:val="20"/>
          <w:szCs w:val="20"/>
        </w:rPr>
        <w:t>2.2. Исполнитель обязан:</w:t>
      </w:r>
    </w:p>
    <w:p w14:paraId="2D8A184E" w14:textId="77777777" w:rsidR="001A4B7B" w:rsidRDefault="00D7516A" w:rsidP="003720EF">
      <w:pPr>
        <w:widowControl w:val="0"/>
        <w:suppressLineNumbers/>
        <w:shd w:val="clear" w:color="auto" w:fill="FFFFFF"/>
        <w:tabs>
          <w:tab w:val="left" w:pos="-120"/>
        </w:tabs>
        <w:ind w:firstLine="426"/>
        <w:jc w:val="both"/>
        <w:rPr>
          <w:rFonts w:ascii="Times New Roman" w:hAnsi="Times New Roman"/>
          <w:sz w:val="20"/>
          <w:szCs w:val="20"/>
        </w:rPr>
      </w:pPr>
      <w:r>
        <w:rPr>
          <w:rFonts w:ascii="Times New Roman" w:hAnsi="Times New Roman"/>
          <w:sz w:val="20"/>
          <w:szCs w:val="20"/>
        </w:rPr>
        <w:t>2.2.1. оказать и сдать услуги Заказчику в течение срока указанного в п. 1.3. настоящего Договора;</w:t>
      </w:r>
    </w:p>
    <w:p w14:paraId="25D32CD3" w14:textId="77777777" w:rsidR="001A4B7B" w:rsidRDefault="00D7516A" w:rsidP="003720EF">
      <w:pPr>
        <w:widowControl w:val="0"/>
        <w:suppressLineNumbers/>
        <w:shd w:val="clear" w:color="auto" w:fill="FFFFFF"/>
        <w:tabs>
          <w:tab w:val="left" w:pos="-120"/>
        </w:tabs>
        <w:ind w:firstLine="426"/>
        <w:jc w:val="both"/>
        <w:rPr>
          <w:rFonts w:ascii="Times New Roman" w:hAnsi="Times New Roman"/>
          <w:sz w:val="20"/>
          <w:szCs w:val="20"/>
        </w:rPr>
      </w:pPr>
      <w:r>
        <w:rPr>
          <w:rFonts w:ascii="Times New Roman" w:hAnsi="Times New Roman"/>
          <w:sz w:val="20"/>
          <w:szCs w:val="20"/>
        </w:rPr>
        <w:t>2.2.2. обеспечить оказание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установленным законодательством Российской Федерации, в том числе законодательством Российской Федерации о техническом регулировании и Договором;</w:t>
      </w:r>
    </w:p>
    <w:p w14:paraId="316B4EE1" w14:textId="77777777" w:rsidR="001A4B7B" w:rsidRDefault="00D7516A" w:rsidP="003720EF">
      <w:pPr>
        <w:widowControl w:val="0"/>
        <w:suppressLineNumbers/>
        <w:shd w:val="clear" w:color="auto" w:fill="FFFFFF"/>
        <w:ind w:firstLine="426"/>
        <w:jc w:val="both"/>
        <w:rPr>
          <w:rFonts w:ascii="Times New Roman" w:hAnsi="Times New Roman"/>
          <w:sz w:val="20"/>
          <w:szCs w:val="20"/>
        </w:rPr>
      </w:pPr>
      <w:r>
        <w:rPr>
          <w:rFonts w:ascii="Times New Roman" w:hAnsi="Times New Roman"/>
          <w:sz w:val="20"/>
          <w:szCs w:val="20"/>
        </w:rPr>
        <w:t>2.2.3. осуществлять техническое обслуживание медицинского оборудования в течение гарантийного срока.</w:t>
      </w:r>
    </w:p>
    <w:p w14:paraId="7CBDD85D" w14:textId="77777777" w:rsidR="001A4B7B" w:rsidRDefault="00D7516A" w:rsidP="003720EF">
      <w:pPr>
        <w:widowControl w:val="0"/>
        <w:suppressLineNumbers/>
        <w:shd w:val="clear" w:color="auto" w:fill="FFFFFF"/>
        <w:ind w:firstLine="426"/>
        <w:jc w:val="both"/>
        <w:rPr>
          <w:rFonts w:ascii="Times New Roman" w:hAnsi="Times New Roman"/>
          <w:sz w:val="20"/>
          <w:szCs w:val="20"/>
        </w:rPr>
      </w:pPr>
      <w:r>
        <w:rPr>
          <w:rFonts w:ascii="Times New Roman" w:hAnsi="Times New Roman"/>
          <w:sz w:val="20"/>
          <w:szCs w:val="20"/>
        </w:rPr>
        <w:t>2.2.4. обеспечить устранение недостатков и дефектов, выявленных при сдаче-приемке оказания услуг и в течение гарантийного срока, за свой счет;</w:t>
      </w:r>
    </w:p>
    <w:p w14:paraId="1A2264B1" w14:textId="77777777" w:rsidR="001A4B7B" w:rsidRPr="00F76C54" w:rsidRDefault="00D7516A" w:rsidP="003720EF">
      <w:pPr>
        <w:pStyle w:val="aff3"/>
        <w:suppressLineNumbers/>
        <w:shd w:val="clear" w:color="auto" w:fill="FFFFFF"/>
        <w:ind w:firstLine="426"/>
        <w:rPr>
          <w:sz w:val="20"/>
          <w:szCs w:val="20"/>
        </w:rPr>
      </w:pPr>
      <w:r>
        <w:rPr>
          <w:sz w:val="20"/>
          <w:szCs w:val="20"/>
        </w:rPr>
        <w:t xml:space="preserve">2.2.5. </w:t>
      </w:r>
      <w:r w:rsidRPr="00F76C54">
        <w:rPr>
          <w:sz w:val="20"/>
          <w:szCs w:val="20"/>
        </w:rPr>
        <w:t>предоставлять по требованию Заказчика отчетную документацию и материалы, подтверждающие исполнение обязательств в соответствии с Договором, а также иную информацию о ходе оказания услуг;</w:t>
      </w:r>
    </w:p>
    <w:p w14:paraId="347DAC59" w14:textId="77777777" w:rsidR="00F76C54" w:rsidRDefault="00D7516A" w:rsidP="003720EF">
      <w:pPr>
        <w:tabs>
          <w:tab w:val="left" w:pos="426"/>
          <w:tab w:val="left" w:pos="709"/>
        </w:tabs>
        <w:suppressAutoHyphens w:val="0"/>
        <w:ind w:firstLine="426"/>
        <w:jc w:val="both"/>
        <w:rPr>
          <w:rFonts w:ascii="Times New Roman" w:hAnsi="Times New Roman"/>
          <w:color w:val="CE181E"/>
          <w:sz w:val="20"/>
          <w:szCs w:val="20"/>
        </w:rPr>
      </w:pPr>
      <w:r w:rsidRPr="00F76C54">
        <w:rPr>
          <w:rFonts w:ascii="Times New Roman" w:hAnsi="Times New Roman"/>
          <w:sz w:val="20"/>
          <w:szCs w:val="20"/>
        </w:rPr>
        <w:t xml:space="preserve">2.2.6. на все время действия Договора, а также до конца гарантийного срока, иметь действующую </w:t>
      </w:r>
      <w:r w:rsidR="0060185D">
        <w:rPr>
          <w:rFonts w:ascii="Times New Roman" w:hAnsi="Times New Roman"/>
          <w:color w:val="000000"/>
          <w:sz w:val="20"/>
          <w:szCs w:val="20"/>
          <w:lang w:eastAsia="ru-RU"/>
        </w:rPr>
        <w:t xml:space="preserve">лицензию на </w:t>
      </w:r>
      <w:r w:rsidR="00F76C54" w:rsidRPr="00F76C54">
        <w:rPr>
          <w:rFonts w:ascii="Times New Roman" w:hAnsi="Times New Roman"/>
          <w:color w:val="000000"/>
          <w:sz w:val="20"/>
          <w:szCs w:val="20"/>
        </w:rPr>
        <w:t xml:space="preserve"> производство и техническое обслуживание (за исключением случая, если техническое обслуживание осуществляется для обеспечения собственных</w:t>
      </w:r>
      <w:r w:rsidR="00F76C54">
        <w:rPr>
          <w:rFonts w:ascii="Times New Roman" w:hAnsi="Times New Roman"/>
          <w:color w:val="000000"/>
          <w:sz w:val="20"/>
          <w:szCs w:val="20"/>
        </w:rPr>
        <w:t xml:space="preserve"> нужд юридического лица или индивидуального предпринимателя) медицинской техники в части технического обслуживания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медицинской техники</w:t>
      </w:r>
      <w:r w:rsidR="00F76C54">
        <w:rPr>
          <w:rFonts w:ascii="Times New Roman" w:hAnsi="Times New Roman"/>
          <w:color w:val="CE181E"/>
          <w:sz w:val="20"/>
          <w:szCs w:val="20"/>
        </w:rPr>
        <w:t>.</w:t>
      </w:r>
    </w:p>
    <w:p w14:paraId="5449A833" w14:textId="77777777" w:rsidR="00F76C54" w:rsidRDefault="00F76C54" w:rsidP="003720EF">
      <w:pPr>
        <w:pStyle w:val="aff1"/>
        <w:numPr>
          <w:ilvl w:val="0"/>
          <w:numId w:val="14"/>
        </w:numPr>
        <w:tabs>
          <w:tab w:val="left" w:pos="0"/>
          <w:tab w:val="left" w:pos="161"/>
        </w:tabs>
        <w:suppressAutoHyphens w:val="0"/>
        <w:ind w:left="20" w:firstLine="426"/>
        <w:jc w:val="both"/>
        <w:rPr>
          <w:bCs/>
        </w:rPr>
      </w:pPr>
      <w:r>
        <w:rPr>
          <w:bCs/>
        </w:rPr>
        <w:t xml:space="preserve">либо действующую лицензию (с приложением) на техническое обслуживание медицинской техники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 с указанием вида медицинской техники, подлежащей техническому обслуживанию; </w:t>
      </w:r>
    </w:p>
    <w:p w14:paraId="28C68C83" w14:textId="77777777" w:rsidR="00F76C54" w:rsidRDefault="00F76C54" w:rsidP="00C107D1">
      <w:pPr>
        <w:pStyle w:val="aff1"/>
        <w:ind w:left="0" w:firstLine="426"/>
        <w:jc w:val="both"/>
        <w:rPr>
          <w:bCs/>
        </w:rPr>
      </w:pPr>
      <w:r>
        <w:rPr>
          <w:bCs/>
        </w:rPr>
        <w:t>либо действующую лицензию (с приложением) на производство и техническое обслуживание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медицинской техники с указанием вида медицинской техники, подлежащей техническому обслуживанию.</w:t>
      </w:r>
    </w:p>
    <w:p w14:paraId="64094B37" w14:textId="77777777" w:rsidR="001A4B7B" w:rsidRDefault="00D7516A" w:rsidP="00C37D94">
      <w:pPr>
        <w:pStyle w:val="aff1"/>
        <w:ind w:left="0" w:firstLine="426"/>
        <w:jc w:val="both"/>
      </w:pPr>
      <w:r>
        <w:t>2.2.7. инженерно-технический состав должен иметь доверенность предприятия на право оказания услуг и право подписи документов об оказанных услугах.</w:t>
      </w:r>
    </w:p>
    <w:p w14:paraId="53975DB6" w14:textId="77777777" w:rsidR="001A4B7B" w:rsidRDefault="00D7516A" w:rsidP="003720EF">
      <w:pPr>
        <w:pStyle w:val="aff3"/>
        <w:suppressLineNumbers/>
        <w:shd w:val="clear" w:color="auto" w:fill="FFFFFF"/>
        <w:ind w:firstLine="426"/>
        <w:rPr>
          <w:color w:val="000000"/>
          <w:sz w:val="20"/>
          <w:szCs w:val="20"/>
        </w:rPr>
      </w:pPr>
      <w:r>
        <w:rPr>
          <w:color w:val="000000"/>
          <w:sz w:val="20"/>
          <w:szCs w:val="20"/>
        </w:rPr>
        <w:t>2.2.8. обеспечить Заказчику возможность контроля и надзора за ходом оказания услуг, качеством используемых материалов и оборудования.</w:t>
      </w:r>
    </w:p>
    <w:p w14:paraId="70F2FC0F" w14:textId="77777777" w:rsidR="001A4B7B" w:rsidRDefault="00D7516A" w:rsidP="003720EF">
      <w:pPr>
        <w:pStyle w:val="aff3"/>
        <w:suppressLineNumbers/>
        <w:shd w:val="clear" w:color="auto" w:fill="FFFFFF"/>
        <w:ind w:firstLine="426"/>
        <w:rPr>
          <w:sz w:val="20"/>
          <w:szCs w:val="20"/>
        </w:rPr>
      </w:pPr>
      <w:r>
        <w:rPr>
          <w:color w:val="000000"/>
          <w:sz w:val="20"/>
          <w:szCs w:val="20"/>
        </w:rPr>
        <w:t xml:space="preserve">2.2.9. </w:t>
      </w:r>
      <w:r>
        <w:rPr>
          <w:sz w:val="20"/>
          <w:szCs w:val="20"/>
        </w:rPr>
        <w:t>исполнять иные обязательства, предусмотренные Договором и законодательством Российской Федерации.</w:t>
      </w:r>
    </w:p>
    <w:p w14:paraId="34BCCFB3" w14:textId="77777777" w:rsidR="001A4B7B" w:rsidRDefault="00D7516A" w:rsidP="003720EF">
      <w:pPr>
        <w:pStyle w:val="aff3"/>
        <w:suppressLineNumbers/>
        <w:shd w:val="clear" w:color="auto" w:fill="FFFFFF"/>
        <w:ind w:firstLine="426"/>
        <w:rPr>
          <w:sz w:val="20"/>
          <w:szCs w:val="20"/>
        </w:rPr>
      </w:pPr>
      <w:r>
        <w:rPr>
          <w:sz w:val="20"/>
          <w:szCs w:val="20"/>
        </w:rPr>
        <w:t>2.3. Заказчик имеет право:</w:t>
      </w:r>
    </w:p>
    <w:p w14:paraId="4A78D06E" w14:textId="77777777" w:rsidR="001A4B7B" w:rsidRDefault="00D7516A" w:rsidP="003720EF">
      <w:pPr>
        <w:pStyle w:val="aff3"/>
        <w:suppressLineNumbers/>
        <w:shd w:val="clear" w:color="auto" w:fill="FFFFFF"/>
        <w:ind w:firstLine="426"/>
        <w:rPr>
          <w:sz w:val="20"/>
          <w:szCs w:val="20"/>
        </w:rPr>
      </w:pPr>
      <w:r>
        <w:rPr>
          <w:sz w:val="20"/>
          <w:szCs w:val="20"/>
        </w:rPr>
        <w:t>2.3.1. требовать от Исполнителя надлежащего исполнения обязательств, установленных Договором, а также требовать устранения выявленных недостатков в течение 3-х календарных дней;</w:t>
      </w:r>
    </w:p>
    <w:p w14:paraId="17E0F3F7" w14:textId="77777777" w:rsidR="001A4B7B" w:rsidRDefault="00D7516A" w:rsidP="003720EF">
      <w:pPr>
        <w:pStyle w:val="aff3"/>
        <w:suppressLineNumbers/>
        <w:shd w:val="clear" w:color="auto" w:fill="FFFFFF"/>
        <w:ind w:firstLine="426"/>
        <w:rPr>
          <w:sz w:val="20"/>
          <w:szCs w:val="20"/>
        </w:rPr>
      </w:pPr>
      <w:r>
        <w:rPr>
          <w:sz w:val="20"/>
          <w:szCs w:val="20"/>
        </w:rPr>
        <w:t>2.3.2. требовать от Исполнителя представления надлежащим образом оформленной отчетной документации и материалов, подтверждающих исполнение обязательств в соответствии с условиями Договора;</w:t>
      </w:r>
    </w:p>
    <w:p w14:paraId="2BFC02B4" w14:textId="77777777" w:rsidR="001A4B7B" w:rsidRDefault="00D7516A" w:rsidP="003720EF">
      <w:pPr>
        <w:pStyle w:val="aff3"/>
        <w:suppressLineNumbers/>
        <w:shd w:val="clear" w:color="auto" w:fill="FFFFFF"/>
        <w:ind w:firstLine="426"/>
        <w:rPr>
          <w:sz w:val="20"/>
          <w:szCs w:val="20"/>
        </w:rPr>
      </w:pPr>
      <w:r>
        <w:rPr>
          <w:sz w:val="20"/>
          <w:szCs w:val="20"/>
        </w:rPr>
        <w:t>2.3.3. в случае досрочного исполнения обязательств Исполнителем по Договору после согласования с Заказчиком, принять и оплатить оказанные услуги, в соответствии с установленным в Договоре порядком;</w:t>
      </w:r>
    </w:p>
    <w:p w14:paraId="7E00812A" w14:textId="77777777" w:rsidR="001A4B7B" w:rsidRDefault="00D7516A" w:rsidP="003720EF">
      <w:pPr>
        <w:pStyle w:val="aff3"/>
        <w:suppressLineNumbers/>
        <w:shd w:val="clear" w:color="auto" w:fill="FFFFFF"/>
        <w:ind w:firstLine="426"/>
        <w:rPr>
          <w:sz w:val="20"/>
          <w:szCs w:val="20"/>
        </w:rPr>
      </w:pPr>
      <w:r>
        <w:rPr>
          <w:sz w:val="20"/>
          <w:szCs w:val="20"/>
        </w:rPr>
        <w:t>2.3.4. контролировать исполнение Исполнителем Договора, в том числе на отдельных этапах его исполнения, оказывать консультативную и иную помощь Исполнителю без вмешательства в оперативную хозяйственную деятельность последнего;</w:t>
      </w:r>
    </w:p>
    <w:p w14:paraId="746816ED" w14:textId="77777777" w:rsidR="001A4B7B" w:rsidRDefault="00D7516A" w:rsidP="003720EF">
      <w:pPr>
        <w:pStyle w:val="aff3"/>
        <w:suppressLineNumbers/>
        <w:shd w:val="clear" w:color="auto" w:fill="FFFFFF"/>
        <w:ind w:firstLine="426"/>
        <w:rPr>
          <w:sz w:val="20"/>
          <w:szCs w:val="20"/>
        </w:rPr>
      </w:pPr>
      <w:r>
        <w:rPr>
          <w:sz w:val="20"/>
          <w:szCs w:val="20"/>
        </w:rPr>
        <w:t xml:space="preserve">2.3.5. расторгнуть Договор в одностороннем порядке в случае, если в ходе исполнения Договора будет установлено, что Исполнитель не соответствует установленным в документации на проведение аукциона </w:t>
      </w:r>
      <w:r>
        <w:rPr>
          <w:bCs/>
          <w:sz w:val="20"/>
          <w:szCs w:val="20"/>
        </w:rPr>
        <w:t>в                                                           электронной форме</w:t>
      </w:r>
      <w:r>
        <w:rPr>
          <w:sz w:val="20"/>
          <w:szCs w:val="20"/>
        </w:rPr>
        <w:t xml:space="preserve">  требованиям или предоставил недостоверную информацию о своем соответствии этим требованиям, </w:t>
      </w:r>
      <w:r>
        <w:rPr>
          <w:sz w:val="20"/>
          <w:szCs w:val="20"/>
        </w:rPr>
        <w:lastRenderedPageBreak/>
        <w:t>что позволило ему стать победителем;</w:t>
      </w:r>
    </w:p>
    <w:p w14:paraId="584466E0" w14:textId="77777777" w:rsidR="001A4B7B" w:rsidRDefault="00D7516A" w:rsidP="003720EF">
      <w:pPr>
        <w:pStyle w:val="aff3"/>
        <w:suppressLineNumbers/>
        <w:shd w:val="clear" w:color="auto" w:fill="FFFFFF"/>
        <w:ind w:firstLine="426"/>
        <w:rPr>
          <w:color w:val="000000"/>
          <w:sz w:val="20"/>
          <w:szCs w:val="20"/>
        </w:rPr>
      </w:pPr>
      <w:r>
        <w:rPr>
          <w:sz w:val="20"/>
          <w:szCs w:val="20"/>
        </w:rPr>
        <w:t xml:space="preserve">2.3.6. отказаться от приемки некомплектной, некачественно оказанной услуги, а также не соответствующей условиям </w:t>
      </w:r>
      <w:r>
        <w:rPr>
          <w:color w:val="000000"/>
          <w:sz w:val="20"/>
          <w:szCs w:val="20"/>
        </w:rPr>
        <w:t>Договора, в том числе с использованием неоригинальных запасных частей;</w:t>
      </w:r>
    </w:p>
    <w:p w14:paraId="532B850D" w14:textId="77777777" w:rsidR="001A4B7B" w:rsidRDefault="00D7516A" w:rsidP="003720EF">
      <w:pPr>
        <w:pStyle w:val="aff3"/>
        <w:suppressLineNumbers/>
        <w:shd w:val="clear" w:color="auto" w:fill="FFFFFF"/>
        <w:ind w:firstLine="426"/>
        <w:rPr>
          <w:sz w:val="20"/>
          <w:szCs w:val="20"/>
        </w:rPr>
      </w:pPr>
      <w:r>
        <w:rPr>
          <w:sz w:val="20"/>
          <w:szCs w:val="20"/>
        </w:rPr>
        <w:t>2.3.7. не оплачивать некачественно оказанные услуги.</w:t>
      </w:r>
    </w:p>
    <w:p w14:paraId="479C3038" w14:textId="77777777" w:rsidR="001A4B7B" w:rsidRDefault="00D7516A" w:rsidP="003720EF">
      <w:pPr>
        <w:pStyle w:val="aff3"/>
        <w:suppressLineNumbers/>
        <w:shd w:val="clear" w:color="auto" w:fill="FFFFFF"/>
        <w:ind w:firstLine="426"/>
        <w:rPr>
          <w:sz w:val="20"/>
          <w:szCs w:val="20"/>
        </w:rPr>
      </w:pPr>
      <w:r>
        <w:rPr>
          <w:sz w:val="20"/>
          <w:szCs w:val="20"/>
        </w:rPr>
        <w:t>2.3.8. осуществлять иные права, установленные Договором и законодательством Российской Федерации.</w:t>
      </w:r>
    </w:p>
    <w:p w14:paraId="4DF2AEC8" w14:textId="77777777" w:rsidR="001A4B7B" w:rsidRDefault="00D7516A" w:rsidP="003720EF">
      <w:pPr>
        <w:pStyle w:val="aff3"/>
        <w:suppressLineNumbers/>
        <w:shd w:val="clear" w:color="auto" w:fill="FFFFFF"/>
        <w:ind w:firstLine="426"/>
        <w:rPr>
          <w:sz w:val="20"/>
          <w:szCs w:val="20"/>
        </w:rPr>
      </w:pPr>
      <w:r>
        <w:rPr>
          <w:sz w:val="20"/>
          <w:szCs w:val="20"/>
        </w:rPr>
        <w:t xml:space="preserve">2.4. Заказчик обязан: </w:t>
      </w:r>
    </w:p>
    <w:p w14:paraId="722811B5" w14:textId="77777777" w:rsidR="001A4B7B" w:rsidRDefault="00D7516A" w:rsidP="003720EF">
      <w:pPr>
        <w:pStyle w:val="aff3"/>
        <w:suppressLineNumbers/>
        <w:shd w:val="clear" w:color="auto" w:fill="FFFFFF"/>
        <w:ind w:firstLine="426"/>
        <w:rPr>
          <w:sz w:val="20"/>
          <w:szCs w:val="20"/>
        </w:rPr>
      </w:pPr>
      <w:r>
        <w:rPr>
          <w:sz w:val="20"/>
          <w:szCs w:val="20"/>
        </w:rPr>
        <w:t>2.4.1. Предоставить Исполнителю доступ к медицинской технике для оказания услуг;</w:t>
      </w:r>
    </w:p>
    <w:p w14:paraId="063C51E8" w14:textId="77777777" w:rsidR="001A4B7B" w:rsidRDefault="00D7516A" w:rsidP="003720EF">
      <w:pPr>
        <w:pStyle w:val="aff3"/>
        <w:suppressLineNumbers/>
        <w:shd w:val="clear" w:color="auto" w:fill="FFFFFF"/>
        <w:ind w:firstLine="426"/>
        <w:rPr>
          <w:sz w:val="20"/>
          <w:szCs w:val="20"/>
        </w:rPr>
      </w:pPr>
      <w:r>
        <w:rPr>
          <w:sz w:val="20"/>
          <w:szCs w:val="20"/>
        </w:rPr>
        <w:t>2.4.2. принять и оплатить оказанные услуги, соответствующие требованиям и на условиях, установленных Договором;</w:t>
      </w:r>
    </w:p>
    <w:p w14:paraId="531EDC37" w14:textId="77777777" w:rsidR="001A4B7B" w:rsidRDefault="00D7516A" w:rsidP="003720EF">
      <w:pPr>
        <w:pStyle w:val="aff3"/>
        <w:suppressLineNumbers/>
        <w:shd w:val="clear" w:color="auto" w:fill="FFFFFF"/>
        <w:ind w:firstLine="426"/>
        <w:rPr>
          <w:sz w:val="20"/>
          <w:szCs w:val="20"/>
        </w:rPr>
      </w:pPr>
      <w:r>
        <w:rPr>
          <w:sz w:val="20"/>
          <w:szCs w:val="20"/>
        </w:rPr>
        <w:t>2.4.3. контролировать исполнение Исполнителем Договора, в том числе на отдельных этапах его исполнения, без вмешательства в оперативную хозяйственную деятельность последнего;</w:t>
      </w:r>
    </w:p>
    <w:p w14:paraId="61F306E4" w14:textId="77777777" w:rsidR="001A4B7B" w:rsidRDefault="00D7516A" w:rsidP="003720EF">
      <w:pPr>
        <w:pStyle w:val="aff3"/>
        <w:suppressLineNumbers/>
        <w:shd w:val="clear" w:color="auto" w:fill="FFFFFF"/>
        <w:ind w:firstLine="426"/>
        <w:rPr>
          <w:sz w:val="20"/>
          <w:szCs w:val="20"/>
        </w:rPr>
      </w:pPr>
      <w:r>
        <w:rPr>
          <w:sz w:val="20"/>
          <w:szCs w:val="20"/>
        </w:rPr>
        <w:t>2.4.4. при обнаружении в ходе оказания услуг отступлений от условий Договора, которые могут ухудшить качество оказываемых услуг, или иных недостатков, немедленно заявить об этом Исполнителю, назначив срок их устранения;</w:t>
      </w:r>
    </w:p>
    <w:p w14:paraId="435C3BA9" w14:textId="77777777" w:rsidR="001A4B7B" w:rsidRDefault="00D7516A" w:rsidP="003720EF">
      <w:pPr>
        <w:pStyle w:val="aff3"/>
        <w:suppressLineNumbers/>
        <w:shd w:val="clear" w:color="auto" w:fill="FFFFFF"/>
        <w:ind w:firstLine="426"/>
        <w:rPr>
          <w:sz w:val="20"/>
          <w:szCs w:val="20"/>
        </w:rPr>
      </w:pPr>
      <w:r>
        <w:rPr>
          <w:sz w:val="20"/>
          <w:szCs w:val="20"/>
        </w:rPr>
        <w:t>2.4.5. в случае неисполнения или ненадлежащего исполнения Исполнителем условий Договора, Заказчик может удержать сумму штрафа (неустойки, пени) в размере, указанном в разделе 9 Договора, путём уменьшения выплаты Исполнителю суммы работ по Договору, уменьшенной на сумму неустойки;</w:t>
      </w:r>
    </w:p>
    <w:p w14:paraId="44698C46" w14:textId="77777777" w:rsidR="001A4B7B" w:rsidRDefault="00D7516A" w:rsidP="003720EF">
      <w:pPr>
        <w:pStyle w:val="aff3"/>
        <w:suppressLineNumbers/>
        <w:shd w:val="clear" w:color="auto" w:fill="FFFFFF"/>
        <w:ind w:firstLine="426"/>
        <w:rPr>
          <w:sz w:val="20"/>
          <w:szCs w:val="20"/>
        </w:rPr>
      </w:pPr>
      <w:r>
        <w:rPr>
          <w:sz w:val="20"/>
          <w:szCs w:val="20"/>
        </w:rPr>
        <w:t>2.4.6. участвовать в тестировании медицинской техники по результатам оказанных услуг.</w:t>
      </w:r>
    </w:p>
    <w:p w14:paraId="20373704" w14:textId="77777777" w:rsidR="001A4B7B" w:rsidRDefault="00D7516A" w:rsidP="003720EF">
      <w:pPr>
        <w:widowControl w:val="0"/>
        <w:shd w:val="clear" w:color="auto" w:fill="FFFFFF"/>
        <w:tabs>
          <w:tab w:val="left" w:pos="164"/>
        </w:tabs>
        <w:ind w:firstLine="426"/>
        <w:jc w:val="center"/>
        <w:rPr>
          <w:rFonts w:ascii="Times New Roman" w:hAnsi="Times New Roman"/>
          <w:b/>
          <w:bCs/>
          <w:sz w:val="20"/>
          <w:szCs w:val="20"/>
        </w:rPr>
      </w:pPr>
      <w:r>
        <w:rPr>
          <w:rFonts w:ascii="Times New Roman" w:hAnsi="Times New Roman"/>
          <w:b/>
          <w:bCs/>
          <w:sz w:val="20"/>
          <w:szCs w:val="20"/>
        </w:rPr>
        <w:t>3. ЦЕНА ДОГОВОРА</w:t>
      </w:r>
    </w:p>
    <w:p w14:paraId="01466947" w14:textId="77777777" w:rsidR="001A4B7B" w:rsidRDefault="00D7516A" w:rsidP="003720EF">
      <w:pPr>
        <w:widowControl w:val="0"/>
        <w:shd w:val="clear" w:color="auto" w:fill="FFFFFF"/>
        <w:tabs>
          <w:tab w:val="left" w:pos="0"/>
        </w:tabs>
        <w:ind w:firstLine="426"/>
        <w:jc w:val="both"/>
        <w:rPr>
          <w:rFonts w:ascii="Times New Roman" w:hAnsi="Times New Roman"/>
          <w:sz w:val="20"/>
          <w:szCs w:val="20"/>
        </w:rPr>
      </w:pPr>
      <w:r>
        <w:rPr>
          <w:rFonts w:ascii="Times New Roman" w:hAnsi="Times New Roman"/>
          <w:sz w:val="20"/>
          <w:szCs w:val="20"/>
        </w:rPr>
        <w:t xml:space="preserve">3.1. </w:t>
      </w:r>
      <w:r w:rsidRPr="00213782">
        <w:rPr>
          <w:rFonts w:ascii="Times New Roman" w:hAnsi="Times New Roman"/>
          <w:b/>
          <w:sz w:val="20"/>
          <w:szCs w:val="20"/>
        </w:rPr>
        <w:t>Цена Договора составляет: ________ (__________) рублей ___ копеек, в т.ч. НДС по ставке ____% – ________ (__________) рублей ___ копеек (НДС не облагается).</w:t>
      </w:r>
    </w:p>
    <w:p w14:paraId="05416D96" w14:textId="77777777" w:rsidR="001A4B7B" w:rsidRDefault="00D7516A" w:rsidP="003720EF">
      <w:pPr>
        <w:widowControl w:val="0"/>
        <w:shd w:val="clear" w:color="auto" w:fill="FFFFFF"/>
        <w:tabs>
          <w:tab w:val="left" w:pos="0"/>
        </w:tabs>
        <w:ind w:firstLine="426"/>
        <w:jc w:val="both"/>
        <w:rPr>
          <w:rFonts w:ascii="Times New Roman" w:hAnsi="Times New Roman"/>
          <w:sz w:val="20"/>
          <w:szCs w:val="20"/>
        </w:rPr>
      </w:pPr>
      <w:bookmarkStart w:id="13" w:name="__DdeLink__3639_3916258772"/>
      <w:r>
        <w:rPr>
          <w:rFonts w:ascii="Times New Roman" w:hAnsi="Times New Roman"/>
          <w:sz w:val="20"/>
          <w:szCs w:val="20"/>
        </w:rPr>
        <w:t>Цена Договора устанавливается в российских рублях и включает в себя стоимость услуг, стоимость запасных частей (узлов, деталей), материалов, стоимость аренды и эксплуатации оборудования, необходимого для оказания услуг, техническое обслуживание оборудования в период гарантийного срока, стоимость транспортных расходов на доставку до места выполнения работ, стоимость тары, упаковки, маркировки, затаривания, его загрузки в (погрузки на) и крепления на транспортных средствах, стоимость запорно-пломбировочных устройств, стоимость разгрузки, уборки транспорта, таможенные платежи, НДС, другие установленные налоги, сборы и платежи, а также другие дополнительные расходы, связанные с оказанием услуг.</w:t>
      </w:r>
      <w:bookmarkEnd w:id="13"/>
    </w:p>
    <w:p w14:paraId="3A15CE17" w14:textId="77777777" w:rsidR="001A4B7B" w:rsidRDefault="00D7516A" w:rsidP="003720EF">
      <w:pPr>
        <w:widowControl w:val="0"/>
        <w:shd w:val="clear" w:color="auto" w:fill="FFFFFF"/>
        <w:tabs>
          <w:tab w:val="left" w:pos="600"/>
          <w:tab w:val="left" w:pos="1134"/>
        </w:tabs>
        <w:ind w:firstLine="426"/>
        <w:jc w:val="both"/>
        <w:rPr>
          <w:rFonts w:ascii="Times New Roman" w:hAnsi="Times New Roman"/>
          <w:sz w:val="20"/>
          <w:szCs w:val="20"/>
        </w:rPr>
      </w:pPr>
      <w:r>
        <w:rPr>
          <w:rFonts w:ascii="Times New Roman" w:hAnsi="Times New Roman"/>
          <w:sz w:val="20"/>
          <w:szCs w:val="20"/>
        </w:rPr>
        <w:t>Цена Договора, цена единицы Работ являются твердыми, определяются на весь срок выполнения Договора и не могут изменяться в ходе исполнения Договора, за исключением случаев, установленных законодательством Российской Федерации.</w:t>
      </w:r>
    </w:p>
    <w:p w14:paraId="719008F9" w14:textId="77777777" w:rsidR="001A4B7B" w:rsidRDefault="00D7516A" w:rsidP="003720EF">
      <w:pPr>
        <w:widowControl w:val="0"/>
        <w:shd w:val="clear" w:color="auto" w:fill="FFFFFF"/>
        <w:tabs>
          <w:tab w:val="left" w:pos="600"/>
          <w:tab w:val="left" w:pos="1134"/>
        </w:tabs>
        <w:ind w:firstLine="426"/>
        <w:jc w:val="both"/>
        <w:rPr>
          <w:rFonts w:ascii="Times New Roman" w:hAnsi="Times New Roman"/>
          <w:sz w:val="20"/>
          <w:szCs w:val="20"/>
        </w:rPr>
      </w:pPr>
      <w:r>
        <w:rPr>
          <w:rFonts w:ascii="Times New Roman" w:hAnsi="Times New Roman"/>
          <w:sz w:val="20"/>
          <w:szCs w:val="20"/>
        </w:rPr>
        <w:t>Цена Договора может быть снижена по соглашению Сторон без изменения предусмотренных Договором количества Работ и иных условий исполнения Договора.</w:t>
      </w:r>
    </w:p>
    <w:p w14:paraId="3DB53763" w14:textId="77777777" w:rsidR="001A4B7B" w:rsidRDefault="00D7516A" w:rsidP="003720EF">
      <w:pPr>
        <w:widowControl w:val="0"/>
        <w:shd w:val="clear" w:color="auto" w:fill="FFFFFF"/>
        <w:tabs>
          <w:tab w:val="left" w:pos="600"/>
          <w:tab w:val="left" w:pos="1134"/>
        </w:tabs>
        <w:ind w:firstLine="426"/>
        <w:jc w:val="both"/>
        <w:rPr>
          <w:rFonts w:ascii="Times New Roman" w:hAnsi="Times New Roman"/>
          <w:sz w:val="20"/>
          <w:szCs w:val="20"/>
        </w:rPr>
      </w:pPr>
      <w:r>
        <w:rPr>
          <w:rFonts w:ascii="Times New Roman" w:hAnsi="Times New Roman"/>
          <w:sz w:val="20"/>
          <w:szCs w:val="20"/>
        </w:rPr>
        <w:t>Заказчик по согласованию с Исполнителем в ходе исполнения договора вправе изменить не более чем на десять процентов предусмотренный договором объем оказываемых услуг при изменении потребности в работах, услугах на выполнение (оказание) которых заключен договор.</w:t>
      </w:r>
    </w:p>
    <w:p w14:paraId="6C1A9F6A" w14:textId="77777777" w:rsidR="001A4B7B" w:rsidRDefault="00D7516A" w:rsidP="003720EF">
      <w:pPr>
        <w:widowControl w:val="0"/>
        <w:shd w:val="clear" w:color="auto" w:fill="FFFFFF"/>
        <w:tabs>
          <w:tab w:val="left" w:pos="-120"/>
          <w:tab w:val="left" w:pos="284"/>
        </w:tabs>
        <w:ind w:firstLine="426"/>
        <w:jc w:val="center"/>
        <w:rPr>
          <w:rFonts w:ascii="Times New Roman" w:hAnsi="Times New Roman"/>
          <w:b/>
          <w:bCs/>
          <w:color w:val="000000"/>
          <w:sz w:val="20"/>
          <w:szCs w:val="20"/>
        </w:rPr>
      </w:pPr>
      <w:r>
        <w:rPr>
          <w:rFonts w:ascii="Times New Roman" w:hAnsi="Times New Roman"/>
          <w:b/>
          <w:bCs/>
          <w:color w:val="000000"/>
          <w:sz w:val="20"/>
          <w:szCs w:val="20"/>
        </w:rPr>
        <w:t>4. ТРЕБОВАНИЯ К РАБОТАМ</w:t>
      </w:r>
    </w:p>
    <w:p w14:paraId="5462862A" w14:textId="77777777" w:rsidR="001A4B7B" w:rsidRDefault="00D7516A" w:rsidP="003720EF">
      <w:pPr>
        <w:widowControl w:val="0"/>
        <w:shd w:val="clear" w:color="auto" w:fill="FFFFFF"/>
        <w:ind w:firstLine="426"/>
        <w:jc w:val="both"/>
        <w:rPr>
          <w:rFonts w:ascii="Times New Roman" w:hAnsi="Times New Roman"/>
          <w:color w:val="000000"/>
          <w:sz w:val="20"/>
          <w:szCs w:val="20"/>
        </w:rPr>
      </w:pPr>
      <w:r>
        <w:rPr>
          <w:rFonts w:ascii="Times New Roman" w:hAnsi="Times New Roman"/>
          <w:color w:val="000000"/>
          <w:sz w:val="20"/>
          <w:szCs w:val="20"/>
        </w:rPr>
        <w:t>4.1. Услуги должны быть выполнены в соответствии с требованиями действующего законодательства Российской Федерации и условиями Договора.</w:t>
      </w:r>
    </w:p>
    <w:p w14:paraId="62C1DF62" w14:textId="77777777" w:rsidR="001A4B7B" w:rsidRDefault="00D7516A" w:rsidP="003720EF">
      <w:pPr>
        <w:widowControl w:val="0"/>
        <w:shd w:val="clear" w:color="auto" w:fill="FFFFFF"/>
        <w:tabs>
          <w:tab w:val="left" w:pos="164"/>
        </w:tabs>
        <w:ind w:firstLine="426"/>
        <w:jc w:val="center"/>
        <w:rPr>
          <w:rFonts w:ascii="Times New Roman" w:hAnsi="Times New Roman"/>
          <w:b/>
          <w:bCs/>
          <w:color w:val="000000"/>
          <w:sz w:val="20"/>
          <w:szCs w:val="20"/>
        </w:rPr>
      </w:pPr>
      <w:r>
        <w:rPr>
          <w:rFonts w:ascii="Times New Roman" w:hAnsi="Times New Roman"/>
          <w:b/>
          <w:bCs/>
          <w:color w:val="000000"/>
          <w:sz w:val="20"/>
          <w:szCs w:val="20"/>
        </w:rPr>
        <w:t xml:space="preserve">5. ПОРЯДОК ВЫПОЛНЕНИЯ РАБОТ </w:t>
      </w:r>
    </w:p>
    <w:p w14:paraId="42A3A28B" w14:textId="77777777" w:rsidR="001A4B7B" w:rsidRDefault="00D7516A" w:rsidP="003720EF">
      <w:pPr>
        <w:widowControl w:val="0"/>
        <w:shd w:val="clear" w:color="auto" w:fill="FFFFFF"/>
        <w:tabs>
          <w:tab w:val="left" w:pos="1560"/>
        </w:tabs>
        <w:ind w:firstLine="426"/>
        <w:jc w:val="both"/>
        <w:rPr>
          <w:rFonts w:ascii="Times New Roman" w:hAnsi="Times New Roman"/>
          <w:color w:val="000000"/>
          <w:sz w:val="20"/>
          <w:szCs w:val="20"/>
        </w:rPr>
      </w:pPr>
      <w:r>
        <w:rPr>
          <w:rFonts w:ascii="Times New Roman" w:hAnsi="Times New Roman"/>
          <w:color w:val="000000"/>
          <w:sz w:val="20"/>
          <w:szCs w:val="20"/>
        </w:rPr>
        <w:t>5.1. Место оказания услуг</w:t>
      </w:r>
      <w:proofErr w:type="gramStart"/>
      <w:r>
        <w:rPr>
          <w:rFonts w:ascii="Times New Roman" w:hAnsi="Times New Roman"/>
          <w:color w:val="000000"/>
          <w:sz w:val="20"/>
          <w:szCs w:val="20"/>
        </w:rPr>
        <w:t>: На</w:t>
      </w:r>
      <w:proofErr w:type="gramEnd"/>
      <w:r>
        <w:rPr>
          <w:rFonts w:ascii="Times New Roman" w:hAnsi="Times New Roman"/>
          <w:color w:val="000000"/>
          <w:sz w:val="20"/>
          <w:szCs w:val="20"/>
        </w:rPr>
        <w:t xml:space="preserve"> территории Исполнителя или по месту нахождения оборудования: 413116, г. Энгельс, ул. Весенняя, д.6. Исполнитель самостоятельно осуществляет доставку оборудования от места нахождения оборудования к месту оказания Услуг и обратно.</w:t>
      </w:r>
    </w:p>
    <w:p w14:paraId="1A9F9693" w14:textId="77777777" w:rsidR="001A4B7B" w:rsidRDefault="00D7516A" w:rsidP="003720EF">
      <w:pPr>
        <w:widowControl w:val="0"/>
        <w:shd w:val="clear" w:color="auto" w:fill="FFFFFF"/>
        <w:tabs>
          <w:tab w:val="left" w:pos="1560"/>
        </w:tabs>
        <w:ind w:firstLine="426"/>
        <w:jc w:val="both"/>
        <w:rPr>
          <w:rFonts w:ascii="Times New Roman" w:hAnsi="Times New Roman"/>
          <w:color w:val="000000"/>
          <w:sz w:val="20"/>
          <w:szCs w:val="20"/>
        </w:rPr>
      </w:pPr>
      <w:r>
        <w:rPr>
          <w:rFonts w:ascii="Times New Roman" w:hAnsi="Times New Roman"/>
          <w:color w:val="000000"/>
          <w:sz w:val="20"/>
          <w:szCs w:val="20"/>
        </w:rPr>
        <w:t xml:space="preserve">5.2. Доставка запасных частей (узлов, деталей), материалов, оборудования, необходимого для выполнения работ, в место исполнения договора осуществляется видом транспорта, указанным по выбору Исполнителя. Во время доставки запасных частей (узлов, деталей), материалов, оборудования, необходимого для выполнения услуг, Исполнитель должен обеспечить качество и безопасность посредством выполнения требований договора, ГОСТ, ТУ, в том числе регламентирующих условия перевозки и требований Заказчика. Все расходы по доставке несет Исполнитель. </w:t>
      </w:r>
    </w:p>
    <w:p w14:paraId="77604457" w14:textId="77777777" w:rsidR="001A4B7B" w:rsidRDefault="00D7516A" w:rsidP="003720EF">
      <w:pPr>
        <w:widowControl w:val="0"/>
        <w:shd w:val="clear" w:color="auto" w:fill="FFFFFF"/>
        <w:tabs>
          <w:tab w:val="left" w:pos="1418"/>
        </w:tabs>
        <w:ind w:firstLine="426"/>
        <w:jc w:val="both"/>
        <w:rPr>
          <w:rFonts w:ascii="Times New Roman" w:hAnsi="Times New Roman"/>
          <w:color w:val="000000"/>
          <w:sz w:val="20"/>
          <w:szCs w:val="20"/>
        </w:rPr>
      </w:pPr>
      <w:r>
        <w:rPr>
          <w:rFonts w:ascii="Times New Roman" w:hAnsi="Times New Roman"/>
          <w:color w:val="000000"/>
          <w:sz w:val="20"/>
          <w:szCs w:val="20"/>
        </w:rPr>
        <w:t>5.3. К выполненным работам в обязательном порядке прилагаются:</w:t>
      </w:r>
    </w:p>
    <w:p w14:paraId="432AADA0" w14:textId="77777777" w:rsidR="001A4B7B" w:rsidRDefault="00D7516A" w:rsidP="003720EF">
      <w:pPr>
        <w:widowControl w:val="0"/>
        <w:shd w:val="clear" w:color="auto" w:fill="FFFFFF"/>
        <w:ind w:firstLine="426"/>
        <w:jc w:val="both"/>
        <w:rPr>
          <w:rFonts w:ascii="Times New Roman" w:hAnsi="Times New Roman"/>
          <w:color w:val="000000"/>
          <w:sz w:val="20"/>
          <w:szCs w:val="20"/>
        </w:rPr>
      </w:pPr>
      <w:r>
        <w:rPr>
          <w:rFonts w:ascii="Times New Roman" w:hAnsi="Times New Roman"/>
          <w:color w:val="000000"/>
          <w:sz w:val="20"/>
          <w:szCs w:val="20"/>
        </w:rPr>
        <w:t xml:space="preserve">- акт </w:t>
      </w:r>
      <w:r>
        <w:rPr>
          <w:rStyle w:val="a3"/>
          <w:rFonts w:ascii="Times New Roman" w:hAnsi="Times New Roman"/>
          <w:i w:val="0"/>
          <w:color w:val="000000"/>
          <w:sz w:val="20"/>
          <w:szCs w:val="20"/>
        </w:rPr>
        <w:t>оказанных услуг</w:t>
      </w:r>
      <w:r>
        <w:rPr>
          <w:rFonts w:ascii="Times New Roman" w:hAnsi="Times New Roman"/>
          <w:color w:val="000000"/>
          <w:sz w:val="20"/>
          <w:szCs w:val="20"/>
        </w:rPr>
        <w:t xml:space="preserve"> в 2 (двух) экземплярах: по одному для каждой из Сторон;</w:t>
      </w:r>
    </w:p>
    <w:p w14:paraId="57539BE1" w14:textId="77777777" w:rsidR="001A4B7B" w:rsidRDefault="00D7516A" w:rsidP="003720EF">
      <w:pPr>
        <w:widowControl w:val="0"/>
        <w:shd w:val="clear" w:color="auto" w:fill="FFFFFF"/>
        <w:tabs>
          <w:tab w:val="left" w:pos="0"/>
        </w:tabs>
        <w:ind w:firstLine="426"/>
        <w:jc w:val="both"/>
        <w:rPr>
          <w:rFonts w:ascii="Times New Roman" w:hAnsi="Times New Roman"/>
          <w:color w:val="000000"/>
          <w:sz w:val="20"/>
          <w:szCs w:val="20"/>
        </w:rPr>
      </w:pPr>
      <w:r>
        <w:rPr>
          <w:rFonts w:ascii="Times New Roman" w:hAnsi="Times New Roman"/>
          <w:color w:val="000000"/>
          <w:sz w:val="20"/>
          <w:szCs w:val="20"/>
        </w:rPr>
        <w:t>- счет-фактура в 1 (одном) экземпляре (в случае упрощенной системы налогообложения не требуется);</w:t>
      </w:r>
    </w:p>
    <w:p w14:paraId="3D8FEEE4" w14:textId="77777777" w:rsidR="001A4B7B" w:rsidRDefault="00D7516A" w:rsidP="003720EF">
      <w:pPr>
        <w:widowControl w:val="0"/>
        <w:shd w:val="clear" w:color="auto" w:fill="FFFFFF"/>
        <w:tabs>
          <w:tab w:val="left" w:pos="0"/>
        </w:tabs>
        <w:ind w:firstLine="426"/>
        <w:jc w:val="both"/>
        <w:rPr>
          <w:rFonts w:ascii="Times New Roman" w:hAnsi="Times New Roman"/>
          <w:color w:val="000000"/>
          <w:sz w:val="20"/>
          <w:szCs w:val="20"/>
        </w:rPr>
      </w:pPr>
      <w:r>
        <w:rPr>
          <w:rFonts w:ascii="Times New Roman" w:hAnsi="Times New Roman"/>
          <w:color w:val="000000"/>
          <w:sz w:val="20"/>
          <w:szCs w:val="20"/>
        </w:rPr>
        <w:t>- счет в 1 (одном) экземпляре;</w:t>
      </w:r>
    </w:p>
    <w:p w14:paraId="55CC66BC" w14:textId="77777777" w:rsidR="001A4B7B" w:rsidRDefault="00D7516A" w:rsidP="003720EF">
      <w:pPr>
        <w:widowControl w:val="0"/>
        <w:shd w:val="clear" w:color="auto" w:fill="FFFFFF"/>
        <w:tabs>
          <w:tab w:val="left" w:pos="0"/>
        </w:tabs>
        <w:ind w:firstLine="426"/>
        <w:jc w:val="both"/>
        <w:rPr>
          <w:rFonts w:ascii="Times New Roman" w:hAnsi="Times New Roman"/>
          <w:color w:val="000000"/>
          <w:sz w:val="20"/>
          <w:szCs w:val="20"/>
        </w:rPr>
      </w:pPr>
      <w:r>
        <w:rPr>
          <w:rFonts w:ascii="Times New Roman" w:hAnsi="Times New Roman"/>
          <w:color w:val="000000"/>
          <w:sz w:val="20"/>
          <w:szCs w:val="20"/>
        </w:rPr>
        <w:t xml:space="preserve">- сервисный отчет по техническому состоянию в 2 (двух) экземплярах: 1 (один) экземпляр для Исполнителя, 1 (один) экземпляр для Заказчика. </w:t>
      </w:r>
    </w:p>
    <w:p w14:paraId="1D8E2632" w14:textId="77777777" w:rsidR="001A4B7B" w:rsidRDefault="00D7516A" w:rsidP="003720EF">
      <w:pPr>
        <w:widowControl w:val="0"/>
        <w:shd w:val="clear" w:color="auto" w:fill="FFFFFF"/>
        <w:tabs>
          <w:tab w:val="left" w:pos="0"/>
        </w:tabs>
        <w:ind w:firstLine="426"/>
        <w:jc w:val="both"/>
        <w:rPr>
          <w:rFonts w:ascii="Times New Roman" w:hAnsi="Times New Roman"/>
          <w:color w:val="000000"/>
          <w:sz w:val="20"/>
          <w:szCs w:val="20"/>
        </w:rPr>
      </w:pPr>
      <w:r>
        <w:rPr>
          <w:rFonts w:ascii="Times New Roman" w:hAnsi="Times New Roman"/>
          <w:color w:val="000000"/>
          <w:sz w:val="20"/>
          <w:szCs w:val="20"/>
        </w:rPr>
        <w:t>- документы, подтверждающие предоставление гарантии Исполнителя на Работы на срок не менее чем срок, установленный Договором;</w:t>
      </w:r>
    </w:p>
    <w:p w14:paraId="715C1537" w14:textId="77777777" w:rsidR="001A4B7B" w:rsidRDefault="00D7516A" w:rsidP="003720EF">
      <w:pPr>
        <w:widowControl w:val="0"/>
        <w:shd w:val="clear" w:color="auto" w:fill="FFFFFF"/>
        <w:tabs>
          <w:tab w:val="left" w:pos="1134"/>
        </w:tabs>
        <w:ind w:firstLine="426"/>
        <w:jc w:val="both"/>
        <w:rPr>
          <w:rFonts w:ascii="Times New Roman" w:hAnsi="Times New Roman"/>
          <w:color w:val="000000"/>
          <w:sz w:val="20"/>
          <w:szCs w:val="20"/>
        </w:rPr>
      </w:pPr>
      <w:r>
        <w:rPr>
          <w:rFonts w:ascii="Times New Roman" w:hAnsi="Times New Roman"/>
          <w:color w:val="000000"/>
          <w:sz w:val="20"/>
          <w:szCs w:val="20"/>
        </w:rPr>
        <w:t>5.4. В случае ошибок или неточностей, допущенных при оформлении перевозочных или иных документов по вине Исполнителя, все расходы, связанные с переоформлением и задержкой в пути следования, оплачиваются Исполнителем. При этом изменение срока выполнения работ не допускается.</w:t>
      </w:r>
    </w:p>
    <w:p w14:paraId="74A6E300" w14:textId="77777777" w:rsidR="001A4B7B" w:rsidRDefault="00D7516A" w:rsidP="003720EF">
      <w:pPr>
        <w:widowControl w:val="0"/>
        <w:shd w:val="clear" w:color="auto" w:fill="FFFFFF"/>
        <w:tabs>
          <w:tab w:val="left" w:pos="1134"/>
        </w:tabs>
        <w:ind w:firstLine="426"/>
        <w:jc w:val="both"/>
        <w:rPr>
          <w:rFonts w:ascii="Times New Roman" w:hAnsi="Times New Roman"/>
          <w:color w:val="000000"/>
          <w:sz w:val="20"/>
          <w:szCs w:val="20"/>
        </w:rPr>
      </w:pPr>
      <w:r>
        <w:rPr>
          <w:rFonts w:ascii="Times New Roman" w:hAnsi="Times New Roman"/>
          <w:color w:val="000000"/>
          <w:sz w:val="20"/>
          <w:szCs w:val="20"/>
        </w:rPr>
        <w:t>5.5. Срок считается существенным условием исполнения Договора. Датой выполнения работ является дата подписания Заказчиком Акта выполненных работ.</w:t>
      </w:r>
    </w:p>
    <w:p w14:paraId="415F794D" w14:textId="77777777" w:rsidR="001A4B7B" w:rsidRDefault="00D7516A" w:rsidP="003720EF">
      <w:pPr>
        <w:widowControl w:val="0"/>
        <w:shd w:val="clear" w:color="auto" w:fill="FFFFFF"/>
        <w:tabs>
          <w:tab w:val="left" w:pos="164"/>
        </w:tabs>
        <w:ind w:firstLine="426"/>
        <w:jc w:val="center"/>
        <w:rPr>
          <w:rFonts w:ascii="Times New Roman" w:hAnsi="Times New Roman"/>
          <w:b/>
          <w:bCs/>
          <w:color w:val="000000"/>
          <w:sz w:val="20"/>
          <w:szCs w:val="20"/>
        </w:rPr>
      </w:pPr>
      <w:r>
        <w:rPr>
          <w:rFonts w:ascii="Times New Roman" w:hAnsi="Times New Roman"/>
          <w:b/>
          <w:bCs/>
          <w:color w:val="000000"/>
          <w:sz w:val="20"/>
          <w:szCs w:val="20"/>
        </w:rPr>
        <w:t>6. ПРИЕМКА ВЫПОЛНЕННЫХ РАБОТ</w:t>
      </w:r>
    </w:p>
    <w:p w14:paraId="06BD5405" w14:textId="77777777" w:rsidR="001A4B7B" w:rsidRDefault="00D7516A" w:rsidP="003720EF">
      <w:pPr>
        <w:widowControl w:val="0"/>
        <w:shd w:val="clear" w:color="auto" w:fill="FFFFFF"/>
        <w:tabs>
          <w:tab w:val="left" w:pos="450"/>
        </w:tabs>
        <w:ind w:firstLine="426"/>
        <w:jc w:val="both"/>
      </w:pPr>
      <w:r>
        <w:rPr>
          <w:rFonts w:ascii="Times New Roman" w:hAnsi="Times New Roman"/>
          <w:color w:val="000000"/>
          <w:sz w:val="20"/>
          <w:szCs w:val="20"/>
        </w:rPr>
        <w:t xml:space="preserve">6.1. </w:t>
      </w:r>
      <w:r>
        <w:rPr>
          <w:rFonts w:ascii="Times New Roman" w:hAnsi="Times New Roman"/>
          <w:color w:val="000000"/>
          <w:sz w:val="20"/>
          <w:szCs w:val="20"/>
          <w:lang w:eastAsia="zh-CN"/>
        </w:rPr>
        <w:t>По итогам оказания услуг Исполнителем составляется, подписывается и скрепляется печатью Акт оказанных услуг (Приложение №3), содержащий информацию об оказанных услугах и иную информацию в соответствии с условиями Договора, в 2 экземплярах и передается Заказчику после оказания услуг и проверяется Заказчиком в течение 5 (пяти) рабочих дней со дня, следующего за днем оказания услуг, подписывается, скрепляется печатью и передается Исполнителю.</w:t>
      </w:r>
    </w:p>
    <w:p w14:paraId="284CFD83" w14:textId="77777777" w:rsidR="001A4B7B" w:rsidRDefault="00D7516A" w:rsidP="003720EF">
      <w:pPr>
        <w:widowControl w:val="0"/>
        <w:shd w:val="clear" w:color="auto" w:fill="FFFFFF"/>
        <w:ind w:firstLine="426"/>
        <w:jc w:val="both"/>
      </w:pPr>
      <w:r>
        <w:rPr>
          <w:rFonts w:ascii="Times New Roman" w:hAnsi="Times New Roman"/>
          <w:color w:val="000000"/>
          <w:sz w:val="20"/>
          <w:szCs w:val="20"/>
        </w:rPr>
        <w:t xml:space="preserve">6.2. Исполнитель самостоятельно приобретает запасные части (узлы, детали), материалы и иные ресурсы, необходимые ему для оказания услуг по Договору. Исполнитель несет ответственность за качество приобретенных запасных частей (узлы, детали), материалов и иных ресурсов, которые используются в ходе оказания услуг. </w:t>
      </w:r>
    </w:p>
    <w:p w14:paraId="2CA65F2F" w14:textId="77777777" w:rsidR="001A4B7B" w:rsidRDefault="00D7516A" w:rsidP="003720EF">
      <w:pPr>
        <w:widowControl w:val="0"/>
        <w:shd w:val="clear" w:color="auto" w:fill="FFFFFF"/>
        <w:ind w:firstLine="426"/>
        <w:jc w:val="both"/>
        <w:rPr>
          <w:rFonts w:ascii="Times New Roman" w:hAnsi="Times New Roman"/>
          <w:color w:val="000000"/>
          <w:sz w:val="20"/>
          <w:szCs w:val="20"/>
        </w:rPr>
      </w:pPr>
      <w:r>
        <w:rPr>
          <w:rFonts w:ascii="Times New Roman" w:hAnsi="Times New Roman"/>
          <w:color w:val="000000"/>
          <w:sz w:val="20"/>
          <w:szCs w:val="20"/>
        </w:rPr>
        <w:t xml:space="preserve">6.3. Неисправные запасные части, замененные в ходе оказания услуг, передаются Исполнителю. </w:t>
      </w:r>
    </w:p>
    <w:p w14:paraId="059E6AB1" w14:textId="77777777" w:rsidR="001A4B7B" w:rsidRDefault="00D7516A" w:rsidP="003720EF">
      <w:pPr>
        <w:widowControl w:val="0"/>
        <w:shd w:val="clear" w:color="auto" w:fill="FFFFFF"/>
        <w:ind w:firstLine="426"/>
        <w:jc w:val="both"/>
        <w:rPr>
          <w:rFonts w:ascii="Times New Roman" w:hAnsi="Times New Roman"/>
          <w:color w:val="000000"/>
          <w:sz w:val="20"/>
          <w:szCs w:val="20"/>
        </w:rPr>
      </w:pPr>
      <w:r>
        <w:rPr>
          <w:rFonts w:ascii="Times New Roman" w:hAnsi="Times New Roman"/>
          <w:color w:val="000000"/>
          <w:sz w:val="20"/>
          <w:szCs w:val="20"/>
        </w:rPr>
        <w:t xml:space="preserve">6.4. Выявленные в процессе оказания услуг недостатки устраняются Исполнителем в течение 3-х календарных дней. </w:t>
      </w:r>
    </w:p>
    <w:p w14:paraId="296FA8E5" w14:textId="388B2D7E" w:rsidR="001A4B7B" w:rsidRDefault="00D7516A" w:rsidP="003720EF">
      <w:pPr>
        <w:widowControl w:val="0"/>
        <w:shd w:val="clear" w:color="auto" w:fill="FFFFFF"/>
        <w:tabs>
          <w:tab w:val="left" w:pos="1276"/>
        </w:tabs>
        <w:ind w:firstLine="426"/>
        <w:jc w:val="both"/>
        <w:rPr>
          <w:rFonts w:ascii="Times New Roman" w:hAnsi="Times New Roman"/>
          <w:color w:val="000000"/>
          <w:sz w:val="20"/>
          <w:szCs w:val="20"/>
        </w:rPr>
      </w:pPr>
      <w:r>
        <w:rPr>
          <w:rFonts w:ascii="Times New Roman" w:hAnsi="Times New Roman"/>
          <w:color w:val="000000"/>
          <w:sz w:val="20"/>
          <w:szCs w:val="20"/>
        </w:rPr>
        <w:lastRenderedPageBreak/>
        <w:t>6.5. Услуги, не соответствующие условиям Договора, считаются не выполненными, не принимаются Заказчиком, в том числе на ответственное хранение, и оплате не подлежат.</w:t>
      </w:r>
    </w:p>
    <w:p w14:paraId="4E5D17D5" w14:textId="27C39F1E" w:rsidR="007F618F" w:rsidRDefault="007F618F" w:rsidP="003720EF">
      <w:pPr>
        <w:widowControl w:val="0"/>
        <w:shd w:val="clear" w:color="auto" w:fill="FFFFFF"/>
        <w:tabs>
          <w:tab w:val="left" w:pos="1276"/>
        </w:tabs>
        <w:ind w:firstLine="426"/>
        <w:jc w:val="both"/>
        <w:rPr>
          <w:rFonts w:ascii="Times New Roman" w:hAnsi="Times New Roman"/>
          <w:color w:val="000000"/>
          <w:sz w:val="20"/>
          <w:szCs w:val="20"/>
        </w:rPr>
      </w:pPr>
      <w:r>
        <w:rPr>
          <w:rFonts w:ascii="Times New Roman" w:hAnsi="Times New Roman"/>
          <w:color w:val="000000"/>
          <w:sz w:val="20"/>
          <w:szCs w:val="20"/>
        </w:rPr>
        <w:t xml:space="preserve">6.6. </w:t>
      </w:r>
      <w:r w:rsidRPr="007F618F">
        <w:rPr>
          <w:rFonts w:ascii="Times New Roman" w:hAnsi="Times New Roman"/>
          <w:color w:val="000000"/>
          <w:sz w:val="20"/>
          <w:szCs w:val="20"/>
        </w:rPr>
        <w:t>Стороны вправе обмениваться документами, предусмотренными Договором, с использованием программы для ЭВМ «</w:t>
      </w:r>
      <w:proofErr w:type="spellStart"/>
      <w:r w:rsidRPr="007F618F">
        <w:rPr>
          <w:rFonts w:ascii="Times New Roman" w:hAnsi="Times New Roman"/>
          <w:color w:val="000000"/>
          <w:sz w:val="20"/>
          <w:szCs w:val="20"/>
        </w:rPr>
        <w:t>Контур.Диадок</w:t>
      </w:r>
      <w:proofErr w:type="spellEnd"/>
      <w:r w:rsidRPr="007F618F">
        <w:rPr>
          <w:rFonts w:ascii="Times New Roman" w:hAnsi="Times New Roman"/>
          <w:color w:val="000000"/>
          <w:sz w:val="20"/>
          <w:szCs w:val="20"/>
        </w:rPr>
        <w:t>».</w:t>
      </w:r>
    </w:p>
    <w:p w14:paraId="3BAF338E" w14:textId="77777777" w:rsidR="001A4B7B" w:rsidRDefault="00D7516A" w:rsidP="003720EF">
      <w:pPr>
        <w:widowControl w:val="0"/>
        <w:shd w:val="clear" w:color="auto" w:fill="FFFFFF"/>
        <w:tabs>
          <w:tab w:val="left" w:pos="44"/>
        </w:tabs>
        <w:ind w:firstLine="426"/>
        <w:jc w:val="center"/>
        <w:rPr>
          <w:rFonts w:ascii="Times New Roman" w:hAnsi="Times New Roman"/>
          <w:b/>
          <w:bCs/>
          <w:color w:val="000000"/>
          <w:sz w:val="20"/>
          <w:szCs w:val="20"/>
        </w:rPr>
      </w:pPr>
      <w:r>
        <w:rPr>
          <w:rFonts w:ascii="Times New Roman" w:hAnsi="Times New Roman"/>
          <w:b/>
          <w:bCs/>
          <w:color w:val="000000"/>
          <w:sz w:val="20"/>
          <w:szCs w:val="20"/>
        </w:rPr>
        <w:t xml:space="preserve">7. ГАРАНТИЯ </w:t>
      </w:r>
    </w:p>
    <w:p w14:paraId="4B59AAAC" w14:textId="77777777" w:rsidR="00F61225" w:rsidRDefault="00D7516A" w:rsidP="003720EF">
      <w:pPr>
        <w:widowControl w:val="0"/>
        <w:shd w:val="clear" w:color="auto" w:fill="FFFFFF"/>
        <w:tabs>
          <w:tab w:val="left" w:pos="570"/>
        </w:tabs>
        <w:ind w:firstLine="426"/>
        <w:jc w:val="both"/>
        <w:rPr>
          <w:rFonts w:ascii="Times New Roman" w:hAnsi="Times New Roman"/>
          <w:color w:val="000000"/>
          <w:sz w:val="20"/>
          <w:szCs w:val="20"/>
        </w:rPr>
      </w:pPr>
      <w:r>
        <w:rPr>
          <w:rFonts w:ascii="Times New Roman" w:hAnsi="Times New Roman"/>
          <w:color w:val="000000"/>
          <w:sz w:val="20"/>
          <w:szCs w:val="20"/>
        </w:rPr>
        <w:t>7.1. Исполнитель гарантирует:</w:t>
      </w:r>
    </w:p>
    <w:p w14:paraId="49F56B64" w14:textId="77777777" w:rsidR="00F61225" w:rsidRDefault="00D7516A" w:rsidP="003720EF">
      <w:pPr>
        <w:widowControl w:val="0"/>
        <w:shd w:val="clear" w:color="auto" w:fill="FFFFFF"/>
        <w:tabs>
          <w:tab w:val="left" w:pos="570"/>
        </w:tabs>
        <w:ind w:firstLine="426"/>
        <w:jc w:val="both"/>
        <w:rPr>
          <w:rFonts w:ascii="Times New Roman" w:hAnsi="Times New Roman"/>
          <w:color w:val="000000"/>
          <w:sz w:val="20"/>
          <w:szCs w:val="20"/>
        </w:rPr>
      </w:pPr>
      <w:r>
        <w:rPr>
          <w:rFonts w:ascii="Times New Roman" w:hAnsi="Times New Roman"/>
          <w:color w:val="000000"/>
          <w:sz w:val="20"/>
          <w:szCs w:val="20"/>
        </w:rPr>
        <w:t>- надлежащее качество запасных частей (узлов, деталей) и материалов, используемых при оказании услуг;</w:t>
      </w:r>
    </w:p>
    <w:p w14:paraId="6725AC2C" w14:textId="77777777" w:rsidR="00F61225" w:rsidRDefault="00D7516A" w:rsidP="003720EF">
      <w:pPr>
        <w:widowControl w:val="0"/>
        <w:shd w:val="clear" w:color="auto" w:fill="FFFFFF"/>
        <w:tabs>
          <w:tab w:val="left" w:pos="570"/>
        </w:tabs>
        <w:ind w:firstLine="426"/>
        <w:jc w:val="both"/>
        <w:rPr>
          <w:rFonts w:ascii="Times New Roman" w:hAnsi="Times New Roman"/>
          <w:color w:val="000000"/>
          <w:sz w:val="20"/>
          <w:szCs w:val="20"/>
        </w:rPr>
      </w:pPr>
      <w:r>
        <w:rPr>
          <w:rFonts w:ascii="Times New Roman" w:hAnsi="Times New Roman"/>
          <w:color w:val="000000"/>
          <w:sz w:val="20"/>
          <w:szCs w:val="20"/>
        </w:rPr>
        <w:t>- полное соответствие оказанных услуг условиям Договора;</w:t>
      </w:r>
    </w:p>
    <w:p w14:paraId="2B4B13D0" w14:textId="77777777" w:rsidR="001A4B7B" w:rsidRDefault="00D7516A" w:rsidP="003720EF">
      <w:pPr>
        <w:widowControl w:val="0"/>
        <w:shd w:val="clear" w:color="auto" w:fill="FFFFFF"/>
        <w:tabs>
          <w:tab w:val="left" w:pos="570"/>
        </w:tabs>
        <w:ind w:firstLine="426"/>
        <w:jc w:val="both"/>
        <w:rPr>
          <w:rFonts w:ascii="Times New Roman" w:hAnsi="Times New Roman"/>
          <w:color w:val="000000"/>
          <w:sz w:val="20"/>
          <w:szCs w:val="20"/>
        </w:rPr>
      </w:pPr>
      <w:r>
        <w:rPr>
          <w:rFonts w:ascii="Times New Roman" w:hAnsi="Times New Roman"/>
          <w:color w:val="000000"/>
          <w:sz w:val="20"/>
          <w:szCs w:val="20"/>
        </w:rPr>
        <w:t>- качество оказанных услуг.</w:t>
      </w:r>
    </w:p>
    <w:p w14:paraId="7A43E7C1" w14:textId="77777777" w:rsidR="001A4B7B" w:rsidRDefault="00D7516A" w:rsidP="003720EF">
      <w:pPr>
        <w:widowControl w:val="0"/>
        <w:shd w:val="clear" w:color="auto" w:fill="FFFFFF"/>
        <w:ind w:firstLine="426"/>
        <w:jc w:val="both"/>
        <w:rPr>
          <w:rFonts w:ascii="Times New Roman" w:hAnsi="Times New Roman"/>
          <w:color w:val="000000"/>
          <w:sz w:val="20"/>
          <w:szCs w:val="20"/>
        </w:rPr>
      </w:pPr>
      <w:r>
        <w:rPr>
          <w:rFonts w:ascii="Times New Roman" w:hAnsi="Times New Roman"/>
          <w:color w:val="000000"/>
          <w:sz w:val="20"/>
          <w:szCs w:val="20"/>
        </w:rPr>
        <w:t xml:space="preserve">7.2. Гарантийный срок на </w:t>
      </w:r>
      <w:r>
        <w:rPr>
          <w:rStyle w:val="a3"/>
          <w:rFonts w:ascii="Times New Roman" w:hAnsi="Times New Roman"/>
          <w:i w:val="0"/>
          <w:color w:val="000000"/>
          <w:sz w:val="20"/>
          <w:szCs w:val="20"/>
        </w:rPr>
        <w:t>оказанные услуги составляет ______ месяцев/лет, а на</w:t>
      </w:r>
      <w:r>
        <w:rPr>
          <w:rFonts w:ascii="Times New Roman" w:hAnsi="Times New Roman"/>
          <w:color w:val="000000"/>
          <w:sz w:val="20"/>
          <w:szCs w:val="20"/>
        </w:rPr>
        <w:t xml:space="preserve"> замененные запасные части (узлы, детали) и материалы после ремонта составляет ____ месяцев/лет. Исполнитель обязуется выполнить гарантийные обязательства в _______ срок со дня уведомления.</w:t>
      </w:r>
    </w:p>
    <w:p w14:paraId="1A1EC51C" w14:textId="77777777" w:rsidR="001A4B7B" w:rsidRDefault="00D7516A" w:rsidP="003720EF">
      <w:pPr>
        <w:widowControl w:val="0"/>
        <w:shd w:val="clear" w:color="auto" w:fill="FFFFFF"/>
        <w:ind w:firstLine="426"/>
        <w:jc w:val="both"/>
        <w:rPr>
          <w:rFonts w:ascii="Times New Roman" w:hAnsi="Times New Roman"/>
          <w:color w:val="000000"/>
          <w:sz w:val="20"/>
          <w:szCs w:val="20"/>
        </w:rPr>
      </w:pPr>
      <w:r>
        <w:rPr>
          <w:rFonts w:ascii="Times New Roman" w:hAnsi="Times New Roman"/>
          <w:color w:val="000000"/>
          <w:sz w:val="20"/>
          <w:szCs w:val="20"/>
        </w:rPr>
        <w:t>7.3. Если в период гарантийного срока обнаружатся недостатки или дефекты, то Исполнитель (в случае, если не докажет отсутствие своей вины) обязан устранить их за свой счет в сроки, указанные в п. 7.2 и зафиксированные в акте с перечнем выявленных недостатков и сроком их устранения. Гарантийный срок в этом случае соответственно продлевается на период устранения недостатков или дефектов.</w:t>
      </w:r>
    </w:p>
    <w:p w14:paraId="297C8F87" w14:textId="77777777" w:rsidR="001A4B7B" w:rsidRDefault="00D7516A" w:rsidP="003720EF">
      <w:pPr>
        <w:widowControl w:val="0"/>
        <w:shd w:val="clear" w:color="auto" w:fill="FFFFFF"/>
        <w:ind w:firstLine="426"/>
        <w:jc w:val="both"/>
        <w:rPr>
          <w:rFonts w:ascii="Times New Roman" w:hAnsi="Times New Roman"/>
          <w:color w:val="000000"/>
          <w:sz w:val="20"/>
          <w:szCs w:val="20"/>
        </w:rPr>
      </w:pPr>
      <w:r>
        <w:rPr>
          <w:rFonts w:ascii="Times New Roman" w:hAnsi="Times New Roman"/>
          <w:color w:val="000000"/>
          <w:sz w:val="20"/>
          <w:szCs w:val="20"/>
        </w:rPr>
        <w:t>7.4. Исполнитель не несет гарантийной ответственности за неисправности и дефекты запасных частей (узлов, деталей) и материалов, а также услуг, если они произошли:</w:t>
      </w:r>
    </w:p>
    <w:p w14:paraId="2A9AE50B" w14:textId="77777777" w:rsidR="001A4B7B" w:rsidRDefault="00D7516A" w:rsidP="003720EF">
      <w:pPr>
        <w:widowControl w:val="0"/>
        <w:shd w:val="clear" w:color="auto" w:fill="FFFFFF"/>
        <w:tabs>
          <w:tab w:val="left" w:pos="0"/>
        </w:tabs>
        <w:ind w:firstLine="426"/>
        <w:jc w:val="both"/>
        <w:rPr>
          <w:rFonts w:ascii="Times New Roman" w:hAnsi="Times New Roman"/>
          <w:color w:val="000000"/>
          <w:sz w:val="20"/>
          <w:szCs w:val="20"/>
        </w:rPr>
      </w:pPr>
      <w:r>
        <w:rPr>
          <w:rFonts w:ascii="Times New Roman" w:hAnsi="Times New Roman"/>
          <w:color w:val="000000"/>
          <w:sz w:val="20"/>
          <w:szCs w:val="20"/>
        </w:rPr>
        <w:t>- в результате внесения Заказчиком или третьей стороной модификаций или изменений в медицинскую технику без письменного согласия Исполнителя;</w:t>
      </w:r>
    </w:p>
    <w:p w14:paraId="135196EA" w14:textId="77777777" w:rsidR="001A4B7B" w:rsidRDefault="00D7516A" w:rsidP="003720EF">
      <w:pPr>
        <w:widowControl w:val="0"/>
        <w:shd w:val="clear" w:color="auto" w:fill="FFFFFF"/>
        <w:tabs>
          <w:tab w:val="left" w:pos="0"/>
        </w:tabs>
        <w:ind w:firstLine="426"/>
        <w:jc w:val="both"/>
        <w:rPr>
          <w:rFonts w:ascii="Times New Roman" w:hAnsi="Times New Roman"/>
          <w:color w:val="000000"/>
          <w:sz w:val="20"/>
          <w:szCs w:val="20"/>
        </w:rPr>
      </w:pPr>
      <w:r>
        <w:rPr>
          <w:rFonts w:ascii="Times New Roman" w:hAnsi="Times New Roman"/>
          <w:color w:val="000000"/>
          <w:sz w:val="20"/>
          <w:szCs w:val="20"/>
        </w:rPr>
        <w:t>- в результате нарушения правил эксплуатации и обслуживания медицинской техники, если такие правила приложены или доведены Исполнителем до Заказчика в письменном виде.</w:t>
      </w:r>
    </w:p>
    <w:p w14:paraId="3C174029" w14:textId="77777777" w:rsidR="001A4B7B" w:rsidRDefault="00D7516A" w:rsidP="003720EF">
      <w:pPr>
        <w:widowControl w:val="0"/>
        <w:shd w:val="clear" w:color="auto" w:fill="FFFFFF"/>
        <w:tabs>
          <w:tab w:val="left" w:pos="44"/>
        </w:tabs>
        <w:ind w:firstLine="426"/>
        <w:jc w:val="center"/>
        <w:rPr>
          <w:rFonts w:ascii="Times New Roman" w:hAnsi="Times New Roman"/>
          <w:b/>
          <w:bCs/>
          <w:color w:val="000000"/>
          <w:sz w:val="20"/>
          <w:szCs w:val="20"/>
        </w:rPr>
      </w:pPr>
      <w:r>
        <w:rPr>
          <w:rFonts w:ascii="Times New Roman" w:hAnsi="Times New Roman"/>
          <w:b/>
          <w:bCs/>
          <w:color w:val="000000"/>
          <w:sz w:val="20"/>
          <w:szCs w:val="20"/>
        </w:rPr>
        <w:t>8. ПОРЯДОК РАСЧЕТОВ</w:t>
      </w:r>
    </w:p>
    <w:p w14:paraId="630544BA" w14:textId="087161DD" w:rsidR="001A4B7B" w:rsidRDefault="00D7516A" w:rsidP="003720EF">
      <w:pPr>
        <w:widowControl w:val="0"/>
        <w:shd w:val="clear" w:color="auto" w:fill="FFFFFF"/>
        <w:ind w:firstLine="426"/>
        <w:jc w:val="both"/>
      </w:pPr>
      <w:r>
        <w:rPr>
          <w:rFonts w:ascii="Times New Roman" w:hAnsi="Times New Roman"/>
          <w:color w:val="000000"/>
          <w:sz w:val="20"/>
          <w:szCs w:val="20"/>
        </w:rPr>
        <w:t xml:space="preserve">8.1. Оплата по Договору осуществляется за счет </w:t>
      </w:r>
      <w:r>
        <w:rPr>
          <w:rFonts w:ascii="Times New Roman" w:hAnsi="Times New Roman"/>
          <w:color w:val="000000"/>
          <w:sz w:val="20"/>
          <w:szCs w:val="20"/>
          <w:shd w:val="clear" w:color="auto" w:fill="FFFFFF"/>
        </w:rPr>
        <w:t xml:space="preserve">средств </w:t>
      </w:r>
      <w:r>
        <w:rPr>
          <w:rFonts w:ascii="Times New Roman" w:hAnsi="Times New Roman"/>
          <w:color w:val="111111"/>
          <w:sz w:val="20"/>
          <w:szCs w:val="20"/>
          <w:highlight w:val="white"/>
          <w:shd w:val="clear" w:color="auto" w:fill="FFFFFF"/>
        </w:rPr>
        <w:t>обязательного медицинского страхования.</w:t>
      </w:r>
    </w:p>
    <w:p w14:paraId="5C2A799F" w14:textId="77777777" w:rsidR="001A4B7B" w:rsidRDefault="00D7516A" w:rsidP="003720EF">
      <w:pPr>
        <w:widowControl w:val="0"/>
        <w:shd w:val="clear" w:color="auto" w:fill="FFFFFF"/>
        <w:tabs>
          <w:tab w:val="left" w:pos="0"/>
        </w:tabs>
        <w:ind w:firstLine="426"/>
        <w:jc w:val="both"/>
        <w:rPr>
          <w:rFonts w:ascii="Times New Roman" w:hAnsi="Times New Roman"/>
          <w:color w:val="000000"/>
          <w:sz w:val="20"/>
          <w:szCs w:val="20"/>
        </w:rPr>
      </w:pPr>
      <w:r>
        <w:rPr>
          <w:rFonts w:ascii="Times New Roman" w:hAnsi="Times New Roman"/>
          <w:color w:val="000000"/>
          <w:sz w:val="20"/>
          <w:szCs w:val="20"/>
        </w:rPr>
        <w:t>8.2. Оплата за выполненные работы  осуществляется с лицевого счета Заказчика на расчетный счет Исполнителя. Датой оплаты выполненных работ считается дата списания денежных средств с лицевого счета Заказчика.</w:t>
      </w:r>
    </w:p>
    <w:p w14:paraId="6488B1BC" w14:textId="77777777" w:rsidR="001A4B7B" w:rsidRDefault="00D7516A" w:rsidP="003720EF">
      <w:pPr>
        <w:widowControl w:val="0"/>
        <w:shd w:val="clear" w:color="auto" w:fill="FFFFFF"/>
        <w:tabs>
          <w:tab w:val="left" w:pos="0"/>
        </w:tabs>
        <w:ind w:firstLine="426"/>
        <w:jc w:val="both"/>
        <w:rPr>
          <w:rStyle w:val="a3"/>
          <w:rFonts w:ascii="Times New Roman" w:hAnsi="Times New Roman"/>
          <w:i w:val="0"/>
          <w:iCs w:val="0"/>
          <w:color w:val="000000"/>
          <w:sz w:val="20"/>
          <w:szCs w:val="20"/>
          <w:lang w:eastAsia="ru-RU"/>
        </w:rPr>
      </w:pPr>
      <w:r>
        <w:rPr>
          <w:rStyle w:val="a3"/>
          <w:rFonts w:ascii="Times New Roman" w:hAnsi="Times New Roman"/>
          <w:i w:val="0"/>
          <w:color w:val="000000"/>
          <w:szCs w:val="20"/>
        </w:rPr>
        <w:t xml:space="preserve">8.3. </w:t>
      </w:r>
      <w:r>
        <w:rPr>
          <w:rStyle w:val="a3"/>
          <w:rFonts w:ascii="Times New Roman" w:hAnsi="Times New Roman"/>
          <w:i w:val="0"/>
          <w:color w:val="000000"/>
          <w:sz w:val="20"/>
          <w:szCs w:val="20"/>
          <w:shd w:val="clear" w:color="auto" w:fill="FFFFFF"/>
          <w:lang w:eastAsia="ru-RU"/>
        </w:rPr>
        <w:t xml:space="preserve">Оплата осуществляется в течение </w:t>
      </w:r>
      <w:r w:rsidR="00CE2606">
        <w:rPr>
          <w:rStyle w:val="a3"/>
          <w:rFonts w:ascii="Times New Roman" w:hAnsi="Times New Roman"/>
          <w:i w:val="0"/>
          <w:color w:val="000000"/>
          <w:sz w:val="20"/>
          <w:szCs w:val="20"/>
          <w:shd w:val="clear" w:color="auto" w:fill="FFFFFF"/>
          <w:lang w:eastAsia="ru-RU"/>
        </w:rPr>
        <w:t>__________</w:t>
      </w:r>
      <w:r>
        <w:rPr>
          <w:rStyle w:val="a3"/>
          <w:rFonts w:ascii="Times New Roman" w:hAnsi="Times New Roman"/>
          <w:i w:val="0"/>
          <w:color w:val="000000"/>
          <w:sz w:val="20"/>
          <w:szCs w:val="20"/>
          <w:shd w:val="clear" w:color="auto" w:fill="FFFFFF"/>
          <w:lang w:eastAsia="ru-RU"/>
        </w:rPr>
        <w:t xml:space="preserve"> дней с момента поставки товара (оказания услуг, выполнения работ)</w:t>
      </w:r>
      <w:r>
        <w:rPr>
          <w:rStyle w:val="a3"/>
          <w:rFonts w:ascii="Times New Roman" w:hAnsi="Times New Roman"/>
          <w:i w:val="0"/>
          <w:color w:val="000000"/>
          <w:sz w:val="20"/>
          <w:szCs w:val="20"/>
          <w:lang w:eastAsia="ru-RU"/>
        </w:rPr>
        <w:t>.</w:t>
      </w:r>
    </w:p>
    <w:p w14:paraId="6B17657E" w14:textId="77777777" w:rsidR="001A4B7B" w:rsidRDefault="00D7516A" w:rsidP="003720EF">
      <w:pPr>
        <w:widowControl w:val="0"/>
        <w:shd w:val="clear" w:color="auto" w:fill="FFFFFF"/>
        <w:tabs>
          <w:tab w:val="left" w:pos="327"/>
        </w:tabs>
        <w:ind w:firstLine="426"/>
        <w:jc w:val="center"/>
      </w:pPr>
      <w:r>
        <w:rPr>
          <w:rFonts w:ascii="Times New Roman" w:hAnsi="Times New Roman"/>
          <w:b/>
          <w:bCs/>
          <w:color w:val="000000"/>
          <w:sz w:val="20"/>
          <w:szCs w:val="20"/>
        </w:rPr>
        <w:t xml:space="preserve">9. ОТВЕТСТВЕННОСТЬ СТОРОН </w:t>
      </w:r>
    </w:p>
    <w:p w14:paraId="7B9D77B3" w14:textId="77777777" w:rsidR="001A4B7B" w:rsidRDefault="00D7516A" w:rsidP="003720EF">
      <w:pPr>
        <w:ind w:firstLine="426"/>
        <w:jc w:val="both"/>
        <w:rPr>
          <w:rFonts w:ascii="Times New Roman" w:hAnsi="Times New Roman"/>
          <w:sz w:val="20"/>
          <w:szCs w:val="20"/>
        </w:rPr>
      </w:pPr>
      <w:r>
        <w:rPr>
          <w:rFonts w:ascii="Times New Roman" w:hAnsi="Times New Roman"/>
          <w:sz w:val="20"/>
          <w:szCs w:val="20"/>
        </w:rPr>
        <w:t>9.1. В случае просрочки исполнения Сторонами обязательств, предусмотренных Договором, а также в иных случаях неисполнения или ненадлежащего исполнения Сторонами обязательств по Договору, Стороны несут ответственность в порядке, предусмотренном законодательством Российской Федерации и условиями Договора. Уплата неустойки (пени, штрафа), предусмотренной Договором, не освобождает виновную (нарушившую условия Договора) сторону от необходимости исполнения обязательств в полном объеме.</w:t>
      </w:r>
    </w:p>
    <w:p w14:paraId="630601A4" w14:textId="77777777" w:rsidR="001A4B7B" w:rsidRDefault="00D7516A" w:rsidP="003720EF">
      <w:pPr>
        <w:ind w:firstLine="426"/>
        <w:jc w:val="both"/>
        <w:rPr>
          <w:rFonts w:ascii="Times New Roman" w:hAnsi="Times New Roman"/>
          <w:sz w:val="20"/>
          <w:szCs w:val="20"/>
        </w:rPr>
      </w:pPr>
      <w:r>
        <w:rPr>
          <w:rFonts w:ascii="Times New Roman" w:hAnsi="Times New Roman"/>
          <w:sz w:val="20"/>
          <w:szCs w:val="20"/>
        </w:rPr>
        <w:t>9.2. Ответственность Заказчика:</w:t>
      </w:r>
    </w:p>
    <w:p w14:paraId="7879D4E7" w14:textId="77777777" w:rsidR="001A4B7B" w:rsidRDefault="00D7516A" w:rsidP="003720EF">
      <w:pPr>
        <w:ind w:firstLine="426"/>
        <w:jc w:val="both"/>
        <w:rPr>
          <w:rFonts w:ascii="Times New Roman" w:hAnsi="Times New Roman"/>
          <w:sz w:val="20"/>
          <w:szCs w:val="20"/>
        </w:rPr>
      </w:pPr>
      <w:r>
        <w:rPr>
          <w:rFonts w:ascii="Times New Roman" w:hAnsi="Times New Roman"/>
          <w:sz w:val="20"/>
          <w:szCs w:val="20"/>
        </w:rPr>
        <w:t xml:space="preserve">9.2.1. В случае просрочки исполнения Заказчиком обязательств, предусмотренных Договором, </w:t>
      </w:r>
      <w:r>
        <w:rPr>
          <w:rFonts w:ascii="Times New Roman" w:hAnsi="Times New Roman"/>
          <w:color w:val="000000" w:themeColor="text1"/>
          <w:sz w:val="20"/>
          <w:szCs w:val="20"/>
        </w:rPr>
        <w:t>Исполнитель</w:t>
      </w:r>
      <w:r>
        <w:rPr>
          <w:rFonts w:ascii="Times New Roman" w:hAnsi="Times New Roman"/>
          <w:sz w:val="20"/>
          <w:szCs w:val="20"/>
        </w:rPr>
        <w:t xml:space="preserve"> вправе потребовать уплаты пени.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w:t>
      </w:r>
    </w:p>
    <w:p w14:paraId="74E9AA6F" w14:textId="77777777" w:rsidR="001A4B7B" w:rsidRDefault="00D7516A" w:rsidP="003720EF">
      <w:pPr>
        <w:ind w:firstLine="426"/>
        <w:jc w:val="both"/>
        <w:rPr>
          <w:rFonts w:ascii="Times New Roman" w:hAnsi="Times New Roman"/>
          <w:sz w:val="20"/>
          <w:szCs w:val="20"/>
        </w:rPr>
      </w:pPr>
      <w:r>
        <w:rPr>
          <w:rFonts w:ascii="Times New Roman" w:hAnsi="Times New Roman"/>
          <w:sz w:val="20"/>
          <w:szCs w:val="20"/>
        </w:rPr>
        <w:t>9.2.2. Заказчик не несет ответственности за несвоевременную оплату поставленного товара, связанную с несвоевременным поступлением счетов от Поставщика или ненадлежащим оформлением Поставщиком счетов.</w:t>
      </w:r>
    </w:p>
    <w:p w14:paraId="433C62BA" w14:textId="77777777" w:rsidR="001A4B7B" w:rsidRDefault="00D7516A" w:rsidP="003720EF">
      <w:pPr>
        <w:ind w:firstLine="426"/>
        <w:jc w:val="both"/>
        <w:rPr>
          <w:rFonts w:ascii="Times New Roman" w:hAnsi="Times New Roman"/>
          <w:sz w:val="20"/>
          <w:szCs w:val="20"/>
        </w:rPr>
      </w:pPr>
      <w:r>
        <w:rPr>
          <w:rFonts w:ascii="Times New Roman" w:hAnsi="Times New Roman"/>
          <w:sz w:val="20"/>
          <w:szCs w:val="20"/>
        </w:rPr>
        <w:t>9.3. Ответственность Поставщика:</w:t>
      </w:r>
    </w:p>
    <w:p w14:paraId="7EA463E4" w14:textId="77777777" w:rsidR="001A4B7B" w:rsidRDefault="00D7516A" w:rsidP="003720EF">
      <w:pPr>
        <w:shd w:val="clear" w:color="auto" w:fill="FFFFFF"/>
        <w:ind w:firstLine="426"/>
        <w:jc w:val="both"/>
        <w:rPr>
          <w:rFonts w:ascii="Times New Roman" w:hAnsi="Times New Roman"/>
          <w:sz w:val="20"/>
          <w:szCs w:val="20"/>
        </w:rPr>
      </w:pPr>
      <w:r>
        <w:rPr>
          <w:rFonts w:ascii="Times New Roman" w:hAnsi="Times New Roman"/>
          <w:sz w:val="20"/>
          <w:szCs w:val="20"/>
        </w:rPr>
        <w:t>9.3.1. В случае просрочки исполнения Поставщиком обязательств, предусмотренных Договором, Заказчик вправе потребовать уплаты пени. Пени начисляется за каждый день просрочки поставки товара Исполнителем, и устанавливается в размере не менее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поставленного товара Поставщиком, и определяется по формуле П = (Ц - В) х С (где Ц - цена Договора; В - стоимость фактически исполненного в установленный срок Поставщиком обязательства по Договору, определяемая на основании документа о приеме – передаче оказанных услуг, в том числе отдельных этапов исполнения Договора; С - размер ставки).</w:t>
      </w:r>
    </w:p>
    <w:p w14:paraId="0399185E" w14:textId="77777777" w:rsidR="001A4B7B" w:rsidRDefault="00D7516A" w:rsidP="003720EF">
      <w:pPr>
        <w:shd w:val="clear" w:color="auto" w:fill="FFFFFF"/>
        <w:ind w:firstLine="426"/>
        <w:jc w:val="both"/>
        <w:rPr>
          <w:rFonts w:ascii="Times New Roman" w:hAnsi="Times New Roman"/>
          <w:sz w:val="20"/>
          <w:szCs w:val="20"/>
        </w:rPr>
      </w:pPr>
      <w:r>
        <w:rPr>
          <w:rFonts w:ascii="Times New Roman" w:hAnsi="Times New Roman"/>
          <w:sz w:val="20"/>
          <w:szCs w:val="20"/>
        </w:rPr>
        <w:t xml:space="preserve">Размер ставки определяется по формуле С = </w:t>
      </w:r>
      <w:proofErr w:type="spellStart"/>
      <w:r>
        <w:rPr>
          <w:rFonts w:ascii="Times New Roman" w:hAnsi="Times New Roman"/>
          <w:sz w:val="20"/>
          <w:szCs w:val="20"/>
        </w:rPr>
        <w:t>Сцб</w:t>
      </w:r>
      <w:proofErr w:type="spellEnd"/>
      <w:r>
        <w:rPr>
          <w:rFonts w:ascii="Times New Roman" w:hAnsi="Times New Roman"/>
          <w:sz w:val="20"/>
          <w:szCs w:val="20"/>
        </w:rPr>
        <w:t xml:space="preserve"> х ДП (где </w:t>
      </w:r>
      <w:proofErr w:type="spellStart"/>
      <w:r>
        <w:rPr>
          <w:rFonts w:ascii="Times New Roman" w:hAnsi="Times New Roman"/>
          <w:sz w:val="20"/>
          <w:szCs w:val="20"/>
        </w:rPr>
        <w:t>Сцб</w:t>
      </w:r>
      <w:proofErr w:type="spellEnd"/>
      <w:r>
        <w:rPr>
          <w:rFonts w:ascii="Times New Roman" w:hAnsi="Times New Roman"/>
          <w:sz w:val="20"/>
          <w:szCs w:val="20"/>
        </w:rPr>
        <w:t xml:space="preserve"> - размер ставки рефинансирования, установленной Центральным банком Российской Федерации на дату уплаты пени, определяемый с учетом коэффициента К; ДП - количество дней просрочки).</w:t>
      </w:r>
    </w:p>
    <w:p w14:paraId="23488F6A" w14:textId="77777777" w:rsidR="001A4B7B" w:rsidRDefault="00D7516A" w:rsidP="003720EF">
      <w:pPr>
        <w:shd w:val="clear" w:color="auto" w:fill="FFFFFF"/>
        <w:ind w:firstLine="426"/>
        <w:jc w:val="both"/>
        <w:rPr>
          <w:rFonts w:ascii="Times New Roman" w:hAnsi="Times New Roman"/>
          <w:sz w:val="20"/>
          <w:szCs w:val="20"/>
        </w:rPr>
      </w:pPr>
      <w:r>
        <w:rPr>
          <w:rFonts w:ascii="Times New Roman" w:hAnsi="Times New Roman"/>
          <w:sz w:val="20"/>
          <w:szCs w:val="20"/>
        </w:rPr>
        <w:t>Коэффициент К определяется по формуле К =ДП/ДК х 100% (где ДП - количество дней просрочки; ДК - срок исполнения обязательства по Договору (количество дней).</w:t>
      </w:r>
    </w:p>
    <w:p w14:paraId="31B29101" w14:textId="77777777" w:rsidR="001A4B7B" w:rsidRDefault="00D7516A" w:rsidP="003720EF">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0-50 процентам, размер ставки определяется за каждый день просрочки и принимается равным 0,01 ставки рефинансирования, установленной Центральным банком Российской Федерации на дату уплаты пени.</w:t>
      </w:r>
    </w:p>
    <w:p w14:paraId="2A718F62" w14:textId="77777777" w:rsidR="001A4B7B" w:rsidRDefault="00D7516A" w:rsidP="003720EF">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50 - 100 процентам, размер ставки определяется за каждый день просрочки и принимается равным 0,02 ставки рефинансирования, установленной Центральным банком Российской Федерации на дату уплаты пени.</w:t>
      </w:r>
    </w:p>
    <w:p w14:paraId="61966908" w14:textId="77777777" w:rsidR="001A4B7B" w:rsidRDefault="00D7516A" w:rsidP="003720EF">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100 процентам и более, размер ставки определяется за каждый день просрочки и принимается равным 0,03 ставки рефинансирования, установленной Центральным банком Российской Федерации на дату уплаты пени.</w:t>
      </w:r>
    </w:p>
    <w:p w14:paraId="62484E37" w14:textId="77777777" w:rsidR="001A4B7B" w:rsidRDefault="00D7516A" w:rsidP="003720EF">
      <w:pPr>
        <w:ind w:firstLine="426"/>
        <w:jc w:val="both"/>
        <w:rPr>
          <w:rFonts w:ascii="Times New Roman" w:hAnsi="Times New Roman"/>
          <w:sz w:val="20"/>
          <w:szCs w:val="20"/>
        </w:rPr>
      </w:pPr>
      <w:r>
        <w:rPr>
          <w:rFonts w:ascii="Times New Roman" w:hAnsi="Times New Roman"/>
          <w:sz w:val="20"/>
          <w:szCs w:val="20"/>
        </w:rPr>
        <w:t xml:space="preserve">9.3.2. За ненадлежащее исполнение </w:t>
      </w:r>
      <w:r>
        <w:rPr>
          <w:rFonts w:ascii="Times New Roman" w:hAnsi="Times New Roman"/>
          <w:color w:val="000000" w:themeColor="text1"/>
          <w:sz w:val="20"/>
          <w:szCs w:val="20"/>
        </w:rPr>
        <w:t>Исполнителем</w:t>
      </w:r>
      <w:r>
        <w:rPr>
          <w:rFonts w:ascii="Times New Roman" w:hAnsi="Times New Roman"/>
          <w:sz w:val="20"/>
          <w:szCs w:val="20"/>
        </w:rPr>
        <w:t xml:space="preserve"> обязательств, предусмотренных настоящим Договором, за исключением просрочки исполнения Заказчиком, Поставщиком обязательств (в том числе гарантийного обязательства), предусмотренных Договором, Заказчик вправе потребовать от Исполнителя оплату штрафа. Исполнитель выплачивает Заказчику штраф в размере - 10 процентов цены Договора.  </w:t>
      </w:r>
    </w:p>
    <w:p w14:paraId="0AED8CEB" w14:textId="77777777" w:rsidR="001A4B7B" w:rsidRDefault="00D7516A" w:rsidP="003720EF">
      <w:pPr>
        <w:ind w:firstLine="426"/>
        <w:jc w:val="both"/>
        <w:rPr>
          <w:rFonts w:ascii="Times New Roman" w:hAnsi="Times New Roman"/>
          <w:sz w:val="20"/>
          <w:szCs w:val="20"/>
        </w:rPr>
      </w:pPr>
      <w:r>
        <w:rPr>
          <w:rFonts w:ascii="Times New Roman" w:hAnsi="Times New Roman"/>
          <w:sz w:val="20"/>
          <w:szCs w:val="20"/>
        </w:rPr>
        <w:t>9.4.</w:t>
      </w:r>
      <w:r w:rsidR="004A25DC">
        <w:rPr>
          <w:rFonts w:ascii="Times New Roman" w:hAnsi="Times New Roman"/>
          <w:sz w:val="20"/>
          <w:szCs w:val="20"/>
        </w:rPr>
        <w:t xml:space="preserve"> </w:t>
      </w:r>
      <w:r>
        <w:rPr>
          <w:rFonts w:ascii="Times New Roman" w:hAnsi="Times New Roman"/>
          <w:sz w:val="20"/>
          <w:szCs w:val="20"/>
        </w:rPr>
        <w:t xml:space="preserve">Пеня и штрафы оплачиваются Исполнителем в течение 5 (пяти) рабочих дней с даты направления ему Заказчиком соответствующего требования. Требование может быть отправлено одним из следующих способов: по почте, заказным письмом с уведомлением о вручении по адресу Исполнителя, телетайпом, телефонограммой, электронной или иной связью, </w:t>
      </w:r>
      <w:r>
        <w:rPr>
          <w:rFonts w:ascii="Times New Roman" w:hAnsi="Times New Roman"/>
          <w:sz w:val="20"/>
          <w:szCs w:val="20"/>
        </w:rPr>
        <w:lastRenderedPageBreak/>
        <w:t>позволяющей достоверно установить, что документ исходил от стороны по договору. Исполнитель обязан подтвердить факт оплаты пени и штрафов по настоящему договору путем направления Заказчику соответствующего платежного поручения посредством факсимильной связи с последующей досылкой по почте. В случае просрочки направления Заказчику подтверждающего оплату платежного поручения более чем на 10 рабочих дней, Заказчик вправе взыскать с Исполнителя дополнительный штраф в размере подлежащих оплате пени и штрафа.</w:t>
      </w:r>
    </w:p>
    <w:p w14:paraId="5643CD4A" w14:textId="77777777" w:rsidR="001A4B7B" w:rsidRPr="00ED244D" w:rsidRDefault="00D7516A" w:rsidP="003720EF">
      <w:pPr>
        <w:shd w:val="clear" w:color="auto" w:fill="FFFFFF"/>
        <w:ind w:firstLine="426"/>
        <w:jc w:val="both"/>
        <w:rPr>
          <w:rFonts w:ascii="Times New Roman" w:hAnsi="Times New Roman"/>
          <w:bCs/>
          <w:sz w:val="20"/>
          <w:szCs w:val="20"/>
        </w:rPr>
      </w:pPr>
      <w:r>
        <w:rPr>
          <w:rFonts w:ascii="Times New Roman" w:hAnsi="Times New Roman"/>
          <w:sz w:val="20"/>
          <w:szCs w:val="20"/>
        </w:rPr>
        <w:t xml:space="preserve">9.5. </w:t>
      </w:r>
      <w:r>
        <w:rPr>
          <w:rFonts w:ascii="Times New Roman" w:hAnsi="Times New Roman"/>
          <w:bCs/>
          <w:sz w:val="20"/>
          <w:szCs w:val="20"/>
        </w:rPr>
        <w:t>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w:t>
      </w:r>
      <w:r w:rsidR="00ED244D">
        <w:rPr>
          <w:rFonts w:ascii="Times New Roman" w:hAnsi="Times New Roman"/>
          <w:bCs/>
          <w:sz w:val="20"/>
          <w:szCs w:val="20"/>
        </w:rPr>
        <w:t xml:space="preserve"> Заказчик имеет право взыскать неустойку (штраф, пени) за счет обеспечени</w:t>
      </w:r>
      <w:r w:rsidR="00405FBA">
        <w:rPr>
          <w:rFonts w:ascii="Times New Roman" w:hAnsi="Times New Roman"/>
          <w:bCs/>
          <w:sz w:val="20"/>
          <w:szCs w:val="20"/>
        </w:rPr>
        <w:t>я</w:t>
      </w:r>
      <w:r w:rsidR="00ED244D">
        <w:rPr>
          <w:rFonts w:ascii="Times New Roman" w:hAnsi="Times New Roman"/>
          <w:bCs/>
          <w:sz w:val="20"/>
          <w:szCs w:val="20"/>
        </w:rPr>
        <w:t xml:space="preserve"> исполнения Договора, предоставленн</w:t>
      </w:r>
      <w:r w:rsidR="00405FBA">
        <w:rPr>
          <w:rFonts w:ascii="Times New Roman" w:hAnsi="Times New Roman"/>
          <w:bCs/>
          <w:sz w:val="20"/>
          <w:szCs w:val="20"/>
        </w:rPr>
        <w:t>ого</w:t>
      </w:r>
      <w:r w:rsidR="00ED244D">
        <w:rPr>
          <w:rFonts w:ascii="Times New Roman" w:hAnsi="Times New Roman"/>
          <w:bCs/>
          <w:sz w:val="20"/>
          <w:szCs w:val="20"/>
        </w:rPr>
        <w:t xml:space="preserve"> в виде внесения денежных средств на указанный Заказчиком счет</w:t>
      </w:r>
      <w:r w:rsidR="00405FBA">
        <w:rPr>
          <w:rFonts w:ascii="Times New Roman" w:hAnsi="Times New Roman"/>
          <w:bCs/>
          <w:sz w:val="20"/>
          <w:szCs w:val="20"/>
        </w:rPr>
        <w:t>.</w:t>
      </w:r>
    </w:p>
    <w:p w14:paraId="02277963" w14:textId="77777777" w:rsidR="001A4B7B" w:rsidRDefault="00D7516A" w:rsidP="003720EF">
      <w:pPr>
        <w:shd w:val="clear" w:color="auto" w:fill="FFFFFF"/>
        <w:ind w:firstLine="426"/>
        <w:jc w:val="both"/>
        <w:rPr>
          <w:rFonts w:ascii="Times New Roman" w:hAnsi="Times New Roman"/>
          <w:sz w:val="20"/>
          <w:szCs w:val="20"/>
        </w:rPr>
      </w:pPr>
      <w:r>
        <w:rPr>
          <w:rFonts w:ascii="Times New Roman" w:hAnsi="Times New Roman"/>
          <w:sz w:val="20"/>
          <w:szCs w:val="20"/>
        </w:rPr>
        <w:t xml:space="preserve">9.6. </w:t>
      </w:r>
      <w:r>
        <w:rPr>
          <w:rFonts w:ascii="Times New Roman" w:hAnsi="Times New Roman"/>
          <w:bCs/>
          <w:sz w:val="20"/>
          <w:szCs w:val="20"/>
        </w:rPr>
        <w:t>Заказчик предоставляет отсрочку уплаты неустоек (штрафов, пеней) и (или) осуществляет списание начисленных сумм неустоек (штрафов, пеней) в случаях и в порядке, установленном законодательством Российской Федерации.</w:t>
      </w:r>
    </w:p>
    <w:p w14:paraId="3F6874DA" w14:textId="77777777" w:rsidR="001A4B7B" w:rsidRDefault="00D7516A" w:rsidP="003720EF">
      <w:pPr>
        <w:shd w:val="clear" w:color="auto" w:fill="FFFFFF"/>
        <w:ind w:firstLine="426"/>
        <w:jc w:val="both"/>
        <w:rPr>
          <w:rFonts w:ascii="Times New Roman" w:hAnsi="Times New Roman"/>
          <w:sz w:val="20"/>
          <w:szCs w:val="20"/>
        </w:rPr>
      </w:pPr>
      <w:r>
        <w:rPr>
          <w:rFonts w:ascii="Times New Roman" w:hAnsi="Times New Roman"/>
          <w:sz w:val="20"/>
          <w:szCs w:val="20"/>
        </w:rPr>
        <w:t>9.7. Во всех остальных случаях Стороны руководствуются законодательством Российской Федерации.</w:t>
      </w:r>
    </w:p>
    <w:p w14:paraId="25579748" w14:textId="77777777" w:rsidR="001A4B7B" w:rsidRDefault="00D7516A" w:rsidP="003720EF">
      <w:pPr>
        <w:widowControl w:val="0"/>
        <w:tabs>
          <w:tab w:val="left" w:pos="186"/>
        </w:tabs>
        <w:ind w:firstLine="426"/>
        <w:jc w:val="center"/>
        <w:rPr>
          <w:rFonts w:ascii="Times New Roman" w:hAnsi="Times New Roman"/>
          <w:b/>
          <w:bCs/>
          <w:color w:val="000000"/>
          <w:sz w:val="20"/>
          <w:szCs w:val="20"/>
        </w:rPr>
      </w:pPr>
      <w:r>
        <w:rPr>
          <w:rFonts w:ascii="Times New Roman" w:hAnsi="Times New Roman"/>
          <w:b/>
          <w:bCs/>
          <w:color w:val="000000"/>
          <w:sz w:val="20"/>
          <w:szCs w:val="20"/>
        </w:rPr>
        <w:t>10. ПОРЯДОК УРЕГУЛИРОВАНИЯ СПОРОВ</w:t>
      </w:r>
    </w:p>
    <w:p w14:paraId="2C536599" w14:textId="77777777" w:rsidR="001A4B7B" w:rsidRDefault="00D7516A" w:rsidP="003720EF">
      <w:pPr>
        <w:widowControl w:val="0"/>
        <w:ind w:firstLine="426"/>
        <w:jc w:val="both"/>
        <w:rPr>
          <w:rFonts w:ascii="Times New Roman" w:hAnsi="Times New Roman"/>
          <w:color w:val="000000"/>
          <w:sz w:val="20"/>
          <w:szCs w:val="20"/>
        </w:rPr>
      </w:pPr>
      <w:r>
        <w:rPr>
          <w:rFonts w:ascii="Times New Roman" w:hAnsi="Times New Roman"/>
          <w:color w:val="000000"/>
          <w:sz w:val="20"/>
          <w:szCs w:val="20"/>
        </w:rPr>
        <w:t>10.1. Все споры и разногласия, возникшие в связи с исполнением Договора, его изменением, расторжением, решаются Сторонами путем переговоров, а достигнутые договоренности, при необходимости, оформляются в виде дополнительных соглашений, подписанных Сторонами и скрепленных печатями.</w:t>
      </w:r>
    </w:p>
    <w:p w14:paraId="166D5A27" w14:textId="77777777" w:rsidR="001A4B7B" w:rsidRDefault="00D7516A" w:rsidP="003720EF">
      <w:pPr>
        <w:widowControl w:val="0"/>
        <w:ind w:firstLine="426"/>
        <w:jc w:val="both"/>
        <w:rPr>
          <w:rFonts w:ascii="Times New Roman" w:hAnsi="Times New Roman"/>
          <w:color w:val="000000"/>
          <w:sz w:val="20"/>
          <w:szCs w:val="20"/>
          <w:highlight w:val="white"/>
        </w:rPr>
      </w:pPr>
      <w:r>
        <w:rPr>
          <w:rFonts w:ascii="Times New Roman" w:hAnsi="Times New Roman"/>
          <w:color w:val="000000"/>
          <w:sz w:val="20"/>
          <w:szCs w:val="20"/>
          <w:shd w:val="clear" w:color="auto" w:fill="FFFFFF"/>
        </w:rPr>
        <w:t>10.2. Если по результатам переговоров Стороны не приходят к согласию, споры по Договору разрешаются в Арбитражном суде Саратовской области.</w:t>
      </w:r>
    </w:p>
    <w:p w14:paraId="7C284D27" w14:textId="77777777" w:rsidR="001A4B7B" w:rsidRDefault="00D7516A" w:rsidP="003720EF">
      <w:pPr>
        <w:widowControl w:val="0"/>
        <w:tabs>
          <w:tab w:val="left" w:pos="186"/>
        </w:tabs>
        <w:ind w:firstLine="426"/>
        <w:jc w:val="center"/>
        <w:rPr>
          <w:rFonts w:ascii="Times New Roman" w:hAnsi="Times New Roman"/>
          <w:b/>
          <w:bCs/>
          <w:color w:val="000000"/>
          <w:sz w:val="20"/>
          <w:szCs w:val="20"/>
        </w:rPr>
      </w:pPr>
      <w:r>
        <w:rPr>
          <w:rFonts w:ascii="Times New Roman" w:hAnsi="Times New Roman"/>
          <w:b/>
          <w:bCs/>
          <w:color w:val="000000"/>
          <w:sz w:val="20"/>
          <w:szCs w:val="20"/>
        </w:rPr>
        <w:t>11. ОБСТОЯТЕЛЬСТВА НЕПРЕОДОЛИМОЙ СИЛЫ</w:t>
      </w:r>
    </w:p>
    <w:p w14:paraId="3124B9D8" w14:textId="77777777" w:rsidR="001A4B7B" w:rsidRDefault="00D7516A" w:rsidP="003720EF">
      <w:pPr>
        <w:widowControl w:val="0"/>
        <w:ind w:firstLine="426"/>
        <w:jc w:val="both"/>
        <w:rPr>
          <w:rFonts w:ascii="Times New Roman" w:hAnsi="Times New Roman"/>
          <w:color w:val="000000"/>
          <w:sz w:val="20"/>
          <w:szCs w:val="20"/>
        </w:rPr>
      </w:pPr>
      <w:r>
        <w:rPr>
          <w:rFonts w:ascii="Times New Roman" w:hAnsi="Times New Roman"/>
          <w:color w:val="000000"/>
          <w:sz w:val="20"/>
          <w:szCs w:val="20"/>
        </w:rPr>
        <w:t>11.1. Стороны освобождаются от ответственности за частичное или полное неисполнение обязательств по Договору в случаях, установленных законодательством Российской Федерации, в том числе при возникновении обстоятельств непреодолимой силы (форс-мажора). К обстоятельствам непреодолимой силы относятся события, на которые Стороны не могут оказать влияния и за возникновение которых не несут ответственности.</w:t>
      </w:r>
    </w:p>
    <w:p w14:paraId="68FA63DD" w14:textId="77777777" w:rsidR="001A4B7B" w:rsidRDefault="00D7516A" w:rsidP="003720EF">
      <w:pPr>
        <w:widowControl w:val="0"/>
        <w:ind w:firstLine="426"/>
        <w:jc w:val="both"/>
        <w:rPr>
          <w:rFonts w:ascii="Times New Roman" w:hAnsi="Times New Roman"/>
          <w:color w:val="000000"/>
          <w:sz w:val="20"/>
          <w:szCs w:val="20"/>
        </w:rPr>
      </w:pPr>
      <w:r>
        <w:rPr>
          <w:rFonts w:ascii="Times New Roman" w:hAnsi="Times New Roman"/>
          <w:color w:val="000000"/>
          <w:sz w:val="20"/>
          <w:szCs w:val="20"/>
        </w:rPr>
        <w:t>11.2. О возникновении и прекращении действия обстоятельств непреодолимой силы Стороны уведомляют друг друга письменно в течение 3 (трех) рабочих дней с момента их возникновения или прекращения. После прекращения действия обстоятельств непреодолимой силы, Сторона, прекратившая исполнение обязательств по Договору, незамедлительно возобновляет их исполнение.</w:t>
      </w:r>
    </w:p>
    <w:p w14:paraId="68D611AA" w14:textId="77777777" w:rsidR="001A4B7B" w:rsidRDefault="00D7516A" w:rsidP="003720EF">
      <w:pPr>
        <w:widowControl w:val="0"/>
        <w:ind w:firstLine="426"/>
        <w:jc w:val="both"/>
        <w:rPr>
          <w:rFonts w:ascii="Times New Roman" w:hAnsi="Times New Roman"/>
          <w:color w:val="000000"/>
          <w:sz w:val="20"/>
          <w:szCs w:val="20"/>
        </w:rPr>
      </w:pPr>
      <w:r>
        <w:rPr>
          <w:rFonts w:ascii="Times New Roman" w:hAnsi="Times New Roman"/>
          <w:color w:val="000000"/>
          <w:sz w:val="20"/>
          <w:szCs w:val="20"/>
        </w:rPr>
        <w:t>11.3. Факт возникновения обстоятельств непреодолимой силы должен быть документально удостоверен уполномоченным органом государственной или муниципальной власти.</w:t>
      </w:r>
    </w:p>
    <w:p w14:paraId="777094AD" w14:textId="77777777" w:rsidR="001A4B7B" w:rsidRDefault="00D7516A" w:rsidP="003720EF">
      <w:pPr>
        <w:widowControl w:val="0"/>
        <w:ind w:firstLine="426"/>
        <w:jc w:val="both"/>
        <w:rPr>
          <w:rFonts w:ascii="Times New Roman" w:hAnsi="Times New Roman"/>
          <w:color w:val="000000"/>
          <w:sz w:val="20"/>
          <w:szCs w:val="20"/>
        </w:rPr>
      </w:pPr>
      <w:r>
        <w:rPr>
          <w:rFonts w:ascii="Times New Roman" w:hAnsi="Times New Roman"/>
          <w:color w:val="000000"/>
          <w:sz w:val="20"/>
          <w:szCs w:val="20"/>
        </w:rPr>
        <w:t>11.4. Факт прекращения действия обстоятельств непреодолимой силы в случае отсутствия уведомления от соответствующей Стороны может быть подтвержден документально уполномоченным органом государственной или муниципальной власти.</w:t>
      </w:r>
    </w:p>
    <w:p w14:paraId="35049C98" w14:textId="77777777" w:rsidR="001A4B7B" w:rsidRDefault="00D7516A" w:rsidP="003720EF">
      <w:pPr>
        <w:widowControl w:val="0"/>
        <w:ind w:firstLine="426"/>
        <w:jc w:val="both"/>
        <w:rPr>
          <w:rFonts w:ascii="Times New Roman" w:hAnsi="Times New Roman"/>
          <w:color w:val="000000"/>
          <w:sz w:val="20"/>
          <w:szCs w:val="20"/>
        </w:rPr>
      </w:pPr>
      <w:r>
        <w:rPr>
          <w:rFonts w:ascii="Times New Roman" w:hAnsi="Times New Roman"/>
          <w:color w:val="000000"/>
          <w:sz w:val="20"/>
          <w:szCs w:val="20"/>
        </w:rPr>
        <w:t>11.5. Если одна из Сторон не направит или несвоевременно направит документы, указанные в настоящем разделе Договор, то такая Сторона не вправе ссылаться на возникновение обстоятельств непреодолимой силы, в обоснование неисполнения и (или) ненадлежащего исполнения условий Договора, а вторая Сторона вправе не принимать во внимание наступление обстоятельств непреодолимой силы при предъявлении претензий и исковых заявлений в связи с неисполнением и (или) ненадлежащим исполнением условий Договора.</w:t>
      </w:r>
    </w:p>
    <w:p w14:paraId="0CF854DB" w14:textId="77777777" w:rsidR="001A4B7B" w:rsidRDefault="00D7516A" w:rsidP="003720EF">
      <w:pPr>
        <w:widowControl w:val="0"/>
        <w:ind w:firstLine="426"/>
        <w:jc w:val="both"/>
        <w:rPr>
          <w:rFonts w:ascii="Times New Roman" w:hAnsi="Times New Roman"/>
          <w:color w:val="000000"/>
          <w:sz w:val="20"/>
          <w:szCs w:val="20"/>
        </w:rPr>
      </w:pPr>
      <w:r>
        <w:rPr>
          <w:rFonts w:ascii="Times New Roman" w:hAnsi="Times New Roman"/>
          <w:color w:val="000000"/>
          <w:sz w:val="20"/>
          <w:szCs w:val="20"/>
        </w:rPr>
        <w:t>11.6. В случае если действие обстоятельств непреодолимой силы продолжается более 30 (тридцати) дней, любая из Сторон вправе инициировать расторжение Договора.</w:t>
      </w:r>
    </w:p>
    <w:p w14:paraId="2DDBFCAC" w14:textId="77777777" w:rsidR="001A4B7B" w:rsidRDefault="00D7516A" w:rsidP="003720EF">
      <w:pPr>
        <w:tabs>
          <w:tab w:val="left" w:pos="1080"/>
        </w:tabs>
        <w:ind w:firstLine="426"/>
        <w:jc w:val="center"/>
        <w:rPr>
          <w:rFonts w:ascii="Times New Roman" w:hAnsi="Times New Roman"/>
          <w:color w:val="000000"/>
          <w:sz w:val="20"/>
          <w:szCs w:val="20"/>
        </w:rPr>
      </w:pPr>
      <w:r>
        <w:rPr>
          <w:rFonts w:ascii="Times New Roman" w:hAnsi="Times New Roman"/>
          <w:b/>
          <w:bCs/>
          <w:sz w:val="20"/>
          <w:szCs w:val="20"/>
        </w:rPr>
        <w:t>12. О</w:t>
      </w:r>
      <w:r w:rsidR="004A25DC">
        <w:rPr>
          <w:rFonts w:ascii="Times New Roman" w:hAnsi="Times New Roman"/>
          <w:b/>
          <w:bCs/>
          <w:sz w:val="20"/>
          <w:szCs w:val="20"/>
        </w:rPr>
        <w:t>БЕСПЕЧЕНИЕ ИСПОЛНЕНИЯ ДОГОВОРА</w:t>
      </w:r>
    </w:p>
    <w:p w14:paraId="6B792547" w14:textId="77777777" w:rsidR="001A4B7B" w:rsidRDefault="00D7516A" w:rsidP="003720EF">
      <w:pPr>
        <w:numPr>
          <w:ilvl w:val="0"/>
          <w:numId w:val="12"/>
        </w:numPr>
        <w:ind w:left="0" w:firstLine="426"/>
        <w:jc w:val="both"/>
      </w:pPr>
      <w:r>
        <w:rPr>
          <w:rFonts w:ascii="Times New Roman" w:eastAsia="Calibri" w:hAnsi="Times New Roman"/>
          <w:spacing w:val="-2"/>
          <w:sz w:val="20"/>
          <w:szCs w:val="20"/>
        </w:rPr>
        <w:t>12.1. Размер обеспечения исполнения Договора составляет _________________________________ рублей.</w:t>
      </w:r>
    </w:p>
    <w:p w14:paraId="219809FC" w14:textId="77777777" w:rsidR="001A4B7B" w:rsidRDefault="00D7516A" w:rsidP="003720EF">
      <w:pPr>
        <w:numPr>
          <w:ilvl w:val="0"/>
          <w:numId w:val="12"/>
        </w:numPr>
        <w:ind w:left="0" w:firstLine="426"/>
        <w:jc w:val="both"/>
      </w:pPr>
      <w:r>
        <w:rPr>
          <w:rFonts w:ascii="Times New Roman" w:eastAsia="Calibri" w:hAnsi="Times New Roman"/>
          <w:spacing w:val="-2"/>
          <w:sz w:val="20"/>
          <w:szCs w:val="20"/>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о проведении аукциона в электронной форме, но не менее чем в размере аванса (если договором предусмотрена выплата аванса).</w:t>
      </w:r>
    </w:p>
    <w:p w14:paraId="60C3BF51" w14:textId="77777777" w:rsidR="001A4B7B" w:rsidRDefault="00D7516A" w:rsidP="003720EF">
      <w:pPr>
        <w:numPr>
          <w:ilvl w:val="0"/>
          <w:numId w:val="12"/>
        </w:numPr>
        <w:tabs>
          <w:tab w:val="left" w:pos="348"/>
          <w:tab w:val="left" w:pos="1260"/>
        </w:tabs>
        <w:ind w:left="0" w:firstLine="426"/>
        <w:jc w:val="both"/>
      </w:pPr>
      <w:r>
        <w:rPr>
          <w:rFonts w:ascii="Times New Roman" w:eastAsia="Calibri" w:hAnsi="Times New Roman"/>
          <w:spacing w:val="-2"/>
          <w:sz w:val="20"/>
          <w:szCs w:val="20"/>
        </w:rPr>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14:paraId="508F7E29" w14:textId="77777777" w:rsidR="001A4B7B" w:rsidRDefault="00D7516A" w:rsidP="003720EF">
      <w:pPr>
        <w:numPr>
          <w:ilvl w:val="0"/>
          <w:numId w:val="12"/>
        </w:numPr>
        <w:tabs>
          <w:tab w:val="left" w:pos="348"/>
          <w:tab w:val="left" w:pos="1260"/>
        </w:tabs>
        <w:ind w:left="0" w:firstLine="426"/>
        <w:jc w:val="both"/>
      </w:pPr>
      <w:r>
        <w:rPr>
          <w:rFonts w:ascii="Times New Roman" w:eastAsia="Calibri" w:hAnsi="Times New Roman"/>
          <w:spacing w:val="-2"/>
          <w:sz w:val="20"/>
          <w:szCs w:val="20"/>
        </w:rPr>
        <w:t>12.2. Обеспечение исполнения договора должно быть предоставлено участником процедуры закупки до заключения договора. В случае, если победитель процедуры закупки или иной участник, с которым заключается договор, не предоставил обеспечение исполнения договора, такой участник (победитель) признается уклонившимся от заключения договора и Заказчик вправе заключить договор с участником закупки, предложившим лучшие условия после победителя.</w:t>
      </w:r>
    </w:p>
    <w:p w14:paraId="2BE7CEC7" w14:textId="77777777" w:rsidR="001A4B7B" w:rsidRDefault="00D7516A" w:rsidP="003720EF">
      <w:pPr>
        <w:numPr>
          <w:ilvl w:val="0"/>
          <w:numId w:val="12"/>
        </w:numPr>
        <w:tabs>
          <w:tab w:val="left" w:pos="348"/>
          <w:tab w:val="left" w:pos="1260"/>
        </w:tabs>
        <w:ind w:left="0" w:firstLine="426"/>
        <w:jc w:val="both"/>
      </w:pPr>
      <w:r>
        <w:rPr>
          <w:rFonts w:ascii="Times New Roman" w:eastAsia="Calibri" w:hAnsi="Times New Roman"/>
          <w:spacing w:val="-2"/>
          <w:sz w:val="20"/>
          <w:szCs w:val="20"/>
        </w:rPr>
        <w:t>12.3. Обеспечение 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76F460A3" w14:textId="77777777" w:rsidR="001A4B7B" w:rsidRDefault="00D7516A" w:rsidP="003720EF">
      <w:pPr>
        <w:numPr>
          <w:ilvl w:val="0"/>
          <w:numId w:val="12"/>
        </w:numPr>
        <w:tabs>
          <w:tab w:val="left" w:pos="348"/>
          <w:tab w:val="left" w:pos="1260"/>
        </w:tabs>
        <w:ind w:left="0" w:firstLine="426"/>
        <w:jc w:val="both"/>
      </w:pPr>
      <w:r>
        <w:rPr>
          <w:rFonts w:ascii="Times New Roman" w:eastAsia="Calibri" w:hAnsi="Times New Roman"/>
          <w:spacing w:val="-2"/>
          <w:sz w:val="20"/>
          <w:szCs w:val="20"/>
        </w:rPr>
        <w:t>12.4.</w:t>
      </w:r>
      <w:r w:rsidR="004B404F">
        <w:rPr>
          <w:rFonts w:ascii="Times New Roman" w:eastAsia="Calibri" w:hAnsi="Times New Roman"/>
          <w:spacing w:val="-2"/>
          <w:sz w:val="20"/>
          <w:szCs w:val="20"/>
        </w:rPr>
        <w:t xml:space="preserve"> </w:t>
      </w:r>
      <w:r>
        <w:rPr>
          <w:rFonts w:ascii="Times New Roman" w:eastAsia="Calibri" w:hAnsi="Times New Roman"/>
          <w:spacing w:val="-2"/>
          <w:sz w:val="20"/>
          <w:szCs w:val="20"/>
        </w:rPr>
        <w:t>Если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182C3DD6" w14:textId="77777777" w:rsidR="001A4B7B" w:rsidRPr="004B404F" w:rsidRDefault="00D7516A" w:rsidP="003720EF">
      <w:pPr>
        <w:numPr>
          <w:ilvl w:val="0"/>
          <w:numId w:val="12"/>
        </w:numPr>
        <w:ind w:left="0" w:firstLine="426"/>
        <w:jc w:val="both"/>
      </w:pPr>
      <w:r w:rsidRPr="004B404F">
        <w:rPr>
          <w:rFonts w:ascii="Times New Roman" w:eastAsia="Calibri" w:hAnsi="Times New Roman"/>
          <w:b/>
          <w:sz w:val="20"/>
          <w:szCs w:val="20"/>
        </w:rPr>
        <w:t>ИНН 6449016399 КПП 644901001</w:t>
      </w:r>
    </w:p>
    <w:p w14:paraId="744CEE84" w14:textId="77777777" w:rsidR="001A4B7B" w:rsidRPr="004B404F" w:rsidRDefault="00D7516A" w:rsidP="003720EF">
      <w:pPr>
        <w:numPr>
          <w:ilvl w:val="0"/>
          <w:numId w:val="12"/>
        </w:numPr>
        <w:ind w:left="0" w:firstLine="426"/>
        <w:jc w:val="both"/>
      </w:pPr>
      <w:r w:rsidRPr="004B404F">
        <w:rPr>
          <w:rFonts w:ascii="Times New Roman" w:eastAsia="Calibri" w:hAnsi="Times New Roman"/>
          <w:b/>
          <w:sz w:val="20"/>
          <w:szCs w:val="20"/>
        </w:rPr>
        <w:t>л/с  039040125</w:t>
      </w:r>
      <w:r w:rsidR="00966F14">
        <w:rPr>
          <w:rFonts w:ascii="Times New Roman" w:eastAsia="Calibri" w:hAnsi="Times New Roman"/>
          <w:b/>
          <w:sz w:val="20"/>
          <w:szCs w:val="20"/>
        </w:rPr>
        <w:t xml:space="preserve"> </w:t>
      </w:r>
      <w:r w:rsidRPr="004B404F">
        <w:rPr>
          <w:rFonts w:ascii="Times New Roman" w:eastAsia="Calibri" w:hAnsi="Times New Roman"/>
          <w:b/>
          <w:sz w:val="20"/>
          <w:szCs w:val="20"/>
        </w:rPr>
        <w:t>в министерстве финансов Саратовской области</w:t>
      </w:r>
    </w:p>
    <w:p w14:paraId="46672B80" w14:textId="77777777" w:rsidR="001A4B7B" w:rsidRPr="004B404F" w:rsidRDefault="00D7516A" w:rsidP="003720EF">
      <w:pPr>
        <w:numPr>
          <w:ilvl w:val="0"/>
          <w:numId w:val="12"/>
        </w:numPr>
        <w:ind w:left="0" w:firstLine="426"/>
        <w:jc w:val="both"/>
      </w:pPr>
      <w:r w:rsidRPr="004B404F">
        <w:rPr>
          <w:rFonts w:ascii="Times New Roman" w:eastAsia="Calibri" w:hAnsi="Times New Roman"/>
          <w:b/>
          <w:sz w:val="20"/>
          <w:szCs w:val="20"/>
        </w:rPr>
        <w:t>р/с 40102810845370000052</w:t>
      </w:r>
    </w:p>
    <w:p w14:paraId="7EFC968D" w14:textId="77777777" w:rsidR="001A4B7B" w:rsidRPr="004B404F" w:rsidRDefault="004B404F" w:rsidP="003720EF">
      <w:pPr>
        <w:numPr>
          <w:ilvl w:val="0"/>
          <w:numId w:val="12"/>
        </w:numPr>
        <w:ind w:left="0" w:firstLine="426"/>
        <w:jc w:val="both"/>
      </w:pPr>
      <w:r w:rsidRPr="004B404F">
        <w:rPr>
          <w:rFonts w:ascii="Times New Roman" w:eastAsia="Calibri" w:hAnsi="Times New Roman"/>
          <w:b/>
          <w:sz w:val="20"/>
          <w:szCs w:val="20"/>
        </w:rPr>
        <w:t>ОКЦ №3 ВВГУ Банка России</w:t>
      </w:r>
      <w:r w:rsidR="00D7516A" w:rsidRPr="004B404F">
        <w:rPr>
          <w:rFonts w:ascii="Times New Roman" w:eastAsia="Calibri" w:hAnsi="Times New Roman"/>
          <w:b/>
          <w:sz w:val="20"/>
          <w:szCs w:val="20"/>
        </w:rPr>
        <w:t>//УФК по Саратовской области г.Саратов</w:t>
      </w:r>
    </w:p>
    <w:p w14:paraId="3B28A33F" w14:textId="77777777" w:rsidR="001A4B7B" w:rsidRPr="004B404F" w:rsidRDefault="00D7516A" w:rsidP="003720EF">
      <w:pPr>
        <w:numPr>
          <w:ilvl w:val="0"/>
          <w:numId w:val="12"/>
        </w:numPr>
        <w:ind w:left="0" w:firstLine="426"/>
        <w:jc w:val="both"/>
      </w:pPr>
      <w:proofErr w:type="spellStart"/>
      <w:r w:rsidRPr="004B404F">
        <w:rPr>
          <w:rFonts w:ascii="Times New Roman" w:eastAsia="Calibri" w:hAnsi="Times New Roman"/>
          <w:b/>
          <w:sz w:val="20"/>
          <w:szCs w:val="20"/>
        </w:rPr>
        <w:t>Казн.счёт</w:t>
      </w:r>
      <w:proofErr w:type="spellEnd"/>
      <w:r w:rsidRPr="004B404F">
        <w:rPr>
          <w:rFonts w:ascii="Times New Roman" w:eastAsia="Calibri" w:hAnsi="Times New Roman"/>
          <w:b/>
          <w:sz w:val="20"/>
          <w:szCs w:val="20"/>
        </w:rPr>
        <w:t xml:space="preserve"> 03224643630000006001</w:t>
      </w:r>
    </w:p>
    <w:p w14:paraId="210B83D3" w14:textId="77777777" w:rsidR="001A4B7B" w:rsidRPr="004B404F" w:rsidRDefault="00D7516A" w:rsidP="003720EF">
      <w:pPr>
        <w:numPr>
          <w:ilvl w:val="0"/>
          <w:numId w:val="12"/>
        </w:numPr>
        <w:ind w:left="0" w:firstLine="426"/>
        <w:jc w:val="both"/>
      </w:pPr>
      <w:r w:rsidRPr="004B404F">
        <w:rPr>
          <w:rFonts w:ascii="Times New Roman" w:eastAsia="Calibri" w:hAnsi="Times New Roman"/>
          <w:b/>
          <w:sz w:val="20"/>
          <w:szCs w:val="20"/>
        </w:rPr>
        <w:t>БИК 016311121</w:t>
      </w:r>
      <w:r w:rsidR="00004592">
        <w:rPr>
          <w:rFonts w:ascii="Times New Roman" w:eastAsia="Calibri" w:hAnsi="Times New Roman"/>
          <w:b/>
          <w:sz w:val="20"/>
          <w:szCs w:val="20"/>
        </w:rPr>
        <w:t xml:space="preserve">  </w:t>
      </w:r>
      <w:r w:rsidRPr="004B404F">
        <w:rPr>
          <w:rFonts w:ascii="Times New Roman" w:eastAsia="Calibri" w:hAnsi="Times New Roman"/>
          <w:b/>
          <w:sz w:val="20"/>
          <w:szCs w:val="20"/>
        </w:rPr>
        <w:t>ОКПО 05156623</w:t>
      </w:r>
    </w:p>
    <w:p w14:paraId="51CD0A9F" w14:textId="77777777" w:rsidR="001A4B7B" w:rsidRPr="004B404F" w:rsidRDefault="00D7516A" w:rsidP="003720EF">
      <w:pPr>
        <w:numPr>
          <w:ilvl w:val="0"/>
          <w:numId w:val="12"/>
        </w:numPr>
        <w:tabs>
          <w:tab w:val="left" w:pos="348"/>
          <w:tab w:val="left" w:pos="1260"/>
        </w:tabs>
        <w:ind w:left="0" w:firstLine="426"/>
        <w:jc w:val="both"/>
      </w:pPr>
      <w:r w:rsidRPr="004B404F">
        <w:rPr>
          <w:rFonts w:ascii="Times New Roman" w:eastAsia="Calibri" w:hAnsi="Times New Roman"/>
          <w:b/>
          <w:sz w:val="20"/>
          <w:szCs w:val="20"/>
        </w:rPr>
        <w:t>Назначение платежа: обеспечение исполнения договора</w:t>
      </w:r>
    </w:p>
    <w:p w14:paraId="421D4EDA" w14:textId="77777777" w:rsidR="001A4B7B" w:rsidRDefault="00D7516A" w:rsidP="003720EF">
      <w:pPr>
        <w:numPr>
          <w:ilvl w:val="0"/>
          <w:numId w:val="12"/>
        </w:numPr>
        <w:tabs>
          <w:tab w:val="left" w:pos="348"/>
          <w:tab w:val="left" w:pos="1260"/>
        </w:tabs>
        <w:ind w:left="0" w:firstLine="426"/>
        <w:jc w:val="both"/>
      </w:pPr>
      <w:r>
        <w:rPr>
          <w:rFonts w:ascii="Times New Roman" w:eastAsia="Calibri" w:hAnsi="Times New Roman"/>
          <w:spacing w:val="-2"/>
          <w:sz w:val="20"/>
          <w:szCs w:val="20"/>
        </w:rPr>
        <w:lastRenderedPageBreak/>
        <w:t>12.5.</w:t>
      </w:r>
      <w:r w:rsidR="00966F14">
        <w:rPr>
          <w:rFonts w:ascii="Times New Roman" w:eastAsia="Calibri" w:hAnsi="Times New Roman"/>
          <w:spacing w:val="-2"/>
          <w:sz w:val="20"/>
          <w:szCs w:val="20"/>
        </w:rPr>
        <w:t xml:space="preserve"> </w:t>
      </w:r>
      <w:r>
        <w:rPr>
          <w:rFonts w:ascii="Times New Roman" w:eastAsia="Calibri" w:hAnsi="Times New Roman"/>
          <w:spacing w:val="-2"/>
          <w:sz w:val="20"/>
          <w:szCs w:val="20"/>
        </w:rPr>
        <w:t xml:space="preserve">Обеспечение должно покрывать все случаи неисполнения либо ненадлежащего исполнения обязательств по договору. Сроки возврата обеспечения исполнения договора не могут превышать </w:t>
      </w:r>
      <w:r w:rsidRPr="00966F14">
        <w:rPr>
          <w:rFonts w:ascii="Times New Roman" w:eastAsia="Calibri" w:hAnsi="Times New Roman"/>
          <w:b/>
          <w:spacing w:val="-2"/>
          <w:sz w:val="20"/>
          <w:szCs w:val="20"/>
        </w:rPr>
        <w:t>30 дней</w:t>
      </w:r>
      <w:r>
        <w:rPr>
          <w:rFonts w:ascii="Times New Roman" w:eastAsia="Calibri" w:hAnsi="Times New Roman"/>
          <w:spacing w:val="-2"/>
          <w:sz w:val="20"/>
          <w:szCs w:val="20"/>
        </w:rPr>
        <w:t xml:space="preserve"> с даты исполнения исполнителем своих обязательств по договору.</w:t>
      </w:r>
    </w:p>
    <w:p w14:paraId="7966D9E8" w14:textId="142C18C4" w:rsidR="001A4B7B" w:rsidRPr="00B24BA3" w:rsidRDefault="00D7516A" w:rsidP="003720EF">
      <w:pPr>
        <w:numPr>
          <w:ilvl w:val="0"/>
          <w:numId w:val="12"/>
        </w:numPr>
        <w:tabs>
          <w:tab w:val="left" w:pos="348"/>
          <w:tab w:val="left" w:pos="1260"/>
        </w:tabs>
        <w:ind w:left="0" w:firstLine="426"/>
        <w:jc w:val="both"/>
      </w:pPr>
      <w:r>
        <w:rPr>
          <w:rFonts w:ascii="Times New Roman" w:eastAsia="Calibri" w:hAnsi="Times New Roman"/>
          <w:spacing w:val="-2"/>
          <w:sz w:val="20"/>
          <w:szCs w:val="20"/>
        </w:rPr>
        <w:t>12.6. В ходе исполнения договора исполнитель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50033530" w14:textId="77777777" w:rsidR="00B24BA3" w:rsidRPr="00890395" w:rsidRDefault="00B24BA3" w:rsidP="007F618F">
      <w:pPr>
        <w:ind w:firstLine="426"/>
        <w:jc w:val="both"/>
        <w:rPr>
          <w:rFonts w:ascii="Times New Roman" w:eastAsia="Calibri" w:hAnsi="Times New Roman"/>
          <w:sz w:val="20"/>
          <w:szCs w:val="20"/>
        </w:rPr>
      </w:pPr>
      <w:r>
        <w:rPr>
          <w:rFonts w:ascii="Times New Roman" w:eastAsia="Calibri" w:hAnsi="Times New Roman"/>
          <w:spacing w:val="-2"/>
          <w:sz w:val="20"/>
          <w:szCs w:val="20"/>
        </w:rPr>
        <w:t xml:space="preserve">12.7. </w:t>
      </w:r>
      <w:bookmarkStart w:id="14" w:name="_Hlk222223978"/>
      <w:r w:rsidRPr="00890395">
        <w:rPr>
          <w:rFonts w:ascii="Times New Roman" w:eastAsia="Calibri" w:hAnsi="Times New Roman"/>
          <w:sz w:val="20"/>
          <w:szCs w:val="20"/>
        </w:rPr>
        <w:t>В случае неисполнения (ненадлежащего исполнения) Поставщиком своих обязательств по договору Заказчик имеет право взыскать неустойку (штраф, пени) из суммы обеспечения исполнения Договора, предоставленного в виде внесения денежных средств на указанный Заказчиком счет.</w:t>
      </w:r>
    </w:p>
    <w:bookmarkEnd w:id="14"/>
    <w:p w14:paraId="7ABED730" w14:textId="261C64EE" w:rsidR="00B24BA3" w:rsidRDefault="00B24BA3" w:rsidP="003720EF">
      <w:pPr>
        <w:numPr>
          <w:ilvl w:val="0"/>
          <w:numId w:val="12"/>
        </w:numPr>
        <w:tabs>
          <w:tab w:val="left" w:pos="348"/>
          <w:tab w:val="left" w:pos="1260"/>
        </w:tabs>
        <w:ind w:left="0" w:firstLine="426"/>
        <w:jc w:val="both"/>
      </w:pPr>
    </w:p>
    <w:p w14:paraId="79C29BE1" w14:textId="77777777" w:rsidR="001A4B7B" w:rsidRDefault="00D7516A" w:rsidP="003720EF">
      <w:pPr>
        <w:ind w:firstLine="426"/>
        <w:jc w:val="center"/>
        <w:rPr>
          <w:rFonts w:ascii="Times New Roman" w:hAnsi="Times New Roman"/>
          <w:sz w:val="20"/>
          <w:szCs w:val="20"/>
        </w:rPr>
      </w:pPr>
      <w:r>
        <w:rPr>
          <w:rFonts w:ascii="Times New Roman" w:hAnsi="Times New Roman"/>
          <w:b/>
          <w:sz w:val="20"/>
          <w:szCs w:val="20"/>
        </w:rPr>
        <w:t>13. П</w:t>
      </w:r>
      <w:r w:rsidR="00966F14">
        <w:rPr>
          <w:rFonts w:ascii="Times New Roman" w:hAnsi="Times New Roman"/>
          <w:b/>
          <w:sz w:val="20"/>
          <w:szCs w:val="20"/>
        </w:rPr>
        <w:t>ОРЯДОК ИЗМЕНЕНИЯ И РАСТОРЖЕНИЯ НАСТОЯЩЕГО ДОГОВОРА</w:t>
      </w:r>
    </w:p>
    <w:p w14:paraId="39E2F7A8" w14:textId="77777777" w:rsidR="001A4B7B" w:rsidRDefault="00D7516A" w:rsidP="003720EF">
      <w:pPr>
        <w:widowControl w:val="0"/>
        <w:ind w:firstLine="426"/>
        <w:jc w:val="both"/>
        <w:rPr>
          <w:rFonts w:ascii="Times New Roman" w:hAnsi="Times New Roman"/>
          <w:color w:val="000000"/>
          <w:sz w:val="20"/>
          <w:szCs w:val="20"/>
        </w:rPr>
      </w:pPr>
      <w:r>
        <w:rPr>
          <w:rFonts w:ascii="Times New Roman" w:hAnsi="Times New Roman"/>
          <w:color w:val="000000"/>
          <w:sz w:val="20"/>
          <w:szCs w:val="20"/>
        </w:rPr>
        <w:t>13.1. Изменения и дополнения к настоящему Договору считаются действительными, если они оформлены в письменной форме и подписаны обеими сторонами.</w:t>
      </w:r>
    </w:p>
    <w:p w14:paraId="5343B7AE" w14:textId="77777777" w:rsidR="001A4B7B" w:rsidRDefault="00D7516A" w:rsidP="003720EF">
      <w:pPr>
        <w:widowControl w:val="0"/>
        <w:ind w:firstLine="426"/>
        <w:jc w:val="both"/>
        <w:rPr>
          <w:rFonts w:ascii="Times New Roman" w:hAnsi="Times New Roman"/>
          <w:color w:val="000000"/>
          <w:sz w:val="20"/>
          <w:szCs w:val="20"/>
        </w:rPr>
      </w:pPr>
      <w:r>
        <w:rPr>
          <w:rFonts w:ascii="Times New Roman" w:hAnsi="Times New Roman"/>
          <w:color w:val="000000"/>
          <w:sz w:val="20"/>
          <w:szCs w:val="20"/>
        </w:rPr>
        <w:t>13.2. Расторжение настоящего Договора допускается в односторонне порядке,  по соглашению сторон, по решению суда   по основаниям, предусмотренным гражданским законодательством  Российской Федерации.</w:t>
      </w:r>
    </w:p>
    <w:p w14:paraId="67EA6B45" w14:textId="77777777" w:rsidR="001A4B7B" w:rsidRDefault="00D7516A" w:rsidP="003720EF">
      <w:pPr>
        <w:widowControl w:val="0"/>
        <w:ind w:firstLine="426"/>
        <w:jc w:val="both"/>
        <w:rPr>
          <w:rFonts w:ascii="Times New Roman" w:hAnsi="Times New Roman"/>
          <w:color w:val="000000"/>
          <w:sz w:val="20"/>
          <w:szCs w:val="20"/>
        </w:rPr>
      </w:pPr>
      <w:r>
        <w:rPr>
          <w:rFonts w:ascii="Times New Roman" w:hAnsi="Times New Roman"/>
          <w:color w:val="000000"/>
          <w:sz w:val="20"/>
          <w:szCs w:val="20"/>
        </w:rPr>
        <w:t>13.3. В случае одностороннего отказа от исполнения договора Заказчик письменно уведомляет Исполнителя. Уведомление может быть отправлено одним из следующих способов: по почте, заказным письмом с уведомлением о вручении по адресу Исполнителя, телетайпом, телефонограммой, электронной или иной связью, позволяющей достоверно установить, что документ исходил от стороны по договору. Настоящий договор считается расторгнутым через 10 дней с даты направления уведомления об одностороннем отказе от исполнения договора Заказчиком Исполнителю.</w:t>
      </w:r>
    </w:p>
    <w:p w14:paraId="272226D6" w14:textId="77777777" w:rsidR="001A4B7B" w:rsidRDefault="00D7516A" w:rsidP="003720EF">
      <w:pPr>
        <w:widowControl w:val="0"/>
        <w:ind w:firstLine="426"/>
        <w:jc w:val="both"/>
        <w:rPr>
          <w:rFonts w:ascii="Times New Roman" w:hAnsi="Times New Roman"/>
          <w:color w:val="000000"/>
          <w:sz w:val="20"/>
          <w:szCs w:val="20"/>
        </w:rPr>
      </w:pPr>
      <w:r>
        <w:rPr>
          <w:rFonts w:ascii="Times New Roman" w:hAnsi="Times New Roman"/>
          <w:color w:val="000000"/>
          <w:sz w:val="20"/>
          <w:szCs w:val="20"/>
        </w:rPr>
        <w:t>13.4. По вопросам, не предусмотренным настоящим договором, Стороны руководствуются действующим законодательством Российской Федерации.</w:t>
      </w:r>
    </w:p>
    <w:p w14:paraId="6438A161" w14:textId="77777777" w:rsidR="001A4B7B" w:rsidRDefault="00D7516A" w:rsidP="003720EF">
      <w:pPr>
        <w:widowControl w:val="0"/>
        <w:tabs>
          <w:tab w:val="left" w:pos="186"/>
        </w:tabs>
        <w:ind w:firstLine="426"/>
        <w:jc w:val="center"/>
        <w:rPr>
          <w:rFonts w:ascii="Times New Roman" w:hAnsi="Times New Roman"/>
          <w:b/>
          <w:bCs/>
          <w:color w:val="000000"/>
          <w:sz w:val="20"/>
          <w:szCs w:val="20"/>
        </w:rPr>
      </w:pPr>
      <w:r>
        <w:rPr>
          <w:rFonts w:ascii="Times New Roman" w:hAnsi="Times New Roman"/>
          <w:b/>
          <w:bCs/>
          <w:color w:val="000000"/>
          <w:sz w:val="20"/>
          <w:szCs w:val="20"/>
        </w:rPr>
        <w:t>14. СРОК ДЕЙСТВИЯ ДОГОВОРА</w:t>
      </w:r>
    </w:p>
    <w:p w14:paraId="6B93E492" w14:textId="77777777" w:rsidR="001A4B7B" w:rsidRDefault="00D7516A" w:rsidP="003720EF">
      <w:pPr>
        <w:widowControl w:val="0"/>
        <w:ind w:firstLine="426"/>
        <w:jc w:val="both"/>
        <w:rPr>
          <w:rFonts w:ascii="Times New Roman" w:hAnsi="Times New Roman"/>
          <w:i/>
          <w:iCs/>
          <w:color w:val="000000"/>
          <w:sz w:val="20"/>
          <w:szCs w:val="20"/>
        </w:rPr>
      </w:pPr>
      <w:r>
        <w:rPr>
          <w:rFonts w:ascii="Times New Roman" w:hAnsi="Times New Roman"/>
          <w:color w:val="000000"/>
          <w:sz w:val="20"/>
          <w:szCs w:val="20"/>
        </w:rPr>
        <w:t>14.1. Договор вступает в силу с момента его подписания Сторонами и действует до полного исполнения Сторонами своих обязательств, но не позднее «31» декабря 202</w:t>
      </w:r>
      <w:r w:rsidR="00405FBA">
        <w:rPr>
          <w:rFonts w:ascii="Times New Roman" w:hAnsi="Times New Roman"/>
          <w:color w:val="000000"/>
          <w:sz w:val="20"/>
          <w:szCs w:val="20"/>
        </w:rPr>
        <w:t>6</w:t>
      </w:r>
      <w:r>
        <w:rPr>
          <w:rFonts w:ascii="Times New Roman" w:hAnsi="Times New Roman"/>
          <w:color w:val="000000"/>
          <w:sz w:val="20"/>
          <w:szCs w:val="20"/>
        </w:rPr>
        <w:t xml:space="preserve"> г.</w:t>
      </w:r>
    </w:p>
    <w:p w14:paraId="23B4A92E" w14:textId="77777777" w:rsidR="001A4B7B" w:rsidRDefault="00D7516A" w:rsidP="003720EF">
      <w:pPr>
        <w:widowControl w:val="0"/>
        <w:ind w:firstLine="426"/>
        <w:jc w:val="both"/>
        <w:rPr>
          <w:rFonts w:ascii="Times New Roman" w:hAnsi="Times New Roman"/>
          <w:color w:val="000000"/>
          <w:sz w:val="20"/>
          <w:szCs w:val="20"/>
        </w:rPr>
      </w:pPr>
      <w:r>
        <w:rPr>
          <w:rFonts w:ascii="Times New Roman" w:hAnsi="Times New Roman"/>
          <w:color w:val="000000"/>
          <w:sz w:val="20"/>
          <w:szCs w:val="20"/>
        </w:rPr>
        <w:t xml:space="preserve">14.2. Выполнение работ должно быть осуществлено в сроки, установленные п. 1.3. Договора. </w:t>
      </w:r>
    </w:p>
    <w:p w14:paraId="64CB122A" w14:textId="77777777" w:rsidR="001A4B7B" w:rsidRDefault="00D7516A" w:rsidP="003720EF">
      <w:pPr>
        <w:widowControl w:val="0"/>
        <w:ind w:firstLine="426"/>
        <w:jc w:val="both"/>
        <w:rPr>
          <w:rFonts w:ascii="Times New Roman" w:hAnsi="Times New Roman"/>
          <w:color w:val="000000"/>
          <w:sz w:val="20"/>
          <w:szCs w:val="20"/>
        </w:rPr>
      </w:pPr>
      <w:r>
        <w:rPr>
          <w:rFonts w:ascii="Times New Roman" w:hAnsi="Times New Roman"/>
          <w:color w:val="000000"/>
          <w:sz w:val="20"/>
          <w:szCs w:val="20"/>
        </w:rPr>
        <w:t>14.3. Окончание срока действия Договора не влечет прекращение неисполненных обязательств Сторон по Договору, в том числе гарантийных обязательств Исполнителя.</w:t>
      </w:r>
    </w:p>
    <w:p w14:paraId="5D84C7E6" w14:textId="77777777" w:rsidR="001A4B7B" w:rsidRDefault="00D7516A" w:rsidP="003720EF">
      <w:pPr>
        <w:widowControl w:val="0"/>
        <w:ind w:firstLine="426"/>
        <w:jc w:val="both"/>
        <w:rPr>
          <w:rFonts w:ascii="Times New Roman" w:hAnsi="Times New Roman"/>
          <w:color w:val="000000"/>
          <w:sz w:val="20"/>
          <w:szCs w:val="20"/>
        </w:rPr>
      </w:pPr>
      <w:r>
        <w:rPr>
          <w:rFonts w:ascii="Times New Roman" w:hAnsi="Times New Roman"/>
          <w:color w:val="000000"/>
          <w:sz w:val="20"/>
          <w:szCs w:val="20"/>
        </w:rPr>
        <w:t>14.4. В случае изменения у одной из Сторон юридического и (или) почтового адреса, банковских или иных реквизитов, такая Сторона обязана в течение 3 (трех) рабочих дней с момента вышеуказанных изменений письменно известить об этом другую Сторону.</w:t>
      </w:r>
    </w:p>
    <w:p w14:paraId="49F598F2" w14:textId="77777777" w:rsidR="001A4B7B" w:rsidRDefault="00D7516A" w:rsidP="003720EF">
      <w:pPr>
        <w:widowControl w:val="0"/>
        <w:tabs>
          <w:tab w:val="left" w:pos="0"/>
        </w:tabs>
        <w:ind w:firstLine="426"/>
        <w:jc w:val="both"/>
        <w:rPr>
          <w:rFonts w:ascii="Times New Roman" w:hAnsi="Times New Roman"/>
          <w:color w:val="000000"/>
          <w:sz w:val="20"/>
          <w:szCs w:val="20"/>
        </w:rPr>
      </w:pPr>
      <w:r>
        <w:rPr>
          <w:rFonts w:ascii="Times New Roman" w:hAnsi="Times New Roman"/>
          <w:color w:val="000000"/>
          <w:sz w:val="20"/>
          <w:szCs w:val="20"/>
        </w:rPr>
        <w:t>14.5. Все приложения, указанные в Договоре, являются его неотъемлемой частью. Содержание приложений применяется в части, не противоречащей условиям Договора.</w:t>
      </w:r>
    </w:p>
    <w:p w14:paraId="6DF9664F" w14:textId="77777777" w:rsidR="001A4B7B" w:rsidRDefault="00D7516A" w:rsidP="003720EF">
      <w:pPr>
        <w:widowControl w:val="0"/>
        <w:ind w:firstLine="426"/>
        <w:jc w:val="both"/>
        <w:rPr>
          <w:rFonts w:ascii="Times New Roman" w:hAnsi="Times New Roman"/>
          <w:color w:val="000000"/>
          <w:sz w:val="20"/>
          <w:szCs w:val="20"/>
        </w:rPr>
      </w:pPr>
      <w:r>
        <w:rPr>
          <w:rFonts w:ascii="Times New Roman" w:hAnsi="Times New Roman"/>
          <w:color w:val="000000"/>
          <w:sz w:val="20"/>
          <w:szCs w:val="20"/>
        </w:rPr>
        <w:t>Приложения:</w:t>
      </w:r>
    </w:p>
    <w:p w14:paraId="13D6E235" w14:textId="77777777" w:rsidR="001A4B7B" w:rsidRDefault="00D7516A" w:rsidP="003720EF">
      <w:pPr>
        <w:pStyle w:val="aff1"/>
        <w:widowControl w:val="0"/>
        <w:tabs>
          <w:tab w:val="left" w:pos="960"/>
        </w:tabs>
        <w:ind w:left="0" w:firstLine="426"/>
        <w:rPr>
          <w:color w:val="000000"/>
        </w:rPr>
      </w:pPr>
      <w:r>
        <w:rPr>
          <w:color w:val="000000"/>
        </w:rPr>
        <w:t>Спецификация на выполнения работ на 1 л.</w:t>
      </w:r>
    </w:p>
    <w:p w14:paraId="35B0C852" w14:textId="77777777" w:rsidR="001A4B7B" w:rsidRDefault="00D7516A" w:rsidP="003720EF">
      <w:pPr>
        <w:pStyle w:val="aff1"/>
        <w:widowControl w:val="0"/>
        <w:tabs>
          <w:tab w:val="left" w:pos="960"/>
        </w:tabs>
        <w:ind w:left="0" w:firstLine="426"/>
      </w:pPr>
      <w:r>
        <w:rPr>
          <w:color w:val="000000"/>
        </w:rPr>
        <w:t>Техническое задание на 1 л.</w:t>
      </w:r>
    </w:p>
    <w:p w14:paraId="5A01CD0D" w14:textId="77777777" w:rsidR="001A4B7B" w:rsidRDefault="00D7516A" w:rsidP="003720EF">
      <w:pPr>
        <w:pStyle w:val="aff1"/>
        <w:widowControl w:val="0"/>
        <w:tabs>
          <w:tab w:val="left" w:pos="960"/>
        </w:tabs>
        <w:ind w:left="0" w:firstLine="426"/>
      </w:pPr>
      <w:r>
        <w:rPr>
          <w:color w:val="000000"/>
        </w:rPr>
        <w:t>Акт выполненных работ на 1 л.</w:t>
      </w:r>
    </w:p>
    <w:p w14:paraId="12244EB5" w14:textId="77777777" w:rsidR="001A4B7B" w:rsidRDefault="00A42BD9">
      <w:pPr>
        <w:pStyle w:val="aff1"/>
        <w:widowControl w:val="0"/>
        <w:ind w:left="0"/>
        <w:jc w:val="center"/>
        <w:rPr>
          <w:b/>
          <w:bCs/>
          <w:color w:val="000000"/>
        </w:rPr>
      </w:pPr>
      <w:r>
        <w:rPr>
          <w:b/>
          <w:bCs/>
          <w:color w:val="000000"/>
        </w:rPr>
        <w:t>15</w:t>
      </w:r>
      <w:r w:rsidR="00D7516A">
        <w:rPr>
          <w:b/>
          <w:bCs/>
          <w:color w:val="000000"/>
        </w:rPr>
        <w:t xml:space="preserve">. АДРЕСА, БАНКОВСКИЕ РЕКВИЗИТЫ И ПОДПИСИ СТОРОН </w:t>
      </w:r>
    </w:p>
    <w:tbl>
      <w:tblPr>
        <w:tblW w:w="11643" w:type="dxa"/>
        <w:tblInd w:w="-801" w:type="dxa"/>
        <w:tblBorders>
          <w:top w:val="single" w:sz="4" w:space="0" w:color="FFFFFF"/>
          <w:left w:val="single" w:sz="4" w:space="0" w:color="FFFFFF"/>
          <w:bottom w:val="single" w:sz="4" w:space="0" w:color="FFFFFF"/>
          <w:insideH w:val="single" w:sz="4" w:space="0" w:color="FFFFFF"/>
        </w:tblBorders>
        <w:tblCellMar>
          <w:left w:w="103" w:type="dxa"/>
        </w:tblCellMar>
        <w:tblLook w:val="0000" w:firstRow="0" w:lastRow="0" w:firstColumn="0" w:lastColumn="0" w:noHBand="0" w:noVBand="0"/>
      </w:tblPr>
      <w:tblGrid>
        <w:gridCol w:w="10901"/>
        <w:gridCol w:w="751"/>
      </w:tblGrid>
      <w:tr w:rsidR="001A4B7B" w14:paraId="00377571" w14:textId="77777777" w:rsidTr="00542650">
        <w:tc>
          <w:tcPr>
            <w:tcW w:w="6338" w:type="dxa"/>
            <w:tcBorders>
              <w:top w:val="single" w:sz="4" w:space="0" w:color="FFFFFF"/>
              <w:left w:val="single" w:sz="4" w:space="0" w:color="FFFFFF"/>
              <w:bottom w:val="single" w:sz="4" w:space="0" w:color="FFFFFF"/>
            </w:tcBorders>
            <w:shd w:val="clear" w:color="auto" w:fill="auto"/>
          </w:tcPr>
          <w:tbl>
            <w:tblPr>
              <w:tblW w:w="9889" w:type="dxa"/>
              <w:tblInd w:w="801" w:type="dxa"/>
              <w:tblLook w:val="0000" w:firstRow="0" w:lastRow="0" w:firstColumn="0" w:lastColumn="0" w:noHBand="0" w:noVBand="0"/>
            </w:tblPr>
            <w:tblGrid>
              <w:gridCol w:w="4786"/>
              <w:gridCol w:w="284"/>
              <w:gridCol w:w="4819"/>
            </w:tblGrid>
            <w:tr w:rsidR="001A4B7B" w14:paraId="3A458D42" w14:textId="77777777">
              <w:trPr>
                <w:trHeight w:val="3646"/>
              </w:trPr>
              <w:tc>
                <w:tcPr>
                  <w:tcW w:w="4786" w:type="dxa"/>
                  <w:shd w:val="clear" w:color="auto" w:fill="auto"/>
                </w:tcPr>
                <w:p w14:paraId="15EC2736" w14:textId="77777777" w:rsidR="001A4B7B" w:rsidRDefault="00D7516A" w:rsidP="00F90B12">
                  <w:pPr>
                    <w:pStyle w:val="af1"/>
                    <w:ind w:left="34"/>
                    <w:jc w:val="center"/>
                    <w:rPr>
                      <w:rFonts w:ascii="Times New Roman" w:hAnsi="Times New Roman"/>
                      <w:b/>
                      <w:bCs/>
                      <w:sz w:val="20"/>
                      <w:szCs w:val="20"/>
                    </w:rPr>
                  </w:pPr>
                  <w:r>
                    <w:rPr>
                      <w:rFonts w:ascii="Times New Roman" w:hAnsi="Times New Roman"/>
                      <w:b/>
                      <w:bCs/>
                      <w:sz w:val="20"/>
                      <w:szCs w:val="20"/>
                    </w:rPr>
                    <w:t>Заказчик:</w:t>
                  </w:r>
                </w:p>
                <w:p w14:paraId="1FA8F199" w14:textId="77777777" w:rsidR="001A4B7B" w:rsidRDefault="00D7516A">
                  <w:pPr>
                    <w:pStyle w:val="18"/>
                    <w:spacing w:before="56" w:after="56"/>
                    <w:ind w:left="34" w:firstLine="0"/>
                    <w:rPr>
                      <w:rFonts w:ascii="Times New Roman" w:hAnsi="Times New Roman"/>
                      <w:b/>
                      <w:color w:val="000000"/>
                      <w:sz w:val="20"/>
                      <w:szCs w:val="20"/>
                      <w:highlight w:val="white"/>
                    </w:rPr>
                  </w:pPr>
                  <w:r>
                    <w:rPr>
                      <w:rFonts w:ascii="Times New Roman" w:hAnsi="Times New Roman"/>
                      <w:b/>
                      <w:color w:val="000000"/>
                      <w:sz w:val="20"/>
                      <w:szCs w:val="20"/>
                      <w:shd w:val="clear" w:color="auto" w:fill="FFFFFF"/>
                    </w:rPr>
                    <w:t>ГАУЗ «ЭГКБ № 1»</w:t>
                  </w:r>
                </w:p>
                <w:p w14:paraId="2F495027" w14:textId="77777777" w:rsidR="001A4B7B" w:rsidRDefault="00D7516A" w:rsidP="00A42BD9">
                  <w:pPr>
                    <w:pStyle w:val="18"/>
                    <w:spacing w:line="240" w:lineRule="auto"/>
                    <w:ind w:left="34" w:firstLine="0"/>
                    <w:rPr>
                      <w:rFonts w:ascii="Times New Roman" w:hAnsi="Times New Roman"/>
                      <w:sz w:val="20"/>
                      <w:szCs w:val="20"/>
                    </w:rPr>
                  </w:pPr>
                  <w:r>
                    <w:rPr>
                      <w:rFonts w:ascii="Times New Roman" w:hAnsi="Times New Roman"/>
                      <w:sz w:val="20"/>
                      <w:szCs w:val="20"/>
                      <w:shd w:val="clear" w:color="auto" w:fill="FFFFFF"/>
                    </w:rPr>
                    <w:t>413116 Саратовская обл., г. Энгельс, ул. Весенняя, 6.</w:t>
                  </w:r>
                  <w:r>
                    <w:rPr>
                      <w:rFonts w:ascii="Times New Roman" w:hAnsi="Times New Roman"/>
                      <w:sz w:val="20"/>
                      <w:szCs w:val="20"/>
                      <w:shd w:val="clear" w:color="auto" w:fill="FFFFFF"/>
                    </w:rPr>
                    <w:br/>
                    <w:t xml:space="preserve">тел. (факс) 8453 515-902 </w:t>
                  </w:r>
                </w:p>
                <w:p w14:paraId="2A94AC48" w14:textId="77777777" w:rsidR="001A4B7B" w:rsidRDefault="00D7516A" w:rsidP="00A42BD9">
                  <w:pPr>
                    <w:pStyle w:val="18"/>
                    <w:spacing w:line="240" w:lineRule="auto"/>
                    <w:ind w:left="34" w:firstLine="0"/>
                    <w:rPr>
                      <w:rFonts w:ascii="Times New Roman" w:hAnsi="Times New Roman"/>
                      <w:sz w:val="20"/>
                      <w:szCs w:val="20"/>
                    </w:rPr>
                  </w:pPr>
                  <w:r>
                    <w:rPr>
                      <w:rFonts w:ascii="Times New Roman" w:hAnsi="Times New Roman"/>
                      <w:sz w:val="20"/>
                      <w:szCs w:val="20"/>
                      <w:shd w:val="clear" w:color="auto" w:fill="FFFFFF"/>
                    </w:rPr>
                    <w:t>ИНН 6449016399 КПП 644901001</w:t>
                  </w:r>
                </w:p>
                <w:p w14:paraId="24A1FDE8" w14:textId="199086C7" w:rsidR="001A4B7B" w:rsidRDefault="00D7516A" w:rsidP="00A42BD9">
                  <w:pPr>
                    <w:pStyle w:val="18"/>
                    <w:spacing w:line="240" w:lineRule="auto"/>
                    <w:ind w:left="34" w:firstLine="0"/>
                    <w:rPr>
                      <w:rFonts w:ascii="Times New Roman" w:hAnsi="Times New Roman"/>
                      <w:sz w:val="20"/>
                      <w:szCs w:val="20"/>
                      <w:highlight w:val="white"/>
                      <w:lang w:eastAsia="ru-RU"/>
                    </w:rPr>
                  </w:pPr>
                  <w:r>
                    <w:rPr>
                      <w:rFonts w:ascii="Times New Roman" w:hAnsi="Times New Roman"/>
                      <w:sz w:val="20"/>
                      <w:szCs w:val="20"/>
                      <w:shd w:val="clear" w:color="auto" w:fill="FFFFFF"/>
                      <w:lang w:eastAsia="ru-RU"/>
                    </w:rPr>
                    <w:t>л/с 039040124</w:t>
                  </w:r>
                </w:p>
                <w:p w14:paraId="75966626" w14:textId="77777777" w:rsidR="001A4B7B" w:rsidRDefault="00D7516A" w:rsidP="00A42BD9">
                  <w:pPr>
                    <w:pStyle w:val="18"/>
                    <w:spacing w:line="240" w:lineRule="auto"/>
                    <w:ind w:left="34" w:firstLine="0"/>
                    <w:rPr>
                      <w:rFonts w:ascii="Times New Roman" w:hAnsi="Times New Roman"/>
                      <w:sz w:val="20"/>
                      <w:szCs w:val="20"/>
                    </w:rPr>
                  </w:pPr>
                  <w:r>
                    <w:rPr>
                      <w:rFonts w:ascii="Times New Roman" w:hAnsi="Times New Roman"/>
                      <w:sz w:val="20"/>
                      <w:szCs w:val="20"/>
                      <w:shd w:val="clear" w:color="auto" w:fill="FFFFFF"/>
                    </w:rPr>
                    <w:t>в министерстве финансов Саратовской области</w:t>
                  </w:r>
                </w:p>
                <w:p w14:paraId="25D9BAD7" w14:textId="77777777" w:rsidR="001A4B7B" w:rsidRDefault="00D7516A" w:rsidP="00A42BD9">
                  <w:pPr>
                    <w:pStyle w:val="18"/>
                    <w:spacing w:line="240" w:lineRule="auto"/>
                    <w:ind w:left="34" w:firstLine="0"/>
                    <w:rPr>
                      <w:rFonts w:ascii="Times New Roman" w:hAnsi="Times New Roman"/>
                      <w:sz w:val="20"/>
                      <w:szCs w:val="20"/>
                    </w:rPr>
                  </w:pPr>
                  <w:r>
                    <w:rPr>
                      <w:rFonts w:ascii="Times New Roman" w:hAnsi="Times New Roman"/>
                      <w:sz w:val="20"/>
                      <w:szCs w:val="20"/>
                      <w:shd w:val="clear" w:color="auto" w:fill="FFFFFF"/>
                    </w:rPr>
                    <w:t>р/с 40102810845370000052</w:t>
                  </w:r>
                </w:p>
                <w:p w14:paraId="2CE18779" w14:textId="77777777" w:rsidR="001A4B7B" w:rsidRDefault="00A42BD9" w:rsidP="00A42BD9">
                  <w:pPr>
                    <w:pStyle w:val="18"/>
                    <w:spacing w:line="240" w:lineRule="auto"/>
                    <w:ind w:left="34" w:firstLine="0"/>
                    <w:rPr>
                      <w:rFonts w:ascii="Times New Roman" w:hAnsi="Times New Roman"/>
                      <w:sz w:val="20"/>
                      <w:szCs w:val="20"/>
                      <w:highlight w:val="white"/>
                    </w:rPr>
                  </w:pPr>
                  <w:r>
                    <w:rPr>
                      <w:rFonts w:ascii="Times New Roman" w:hAnsi="Times New Roman"/>
                      <w:sz w:val="20"/>
                      <w:szCs w:val="20"/>
                      <w:shd w:val="clear" w:color="auto" w:fill="FFFFFF"/>
                    </w:rPr>
                    <w:t>ОКЦ №3 ВВГУ Банка России</w:t>
                  </w:r>
                  <w:r w:rsidR="00D7516A">
                    <w:rPr>
                      <w:rFonts w:ascii="Times New Roman" w:hAnsi="Times New Roman"/>
                      <w:sz w:val="20"/>
                      <w:szCs w:val="20"/>
                      <w:shd w:val="clear" w:color="auto" w:fill="FFFFFF"/>
                    </w:rPr>
                    <w:t>//УФК по Саратовской области г.Саратов</w:t>
                  </w:r>
                </w:p>
                <w:p w14:paraId="6316FDBA" w14:textId="77777777" w:rsidR="001A4B7B" w:rsidRDefault="00D7516A" w:rsidP="00A42BD9">
                  <w:pPr>
                    <w:pStyle w:val="18"/>
                    <w:spacing w:line="240" w:lineRule="auto"/>
                    <w:ind w:left="34" w:firstLine="0"/>
                    <w:rPr>
                      <w:rFonts w:ascii="Times New Roman" w:hAnsi="Times New Roman"/>
                      <w:sz w:val="20"/>
                      <w:szCs w:val="20"/>
                      <w:highlight w:val="white"/>
                    </w:rPr>
                  </w:pPr>
                  <w:proofErr w:type="spellStart"/>
                  <w:r>
                    <w:rPr>
                      <w:rFonts w:ascii="Times New Roman" w:hAnsi="Times New Roman"/>
                      <w:sz w:val="20"/>
                      <w:szCs w:val="20"/>
                      <w:shd w:val="clear" w:color="auto" w:fill="FFFFFF"/>
                    </w:rPr>
                    <w:t>Казн.счёт</w:t>
                  </w:r>
                  <w:proofErr w:type="spellEnd"/>
                  <w:r>
                    <w:rPr>
                      <w:rFonts w:ascii="Times New Roman" w:hAnsi="Times New Roman"/>
                      <w:sz w:val="20"/>
                      <w:szCs w:val="20"/>
                      <w:shd w:val="clear" w:color="auto" w:fill="FFFFFF"/>
                    </w:rPr>
                    <w:t xml:space="preserve"> 03224643630000006001</w:t>
                  </w:r>
                </w:p>
                <w:p w14:paraId="0410C16F" w14:textId="77777777" w:rsidR="001A4B7B" w:rsidRDefault="00D7516A" w:rsidP="00A42BD9">
                  <w:pPr>
                    <w:pStyle w:val="18"/>
                    <w:spacing w:line="240" w:lineRule="auto"/>
                    <w:ind w:left="34" w:firstLine="0"/>
                    <w:rPr>
                      <w:rFonts w:ascii="Times New Roman" w:hAnsi="Times New Roman"/>
                      <w:sz w:val="20"/>
                      <w:szCs w:val="20"/>
                    </w:rPr>
                  </w:pPr>
                  <w:r>
                    <w:rPr>
                      <w:rFonts w:ascii="Times New Roman" w:hAnsi="Times New Roman"/>
                      <w:sz w:val="20"/>
                      <w:szCs w:val="20"/>
                      <w:shd w:val="clear" w:color="auto" w:fill="FFFFFF"/>
                    </w:rPr>
                    <w:t xml:space="preserve">БИК </w:t>
                  </w:r>
                  <w:r>
                    <w:rPr>
                      <w:rFonts w:ascii="Times New Roman" w:hAnsi="Times New Roman"/>
                      <w:bCs/>
                      <w:sz w:val="20"/>
                      <w:szCs w:val="20"/>
                    </w:rPr>
                    <w:t>016311121</w:t>
                  </w:r>
                </w:p>
                <w:p w14:paraId="11D97247" w14:textId="77777777" w:rsidR="001A4B7B" w:rsidRDefault="00D7516A" w:rsidP="00A42BD9">
                  <w:pPr>
                    <w:pStyle w:val="18"/>
                    <w:spacing w:line="240" w:lineRule="auto"/>
                    <w:ind w:left="34" w:firstLine="0"/>
                    <w:rPr>
                      <w:rFonts w:ascii="Times New Roman" w:hAnsi="Times New Roman"/>
                      <w:sz w:val="20"/>
                      <w:szCs w:val="20"/>
                    </w:rPr>
                  </w:pPr>
                  <w:r>
                    <w:rPr>
                      <w:rFonts w:ascii="Times New Roman" w:hAnsi="Times New Roman"/>
                      <w:sz w:val="20"/>
                      <w:szCs w:val="20"/>
                      <w:shd w:val="clear" w:color="auto" w:fill="FFFFFF"/>
                    </w:rPr>
                    <w:t>ОКПО 05156623</w:t>
                  </w:r>
                </w:p>
                <w:p w14:paraId="5E01D50C" w14:textId="77777777" w:rsidR="001A4B7B" w:rsidRDefault="00D7516A" w:rsidP="00A42BD9">
                  <w:pPr>
                    <w:pStyle w:val="18"/>
                    <w:spacing w:line="240" w:lineRule="auto"/>
                    <w:ind w:left="34" w:firstLine="0"/>
                  </w:pPr>
                  <w:r>
                    <w:rPr>
                      <w:rFonts w:ascii="Times New Roman" w:hAnsi="Times New Roman"/>
                      <w:sz w:val="20"/>
                      <w:szCs w:val="20"/>
                      <w:shd w:val="clear" w:color="auto" w:fill="FFFFFF"/>
                      <w:lang w:bidi="en-US"/>
                    </w:rPr>
                    <w:t xml:space="preserve">Электронная почта: </w:t>
                  </w:r>
                  <w:hyperlink r:id="rId15">
                    <w:r>
                      <w:rPr>
                        <w:rStyle w:val="-"/>
                        <w:rFonts w:ascii="Times New Roman" w:hAnsi="Times New Roman" w:cs="Times New Roman"/>
                        <w:sz w:val="20"/>
                        <w:szCs w:val="20"/>
                        <w:shd w:val="clear" w:color="auto" w:fill="FFFFFF"/>
                        <w:lang w:val="en-US" w:bidi="en-US"/>
                      </w:rPr>
                      <w:t>info</w:t>
                    </w:r>
                    <w:r>
                      <w:rPr>
                        <w:rStyle w:val="-"/>
                        <w:rFonts w:ascii="Times New Roman" w:hAnsi="Times New Roman" w:cs="Times New Roman"/>
                        <w:sz w:val="20"/>
                        <w:szCs w:val="20"/>
                        <w:shd w:val="clear" w:color="auto" w:fill="FFFFFF"/>
                        <w:lang w:bidi="en-US"/>
                      </w:rPr>
                      <w:t>@</w:t>
                    </w:r>
                    <w:proofErr w:type="spellStart"/>
                    <w:r>
                      <w:rPr>
                        <w:rStyle w:val="-"/>
                        <w:rFonts w:ascii="Times New Roman" w:hAnsi="Times New Roman" w:cs="Times New Roman"/>
                        <w:sz w:val="20"/>
                        <w:szCs w:val="20"/>
                        <w:shd w:val="clear" w:color="auto" w:fill="FFFFFF"/>
                        <w:lang w:bidi="en-US"/>
                      </w:rPr>
                      <w:t>engels</w:t>
                    </w:r>
                    <w:r>
                      <w:rPr>
                        <w:rStyle w:val="-"/>
                        <w:rFonts w:ascii="Times New Roman" w:hAnsi="Times New Roman" w:cs="Times New Roman"/>
                        <w:sz w:val="20"/>
                        <w:szCs w:val="20"/>
                        <w:shd w:val="clear" w:color="auto" w:fill="FFFFFF"/>
                        <w:lang w:val="en-US" w:bidi="en-US"/>
                      </w:rPr>
                      <w:t>gb</w:t>
                    </w:r>
                    <w:proofErr w:type="spellEnd"/>
                    <w:r>
                      <w:rPr>
                        <w:rStyle w:val="-"/>
                        <w:rFonts w:ascii="Times New Roman" w:hAnsi="Times New Roman" w:cs="Times New Roman"/>
                        <w:sz w:val="20"/>
                        <w:szCs w:val="20"/>
                        <w:shd w:val="clear" w:color="auto" w:fill="FFFFFF"/>
                        <w:lang w:bidi="en-US"/>
                      </w:rPr>
                      <w:t>1.ru</w:t>
                    </w:r>
                  </w:hyperlink>
                </w:p>
                <w:p w14:paraId="0757239A" w14:textId="77777777" w:rsidR="001A4B7B" w:rsidRDefault="001A4B7B">
                  <w:pPr>
                    <w:pStyle w:val="af1"/>
                    <w:ind w:firstLine="540"/>
                    <w:jc w:val="both"/>
                    <w:rPr>
                      <w:rFonts w:ascii="Times New Roman" w:hAnsi="Times New Roman"/>
                      <w:bCs/>
                      <w:sz w:val="20"/>
                      <w:szCs w:val="20"/>
                    </w:rPr>
                  </w:pPr>
                </w:p>
              </w:tc>
              <w:tc>
                <w:tcPr>
                  <w:tcW w:w="284" w:type="dxa"/>
                  <w:shd w:val="clear" w:color="auto" w:fill="auto"/>
                </w:tcPr>
                <w:p w14:paraId="34FD7030" w14:textId="77777777" w:rsidR="001A4B7B" w:rsidRDefault="001A4B7B">
                  <w:pPr>
                    <w:pStyle w:val="af1"/>
                    <w:ind w:firstLine="540"/>
                    <w:rPr>
                      <w:rFonts w:ascii="Times New Roman" w:hAnsi="Times New Roman"/>
                      <w:bCs/>
                      <w:sz w:val="20"/>
                      <w:szCs w:val="20"/>
                    </w:rPr>
                  </w:pPr>
                </w:p>
              </w:tc>
              <w:tc>
                <w:tcPr>
                  <w:tcW w:w="4819" w:type="dxa"/>
                  <w:shd w:val="clear" w:color="auto" w:fill="auto"/>
                </w:tcPr>
                <w:p w14:paraId="79C59F7A" w14:textId="77777777" w:rsidR="001A4B7B" w:rsidRDefault="00D7516A" w:rsidP="00F90B12">
                  <w:pPr>
                    <w:pStyle w:val="af1"/>
                    <w:jc w:val="center"/>
                    <w:rPr>
                      <w:rFonts w:ascii="Times New Roman" w:hAnsi="Times New Roman"/>
                      <w:b/>
                      <w:bCs/>
                      <w:sz w:val="20"/>
                      <w:szCs w:val="20"/>
                    </w:rPr>
                  </w:pPr>
                  <w:r>
                    <w:rPr>
                      <w:rFonts w:ascii="Times New Roman" w:hAnsi="Times New Roman"/>
                      <w:b/>
                      <w:bCs/>
                      <w:sz w:val="20"/>
                      <w:szCs w:val="20"/>
                    </w:rPr>
                    <w:t>Исполнитель:</w:t>
                  </w:r>
                </w:p>
                <w:p w14:paraId="2D83F472" w14:textId="77777777" w:rsidR="001A4B7B" w:rsidRDefault="001A4B7B">
                  <w:pPr>
                    <w:pStyle w:val="af1"/>
                    <w:ind w:firstLine="540"/>
                    <w:jc w:val="both"/>
                    <w:rPr>
                      <w:rFonts w:ascii="Times New Roman" w:hAnsi="Times New Roman"/>
                      <w:bCs/>
                      <w:sz w:val="20"/>
                      <w:szCs w:val="20"/>
                    </w:rPr>
                  </w:pPr>
                </w:p>
              </w:tc>
            </w:tr>
          </w:tbl>
          <w:p w14:paraId="194900A2" w14:textId="77777777" w:rsidR="001A4B7B" w:rsidRDefault="001A4B7B">
            <w:pPr>
              <w:pStyle w:val="af1"/>
              <w:ind w:firstLine="540"/>
              <w:jc w:val="both"/>
              <w:rPr>
                <w:rFonts w:ascii="Times New Roman" w:hAnsi="Times New Roman"/>
                <w:bCs/>
                <w:sz w:val="20"/>
                <w:szCs w:val="20"/>
              </w:rPr>
            </w:pPr>
          </w:p>
          <w:tbl>
            <w:tblPr>
              <w:tblW w:w="9430" w:type="dxa"/>
              <w:tblInd w:w="801" w:type="dxa"/>
              <w:tblLook w:val="01E0" w:firstRow="1" w:lastRow="1" w:firstColumn="1" w:lastColumn="1" w:noHBand="0" w:noVBand="0"/>
            </w:tblPr>
            <w:tblGrid>
              <w:gridCol w:w="4716"/>
              <w:gridCol w:w="4714"/>
            </w:tblGrid>
            <w:tr w:rsidR="001A4B7B" w14:paraId="2EB046E4" w14:textId="77777777">
              <w:tc>
                <w:tcPr>
                  <w:tcW w:w="4715" w:type="dxa"/>
                  <w:shd w:val="clear" w:color="auto" w:fill="auto"/>
                </w:tcPr>
                <w:p w14:paraId="20AA10A8" w14:textId="77777777" w:rsidR="001A4B7B" w:rsidRDefault="00D7516A">
                  <w:pPr>
                    <w:pStyle w:val="af1"/>
                    <w:jc w:val="both"/>
                    <w:rPr>
                      <w:rFonts w:ascii="Times New Roman" w:hAnsi="Times New Roman"/>
                      <w:b/>
                      <w:bCs/>
                      <w:sz w:val="20"/>
                      <w:szCs w:val="20"/>
                    </w:rPr>
                  </w:pPr>
                  <w:r>
                    <w:rPr>
                      <w:rFonts w:ascii="Times New Roman" w:hAnsi="Times New Roman"/>
                      <w:b/>
                      <w:bCs/>
                      <w:sz w:val="20"/>
                      <w:szCs w:val="20"/>
                    </w:rPr>
                    <w:t xml:space="preserve">Главный врач ГАУЗ «ЭГКБ№1» </w:t>
                  </w:r>
                </w:p>
                <w:p w14:paraId="374DD3A6" w14:textId="77777777" w:rsidR="00A42BD9" w:rsidRDefault="00A42BD9">
                  <w:pPr>
                    <w:pStyle w:val="af1"/>
                    <w:jc w:val="both"/>
                    <w:rPr>
                      <w:rFonts w:ascii="Times New Roman" w:hAnsi="Times New Roman"/>
                      <w:b/>
                      <w:bCs/>
                      <w:sz w:val="20"/>
                      <w:szCs w:val="20"/>
                    </w:rPr>
                  </w:pPr>
                </w:p>
                <w:p w14:paraId="3FBD603F" w14:textId="77777777" w:rsidR="001A4B7B" w:rsidRDefault="00A42BD9">
                  <w:pPr>
                    <w:pStyle w:val="af1"/>
                    <w:jc w:val="both"/>
                    <w:rPr>
                      <w:rFonts w:ascii="Times New Roman" w:hAnsi="Times New Roman"/>
                      <w:b/>
                      <w:bCs/>
                      <w:sz w:val="20"/>
                      <w:szCs w:val="20"/>
                    </w:rPr>
                  </w:pPr>
                  <w:r>
                    <w:rPr>
                      <w:rFonts w:ascii="Times New Roman" w:hAnsi="Times New Roman"/>
                      <w:b/>
                      <w:bCs/>
                      <w:sz w:val="20"/>
                      <w:szCs w:val="20"/>
                    </w:rPr>
                    <w:t>________________________</w:t>
                  </w:r>
                  <w:r w:rsidR="00D7516A">
                    <w:rPr>
                      <w:rFonts w:ascii="Times New Roman" w:hAnsi="Times New Roman"/>
                      <w:b/>
                      <w:bCs/>
                      <w:sz w:val="20"/>
                      <w:szCs w:val="20"/>
                    </w:rPr>
                    <w:t xml:space="preserve">/Юанов А.А./ </w:t>
                  </w:r>
                </w:p>
                <w:p w14:paraId="5F221BAA" w14:textId="77777777" w:rsidR="001A4B7B" w:rsidRDefault="00D7516A">
                  <w:pPr>
                    <w:pStyle w:val="af1"/>
                    <w:rPr>
                      <w:rFonts w:ascii="Times New Roman" w:hAnsi="Times New Roman"/>
                      <w:b/>
                      <w:bCs/>
                      <w:sz w:val="16"/>
                      <w:szCs w:val="16"/>
                    </w:rPr>
                  </w:pPr>
                  <w:r>
                    <w:rPr>
                      <w:rFonts w:ascii="Times New Roman" w:hAnsi="Times New Roman"/>
                      <w:b/>
                      <w:bCs/>
                      <w:sz w:val="16"/>
                      <w:szCs w:val="16"/>
                    </w:rPr>
                    <w:t>/Электронная подпись/</w:t>
                  </w:r>
                </w:p>
              </w:tc>
              <w:tc>
                <w:tcPr>
                  <w:tcW w:w="4714" w:type="dxa"/>
                  <w:shd w:val="clear" w:color="auto" w:fill="auto"/>
                </w:tcPr>
                <w:p w14:paraId="3A8C2D3D" w14:textId="77777777" w:rsidR="001A4B7B" w:rsidRDefault="001A4B7B">
                  <w:pPr>
                    <w:pStyle w:val="af1"/>
                    <w:ind w:firstLine="540"/>
                    <w:jc w:val="both"/>
                    <w:rPr>
                      <w:rFonts w:ascii="Times New Roman" w:hAnsi="Times New Roman"/>
                      <w:bCs/>
                      <w:sz w:val="20"/>
                      <w:szCs w:val="20"/>
                    </w:rPr>
                  </w:pPr>
                </w:p>
              </w:tc>
            </w:tr>
          </w:tbl>
          <w:p w14:paraId="3B9C687A" w14:textId="77777777" w:rsidR="001A4B7B" w:rsidRDefault="001A4B7B">
            <w:pPr>
              <w:pStyle w:val="af1"/>
              <w:ind w:firstLine="540"/>
              <w:rPr>
                <w:rFonts w:ascii="Times New Roman" w:hAnsi="Times New Roman"/>
                <w:bCs/>
                <w:sz w:val="20"/>
                <w:szCs w:val="20"/>
              </w:rPr>
            </w:pPr>
          </w:p>
        </w:tc>
        <w:tc>
          <w:tcPr>
            <w:tcW w:w="5305" w:type="dxa"/>
            <w:tcBorders>
              <w:top w:val="single" w:sz="4" w:space="0" w:color="FFFFFF"/>
              <w:left w:val="single" w:sz="4" w:space="0" w:color="FFFFFF"/>
              <w:bottom w:val="single" w:sz="4" w:space="0" w:color="FFFFFF"/>
              <w:right w:val="single" w:sz="4" w:space="0" w:color="FFFFFF"/>
            </w:tcBorders>
            <w:shd w:val="clear" w:color="auto" w:fill="auto"/>
          </w:tcPr>
          <w:p w14:paraId="7A60ED61" w14:textId="77777777" w:rsidR="001A4B7B" w:rsidRDefault="001A4B7B">
            <w:pPr>
              <w:pStyle w:val="af1"/>
              <w:ind w:firstLine="540"/>
              <w:jc w:val="both"/>
              <w:rPr>
                <w:rFonts w:ascii="Times New Roman" w:hAnsi="Times New Roman"/>
                <w:bCs/>
                <w:sz w:val="20"/>
                <w:szCs w:val="20"/>
              </w:rPr>
            </w:pPr>
          </w:p>
          <w:p w14:paraId="737F9301" w14:textId="77777777" w:rsidR="001A4B7B" w:rsidRDefault="001A4B7B">
            <w:pPr>
              <w:pStyle w:val="af1"/>
              <w:ind w:firstLine="540"/>
              <w:rPr>
                <w:rFonts w:ascii="Times New Roman" w:hAnsi="Times New Roman"/>
                <w:bCs/>
                <w:sz w:val="20"/>
                <w:szCs w:val="20"/>
              </w:rPr>
            </w:pPr>
          </w:p>
        </w:tc>
      </w:tr>
    </w:tbl>
    <w:p w14:paraId="6AA12F10" w14:textId="77777777" w:rsidR="001A4B7B" w:rsidRDefault="001A4B7B">
      <w:pPr>
        <w:pStyle w:val="af1"/>
        <w:ind w:firstLine="540"/>
        <w:jc w:val="both"/>
        <w:rPr>
          <w:rFonts w:ascii="Times New Roman" w:hAnsi="Times New Roman"/>
          <w:bCs/>
          <w:sz w:val="20"/>
          <w:szCs w:val="20"/>
        </w:rPr>
      </w:pPr>
    </w:p>
    <w:p w14:paraId="44976FCD" w14:textId="77777777" w:rsidR="001A4B7B" w:rsidRDefault="001A4B7B">
      <w:pPr>
        <w:pStyle w:val="af1"/>
        <w:ind w:firstLine="540"/>
        <w:jc w:val="both"/>
        <w:rPr>
          <w:rFonts w:ascii="Times New Roman" w:hAnsi="Times New Roman"/>
          <w:bCs/>
          <w:sz w:val="20"/>
          <w:szCs w:val="20"/>
        </w:rPr>
      </w:pPr>
    </w:p>
    <w:p w14:paraId="00A8DE6C" w14:textId="77777777" w:rsidR="001A4B7B" w:rsidRDefault="001A4B7B">
      <w:pPr>
        <w:pStyle w:val="af1"/>
        <w:ind w:firstLine="540"/>
        <w:jc w:val="both"/>
        <w:rPr>
          <w:rFonts w:ascii="Times New Roman" w:hAnsi="Times New Roman"/>
          <w:bCs/>
          <w:sz w:val="20"/>
          <w:szCs w:val="20"/>
        </w:rPr>
      </w:pPr>
    </w:p>
    <w:p w14:paraId="69698BA1" w14:textId="77777777" w:rsidR="000A518E" w:rsidRDefault="000A518E">
      <w:pPr>
        <w:pStyle w:val="af1"/>
        <w:ind w:firstLine="540"/>
        <w:jc w:val="both"/>
        <w:rPr>
          <w:rFonts w:ascii="Times New Roman" w:hAnsi="Times New Roman"/>
          <w:bCs/>
          <w:sz w:val="20"/>
          <w:szCs w:val="20"/>
        </w:rPr>
      </w:pPr>
    </w:p>
    <w:p w14:paraId="111E9AC0" w14:textId="77777777" w:rsidR="000A518E" w:rsidRDefault="000A518E">
      <w:pPr>
        <w:pStyle w:val="af1"/>
        <w:ind w:firstLine="540"/>
        <w:jc w:val="both"/>
        <w:rPr>
          <w:rFonts w:ascii="Times New Roman" w:hAnsi="Times New Roman"/>
          <w:bCs/>
          <w:sz w:val="20"/>
          <w:szCs w:val="20"/>
        </w:rPr>
      </w:pPr>
    </w:p>
    <w:p w14:paraId="5E236EF8" w14:textId="77777777" w:rsidR="000A518E" w:rsidRDefault="000A518E">
      <w:pPr>
        <w:pStyle w:val="af1"/>
        <w:ind w:firstLine="540"/>
        <w:jc w:val="both"/>
        <w:rPr>
          <w:rFonts w:ascii="Times New Roman" w:hAnsi="Times New Roman"/>
          <w:bCs/>
          <w:sz w:val="20"/>
          <w:szCs w:val="20"/>
        </w:rPr>
      </w:pPr>
    </w:p>
    <w:p w14:paraId="10651B47" w14:textId="77777777" w:rsidR="000A518E" w:rsidRDefault="000A518E">
      <w:pPr>
        <w:pStyle w:val="af1"/>
        <w:ind w:firstLine="540"/>
        <w:jc w:val="both"/>
        <w:rPr>
          <w:rFonts w:ascii="Times New Roman" w:hAnsi="Times New Roman"/>
          <w:bCs/>
          <w:sz w:val="20"/>
          <w:szCs w:val="20"/>
        </w:rPr>
      </w:pPr>
    </w:p>
    <w:p w14:paraId="11D43DF3" w14:textId="77777777" w:rsidR="000A518E" w:rsidRDefault="000A518E">
      <w:pPr>
        <w:pStyle w:val="af1"/>
        <w:ind w:firstLine="540"/>
        <w:jc w:val="both"/>
        <w:rPr>
          <w:rFonts w:ascii="Times New Roman" w:hAnsi="Times New Roman"/>
          <w:bCs/>
          <w:sz w:val="20"/>
          <w:szCs w:val="20"/>
        </w:rPr>
      </w:pPr>
    </w:p>
    <w:p w14:paraId="16594DE0" w14:textId="77777777" w:rsidR="000A518E" w:rsidRDefault="000A518E">
      <w:pPr>
        <w:pStyle w:val="af1"/>
        <w:ind w:firstLine="540"/>
        <w:jc w:val="both"/>
        <w:rPr>
          <w:rFonts w:ascii="Times New Roman" w:hAnsi="Times New Roman"/>
          <w:bCs/>
          <w:sz w:val="20"/>
          <w:szCs w:val="20"/>
        </w:rPr>
      </w:pPr>
    </w:p>
    <w:p w14:paraId="7B0D3F7F" w14:textId="77777777" w:rsidR="000A518E" w:rsidRDefault="000A518E">
      <w:pPr>
        <w:pStyle w:val="af1"/>
        <w:ind w:firstLine="540"/>
        <w:jc w:val="both"/>
        <w:rPr>
          <w:rFonts w:ascii="Times New Roman" w:hAnsi="Times New Roman"/>
          <w:bCs/>
          <w:sz w:val="20"/>
          <w:szCs w:val="20"/>
        </w:rPr>
      </w:pPr>
    </w:p>
    <w:p w14:paraId="4649E306" w14:textId="77777777" w:rsidR="000A518E" w:rsidRDefault="000A518E">
      <w:pPr>
        <w:pStyle w:val="af1"/>
        <w:ind w:firstLine="540"/>
        <w:jc w:val="both"/>
        <w:rPr>
          <w:rFonts w:ascii="Times New Roman" w:hAnsi="Times New Roman"/>
          <w:bCs/>
          <w:sz w:val="20"/>
          <w:szCs w:val="20"/>
        </w:rPr>
      </w:pPr>
    </w:p>
    <w:p w14:paraId="1B9728A3" w14:textId="77777777" w:rsidR="000A518E" w:rsidRDefault="000A518E" w:rsidP="00566DC0">
      <w:pPr>
        <w:pStyle w:val="af1"/>
        <w:jc w:val="both"/>
        <w:rPr>
          <w:rFonts w:ascii="Times New Roman" w:hAnsi="Times New Roman"/>
          <w:bCs/>
          <w:sz w:val="20"/>
          <w:szCs w:val="20"/>
        </w:rPr>
      </w:pPr>
    </w:p>
    <w:p w14:paraId="10FEA552" w14:textId="77777777" w:rsidR="00566DC0" w:rsidRDefault="00566DC0" w:rsidP="00566DC0">
      <w:pPr>
        <w:pStyle w:val="af1"/>
        <w:jc w:val="both"/>
        <w:rPr>
          <w:rFonts w:ascii="Times New Roman" w:hAnsi="Times New Roman"/>
          <w:bCs/>
          <w:sz w:val="20"/>
          <w:szCs w:val="20"/>
        </w:rPr>
      </w:pPr>
    </w:p>
    <w:p w14:paraId="141905CC" w14:textId="77777777" w:rsidR="000A518E" w:rsidRDefault="000A518E">
      <w:pPr>
        <w:pStyle w:val="af1"/>
        <w:ind w:firstLine="540"/>
        <w:jc w:val="both"/>
        <w:rPr>
          <w:rFonts w:ascii="Times New Roman" w:hAnsi="Times New Roman"/>
          <w:bCs/>
          <w:sz w:val="20"/>
          <w:szCs w:val="20"/>
        </w:rPr>
      </w:pPr>
    </w:p>
    <w:p w14:paraId="1F000FC5" w14:textId="77777777" w:rsidR="001A4B7B" w:rsidRDefault="00D7516A" w:rsidP="00542650">
      <w:pPr>
        <w:ind w:firstLine="6379"/>
        <w:jc w:val="right"/>
        <w:rPr>
          <w:rFonts w:ascii="Times New Roman" w:hAnsi="Times New Roman"/>
        </w:rPr>
      </w:pPr>
      <w:bookmarkStart w:id="15" w:name="_Hlk212543022"/>
      <w:r>
        <w:rPr>
          <w:rFonts w:ascii="Times New Roman" w:hAnsi="Times New Roman"/>
          <w:bCs/>
          <w:color w:val="000000"/>
          <w:sz w:val="20"/>
          <w:szCs w:val="20"/>
          <w:lang w:eastAsia="zh-CN"/>
        </w:rPr>
        <w:t xml:space="preserve">Приложение </w:t>
      </w:r>
      <w:r>
        <w:rPr>
          <w:rFonts w:ascii="Times New Roman" w:hAnsi="Times New Roman"/>
          <w:color w:val="000000"/>
          <w:sz w:val="20"/>
          <w:szCs w:val="20"/>
          <w:lang w:eastAsia="zh-CN"/>
        </w:rPr>
        <w:t xml:space="preserve">№1 </w:t>
      </w:r>
    </w:p>
    <w:p w14:paraId="6069B5EE" w14:textId="77777777" w:rsidR="001A4B7B" w:rsidRDefault="00D7516A" w:rsidP="00542650">
      <w:pPr>
        <w:widowControl w:val="0"/>
        <w:jc w:val="right"/>
      </w:pPr>
      <w:r>
        <w:rPr>
          <w:rFonts w:ascii="Times New Roman" w:hAnsi="Times New Roman"/>
          <w:color w:val="000000"/>
          <w:sz w:val="20"/>
          <w:szCs w:val="20"/>
          <w:lang w:eastAsia="zh-CN"/>
        </w:rPr>
        <w:t>к  договору №</w:t>
      </w:r>
      <w:r w:rsidRPr="00542650">
        <w:rPr>
          <w:rFonts w:ascii="Times New Roman" w:hAnsi="Times New Roman"/>
          <w:b/>
          <w:color w:val="000000"/>
          <w:sz w:val="20"/>
          <w:szCs w:val="20"/>
          <w:lang w:eastAsia="zh-CN"/>
        </w:rPr>
        <w:t>____</w:t>
      </w:r>
      <w:r>
        <w:rPr>
          <w:rFonts w:ascii="Times New Roman" w:hAnsi="Times New Roman"/>
          <w:color w:val="000000"/>
          <w:sz w:val="20"/>
          <w:szCs w:val="20"/>
          <w:lang w:eastAsia="zh-CN"/>
        </w:rPr>
        <w:t xml:space="preserve"> от </w:t>
      </w:r>
      <w:r w:rsidR="00542650">
        <w:rPr>
          <w:rFonts w:ascii="Times New Roman" w:hAnsi="Times New Roman"/>
          <w:color w:val="000000"/>
          <w:sz w:val="20"/>
          <w:szCs w:val="20"/>
          <w:lang w:eastAsia="zh-CN"/>
        </w:rPr>
        <w:t>_____</w:t>
      </w:r>
      <w:r>
        <w:rPr>
          <w:rFonts w:ascii="Times New Roman" w:hAnsi="Times New Roman"/>
          <w:color w:val="000000"/>
          <w:sz w:val="20"/>
          <w:szCs w:val="20"/>
          <w:lang w:eastAsia="zh-CN"/>
        </w:rPr>
        <w:t xml:space="preserve"> 202</w:t>
      </w:r>
      <w:r w:rsidR="00566DC0">
        <w:rPr>
          <w:rFonts w:ascii="Times New Roman" w:hAnsi="Times New Roman"/>
          <w:color w:val="000000"/>
          <w:sz w:val="20"/>
          <w:szCs w:val="20"/>
          <w:lang w:eastAsia="zh-CN"/>
        </w:rPr>
        <w:t>6</w:t>
      </w:r>
      <w:r>
        <w:rPr>
          <w:rFonts w:ascii="Times New Roman" w:hAnsi="Times New Roman"/>
          <w:color w:val="000000"/>
          <w:sz w:val="20"/>
          <w:szCs w:val="20"/>
          <w:lang w:eastAsia="zh-CN"/>
        </w:rPr>
        <w:t xml:space="preserve"> г.</w:t>
      </w:r>
    </w:p>
    <w:p w14:paraId="52756299" w14:textId="77777777" w:rsidR="001A4B7B" w:rsidRDefault="001A4B7B">
      <w:pPr>
        <w:widowControl w:val="0"/>
        <w:jc w:val="both"/>
        <w:rPr>
          <w:rFonts w:ascii="Times New Roman" w:hAnsi="Times New Roman"/>
          <w:b/>
          <w:bCs/>
          <w:iCs/>
          <w:color w:val="000000"/>
          <w:sz w:val="20"/>
          <w:szCs w:val="20"/>
          <w:lang w:eastAsia="zh-CN"/>
        </w:rPr>
      </w:pPr>
    </w:p>
    <w:p w14:paraId="7C545A13" w14:textId="77777777" w:rsidR="001A4B7B" w:rsidRDefault="00D7516A">
      <w:pPr>
        <w:widowControl w:val="0"/>
        <w:jc w:val="center"/>
      </w:pPr>
      <w:r>
        <w:rPr>
          <w:rStyle w:val="a3"/>
          <w:rFonts w:ascii="Times New Roman" w:hAnsi="Times New Roman"/>
          <w:b/>
          <w:bCs/>
          <w:color w:val="000000"/>
          <w:sz w:val="20"/>
          <w:szCs w:val="20"/>
          <w:lang w:eastAsia="zh-CN"/>
        </w:rPr>
        <w:t>Спецификация</w:t>
      </w:r>
    </w:p>
    <w:p w14:paraId="4B108A94" w14:textId="77777777" w:rsidR="001A4B7B" w:rsidRDefault="00D7516A">
      <w:pPr>
        <w:widowControl w:val="0"/>
        <w:jc w:val="center"/>
      </w:pPr>
      <w:r>
        <w:rPr>
          <w:rStyle w:val="a3"/>
          <w:rFonts w:ascii="Times New Roman" w:hAnsi="Times New Roman"/>
          <w:b/>
          <w:bCs/>
          <w:color w:val="000000"/>
          <w:sz w:val="20"/>
          <w:szCs w:val="20"/>
          <w:lang w:eastAsia="zh-CN"/>
        </w:rPr>
        <w:t>на оказание услуг</w:t>
      </w:r>
    </w:p>
    <w:p w14:paraId="54A13D63" w14:textId="0E4015CA" w:rsidR="001A4B7B" w:rsidRDefault="001A4B7B">
      <w:pPr>
        <w:widowControl w:val="0"/>
        <w:jc w:val="both"/>
        <w:rPr>
          <w:rFonts w:ascii="Times New Roman" w:hAnsi="Times New Roman"/>
          <w:color w:val="000000"/>
          <w:sz w:val="20"/>
          <w:szCs w:val="20"/>
          <w:lang w:eastAsia="zh-CN"/>
        </w:rPr>
      </w:pPr>
    </w:p>
    <w:p w14:paraId="4B9093B7" w14:textId="047FA934" w:rsidR="002E129B" w:rsidRDefault="002E129B">
      <w:pPr>
        <w:widowControl w:val="0"/>
        <w:jc w:val="both"/>
        <w:rPr>
          <w:rFonts w:ascii="Times New Roman" w:hAnsi="Times New Roman"/>
          <w:color w:val="000000"/>
          <w:sz w:val="20"/>
          <w:szCs w:val="20"/>
          <w:lang w:eastAsia="zh-CN"/>
        </w:rPr>
      </w:pPr>
    </w:p>
    <w:p w14:paraId="308ADB93" w14:textId="5A166C45" w:rsidR="002E129B" w:rsidRDefault="002E129B">
      <w:pPr>
        <w:widowControl w:val="0"/>
        <w:jc w:val="both"/>
        <w:rPr>
          <w:rFonts w:ascii="Times New Roman" w:hAnsi="Times New Roman"/>
          <w:color w:val="000000"/>
          <w:sz w:val="20"/>
          <w:szCs w:val="20"/>
          <w:lang w:eastAsia="zh-CN"/>
        </w:rPr>
      </w:pPr>
    </w:p>
    <w:p w14:paraId="2944730D" w14:textId="41FE8759" w:rsidR="002E129B" w:rsidRDefault="002E129B">
      <w:pPr>
        <w:widowControl w:val="0"/>
        <w:jc w:val="both"/>
        <w:rPr>
          <w:rFonts w:ascii="Times New Roman" w:hAnsi="Times New Roman"/>
          <w:color w:val="000000"/>
          <w:sz w:val="20"/>
          <w:szCs w:val="20"/>
          <w:lang w:eastAsia="zh-CN"/>
        </w:rPr>
      </w:pPr>
    </w:p>
    <w:p w14:paraId="5C9B4210" w14:textId="4B424CC2" w:rsidR="002E129B" w:rsidRDefault="002E129B">
      <w:pPr>
        <w:widowControl w:val="0"/>
        <w:jc w:val="both"/>
        <w:rPr>
          <w:rFonts w:ascii="Times New Roman" w:hAnsi="Times New Roman"/>
          <w:color w:val="000000"/>
          <w:sz w:val="20"/>
          <w:szCs w:val="20"/>
          <w:lang w:eastAsia="zh-CN"/>
        </w:rPr>
      </w:pPr>
    </w:p>
    <w:tbl>
      <w:tblPr>
        <w:tblW w:w="10810" w:type="dxa"/>
        <w:tblInd w:w="-146" w:type="dxa"/>
        <w:tblBorders>
          <w:top w:val="single" w:sz="6" w:space="0" w:color="000080"/>
          <w:left w:val="single" w:sz="6" w:space="0" w:color="000080"/>
          <w:bottom w:val="single" w:sz="6" w:space="0" w:color="000080"/>
          <w:insideH w:val="single" w:sz="6" w:space="0" w:color="000080"/>
        </w:tblBorders>
        <w:tblCellMar>
          <w:left w:w="52" w:type="dxa"/>
        </w:tblCellMar>
        <w:tblLook w:val="04A0" w:firstRow="1" w:lastRow="0" w:firstColumn="1" w:lastColumn="0" w:noHBand="0" w:noVBand="1"/>
      </w:tblPr>
      <w:tblGrid>
        <w:gridCol w:w="499"/>
        <w:gridCol w:w="2189"/>
        <w:gridCol w:w="4740"/>
        <w:gridCol w:w="849"/>
        <w:gridCol w:w="673"/>
        <w:gridCol w:w="1860"/>
      </w:tblGrid>
      <w:tr w:rsidR="001A4B7B" w14:paraId="5ABD8576" w14:textId="77777777" w:rsidTr="000A518E">
        <w:trPr>
          <w:cantSplit/>
          <w:trHeight w:val="1237"/>
        </w:trPr>
        <w:tc>
          <w:tcPr>
            <w:tcW w:w="499" w:type="dxa"/>
            <w:tcBorders>
              <w:top w:val="single" w:sz="6" w:space="0" w:color="000080"/>
              <w:left w:val="single" w:sz="6" w:space="0" w:color="000080"/>
              <w:bottom w:val="single" w:sz="6" w:space="0" w:color="000080"/>
            </w:tcBorders>
            <w:shd w:val="clear" w:color="auto" w:fill="FFFFFF"/>
            <w:vAlign w:val="center"/>
          </w:tcPr>
          <w:p w14:paraId="0E57D9B6" w14:textId="77777777" w:rsidR="001A4B7B" w:rsidRDefault="00D7516A">
            <w:pPr>
              <w:spacing w:line="288" w:lineRule="auto"/>
              <w:jc w:val="center"/>
            </w:pPr>
            <w:r>
              <w:rPr>
                <w:rFonts w:ascii="Times New Roman" w:hAnsi="Times New Roman"/>
                <w:b/>
                <w:bCs/>
                <w:color w:val="000000"/>
                <w:sz w:val="20"/>
                <w:szCs w:val="20"/>
              </w:rPr>
              <w:t>№ п/п</w:t>
            </w:r>
          </w:p>
        </w:tc>
        <w:tc>
          <w:tcPr>
            <w:tcW w:w="2189" w:type="dxa"/>
            <w:tcBorders>
              <w:top w:val="single" w:sz="6" w:space="0" w:color="000080"/>
              <w:left w:val="single" w:sz="6" w:space="0" w:color="000080"/>
              <w:bottom w:val="single" w:sz="6" w:space="0" w:color="000080"/>
            </w:tcBorders>
            <w:shd w:val="clear" w:color="auto" w:fill="FFFFFF"/>
            <w:vAlign w:val="center"/>
          </w:tcPr>
          <w:p w14:paraId="5B47D928" w14:textId="77777777" w:rsidR="001A4B7B" w:rsidRDefault="00034A04">
            <w:pPr>
              <w:spacing w:line="288" w:lineRule="auto"/>
              <w:jc w:val="center"/>
            </w:pPr>
            <w:r>
              <w:rPr>
                <w:rFonts w:ascii="Times New Roman" w:eastAsia="Times New Roman" w:hAnsi="Times New Roman"/>
                <w:b/>
                <w:bCs/>
                <w:sz w:val="20"/>
                <w:szCs w:val="20"/>
                <w:lang w:eastAsia="ru-RU"/>
              </w:rPr>
              <w:t xml:space="preserve">Наименование </w:t>
            </w:r>
            <w:r>
              <w:rPr>
                <w:rFonts w:ascii="Times New Roman" w:hAnsi="Times New Roman"/>
                <w:b/>
                <w:bCs/>
                <w:sz w:val="20"/>
                <w:szCs w:val="20"/>
              </w:rPr>
              <w:t>медицинского оборудования, марка</w:t>
            </w:r>
          </w:p>
        </w:tc>
        <w:tc>
          <w:tcPr>
            <w:tcW w:w="4740" w:type="dxa"/>
            <w:tcBorders>
              <w:top w:val="single" w:sz="6" w:space="0" w:color="000080"/>
              <w:left w:val="single" w:sz="6" w:space="0" w:color="000080"/>
              <w:bottom w:val="single" w:sz="6" w:space="0" w:color="000080"/>
            </w:tcBorders>
            <w:shd w:val="clear" w:color="auto" w:fill="FFFFFF"/>
            <w:vAlign w:val="center"/>
          </w:tcPr>
          <w:p w14:paraId="6E62BCA7" w14:textId="77777777" w:rsidR="001A4B7B" w:rsidRDefault="00034A04">
            <w:pPr>
              <w:spacing w:line="288" w:lineRule="auto"/>
              <w:jc w:val="center"/>
            </w:pPr>
            <w:r>
              <w:rPr>
                <w:rFonts w:ascii="Times New Roman" w:hAnsi="Times New Roman"/>
                <w:b/>
                <w:bCs/>
                <w:color w:val="000000"/>
                <w:sz w:val="20"/>
                <w:szCs w:val="20"/>
              </w:rPr>
              <w:t>Наименование услуг</w:t>
            </w:r>
          </w:p>
        </w:tc>
        <w:tc>
          <w:tcPr>
            <w:tcW w:w="849" w:type="dxa"/>
            <w:tcBorders>
              <w:top w:val="single" w:sz="6" w:space="0" w:color="000080"/>
              <w:left w:val="single" w:sz="6" w:space="0" w:color="000080"/>
              <w:bottom w:val="single" w:sz="6" w:space="0" w:color="000080"/>
            </w:tcBorders>
            <w:shd w:val="clear" w:color="auto" w:fill="FFFFFF"/>
          </w:tcPr>
          <w:p w14:paraId="5CEC4CCD" w14:textId="77777777" w:rsidR="001A4B7B" w:rsidRDefault="00D7516A">
            <w:pPr>
              <w:spacing w:line="288" w:lineRule="auto"/>
              <w:jc w:val="center"/>
            </w:pPr>
            <w:r>
              <w:rPr>
                <w:rFonts w:ascii="Times New Roman" w:hAnsi="Times New Roman"/>
                <w:b/>
                <w:bCs/>
                <w:color w:val="000000"/>
                <w:sz w:val="20"/>
                <w:szCs w:val="20"/>
              </w:rPr>
              <w:t>Ед. изм.</w:t>
            </w:r>
          </w:p>
        </w:tc>
        <w:tc>
          <w:tcPr>
            <w:tcW w:w="673" w:type="dxa"/>
            <w:tcBorders>
              <w:top w:val="single" w:sz="6" w:space="0" w:color="000080"/>
              <w:left w:val="single" w:sz="6" w:space="0" w:color="000080"/>
              <w:bottom w:val="single" w:sz="6" w:space="0" w:color="000080"/>
              <w:right w:val="single" w:sz="6" w:space="0" w:color="000080"/>
            </w:tcBorders>
            <w:shd w:val="clear" w:color="auto" w:fill="FFFFFF"/>
          </w:tcPr>
          <w:p w14:paraId="704B314E" w14:textId="77777777" w:rsidR="001A4B7B" w:rsidRDefault="00D7516A">
            <w:pPr>
              <w:spacing w:line="288" w:lineRule="auto"/>
              <w:jc w:val="center"/>
            </w:pPr>
            <w:r>
              <w:rPr>
                <w:rFonts w:ascii="Times New Roman" w:hAnsi="Times New Roman"/>
                <w:b/>
                <w:bCs/>
                <w:color w:val="000000"/>
                <w:sz w:val="20"/>
                <w:szCs w:val="20"/>
              </w:rPr>
              <w:t>Кол-во ед. изм.</w:t>
            </w:r>
          </w:p>
        </w:tc>
        <w:tc>
          <w:tcPr>
            <w:tcW w:w="1860" w:type="dxa"/>
            <w:tcBorders>
              <w:top w:val="single" w:sz="6" w:space="0" w:color="000080"/>
              <w:left w:val="single" w:sz="6" w:space="0" w:color="000080"/>
              <w:bottom w:val="single" w:sz="6" w:space="0" w:color="000080"/>
              <w:right w:val="single" w:sz="6" w:space="0" w:color="000080"/>
            </w:tcBorders>
            <w:shd w:val="clear" w:color="auto" w:fill="FFFFFF"/>
            <w:tcMar>
              <w:left w:w="35" w:type="dxa"/>
            </w:tcMar>
          </w:tcPr>
          <w:p w14:paraId="0FAF7F91" w14:textId="77777777" w:rsidR="001A4B7B" w:rsidRDefault="00D7516A">
            <w:pPr>
              <w:spacing w:line="288" w:lineRule="auto"/>
              <w:jc w:val="center"/>
            </w:pPr>
            <w:r>
              <w:rPr>
                <w:rFonts w:ascii="Times New Roman" w:hAnsi="Times New Roman"/>
                <w:b/>
                <w:bCs/>
                <w:color w:val="000000"/>
                <w:sz w:val="20"/>
                <w:szCs w:val="20"/>
              </w:rPr>
              <w:t>Стоимость, руб.</w:t>
            </w:r>
          </w:p>
        </w:tc>
      </w:tr>
      <w:tr w:rsidR="00ED0EA7" w14:paraId="48AEED7D" w14:textId="77777777" w:rsidTr="001368DF">
        <w:trPr>
          <w:cantSplit/>
          <w:trHeight w:val="433"/>
        </w:trPr>
        <w:tc>
          <w:tcPr>
            <w:tcW w:w="499" w:type="dxa"/>
            <w:tcBorders>
              <w:top w:val="single" w:sz="6" w:space="0" w:color="000080"/>
              <w:left w:val="single" w:sz="6" w:space="0" w:color="000080"/>
              <w:bottom w:val="single" w:sz="6" w:space="0" w:color="000080"/>
            </w:tcBorders>
            <w:shd w:val="clear" w:color="auto" w:fill="FFFFFF"/>
          </w:tcPr>
          <w:p w14:paraId="33B5EB04" w14:textId="77777777" w:rsidR="00ED0EA7" w:rsidRDefault="00ED0EA7" w:rsidP="00ED0EA7">
            <w:pPr>
              <w:spacing w:line="120" w:lineRule="atLeast"/>
            </w:pPr>
            <w:r>
              <w:rPr>
                <w:rFonts w:ascii="Times New Roman" w:hAnsi="Times New Roman"/>
                <w:sz w:val="20"/>
                <w:szCs w:val="20"/>
              </w:rPr>
              <w:t>1</w:t>
            </w:r>
          </w:p>
        </w:tc>
        <w:tc>
          <w:tcPr>
            <w:tcW w:w="2189" w:type="dxa"/>
            <w:tcBorders>
              <w:top w:val="single" w:sz="6" w:space="0" w:color="000080"/>
              <w:left w:val="single" w:sz="6" w:space="0" w:color="000080"/>
              <w:bottom w:val="single" w:sz="6" w:space="0" w:color="000080"/>
            </w:tcBorders>
            <w:shd w:val="clear" w:color="auto" w:fill="FFFFFF"/>
            <w:vAlign w:val="center"/>
          </w:tcPr>
          <w:p w14:paraId="6505C88D" w14:textId="3D1DB60A" w:rsidR="00ED0EA7" w:rsidRPr="00A2255D" w:rsidRDefault="00A350B7" w:rsidP="00ED0EA7">
            <w:pPr>
              <w:spacing w:line="120" w:lineRule="atLeast"/>
              <w:jc w:val="center"/>
              <w:rPr>
                <w:rFonts w:ascii="Times New Roman" w:hAnsi="Times New Roman"/>
              </w:rPr>
            </w:pPr>
            <w:r>
              <w:rPr>
                <w:rFonts w:ascii="Times New Roman" w:hAnsi="Times New Roman"/>
                <w:b/>
                <w:bCs/>
                <w:lang w:eastAsia="ru-RU"/>
              </w:rPr>
              <w:t>Э</w:t>
            </w:r>
            <w:r w:rsidRPr="00415DE6">
              <w:rPr>
                <w:rFonts w:ascii="Times New Roman" w:hAnsi="Times New Roman"/>
                <w:b/>
                <w:bCs/>
                <w:lang w:eastAsia="ru-RU"/>
              </w:rPr>
              <w:t>ндоскопическ</w:t>
            </w:r>
            <w:r>
              <w:rPr>
                <w:rFonts w:ascii="Times New Roman" w:hAnsi="Times New Roman"/>
                <w:b/>
                <w:bCs/>
                <w:lang w:eastAsia="ru-RU"/>
              </w:rPr>
              <w:t>ая</w:t>
            </w:r>
            <w:r w:rsidRPr="00415DE6">
              <w:rPr>
                <w:rFonts w:ascii="Times New Roman" w:hAnsi="Times New Roman"/>
                <w:b/>
                <w:bCs/>
                <w:lang w:eastAsia="ru-RU"/>
              </w:rPr>
              <w:t xml:space="preserve"> стойк</w:t>
            </w:r>
            <w:r>
              <w:rPr>
                <w:rFonts w:ascii="Times New Roman" w:hAnsi="Times New Roman"/>
                <w:b/>
                <w:bCs/>
                <w:lang w:eastAsia="ru-RU"/>
              </w:rPr>
              <w:t>а</w:t>
            </w:r>
            <w:r w:rsidRPr="00415DE6">
              <w:rPr>
                <w:rFonts w:ascii="Times New Roman" w:hAnsi="Times New Roman"/>
                <w:b/>
                <w:bCs/>
                <w:lang w:eastAsia="ru-RU"/>
              </w:rPr>
              <w:t xml:space="preserve"> </w:t>
            </w:r>
            <w:proofErr w:type="spellStart"/>
            <w:r>
              <w:rPr>
                <w:rFonts w:ascii="Times New Roman" w:hAnsi="Times New Roman"/>
                <w:b/>
                <w:bCs/>
                <w:lang w:eastAsia="ru-RU"/>
              </w:rPr>
              <w:t>Элепс</w:t>
            </w:r>
            <w:proofErr w:type="spellEnd"/>
          </w:p>
        </w:tc>
        <w:tc>
          <w:tcPr>
            <w:tcW w:w="4740" w:type="dxa"/>
            <w:tcBorders>
              <w:top w:val="single" w:sz="6" w:space="0" w:color="000080"/>
              <w:left w:val="single" w:sz="6" w:space="0" w:color="000080"/>
              <w:bottom w:val="single" w:sz="6" w:space="0" w:color="000080"/>
            </w:tcBorders>
            <w:shd w:val="clear" w:color="auto" w:fill="FFFFFF"/>
            <w:vAlign w:val="center"/>
          </w:tcPr>
          <w:p w14:paraId="50DB42F9" w14:textId="57EC936E" w:rsidR="00ED0EA7" w:rsidRPr="00A2255D" w:rsidRDefault="00ED0EA7" w:rsidP="00ED0EA7">
            <w:pPr>
              <w:pStyle w:val="Default"/>
              <w:widowControl w:val="0"/>
              <w:tabs>
                <w:tab w:val="left" w:pos="0"/>
              </w:tabs>
              <w:jc w:val="center"/>
              <w:rPr>
                <w:sz w:val="22"/>
                <w:szCs w:val="22"/>
              </w:rPr>
            </w:pPr>
            <w:r w:rsidRPr="00DF1320">
              <w:rPr>
                <w:bCs/>
                <w:sz w:val="20"/>
                <w:szCs w:val="20"/>
                <w:lang w:eastAsia="ru-RU"/>
              </w:rPr>
              <w:t xml:space="preserve">Оказание услуг по ремонту </w:t>
            </w:r>
            <w:r w:rsidR="00A350B7" w:rsidRPr="00A350B7">
              <w:rPr>
                <w:bCs/>
                <w:sz w:val="20"/>
                <w:szCs w:val="20"/>
              </w:rPr>
              <w:t xml:space="preserve">эндоскопической стойки </w:t>
            </w:r>
            <w:proofErr w:type="spellStart"/>
            <w:r w:rsidR="00A350B7" w:rsidRPr="00A350B7">
              <w:rPr>
                <w:bCs/>
                <w:sz w:val="20"/>
                <w:szCs w:val="20"/>
              </w:rPr>
              <w:t>Элепс</w:t>
            </w:r>
            <w:proofErr w:type="spellEnd"/>
            <w:r w:rsidR="00A350B7" w:rsidRPr="00A350B7">
              <w:rPr>
                <w:bCs/>
                <w:sz w:val="20"/>
                <w:szCs w:val="20"/>
              </w:rPr>
              <w:t xml:space="preserve"> с заменой запасных частей</w:t>
            </w:r>
          </w:p>
        </w:tc>
        <w:tc>
          <w:tcPr>
            <w:tcW w:w="849" w:type="dxa"/>
            <w:tcBorders>
              <w:top w:val="single" w:sz="6" w:space="0" w:color="000080"/>
              <w:left w:val="single" w:sz="6" w:space="0" w:color="000080"/>
              <w:bottom w:val="single" w:sz="6" w:space="0" w:color="000080"/>
            </w:tcBorders>
            <w:shd w:val="clear" w:color="auto" w:fill="FFFFFF"/>
          </w:tcPr>
          <w:p w14:paraId="06A534B6" w14:textId="77777777" w:rsidR="00ED0EA7" w:rsidRPr="00A2255D" w:rsidRDefault="00ED0EA7" w:rsidP="00ED0EA7">
            <w:pPr>
              <w:pStyle w:val="Default"/>
              <w:spacing w:line="120" w:lineRule="atLeast"/>
              <w:jc w:val="center"/>
              <w:rPr>
                <w:sz w:val="22"/>
                <w:szCs w:val="22"/>
              </w:rPr>
            </w:pPr>
            <w:proofErr w:type="spellStart"/>
            <w:r w:rsidRPr="00A2255D">
              <w:rPr>
                <w:sz w:val="22"/>
                <w:szCs w:val="22"/>
              </w:rPr>
              <w:t>Усл.ед</w:t>
            </w:r>
            <w:proofErr w:type="spellEnd"/>
          </w:p>
        </w:tc>
        <w:tc>
          <w:tcPr>
            <w:tcW w:w="673" w:type="dxa"/>
            <w:tcBorders>
              <w:top w:val="single" w:sz="6" w:space="0" w:color="000080"/>
              <w:left w:val="single" w:sz="6" w:space="0" w:color="000080"/>
              <w:bottom w:val="single" w:sz="6" w:space="0" w:color="000080"/>
              <w:right w:val="single" w:sz="6" w:space="0" w:color="000080"/>
            </w:tcBorders>
            <w:shd w:val="clear" w:color="auto" w:fill="FFFFFF"/>
          </w:tcPr>
          <w:p w14:paraId="0AE3CCF6" w14:textId="77777777" w:rsidR="00ED0EA7" w:rsidRPr="00A2255D" w:rsidRDefault="00ED0EA7" w:rsidP="00ED0EA7">
            <w:pPr>
              <w:pStyle w:val="Default"/>
              <w:spacing w:line="120" w:lineRule="atLeast"/>
              <w:jc w:val="center"/>
              <w:rPr>
                <w:sz w:val="22"/>
                <w:szCs w:val="22"/>
              </w:rPr>
            </w:pPr>
            <w:r w:rsidRPr="00A2255D">
              <w:rPr>
                <w:sz w:val="22"/>
                <w:szCs w:val="22"/>
              </w:rPr>
              <w:t>1</w:t>
            </w:r>
          </w:p>
        </w:tc>
        <w:tc>
          <w:tcPr>
            <w:tcW w:w="1860" w:type="dxa"/>
            <w:tcBorders>
              <w:top w:val="single" w:sz="6" w:space="0" w:color="000080"/>
              <w:left w:val="single" w:sz="6" w:space="0" w:color="000080"/>
              <w:bottom w:val="single" w:sz="6" w:space="0" w:color="000080"/>
              <w:right w:val="single" w:sz="6" w:space="0" w:color="000080"/>
            </w:tcBorders>
            <w:shd w:val="clear" w:color="auto" w:fill="FFFFFF"/>
            <w:tcMar>
              <w:left w:w="35" w:type="dxa"/>
            </w:tcMar>
          </w:tcPr>
          <w:p w14:paraId="603ABE99" w14:textId="77777777" w:rsidR="00ED0EA7" w:rsidRPr="00A2255D" w:rsidRDefault="00ED0EA7" w:rsidP="00ED0EA7">
            <w:pPr>
              <w:pStyle w:val="Default"/>
              <w:spacing w:line="120" w:lineRule="atLeast"/>
              <w:jc w:val="center"/>
              <w:rPr>
                <w:sz w:val="22"/>
                <w:szCs w:val="22"/>
              </w:rPr>
            </w:pPr>
          </w:p>
        </w:tc>
      </w:tr>
      <w:tr w:rsidR="00A33A3D" w14:paraId="35ADB592" w14:textId="77777777" w:rsidTr="00A33A3D">
        <w:trPr>
          <w:cantSplit/>
          <w:trHeight w:val="260"/>
        </w:trPr>
        <w:tc>
          <w:tcPr>
            <w:tcW w:w="8950" w:type="dxa"/>
            <w:gridSpan w:val="5"/>
            <w:tcBorders>
              <w:top w:val="single" w:sz="6" w:space="0" w:color="000080"/>
              <w:left w:val="single" w:sz="6" w:space="0" w:color="000080"/>
              <w:bottom w:val="single" w:sz="6" w:space="0" w:color="000080"/>
              <w:right w:val="single" w:sz="6" w:space="0" w:color="000080"/>
            </w:tcBorders>
            <w:shd w:val="clear" w:color="auto" w:fill="FFFFFF"/>
          </w:tcPr>
          <w:p w14:paraId="79D9C28D" w14:textId="77777777" w:rsidR="00A33A3D" w:rsidRDefault="00A33A3D">
            <w:pPr>
              <w:pStyle w:val="Default"/>
              <w:spacing w:line="120" w:lineRule="atLeast"/>
              <w:jc w:val="center"/>
              <w:rPr>
                <w:sz w:val="20"/>
                <w:szCs w:val="20"/>
              </w:rPr>
            </w:pPr>
            <w:r>
              <w:rPr>
                <w:sz w:val="20"/>
                <w:szCs w:val="20"/>
              </w:rPr>
              <w:t>ИТОГО:</w:t>
            </w:r>
          </w:p>
        </w:tc>
        <w:tc>
          <w:tcPr>
            <w:tcW w:w="1860" w:type="dxa"/>
            <w:tcBorders>
              <w:top w:val="single" w:sz="6" w:space="0" w:color="000080"/>
              <w:left w:val="single" w:sz="6" w:space="0" w:color="000080"/>
              <w:bottom w:val="single" w:sz="6" w:space="0" w:color="000080"/>
              <w:right w:val="single" w:sz="6" w:space="0" w:color="000080"/>
            </w:tcBorders>
            <w:shd w:val="clear" w:color="auto" w:fill="FFFFFF"/>
            <w:tcMar>
              <w:left w:w="35" w:type="dxa"/>
            </w:tcMar>
          </w:tcPr>
          <w:p w14:paraId="32099BE0" w14:textId="77777777" w:rsidR="00A33A3D" w:rsidRDefault="00A33A3D">
            <w:pPr>
              <w:pStyle w:val="Default"/>
              <w:spacing w:line="120" w:lineRule="atLeast"/>
              <w:jc w:val="center"/>
              <w:rPr>
                <w:sz w:val="20"/>
                <w:szCs w:val="20"/>
              </w:rPr>
            </w:pPr>
          </w:p>
        </w:tc>
      </w:tr>
    </w:tbl>
    <w:tbl>
      <w:tblPr>
        <w:tblStyle w:val="aff4"/>
        <w:tblW w:w="4940" w:type="pct"/>
        <w:jc w:val="center"/>
        <w:tblLook w:val="01E0" w:firstRow="1" w:lastRow="1" w:firstColumn="1" w:lastColumn="1" w:noHBand="0" w:noVBand="0"/>
      </w:tblPr>
      <w:tblGrid>
        <w:gridCol w:w="504"/>
        <w:gridCol w:w="2810"/>
        <w:gridCol w:w="4718"/>
        <w:gridCol w:w="1176"/>
        <w:gridCol w:w="1286"/>
      </w:tblGrid>
      <w:tr w:rsidR="00A350B7" w14:paraId="511D3BD9" w14:textId="77777777" w:rsidTr="008B26F4">
        <w:trPr>
          <w:trHeight w:val="20"/>
          <w:jc w:val="center"/>
        </w:trPr>
        <w:tc>
          <w:tcPr>
            <w:tcW w:w="504" w:type="dxa"/>
            <w:shd w:val="clear" w:color="auto" w:fill="auto"/>
            <w:vAlign w:val="center"/>
          </w:tcPr>
          <w:p w14:paraId="647077E8" w14:textId="77777777" w:rsidR="00A350B7" w:rsidRDefault="00A350B7" w:rsidP="008B26F4">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 п/п</w:t>
            </w:r>
          </w:p>
        </w:tc>
        <w:tc>
          <w:tcPr>
            <w:tcW w:w="2810" w:type="dxa"/>
            <w:shd w:val="clear" w:color="auto" w:fill="auto"/>
            <w:vAlign w:val="center"/>
          </w:tcPr>
          <w:p w14:paraId="49B4EDCD" w14:textId="77777777" w:rsidR="00A350B7" w:rsidRDefault="00A350B7" w:rsidP="008B26F4">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 xml:space="preserve">Наименование </w:t>
            </w:r>
            <w:r>
              <w:rPr>
                <w:rFonts w:ascii="Times New Roman" w:hAnsi="Times New Roman"/>
                <w:b/>
                <w:bCs/>
                <w:sz w:val="20"/>
                <w:szCs w:val="20"/>
              </w:rPr>
              <w:t>медицинского оборудования, марка</w:t>
            </w:r>
          </w:p>
        </w:tc>
        <w:tc>
          <w:tcPr>
            <w:tcW w:w="4718" w:type="dxa"/>
            <w:shd w:val="clear" w:color="auto" w:fill="auto"/>
            <w:vAlign w:val="center"/>
          </w:tcPr>
          <w:p w14:paraId="3D13A83D" w14:textId="77777777" w:rsidR="00A350B7" w:rsidRDefault="00A350B7" w:rsidP="008B26F4">
            <w:pPr>
              <w:widowControl w:val="0"/>
              <w:jc w:val="center"/>
              <w:rPr>
                <w:rFonts w:ascii="Times New Roman" w:eastAsia="Times New Roman" w:hAnsi="Times New Roman"/>
                <w:b/>
                <w:bCs/>
                <w:sz w:val="20"/>
                <w:szCs w:val="20"/>
                <w:lang w:eastAsia="ru-RU"/>
              </w:rPr>
            </w:pPr>
            <w:r>
              <w:rPr>
                <w:rFonts w:ascii="Times New Roman" w:eastAsia="Calibri" w:hAnsi="Times New Roman"/>
                <w:b/>
                <w:bCs/>
                <w:sz w:val="20"/>
                <w:szCs w:val="20"/>
              </w:rPr>
              <w:t>Наименование выполняемых работ</w:t>
            </w:r>
          </w:p>
        </w:tc>
        <w:tc>
          <w:tcPr>
            <w:tcW w:w="1176" w:type="dxa"/>
            <w:shd w:val="clear" w:color="auto" w:fill="auto"/>
            <w:vAlign w:val="center"/>
          </w:tcPr>
          <w:p w14:paraId="362A130A" w14:textId="77777777" w:rsidR="00A350B7" w:rsidRDefault="00A350B7" w:rsidP="008B26F4">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Ед. измерения</w:t>
            </w:r>
          </w:p>
        </w:tc>
        <w:tc>
          <w:tcPr>
            <w:tcW w:w="1286" w:type="dxa"/>
            <w:shd w:val="clear" w:color="auto" w:fill="auto"/>
            <w:vAlign w:val="center"/>
          </w:tcPr>
          <w:p w14:paraId="0729292C" w14:textId="77777777" w:rsidR="00A350B7" w:rsidRDefault="00A350B7" w:rsidP="008B26F4">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Количество</w:t>
            </w:r>
          </w:p>
        </w:tc>
      </w:tr>
      <w:tr w:rsidR="00A350B7" w14:paraId="2211CC6A" w14:textId="77777777" w:rsidTr="008B26F4">
        <w:trPr>
          <w:trHeight w:val="1227"/>
          <w:jc w:val="center"/>
        </w:trPr>
        <w:tc>
          <w:tcPr>
            <w:tcW w:w="504" w:type="dxa"/>
            <w:shd w:val="clear" w:color="auto" w:fill="auto"/>
          </w:tcPr>
          <w:p w14:paraId="698DDCE1" w14:textId="77777777" w:rsidR="00A350B7" w:rsidRDefault="00A350B7" w:rsidP="008B26F4">
            <w:pPr>
              <w:widowControl w:val="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2810" w:type="dxa"/>
            <w:shd w:val="clear" w:color="auto" w:fill="auto"/>
            <w:vAlign w:val="center"/>
          </w:tcPr>
          <w:p w14:paraId="025F96E8" w14:textId="77777777" w:rsidR="00A350B7" w:rsidRPr="00B82EB3" w:rsidRDefault="00A350B7" w:rsidP="008B26F4">
            <w:pPr>
              <w:ind w:hanging="5"/>
              <w:jc w:val="center"/>
              <w:rPr>
                <w:rFonts w:ascii="Times New Roman" w:hAnsi="Times New Roman"/>
                <w:bCs/>
                <w:sz w:val="20"/>
                <w:szCs w:val="20"/>
              </w:rPr>
            </w:pPr>
            <w:r>
              <w:rPr>
                <w:rFonts w:ascii="Times New Roman" w:hAnsi="Times New Roman"/>
                <w:b/>
                <w:bCs/>
                <w:lang w:eastAsia="ru-RU"/>
              </w:rPr>
              <w:t>Э</w:t>
            </w:r>
            <w:r w:rsidRPr="00415DE6">
              <w:rPr>
                <w:rFonts w:ascii="Times New Roman" w:hAnsi="Times New Roman"/>
                <w:b/>
                <w:bCs/>
                <w:lang w:eastAsia="ru-RU"/>
              </w:rPr>
              <w:t>ндоскопическ</w:t>
            </w:r>
            <w:r>
              <w:rPr>
                <w:rFonts w:ascii="Times New Roman" w:hAnsi="Times New Roman"/>
                <w:b/>
                <w:bCs/>
                <w:lang w:eastAsia="ru-RU"/>
              </w:rPr>
              <w:t>ая</w:t>
            </w:r>
            <w:r w:rsidRPr="00415DE6">
              <w:rPr>
                <w:rFonts w:ascii="Times New Roman" w:hAnsi="Times New Roman"/>
                <w:b/>
                <w:bCs/>
                <w:lang w:eastAsia="ru-RU"/>
              </w:rPr>
              <w:t xml:space="preserve"> стойк</w:t>
            </w:r>
            <w:r>
              <w:rPr>
                <w:rFonts w:ascii="Times New Roman" w:hAnsi="Times New Roman"/>
                <w:b/>
                <w:bCs/>
                <w:lang w:eastAsia="ru-RU"/>
              </w:rPr>
              <w:t>а</w:t>
            </w:r>
            <w:r w:rsidRPr="00415DE6">
              <w:rPr>
                <w:rFonts w:ascii="Times New Roman" w:hAnsi="Times New Roman"/>
                <w:b/>
                <w:bCs/>
                <w:lang w:eastAsia="ru-RU"/>
              </w:rPr>
              <w:t xml:space="preserve"> </w:t>
            </w:r>
            <w:proofErr w:type="spellStart"/>
            <w:r>
              <w:rPr>
                <w:rFonts w:ascii="Times New Roman" w:hAnsi="Times New Roman"/>
                <w:b/>
                <w:bCs/>
                <w:lang w:eastAsia="ru-RU"/>
              </w:rPr>
              <w:t>Элепс</w:t>
            </w:r>
            <w:proofErr w:type="spellEnd"/>
          </w:p>
        </w:tc>
        <w:tc>
          <w:tcPr>
            <w:tcW w:w="4718" w:type="dxa"/>
            <w:shd w:val="clear" w:color="auto" w:fill="auto"/>
          </w:tcPr>
          <w:p w14:paraId="282CFCBA" w14:textId="77777777" w:rsidR="00A350B7" w:rsidRPr="00D17BE2" w:rsidRDefault="00A350B7" w:rsidP="008B26F4">
            <w:pPr>
              <w:widowControl w:val="0"/>
              <w:numPr>
                <w:ilvl w:val="0"/>
                <w:numId w:val="11"/>
              </w:numPr>
              <w:tabs>
                <w:tab w:val="left" w:pos="282"/>
                <w:tab w:val="left" w:pos="946"/>
              </w:tabs>
              <w:suppressAutoHyphens w:val="0"/>
              <w:autoSpaceDN w:val="0"/>
              <w:ind w:right="-57"/>
              <w:contextualSpacing/>
              <w:textAlignment w:val="baseline"/>
              <w:rPr>
                <w:rFonts w:ascii="Times New Roman" w:eastAsia="SimSun" w:hAnsi="Times New Roman"/>
                <w:kern w:val="3"/>
                <w:sz w:val="20"/>
                <w:szCs w:val="20"/>
                <w:lang w:eastAsia="zh-CN" w:bidi="hi-IN"/>
              </w:rPr>
            </w:pPr>
            <w:r>
              <w:rPr>
                <w:rFonts w:ascii="Times New Roman" w:eastAsia="SimSun" w:hAnsi="Times New Roman"/>
                <w:kern w:val="3"/>
                <w:sz w:val="20"/>
                <w:szCs w:val="20"/>
                <w:lang w:eastAsia="zh-CN" w:bidi="hi-IN"/>
              </w:rPr>
              <w:t>визуальный осмотр стойки</w:t>
            </w:r>
          </w:p>
          <w:p w14:paraId="60E8391F" w14:textId="77777777" w:rsidR="00A350B7" w:rsidRPr="00D17BE2" w:rsidRDefault="00A350B7" w:rsidP="008B26F4">
            <w:pPr>
              <w:widowControl w:val="0"/>
              <w:numPr>
                <w:ilvl w:val="0"/>
                <w:numId w:val="11"/>
              </w:numPr>
              <w:tabs>
                <w:tab w:val="left" w:pos="282"/>
                <w:tab w:val="left" w:pos="946"/>
              </w:tabs>
              <w:suppressAutoHyphens w:val="0"/>
              <w:autoSpaceDN w:val="0"/>
              <w:ind w:right="-57"/>
              <w:contextualSpacing/>
              <w:textAlignment w:val="baseline"/>
              <w:rPr>
                <w:rFonts w:ascii="Times New Roman" w:eastAsia="SimSun" w:hAnsi="Times New Roman"/>
                <w:kern w:val="3"/>
                <w:sz w:val="20"/>
                <w:szCs w:val="20"/>
                <w:lang w:eastAsia="zh-CN" w:bidi="hi-IN"/>
              </w:rPr>
            </w:pPr>
            <w:r>
              <w:rPr>
                <w:rFonts w:ascii="Times New Roman" w:eastAsia="SimSun" w:hAnsi="Times New Roman"/>
                <w:kern w:val="3"/>
                <w:sz w:val="20"/>
                <w:szCs w:val="20"/>
                <w:lang w:eastAsia="zh-CN" w:bidi="hi-IN"/>
              </w:rPr>
              <w:t>разборка стойки</w:t>
            </w:r>
          </w:p>
          <w:p w14:paraId="47E44B07" w14:textId="77777777" w:rsidR="00A350B7" w:rsidRDefault="00A350B7" w:rsidP="008B26F4">
            <w:pPr>
              <w:widowControl w:val="0"/>
              <w:numPr>
                <w:ilvl w:val="0"/>
                <w:numId w:val="11"/>
              </w:numPr>
              <w:tabs>
                <w:tab w:val="left" w:pos="282"/>
                <w:tab w:val="left" w:pos="946"/>
              </w:tabs>
              <w:suppressAutoHyphens w:val="0"/>
              <w:autoSpaceDN w:val="0"/>
              <w:ind w:right="-57"/>
              <w:contextualSpacing/>
              <w:textAlignment w:val="baseline"/>
              <w:rPr>
                <w:rFonts w:ascii="Times New Roman" w:eastAsia="SimSun" w:hAnsi="Times New Roman"/>
                <w:kern w:val="3"/>
                <w:sz w:val="18"/>
                <w:szCs w:val="18"/>
                <w:lang w:eastAsia="zh-CN" w:bidi="hi-IN"/>
              </w:rPr>
            </w:pPr>
            <w:r>
              <w:rPr>
                <w:rFonts w:ascii="Times New Roman" w:eastAsia="SimSun" w:hAnsi="Times New Roman"/>
                <w:kern w:val="3"/>
                <w:sz w:val="18"/>
                <w:szCs w:val="18"/>
                <w:lang w:eastAsia="zh-CN" w:bidi="hi-IN"/>
              </w:rPr>
              <w:t>замена неисправных деталей</w:t>
            </w:r>
          </w:p>
          <w:p w14:paraId="1C1F338C" w14:textId="77777777" w:rsidR="00A350B7" w:rsidRPr="00B96650" w:rsidRDefault="00A350B7" w:rsidP="008B26F4">
            <w:pPr>
              <w:pStyle w:val="aff1"/>
              <w:numPr>
                <w:ilvl w:val="0"/>
                <w:numId w:val="11"/>
              </w:numPr>
              <w:rPr>
                <w:lang w:eastAsia="ru-RU"/>
              </w:rPr>
            </w:pPr>
            <w:r>
              <w:rPr>
                <w:rFonts w:eastAsia="SimSun"/>
                <w:kern w:val="3"/>
                <w:lang w:bidi="hi-IN"/>
              </w:rPr>
              <w:t>сборка стойки</w:t>
            </w:r>
          </w:p>
          <w:p w14:paraId="740939D4" w14:textId="77777777" w:rsidR="00A350B7" w:rsidRDefault="00A350B7" w:rsidP="008B26F4">
            <w:pPr>
              <w:pStyle w:val="aff1"/>
              <w:numPr>
                <w:ilvl w:val="0"/>
                <w:numId w:val="11"/>
              </w:numPr>
              <w:rPr>
                <w:lang w:eastAsia="ru-RU"/>
              </w:rPr>
            </w:pPr>
            <w:r>
              <w:t>регулировка оптической системы</w:t>
            </w:r>
          </w:p>
          <w:p w14:paraId="20FC6E28" w14:textId="77777777" w:rsidR="00A350B7" w:rsidRDefault="00A350B7" w:rsidP="008B26F4">
            <w:pPr>
              <w:pStyle w:val="aff1"/>
              <w:numPr>
                <w:ilvl w:val="0"/>
                <w:numId w:val="11"/>
              </w:numPr>
              <w:rPr>
                <w:lang w:eastAsia="ru-RU"/>
              </w:rPr>
            </w:pPr>
            <w:r>
              <w:t>проверка соответствия изделия заявленным</w:t>
            </w:r>
          </w:p>
          <w:p w14:paraId="0F1ABCFD" w14:textId="77777777" w:rsidR="00A350B7" w:rsidRDefault="00A350B7" w:rsidP="008B26F4">
            <w:pPr>
              <w:pStyle w:val="aff1"/>
              <w:ind w:left="407"/>
              <w:rPr>
                <w:lang w:eastAsia="ru-RU"/>
              </w:rPr>
            </w:pPr>
            <w:r>
              <w:t>производителем характеристикам</w:t>
            </w:r>
          </w:p>
        </w:tc>
        <w:tc>
          <w:tcPr>
            <w:tcW w:w="1176" w:type="dxa"/>
            <w:shd w:val="clear" w:color="auto" w:fill="auto"/>
          </w:tcPr>
          <w:p w14:paraId="0FD10231" w14:textId="77777777" w:rsidR="00A350B7" w:rsidRDefault="00A350B7" w:rsidP="008B26F4">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условная единица</w:t>
            </w:r>
          </w:p>
        </w:tc>
        <w:tc>
          <w:tcPr>
            <w:tcW w:w="1286" w:type="dxa"/>
            <w:shd w:val="clear" w:color="auto" w:fill="auto"/>
          </w:tcPr>
          <w:p w14:paraId="604DC1D4" w14:textId="77777777" w:rsidR="00A350B7" w:rsidRDefault="00A350B7" w:rsidP="008B26F4">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1</w:t>
            </w:r>
          </w:p>
        </w:tc>
      </w:tr>
    </w:tbl>
    <w:p w14:paraId="1FDBD5A7" w14:textId="77777777" w:rsidR="00A350B7" w:rsidRDefault="00A350B7" w:rsidP="00A350B7">
      <w:pPr>
        <w:ind w:right="-108"/>
        <w:rPr>
          <w:rFonts w:ascii="Times New Roman" w:eastAsia="Times New Roman" w:hAnsi="Times New Roman"/>
          <w:b/>
          <w:bCs/>
          <w:sz w:val="16"/>
          <w:szCs w:val="16"/>
          <w:lang w:eastAsia="ru-RU"/>
        </w:rPr>
      </w:pPr>
    </w:p>
    <w:p w14:paraId="621EA192" w14:textId="77777777" w:rsidR="000A518E" w:rsidRDefault="000A518E" w:rsidP="000A518E">
      <w:pPr>
        <w:ind w:right="-108"/>
        <w:rPr>
          <w:rFonts w:ascii="Times New Roman" w:eastAsia="Times New Roman" w:hAnsi="Times New Roman"/>
          <w:b/>
          <w:bCs/>
          <w:sz w:val="16"/>
          <w:szCs w:val="16"/>
          <w:lang w:eastAsia="ru-RU"/>
        </w:rPr>
      </w:pPr>
    </w:p>
    <w:p w14:paraId="4C294A16" w14:textId="77777777" w:rsidR="000A518E" w:rsidRDefault="000A518E" w:rsidP="000A518E">
      <w:pPr>
        <w:ind w:right="-108"/>
        <w:jc w:val="center"/>
        <w:rPr>
          <w:rFonts w:ascii="Times New Roman" w:eastAsia="Times New Roman" w:hAnsi="Times New Roman"/>
          <w:b/>
          <w:bCs/>
          <w:kern w:val="2"/>
          <w:lang w:eastAsia="ru-RU"/>
        </w:rPr>
      </w:pPr>
      <w:r>
        <w:rPr>
          <w:rFonts w:ascii="Times New Roman" w:eastAsia="Times New Roman" w:hAnsi="Times New Roman"/>
          <w:b/>
          <w:bCs/>
          <w:lang w:eastAsia="ru-RU"/>
        </w:rPr>
        <w:t>Запасные части и</w:t>
      </w:r>
      <w:r>
        <w:rPr>
          <w:rFonts w:ascii="Times New Roman" w:eastAsia="Times New Roman" w:hAnsi="Times New Roman"/>
          <w:b/>
        </w:rPr>
        <w:t xml:space="preserve"> расходные материалы</w:t>
      </w:r>
    </w:p>
    <w:p w14:paraId="670C04FB" w14:textId="77777777" w:rsidR="000A518E" w:rsidRDefault="000A518E" w:rsidP="000A518E">
      <w:pPr>
        <w:ind w:right="-108"/>
        <w:jc w:val="center"/>
        <w:rPr>
          <w:rFonts w:ascii="Times New Roman" w:eastAsia="Times New Roman" w:hAnsi="Times New Roman"/>
          <w:b/>
          <w:bCs/>
          <w:kern w:val="2"/>
          <w:sz w:val="16"/>
          <w:szCs w:val="16"/>
          <w:lang w:eastAsia="ru-RU"/>
        </w:rPr>
      </w:pPr>
    </w:p>
    <w:tbl>
      <w:tblPr>
        <w:tblW w:w="49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4"/>
        <w:gridCol w:w="5696"/>
        <w:gridCol w:w="1450"/>
        <w:gridCol w:w="1451"/>
        <w:gridCol w:w="1312"/>
      </w:tblGrid>
      <w:tr w:rsidR="000A518E" w14:paraId="0AF1562E" w14:textId="77777777" w:rsidTr="002E129B">
        <w:trPr>
          <w:trHeight w:val="60"/>
        </w:trPr>
        <w:tc>
          <w:tcPr>
            <w:tcW w:w="574" w:type="dxa"/>
            <w:shd w:val="clear" w:color="auto" w:fill="auto"/>
            <w:vAlign w:val="center"/>
          </w:tcPr>
          <w:p w14:paraId="53280CF7" w14:textId="77777777" w:rsidR="000A518E" w:rsidRDefault="000A518E" w:rsidP="00D314A9">
            <w:pPr>
              <w:spacing w:line="276" w:lineRule="auto"/>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 п/п</w:t>
            </w:r>
          </w:p>
        </w:tc>
        <w:tc>
          <w:tcPr>
            <w:tcW w:w="5696" w:type="dxa"/>
            <w:shd w:val="clear" w:color="auto" w:fill="auto"/>
            <w:vAlign w:val="center"/>
          </w:tcPr>
          <w:p w14:paraId="42863C44" w14:textId="77777777" w:rsidR="000A518E" w:rsidRDefault="000A518E" w:rsidP="00D314A9">
            <w:pPr>
              <w:spacing w:line="276" w:lineRule="auto"/>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Наименование</w:t>
            </w:r>
            <w:r>
              <w:rPr>
                <w:rFonts w:ascii="Times New Roman" w:hAnsi="Times New Roman"/>
                <w:b/>
                <w:kern w:val="2"/>
                <w:sz w:val="20"/>
                <w:szCs w:val="20"/>
              </w:rPr>
              <w:t xml:space="preserve"> запасных частей и </w:t>
            </w:r>
            <w:r>
              <w:rPr>
                <w:rFonts w:ascii="Times New Roman" w:eastAsia="Times New Roman" w:hAnsi="Times New Roman"/>
                <w:b/>
                <w:sz w:val="20"/>
                <w:szCs w:val="20"/>
              </w:rPr>
              <w:t>расходных материалов</w:t>
            </w:r>
          </w:p>
        </w:tc>
        <w:tc>
          <w:tcPr>
            <w:tcW w:w="1450" w:type="dxa"/>
            <w:shd w:val="clear" w:color="auto" w:fill="auto"/>
            <w:vAlign w:val="center"/>
          </w:tcPr>
          <w:p w14:paraId="32C2E30E" w14:textId="77777777" w:rsidR="000A518E" w:rsidRDefault="000A518E" w:rsidP="00D314A9">
            <w:pPr>
              <w:spacing w:line="276" w:lineRule="auto"/>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Ед. измерения</w:t>
            </w:r>
          </w:p>
        </w:tc>
        <w:tc>
          <w:tcPr>
            <w:tcW w:w="1451" w:type="dxa"/>
            <w:shd w:val="clear" w:color="auto" w:fill="auto"/>
            <w:vAlign w:val="center"/>
          </w:tcPr>
          <w:p w14:paraId="798D6E91" w14:textId="77777777" w:rsidR="000A518E" w:rsidRDefault="000A518E" w:rsidP="00D314A9">
            <w:pPr>
              <w:spacing w:line="276" w:lineRule="auto"/>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Количество</w:t>
            </w:r>
          </w:p>
        </w:tc>
        <w:tc>
          <w:tcPr>
            <w:tcW w:w="1312" w:type="dxa"/>
          </w:tcPr>
          <w:p w14:paraId="41D7B2C0" w14:textId="77777777" w:rsidR="000A518E" w:rsidRDefault="000A518E" w:rsidP="00D314A9">
            <w:pPr>
              <w:spacing w:line="276" w:lineRule="auto"/>
              <w:jc w:val="center"/>
              <w:rPr>
                <w:rFonts w:ascii="Times New Roman" w:eastAsia="Times New Roman" w:hAnsi="Times New Roman"/>
                <w:b/>
                <w:bCs/>
                <w:sz w:val="20"/>
                <w:szCs w:val="20"/>
                <w:lang w:eastAsia="ru-RU"/>
              </w:rPr>
            </w:pPr>
            <w:r w:rsidRPr="000A518E">
              <w:rPr>
                <w:rFonts w:ascii="Times New Roman" w:eastAsia="Times New Roman" w:hAnsi="Times New Roman"/>
                <w:b/>
                <w:bCs/>
                <w:sz w:val="20"/>
                <w:szCs w:val="20"/>
                <w:lang w:eastAsia="ru-RU"/>
              </w:rPr>
              <w:t>Стоимость</w:t>
            </w:r>
          </w:p>
        </w:tc>
      </w:tr>
      <w:tr w:rsidR="00ED0EA7" w14:paraId="1E41E1D0" w14:textId="77777777" w:rsidTr="002E129B">
        <w:trPr>
          <w:trHeight w:val="60"/>
        </w:trPr>
        <w:tc>
          <w:tcPr>
            <w:tcW w:w="574" w:type="dxa"/>
            <w:shd w:val="clear" w:color="auto" w:fill="auto"/>
            <w:vAlign w:val="center"/>
          </w:tcPr>
          <w:p w14:paraId="6783E1CC" w14:textId="77777777" w:rsidR="00ED0EA7" w:rsidRDefault="00ED0EA7" w:rsidP="00ED0EA7">
            <w:pPr>
              <w:suppressAutoHyphens w:val="0"/>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5696" w:type="dxa"/>
            <w:shd w:val="clear" w:color="auto" w:fill="auto"/>
            <w:vAlign w:val="center"/>
          </w:tcPr>
          <w:p w14:paraId="497A4D10" w14:textId="006AA172" w:rsidR="00ED0EA7" w:rsidRPr="00B34F0A" w:rsidRDefault="008B26F4" w:rsidP="00ED0EA7">
            <w:pPr>
              <w:tabs>
                <w:tab w:val="left" w:pos="2910"/>
              </w:tabs>
              <w:rPr>
                <w:rFonts w:ascii="Times New Roman" w:eastAsia="Times New Roman" w:hAnsi="Times New Roman"/>
                <w:sz w:val="20"/>
                <w:szCs w:val="20"/>
                <w:lang w:eastAsia="ru-RU"/>
              </w:rPr>
            </w:pPr>
            <w:r>
              <w:rPr>
                <w:rFonts w:ascii="Times New Roman" w:eastAsia="SimSun" w:hAnsi="Times New Roman"/>
                <w:color w:val="auto"/>
                <w:kern w:val="3"/>
                <w:sz w:val="20"/>
                <w:szCs w:val="20"/>
                <w:lang w:eastAsia="zh-CN" w:bidi="hi-IN"/>
              </w:rPr>
              <w:t>270</w:t>
            </w:r>
            <w:r w:rsidRPr="008B26F4">
              <w:rPr>
                <w:rFonts w:ascii="Times New Roman" w:eastAsia="SimSun" w:hAnsi="Times New Roman"/>
                <w:color w:val="auto"/>
                <w:kern w:val="3"/>
                <w:sz w:val="20"/>
                <w:szCs w:val="20"/>
                <w:lang w:eastAsia="zh-CN" w:bidi="hi-IN"/>
              </w:rPr>
              <w:t>0</w:t>
            </w:r>
            <w:r>
              <w:rPr>
                <w:rFonts w:ascii="Times New Roman" w:eastAsia="SimSun" w:hAnsi="Times New Roman"/>
                <w:color w:val="auto"/>
                <w:kern w:val="3"/>
                <w:sz w:val="20"/>
                <w:szCs w:val="20"/>
                <w:lang w:eastAsia="zh-CN" w:bidi="hi-IN"/>
              </w:rPr>
              <w:t>5</w:t>
            </w:r>
            <w:r>
              <w:rPr>
                <w:rFonts w:ascii="Times New Roman" w:eastAsia="SimSun" w:hAnsi="Times New Roman"/>
                <w:color w:val="auto"/>
                <w:kern w:val="3"/>
                <w:sz w:val="20"/>
                <w:szCs w:val="20"/>
                <w:lang w:val="en-US" w:eastAsia="zh-CN" w:bidi="hi-IN"/>
              </w:rPr>
              <w:t>FA</w:t>
            </w:r>
            <w:r>
              <w:rPr>
                <w:rFonts w:ascii="Times New Roman" w:eastAsia="SimSun" w:hAnsi="Times New Roman"/>
                <w:color w:val="auto"/>
                <w:kern w:val="3"/>
                <w:sz w:val="20"/>
                <w:szCs w:val="20"/>
                <w:lang w:eastAsia="zh-CN" w:bidi="hi-IN"/>
              </w:rPr>
              <w:t xml:space="preserve"> </w:t>
            </w:r>
            <w:r w:rsidR="00A350B7">
              <w:rPr>
                <w:rFonts w:ascii="Times New Roman" w:eastAsia="SimSun" w:hAnsi="Times New Roman"/>
                <w:color w:val="auto"/>
                <w:kern w:val="3"/>
                <w:sz w:val="20"/>
                <w:szCs w:val="20"/>
                <w:lang w:eastAsia="zh-CN" w:bidi="hi-IN"/>
              </w:rPr>
              <w:t>Цистоскоп жесткий НОР</w:t>
            </w:r>
            <w:r w:rsidR="00A350B7">
              <w:rPr>
                <w:rFonts w:ascii="Times New Roman" w:eastAsia="SimSun" w:hAnsi="Times New Roman"/>
                <w:color w:val="auto"/>
                <w:kern w:val="3"/>
                <w:sz w:val="20"/>
                <w:szCs w:val="20"/>
                <w:lang w:val="en-US" w:eastAsia="zh-CN" w:bidi="hi-IN"/>
              </w:rPr>
              <w:t>KINS</w:t>
            </w:r>
            <w:r w:rsidR="00A350B7">
              <w:rPr>
                <w:rFonts w:ascii="Times New Roman" w:eastAsia="SimSun" w:hAnsi="Times New Roman"/>
                <w:color w:val="auto"/>
                <w:kern w:val="3"/>
                <w:sz w:val="20"/>
                <w:szCs w:val="20"/>
                <w:lang w:eastAsia="zh-CN" w:bidi="hi-IN"/>
              </w:rPr>
              <w:t>, типоразмер: направление наблюдения 12°, диаметр 4 мм, длина 30 см.</w:t>
            </w:r>
          </w:p>
        </w:tc>
        <w:tc>
          <w:tcPr>
            <w:tcW w:w="1450" w:type="dxa"/>
            <w:shd w:val="clear" w:color="auto" w:fill="auto"/>
            <w:vAlign w:val="center"/>
          </w:tcPr>
          <w:p w14:paraId="73EB459C" w14:textId="77777777" w:rsidR="00ED0EA7" w:rsidRDefault="00ED0EA7" w:rsidP="00ED0EA7">
            <w:pPr>
              <w:widowControl w:val="0"/>
              <w:shd w:val="clear" w:color="auto" w:fill="FFFFFF"/>
              <w:spacing w:line="276"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шт.</w:t>
            </w:r>
          </w:p>
        </w:tc>
        <w:tc>
          <w:tcPr>
            <w:tcW w:w="1451" w:type="dxa"/>
            <w:shd w:val="clear" w:color="auto" w:fill="auto"/>
            <w:vAlign w:val="center"/>
          </w:tcPr>
          <w:p w14:paraId="23DA79F8" w14:textId="77777777" w:rsidR="00ED0EA7" w:rsidRDefault="00ED0EA7" w:rsidP="00ED0EA7">
            <w:pPr>
              <w:widowControl w:val="0"/>
              <w:shd w:val="clear" w:color="auto" w:fill="FFFFFF"/>
              <w:spacing w:line="276" w:lineRule="auto"/>
              <w:ind w:left="1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1312" w:type="dxa"/>
          </w:tcPr>
          <w:p w14:paraId="0F85E228" w14:textId="77777777" w:rsidR="00ED0EA7" w:rsidRDefault="00ED0EA7" w:rsidP="00ED0EA7">
            <w:pPr>
              <w:widowControl w:val="0"/>
              <w:shd w:val="clear" w:color="auto" w:fill="FFFFFF"/>
              <w:spacing w:line="276" w:lineRule="auto"/>
              <w:ind w:left="10"/>
              <w:jc w:val="center"/>
              <w:rPr>
                <w:rFonts w:ascii="Times New Roman" w:eastAsia="Times New Roman" w:hAnsi="Times New Roman"/>
                <w:sz w:val="20"/>
                <w:szCs w:val="20"/>
                <w:lang w:eastAsia="ru-RU"/>
              </w:rPr>
            </w:pPr>
          </w:p>
        </w:tc>
      </w:tr>
      <w:bookmarkEnd w:id="15"/>
    </w:tbl>
    <w:p w14:paraId="1E023E14" w14:textId="58B85003" w:rsidR="000A518E" w:rsidRDefault="000A518E" w:rsidP="000A518E">
      <w:pPr>
        <w:widowControl w:val="0"/>
        <w:jc w:val="both"/>
        <w:rPr>
          <w:rFonts w:ascii="Times New Roman" w:eastAsia="Times New Roman" w:hAnsi="Times New Roman"/>
          <w:b/>
          <w:bCs/>
          <w:sz w:val="20"/>
          <w:szCs w:val="20"/>
        </w:rPr>
      </w:pPr>
    </w:p>
    <w:tbl>
      <w:tblPr>
        <w:tblW w:w="9889" w:type="dxa"/>
        <w:tblInd w:w="-34" w:type="dxa"/>
        <w:tblLook w:val="0000" w:firstRow="0" w:lastRow="0" w:firstColumn="0" w:lastColumn="0" w:noHBand="0" w:noVBand="0"/>
      </w:tblPr>
      <w:tblGrid>
        <w:gridCol w:w="4786"/>
        <w:gridCol w:w="284"/>
        <w:gridCol w:w="4819"/>
      </w:tblGrid>
      <w:tr w:rsidR="002E129B" w14:paraId="32A2C8E4" w14:textId="77777777" w:rsidTr="002E129B">
        <w:trPr>
          <w:trHeight w:val="1843"/>
        </w:trPr>
        <w:tc>
          <w:tcPr>
            <w:tcW w:w="4786" w:type="dxa"/>
            <w:shd w:val="clear" w:color="auto" w:fill="auto"/>
          </w:tcPr>
          <w:p w14:paraId="4A801871" w14:textId="77777777" w:rsidR="002E129B" w:rsidRDefault="002E129B" w:rsidP="001C770F">
            <w:pPr>
              <w:pStyle w:val="af1"/>
              <w:ind w:left="34"/>
              <w:jc w:val="center"/>
              <w:rPr>
                <w:rFonts w:ascii="Times New Roman" w:hAnsi="Times New Roman"/>
                <w:b/>
                <w:bCs/>
                <w:sz w:val="20"/>
                <w:szCs w:val="20"/>
              </w:rPr>
            </w:pPr>
            <w:r>
              <w:rPr>
                <w:rFonts w:ascii="Times New Roman" w:hAnsi="Times New Roman"/>
                <w:b/>
                <w:bCs/>
                <w:sz w:val="20"/>
                <w:szCs w:val="20"/>
              </w:rPr>
              <w:t>Заказчик:</w:t>
            </w:r>
          </w:p>
          <w:p w14:paraId="2F367E45" w14:textId="77777777" w:rsidR="002E129B" w:rsidRPr="002E129B" w:rsidRDefault="002E129B" w:rsidP="002E129B">
            <w:pPr>
              <w:pStyle w:val="af1"/>
              <w:jc w:val="center"/>
              <w:rPr>
                <w:rFonts w:ascii="Times New Roman" w:hAnsi="Times New Roman"/>
                <w:b/>
                <w:bCs/>
                <w:sz w:val="20"/>
                <w:szCs w:val="20"/>
              </w:rPr>
            </w:pPr>
          </w:p>
          <w:p w14:paraId="5896E106" w14:textId="77777777" w:rsidR="002E129B" w:rsidRDefault="002E129B" w:rsidP="002E129B">
            <w:pPr>
              <w:pStyle w:val="af1"/>
              <w:ind w:left="34"/>
              <w:jc w:val="center"/>
              <w:rPr>
                <w:rFonts w:ascii="Times New Roman" w:hAnsi="Times New Roman"/>
                <w:b/>
                <w:bCs/>
                <w:sz w:val="20"/>
                <w:szCs w:val="20"/>
              </w:rPr>
            </w:pPr>
            <w:r>
              <w:rPr>
                <w:rFonts w:ascii="Times New Roman" w:hAnsi="Times New Roman"/>
                <w:b/>
                <w:bCs/>
                <w:sz w:val="20"/>
                <w:szCs w:val="20"/>
              </w:rPr>
              <w:t xml:space="preserve">Главный врач ГАУЗ «ЭГКБ№1» </w:t>
            </w:r>
          </w:p>
          <w:p w14:paraId="2F4399B8" w14:textId="77777777" w:rsidR="002E129B" w:rsidRDefault="002E129B" w:rsidP="002E129B">
            <w:pPr>
              <w:pStyle w:val="af1"/>
              <w:ind w:left="34"/>
              <w:jc w:val="center"/>
              <w:rPr>
                <w:rFonts w:ascii="Times New Roman" w:hAnsi="Times New Roman"/>
                <w:b/>
                <w:bCs/>
                <w:sz w:val="20"/>
                <w:szCs w:val="20"/>
              </w:rPr>
            </w:pPr>
          </w:p>
          <w:p w14:paraId="4F6CE8F5" w14:textId="77777777" w:rsidR="002E129B" w:rsidRDefault="002E129B" w:rsidP="002E129B">
            <w:pPr>
              <w:pStyle w:val="af1"/>
              <w:ind w:left="34"/>
              <w:jc w:val="center"/>
              <w:rPr>
                <w:rFonts w:ascii="Times New Roman" w:hAnsi="Times New Roman"/>
                <w:b/>
                <w:bCs/>
                <w:sz w:val="20"/>
                <w:szCs w:val="20"/>
              </w:rPr>
            </w:pPr>
            <w:r>
              <w:rPr>
                <w:rFonts w:ascii="Times New Roman" w:hAnsi="Times New Roman"/>
                <w:b/>
                <w:bCs/>
                <w:sz w:val="20"/>
                <w:szCs w:val="20"/>
              </w:rPr>
              <w:t>________________________/</w:t>
            </w:r>
            <w:proofErr w:type="spellStart"/>
            <w:r>
              <w:rPr>
                <w:rFonts w:ascii="Times New Roman" w:hAnsi="Times New Roman"/>
                <w:b/>
                <w:bCs/>
                <w:sz w:val="20"/>
                <w:szCs w:val="20"/>
              </w:rPr>
              <w:t>Юанов</w:t>
            </w:r>
            <w:proofErr w:type="spellEnd"/>
            <w:r>
              <w:rPr>
                <w:rFonts w:ascii="Times New Roman" w:hAnsi="Times New Roman"/>
                <w:b/>
                <w:bCs/>
                <w:sz w:val="20"/>
                <w:szCs w:val="20"/>
              </w:rPr>
              <w:t xml:space="preserve"> А.А./ </w:t>
            </w:r>
          </w:p>
          <w:p w14:paraId="2031D2ED" w14:textId="77777777" w:rsidR="002E129B" w:rsidRPr="002E129B" w:rsidRDefault="002E129B" w:rsidP="002E129B">
            <w:pPr>
              <w:pStyle w:val="af1"/>
              <w:jc w:val="center"/>
              <w:rPr>
                <w:rFonts w:ascii="Times New Roman" w:hAnsi="Times New Roman"/>
                <w:b/>
                <w:bCs/>
                <w:sz w:val="20"/>
                <w:szCs w:val="20"/>
              </w:rPr>
            </w:pPr>
            <w:r w:rsidRPr="002E129B">
              <w:rPr>
                <w:rFonts w:ascii="Times New Roman" w:hAnsi="Times New Roman"/>
                <w:b/>
                <w:bCs/>
                <w:sz w:val="20"/>
                <w:szCs w:val="20"/>
              </w:rPr>
              <w:t>/Электронная подпись/</w:t>
            </w:r>
          </w:p>
        </w:tc>
        <w:tc>
          <w:tcPr>
            <w:tcW w:w="284" w:type="dxa"/>
            <w:shd w:val="clear" w:color="auto" w:fill="auto"/>
          </w:tcPr>
          <w:p w14:paraId="3275925C" w14:textId="77777777" w:rsidR="002E129B" w:rsidRDefault="002E129B" w:rsidP="001C770F">
            <w:pPr>
              <w:pStyle w:val="af1"/>
              <w:ind w:firstLine="540"/>
              <w:rPr>
                <w:rFonts w:ascii="Times New Roman" w:hAnsi="Times New Roman"/>
                <w:bCs/>
                <w:sz w:val="20"/>
                <w:szCs w:val="20"/>
              </w:rPr>
            </w:pPr>
          </w:p>
        </w:tc>
        <w:tc>
          <w:tcPr>
            <w:tcW w:w="4819" w:type="dxa"/>
            <w:shd w:val="clear" w:color="auto" w:fill="auto"/>
          </w:tcPr>
          <w:p w14:paraId="637C991A" w14:textId="77777777" w:rsidR="002E129B" w:rsidRDefault="002E129B" w:rsidP="001C770F">
            <w:pPr>
              <w:pStyle w:val="af1"/>
              <w:jc w:val="center"/>
              <w:rPr>
                <w:rFonts w:ascii="Times New Roman" w:hAnsi="Times New Roman"/>
                <w:b/>
                <w:bCs/>
                <w:sz w:val="20"/>
                <w:szCs w:val="20"/>
              </w:rPr>
            </w:pPr>
            <w:r>
              <w:rPr>
                <w:rFonts w:ascii="Times New Roman" w:hAnsi="Times New Roman"/>
                <w:b/>
                <w:bCs/>
                <w:sz w:val="20"/>
                <w:szCs w:val="20"/>
              </w:rPr>
              <w:t>Исполнитель:</w:t>
            </w:r>
          </w:p>
          <w:p w14:paraId="3E0A77CD" w14:textId="77777777" w:rsidR="002E129B" w:rsidRPr="002E129B" w:rsidRDefault="002E129B" w:rsidP="002E129B">
            <w:pPr>
              <w:pStyle w:val="af1"/>
              <w:jc w:val="center"/>
              <w:rPr>
                <w:rFonts w:ascii="Times New Roman" w:hAnsi="Times New Roman"/>
                <w:b/>
                <w:bCs/>
                <w:sz w:val="20"/>
                <w:szCs w:val="20"/>
              </w:rPr>
            </w:pPr>
          </w:p>
        </w:tc>
      </w:tr>
    </w:tbl>
    <w:p w14:paraId="29E6A283" w14:textId="77777777" w:rsidR="001A4B7B" w:rsidRDefault="001A4B7B">
      <w:pPr>
        <w:widowControl w:val="0"/>
        <w:jc w:val="both"/>
        <w:rPr>
          <w:rFonts w:ascii="Times New Roman" w:hAnsi="Times New Roman"/>
          <w:b/>
          <w:bCs/>
          <w:color w:val="000000"/>
          <w:sz w:val="20"/>
          <w:szCs w:val="20"/>
          <w:lang w:eastAsia="zh-CN"/>
        </w:rPr>
      </w:pPr>
    </w:p>
    <w:p w14:paraId="0FF5531C" w14:textId="77777777" w:rsidR="001A4B7B" w:rsidRDefault="001A4B7B">
      <w:pPr>
        <w:widowControl w:val="0"/>
        <w:jc w:val="both"/>
        <w:rPr>
          <w:rFonts w:ascii="Times New Roman" w:hAnsi="Times New Roman"/>
          <w:b/>
          <w:bCs/>
          <w:color w:val="000000"/>
          <w:sz w:val="20"/>
          <w:szCs w:val="20"/>
          <w:lang w:eastAsia="zh-CN"/>
        </w:rPr>
      </w:pPr>
    </w:p>
    <w:p w14:paraId="518212A4" w14:textId="77777777" w:rsidR="001A4B7B" w:rsidRDefault="001A4B7B">
      <w:pPr>
        <w:widowControl w:val="0"/>
        <w:jc w:val="both"/>
        <w:rPr>
          <w:rFonts w:ascii="Times New Roman" w:hAnsi="Times New Roman"/>
          <w:sz w:val="20"/>
          <w:szCs w:val="20"/>
          <w:lang w:eastAsia="zh-CN"/>
        </w:rPr>
      </w:pPr>
    </w:p>
    <w:p w14:paraId="061203A2" w14:textId="77777777" w:rsidR="001A4B7B" w:rsidRDefault="001A4B7B" w:rsidP="008E544E">
      <w:pPr>
        <w:pStyle w:val="18"/>
        <w:ind w:firstLine="0"/>
        <w:rPr>
          <w:rFonts w:ascii="Times New Roman" w:eastAsia="Times New Roman" w:hAnsi="Times New Roman" w:cs="Times New Roman"/>
          <w:color w:val="000000"/>
          <w:sz w:val="20"/>
          <w:szCs w:val="20"/>
          <w:lang w:eastAsia="zh-CN"/>
        </w:rPr>
      </w:pPr>
    </w:p>
    <w:p w14:paraId="7C222076" w14:textId="77777777" w:rsidR="008E544E" w:rsidRDefault="008E544E" w:rsidP="008E544E">
      <w:pPr>
        <w:pStyle w:val="18"/>
        <w:ind w:firstLine="0"/>
        <w:rPr>
          <w:rFonts w:ascii="Times New Roman" w:hAnsi="Times New Roman"/>
        </w:rPr>
      </w:pPr>
    </w:p>
    <w:p w14:paraId="44443B10" w14:textId="77777777" w:rsidR="001A4B7B" w:rsidRDefault="001A4B7B" w:rsidP="008E544E">
      <w:pPr>
        <w:pStyle w:val="18"/>
        <w:suppressAutoHyphens w:val="0"/>
        <w:ind w:firstLine="0"/>
        <w:rPr>
          <w:rFonts w:ascii="Times New Roman" w:hAnsi="Times New Roman"/>
          <w:bCs/>
          <w:sz w:val="20"/>
          <w:szCs w:val="20"/>
        </w:rPr>
      </w:pPr>
    </w:p>
    <w:p w14:paraId="089AB9BF" w14:textId="77777777" w:rsidR="001A4B7B" w:rsidRDefault="00D7516A">
      <w:pPr>
        <w:pStyle w:val="af1"/>
        <w:widowControl w:val="0"/>
        <w:numPr>
          <w:ilvl w:val="0"/>
          <w:numId w:val="5"/>
        </w:numPr>
        <w:suppressLineNumbers/>
        <w:tabs>
          <w:tab w:val="left" w:pos="709"/>
        </w:tabs>
        <w:spacing w:line="276" w:lineRule="atLeast"/>
        <w:jc w:val="right"/>
        <w:rPr>
          <w:rFonts w:ascii="Times New Roman" w:hAnsi="Times New Roman"/>
          <w:bCs/>
          <w:sz w:val="20"/>
          <w:szCs w:val="20"/>
        </w:rPr>
      </w:pPr>
      <w:r>
        <w:rPr>
          <w:rFonts w:ascii="Times New Roman" w:hAnsi="Times New Roman"/>
          <w:bCs/>
          <w:sz w:val="20"/>
          <w:szCs w:val="20"/>
        </w:rPr>
        <w:t>Приложение № 2</w:t>
      </w:r>
    </w:p>
    <w:p w14:paraId="32D47B33" w14:textId="77777777" w:rsidR="001A4B7B" w:rsidRDefault="00D7516A">
      <w:pPr>
        <w:pStyle w:val="af1"/>
        <w:widowControl w:val="0"/>
        <w:numPr>
          <w:ilvl w:val="0"/>
          <w:numId w:val="5"/>
        </w:numPr>
        <w:suppressLineNumbers/>
        <w:tabs>
          <w:tab w:val="left" w:pos="709"/>
        </w:tabs>
        <w:spacing w:line="276" w:lineRule="atLeast"/>
        <w:jc w:val="right"/>
        <w:rPr>
          <w:rFonts w:ascii="Times New Roman" w:hAnsi="Times New Roman"/>
          <w:bCs/>
          <w:sz w:val="20"/>
          <w:szCs w:val="20"/>
        </w:rPr>
      </w:pPr>
      <w:r>
        <w:rPr>
          <w:rFonts w:ascii="Times New Roman" w:hAnsi="Times New Roman"/>
          <w:bCs/>
          <w:sz w:val="20"/>
          <w:szCs w:val="20"/>
        </w:rPr>
        <w:t xml:space="preserve">к договору № </w:t>
      </w:r>
      <w:r w:rsidRPr="00542650">
        <w:rPr>
          <w:rFonts w:ascii="Times New Roman" w:hAnsi="Times New Roman"/>
          <w:b/>
          <w:bCs/>
          <w:sz w:val="20"/>
          <w:szCs w:val="20"/>
        </w:rPr>
        <w:t>____</w:t>
      </w:r>
      <w:r>
        <w:rPr>
          <w:rFonts w:ascii="Times New Roman" w:hAnsi="Times New Roman"/>
          <w:bCs/>
          <w:sz w:val="20"/>
          <w:szCs w:val="20"/>
        </w:rPr>
        <w:t xml:space="preserve"> от </w:t>
      </w:r>
      <w:r w:rsidR="008E544E">
        <w:rPr>
          <w:rFonts w:ascii="Times New Roman" w:hAnsi="Times New Roman"/>
          <w:bCs/>
          <w:sz w:val="20"/>
          <w:szCs w:val="20"/>
        </w:rPr>
        <w:t xml:space="preserve">______ </w:t>
      </w:r>
      <w:r>
        <w:rPr>
          <w:rFonts w:ascii="Times New Roman" w:hAnsi="Times New Roman"/>
          <w:bCs/>
          <w:sz w:val="20"/>
          <w:szCs w:val="20"/>
        </w:rPr>
        <w:t>202</w:t>
      </w:r>
      <w:r w:rsidR="008E544E">
        <w:rPr>
          <w:rFonts w:ascii="Times New Roman" w:hAnsi="Times New Roman"/>
          <w:bCs/>
          <w:sz w:val="20"/>
          <w:szCs w:val="20"/>
        </w:rPr>
        <w:t>6</w:t>
      </w:r>
      <w:r>
        <w:rPr>
          <w:rFonts w:ascii="Times New Roman" w:hAnsi="Times New Roman"/>
          <w:bCs/>
          <w:sz w:val="20"/>
          <w:szCs w:val="20"/>
        </w:rPr>
        <w:t>г.</w:t>
      </w:r>
    </w:p>
    <w:p w14:paraId="2FCB0FFD" w14:textId="77777777" w:rsidR="00A350B7" w:rsidRPr="00B82EB3" w:rsidRDefault="00034A04" w:rsidP="00A350B7">
      <w:pPr>
        <w:shd w:val="clear" w:color="auto" w:fill="FFFFFF"/>
        <w:tabs>
          <w:tab w:val="left" w:pos="-142"/>
        </w:tabs>
        <w:ind w:right="-5" w:firstLine="426"/>
        <w:contextualSpacing/>
        <w:jc w:val="center"/>
        <w:rPr>
          <w:rFonts w:ascii="Times New Roman" w:hAnsi="Times New Roman"/>
          <w:b/>
          <w:bCs/>
          <w:sz w:val="20"/>
          <w:szCs w:val="20"/>
        </w:rPr>
      </w:pPr>
      <w:r>
        <w:rPr>
          <w:rFonts w:ascii="Times New Roman" w:hAnsi="Times New Roman"/>
          <w:sz w:val="20"/>
        </w:rPr>
        <w:tab/>
      </w:r>
      <w:r w:rsidR="002E129B">
        <w:rPr>
          <w:rFonts w:ascii="Times New Roman" w:hAnsi="Times New Roman"/>
          <w:sz w:val="20"/>
        </w:rPr>
        <w:tab/>
      </w:r>
      <w:r w:rsidR="00A350B7">
        <w:rPr>
          <w:rFonts w:ascii="Times New Roman" w:hAnsi="Times New Roman"/>
          <w:sz w:val="20"/>
        </w:rPr>
        <w:tab/>
      </w:r>
      <w:r w:rsidR="00A350B7">
        <w:rPr>
          <w:rStyle w:val="a3"/>
          <w:rFonts w:ascii="Times New Roman" w:hAnsi="Times New Roman"/>
          <w:b/>
          <w:bCs/>
          <w:i w:val="0"/>
          <w:spacing w:val="-6"/>
          <w:sz w:val="20"/>
        </w:rPr>
        <w:t xml:space="preserve">Техническое задание </w:t>
      </w:r>
      <w:r w:rsidR="00A350B7">
        <w:rPr>
          <w:rFonts w:ascii="Times New Roman" w:hAnsi="Times New Roman"/>
          <w:b/>
          <w:sz w:val="20"/>
          <w:szCs w:val="20"/>
        </w:rPr>
        <w:t>на о</w:t>
      </w:r>
      <w:r w:rsidR="00A350B7" w:rsidRPr="00C4492D">
        <w:rPr>
          <w:rFonts w:ascii="Times New Roman" w:hAnsi="Times New Roman"/>
          <w:b/>
          <w:sz w:val="20"/>
          <w:szCs w:val="20"/>
        </w:rPr>
        <w:t xml:space="preserve">казание услуг по ремонту </w:t>
      </w:r>
      <w:r w:rsidR="00A350B7" w:rsidRPr="00415DE6">
        <w:rPr>
          <w:rFonts w:ascii="Times New Roman" w:hAnsi="Times New Roman"/>
          <w:b/>
          <w:bCs/>
          <w:lang w:eastAsia="ru-RU"/>
        </w:rPr>
        <w:t xml:space="preserve">эндоскопической стойки </w:t>
      </w:r>
      <w:proofErr w:type="spellStart"/>
      <w:r w:rsidR="00A350B7">
        <w:rPr>
          <w:rFonts w:ascii="Times New Roman" w:hAnsi="Times New Roman"/>
          <w:b/>
          <w:bCs/>
          <w:lang w:eastAsia="ru-RU"/>
        </w:rPr>
        <w:t>Элепс</w:t>
      </w:r>
      <w:proofErr w:type="spellEnd"/>
      <w:r w:rsidR="00A350B7" w:rsidRPr="00415DE6">
        <w:rPr>
          <w:rFonts w:ascii="Times New Roman" w:hAnsi="Times New Roman"/>
          <w:b/>
          <w:bCs/>
          <w:lang w:eastAsia="ru-RU"/>
        </w:rPr>
        <w:t xml:space="preserve"> </w:t>
      </w:r>
      <w:r w:rsidR="00A350B7">
        <w:rPr>
          <w:rFonts w:ascii="Times New Roman" w:hAnsi="Times New Roman"/>
          <w:b/>
          <w:bCs/>
          <w:lang w:eastAsia="ru-RU"/>
        </w:rPr>
        <w:t>с з</w:t>
      </w:r>
      <w:r w:rsidR="00A350B7" w:rsidRPr="00415DE6">
        <w:rPr>
          <w:rFonts w:ascii="Times New Roman" w:hAnsi="Times New Roman"/>
          <w:b/>
          <w:bCs/>
          <w:lang w:eastAsia="ru-RU"/>
        </w:rPr>
        <w:t>аменой запасных частей</w:t>
      </w:r>
    </w:p>
    <w:p w14:paraId="1C312944" w14:textId="77777777" w:rsidR="00A350B7" w:rsidRPr="00B82EB3" w:rsidRDefault="00A350B7" w:rsidP="00A350B7">
      <w:pPr>
        <w:shd w:val="clear" w:color="auto" w:fill="FFFFFF"/>
        <w:tabs>
          <w:tab w:val="left" w:pos="-142"/>
        </w:tabs>
        <w:ind w:right="-5" w:firstLine="426"/>
        <w:contextualSpacing/>
        <w:jc w:val="center"/>
        <w:rPr>
          <w:rFonts w:ascii="Times New Roman" w:hAnsi="Times New Roman"/>
          <w:sz w:val="20"/>
          <w:szCs w:val="20"/>
        </w:rPr>
      </w:pPr>
    </w:p>
    <w:p w14:paraId="2508CCB4" w14:textId="77777777" w:rsidR="00A350B7" w:rsidRDefault="00A350B7" w:rsidP="00A350B7">
      <w:pPr>
        <w:tabs>
          <w:tab w:val="left" w:pos="0"/>
        </w:tabs>
        <w:ind w:firstLine="426"/>
        <w:jc w:val="both"/>
        <w:rPr>
          <w:rFonts w:ascii="Times New Roman" w:hAnsi="Times New Roman"/>
          <w:sz w:val="20"/>
          <w:szCs w:val="20"/>
        </w:rPr>
      </w:pPr>
      <w:r>
        <w:rPr>
          <w:rFonts w:ascii="Times New Roman" w:hAnsi="Times New Roman"/>
          <w:b/>
          <w:sz w:val="20"/>
          <w:szCs w:val="20"/>
        </w:rPr>
        <w:t>Место оказания услуг</w:t>
      </w:r>
      <w:proofErr w:type="gramStart"/>
      <w:r>
        <w:rPr>
          <w:rFonts w:ascii="Times New Roman" w:hAnsi="Times New Roman"/>
          <w:b/>
          <w:sz w:val="20"/>
          <w:szCs w:val="20"/>
        </w:rPr>
        <w:t xml:space="preserve">: </w:t>
      </w:r>
      <w:r>
        <w:rPr>
          <w:rFonts w:ascii="Times New Roman" w:hAnsi="Times New Roman"/>
          <w:sz w:val="20"/>
          <w:szCs w:val="20"/>
        </w:rPr>
        <w:t>На</w:t>
      </w:r>
      <w:proofErr w:type="gramEnd"/>
      <w:r>
        <w:rPr>
          <w:rFonts w:ascii="Times New Roman" w:hAnsi="Times New Roman"/>
          <w:sz w:val="20"/>
          <w:szCs w:val="20"/>
        </w:rPr>
        <w:t xml:space="preserve"> территории Исполнителя или по месту нахождения оборудования: 413116, г. Энгельс, ул. Весенняя, д.6. Исполнитель самостоятельно осуществляет доставку оборудования от места нахождения оборудования к месту оказания Услуг и обратно.</w:t>
      </w:r>
    </w:p>
    <w:p w14:paraId="5DA1D54E" w14:textId="77777777" w:rsidR="00A350B7" w:rsidRPr="00F23165" w:rsidRDefault="00A350B7" w:rsidP="00A350B7">
      <w:pPr>
        <w:pStyle w:val="af7"/>
        <w:ind w:firstLine="426"/>
        <w:rPr>
          <w:color w:val="000000" w:themeColor="text1"/>
          <w:sz w:val="20"/>
          <w:szCs w:val="20"/>
        </w:rPr>
      </w:pPr>
      <w:r w:rsidRPr="000077C0">
        <w:rPr>
          <w:b/>
          <w:color w:val="auto"/>
          <w:sz w:val="20"/>
          <w:szCs w:val="20"/>
        </w:rPr>
        <w:t>Срок оказания услуг:</w:t>
      </w:r>
      <w:r w:rsidRPr="000077C0">
        <w:rPr>
          <w:color w:val="auto"/>
          <w:sz w:val="20"/>
          <w:szCs w:val="20"/>
        </w:rPr>
        <w:t xml:space="preserve"> в течение </w:t>
      </w:r>
      <w:r>
        <w:rPr>
          <w:sz w:val="20"/>
          <w:szCs w:val="20"/>
        </w:rPr>
        <w:t>60 календарных</w:t>
      </w:r>
      <w:r w:rsidRPr="00F23165">
        <w:rPr>
          <w:color w:val="000000" w:themeColor="text1"/>
          <w:sz w:val="20"/>
          <w:szCs w:val="20"/>
        </w:rPr>
        <w:t xml:space="preserve"> дней</w:t>
      </w:r>
      <w:r w:rsidRPr="00B825AF">
        <w:rPr>
          <w:sz w:val="20"/>
          <w:szCs w:val="20"/>
        </w:rPr>
        <w:t xml:space="preserve"> </w:t>
      </w:r>
      <w:r w:rsidRPr="00F23165">
        <w:rPr>
          <w:color w:val="000000" w:themeColor="text1"/>
          <w:sz w:val="20"/>
          <w:szCs w:val="20"/>
        </w:rPr>
        <w:t>с момента заключения договора.</w:t>
      </w:r>
    </w:p>
    <w:p w14:paraId="2480E8DB" w14:textId="77777777" w:rsidR="00A350B7" w:rsidRPr="00F23165" w:rsidRDefault="00A350B7" w:rsidP="00A350B7">
      <w:pPr>
        <w:pStyle w:val="af7"/>
        <w:ind w:left="-540" w:firstLine="966"/>
        <w:rPr>
          <w:b/>
          <w:bCs/>
          <w:color w:val="000000" w:themeColor="text1"/>
          <w:sz w:val="20"/>
          <w:szCs w:val="20"/>
        </w:rPr>
      </w:pPr>
      <w:r w:rsidRPr="00F23165">
        <w:rPr>
          <w:b/>
          <w:bCs/>
          <w:color w:val="000000" w:themeColor="text1"/>
          <w:sz w:val="20"/>
          <w:szCs w:val="20"/>
        </w:rPr>
        <w:t>Условия выполнения работ:</w:t>
      </w:r>
    </w:p>
    <w:p w14:paraId="0071D308" w14:textId="77777777" w:rsidR="00A350B7" w:rsidRDefault="00A350B7" w:rsidP="00A350B7">
      <w:pPr>
        <w:widowControl w:val="0"/>
        <w:suppressLineNumbers/>
        <w:ind w:firstLine="426"/>
        <w:jc w:val="both"/>
        <w:rPr>
          <w:rFonts w:ascii="Times New Roman" w:hAnsi="Times New Roman"/>
          <w:iCs/>
          <w:color w:val="000000"/>
          <w:sz w:val="20"/>
          <w:szCs w:val="20"/>
        </w:rPr>
      </w:pPr>
    </w:p>
    <w:p w14:paraId="29B99999" w14:textId="77777777" w:rsidR="00A350B7" w:rsidRPr="0089778F" w:rsidRDefault="00A350B7" w:rsidP="00A350B7">
      <w:pPr>
        <w:widowControl w:val="0"/>
        <w:suppressLineNumbers/>
        <w:ind w:firstLine="426"/>
        <w:jc w:val="both"/>
        <w:rPr>
          <w:rFonts w:ascii="Times New Roman" w:hAnsi="Times New Roman"/>
          <w:iCs/>
          <w:color w:val="000000"/>
          <w:sz w:val="20"/>
          <w:szCs w:val="20"/>
        </w:rPr>
      </w:pPr>
      <w:r w:rsidRPr="0089778F">
        <w:rPr>
          <w:rFonts w:ascii="Times New Roman" w:hAnsi="Times New Roman"/>
          <w:iCs/>
          <w:color w:val="000000"/>
          <w:sz w:val="20"/>
          <w:szCs w:val="20"/>
        </w:rPr>
        <w:lastRenderedPageBreak/>
        <w:t>Безопасность работ должна соответствовать требованиям действующих нормативных документов по предмету Договора. Подрядчик несет полную ответственность за соблюдение правил техники безопасности, норм охраны труда, здоровья рабочих. Подрядчик при выполнении работ должен руководствоваться действующей системой управления промышленной безопасностью, охраной труда и окружающей среды, подтверждающей соответствие ГОСТ Р ИСО 14001-2016 и ГОСТ Р 12.0.230-2007.</w:t>
      </w:r>
    </w:p>
    <w:p w14:paraId="50464532" w14:textId="77777777" w:rsidR="00A350B7" w:rsidRPr="0089778F" w:rsidRDefault="00A350B7" w:rsidP="00A350B7">
      <w:pPr>
        <w:tabs>
          <w:tab w:val="left" w:pos="851"/>
        </w:tabs>
        <w:suppressAutoHyphens w:val="0"/>
        <w:autoSpaceDE w:val="0"/>
        <w:autoSpaceDN w:val="0"/>
        <w:adjustRightInd w:val="0"/>
        <w:ind w:firstLine="360"/>
        <w:jc w:val="both"/>
        <w:rPr>
          <w:rFonts w:ascii="Times New Roman" w:hAnsi="Times New Roman"/>
          <w:iCs/>
          <w:color w:val="000000"/>
          <w:sz w:val="20"/>
          <w:szCs w:val="20"/>
        </w:rPr>
      </w:pPr>
      <w:r w:rsidRPr="0089778F">
        <w:rPr>
          <w:rFonts w:ascii="Times New Roman" w:hAnsi="Times New Roman"/>
          <w:iCs/>
          <w:color w:val="000000"/>
          <w:sz w:val="20"/>
          <w:szCs w:val="20"/>
        </w:rPr>
        <w:t xml:space="preserve">Квалификация сотрудников Исполнителя должна соответствовать п. 5.5. «ГОСТ Р 58451-2019. Национальный стандарт Российской Федерации. "ГОСТ Р 58451-2019. Национальный стандарт Российской Федерации. Изделия медицинские. Обслуживание техническое. Основные положения", п. 5.2. «ГОСТ Р 57501-2017. Национальный стандарт Российской Федерации. Техническое обслуживание медицинских изделий. Требования для государственных закупок», а именно: </w:t>
      </w:r>
    </w:p>
    <w:p w14:paraId="32D96080" w14:textId="77777777" w:rsidR="00A350B7" w:rsidRPr="0089778F" w:rsidRDefault="00A350B7" w:rsidP="00A350B7">
      <w:pPr>
        <w:tabs>
          <w:tab w:val="left" w:pos="851"/>
        </w:tabs>
        <w:suppressAutoHyphens w:val="0"/>
        <w:autoSpaceDE w:val="0"/>
        <w:autoSpaceDN w:val="0"/>
        <w:adjustRightInd w:val="0"/>
        <w:ind w:firstLine="284"/>
        <w:jc w:val="both"/>
        <w:rPr>
          <w:rFonts w:ascii="Times New Roman" w:hAnsi="Times New Roman"/>
          <w:iCs/>
          <w:color w:val="000000"/>
          <w:sz w:val="20"/>
          <w:szCs w:val="20"/>
        </w:rPr>
      </w:pPr>
      <w:r w:rsidRPr="0089778F">
        <w:rPr>
          <w:rFonts w:ascii="Times New Roman" w:hAnsi="Times New Roman"/>
          <w:iCs/>
          <w:color w:val="000000"/>
          <w:sz w:val="20"/>
          <w:szCs w:val="20"/>
        </w:rPr>
        <w:t>наличие высшего или среднего технического образования, профессиональной подготовки в соответствии со специальностью и должностными обязанностями;</w:t>
      </w:r>
    </w:p>
    <w:p w14:paraId="5857DBAD" w14:textId="77777777" w:rsidR="00A350B7" w:rsidRPr="0089778F" w:rsidRDefault="00A350B7" w:rsidP="00A350B7">
      <w:pPr>
        <w:tabs>
          <w:tab w:val="left" w:pos="851"/>
        </w:tabs>
        <w:suppressAutoHyphens w:val="0"/>
        <w:autoSpaceDE w:val="0"/>
        <w:autoSpaceDN w:val="0"/>
        <w:adjustRightInd w:val="0"/>
        <w:ind w:firstLine="284"/>
        <w:jc w:val="both"/>
        <w:rPr>
          <w:iCs/>
          <w:color w:val="000000"/>
        </w:rPr>
      </w:pPr>
      <w:r w:rsidRPr="0089778F">
        <w:rPr>
          <w:rFonts w:ascii="Times New Roman" w:hAnsi="Times New Roman"/>
          <w:iCs/>
          <w:color w:val="000000"/>
          <w:sz w:val="20"/>
          <w:szCs w:val="20"/>
        </w:rPr>
        <w:t>наличие документов, подтверждающих обучение по соответствующим видам (наименованиям) МИ в организациях, имеющих право осуществлять образовательную деятельность (профессиональную переподготовку, повышение квалификации по ТО соответствующих видов МИ) с установленной периодичностью</w:t>
      </w:r>
      <w:r w:rsidRPr="0089778F">
        <w:rPr>
          <w:iCs/>
          <w:color w:val="000000"/>
        </w:rPr>
        <w:t>.</w:t>
      </w:r>
    </w:p>
    <w:p w14:paraId="3D935922" w14:textId="77777777" w:rsidR="00A350B7" w:rsidRPr="0089778F" w:rsidRDefault="00A350B7" w:rsidP="00A350B7">
      <w:pPr>
        <w:tabs>
          <w:tab w:val="left" w:pos="851"/>
        </w:tabs>
        <w:suppressAutoHyphens w:val="0"/>
        <w:autoSpaceDE w:val="0"/>
        <w:autoSpaceDN w:val="0"/>
        <w:adjustRightInd w:val="0"/>
        <w:ind w:firstLine="360"/>
        <w:jc w:val="both"/>
        <w:rPr>
          <w:rFonts w:ascii="Times New Roman" w:hAnsi="Times New Roman"/>
          <w:iCs/>
          <w:color w:val="000000"/>
          <w:sz w:val="20"/>
          <w:szCs w:val="20"/>
        </w:rPr>
      </w:pPr>
      <w:r w:rsidRPr="0089778F">
        <w:rPr>
          <w:rFonts w:ascii="Times New Roman" w:hAnsi="Times New Roman"/>
          <w:iCs/>
          <w:color w:val="000000"/>
          <w:sz w:val="20"/>
          <w:szCs w:val="20"/>
        </w:rPr>
        <w:t xml:space="preserve">Сотрудники Исполнителя должны быть аттестованы по правилам электробезопасности (Основание п. 5.2. «ГОСТ Р 57501-2017. Национальный стандарт Российской Федерации. Техническое обслуживание медицинских изделий. Требования для государственных закупок»). </w:t>
      </w:r>
    </w:p>
    <w:p w14:paraId="58CF4CA9" w14:textId="77777777" w:rsidR="00A350B7" w:rsidRPr="0089778F" w:rsidRDefault="00A350B7" w:rsidP="00A350B7">
      <w:pPr>
        <w:tabs>
          <w:tab w:val="left" w:pos="851"/>
        </w:tabs>
        <w:suppressAutoHyphens w:val="0"/>
        <w:autoSpaceDE w:val="0"/>
        <w:autoSpaceDN w:val="0"/>
        <w:adjustRightInd w:val="0"/>
        <w:ind w:firstLine="360"/>
        <w:jc w:val="both"/>
        <w:rPr>
          <w:rFonts w:ascii="Times New Roman" w:hAnsi="Times New Roman"/>
          <w:sz w:val="20"/>
          <w:szCs w:val="20"/>
          <w:lang w:eastAsia="ru-RU"/>
        </w:rPr>
      </w:pPr>
      <w:r w:rsidRPr="0089778F">
        <w:rPr>
          <w:rFonts w:ascii="Times New Roman" w:hAnsi="Times New Roman"/>
          <w:iCs/>
          <w:color w:val="000000"/>
          <w:sz w:val="20"/>
          <w:szCs w:val="20"/>
        </w:rPr>
        <w:t>Наличие у Исполнителя действующей системы менеджмента качества в соответствии с ГОСТ ISO или ГОСТ ISO 13485 (Основание: ГОСТ Р 57501-2017 «Национальный стандарт Российской Федерации. Техническое обслуживание медицинских изделий.</w:t>
      </w:r>
      <w:r w:rsidRPr="0089778F">
        <w:rPr>
          <w:rFonts w:ascii="Times New Roman" w:hAnsi="Times New Roman"/>
          <w:sz w:val="20"/>
          <w:szCs w:val="20"/>
          <w:lang w:eastAsia="ru-RU"/>
        </w:rPr>
        <w:t xml:space="preserve"> Требования для государственных закупок». </w:t>
      </w:r>
    </w:p>
    <w:p w14:paraId="23BCCB09" w14:textId="77777777" w:rsidR="00A350B7" w:rsidRDefault="00A350B7" w:rsidP="00A350B7">
      <w:pPr>
        <w:widowControl w:val="0"/>
        <w:suppressLineNumbers/>
        <w:tabs>
          <w:tab w:val="left" w:pos="4860"/>
        </w:tabs>
        <w:ind w:firstLine="426"/>
        <w:jc w:val="both"/>
        <w:rPr>
          <w:rFonts w:ascii="Times New Roman" w:hAnsi="Times New Roman"/>
          <w:sz w:val="20"/>
          <w:szCs w:val="20"/>
        </w:rPr>
      </w:pPr>
      <w:r>
        <w:rPr>
          <w:rFonts w:ascii="Times New Roman" w:hAnsi="Times New Roman"/>
          <w:sz w:val="20"/>
          <w:szCs w:val="20"/>
        </w:rPr>
        <w:t>Требования к гарантии качества на оказанные услуги:</w:t>
      </w:r>
    </w:p>
    <w:p w14:paraId="1CC5D15E" w14:textId="77777777" w:rsidR="00A350B7" w:rsidRDefault="00A350B7" w:rsidP="00A350B7">
      <w:pPr>
        <w:pStyle w:val="aff1"/>
        <w:numPr>
          <w:ilvl w:val="0"/>
          <w:numId w:val="6"/>
        </w:numPr>
        <w:suppressAutoHyphens w:val="0"/>
        <w:ind w:left="0" w:firstLine="426"/>
        <w:jc w:val="both"/>
        <w:rPr>
          <w:bCs/>
        </w:rPr>
      </w:pPr>
      <w:r>
        <w:rPr>
          <w:bCs/>
        </w:rPr>
        <w:t>Требования к выполняемым услугам:</w:t>
      </w:r>
    </w:p>
    <w:p w14:paraId="6BFDC65B" w14:textId="77777777" w:rsidR="00A350B7" w:rsidRDefault="00A350B7" w:rsidP="00A350B7">
      <w:pPr>
        <w:pStyle w:val="aff1"/>
        <w:numPr>
          <w:ilvl w:val="0"/>
          <w:numId w:val="7"/>
        </w:numPr>
        <w:tabs>
          <w:tab w:val="left" w:pos="851"/>
          <w:tab w:val="left" w:pos="1134"/>
        </w:tabs>
        <w:suppressAutoHyphens w:val="0"/>
        <w:ind w:left="0" w:firstLine="426"/>
        <w:jc w:val="both"/>
        <w:rPr>
          <w:bCs/>
          <w:color w:val="auto"/>
        </w:rPr>
      </w:pPr>
      <w:r>
        <w:rPr>
          <w:bCs/>
          <w:color w:val="auto"/>
        </w:rPr>
        <w:t>ремонт медицинского оборудования осуществляется, руководствуясь нормативной и технической документацией и в соответствии с ГОСТ 18322-2016 «Система технического обслуживания и ремонта техники. Термины и определения».</w:t>
      </w:r>
    </w:p>
    <w:p w14:paraId="01AF8EA4" w14:textId="77777777" w:rsidR="00A350B7" w:rsidRPr="00F76C54" w:rsidRDefault="00A350B7" w:rsidP="00A350B7">
      <w:pPr>
        <w:pStyle w:val="aff1"/>
        <w:numPr>
          <w:ilvl w:val="0"/>
          <w:numId w:val="7"/>
        </w:numPr>
        <w:tabs>
          <w:tab w:val="left" w:pos="851"/>
          <w:tab w:val="left" w:pos="1134"/>
        </w:tabs>
        <w:suppressAutoHyphens w:val="0"/>
        <w:ind w:left="0" w:firstLine="426"/>
        <w:jc w:val="both"/>
        <w:rPr>
          <w:bCs/>
          <w:color w:val="auto"/>
        </w:rPr>
      </w:pPr>
      <w:r>
        <w:rPr>
          <w:bCs/>
        </w:rPr>
        <w:t xml:space="preserve">Текущий ремонт осуществляется на основании заявки Заказчика и включает в себя устранение неисправности, восстановление работоспособности; если ремонт производился на функциональных узлах и блоках, и мог повлиять на выходные параметры, производится внеплановая инструментальная проверка основных технических характеристик с оформлением и выдачей Заказчику соответствующего протокола. Выполненные работы фиксируются в журнале </w:t>
      </w:r>
      <w:r w:rsidRPr="00F76C54">
        <w:rPr>
          <w:bCs/>
          <w:color w:val="auto"/>
        </w:rPr>
        <w:t>технического обслуживания.</w:t>
      </w:r>
    </w:p>
    <w:p w14:paraId="46FFED8A" w14:textId="77777777" w:rsidR="00A350B7" w:rsidRPr="00F76C54" w:rsidRDefault="00A350B7" w:rsidP="00A350B7">
      <w:pPr>
        <w:pStyle w:val="aff1"/>
        <w:numPr>
          <w:ilvl w:val="0"/>
          <w:numId w:val="6"/>
        </w:numPr>
        <w:tabs>
          <w:tab w:val="left" w:pos="1134"/>
        </w:tabs>
        <w:suppressAutoHyphens w:val="0"/>
        <w:ind w:left="0" w:firstLine="426"/>
        <w:jc w:val="both"/>
        <w:rPr>
          <w:bCs/>
          <w:color w:val="auto"/>
        </w:rPr>
      </w:pPr>
      <w:r w:rsidRPr="00F76C54">
        <w:rPr>
          <w:bCs/>
          <w:color w:val="auto"/>
        </w:rPr>
        <w:t>В период гарантийного срока, если будут обнаружены дефекты, препятствующие эксплуатации оборудования, то Исполнитель,  обязан их устранить за свой счёт и в согласованные с Заказчиком сроки. Гарантийный срок в этом случае продлится  от срока устранения дефектов.</w:t>
      </w:r>
    </w:p>
    <w:p w14:paraId="6348974E" w14:textId="77777777" w:rsidR="00A350B7" w:rsidRPr="00F76C54" w:rsidRDefault="00A350B7" w:rsidP="00A350B7">
      <w:pPr>
        <w:pStyle w:val="aff1"/>
        <w:numPr>
          <w:ilvl w:val="0"/>
          <w:numId w:val="6"/>
        </w:numPr>
        <w:tabs>
          <w:tab w:val="left" w:pos="426"/>
          <w:tab w:val="left" w:pos="709"/>
          <w:tab w:val="left" w:pos="1134"/>
        </w:tabs>
        <w:suppressAutoHyphens w:val="0"/>
        <w:ind w:left="0" w:firstLine="426"/>
        <w:jc w:val="both"/>
        <w:rPr>
          <w:color w:val="CE181E"/>
        </w:rPr>
      </w:pPr>
      <w:r w:rsidRPr="00F76C54">
        <w:rPr>
          <w:bCs/>
          <w:color w:val="auto"/>
        </w:rPr>
        <w:t xml:space="preserve">Исполнитель должен иметь </w:t>
      </w:r>
      <w:r w:rsidRPr="00F76C54">
        <w:rPr>
          <w:color w:val="auto"/>
        </w:rPr>
        <w:t>лицензию, выданную участнику закупки на производство и техническое обслуживание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медицинской техники в части технического обслуживания (за исключением случая, если техническое обслуживание осуществляется для обеспечения собственных нужд юридического лица или</w:t>
      </w:r>
      <w:r w:rsidRPr="00F76C54">
        <w:rPr>
          <w:color w:val="000000"/>
        </w:rPr>
        <w:t xml:space="preserve"> индивидуального предпринимателя) медицинской техники</w:t>
      </w:r>
      <w:r w:rsidRPr="00F76C54">
        <w:rPr>
          <w:color w:val="CE181E"/>
        </w:rPr>
        <w:t>.</w:t>
      </w:r>
    </w:p>
    <w:p w14:paraId="72E189D0" w14:textId="77777777" w:rsidR="00A350B7" w:rsidRDefault="00A350B7" w:rsidP="00A350B7">
      <w:pPr>
        <w:pStyle w:val="aff1"/>
        <w:numPr>
          <w:ilvl w:val="0"/>
          <w:numId w:val="14"/>
        </w:numPr>
        <w:tabs>
          <w:tab w:val="left" w:pos="0"/>
          <w:tab w:val="left" w:pos="161"/>
        </w:tabs>
        <w:suppressAutoHyphens w:val="0"/>
        <w:ind w:left="20" w:firstLine="0"/>
        <w:jc w:val="both"/>
        <w:rPr>
          <w:bCs/>
        </w:rPr>
      </w:pPr>
      <w:r>
        <w:rPr>
          <w:bCs/>
        </w:rPr>
        <w:t xml:space="preserve">либо действующую лицензию (с приложением) на техническое обслуживание медицинской техники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 с указанием вида медицинской техники, подлежащей техническому обслуживанию; </w:t>
      </w:r>
    </w:p>
    <w:p w14:paraId="5170E1C7" w14:textId="77777777" w:rsidR="00A350B7" w:rsidRDefault="00A350B7" w:rsidP="00A350B7">
      <w:pPr>
        <w:pStyle w:val="aff1"/>
        <w:numPr>
          <w:ilvl w:val="0"/>
          <w:numId w:val="8"/>
        </w:numPr>
        <w:spacing w:line="259" w:lineRule="auto"/>
        <w:ind w:left="0" w:firstLine="709"/>
        <w:jc w:val="both"/>
        <w:rPr>
          <w:bCs/>
        </w:rPr>
      </w:pPr>
      <w:r>
        <w:rPr>
          <w:bCs/>
        </w:rPr>
        <w:t>либо действующую лицензию (с приложением) на производство и техническое обслуживание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медицинской техники с указанием вида медицинской техники, подлежащей техническому обслуживанию.</w:t>
      </w:r>
    </w:p>
    <w:p w14:paraId="72927AD0" w14:textId="77777777" w:rsidR="00A350B7" w:rsidRDefault="00A350B7" w:rsidP="00A350B7">
      <w:pPr>
        <w:pStyle w:val="aff1"/>
        <w:numPr>
          <w:ilvl w:val="0"/>
          <w:numId w:val="8"/>
        </w:numPr>
        <w:spacing w:line="259" w:lineRule="auto"/>
        <w:ind w:left="0" w:firstLine="709"/>
        <w:jc w:val="both"/>
        <w:rPr>
          <w:bCs/>
        </w:rPr>
      </w:pPr>
      <w:r>
        <w:rPr>
          <w:bCs/>
        </w:rPr>
        <w:t>квалифицированный (обученный проведению технического обслуживания и ремонта данного оборудования по стандартам производителя) персонал с предоставлением копий сертификатов о таком обучении, по требованию заказчика. Исполнитель обязуется предоставить копию документа установленного образца о прохождении обучения по техническому обслуживанию медицинской техники соответствующего наименования и модели оборудования на предприятии-производителе. Инженер исполнителя обязан предъявить копию сертификата об обучении проведению технического обслуживания и ремонта соответствующего наименования и модели оборудования непосредственно перед началом выполнения работ, услуг, в противном случае заказчик вправе не допустить его к выполнению работ, услуг.</w:t>
      </w:r>
    </w:p>
    <w:p w14:paraId="787E7080" w14:textId="77777777" w:rsidR="00A350B7" w:rsidRPr="00210D8E" w:rsidRDefault="00A350B7" w:rsidP="00A350B7">
      <w:pPr>
        <w:tabs>
          <w:tab w:val="left" w:pos="851"/>
        </w:tabs>
        <w:suppressAutoHyphens w:val="0"/>
        <w:autoSpaceDE w:val="0"/>
        <w:autoSpaceDN w:val="0"/>
        <w:adjustRightInd w:val="0"/>
        <w:ind w:firstLine="709"/>
        <w:jc w:val="both"/>
        <w:rPr>
          <w:rFonts w:ascii="Times New Roman" w:hAnsi="Times New Roman"/>
          <w:sz w:val="20"/>
          <w:szCs w:val="20"/>
          <w:lang w:eastAsia="ru-RU"/>
        </w:rPr>
      </w:pPr>
      <w:r w:rsidRPr="00210D8E">
        <w:rPr>
          <w:rFonts w:ascii="Times New Roman" w:hAnsi="Times New Roman"/>
          <w:sz w:val="20"/>
          <w:szCs w:val="20"/>
          <w:lang w:eastAsia="ru-RU"/>
        </w:rPr>
        <w:t xml:space="preserve">Услуга по проведению ремонта оказывается комплектами инструментов и средствами измерений Исполнителя в соответствии с рекомендациями, регламентом и методиками, разработанными и утвержденными фирмой-изготовителем оборудования, подлежащего ремонту. </w:t>
      </w:r>
    </w:p>
    <w:p w14:paraId="25AED0EB" w14:textId="6DC6DB73" w:rsidR="00A350B7" w:rsidRDefault="00A350B7" w:rsidP="00A350B7">
      <w:pPr>
        <w:tabs>
          <w:tab w:val="left" w:pos="851"/>
        </w:tabs>
        <w:suppressAutoHyphens w:val="0"/>
        <w:autoSpaceDE w:val="0"/>
        <w:autoSpaceDN w:val="0"/>
        <w:adjustRightInd w:val="0"/>
        <w:ind w:firstLine="709"/>
        <w:jc w:val="both"/>
        <w:rPr>
          <w:rFonts w:ascii="Times New Roman" w:hAnsi="Times New Roman"/>
          <w:sz w:val="20"/>
          <w:szCs w:val="20"/>
          <w:lang w:eastAsia="ru-RU"/>
        </w:rPr>
      </w:pPr>
      <w:r w:rsidRPr="00210D8E">
        <w:rPr>
          <w:rFonts w:ascii="Times New Roman" w:hAnsi="Times New Roman"/>
          <w:sz w:val="20"/>
          <w:szCs w:val="20"/>
          <w:lang w:eastAsia="ru-RU"/>
        </w:rPr>
        <w:t xml:space="preserve">Исполнитель должен иметь полный комплект действующей нормативной, технической и эксплуатационной документации, необходимой для проведения работ по ремонту медицинского изделия. </w:t>
      </w:r>
    </w:p>
    <w:p w14:paraId="00DDC97C" w14:textId="17F5AFAC" w:rsidR="008B26F4" w:rsidRPr="00210D8E" w:rsidRDefault="008B26F4" w:rsidP="00A350B7">
      <w:pPr>
        <w:tabs>
          <w:tab w:val="left" w:pos="851"/>
        </w:tabs>
        <w:suppressAutoHyphens w:val="0"/>
        <w:autoSpaceDE w:val="0"/>
        <w:autoSpaceDN w:val="0"/>
        <w:adjustRightInd w:val="0"/>
        <w:ind w:firstLine="709"/>
        <w:jc w:val="both"/>
        <w:rPr>
          <w:rFonts w:ascii="Times New Roman" w:hAnsi="Times New Roman"/>
          <w:sz w:val="20"/>
          <w:szCs w:val="20"/>
          <w:lang w:eastAsia="ru-RU"/>
        </w:rPr>
      </w:pPr>
      <w:r>
        <w:rPr>
          <w:rFonts w:ascii="Times New Roman" w:hAnsi="Times New Roman"/>
          <w:sz w:val="20"/>
          <w:szCs w:val="20"/>
          <w:lang w:eastAsia="ru-RU"/>
        </w:rPr>
        <w:t>Исполнитель</w:t>
      </w:r>
      <w:r w:rsidRPr="008B26F4">
        <w:rPr>
          <w:rFonts w:ascii="Times New Roman" w:hAnsi="Times New Roman"/>
          <w:sz w:val="20"/>
          <w:szCs w:val="20"/>
          <w:lang w:eastAsia="ru-RU"/>
        </w:rPr>
        <w:t xml:space="preserve"> вправе привлечь к исполнению обязательств по настоящему договору субподрядчиков</w:t>
      </w:r>
      <w:r>
        <w:rPr>
          <w:rFonts w:ascii="Times New Roman" w:hAnsi="Times New Roman"/>
          <w:sz w:val="20"/>
          <w:szCs w:val="20"/>
          <w:lang w:eastAsia="ru-RU"/>
        </w:rPr>
        <w:t>.</w:t>
      </w:r>
    </w:p>
    <w:p w14:paraId="3E9188EF" w14:textId="77777777" w:rsidR="00A350B7" w:rsidRPr="00210D8E" w:rsidRDefault="00A350B7" w:rsidP="00A350B7">
      <w:pPr>
        <w:tabs>
          <w:tab w:val="left" w:pos="851"/>
        </w:tabs>
        <w:suppressAutoHyphens w:val="0"/>
        <w:autoSpaceDE w:val="0"/>
        <w:autoSpaceDN w:val="0"/>
        <w:adjustRightInd w:val="0"/>
        <w:ind w:firstLine="709"/>
        <w:jc w:val="both"/>
        <w:rPr>
          <w:rFonts w:ascii="Times New Roman" w:hAnsi="Times New Roman"/>
          <w:sz w:val="20"/>
          <w:szCs w:val="20"/>
          <w:lang w:eastAsia="ru-RU"/>
        </w:rPr>
      </w:pPr>
      <w:r w:rsidRPr="00210D8E">
        <w:rPr>
          <w:rFonts w:ascii="Times New Roman" w:hAnsi="Times New Roman"/>
          <w:sz w:val="20"/>
          <w:szCs w:val="20"/>
          <w:lang w:eastAsia="ru-RU"/>
        </w:rPr>
        <w:t>Услуга по проведению ремонта оказывается согласно требованиям, установленным нормативной, технической и эксплуатационной документации производителя (изготовителя).</w:t>
      </w:r>
    </w:p>
    <w:p w14:paraId="703F1030" w14:textId="77777777" w:rsidR="00A350B7" w:rsidRDefault="00A350B7" w:rsidP="00A350B7">
      <w:pPr>
        <w:widowControl w:val="0"/>
        <w:suppressLineNumbers/>
        <w:tabs>
          <w:tab w:val="left" w:pos="709"/>
        </w:tabs>
        <w:spacing w:line="240" w:lineRule="exact"/>
        <w:ind w:firstLine="426"/>
        <w:rPr>
          <w:rFonts w:ascii="Times New Roman" w:hAnsi="Times New Roman"/>
          <w:sz w:val="20"/>
          <w:szCs w:val="20"/>
          <w:lang w:eastAsia="ar-SA"/>
        </w:rPr>
      </w:pPr>
      <w:r>
        <w:rPr>
          <w:rFonts w:ascii="Times New Roman" w:hAnsi="Times New Roman"/>
          <w:iCs/>
          <w:color w:val="000000"/>
          <w:sz w:val="20"/>
          <w:szCs w:val="20"/>
          <w:shd w:val="clear" w:color="auto" w:fill="FFFFFF"/>
        </w:rPr>
        <w:t xml:space="preserve">Требования к результатам работ: </w:t>
      </w:r>
      <w:r>
        <w:rPr>
          <w:rFonts w:ascii="Times New Roman" w:hAnsi="Times New Roman"/>
          <w:sz w:val="20"/>
          <w:szCs w:val="20"/>
          <w:lang w:eastAsia="ar-SA"/>
        </w:rPr>
        <w:t>Результатом оказания Услуг является полное восстановление работоспособности медицинской техники для эксплуатации.</w:t>
      </w:r>
    </w:p>
    <w:p w14:paraId="3E5CF9B3" w14:textId="77777777" w:rsidR="00A350B7" w:rsidRDefault="00A350B7" w:rsidP="00A350B7">
      <w:pPr>
        <w:widowControl w:val="0"/>
        <w:shd w:val="clear" w:color="auto" w:fill="FFFFFF"/>
        <w:tabs>
          <w:tab w:val="left" w:pos="1418"/>
        </w:tabs>
        <w:ind w:firstLine="426"/>
        <w:jc w:val="both"/>
        <w:rPr>
          <w:rFonts w:ascii="Times New Roman" w:hAnsi="Times New Roman"/>
          <w:color w:val="000000"/>
          <w:sz w:val="20"/>
          <w:szCs w:val="20"/>
        </w:rPr>
      </w:pPr>
      <w:r>
        <w:rPr>
          <w:rFonts w:ascii="Times New Roman" w:hAnsi="Times New Roman"/>
          <w:color w:val="000000"/>
          <w:sz w:val="20"/>
          <w:szCs w:val="20"/>
        </w:rPr>
        <w:t>По результатам оказанных услуг Исполнитель предоставляет:</w:t>
      </w:r>
    </w:p>
    <w:p w14:paraId="0FE41009" w14:textId="77777777" w:rsidR="00A350B7" w:rsidRDefault="00A350B7" w:rsidP="00A350B7">
      <w:pPr>
        <w:widowControl w:val="0"/>
        <w:shd w:val="clear" w:color="auto" w:fill="FFFFFF"/>
        <w:ind w:firstLine="426"/>
        <w:jc w:val="both"/>
        <w:rPr>
          <w:rFonts w:ascii="Times New Roman" w:hAnsi="Times New Roman"/>
          <w:color w:val="000000"/>
          <w:sz w:val="20"/>
          <w:szCs w:val="20"/>
        </w:rPr>
      </w:pPr>
      <w:r>
        <w:rPr>
          <w:rFonts w:ascii="Times New Roman" w:hAnsi="Times New Roman"/>
          <w:color w:val="000000"/>
          <w:sz w:val="20"/>
          <w:szCs w:val="20"/>
        </w:rPr>
        <w:t xml:space="preserve">- акт </w:t>
      </w:r>
      <w:r>
        <w:rPr>
          <w:rStyle w:val="a3"/>
          <w:rFonts w:ascii="Times New Roman" w:hAnsi="Times New Roman"/>
          <w:i w:val="0"/>
          <w:color w:val="000000"/>
          <w:sz w:val="20"/>
          <w:szCs w:val="20"/>
        </w:rPr>
        <w:t>оказанных услуг</w:t>
      </w:r>
      <w:r>
        <w:rPr>
          <w:rFonts w:ascii="Times New Roman" w:hAnsi="Times New Roman"/>
          <w:color w:val="000000"/>
          <w:sz w:val="20"/>
          <w:szCs w:val="20"/>
        </w:rPr>
        <w:t xml:space="preserve"> в 2 (двух) экземплярах: по одному для каждой из сторон;</w:t>
      </w:r>
    </w:p>
    <w:p w14:paraId="3B47F21A" w14:textId="77777777" w:rsidR="00A350B7" w:rsidRDefault="00A350B7" w:rsidP="00A350B7">
      <w:pPr>
        <w:widowControl w:val="0"/>
        <w:shd w:val="clear" w:color="auto" w:fill="FFFFFF"/>
        <w:tabs>
          <w:tab w:val="left" w:pos="0"/>
        </w:tabs>
        <w:ind w:firstLine="426"/>
        <w:jc w:val="both"/>
        <w:rPr>
          <w:rFonts w:ascii="Times New Roman" w:hAnsi="Times New Roman"/>
          <w:color w:val="000000"/>
          <w:sz w:val="20"/>
          <w:szCs w:val="20"/>
        </w:rPr>
      </w:pPr>
      <w:r>
        <w:rPr>
          <w:rFonts w:ascii="Times New Roman" w:hAnsi="Times New Roman"/>
          <w:color w:val="000000"/>
          <w:sz w:val="20"/>
          <w:szCs w:val="20"/>
        </w:rPr>
        <w:t>- счет-фактура в 1 (одном) экземпляре (в случае упрощенной системы налогообложения не требуется);</w:t>
      </w:r>
    </w:p>
    <w:p w14:paraId="521F9833" w14:textId="77777777" w:rsidR="00A350B7" w:rsidRDefault="00A350B7" w:rsidP="00A350B7">
      <w:pPr>
        <w:widowControl w:val="0"/>
        <w:shd w:val="clear" w:color="auto" w:fill="FFFFFF"/>
        <w:tabs>
          <w:tab w:val="left" w:pos="0"/>
        </w:tabs>
        <w:ind w:firstLine="426"/>
        <w:jc w:val="both"/>
        <w:rPr>
          <w:rFonts w:ascii="Times New Roman" w:hAnsi="Times New Roman"/>
          <w:color w:val="000000"/>
          <w:sz w:val="20"/>
          <w:szCs w:val="20"/>
        </w:rPr>
      </w:pPr>
      <w:r>
        <w:rPr>
          <w:rFonts w:ascii="Times New Roman" w:hAnsi="Times New Roman"/>
          <w:color w:val="000000"/>
          <w:sz w:val="20"/>
          <w:szCs w:val="20"/>
        </w:rPr>
        <w:t>- счет в 1 (одном) экземпляре;</w:t>
      </w:r>
    </w:p>
    <w:p w14:paraId="211EC4AE" w14:textId="77777777" w:rsidR="00A350B7" w:rsidRDefault="00A350B7" w:rsidP="00A350B7">
      <w:pPr>
        <w:widowControl w:val="0"/>
        <w:jc w:val="center"/>
        <w:rPr>
          <w:rFonts w:ascii="Times New Roman" w:eastAsia="Times New Roman" w:hAnsi="Times New Roman"/>
          <w:b/>
          <w:bCs/>
          <w:sz w:val="20"/>
          <w:szCs w:val="20"/>
        </w:rPr>
      </w:pPr>
    </w:p>
    <w:p w14:paraId="346C0D1F" w14:textId="77777777" w:rsidR="00A350B7" w:rsidRDefault="00A350B7" w:rsidP="00A350B7">
      <w:pPr>
        <w:jc w:val="center"/>
        <w:rPr>
          <w:rFonts w:ascii="Times New Roman" w:hAnsi="Times New Roman"/>
          <w:b/>
          <w:bCs/>
          <w:sz w:val="20"/>
          <w:szCs w:val="20"/>
        </w:rPr>
      </w:pPr>
      <w:r>
        <w:rPr>
          <w:rFonts w:ascii="Times New Roman" w:hAnsi="Times New Roman"/>
          <w:b/>
          <w:bCs/>
          <w:sz w:val="20"/>
          <w:szCs w:val="20"/>
        </w:rPr>
        <w:t>Перечень медицинского оборудования, подлежащего ремонту</w:t>
      </w:r>
    </w:p>
    <w:p w14:paraId="304023CC" w14:textId="77777777" w:rsidR="00A350B7" w:rsidRDefault="00A350B7" w:rsidP="00A350B7">
      <w:pPr>
        <w:jc w:val="center"/>
        <w:rPr>
          <w:rFonts w:ascii="Times New Roman" w:hAnsi="Times New Roman"/>
          <w:b/>
          <w:bCs/>
          <w:sz w:val="20"/>
          <w:szCs w:val="20"/>
        </w:rPr>
      </w:pPr>
    </w:p>
    <w:tbl>
      <w:tblPr>
        <w:tblW w:w="4689" w:type="pct"/>
        <w:tblInd w:w="-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3" w:type="dxa"/>
        </w:tblCellMar>
        <w:tblLook w:val="01E0" w:firstRow="1" w:lastRow="1" w:firstColumn="1" w:lastColumn="1" w:noHBand="0" w:noVBand="0"/>
      </w:tblPr>
      <w:tblGrid>
        <w:gridCol w:w="455"/>
        <w:gridCol w:w="2976"/>
        <w:gridCol w:w="1701"/>
        <w:gridCol w:w="1276"/>
        <w:gridCol w:w="567"/>
        <w:gridCol w:w="1418"/>
        <w:gridCol w:w="1558"/>
      </w:tblGrid>
      <w:tr w:rsidR="00A350B7" w14:paraId="5276B990" w14:textId="77777777" w:rsidTr="008B26F4">
        <w:trPr>
          <w:cantSplit/>
          <w:trHeight w:val="20"/>
          <w:tblHeader/>
        </w:trPr>
        <w:tc>
          <w:tcPr>
            <w:tcW w:w="455" w:type="dxa"/>
            <w:tcBorders>
              <w:top w:val="single" w:sz="8" w:space="0" w:color="000000"/>
              <w:left w:val="single" w:sz="8" w:space="0" w:color="000000"/>
              <w:bottom w:val="single" w:sz="8" w:space="0" w:color="000000"/>
              <w:right w:val="single" w:sz="8" w:space="0" w:color="000000"/>
            </w:tcBorders>
            <w:shd w:val="clear" w:color="auto" w:fill="F3F3F3"/>
            <w:vAlign w:val="center"/>
          </w:tcPr>
          <w:p w14:paraId="27AA122B" w14:textId="77777777" w:rsidR="00A350B7" w:rsidRDefault="00A350B7" w:rsidP="008B26F4">
            <w:pPr>
              <w:ind w:left="-57" w:right="-57" w:hanging="5"/>
              <w:jc w:val="center"/>
              <w:rPr>
                <w:rFonts w:ascii="Times New Roman" w:hAnsi="Times New Roman"/>
                <w:b/>
                <w:bCs/>
                <w:sz w:val="20"/>
                <w:szCs w:val="20"/>
              </w:rPr>
            </w:pPr>
            <w:r>
              <w:rPr>
                <w:rFonts w:ascii="Times New Roman" w:hAnsi="Times New Roman"/>
                <w:b/>
                <w:bCs/>
                <w:sz w:val="20"/>
                <w:szCs w:val="20"/>
              </w:rPr>
              <w:t>№ п/п</w:t>
            </w:r>
          </w:p>
        </w:tc>
        <w:tc>
          <w:tcPr>
            <w:tcW w:w="2976" w:type="dxa"/>
            <w:tcBorders>
              <w:top w:val="single" w:sz="8" w:space="0" w:color="000000"/>
              <w:left w:val="single" w:sz="8" w:space="0" w:color="000000"/>
              <w:bottom w:val="single" w:sz="8" w:space="0" w:color="000000"/>
              <w:right w:val="single" w:sz="8" w:space="0" w:color="000000"/>
            </w:tcBorders>
            <w:shd w:val="clear" w:color="auto" w:fill="F3F3F3"/>
            <w:vAlign w:val="center"/>
          </w:tcPr>
          <w:p w14:paraId="4287B2EB" w14:textId="77777777" w:rsidR="00A350B7" w:rsidRDefault="00A350B7" w:rsidP="008B26F4">
            <w:pPr>
              <w:ind w:left="-57" w:right="-57" w:hanging="5"/>
              <w:jc w:val="center"/>
              <w:rPr>
                <w:rFonts w:ascii="Times New Roman" w:hAnsi="Times New Roman"/>
                <w:b/>
                <w:bCs/>
                <w:sz w:val="20"/>
                <w:szCs w:val="20"/>
              </w:rPr>
            </w:pPr>
            <w:r>
              <w:rPr>
                <w:rFonts w:ascii="Times New Roman" w:hAnsi="Times New Roman"/>
                <w:b/>
                <w:bCs/>
                <w:sz w:val="20"/>
                <w:szCs w:val="20"/>
              </w:rPr>
              <w:t>Наименование медицинского оборудования, тип, марка</w:t>
            </w:r>
          </w:p>
        </w:tc>
        <w:tc>
          <w:tcPr>
            <w:tcW w:w="1701" w:type="dxa"/>
            <w:tcBorders>
              <w:top w:val="single" w:sz="8" w:space="0" w:color="000000"/>
              <w:left w:val="single" w:sz="8" w:space="0" w:color="000000"/>
              <w:bottom w:val="single" w:sz="8" w:space="0" w:color="000000"/>
              <w:right w:val="single" w:sz="8" w:space="0" w:color="000000"/>
            </w:tcBorders>
            <w:shd w:val="clear" w:color="auto" w:fill="F3F3F3"/>
            <w:vAlign w:val="center"/>
          </w:tcPr>
          <w:p w14:paraId="6AE7BD28" w14:textId="77777777" w:rsidR="00A350B7" w:rsidRDefault="00A350B7" w:rsidP="008B26F4">
            <w:pPr>
              <w:ind w:left="-57" w:right="-57" w:hanging="5"/>
              <w:jc w:val="center"/>
              <w:rPr>
                <w:rFonts w:ascii="Times New Roman" w:hAnsi="Times New Roman"/>
                <w:b/>
                <w:bCs/>
                <w:sz w:val="20"/>
                <w:szCs w:val="20"/>
              </w:rPr>
            </w:pPr>
            <w:r>
              <w:rPr>
                <w:rFonts w:ascii="Times New Roman" w:hAnsi="Times New Roman"/>
                <w:b/>
                <w:bCs/>
                <w:sz w:val="20"/>
                <w:szCs w:val="20"/>
              </w:rPr>
              <w:t>Модель (марка) МИ</w:t>
            </w:r>
          </w:p>
        </w:tc>
        <w:tc>
          <w:tcPr>
            <w:tcW w:w="1276" w:type="dxa"/>
            <w:tcBorders>
              <w:top w:val="single" w:sz="8" w:space="0" w:color="000000"/>
              <w:left w:val="single" w:sz="8" w:space="0" w:color="000000"/>
              <w:bottom w:val="single" w:sz="8" w:space="0" w:color="000000"/>
              <w:right w:val="single" w:sz="8" w:space="0" w:color="000000"/>
            </w:tcBorders>
            <w:shd w:val="clear" w:color="auto" w:fill="F3F3F3"/>
            <w:vAlign w:val="center"/>
          </w:tcPr>
          <w:p w14:paraId="575094ED" w14:textId="77777777" w:rsidR="00A350B7" w:rsidRDefault="00A350B7" w:rsidP="008B26F4">
            <w:pPr>
              <w:ind w:left="-57" w:right="-57" w:hanging="5"/>
              <w:jc w:val="center"/>
              <w:rPr>
                <w:rFonts w:ascii="Times New Roman" w:hAnsi="Times New Roman"/>
                <w:b/>
                <w:bCs/>
                <w:sz w:val="20"/>
                <w:szCs w:val="20"/>
              </w:rPr>
            </w:pPr>
            <w:r>
              <w:rPr>
                <w:rFonts w:ascii="Times New Roman" w:hAnsi="Times New Roman"/>
                <w:b/>
                <w:bCs/>
                <w:sz w:val="20"/>
                <w:szCs w:val="20"/>
              </w:rPr>
              <w:t>Заводской (серийный) номер</w:t>
            </w:r>
          </w:p>
        </w:tc>
        <w:tc>
          <w:tcPr>
            <w:tcW w:w="567" w:type="dxa"/>
            <w:tcBorders>
              <w:top w:val="single" w:sz="8" w:space="0" w:color="000000"/>
              <w:left w:val="single" w:sz="8" w:space="0" w:color="000000"/>
              <w:bottom w:val="single" w:sz="8" w:space="0" w:color="000000"/>
              <w:right w:val="single" w:sz="8" w:space="0" w:color="000000"/>
            </w:tcBorders>
            <w:shd w:val="clear" w:color="auto" w:fill="F3F3F3"/>
            <w:vAlign w:val="center"/>
          </w:tcPr>
          <w:p w14:paraId="496E296E" w14:textId="77777777" w:rsidR="00A350B7" w:rsidRDefault="00A350B7" w:rsidP="008B26F4">
            <w:pPr>
              <w:ind w:left="-57" w:right="-57" w:hanging="5"/>
              <w:jc w:val="center"/>
              <w:rPr>
                <w:rFonts w:ascii="Times New Roman" w:hAnsi="Times New Roman"/>
                <w:b/>
                <w:bCs/>
                <w:sz w:val="20"/>
                <w:szCs w:val="20"/>
              </w:rPr>
            </w:pPr>
            <w:r>
              <w:rPr>
                <w:rFonts w:ascii="Times New Roman" w:hAnsi="Times New Roman"/>
                <w:b/>
                <w:bCs/>
                <w:sz w:val="20"/>
                <w:szCs w:val="20"/>
              </w:rPr>
              <w:t>Кол-во</w:t>
            </w:r>
          </w:p>
        </w:tc>
        <w:tc>
          <w:tcPr>
            <w:tcW w:w="1418" w:type="dxa"/>
            <w:tcBorders>
              <w:top w:val="single" w:sz="8" w:space="0" w:color="000000"/>
              <w:left w:val="single" w:sz="8" w:space="0" w:color="000000"/>
              <w:bottom w:val="single" w:sz="8" w:space="0" w:color="000000"/>
              <w:right w:val="single" w:sz="8" w:space="0" w:color="000000"/>
            </w:tcBorders>
            <w:shd w:val="clear" w:color="auto" w:fill="F3F3F3"/>
            <w:vAlign w:val="center"/>
          </w:tcPr>
          <w:p w14:paraId="223838EE" w14:textId="77777777" w:rsidR="00A350B7" w:rsidRDefault="00A350B7" w:rsidP="008B26F4">
            <w:pPr>
              <w:ind w:left="-57" w:right="-57" w:hanging="5"/>
              <w:jc w:val="center"/>
              <w:rPr>
                <w:rFonts w:ascii="Times New Roman" w:hAnsi="Times New Roman"/>
                <w:b/>
                <w:bCs/>
                <w:sz w:val="20"/>
                <w:szCs w:val="20"/>
              </w:rPr>
            </w:pPr>
            <w:r>
              <w:rPr>
                <w:rFonts w:ascii="Times New Roman" w:hAnsi="Times New Roman"/>
                <w:b/>
                <w:bCs/>
                <w:sz w:val="20"/>
                <w:szCs w:val="20"/>
              </w:rPr>
              <w:t>Место расположения</w:t>
            </w:r>
          </w:p>
        </w:tc>
        <w:tc>
          <w:tcPr>
            <w:tcW w:w="1558" w:type="dxa"/>
            <w:tcBorders>
              <w:top w:val="single" w:sz="8" w:space="0" w:color="000000"/>
              <w:left w:val="single" w:sz="8" w:space="0" w:color="000000"/>
              <w:bottom w:val="single" w:sz="8" w:space="0" w:color="000000"/>
              <w:right w:val="single" w:sz="8" w:space="0" w:color="000000"/>
            </w:tcBorders>
            <w:shd w:val="clear" w:color="auto" w:fill="F3F3F3"/>
            <w:vAlign w:val="center"/>
          </w:tcPr>
          <w:p w14:paraId="61ECBF60" w14:textId="77777777" w:rsidR="00A350B7" w:rsidRDefault="00A350B7" w:rsidP="008B26F4">
            <w:pPr>
              <w:ind w:left="-57" w:right="-57" w:hanging="5"/>
              <w:jc w:val="center"/>
              <w:rPr>
                <w:rFonts w:ascii="Times New Roman" w:hAnsi="Times New Roman"/>
                <w:b/>
                <w:bCs/>
                <w:sz w:val="20"/>
                <w:szCs w:val="20"/>
              </w:rPr>
            </w:pPr>
            <w:r>
              <w:rPr>
                <w:rFonts w:ascii="Times New Roman" w:hAnsi="Times New Roman"/>
                <w:b/>
                <w:bCs/>
                <w:sz w:val="20"/>
                <w:szCs w:val="20"/>
              </w:rPr>
              <w:t>Класс потенциального риска применения медицинского изделия</w:t>
            </w:r>
          </w:p>
        </w:tc>
      </w:tr>
      <w:tr w:rsidR="00A350B7" w14:paraId="5ABC7D03" w14:textId="77777777" w:rsidTr="008B26F4">
        <w:trPr>
          <w:cantSplit/>
          <w:trHeight w:val="20"/>
        </w:trPr>
        <w:tc>
          <w:tcPr>
            <w:tcW w:w="455" w:type="dxa"/>
            <w:tcBorders>
              <w:top w:val="single" w:sz="8" w:space="0" w:color="000000"/>
              <w:left w:val="single" w:sz="4" w:space="0" w:color="000000"/>
              <w:bottom w:val="single" w:sz="8" w:space="0" w:color="000000"/>
              <w:right w:val="single" w:sz="4" w:space="0" w:color="000000"/>
            </w:tcBorders>
            <w:shd w:val="clear" w:color="auto" w:fill="auto"/>
            <w:vAlign w:val="center"/>
          </w:tcPr>
          <w:p w14:paraId="2FB9B489" w14:textId="77777777" w:rsidR="00A350B7" w:rsidRDefault="00A350B7" w:rsidP="008B26F4">
            <w:pPr>
              <w:ind w:hanging="5"/>
              <w:jc w:val="center"/>
              <w:rPr>
                <w:rFonts w:ascii="Times New Roman" w:hAnsi="Times New Roman"/>
                <w:sz w:val="20"/>
                <w:szCs w:val="20"/>
              </w:rPr>
            </w:pPr>
            <w:r>
              <w:rPr>
                <w:rFonts w:ascii="Times New Roman" w:hAnsi="Times New Roman"/>
                <w:sz w:val="20"/>
                <w:szCs w:val="20"/>
              </w:rPr>
              <w:t>1.</w:t>
            </w:r>
          </w:p>
        </w:tc>
        <w:tc>
          <w:tcPr>
            <w:tcW w:w="2976" w:type="dxa"/>
            <w:tcBorders>
              <w:top w:val="single" w:sz="8" w:space="0" w:color="000000"/>
              <w:left w:val="single" w:sz="4" w:space="0" w:color="000000"/>
              <w:bottom w:val="single" w:sz="8" w:space="0" w:color="000000"/>
              <w:right w:val="single" w:sz="4" w:space="0" w:color="000000"/>
            </w:tcBorders>
            <w:shd w:val="clear" w:color="auto" w:fill="auto"/>
            <w:vAlign w:val="center"/>
          </w:tcPr>
          <w:p w14:paraId="024FC2D7" w14:textId="77777777" w:rsidR="00A350B7" w:rsidRDefault="00A350B7" w:rsidP="008B26F4">
            <w:pPr>
              <w:ind w:hanging="5"/>
              <w:jc w:val="center"/>
              <w:rPr>
                <w:rFonts w:ascii="Times New Roman" w:hAnsi="Times New Roman"/>
                <w:bCs/>
                <w:sz w:val="20"/>
                <w:szCs w:val="20"/>
              </w:rPr>
            </w:pPr>
            <w:r>
              <w:rPr>
                <w:rFonts w:ascii="Times New Roman" w:hAnsi="Times New Roman"/>
                <w:b/>
                <w:bCs/>
                <w:lang w:eastAsia="ru-RU"/>
              </w:rPr>
              <w:t>Э</w:t>
            </w:r>
            <w:r w:rsidRPr="00415DE6">
              <w:rPr>
                <w:rFonts w:ascii="Times New Roman" w:hAnsi="Times New Roman"/>
                <w:b/>
                <w:bCs/>
                <w:lang w:eastAsia="ru-RU"/>
              </w:rPr>
              <w:t>ндоскопическ</w:t>
            </w:r>
            <w:r>
              <w:rPr>
                <w:rFonts w:ascii="Times New Roman" w:hAnsi="Times New Roman"/>
                <w:b/>
                <w:bCs/>
                <w:lang w:eastAsia="ru-RU"/>
              </w:rPr>
              <w:t>ая</w:t>
            </w:r>
            <w:r w:rsidRPr="00415DE6">
              <w:rPr>
                <w:rFonts w:ascii="Times New Roman" w:hAnsi="Times New Roman"/>
                <w:b/>
                <w:bCs/>
                <w:lang w:eastAsia="ru-RU"/>
              </w:rPr>
              <w:t xml:space="preserve"> стойк</w:t>
            </w:r>
            <w:r>
              <w:rPr>
                <w:rFonts w:ascii="Times New Roman" w:hAnsi="Times New Roman"/>
                <w:b/>
                <w:bCs/>
                <w:lang w:eastAsia="ru-RU"/>
              </w:rPr>
              <w:t>а</w:t>
            </w:r>
            <w:r w:rsidRPr="00415DE6">
              <w:rPr>
                <w:rFonts w:ascii="Times New Roman" w:hAnsi="Times New Roman"/>
                <w:b/>
                <w:bCs/>
                <w:lang w:eastAsia="ru-RU"/>
              </w:rPr>
              <w:t xml:space="preserve"> </w:t>
            </w:r>
            <w:proofErr w:type="spellStart"/>
            <w:r>
              <w:rPr>
                <w:rFonts w:ascii="Times New Roman" w:hAnsi="Times New Roman"/>
                <w:b/>
                <w:bCs/>
                <w:lang w:eastAsia="ru-RU"/>
              </w:rPr>
              <w:t>Элепс</w:t>
            </w:r>
            <w:proofErr w:type="spellEnd"/>
            <w:r w:rsidRPr="00415DE6">
              <w:rPr>
                <w:rFonts w:ascii="Times New Roman" w:hAnsi="Times New Roman"/>
                <w:b/>
                <w:bCs/>
                <w:lang w:eastAsia="ru-RU"/>
              </w:rPr>
              <w:t xml:space="preserve"> </w:t>
            </w:r>
          </w:p>
        </w:tc>
        <w:tc>
          <w:tcPr>
            <w:tcW w:w="1701" w:type="dxa"/>
            <w:tcBorders>
              <w:top w:val="single" w:sz="8" w:space="0" w:color="000000"/>
              <w:left w:val="single" w:sz="4" w:space="0" w:color="000000"/>
              <w:bottom w:val="single" w:sz="8" w:space="0" w:color="000000"/>
              <w:right w:val="single" w:sz="4" w:space="0" w:color="000000"/>
            </w:tcBorders>
            <w:shd w:val="clear" w:color="auto" w:fill="auto"/>
            <w:vAlign w:val="center"/>
          </w:tcPr>
          <w:p w14:paraId="48F26821" w14:textId="77777777" w:rsidR="00A350B7" w:rsidRPr="001368DF" w:rsidRDefault="00A350B7" w:rsidP="008B26F4">
            <w:pPr>
              <w:ind w:hanging="5"/>
              <w:jc w:val="center"/>
              <w:rPr>
                <w:rFonts w:ascii="Times New Roman" w:hAnsi="Times New Roman"/>
                <w:sz w:val="20"/>
                <w:szCs w:val="20"/>
              </w:rPr>
            </w:pPr>
            <w:proofErr w:type="spellStart"/>
            <w:r>
              <w:rPr>
                <w:rFonts w:ascii="Times New Roman" w:hAnsi="Times New Roman"/>
                <w:b/>
                <w:bCs/>
                <w:sz w:val="20"/>
                <w:szCs w:val="20"/>
              </w:rPr>
              <w:t>Элепс</w:t>
            </w:r>
            <w:proofErr w:type="spellEnd"/>
          </w:p>
        </w:tc>
        <w:tc>
          <w:tcPr>
            <w:tcW w:w="1276" w:type="dxa"/>
            <w:tcBorders>
              <w:top w:val="single" w:sz="8" w:space="0" w:color="000000"/>
              <w:left w:val="single" w:sz="4" w:space="0" w:color="000000"/>
              <w:bottom w:val="single" w:sz="8" w:space="0" w:color="000000"/>
              <w:right w:val="single" w:sz="4" w:space="0" w:color="000000"/>
            </w:tcBorders>
            <w:shd w:val="clear" w:color="auto" w:fill="auto"/>
            <w:vAlign w:val="center"/>
          </w:tcPr>
          <w:p w14:paraId="16919269" w14:textId="77777777" w:rsidR="00A350B7" w:rsidRPr="001368DF" w:rsidRDefault="00A350B7" w:rsidP="008B26F4">
            <w:pPr>
              <w:ind w:hanging="5"/>
              <w:jc w:val="center"/>
              <w:rPr>
                <w:rFonts w:ascii="Times New Roman" w:hAnsi="Times New Roman"/>
                <w:sz w:val="20"/>
                <w:szCs w:val="20"/>
              </w:rPr>
            </w:pPr>
            <w:r>
              <w:rPr>
                <w:rFonts w:ascii="Times New Roman" w:hAnsi="Times New Roman"/>
                <w:sz w:val="20"/>
                <w:szCs w:val="20"/>
              </w:rPr>
              <w:t>23985</w:t>
            </w:r>
          </w:p>
        </w:tc>
        <w:tc>
          <w:tcPr>
            <w:tcW w:w="567" w:type="dxa"/>
            <w:tcBorders>
              <w:top w:val="single" w:sz="8" w:space="0" w:color="000000"/>
              <w:left w:val="single" w:sz="4" w:space="0" w:color="000000"/>
              <w:bottom w:val="single" w:sz="8" w:space="0" w:color="000000"/>
              <w:right w:val="single" w:sz="4" w:space="0" w:color="000000"/>
            </w:tcBorders>
            <w:shd w:val="clear" w:color="auto" w:fill="auto"/>
            <w:vAlign w:val="center"/>
          </w:tcPr>
          <w:p w14:paraId="69AA7725" w14:textId="77777777" w:rsidR="00A350B7" w:rsidRDefault="00A350B7" w:rsidP="008B26F4">
            <w:pPr>
              <w:ind w:hanging="5"/>
              <w:jc w:val="center"/>
              <w:rPr>
                <w:rFonts w:ascii="Times New Roman" w:hAnsi="Times New Roman"/>
                <w:sz w:val="20"/>
                <w:szCs w:val="20"/>
              </w:rPr>
            </w:pPr>
            <w:r>
              <w:rPr>
                <w:rFonts w:ascii="Times New Roman" w:hAnsi="Times New Roman"/>
                <w:sz w:val="20"/>
                <w:szCs w:val="20"/>
              </w:rPr>
              <w:t>1</w:t>
            </w:r>
          </w:p>
        </w:tc>
        <w:tc>
          <w:tcPr>
            <w:tcW w:w="1418" w:type="dxa"/>
            <w:tcBorders>
              <w:top w:val="single" w:sz="8" w:space="0" w:color="000000"/>
              <w:left w:val="single" w:sz="4" w:space="0" w:color="000000"/>
              <w:bottom w:val="single" w:sz="8" w:space="0" w:color="000000"/>
              <w:right w:val="single" w:sz="4" w:space="0" w:color="000000"/>
            </w:tcBorders>
            <w:shd w:val="clear" w:color="auto" w:fill="auto"/>
            <w:vAlign w:val="center"/>
          </w:tcPr>
          <w:p w14:paraId="4BA9BEB3" w14:textId="77777777" w:rsidR="00A350B7" w:rsidRDefault="00A350B7" w:rsidP="008B26F4">
            <w:pPr>
              <w:tabs>
                <w:tab w:val="left" w:pos="1134"/>
              </w:tabs>
              <w:ind w:hanging="5"/>
              <w:jc w:val="center"/>
              <w:rPr>
                <w:rFonts w:ascii="Times New Roman" w:hAnsi="Times New Roman"/>
                <w:sz w:val="20"/>
                <w:szCs w:val="20"/>
              </w:rPr>
            </w:pPr>
            <w:r>
              <w:rPr>
                <w:rFonts w:ascii="Times New Roman" w:hAnsi="Times New Roman"/>
                <w:sz w:val="20"/>
                <w:szCs w:val="20"/>
              </w:rPr>
              <w:t>413116, г. Энгельс, ул. Весенняя, д.6.</w:t>
            </w:r>
          </w:p>
        </w:tc>
        <w:tc>
          <w:tcPr>
            <w:tcW w:w="1558" w:type="dxa"/>
            <w:tcBorders>
              <w:top w:val="single" w:sz="8" w:space="0" w:color="000000"/>
              <w:left w:val="single" w:sz="4" w:space="0" w:color="000000"/>
              <w:bottom w:val="single" w:sz="8" w:space="0" w:color="000000"/>
              <w:right w:val="single" w:sz="4" w:space="0" w:color="000000"/>
            </w:tcBorders>
            <w:shd w:val="clear" w:color="auto" w:fill="auto"/>
            <w:vAlign w:val="center"/>
          </w:tcPr>
          <w:p w14:paraId="4A05C752" w14:textId="77777777" w:rsidR="00A350B7" w:rsidRDefault="00A350B7" w:rsidP="008B26F4">
            <w:pPr>
              <w:tabs>
                <w:tab w:val="left" w:pos="1134"/>
              </w:tabs>
              <w:ind w:hanging="5"/>
              <w:jc w:val="center"/>
              <w:rPr>
                <w:rFonts w:ascii="Times New Roman" w:hAnsi="Times New Roman"/>
                <w:sz w:val="20"/>
                <w:szCs w:val="20"/>
              </w:rPr>
            </w:pPr>
            <w:r>
              <w:rPr>
                <w:rFonts w:ascii="Times New Roman" w:hAnsi="Times New Roman"/>
                <w:sz w:val="20"/>
                <w:szCs w:val="20"/>
              </w:rPr>
              <w:t>2А</w:t>
            </w:r>
          </w:p>
        </w:tc>
      </w:tr>
    </w:tbl>
    <w:p w14:paraId="0C14CF55" w14:textId="77777777" w:rsidR="00A350B7" w:rsidRDefault="00A350B7" w:rsidP="00A350B7">
      <w:pPr>
        <w:jc w:val="center"/>
        <w:rPr>
          <w:rFonts w:ascii="Times New Roman" w:hAnsi="Times New Roman"/>
          <w:b/>
          <w:bCs/>
          <w:sz w:val="20"/>
          <w:szCs w:val="20"/>
        </w:rPr>
      </w:pPr>
    </w:p>
    <w:p w14:paraId="1562B14B" w14:textId="77777777" w:rsidR="00A350B7" w:rsidRDefault="00A350B7" w:rsidP="00A350B7">
      <w:pPr>
        <w:widowControl w:val="0"/>
        <w:jc w:val="center"/>
        <w:rPr>
          <w:rFonts w:ascii="Times New Roman" w:eastAsia="Times New Roman" w:hAnsi="Times New Roman"/>
          <w:b/>
          <w:bCs/>
          <w:sz w:val="20"/>
          <w:szCs w:val="20"/>
        </w:rPr>
      </w:pPr>
    </w:p>
    <w:p w14:paraId="063853AE" w14:textId="77777777" w:rsidR="00A350B7" w:rsidRDefault="00A350B7" w:rsidP="00A350B7">
      <w:pPr>
        <w:ind w:right="-108"/>
        <w:jc w:val="center"/>
        <w:rPr>
          <w:rFonts w:ascii="Times New Roman" w:eastAsia="Times New Roman" w:hAnsi="Times New Roman"/>
          <w:b/>
          <w:bCs/>
          <w:lang w:eastAsia="ru-RU"/>
        </w:rPr>
      </w:pPr>
      <w:r>
        <w:rPr>
          <w:rFonts w:ascii="Times New Roman" w:eastAsia="Times New Roman" w:hAnsi="Times New Roman"/>
          <w:b/>
          <w:bCs/>
          <w:lang w:eastAsia="ru-RU"/>
        </w:rPr>
        <w:t>Перечень работ по ремонту медицинского оборудования</w:t>
      </w:r>
    </w:p>
    <w:p w14:paraId="39EEEDFD" w14:textId="77777777" w:rsidR="00A350B7" w:rsidRDefault="00A350B7" w:rsidP="00A350B7">
      <w:pPr>
        <w:ind w:right="-108"/>
        <w:jc w:val="center"/>
        <w:rPr>
          <w:rFonts w:ascii="Times New Roman" w:eastAsia="Times New Roman" w:hAnsi="Times New Roman"/>
          <w:b/>
          <w:bCs/>
          <w:sz w:val="16"/>
          <w:szCs w:val="16"/>
          <w:lang w:eastAsia="ru-RU"/>
        </w:rPr>
      </w:pPr>
    </w:p>
    <w:tbl>
      <w:tblPr>
        <w:tblStyle w:val="aff4"/>
        <w:tblW w:w="4940" w:type="pct"/>
        <w:jc w:val="center"/>
        <w:tblLook w:val="01E0" w:firstRow="1" w:lastRow="1" w:firstColumn="1" w:lastColumn="1" w:noHBand="0" w:noVBand="0"/>
      </w:tblPr>
      <w:tblGrid>
        <w:gridCol w:w="504"/>
        <w:gridCol w:w="2810"/>
        <w:gridCol w:w="4718"/>
        <w:gridCol w:w="1176"/>
        <w:gridCol w:w="1286"/>
      </w:tblGrid>
      <w:tr w:rsidR="00A350B7" w14:paraId="1E0A3F0E" w14:textId="77777777" w:rsidTr="008B26F4">
        <w:trPr>
          <w:trHeight w:val="20"/>
          <w:jc w:val="center"/>
        </w:trPr>
        <w:tc>
          <w:tcPr>
            <w:tcW w:w="504" w:type="dxa"/>
            <w:shd w:val="clear" w:color="auto" w:fill="auto"/>
            <w:vAlign w:val="center"/>
          </w:tcPr>
          <w:p w14:paraId="1E2CCA18" w14:textId="77777777" w:rsidR="00A350B7" w:rsidRDefault="00A350B7" w:rsidP="008B26F4">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 п/п</w:t>
            </w:r>
          </w:p>
        </w:tc>
        <w:tc>
          <w:tcPr>
            <w:tcW w:w="2810" w:type="dxa"/>
            <w:shd w:val="clear" w:color="auto" w:fill="auto"/>
            <w:vAlign w:val="center"/>
          </w:tcPr>
          <w:p w14:paraId="3751C3A0" w14:textId="77777777" w:rsidR="00A350B7" w:rsidRDefault="00A350B7" w:rsidP="008B26F4">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 xml:space="preserve">Наименование </w:t>
            </w:r>
            <w:r>
              <w:rPr>
                <w:rFonts w:ascii="Times New Roman" w:hAnsi="Times New Roman"/>
                <w:b/>
                <w:bCs/>
                <w:sz w:val="20"/>
                <w:szCs w:val="20"/>
              </w:rPr>
              <w:t>медицинского оборудования, марка</w:t>
            </w:r>
          </w:p>
        </w:tc>
        <w:tc>
          <w:tcPr>
            <w:tcW w:w="4718" w:type="dxa"/>
            <w:shd w:val="clear" w:color="auto" w:fill="auto"/>
            <w:vAlign w:val="center"/>
          </w:tcPr>
          <w:p w14:paraId="56CAA0D9" w14:textId="77777777" w:rsidR="00A350B7" w:rsidRDefault="00A350B7" w:rsidP="008B26F4">
            <w:pPr>
              <w:widowControl w:val="0"/>
              <w:jc w:val="center"/>
              <w:rPr>
                <w:rFonts w:ascii="Times New Roman" w:eastAsia="Times New Roman" w:hAnsi="Times New Roman"/>
                <w:b/>
                <w:bCs/>
                <w:sz w:val="20"/>
                <w:szCs w:val="20"/>
                <w:lang w:eastAsia="ru-RU"/>
              </w:rPr>
            </w:pPr>
            <w:r>
              <w:rPr>
                <w:rFonts w:ascii="Times New Roman" w:eastAsia="Calibri" w:hAnsi="Times New Roman"/>
                <w:b/>
                <w:bCs/>
                <w:sz w:val="20"/>
                <w:szCs w:val="20"/>
              </w:rPr>
              <w:t>Наименование выполняемых работ</w:t>
            </w:r>
          </w:p>
        </w:tc>
        <w:tc>
          <w:tcPr>
            <w:tcW w:w="1176" w:type="dxa"/>
            <w:shd w:val="clear" w:color="auto" w:fill="auto"/>
            <w:vAlign w:val="center"/>
          </w:tcPr>
          <w:p w14:paraId="368988DD" w14:textId="77777777" w:rsidR="00A350B7" w:rsidRDefault="00A350B7" w:rsidP="008B26F4">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Ед. измерения</w:t>
            </w:r>
          </w:p>
        </w:tc>
        <w:tc>
          <w:tcPr>
            <w:tcW w:w="1286" w:type="dxa"/>
            <w:shd w:val="clear" w:color="auto" w:fill="auto"/>
            <w:vAlign w:val="center"/>
          </w:tcPr>
          <w:p w14:paraId="55544C91" w14:textId="77777777" w:rsidR="00A350B7" w:rsidRDefault="00A350B7" w:rsidP="008B26F4">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Количество</w:t>
            </w:r>
          </w:p>
        </w:tc>
      </w:tr>
      <w:tr w:rsidR="00A350B7" w14:paraId="04CB242A" w14:textId="77777777" w:rsidTr="008B26F4">
        <w:trPr>
          <w:trHeight w:val="1227"/>
          <w:jc w:val="center"/>
        </w:trPr>
        <w:tc>
          <w:tcPr>
            <w:tcW w:w="504" w:type="dxa"/>
            <w:shd w:val="clear" w:color="auto" w:fill="auto"/>
          </w:tcPr>
          <w:p w14:paraId="0A21B08A" w14:textId="77777777" w:rsidR="00A350B7" w:rsidRDefault="00A350B7" w:rsidP="008B26F4">
            <w:pPr>
              <w:widowControl w:val="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2810" w:type="dxa"/>
            <w:shd w:val="clear" w:color="auto" w:fill="auto"/>
            <w:vAlign w:val="center"/>
          </w:tcPr>
          <w:p w14:paraId="497E574E" w14:textId="77777777" w:rsidR="00A350B7" w:rsidRPr="00B82EB3" w:rsidRDefault="00A350B7" w:rsidP="008B26F4">
            <w:pPr>
              <w:ind w:hanging="5"/>
              <w:jc w:val="center"/>
              <w:rPr>
                <w:rFonts w:ascii="Times New Roman" w:hAnsi="Times New Roman"/>
                <w:bCs/>
                <w:sz w:val="20"/>
                <w:szCs w:val="20"/>
              </w:rPr>
            </w:pPr>
            <w:r>
              <w:rPr>
                <w:rFonts w:ascii="Times New Roman" w:hAnsi="Times New Roman"/>
                <w:b/>
                <w:bCs/>
                <w:lang w:eastAsia="ru-RU"/>
              </w:rPr>
              <w:t>Э</w:t>
            </w:r>
            <w:r w:rsidRPr="00415DE6">
              <w:rPr>
                <w:rFonts w:ascii="Times New Roman" w:hAnsi="Times New Roman"/>
                <w:b/>
                <w:bCs/>
                <w:lang w:eastAsia="ru-RU"/>
              </w:rPr>
              <w:t>ндоскопическ</w:t>
            </w:r>
            <w:r>
              <w:rPr>
                <w:rFonts w:ascii="Times New Roman" w:hAnsi="Times New Roman"/>
                <w:b/>
                <w:bCs/>
                <w:lang w:eastAsia="ru-RU"/>
              </w:rPr>
              <w:t>ая</w:t>
            </w:r>
            <w:r w:rsidRPr="00415DE6">
              <w:rPr>
                <w:rFonts w:ascii="Times New Roman" w:hAnsi="Times New Roman"/>
                <w:b/>
                <w:bCs/>
                <w:lang w:eastAsia="ru-RU"/>
              </w:rPr>
              <w:t xml:space="preserve"> стойк</w:t>
            </w:r>
            <w:r>
              <w:rPr>
                <w:rFonts w:ascii="Times New Roman" w:hAnsi="Times New Roman"/>
                <w:b/>
                <w:bCs/>
                <w:lang w:eastAsia="ru-RU"/>
              </w:rPr>
              <w:t>а</w:t>
            </w:r>
            <w:r w:rsidRPr="00415DE6">
              <w:rPr>
                <w:rFonts w:ascii="Times New Roman" w:hAnsi="Times New Roman"/>
                <w:b/>
                <w:bCs/>
                <w:lang w:eastAsia="ru-RU"/>
              </w:rPr>
              <w:t xml:space="preserve"> </w:t>
            </w:r>
            <w:proofErr w:type="spellStart"/>
            <w:r>
              <w:rPr>
                <w:rFonts w:ascii="Times New Roman" w:hAnsi="Times New Roman"/>
                <w:b/>
                <w:bCs/>
                <w:lang w:eastAsia="ru-RU"/>
              </w:rPr>
              <w:t>Элепс</w:t>
            </w:r>
            <w:proofErr w:type="spellEnd"/>
          </w:p>
        </w:tc>
        <w:tc>
          <w:tcPr>
            <w:tcW w:w="4718" w:type="dxa"/>
            <w:shd w:val="clear" w:color="auto" w:fill="auto"/>
          </w:tcPr>
          <w:p w14:paraId="0EE81585" w14:textId="77777777" w:rsidR="00A350B7" w:rsidRPr="00D17BE2" w:rsidRDefault="00A350B7" w:rsidP="008B26F4">
            <w:pPr>
              <w:widowControl w:val="0"/>
              <w:numPr>
                <w:ilvl w:val="0"/>
                <w:numId w:val="11"/>
              </w:numPr>
              <w:tabs>
                <w:tab w:val="left" w:pos="282"/>
                <w:tab w:val="left" w:pos="946"/>
              </w:tabs>
              <w:suppressAutoHyphens w:val="0"/>
              <w:autoSpaceDN w:val="0"/>
              <w:ind w:right="-57"/>
              <w:contextualSpacing/>
              <w:textAlignment w:val="baseline"/>
              <w:rPr>
                <w:rFonts w:ascii="Times New Roman" w:eastAsia="SimSun" w:hAnsi="Times New Roman"/>
                <w:kern w:val="3"/>
                <w:sz w:val="20"/>
                <w:szCs w:val="20"/>
                <w:lang w:eastAsia="zh-CN" w:bidi="hi-IN"/>
              </w:rPr>
            </w:pPr>
            <w:r>
              <w:rPr>
                <w:rFonts w:ascii="Times New Roman" w:eastAsia="SimSun" w:hAnsi="Times New Roman"/>
                <w:kern w:val="3"/>
                <w:sz w:val="20"/>
                <w:szCs w:val="20"/>
                <w:lang w:eastAsia="zh-CN" w:bidi="hi-IN"/>
              </w:rPr>
              <w:t>визуальный осмотр стойки</w:t>
            </w:r>
          </w:p>
          <w:p w14:paraId="788E3C0C" w14:textId="77777777" w:rsidR="00A350B7" w:rsidRPr="00D17BE2" w:rsidRDefault="00A350B7" w:rsidP="008B26F4">
            <w:pPr>
              <w:widowControl w:val="0"/>
              <w:numPr>
                <w:ilvl w:val="0"/>
                <w:numId w:val="11"/>
              </w:numPr>
              <w:tabs>
                <w:tab w:val="left" w:pos="282"/>
                <w:tab w:val="left" w:pos="946"/>
              </w:tabs>
              <w:suppressAutoHyphens w:val="0"/>
              <w:autoSpaceDN w:val="0"/>
              <w:ind w:right="-57"/>
              <w:contextualSpacing/>
              <w:textAlignment w:val="baseline"/>
              <w:rPr>
                <w:rFonts w:ascii="Times New Roman" w:eastAsia="SimSun" w:hAnsi="Times New Roman"/>
                <w:kern w:val="3"/>
                <w:sz w:val="20"/>
                <w:szCs w:val="20"/>
                <w:lang w:eastAsia="zh-CN" w:bidi="hi-IN"/>
              </w:rPr>
            </w:pPr>
            <w:r>
              <w:rPr>
                <w:rFonts w:ascii="Times New Roman" w:eastAsia="SimSun" w:hAnsi="Times New Roman"/>
                <w:kern w:val="3"/>
                <w:sz w:val="20"/>
                <w:szCs w:val="20"/>
                <w:lang w:eastAsia="zh-CN" w:bidi="hi-IN"/>
              </w:rPr>
              <w:t>разборка стойки</w:t>
            </w:r>
          </w:p>
          <w:p w14:paraId="03A28310" w14:textId="77777777" w:rsidR="00A350B7" w:rsidRDefault="00A350B7" w:rsidP="008B26F4">
            <w:pPr>
              <w:widowControl w:val="0"/>
              <w:numPr>
                <w:ilvl w:val="0"/>
                <w:numId w:val="11"/>
              </w:numPr>
              <w:tabs>
                <w:tab w:val="left" w:pos="282"/>
                <w:tab w:val="left" w:pos="946"/>
              </w:tabs>
              <w:suppressAutoHyphens w:val="0"/>
              <w:autoSpaceDN w:val="0"/>
              <w:ind w:right="-57"/>
              <w:contextualSpacing/>
              <w:textAlignment w:val="baseline"/>
              <w:rPr>
                <w:rFonts w:ascii="Times New Roman" w:eastAsia="SimSun" w:hAnsi="Times New Roman"/>
                <w:kern w:val="3"/>
                <w:sz w:val="18"/>
                <w:szCs w:val="18"/>
                <w:lang w:eastAsia="zh-CN" w:bidi="hi-IN"/>
              </w:rPr>
            </w:pPr>
            <w:r>
              <w:rPr>
                <w:rFonts w:ascii="Times New Roman" w:eastAsia="SimSun" w:hAnsi="Times New Roman"/>
                <w:kern w:val="3"/>
                <w:sz w:val="18"/>
                <w:szCs w:val="18"/>
                <w:lang w:eastAsia="zh-CN" w:bidi="hi-IN"/>
              </w:rPr>
              <w:t>замена неисправных деталей</w:t>
            </w:r>
          </w:p>
          <w:p w14:paraId="0C8AA31B" w14:textId="77777777" w:rsidR="00A350B7" w:rsidRPr="00B96650" w:rsidRDefault="00A350B7" w:rsidP="008B26F4">
            <w:pPr>
              <w:pStyle w:val="aff1"/>
              <w:numPr>
                <w:ilvl w:val="0"/>
                <w:numId w:val="11"/>
              </w:numPr>
              <w:rPr>
                <w:lang w:eastAsia="ru-RU"/>
              </w:rPr>
            </w:pPr>
            <w:r>
              <w:rPr>
                <w:rFonts w:eastAsia="SimSun"/>
                <w:kern w:val="3"/>
                <w:lang w:bidi="hi-IN"/>
              </w:rPr>
              <w:t>сборка стойки</w:t>
            </w:r>
          </w:p>
          <w:p w14:paraId="3D9FEF51" w14:textId="77777777" w:rsidR="00A350B7" w:rsidRDefault="00A350B7" w:rsidP="008B26F4">
            <w:pPr>
              <w:pStyle w:val="aff1"/>
              <w:numPr>
                <w:ilvl w:val="0"/>
                <w:numId w:val="11"/>
              </w:numPr>
              <w:rPr>
                <w:lang w:eastAsia="ru-RU"/>
              </w:rPr>
            </w:pPr>
            <w:r>
              <w:t>регулировка оптической системы</w:t>
            </w:r>
          </w:p>
          <w:p w14:paraId="3BACCC38" w14:textId="77777777" w:rsidR="00A350B7" w:rsidRDefault="00A350B7" w:rsidP="008B26F4">
            <w:pPr>
              <w:pStyle w:val="aff1"/>
              <w:numPr>
                <w:ilvl w:val="0"/>
                <w:numId w:val="11"/>
              </w:numPr>
              <w:rPr>
                <w:lang w:eastAsia="ru-RU"/>
              </w:rPr>
            </w:pPr>
            <w:r>
              <w:t>проверка соответствия изделия заявленным</w:t>
            </w:r>
          </w:p>
          <w:p w14:paraId="6F23595B" w14:textId="77777777" w:rsidR="00A350B7" w:rsidRDefault="00A350B7" w:rsidP="008B26F4">
            <w:pPr>
              <w:pStyle w:val="aff1"/>
              <w:ind w:left="407"/>
              <w:rPr>
                <w:lang w:eastAsia="ru-RU"/>
              </w:rPr>
            </w:pPr>
            <w:r>
              <w:t>производителем характеристикам</w:t>
            </w:r>
          </w:p>
        </w:tc>
        <w:tc>
          <w:tcPr>
            <w:tcW w:w="1176" w:type="dxa"/>
            <w:shd w:val="clear" w:color="auto" w:fill="auto"/>
          </w:tcPr>
          <w:p w14:paraId="3A27F02B" w14:textId="77777777" w:rsidR="00A350B7" w:rsidRDefault="00A350B7" w:rsidP="008B26F4">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условная единица</w:t>
            </w:r>
          </w:p>
        </w:tc>
        <w:tc>
          <w:tcPr>
            <w:tcW w:w="1286" w:type="dxa"/>
            <w:shd w:val="clear" w:color="auto" w:fill="auto"/>
          </w:tcPr>
          <w:p w14:paraId="2935820E" w14:textId="77777777" w:rsidR="00A350B7" w:rsidRDefault="00A350B7" w:rsidP="008B26F4">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1</w:t>
            </w:r>
          </w:p>
        </w:tc>
      </w:tr>
    </w:tbl>
    <w:p w14:paraId="003700E8" w14:textId="77777777" w:rsidR="00A350B7" w:rsidRDefault="00A350B7" w:rsidP="00A350B7">
      <w:pPr>
        <w:ind w:right="-108"/>
        <w:rPr>
          <w:rFonts w:ascii="Times New Roman" w:eastAsia="Times New Roman" w:hAnsi="Times New Roman"/>
          <w:b/>
          <w:bCs/>
          <w:sz w:val="16"/>
          <w:szCs w:val="16"/>
          <w:lang w:eastAsia="ru-RU"/>
        </w:rPr>
      </w:pPr>
    </w:p>
    <w:p w14:paraId="592A66BF" w14:textId="77777777" w:rsidR="00A350B7" w:rsidRDefault="00A350B7" w:rsidP="00A350B7">
      <w:pPr>
        <w:ind w:right="-108"/>
        <w:jc w:val="center"/>
        <w:rPr>
          <w:rFonts w:ascii="Times New Roman" w:eastAsia="Times New Roman" w:hAnsi="Times New Roman"/>
          <w:b/>
        </w:rPr>
      </w:pPr>
      <w:r>
        <w:rPr>
          <w:rFonts w:ascii="Times New Roman" w:eastAsia="Times New Roman" w:hAnsi="Times New Roman"/>
          <w:b/>
          <w:bCs/>
          <w:lang w:eastAsia="ru-RU"/>
        </w:rPr>
        <w:t>Перечень запасных частей и</w:t>
      </w:r>
      <w:r>
        <w:rPr>
          <w:rFonts w:ascii="Times New Roman" w:eastAsia="Times New Roman" w:hAnsi="Times New Roman"/>
          <w:b/>
        </w:rPr>
        <w:t xml:space="preserve"> расходных материалов, подлежащих замене</w:t>
      </w:r>
    </w:p>
    <w:p w14:paraId="4AB49C82" w14:textId="77777777" w:rsidR="00A350B7" w:rsidRDefault="00A350B7" w:rsidP="00A350B7">
      <w:pPr>
        <w:ind w:right="-108"/>
        <w:jc w:val="center"/>
        <w:rPr>
          <w:rFonts w:ascii="Times New Roman" w:eastAsia="Times New Roman" w:hAnsi="Times New Roman"/>
          <w:b/>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857"/>
        <w:gridCol w:w="3280"/>
        <w:gridCol w:w="1320"/>
        <w:gridCol w:w="1471"/>
      </w:tblGrid>
      <w:tr w:rsidR="00A350B7" w:rsidRPr="00C4492D" w14:paraId="762CB6CF" w14:textId="77777777" w:rsidTr="008B26F4">
        <w:tc>
          <w:tcPr>
            <w:tcW w:w="704" w:type="dxa"/>
            <w:shd w:val="clear" w:color="auto" w:fill="auto"/>
            <w:vAlign w:val="center"/>
          </w:tcPr>
          <w:p w14:paraId="0DE4F767" w14:textId="77777777" w:rsidR="00A350B7" w:rsidRPr="00C4492D" w:rsidRDefault="00A350B7" w:rsidP="008B26F4">
            <w:pPr>
              <w:jc w:val="center"/>
              <w:rPr>
                <w:rFonts w:ascii="Times New Roman" w:hAnsi="Times New Roman"/>
                <w:bCs/>
                <w:sz w:val="20"/>
                <w:szCs w:val="20"/>
              </w:rPr>
            </w:pPr>
            <w:r w:rsidRPr="00C4492D">
              <w:rPr>
                <w:rFonts w:ascii="Times New Roman" w:hAnsi="Times New Roman"/>
                <w:bCs/>
                <w:sz w:val="20"/>
                <w:szCs w:val="20"/>
              </w:rPr>
              <w:t>№ п/п</w:t>
            </w:r>
          </w:p>
        </w:tc>
        <w:tc>
          <w:tcPr>
            <w:tcW w:w="3857" w:type="dxa"/>
            <w:shd w:val="clear" w:color="auto" w:fill="auto"/>
            <w:vAlign w:val="center"/>
          </w:tcPr>
          <w:p w14:paraId="23F3EB88" w14:textId="77777777" w:rsidR="00A350B7" w:rsidRPr="00C4492D" w:rsidRDefault="00A350B7" w:rsidP="008B26F4">
            <w:pPr>
              <w:jc w:val="center"/>
              <w:rPr>
                <w:rFonts w:ascii="Times New Roman" w:hAnsi="Times New Roman"/>
                <w:bCs/>
                <w:sz w:val="20"/>
                <w:szCs w:val="20"/>
                <w:u w:val="single"/>
              </w:rPr>
            </w:pPr>
            <w:r w:rsidRPr="00C4492D">
              <w:rPr>
                <w:rFonts w:ascii="Times New Roman" w:hAnsi="Times New Roman"/>
                <w:bCs/>
                <w:sz w:val="20"/>
                <w:szCs w:val="20"/>
                <w:u w:val="single"/>
              </w:rPr>
              <w:t>Наименование запасной части</w:t>
            </w:r>
          </w:p>
        </w:tc>
        <w:tc>
          <w:tcPr>
            <w:tcW w:w="3280" w:type="dxa"/>
            <w:shd w:val="clear" w:color="auto" w:fill="auto"/>
            <w:vAlign w:val="center"/>
          </w:tcPr>
          <w:p w14:paraId="5F9F9453" w14:textId="77777777" w:rsidR="00A350B7" w:rsidRPr="00C4492D" w:rsidRDefault="00A350B7" w:rsidP="008B26F4">
            <w:pPr>
              <w:jc w:val="center"/>
              <w:rPr>
                <w:rFonts w:ascii="Times New Roman" w:hAnsi="Times New Roman"/>
                <w:bCs/>
                <w:sz w:val="20"/>
                <w:szCs w:val="20"/>
                <w:u w:val="single"/>
              </w:rPr>
            </w:pPr>
            <w:r w:rsidRPr="00C4492D">
              <w:rPr>
                <w:rFonts w:ascii="Times New Roman" w:hAnsi="Times New Roman"/>
                <w:bCs/>
                <w:sz w:val="20"/>
                <w:szCs w:val="20"/>
                <w:u w:val="single"/>
              </w:rPr>
              <w:t>Технические, качественные, функциональные характеристики запасной части</w:t>
            </w:r>
          </w:p>
        </w:tc>
        <w:tc>
          <w:tcPr>
            <w:tcW w:w="1320" w:type="dxa"/>
            <w:shd w:val="clear" w:color="auto" w:fill="auto"/>
            <w:vAlign w:val="center"/>
          </w:tcPr>
          <w:p w14:paraId="080A1EC7" w14:textId="77777777" w:rsidR="00A350B7" w:rsidRPr="00C4492D" w:rsidRDefault="00A350B7" w:rsidP="008B26F4">
            <w:pPr>
              <w:jc w:val="center"/>
              <w:rPr>
                <w:rFonts w:ascii="Times New Roman" w:hAnsi="Times New Roman"/>
                <w:bCs/>
                <w:sz w:val="20"/>
                <w:szCs w:val="20"/>
                <w:u w:val="single"/>
              </w:rPr>
            </w:pPr>
            <w:r w:rsidRPr="00C4492D">
              <w:rPr>
                <w:rFonts w:ascii="Times New Roman" w:hAnsi="Times New Roman"/>
                <w:bCs/>
                <w:sz w:val="20"/>
                <w:szCs w:val="20"/>
                <w:u w:val="single"/>
              </w:rPr>
              <w:t>Единица измерения</w:t>
            </w:r>
          </w:p>
        </w:tc>
        <w:tc>
          <w:tcPr>
            <w:tcW w:w="1471" w:type="dxa"/>
            <w:shd w:val="clear" w:color="auto" w:fill="auto"/>
            <w:vAlign w:val="center"/>
          </w:tcPr>
          <w:p w14:paraId="074B7DFB" w14:textId="77777777" w:rsidR="00A350B7" w:rsidRPr="00C4492D" w:rsidRDefault="00A350B7" w:rsidP="008B26F4">
            <w:pPr>
              <w:jc w:val="center"/>
              <w:rPr>
                <w:rFonts w:ascii="Times New Roman" w:hAnsi="Times New Roman"/>
                <w:bCs/>
                <w:sz w:val="20"/>
                <w:szCs w:val="20"/>
                <w:u w:val="single"/>
              </w:rPr>
            </w:pPr>
            <w:r w:rsidRPr="00C4492D">
              <w:rPr>
                <w:rFonts w:ascii="Times New Roman" w:hAnsi="Times New Roman"/>
                <w:bCs/>
                <w:sz w:val="20"/>
                <w:szCs w:val="20"/>
                <w:u w:val="single"/>
              </w:rPr>
              <w:t>Количество</w:t>
            </w:r>
          </w:p>
        </w:tc>
      </w:tr>
      <w:tr w:rsidR="00A350B7" w:rsidRPr="00C4492D" w14:paraId="68C2F3E1" w14:textId="77777777" w:rsidTr="008B26F4">
        <w:trPr>
          <w:trHeight w:val="1404"/>
        </w:trPr>
        <w:tc>
          <w:tcPr>
            <w:tcW w:w="704" w:type="dxa"/>
            <w:shd w:val="clear" w:color="auto" w:fill="auto"/>
            <w:vAlign w:val="center"/>
          </w:tcPr>
          <w:p w14:paraId="2C6E1EFB" w14:textId="77777777" w:rsidR="00A350B7" w:rsidRPr="00C4492D" w:rsidRDefault="00A350B7" w:rsidP="008B26F4">
            <w:pPr>
              <w:tabs>
                <w:tab w:val="left" w:pos="2910"/>
              </w:tabs>
              <w:jc w:val="center"/>
              <w:rPr>
                <w:rFonts w:ascii="Times New Roman" w:hAnsi="Times New Roman"/>
                <w:bCs/>
                <w:sz w:val="20"/>
                <w:szCs w:val="20"/>
              </w:rPr>
            </w:pPr>
            <w:r w:rsidRPr="00C4492D">
              <w:rPr>
                <w:rFonts w:ascii="Times New Roman" w:hAnsi="Times New Roman"/>
                <w:bCs/>
                <w:sz w:val="20"/>
                <w:szCs w:val="20"/>
              </w:rPr>
              <w:t>1</w:t>
            </w:r>
          </w:p>
        </w:tc>
        <w:tc>
          <w:tcPr>
            <w:tcW w:w="3857" w:type="dxa"/>
            <w:shd w:val="clear" w:color="auto" w:fill="auto"/>
            <w:vAlign w:val="center"/>
          </w:tcPr>
          <w:p w14:paraId="17A75FB9" w14:textId="0A63233B" w:rsidR="00A350B7" w:rsidRPr="007C70A5" w:rsidRDefault="008B26F4" w:rsidP="008B26F4">
            <w:pPr>
              <w:tabs>
                <w:tab w:val="left" w:pos="2910"/>
              </w:tabs>
              <w:jc w:val="center"/>
              <w:rPr>
                <w:rFonts w:ascii="Times New Roman" w:hAnsi="Times New Roman"/>
                <w:bCs/>
                <w:sz w:val="20"/>
                <w:szCs w:val="20"/>
              </w:rPr>
            </w:pPr>
            <w:r>
              <w:rPr>
                <w:rFonts w:ascii="Times New Roman" w:eastAsia="SimSun" w:hAnsi="Times New Roman"/>
                <w:color w:val="auto"/>
                <w:kern w:val="3"/>
                <w:sz w:val="20"/>
                <w:szCs w:val="20"/>
                <w:lang w:eastAsia="zh-CN" w:bidi="hi-IN"/>
              </w:rPr>
              <w:t>270</w:t>
            </w:r>
            <w:r w:rsidRPr="008B26F4">
              <w:rPr>
                <w:rFonts w:ascii="Times New Roman" w:eastAsia="SimSun" w:hAnsi="Times New Roman"/>
                <w:color w:val="auto"/>
                <w:kern w:val="3"/>
                <w:sz w:val="20"/>
                <w:szCs w:val="20"/>
                <w:lang w:eastAsia="zh-CN" w:bidi="hi-IN"/>
              </w:rPr>
              <w:t>0</w:t>
            </w:r>
            <w:r>
              <w:rPr>
                <w:rFonts w:ascii="Times New Roman" w:eastAsia="SimSun" w:hAnsi="Times New Roman"/>
                <w:color w:val="auto"/>
                <w:kern w:val="3"/>
                <w:sz w:val="20"/>
                <w:szCs w:val="20"/>
                <w:lang w:eastAsia="zh-CN" w:bidi="hi-IN"/>
              </w:rPr>
              <w:t>5</w:t>
            </w:r>
            <w:r>
              <w:rPr>
                <w:rFonts w:ascii="Times New Roman" w:eastAsia="SimSun" w:hAnsi="Times New Roman"/>
                <w:color w:val="auto"/>
                <w:kern w:val="3"/>
                <w:sz w:val="20"/>
                <w:szCs w:val="20"/>
                <w:lang w:val="en-US" w:eastAsia="zh-CN" w:bidi="hi-IN"/>
              </w:rPr>
              <w:t>FA</w:t>
            </w:r>
            <w:r>
              <w:rPr>
                <w:rFonts w:ascii="Times New Roman" w:eastAsia="SimSun" w:hAnsi="Times New Roman"/>
                <w:color w:val="auto"/>
                <w:kern w:val="3"/>
                <w:sz w:val="20"/>
                <w:szCs w:val="20"/>
                <w:lang w:eastAsia="zh-CN" w:bidi="hi-IN"/>
              </w:rPr>
              <w:t xml:space="preserve"> </w:t>
            </w:r>
            <w:r w:rsidR="00A350B7">
              <w:rPr>
                <w:rFonts w:ascii="Times New Roman" w:eastAsia="SimSun" w:hAnsi="Times New Roman"/>
                <w:color w:val="auto"/>
                <w:kern w:val="3"/>
                <w:sz w:val="20"/>
                <w:szCs w:val="20"/>
                <w:lang w:eastAsia="zh-CN" w:bidi="hi-IN"/>
              </w:rPr>
              <w:t>Цистоскоп жесткий НОР</w:t>
            </w:r>
            <w:r w:rsidR="00A350B7">
              <w:rPr>
                <w:rFonts w:ascii="Times New Roman" w:eastAsia="SimSun" w:hAnsi="Times New Roman"/>
                <w:color w:val="auto"/>
                <w:kern w:val="3"/>
                <w:sz w:val="20"/>
                <w:szCs w:val="20"/>
                <w:lang w:val="en-US" w:eastAsia="zh-CN" w:bidi="hi-IN"/>
              </w:rPr>
              <w:t>KINS</w:t>
            </w:r>
            <w:r w:rsidR="00A350B7">
              <w:rPr>
                <w:rFonts w:ascii="Times New Roman" w:eastAsia="SimSun" w:hAnsi="Times New Roman"/>
                <w:color w:val="auto"/>
                <w:kern w:val="3"/>
                <w:sz w:val="20"/>
                <w:szCs w:val="20"/>
                <w:lang w:eastAsia="zh-CN" w:bidi="hi-IN"/>
              </w:rPr>
              <w:t>, типоразмер: направление наблюдения 12°, диаметр 4 мм, длина 30 см.</w:t>
            </w:r>
          </w:p>
        </w:tc>
        <w:tc>
          <w:tcPr>
            <w:tcW w:w="3280" w:type="dxa"/>
            <w:shd w:val="clear" w:color="auto" w:fill="auto"/>
            <w:vAlign w:val="center"/>
          </w:tcPr>
          <w:p w14:paraId="0B0FFC33" w14:textId="77777777" w:rsidR="00A350B7" w:rsidRPr="00C4492D" w:rsidRDefault="00A350B7" w:rsidP="008B26F4">
            <w:pPr>
              <w:pStyle w:val="af4"/>
              <w:jc w:val="center"/>
              <w:rPr>
                <w:rFonts w:ascii="Times New Roman" w:eastAsia="Calibri" w:hAnsi="Times New Roman" w:cs="Times New Roman"/>
                <w:bCs/>
                <w:sz w:val="20"/>
                <w:szCs w:val="20"/>
                <w:lang w:eastAsia="en-US"/>
              </w:rPr>
            </w:pPr>
            <w:r w:rsidRPr="00C4492D">
              <w:rPr>
                <w:rFonts w:ascii="Times New Roman" w:eastAsia="Calibri" w:hAnsi="Times New Roman" w:cs="Times New Roman"/>
                <w:bCs/>
                <w:sz w:val="20"/>
                <w:szCs w:val="20"/>
                <w:lang w:eastAsia="en-US"/>
              </w:rPr>
              <w:t xml:space="preserve">Полная совместимость с </w:t>
            </w:r>
            <w:r>
              <w:rPr>
                <w:rFonts w:ascii="Times New Roman" w:eastAsia="Calibri" w:hAnsi="Times New Roman" w:cs="Times New Roman"/>
                <w:bCs/>
                <w:sz w:val="20"/>
                <w:szCs w:val="20"/>
              </w:rPr>
              <w:t>э</w:t>
            </w:r>
            <w:r w:rsidRPr="00A350B7">
              <w:rPr>
                <w:rFonts w:ascii="Times New Roman" w:hAnsi="Times New Roman" w:cs="Times New Roman"/>
                <w:bCs/>
                <w:sz w:val="20"/>
                <w:szCs w:val="20"/>
              </w:rPr>
              <w:t>ндоскопическ</w:t>
            </w:r>
            <w:r>
              <w:rPr>
                <w:rFonts w:ascii="Times New Roman" w:hAnsi="Times New Roman" w:cs="Times New Roman"/>
                <w:bCs/>
                <w:sz w:val="20"/>
                <w:szCs w:val="20"/>
              </w:rPr>
              <w:t>ой</w:t>
            </w:r>
            <w:r w:rsidRPr="00A350B7">
              <w:rPr>
                <w:rFonts w:ascii="Times New Roman" w:hAnsi="Times New Roman" w:cs="Times New Roman"/>
                <w:bCs/>
                <w:sz w:val="20"/>
                <w:szCs w:val="20"/>
              </w:rPr>
              <w:t xml:space="preserve"> стойк</w:t>
            </w:r>
            <w:r>
              <w:rPr>
                <w:rFonts w:ascii="Times New Roman" w:hAnsi="Times New Roman" w:cs="Times New Roman"/>
                <w:bCs/>
                <w:sz w:val="20"/>
                <w:szCs w:val="20"/>
              </w:rPr>
              <w:t>ой</w:t>
            </w:r>
            <w:r w:rsidRPr="00A350B7">
              <w:rPr>
                <w:rFonts w:ascii="Times New Roman" w:hAnsi="Times New Roman" w:cs="Times New Roman"/>
                <w:bCs/>
                <w:sz w:val="20"/>
                <w:szCs w:val="20"/>
              </w:rPr>
              <w:t xml:space="preserve"> </w:t>
            </w:r>
            <w:proofErr w:type="spellStart"/>
            <w:r w:rsidRPr="00A350B7">
              <w:rPr>
                <w:rFonts w:ascii="Times New Roman" w:hAnsi="Times New Roman" w:cs="Times New Roman"/>
                <w:bCs/>
                <w:sz w:val="20"/>
                <w:szCs w:val="20"/>
              </w:rPr>
              <w:t>Элепс</w:t>
            </w:r>
            <w:proofErr w:type="spellEnd"/>
          </w:p>
        </w:tc>
        <w:tc>
          <w:tcPr>
            <w:tcW w:w="1320" w:type="dxa"/>
            <w:shd w:val="clear" w:color="auto" w:fill="auto"/>
            <w:vAlign w:val="center"/>
          </w:tcPr>
          <w:p w14:paraId="7F4AE8A5" w14:textId="77777777" w:rsidR="00A350B7" w:rsidRPr="00C4492D" w:rsidRDefault="00A350B7" w:rsidP="008B26F4">
            <w:pPr>
              <w:jc w:val="center"/>
              <w:rPr>
                <w:rFonts w:ascii="Times New Roman" w:hAnsi="Times New Roman"/>
                <w:bCs/>
                <w:sz w:val="20"/>
                <w:szCs w:val="20"/>
              </w:rPr>
            </w:pPr>
            <w:r w:rsidRPr="00C4492D">
              <w:rPr>
                <w:rFonts w:ascii="Times New Roman" w:hAnsi="Times New Roman"/>
                <w:bCs/>
                <w:sz w:val="20"/>
                <w:szCs w:val="20"/>
              </w:rPr>
              <w:t>шт.</w:t>
            </w:r>
          </w:p>
        </w:tc>
        <w:tc>
          <w:tcPr>
            <w:tcW w:w="1471" w:type="dxa"/>
            <w:shd w:val="clear" w:color="auto" w:fill="auto"/>
            <w:vAlign w:val="center"/>
          </w:tcPr>
          <w:p w14:paraId="77CC0404" w14:textId="77777777" w:rsidR="00A350B7" w:rsidRPr="00C4492D" w:rsidRDefault="00A350B7" w:rsidP="008B26F4">
            <w:pPr>
              <w:jc w:val="center"/>
              <w:rPr>
                <w:rFonts w:ascii="Times New Roman" w:hAnsi="Times New Roman"/>
                <w:bCs/>
                <w:sz w:val="20"/>
                <w:szCs w:val="20"/>
              </w:rPr>
            </w:pPr>
            <w:r w:rsidRPr="00C4492D">
              <w:rPr>
                <w:rFonts w:ascii="Times New Roman" w:hAnsi="Times New Roman"/>
                <w:bCs/>
                <w:sz w:val="20"/>
                <w:szCs w:val="20"/>
              </w:rPr>
              <w:t>1</w:t>
            </w:r>
          </w:p>
        </w:tc>
      </w:tr>
    </w:tbl>
    <w:p w14:paraId="1A12E445" w14:textId="77777777" w:rsidR="00A350B7" w:rsidRDefault="00A350B7" w:rsidP="00A350B7">
      <w:pPr>
        <w:widowControl w:val="0"/>
        <w:jc w:val="both"/>
        <w:rPr>
          <w:rFonts w:ascii="Times New Roman" w:eastAsia="Times New Roman" w:hAnsi="Times New Roman"/>
          <w:b/>
          <w:bCs/>
          <w:sz w:val="20"/>
          <w:szCs w:val="20"/>
        </w:rPr>
      </w:pPr>
    </w:p>
    <w:p w14:paraId="61CBE343" w14:textId="77777777" w:rsidR="00A350B7" w:rsidRDefault="00A350B7" w:rsidP="00A350B7">
      <w:pPr>
        <w:widowControl w:val="0"/>
        <w:jc w:val="both"/>
        <w:rPr>
          <w:rFonts w:ascii="Times New Roman" w:eastAsia="Times New Roman" w:hAnsi="Times New Roman"/>
          <w:b/>
          <w:bCs/>
          <w:sz w:val="20"/>
          <w:szCs w:val="20"/>
        </w:rPr>
      </w:pPr>
    </w:p>
    <w:p w14:paraId="65DA6405" w14:textId="77777777" w:rsidR="00A350B7" w:rsidRDefault="00A350B7" w:rsidP="00A350B7">
      <w:pPr>
        <w:widowControl w:val="0"/>
        <w:jc w:val="both"/>
        <w:rPr>
          <w:rFonts w:ascii="Times New Roman" w:eastAsia="Times New Roman" w:hAnsi="Times New Roman"/>
          <w:b/>
          <w:bCs/>
          <w:sz w:val="20"/>
          <w:szCs w:val="20"/>
        </w:rPr>
      </w:pPr>
      <w:r>
        <w:rPr>
          <w:rFonts w:ascii="Times New Roman" w:eastAsia="Times New Roman" w:hAnsi="Times New Roman"/>
          <w:b/>
          <w:bCs/>
          <w:sz w:val="20"/>
          <w:szCs w:val="20"/>
        </w:rPr>
        <w:t>Требования к запасным частям:</w:t>
      </w:r>
    </w:p>
    <w:p w14:paraId="063BF620" w14:textId="77777777" w:rsidR="00A350B7" w:rsidRDefault="00A350B7" w:rsidP="00A350B7">
      <w:pPr>
        <w:pStyle w:val="aff1"/>
        <w:widowControl w:val="0"/>
        <w:numPr>
          <w:ilvl w:val="0"/>
          <w:numId w:val="9"/>
        </w:numPr>
        <w:suppressAutoHyphens w:val="0"/>
        <w:ind w:left="0" w:firstLine="0"/>
        <w:jc w:val="both"/>
        <w:rPr>
          <w:b/>
          <w:bCs/>
          <w:lang w:eastAsia="ru-RU"/>
        </w:rPr>
      </w:pPr>
      <w:r>
        <w:rPr>
          <w:lang w:eastAsia="ru-RU"/>
        </w:rPr>
        <w:t xml:space="preserve">Запасные части должны быть новые и оригинальные, поставляемые заводом-изготовителем для замены и рекомендованные заводом изготовителем к замене при ремонте указанной модели. </w:t>
      </w:r>
    </w:p>
    <w:p w14:paraId="455DE917" w14:textId="77777777" w:rsidR="00A350B7" w:rsidRDefault="00A350B7" w:rsidP="00A350B7">
      <w:pPr>
        <w:pStyle w:val="aff1"/>
        <w:widowControl w:val="0"/>
        <w:numPr>
          <w:ilvl w:val="0"/>
          <w:numId w:val="9"/>
        </w:numPr>
        <w:suppressAutoHyphens w:val="0"/>
        <w:ind w:left="0" w:firstLine="0"/>
        <w:jc w:val="both"/>
        <w:rPr>
          <w:lang w:eastAsia="ru-RU"/>
        </w:rPr>
      </w:pPr>
      <w:r>
        <w:rPr>
          <w:lang w:eastAsia="ru-RU"/>
        </w:rPr>
        <w:t xml:space="preserve">Аналоги запасных частей не предусмотрены в связи с тем, что поставляемые запасные части и расходные материалы должны быть совместимы с используемыми Заказчиком машинами и оборудованием. </w:t>
      </w:r>
    </w:p>
    <w:p w14:paraId="3EC3EB6D" w14:textId="77777777" w:rsidR="00A350B7" w:rsidRDefault="00A350B7" w:rsidP="00A350B7">
      <w:pPr>
        <w:pStyle w:val="aff1"/>
        <w:widowControl w:val="0"/>
        <w:numPr>
          <w:ilvl w:val="0"/>
          <w:numId w:val="9"/>
        </w:numPr>
        <w:suppressAutoHyphens w:val="0"/>
        <w:ind w:left="0" w:firstLine="0"/>
        <w:jc w:val="both"/>
        <w:rPr>
          <w:b/>
          <w:bCs/>
          <w:lang w:eastAsia="ru-RU"/>
        </w:rPr>
      </w:pPr>
      <w:r>
        <w:rPr>
          <w:lang w:eastAsia="ru-RU"/>
        </w:rPr>
        <w:t xml:space="preserve">Используемые при оказании услуг запасные части не должны быть выставочными экземплярами и экземплярами, прошедшими ремонт, в том числе с восстановлением потребительских свойств. </w:t>
      </w:r>
    </w:p>
    <w:p w14:paraId="7D2B86CA" w14:textId="77777777" w:rsidR="00A350B7" w:rsidRDefault="00A350B7" w:rsidP="00A350B7">
      <w:pPr>
        <w:pStyle w:val="aff1"/>
        <w:widowControl w:val="0"/>
        <w:numPr>
          <w:ilvl w:val="0"/>
          <w:numId w:val="9"/>
        </w:numPr>
        <w:suppressAutoHyphens w:val="0"/>
        <w:ind w:left="0" w:firstLine="0"/>
        <w:jc w:val="both"/>
        <w:rPr>
          <w:b/>
          <w:bCs/>
          <w:lang w:eastAsia="ru-RU"/>
        </w:rPr>
      </w:pPr>
      <w:r>
        <w:rPr>
          <w:lang w:eastAsia="ru-RU"/>
        </w:rPr>
        <w:t>Не должны иметь дефектов, связанных с разработкой, материалов и качества завода изготовления.</w:t>
      </w:r>
    </w:p>
    <w:p w14:paraId="09DEFD8E" w14:textId="77777777" w:rsidR="00A350B7" w:rsidRDefault="00A350B7" w:rsidP="00A350B7">
      <w:pPr>
        <w:pStyle w:val="aff1"/>
        <w:widowControl w:val="0"/>
        <w:numPr>
          <w:ilvl w:val="0"/>
          <w:numId w:val="9"/>
        </w:numPr>
        <w:suppressAutoHyphens w:val="0"/>
        <w:ind w:left="0" w:firstLine="0"/>
        <w:jc w:val="both"/>
      </w:pPr>
      <w:r>
        <w:rPr>
          <w:lang w:eastAsia="ru-RU"/>
        </w:rPr>
        <w:t>Запасные части должны быть произведены не ранее 2026 года.</w:t>
      </w:r>
    </w:p>
    <w:p w14:paraId="17077E26" w14:textId="77777777" w:rsidR="008B26F4" w:rsidRDefault="008B26F4" w:rsidP="00A350B7">
      <w:pPr>
        <w:jc w:val="center"/>
        <w:rPr>
          <w:rFonts w:ascii="Times New Roman" w:hAnsi="Times New Roman"/>
          <w:b/>
          <w:sz w:val="20"/>
          <w:szCs w:val="20"/>
        </w:rPr>
      </w:pPr>
    </w:p>
    <w:p w14:paraId="25368F1C" w14:textId="3C40A505" w:rsidR="00A350B7" w:rsidRDefault="00A350B7" w:rsidP="00A350B7">
      <w:pPr>
        <w:jc w:val="center"/>
        <w:rPr>
          <w:sz w:val="20"/>
          <w:szCs w:val="20"/>
        </w:rPr>
      </w:pPr>
      <w:r>
        <w:rPr>
          <w:rFonts w:ascii="Times New Roman" w:hAnsi="Times New Roman"/>
          <w:b/>
          <w:sz w:val="20"/>
          <w:szCs w:val="20"/>
        </w:rPr>
        <w:t>Требования к гарантийным обязательствам на выполненные работы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7"/>
        <w:gridCol w:w="2555"/>
        <w:gridCol w:w="2591"/>
        <w:gridCol w:w="1659"/>
        <w:gridCol w:w="1759"/>
        <w:gridCol w:w="1610"/>
      </w:tblGrid>
      <w:tr w:rsidR="00A350B7" w14:paraId="6C4C63ED" w14:textId="77777777" w:rsidTr="008B26F4">
        <w:trPr>
          <w:trHeight w:val="20"/>
        </w:trPr>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1CD880" w14:textId="77777777" w:rsidR="00A350B7" w:rsidRDefault="00A350B7" w:rsidP="008B26F4">
            <w:pPr>
              <w:ind w:left="-57" w:right="-57"/>
              <w:jc w:val="center"/>
              <w:rPr>
                <w:rFonts w:ascii="Times New Roman" w:eastAsia="Times New Roman" w:hAnsi="Times New Roman"/>
                <w:b/>
                <w:sz w:val="20"/>
                <w:szCs w:val="20"/>
              </w:rPr>
            </w:pPr>
            <w:r>
              <w:rPr>
                <w:rFonts w:ascii="Times New Roman" w:eastAsia="Times New Roman" w:hAnsi="Times New Roman"/>
                <w:b/>
                <w:sz w:val="20"/>
                <w:szCs w:val="20"/>
              </w:rPr>
              <w:t>№ п/п</w:t>
            </w:r>
          </w:p>
        </w:tc>
        <w:tc>
          <w:tcPr>
            <w:tcW w:w="27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AA6A3D" w14:textId="77777777" w:rsidR="00A350B7" w:rsidRDefault="00A350B7" w:rsidP="008B26F4">
            <w:pPr>
              <w:ind w:left="-57" w:right="-57"/>
              <w:jc w:val="center"/>
              <w:rPr>
                <w:rFonts w:ascii="Times New Roman" w:eastAsia="Times New Roman" w:hAnsi="Times New Roman"/>
                <w:b/>
                <w:sz w:val="20"/>
                <w:szCs w:val="20"/>
              </w:rPr>
            </w:pPr>
            <w:r>
              <w:rPr>
                <w:rFonts w:ascii="Times New Roman" w:eastAsia="Times New Roman" w:hAnsi="Times New Roman"/>
                <w:b/>
                <w:color w:val="000000"/>
                <w:sz w:val="20"/>
                <w:szCs w:val="20"/>
              </w:rPr>
              <w:t xml:space="preserve">Наименование медицинского оборудования </w:t>
            </w:r>
          </w:p>
        </w:tc>
        <w:tc>
          <w:tcPr>
            <w:tcW w:w="27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BA616D" w14:textId="77777777" w:rsidR="00A350B7" w:rsidRDefault="00A350B7" w:rsidP="008B26F4">
            <w:pPr>
              <w:ind w:left="-57" w:right="-57"/>
              <w:jc w:val="center"/>
            </w:pPr>
            <w:r>
              <w:rPr>
                <w:rFonts w:ascii="Times New Roman" w:eastAsia="Times New Roman" w:hAnsi="Times New Roman"/>
                <w:b/>
                <w:color w:val="000000"/>
                <w:sz w:val="20"/>
                <w:szCs w:val="20"/>
              </w:rPr>
              <w:t>Наименование услуги</w:t>
            </w:r>
          </w:p>
        </w:tc>
        <w:tc>
          <w:tcPr>
            <w:tcW w:w="13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388670" w14:textId="77777777" w:rsidR="00A350B7" w:rsidRDefault="00A350B7" w:rsidP="008B26F4">
            <w:pPr>
              <w:ind w:left="-57" w:right="-57"/>
              <w:jc w:val="center"/>
              <w:rPr>
                <w:rFonts w:ascii="Times New Roman" w:eastAsia="Times New Roman" w:hAnsi="Times New Roman"/>
                <w:b/>
                <w:sz w:val="20"/>
                <w:szCs w:val="20"/>
              </w:rPr>
            </w:pPr>
            <w:r>
              <w:rPr>
                <w:rFonts w:ascii="Times New Roman" w:eastAsia="Times New Roman" w:hAnsi="Times New Roman"/>
                <w:b/>
                <w:sz w:val="20"/>
                <w:szCs w:val="20"/>
              </w:rPr>
              <w:t>Гарантийный срок на выполненные работы*</w:t>
            </w:r>
          </w:p>
        </w:tc>
        <w:tc>
          <w:tcPr>
            <w:tcW w:w="14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8A49A2" w14:textId="77777777" w:rsidR="00A350B7" w:rsidRDefault="00A350B7" w:rsidP="008B26F4">
            <w:pPr>
              <w:ind w:left="-57" w:right="-57"/>
              <w:jc w:val="center"/>
              <w:rPr>
                <w:rFonts w:ascii="Times New Roman" w:eastAsia="Times New Roman" w:hAnsi="Times New Roman"/>
                <w:b/>
                <w:sz w:val="20"/>
                <w:szCs w:val="20"/>
              </w:rPr>
            </w:pPr>
            <w:r>
              <w:rPr>
                <w:rFonts w:ascii="Times New Roman" w:eastAsia="Times New Roman" w:hAnsi="Times New Roman"/>
                <w:b/>
                <w:sz w:val="20"/>
                <w:szCs w:val="20"/>
              </w:rPr>
              <w:t>Гарантийный срок на замененные запасные части*</w:t>
            </w:r>
          </w:p>
        </w:tc>
        <w:tc>
          <w:tcPr>
            <w:tcW w:w="16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37A89D" w14:textId="77777777" w:rsidR="00A350B7" w:rsidRDefault="00A350B7" w:rsidP="008B26F4">
            <w:pPr>
              <w:ind w:left="-57" w:right="-57"/>
              <w:jc w:val="center"/>
            </w:pPr>
            <w:r>
              <w:rPr>
                <w:rFonts w:ascii="Times New Roman" w:eastAsia="Times New Roman" w:hAnsi="Times New Roman"/>
                <w:b/>
                <w:sz w:val="20"/>
                <w:szCs w:val="20"/>
              </w:rPr>
              <w:t>Сроки устранения неисправности при наступлении гарантийного случая</w:t>
            </w:r>
          </w:p>
        </w:tc>
      </w:tr>
      <w:tr w:rsidR="00A350B7" w14:paraId="4D1FF343" w14:textId="77777777" w:rsidTr="008B26F4">
        <w:trPr>
          <w:trHeight w:val="58"/>
        </w:trPr>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A27395" w14:textId="77777777" w:rsidR="00A350B7" w:rsidRDefault="00A350B7" w:rsidP="008B26F4">
            <w:pPr>
              <w:ind w:left="-57" w:right="-57"/>
              <w:jc w:val="center"/>
              <w:rPr>
                <w:rFonts w:ascii="Times New Roman" w:eastAsia="Times New Roman" w:hAnsi="Times New Roman"/>
                <w:bCs/>
                <w:sz w:val="20"/>
                <w:szCs w:val="20"/>
              </w:rPr>
            </w:pPr>
            <w:r>
              <w:rPr>
                <w:rFonts w:ascii="Times New Roman" w:eastAsia="Times New Roman" w:hAnsi="Times New Roman"/>
                <w:bCs/>
                <w:sz w:val="20"/>
                <w:szCs w:val="20"/>
              </w:rPr>
              <w:t>1.</w:t>
            </w:r>
          </w:p>
        </w:tc>
        <w:tc>
          <w:tcPr>
            <w:tcW w:w="27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38F7F6" w14:textId="77777777" w:rsidR="00A350B7" w:rsidRDefault="00A350B7" w:rsidP="008B26F4">
            <w:pPr>
              <w:ind w:left="-57" w:right="-57"/>
              <w:jc w:val="center"/>
              <w:rPr>
                <w:rFonts w:ascii="Times New Roman" w:eastAsia="Times New Roman" w:hAnsi="Times New Roman"/>
                <w:bCs/>
                <w:sz w:val="20"/>
                <w:szCs w:val="20"/>
              </w:rPr>
            </w:pPr>
            <w:r w:rsidRPr="00A350B7">
              <w:rPr>
                <w:rFonts w:ascii="Times New Roman" w:hAnsi="Times New Roman"/>
                <w:sz w:val="20"/>
                <w:szCs w:val="20"/>
              </w:rPr>
              <w:t xml:space="preserve">Эндоскопическая стойка </w:t>
            </w:r>
            <w:proofErr w:type="spellStart"/>
            <w:r w:rsidRPr="00A350B7">
              <w:rPr>
                <w:rFonts w:ascii="Times New Roman" w:hAnsi="Times New Roman"/>
                <w:sz w:val="20"/>
                <w:szCs w:val="20"/>
              </w:rPr>
              <w:t>Элепс</w:t>
            </w:r>
            <w:proofErr w:type="spellEnd"/>
          </w:p>
        </w:tc>
        <w:tc>
          <w:tcPr>
            <w:tcW w:w="27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8D9A98" w14:textId="77777777" w:rsidR="00A350B7" w:rsidRDefault="00A350B7" w:rsidP="008B26F4">
            <w:pPr>
              <w:ind w:left="-57" w:right="-57"/>
              <w:rPr>
                <w:rFonts w:ascii="Times New Roman" w:eastAsia="Times New Roman" w:hAnsi="Times New Roman"/>
                <w:bCs/>
                <w:sz w:val="20"/>
                <w:szCs w:val="20"/>
              </w:rPr>
            </w:pPr>
            <w:r w:rsidRPr="00DF1320">
              <w:rPr>
                <w:rFonts w:ascii="Times New Roman" w:hAnsi="Times New Roman"/>
                <w:bCs/>
                <w:sz w:val="20"/>
                <w:szCs w:val="20"/>
                <w:lang w:eastAsia="ru-RU"/>
              </w:rPr>
              <w:t xml:space="preserve">Оказание услуг по ремонту </w:t>
            </w:r>
            <w:r w:rsidRPr="00A350B7">
              <w:rPr>
                <w:rFonts w:ascii="Times New Roman" w:hAnsi="Times New Roman"/>
                <w:bCs/>
                <w:sz w:val="20"/>
                <w:szCs w:val="20"/>
              </w:rPr>
              <w:t xml:space="preserve">эндоскопической стойки </w:t>
            </w:r>
            <w:proofErr w:type="spellStart"/>
            <w:r w:rsidRPr="00A350B7">
              <w:rPr>
                <w:rFonts w:ascii="Times New Roman" w:hAnsi="Times New Roman"/>
                <w:bCs/>
                <w:sz w:val="20"/>
                <w:szCs w:val="20"/>
              </w:rPr>
              <w:t>Элепс</w:t>
            </w:r>
            <w:proofErr w:type="spellEnd"/>
            <w:r w:rsidRPr="00A350B7">
              <w:rPr>
                <w:rFonts w:ascii="Times New Roman" w:hAnsi="Times New Roman"/>
                <w:bCs/>
                <w:sz w:val="20"/>
                <w:szCs w:val="20"/>
              </w:rPr>
              <w:t xml:space="preserve"> с заменой запасных частей</w:t>
            </w:r>
          </w:p>
        </w:tc>
        <w:tc>
          <w:tcPr>
            <w:tcW w:w="13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70875F" w14:textId="0D48A368" w:rsidR="00A350B7" w:rsidRPr="00B82EB3" w:rsidRDefault="00A350B7" w:rsidP="008B26F4">
            <w:pPr>
              <w:ind w:left="-57" w:right="-57"/>
              <w:jc w:val="center"/>
              <w:rPr>
                <w:rFonts w:ascii="Times New Roman" w:eastAsia="Times New Roman" w:hAnsi="Times New Roman"/>
                <w:bCs/>
                <w:sz w:val="20"/>
                <w:szCs w:val="20"/>
              </w:rPr>
            </w:pPr>
            <w:r>
              <w:rPr>
                <w:rFonts w:ascii="Times New Roman" w:eastAsia="Times New Roman" w:hAnsi="Times New Roman"/>
                <w:bCs/>
                <w:sz w:val="20"/>
                <w:szCs w:val="20"/>
              </w:rPr>
              <w:t xml:space="preserve">_______________ </w:t>
            </w:r>
            <w:r w:rsidRPr="00B82EB3">
              <w:rPr>
                <w:rFonts w:ascii="Times New Roman" w:eastAsia="Times New Roman" w:hAnsi="Times New Roman"/>
                <w:bCs/>
                <w:sz w:val="20"/>
                <w:szCs w:val="20"/>
              </w:rPr>
              <w:t>месяцев</w:t>
            </w:r>
          </w:p>
        </w:tc>
        <w:tc>
          <w:tcPr>
            <w:tcW w:w="14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060C4C" w14:textId="3D00ABB6" w:rsidR="00A350B7" w:rsidRPr="00B82EB3" w:rsidRDefault="00A350B7" w:rsidP="008B26F4">
            <w:pPr>
              <w:ind w:left="-57" w:right="-57"/>
              <w:jc w:val="center"/>
              <w:rPr>
                <w:rFonts w:ascii="Times New Roman" w:eastAsia="Times New Roman" w:hAnsi="Times New Roman"/>
                <w:bCs/>
                <w:sz w:val="20"/>
                <w:szCs w:val="20"/>
              </w:rPr>
            </w:pPr>
            <w:r>
              <w:rPr>
                <w:rFonts w:ascii="Times New Roman" w:eastAsia="Times New Roman" w:hAnsi="Times New Roman"/>
                <w:bCs/>
                <w:sz w:val="20"/>
                <w:szCs w:val="20"/>
              </w:rPr>
              <w:t>________________</w:t>
            </w:r>
            <w:r w:rsidRPr="00B82EB3">
              <w:rPr>
                <w:rFonts w:ascii="Times New Roman" w:eastAsia="Times New Roman" w:hAnsi="Times New Roman"/>
                <w:bCs/>
                <w:sz w:val="20"/>
                <w:szCs w:val="20"/>
              </w:rPr>
              <w:t xml:space="preserve"> месяцев</w:t>
            </w:r>
          </w:p>
        </w:tc>
        <w:tc>
          <w:tcPr>
            <w:tcW w:w="16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128FB4" w14:textId="35710667" w:rsidR="00A350B7" w:rsidRPr="00B82EB3" w:rsidRDefault="00A350B7" w:rsidP="008B26F4">
            <w:pPr>
              <w:ind w:left="-57" w:right="-57"/>
              <w:jc w:val="center"/>
              <w:rPr>
                <w:rFonts w:ascii="Times New Roman" w:eastAsia="Times New Roman" w:hAnsi="Times New Roman"/>
                <w:bCs/>
                <w:sz w:val="20"/>
                <w:szCs w:val="20"/>
              </w:rPr>
            </w:pPr>
            <w:r>
              <w:rPr>
                <w:rFonts w:ascii="Times New Roman" w:eastAsia="Times New Roman" w:hAnsi="Times New Roman"/>
                <w:bCs/>
                <w:sz w:val="20"/>
                <w:szCs w:val="20"/>
              </w:rPr>
              <w:t>__________ календарных</w:t>
            </w:r>
            <w:r w:rsidRPr="00B82EB3">
              <w:rPr>
                <w:rFonts w:ascii="Times New Roman" w:eastAsia="Times New Roman" w:hAnsi="Times New Roman"/>
                <w:bCs/>
                <w:sz w:val="20"/>
                <w:szCs w:val="20"/>
              </w:rPr>
              <w:t xml:space="preserve"> дней</w:t>
            </w:r>
          </w:p>
        </w:tc>
      </w:tr>
    </w:tbl>
    <w:p w14:paraId="5DC42961" w14:textId="77777777" w:rsidR="00A350B7" w:rsidRDefault="00A350B7" w:rsidP="00A350B7">
      <w:pPr>
        <w:ind w:firstLine="426"/>
        <w:jc w:val="both"/>
        <w:rPr>
          <w:rFonts w:ascii="Times New Roman" w:eastAsia="Times New Roman" w:hAnsi="Times New Roman"/>
          <w:sz w:val="20"/>
          <w:szCs w:val="20"/>
        </w:rPr>
      </w:pPr>
      <w:r>
        <w:rPr>
          <w:rFonts w:ascii="Times New Roman" w:eastAsia="Times New Roman" w:hAnsi="Times New Roman"/>
          <w:b/>
          <w:bCs/>
          <w:sz w:val="20"/>
          <w:szCs w:val="20"/>
        </w:rPr>
        <w:t xml:space="preserve">* </w:t>
      </w:r>
      <w:r>
        <w:rPr>
          <w:rFonts w:ascii="Times New Roman" w:eastAsia="Times New Roman" w:hAnsi="Times New Roman"/>
          <w:sz w:val="20"/>
          <w:szCs w:val="20"/>
        </w:rPr>
        <w:t xml:space="preserve">Гарантийный срок на выполненные Исполнителем работы и на установленные запасные части предоставляется при условии правильной </w:t>
      </w:r>
      <w:r>
        <w:rPr>
          <w:rFonts w:ascii="Times New Roman" w:hAnsi="Times New Roman"/>
          <w:sz w:val="20"/>
          <w:szCs w:val="20"/>
        </w:rPr>
        <w:t xml:space="preserve">эксплуатации медицинского оборудования. </w:t>
      </w:r>
      <w:r>
        <w:rPr>
          <w:rFonts w:ascii="Times New Roman" w:eastAsia="Times New Roman" w:hAnsi="Times New Roman"/>
          <w:sz w:val="20"/>
          <w:szCs w:val="20"/>
        </w:rPr>
        <w:t>Гарантийный срок исчисляется с даты подписания акта выполненных работ Заказчиком.</w:t>
      </w:r>
    </w:p>
    <w:p w14:paraId="4974587D" w14:textId="77777777" w:rsidR="00A350B7" w:rsidRDefault="00A350B7" w:rsidP="00A350B7">
      <w:pPr>
        <w:shd w:val="clear" w:color="auto" w:fill="FFFFFF"/>
        <w:rPr>
          <w:rFonts w:ascii="Times New Roman" w:hAnsi="Times New Roman"/>
          <w:sz w:val="20"/>
          <w:szCs w:val="20"/>
        </w:rPr>
      </w:pPr>
    </w:p>
    <w:p w14:paraId="0F737C9E" w14:textId="77777777" w:rsidR="00A350B7" w:rsidRDefault="00A350B7" w:rsidP="00A350B7">
      <w:pPr>
        <w:suppressAutoHyphens w:val="0"/>
        <w:jc w:val="right"/>
        <w:rPr>
          <w:rFonts w:ascii="Times New Roman" w:hAnsi="Times New Roman"/>
          <w:sz w:val="20"/>
          <w:szCs w:val="20"/>
        </w:rPr>
      </w:pPr>
    </w:p>
    <w:p w14:paraId="25559742" w14:textId="157F2D4E" w:rsidR="00ED0EA7" w:rsidRDefault="00ED0EA7" w:rsidP="00A350B7">
      <w:pPr>
        <w:shd w:val="clear" w:color="auto" w:fill="FFFFFF"/>
        <w:tabs>
          <w:tab w:val="left" w:pos="-142"/>
        </w:tabs>
        <w:ind w:right="-5" w:firstLine="426"/>
        <w:contextualSpacing/>
        <w:jc w:val="center"/>
        <w:rPr>
          <w:rFonts w:ascii="Times New Roman" w:hAnsi="Times New Roman"/>
          <w:sz w:val="20"/>
          <w:szCs w:val="20"/>
        </w:rPr>
      </w:pPr>
    </w:p>
    <w:p w14:paraId="4AF9D756" w14:textId="77777777" w:rsidR="008B26F4" w:rsidRDefault="008B26F4" w:rsidP="00A350B7">
      <w:pPr>
        <w:shd w:val="clear" w:color="auto" w:fill="FFFFFF"/>
        <w:tabs>
          <w:tab w:val="left" w:pos="-142"/>
        </w:tabs>
        <w:ind w:right="-5" w:firstLine="426"/>
        <w:contextualSpacing/>
        <w:jc w:val="center"/>
        <w:rPr>
          <w:rFonts w:ascii="Times New Roman" w:hAnsi="Times New Roman"/>
          <w:sz w:val="20"/>
          <w:szCs w:val="20"/>
        </w:rPr>
      </w:pPr>
    </w:p>
    <w:p w14:paraId="30448410" w14:textId="5F98808A" w:rsidR="00034A04" w:rsidRDefault="00034A04" w:rsidP="00ED0EA7">
      <w:pPr>
        <w:shd w:val="clear" w:color="auto" w:fill="FFFFFF"/>
        <w:tabs>
          <w:tab w:val="left" w:pos="-142"/>
        </w:tabs>
        <w:ind w:right="-5" w:firstLine="426"/>
        <w:contextualSpacing/>
        <w:jc w:val="center"/>
        <w:rPr>
          <w:rFonts w:ascii="Times New Roman" w:hAnsi="Times New Roman"/>
          <w:sz w:val="20"/>
          <w:szCs w:val="20"/>
        </w:rPr>
      </w:pPr>
    </w:p>
    <w:p w14:paraId="4F8B2C28" w14:textId="77777777" w:rsidR="001A4B7B" w:rsidRDefault="00D7516A">
      <w:pPr>
        <w:widowControl w:val="0"/>
        <w:jc w:val="right"/>
      </w:pPr>
      <w:r>
        <w:rPr>
          <w:rFonts w:ascii="Times New Roman" w:hAnsi="Times New Roman"/>
          <w:sz w:val="20"/>
          <w:szCs w:val="20"/>
          <w:lang w:eastAsia="zh-CN"/>
        </w:rPr>
        <w:t xml:space="preserve">Приложение №3 </w:t>
      </w:r>
    </w:p>
    <w:p w14:paraId="2929EC46" w14:textId="77777777" w:rsidR="001A4B7B" w:rsidRDefault="00D7516A">
      <w:pPr>
        <w:widowControl w:val="0"/>
        <w:jc w:val="right"/>
      </w:pPr>
      <w:r>
        <w:rPr>
          <w:rFonts w:ascii="Times New Roman" w:hAnsi="Times New Roman"/>
          <w:sz w:val="20"/>
          <w:szCs w:val="20"/>
          <w:lang w:eastAsia="zh-CN"/>
        </w:rPr>
        <w:t>к Договору №</w:t>
      </w:r>
      <w:r w:rsidRPr="007F49D7">
        <w:rPr>
          <w:rFonts w:ascii="Times New Roman" w:hAnsi="Times New Roman"/>
          <w:b/>
          <w:sz w:val="20"/>
          <w:szCs w:val="20"/>
          <w:lang w:eastAsia="zh-CN"/>
        </w:rPr>
        <w:t>_____</w:t>
      </w:r>
      <w:r w:rsidR="00E13E6E">
        <w:rPr>
          <w:rFonts w:ascii="Times New Roman" w:hAnsi="Times New Roman"/>
          <w:b/>
          <w:sz w:val="20"/>
          <w:szCs w:val="20"/>
          <w:lang w:eastAsia="zh-CN"/>
        </w:rPr>
        <w:t xml:space="preserve"> </w:t>
      </w:r>
      <w:r>
        <w:rPr>
          <w:rFonts w:ascii="Times New Roman" w:hAnsi="Times New Roman"/>
          <w:sz w:val="20"/>
          <w:szCs w:val="20"/>
          <w:lang w:eastAsia="zh-CN"/>
        </w:rPr>
        <w:t xml:space="preserve">от </w:t>
      </w:r>
      <w:r w:rsidR="00E13E6E">
        <w:rPr>
          <w:rFonts w:ascii="Times New Roman" w:hAnsi="Times New Roman"/>
          <w:sz w:val="20"/>
          <w:szCs w:val="20"/>
          <w:lang w:eastAsia="zh-CN"/>
        </w:rPr>
        <w:t>_____</w:t>
      </w:r>
      <w:r>
        <w:rPr>
          <w:rFonts w:ascii="Times New Roman" w:hAnsi="Times New Roman"/>
          <w:sz w:val="20"/>
          <w:szCs w:val="20"/>
          <w:lang w:eastAsia="zh-CN"/>
        </w:rPr>
        <w:t xml:space="preserve"> 202</w:t>
      </w:r>
      <w:r w:rsidR="00E13E6E">
        <w:rPr>
          <w:rFonts w:ascii="Times New Roman" w:hAnsi="Times New Roman"/>
          <w:sz w:val="20"/>
          <w:szCs w:val="20"/>
          <w:lang w:eastAsia="zh-CN"/>
        </w:rPr>
        <w:t>6</w:t>
      </w:r>
      <w:r>
        <w:rPr>
          <w:rFonts w:ascii="Times New Roman" w:hAnsi="Times New Roman"/>
          <w:sz w:val="20"/>
          <w:szCs w:val="20"/>
          <w:lang w:eastAsia="zh-CN"/>
        </w:rPr>
        <w:t xml:space="preserve"> г.</w:t>
      </w:r>
    </w:p>
    <w:p w14:paraId="485A08EE" w14:textId="77777777" w:rsidR="001A4B7B" w:rsidRDefault="001A4B7B">
      <w:pPr>
        <w:widowControl w:val="0"/>
        <w:jc w:val="both"/>
        <w:rPr>
          <w:rFonts w:ascii="Times New Roman" w:hAnsi="Times New Roman"/>
          <w:sz w:val="20"/>
          <w:szCs w:val="20"/>
          <w:lang w:eastAsia="zh-CN"/>
        </w:rPr>
      </w:pPr>
    </w:p>
    <w:p w14:paraId="41156196" w14:textId="77777777" w:rsidR="001A4B7B" w:rsidRDefault="001A4B7B">
      <w:pPr>
        <w:widowControl w:val="0"/>
        <w:jc w:val="both"/>
        <w:rPr>
          <w:rFonts w:ascii="Times New Roman" w:hAnsi="Times New Roman"/>
          <w:sz w:val="20"/>
          <w:szCs w:val="20"/>
          <w:lang w:eastAsia="zh-CN"/>
        </w:rPr>
      </w:pPr>
    </w:p>
    <w:p w14:paraId="6C4D8A23" w14:textId="77777777" w:rsidR="001A4B7B" w:rsidRDefault="00D7516A" w:rsidP="00E13E6E">
      <w:pPr>
        <w:pStyle w:val="ae"/>
        <w:tabs>
          <w:tab w:val="left" w:pos="0"/>
        </w:tabs>
        <w:ind w:left="432" w:hanging="432"/>
        <w:jc w:val="center"/>
      </w:pPr>
      <w:r>
        <w:rPr>
          <w:rFonts w:ascii="Times New Roman" w:hAnsi="Times New Roman"/>
          <w:b/>
          <w:sz w:val="20"/>
          <w:szCs w:val="20"/>
          <w:lang w:eastAsia="zh-CN"/>
        </w:rPr>
        <w:t>Акт выполненных работ от ________202</w:t>
      </w:r>
      <w:r w:rsidR="00E13E6E">
        <w:rPr>
          <w:rFonts w:ascii="Times New Roman" w:hAnsi="Times New Roman"/>
          <w:b/>
          <w:sz w:val="20"/>
          <w:szCs w:val="20"/>
          <w:lang w:eastAsia="zh-CN"/>
        </w:rPr>
        <w:t>6</w:t>
      </w:r>
      <w:r>
        <w:rPr>
          <w:rFonts w:ascii="Times New Roman" w:hAnsi="Times New Roman"/>
          <w:b/>
          <w:sz w:val="20"/>
          <w:szCs w:val="20"/>
          <w:lang w:eastAsia="zh-CN"/>
        </w:rPr>
        <w:t xml:space="preserve"> год</w:t>
      </w:r>
    </w:p>
    <w:tbl>
      <w:tblPr>
        <w:tblW w:w="10810" w:type="dxa"/>
        <w:tblInd w:w="-146" w:type="dxa"/>
        <w:tblBorders>
          <w:top w:val="single" w:sz="6" w:space="0" w:color="000080"/>
          <w:left w:val="single" w:sz="6" w:space="0" w:color="000080"/>
          <w:bottom w:val="single" w:sz="6" w:space="0" w:color="000080"/>
          <w:insideH w:val="single" w:sz="6" w:space="0" w:color="000080"/>
        </w:tblBorders>
        <w:tblCellMar>
          <w:left w:w="52" w:type="dxa"/>
        </w:tblCellMar>
        <w:tblLook w:val="04A0" w:firstRow="1" w:lastRow="0" w:firstColumn="1" w:lastColumn="0" w:noHBand="0" w:noVBand="1"/>
      </w:tblPr>
      <w:tblGrid>
        <w:gridCol w:w="499"/>
        <w:gridCol w:w="2189"/>
        <w:gridCol w:w="4740"/>
        <w:gridCol w:w="849"/>
        <w:gridCol w:w="673"/>
        <w:gridCol w:w="1860"/>
      </w:tblGrid>
      <w:tr w:rsidR="00A350B7" w14:paraId="63C078C2" w14:textId="77777777" w:rsidTr="008B26F4">
        <w:trPr>
          <w:cantSplit/>
          <w:trHeight w:val="1237"/>
        </w:trPr>
        <w:tc>
          <w:tcPr>
            <w:tcW w:w="499" w:type="dxa"/>
            <w:tcBorders>
              <w:top w:val="single" w:sz="6" w:space="0" w:color="000080"/>
              <w:left w:val="single" w:sz="6" w:space="0" w:color="000080"/>
              <w:bottom w:val="single" w:sz="6" w:space="0" w:color="000080"/>
            </w:tcBorders>
            <w:shd w:val="clear" w:color="auto" w:fill="FFFFFF"/>
            <w:vAlign w:val="center"/>
          </w:tcPr>
          <w:p w14:paraId="31C0E61C" w14:textId="77777777" w:rsidR="00A350B7" w:rsidRDefault="00A350B7" w:rsidP="008B26F4">
            <w:pPr>
              <w:spacing w:line="288" w:lineRule="auto"/>
              <w:jc w:val="center"/>
            </w:pPr>
            <w:r>
              <w:rPr>
                <w:rFonts w:ascii="Times New Roman" w:hAnsi="Times New Roman"/>
                <w:b/>
                <w:bCs/>
                <w:color w:val="000000"/>
                <w:sz w:val="20"/>
                <w:szCs w:val="20"/>
              </w:rPr>
              <w:t>№ п/п</w:t>
            </w:r>
          </w:p>
        </w:tc>
        <w:tc>
          <w:tcPr>
            <w:tcW w:w="2189" w:type="dxa"/>
            <w:tcBorders>
              <w:top w:val="single" w:sz="6" w:space="0" w:color="000080"/>
              <w:left w:val="single" w:sz="6" w:space="0" w:color="000080"/>
              <w:bottom w:val="single" w:sz="6" w:space="0" w:color="000080"/>
            </w:tcBorders>
            <w:shd w:val="clear" w:color="auto" w:fill="FFFFFF"/>
            <w:vAlign w:val="center"/>
          </w:tcPr>
          <w:p w14:paraId="50487C30" w14:textId="77777777" w:rsidR="00A350B7" w:rsidRDefault="00A350B7" w:rsidP="008B26F4">
            <w:pPr>
              <w:spacing w:line="288" w:lineRule="auto"/>
              <w:jc w:val="center"/>
            </w:pPr>
            <w:r>
              <w:rPr>
                <w:rFonts w:ascii="Times New Roman" w:eastAsia="Times New Roman" w:hAnsi="Times New Roman"/>
                <w:b/>
                <w:bCs/>
                <w:sz w:val="20"/>
                <w:szCs w:val="20"/>
                <w:lang w:eastAsia="ru-RU"/>
              </w:rPr>
              <w:t xml:space="preserve">Наименование </w:t>
            </w:r>
            <w:r>
              <w:rPr>
                <w:rFonts w:ascii="Times New Roman" w:hAnsi="Times New Roman"/>
                <w:b/>
                <w:bCs/>
                <w:sz w:val="20"/>
                <w:szCs w:val="20"/>
              </w:rPr>
              <w:t>медицинского оборудования, марка</w:t>
            </w:r>
          </w:p>
        </w:tc>
        <w:tc>
          <w:tcPr>
            <w:tcW w:w="4740" w:type="dxa"/>
            <w:tcBorders>
              <w:top w:val="single" w:sz="6" w:space="0" w:color="000080"/>
              <w:left w:val="single" w:sz="6" w:space="0" w:color="000080"/>
              <w:bottom w:val="single" w:sz="6" w:space="0" w:color="000080"/>
            </w:tcBorders>
            <w:shd w:val="clear" w:color="auto" w:fill="FFFFFF"/>
            <w:vAlign w:val="center"/>
          </w:tcPr>
          <w:p w14:paraId="07D12A3D" w14:textId="77777777" w:rsidR="00A350B7" w:rsidRDefault="00A350B7" w:rsidP="008B26F4">
            <w:pPr>
              <w:spacing w:line="288" w:lineRule="auto"/>
              <w:jc w:val="center"/>
            </w:pPr>
            <w:r>
              <w:rPr>
                <w:rFonts w:ascii="Times New Roman" w:hAnsi="Times New Roman"/>
                <w:b/>
                <w:bCs/>
                <w:color w:val="000000"/>
                <w:sz w:val="20"/>
                <w:szCs w:val="20"/>
              </w:rPr>
              <w:t>Наименование услуг</w:t>
            </w:r>
          </w:p>
        </w:tc>
        <w:tc>
          <w:tcPr>
            <w:tcW w:w="849" w:type="dxa"/>
            <w:tcBorders>
              <w:top w:val="single" w:sz="6" w:space="0" w:color="000080"/>
              <w:left w:val="single" w:sz="6" w:space="0" w:color="000080"/>
              <w:bottom w:val="single" w:sz="6" w:space="0" w:color="000080"/>
            </w:tcBorders>
            <w:shd w:val="clear" w:color="auto" w:fill="FFFFFF"/>
          </w:tcPr>
          <w:p w14:paraId="7E4E0FBE" w14:textId="77777777" w:rsidR="00A350B7" w:rsidRDefault="00A350B7" w:rsidP="008B26F4">
            <w:pPr>
              <w:spacing w:line="288" w:lineRule="auto"/>
              <w:jc w:val="center"/>
            </w:pPr>
            <w:r>
              <w:rPr>
                <w:rFonts w:ascii="Times New Roman" w:hAnsi="Times New Roman"/>
                <w:b/>
                <w:bCs/>
                <w:color w:val="000000"/>
                <w:sz w:val="20"/>
                <w:szCs w:val="20"/>
              </w:rPr>
              <w:t>Ед. изм.</w:t>
            </w:r>
          </w:p>
        </w:tc>
        <w:tc>
          <w:tcPr>
            <w:tcW w:w="673" w:type="dxa"/>
            <w:tcBorders>
              <w:top w:val="single" w:sz="6" w:space="0" w:color="000080"/>
              <w:left w:val="single" w:sz="6" w:space="0" w:color="000080"/>
              <w:bottom w:val="single" w:sz="6" w:space="0" w:color="000080"/>
              <w:right w:val="single" w:sz="6" w:space="0" w:color="000080"/>
            </w:tcBorders>
            <w:shd w:val="clear" w:color="auto" w:fill="FFFFFF"/>
          </w:tcPr>
          <w:p w14:paraId="13BEE4F6" w14:textId="77777777" w:rsidR="00A350B7" w:rsidRDefault="00A350B7" w:rsidP="008B26F4">
            <w:pPr>
              <w:spacing w:line="288" w:lineRule="auto"/>
              <w:jc w:val="center"/>
            </w:pPr>
            <w:r>
              <w:rPr>
                <w:rFonts w:ascii="Times New Roman" w:hAnsi="Times New Roman"/>
                <w:b/>
                <w:bCs/>
                <w:color w:val="000000"/>
                <w:sz w:val="20"/>
                <w:szCs w:val="20"/>
              </w:rPr>
              <w:t>Кол-во ед. изм.</w:t>
            </w:r>
          </w:p>
        </w:tc>
        <w:tc>
          <w:tcPr>
            <w:tcW w:w="1860" w:type="dxa"/>
            <w:tcBorders>
              <w:top w:val="single" w:sz="6" w:space="0" w:color="000080"/>
              <w:left w:val="single" w:sz="6" w:space="0" w:color="000080"/>
              <w:bottom w:val="single" w:sz="6" w:space="0" w:color="000080"/>
              <w:right w:val="single" w:sz="6" w:space="0" w:color="000080"/>
            </w:tcBorders>
            <w:shd w:val="clear" w:color="auto" w:fill="FFFFFF"/>
            <w:tcMar>
              <w:left w:w="35" w:type="dxa"/>
            </w:tcMar>
          </w:tcPr>
          <w:p w14:paraId="1D626B70" w14:textId="77777777" w:rsidR="00A350B7" w:rsidRDefault="00A350B7" w:rsidP="008B26F4">
            <w:pPr>
              <w:spacing w:line="288" w:lineRule="auto"/>
              <w:jc w:val="center"/>
            </w:pPr>
            <w:r>
              <w:rPr>
                <w:rFonts w:ascii="Times New Roman" w:hAnsi="Times New Roman"/>
                <w:b/>
                <w:bCs/>
                <w:color w:val="000000"/>
                <w:sz w:val="20"/>
                <w:szCs w:val="20"/>
              </w:rPr>
              <w:t>Стоимость, руб.</w:t>
            </w:r>
          </w:p>
        </w:tc>
      </w:tr>
      <w:tr w:rsidR="00A350B7" w14:paraId="05096E7B" w14:textId="77777777" w:rsidTr="008B26F4">
        <w:trPr>
          <w:cantSplit/>
          <w:trHeight w:val="433"/>
        </w:trPr>
        <w:tc>
          <w:tcPr>
            <w:tcW w:w="499" w:type="dxa"/>
            <w:tcBorders>
              <w:top w:val="single" w:sz="6" w:space="0" w:color="000080"/>
              <w:left w:val="single" w:sz="6" w:space="0" w:color="000080"/>
              <w:bottom w:val="single" w:sz="6" w:space="0" w:color="000080"/>
            </w:tcBorders>
            <w:shd w:val="clear" w:color="auto" w:fill="FFFFFF"/>
          </w:tcPr>
          <w:p w14:paraId="69E598D8" w14:textId="77777777" w:rsidR="00A350B7" w:rsidRDefault="00A350B7" w:rsidP="008B26F4">
            <w:pPr>
              <w:spacing w:line="120" w:lineRule="atLeast"/>
            </w:pPr>
            <w:r>
              <w:rPr>
                <w:rFonts w:ascii="Times New Roman" w:hAnsi="Times New Roman"/>
                <w:sz w:val="20"/>
                <w:szCs w:val="20"/>
              </w:rPr>
              <w:t>1</w:t>
            </w:r>
          </w:p>
        </w:tc>
        <w:tc>
          <w:tcPr>
            <w:tcW w:w="2189" w:type="dxa"/>
            <w:tcBorders>
              <w:top w:val="single" w:sz="6" w:space="0" w:color="000080"/>
              <w:left w:val="single" w:sz="6" w:space="0" w:color="000080"/>
              <w:bottom w:val="single" w:sz="6" w:space="0" w:color="000080"/>
            </w:tcBorders>
            <w:shd w:val="clear" w:color="auto" w:fill="FFFFFF"/>
            <w:vAlign w:val="center"/>
          </w:tcPr>
          <w:p w14:paraId="282585AA" w14:textId="77777777" w:rsidR="00A350B7" w:rsidRPr="00A2255D" w:rsidRDefault="00A350B7" w:rsidP="008B26F4">
            <w:pPr>
              <w:spacing w:line="120" w:lineRule="atLeast"/>
              <w:jc w:val="center"/>
              <w:rPr>
                <w:rFonts w:ascii="Times New Roman" w:hAnsi="Times New Roman"/>
              </w:rPr>
            </w:pPr>
            <w:r>
              <w:rPr>
                <w:rFonts w:ascii="Times New Roman" w:hAnsi="Times New Roman"/>
                <w:b/>
                <w:bCs/>
                <w:lang w:eastAsia="ru-RU"/>
              </w:rPr>
              <w:t>Э</w:t>
            </w:r>
            <w:r w:rsidRPr="00415DE6">
              <w:rPr>
                <w:rFonts w:ascii="Times New Roman" w:hAnsi="Times New Roman"/>
                <w:b/>
                <w:bCs/>
                <w:lang w:eastAsia="ru-RU"/>
              </w:rPr>
              <w:t>ндоскопическ</w:t>
            </w:r>
            <w:r>
              <w:rPr>
                <w:rFonts w:ascii="Times New Roman" w:hAnsi="Times New Roman"/>
                <w:b/>
                <w:bCs/>
                <w:lang w:eastAsia="ru-RU"/>
              </w:rPr>
              <w:t>ая</w:t>
            </w:r>
            <w:r w:rsidRPr="00415DE6">
              <w:rPr>
                <w:rFonts w:ascii="Times New Roman" w:hAnsi="Times New Roman"/>
                <w:b/>
                <w:bCs/>
                <w:lang w:eastAsia="ru-RU"/>
              </w:rPr>
              <w:t xml:space="preserve"> стойк</w:t>
            </w:r>
            <w:r>
              <w:rPr>
                <w:rFonts w:ascii="Times New Roman" w:hAnsi="Times New Roman"/>
                <w:b/>
                <w:bCs/>
                <w:lang w:eastAsia="ru-RU"/>
              </w:rPr>
              <w:t>а</w:t>
            </w:r>
            <w:r w:rsidRPr="00415DE6">
              <w:rPr>
                <w:rFonts w:ascii="Times New Roman" w:hAnsi="Times New Roman"/>
                <w:b/>
                <w:bCs/>
                <w:lang w:eastAsia="ru-RU"/>
              </w:rPr>
              <w:t xml:space="preserve"> </w:t>
            </w:r>
            <w:proofErr w:type="spellStart"/>
            <w:r>
              <w:rPr>
                <w:rFonts w:ascii="Times New Roman" w:hAnsi="Times New Roman"/>
                <w:b/>
                <w:bCs/>
                <w:lang w:eastAsia="ru-RU"/>
              </w:rPr>
              <w:t>Элепс</w:t>
            </w:r>
            <w:proofErr w:type="spellEnd"/>
          </w:p>
        </w:tc>
        <w:tc>
          <w:tcPr>
            <w:tcW w:w="4740" w:type="dxa"/>
            <w:tcBorders>
              <w:top w:val="single" w:sz="6" w:space="0" w:color="000080"/>
              <w:left w:val="single" w:sz="6" w:space="0" w:color="000080"/>
              <w:bottom w:val="single" w:sz="6" w:space="0" w:color="000080"/>
            </w:tcBorders>
            <w:shd w:val="clear" w:color="auto" w:fill="FFFFFF"/>
            <w:vAlign w:val="center"/>
          </w:tcPr>
          <w:p w14:paraId="42859383" w14:textId="77777777" w:rsidR="00A350B7" w:rsidRPr="00A2255D" w:rsidRDefault="00A350B7" w:rsidP="008B26F4">
            <w:pPr>
              <w:pStyle w:val="Default"/>
              <w:widowControl w:val="0"/>
              <w:tabs>
                <w:tab w:val="left" w:pos="0"/>
              </w:tabs>
              <w:jc w:val="center"/>
              <w:rPr>
                <w:sz w:val="22"/>
                <w:szCs w:val="22"/>
              </w:rPr>
            </w:pPr>
            <w:r w:rsidRPr="00DF1320">
              <w:rPr>
                <w:bCs/>
                <w:sz w:val="20"/>
                <w:szCs w:val="20"/>
                <w:lang w:eastAsia="ru-RU"/>
              </w:rPr>
              <w:t xml:space="preserve">Оказание услуг по ремонту </w:t>
            </w:r>
            <w:r w:rsidRPr="00A350B7">
              <w:rPr>
                <w:bCs/>
                <w:sz w:val="20"/>
                <w:szCs w:val="20"/>
              </w:rPr>
              <w:t xml:space="preserve">эндоскопической стойки </w:t>
            </w:r>
            <w:proofErr w:type="spellStart"/>
            <w:r w:rsidRPr="00A350B7">
              <w:rPr>
                <w:bCs/>
                <w:sz w:val="20"/>
                <w:szCs w:val="20"/>
              </w:rPr>
              <w:t>Элепс</w:t>
            </w:r>
            <w:proofErr w:type="spellEnd"/>
            <w:r w:rsidRPr="00A350B7">
              <w:rPr>
                <w:bCs/>
                <w:sz w:val="20"/>
                <w:szCs w:val="20"/>
              </w:rPr>
              <w:t xml:space="preserve"> с заменой запасных частей</w:t>
            </w:r>
          </w:p>
        </w:tc>
        <w:tc>
          <w:tcPr>
            <w:tcW w:w="849" w:type="dxa"/>
            <w:tcBorders>
              <w:top w:val="single" w:sz="6" w:space="0" w:color="000080"/>
              <w:left w:val="single" w:sz="6" w:space="0" w:color="000080"/>
              <w:bottom w:val="single" w:sz="6" w:space="0" w:color="000080"/>
            </w:tcBorders>
            <w:shd w:val="clear" w:color="auto" w:fill="FFFFFF"/>
          </w:tcPr>
          <w:p w14:paraId="1978F0BE" w14:textId="77777777" w:rsidR="00A350B7" w:rsidRPr="00A2255D" w:rsidRDefault="00A350B7" w:rsidP="008B26F4">
            <w:pPr>
              <w:pStyle w:val="Default"/>
              <w:spacing w:line="120" w:lineRule="atLeast"/>
              <w:jc w:val="center"/>
              <w:rPr>
                <w:sz w:val="22"/>
                <w:szCs w:val="22"/>
              </w:rPr>
            </w:pPr>
            <w:proofErr w:type="spellStart"/>
            <w:r w:rsidRPr="00A2255D">
              <w:rPr>
                <w:sz w:val="22"/>
                <w:szCs w:val="22"/>
              </w:rPr>
              <w:t>Усл.ед</w:t>
            </w:r>
            <w:proofErr w:type="spellEnd"/>
          </w:p>
        </w:tc>
        <w:tc>
          <w:tcPr>
            <w:tcW w:w="673" w:type="dxa"/>
            <w:tcBorders>
              <w:top w:val="single" w:sz="6" w:space="0" w:color="000080"/>
              <w:left w:val="single" w:sz="6" w:space="0" w:color="000080"/>
              <w:bottom w:val="single" w:sz="6" w:space="0" w:color="000080"/>
              <w:right w:val="single" w:sz="6" w:space="0" w:color="000080"/>
            </w:tcBorders>
            <w:shd w:val="clear" w:color="auto" w:fill="FFFFFF"/>
          </w:tcPr>
          <w:p w14:paraId="4FB86EEE" w14:textId="77777777" w:rsidR="00A350B7" w:rsidRPr="00A2255D" w:rsidRDefault="00A350B7" w:rsidP="008B26F4">
            <w:pPr>
              <w:pStyle w:val="Default"/>
              <w:spacing w:line="120" w:lineRule="atLeast"/>
              <w:jc w:val="center"/>
              <w:rPr>
                <w:sz w:val="22"/>
                <w:szCs w:val="22"/>
              </w:rPr>
            </w:pPr>
            <w:r w:rsidRPr="00A2255D">
              <w:rPr>
                <w:sz w:val="22"/>
                <w:szCs w:val="22"/>
              </w:rPr>
              <w:t>1</w:t>
            </w:r>
          </w:p>
        </w:tc>
        <w:tc>
          <w:tcPr>
            <w:tcW w:w="1860" w:type="dxa"/>
            <w:tcBorders>
              <w:top w:val="single" w:sz="6" w:space="0" w:color="000080"/>
              <w:left w:val="single" w:sz="6" w:space="0" w:color="000080"/>
              <w:bottom w:val="single" w:sz="6" w:space="0" w:color="000080"/>
              <w:right w:val="single" w:sz="6" w:space="0" w:color="000080"/>
            </w:tcBorders>
            <w:shd w:val="clear" w:color="auto" w:fill="FFFFFF"/>
            <w:tcMar>
              <w:left w:w="35" w:type="dxa"/>
            </w:tcMar>
          </w:tcPr>
          <w:p w14:paraId="71848C5B" w14:textId="77777777" w:rsidR="00A350B7" w:rsidRPr="00A2255D" w:rsidRDefault="00A350B7" w:rsidP="008B26F4">
            <w:pPr>
              <w:pStyle w:val="Default"/>
              <w:spacing w:line="120" w:lineRule="atLeast"/>
              <w:jc w:val="center"/>
              <w:rPr>
                <w:sz w:val="22"/>
                <w:szCs w:val="22"/>
              </w:rPr>
            </w:pPr>
          </w:p>
        </w:tc>
      </w:tr>
      <w:tr w:rsidR="00A350B7" w14:paraId="6E824C61" w14:textId="77777777" w:rsidTr="008B26F4">
        <w:trPr>
          <w:cantSplit/>
          <w:trHeight w:val="260"/>
        </w:trPr>
        <w:tc>
          <w:tcPr>
            <w:tcW w:w="8950" w:type="dxa"/>
            <w:gridSpan w:val="5"/>
            <w:tcBorders>
              <w:top w:val="single" w:sz="6" w:space="0" w:color="000080"/>
              <w:left w:val="single" w:sz="6" w:space="0" w:color="000080"/>
              <w:bottom w:val="single" w:sz="6" w:space="0" w:color="000080"/>
              <w:right w:val="single" w:sz="6" w:space="0" w:color="000080"/>
            </w:tcBorders>
            <w:shd w:val="clear" w:color="auto" w:fill="FFFFFF"/>
          </w:tcPr>
          <w:p w14:paraId="55E01C0E" w14:textId="77777777" w:rsidR="00A350B7" w:rsidRDefault="00A350B7" w:rsidP="008B26F4">
            <w:pPr>
              <w:pStyle w:val="Default"/>
              <w:spacing w:line="120" w:lineRule="atLeast"/>
              <w:jc w:val="center"/>
              <w:rPr>
                <w:sz w:val="20"/>
                <w:szCs w:val="20"/>
              </w:rPr>
            </w:pPr>
            <w:r>
              <w:rPr>
                <w:sz w:val="20"/>
                <w:szCs w:val="20"/>
              </w:rPr>
              <w:t>ИТОГО:</w:t>
            </w:r>
          </w:p>
        </w:tc>
        <w:tc>
          <w:tcPr>
            <w:tcW w:w="1860" w:type="dxa"/>
            <w:tcBorders>
              <w:top w:val="single" w:sz="6" w:space="0" w:color="000080"/>
              <w:left w:val="single" w:sz="6" w:space="0" w:color="000080"/>
              <w:bottom w:val="single" w:sz="6" w:space="0" w:color="000080"/>
              <w:right w:val="single" w:sz="6" w:space="0" w:color="000080"/>
            </w:tcBorders>
            <w:shd w:val="clear" w:color="auto" w:fill="FFFFFF"/>
            <w:tcMar>
              <w:left w:w="35" w:type="dxa"/>
            </w:tcMar>
          </w:tcPr>
          <w:p w14:paraId="11A127D8" w14:textId="77777777" w:rsidR="00A350B7" w:rsidRDefault="00A350B7" w:rsidP="008B26F4">
            <w:pPr>
              <w:pStyle w:val="Default"/>
              <w:spacing w:line="120" w:lineRule="atLeast"/>
              <w:jc w:val="center"/>
              <w:rPr>
                <w:sz w:val="20"/>
                <w:szCs w:val="20"/>
              </w:rPr>
            </w:pPr>
          </w:p>
        </w:tc>
      </w:tr>
    </w:tbl>
    <w:p w14:paraId="7546576A" w14:textId="77777777" w:rsidR="00034A04" w:rsidRDefault="00034A04" w:rsidP="00034A04">
      <w:pPr>
        <w:jc w:val="both"/>
        <w:rPr>
          <w:rFonts w:ascii="Times New Roman" w:hAnsi="Times New Roman"/>
          <w:b/>
          <w:bCs/>
          <w:iCs/>
          <w:sz w:val="20"/>
          <w:szCs w:val="20"/>
          <w:u w:val="single"/>
          <w:lang w:eastAsia="zh-CN"/>
        </w:rPr>
      </w:pPr>
    </w:p>
    <w:p w14:paraId="26947133" w14:textId="77777777" w:rsidR="00034A04" w:rsidRDefault="00034A04">
      <w:pPr>
        <w:pStyle w:val="ae"/>
        <w:rPr>
          <w:rFonts w:ascii="Times New Roman" w:hAnsi="Times New Roman"/>
          <w:b/>
          <w:sz w:val="20"/>
          <w:szCs w:val="20"/>
          <w:lang w:eastAsia="zh-CN"/>
        </w:rPr>
      </w:pPr>
    </w:p>
    <w:tbl>
      <w:tblPr>
        <w:tblW w:w="10706"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4A0" w:firstRow="1" w:lastRow="0" w:firstColumn="1" w:lastColumn="0" w:noHBand="0" w:noVBand="1"/>
      </w:tblPr>
      <w:tblGrid>
        <w:gridCol w:w="567"/>
        <w:gridCol w:w="8438"/>
        <w:gridCol w:w="1701"/>
      </w:tblGrid>
      <w:tr w:rsidR="001A4B7B" w14:paraId="0E245920" w14:textId="77777777">
        <w:trPr>
          <w:cantSplit/>
          <w:trHeight w:val="562"/>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7C77663" w14:textId="77777777" w:rsidR="001A4B7B" w:rsidRDefault="00D7516A">
            <w:pPr>
              <w:jc w:val="center"/>
            </w:pPr>
            <w:r>
              <w:rPr>
                <w:rFonts w:ascii="Times New Roman" w:hAnsi="Times New Roman"/>
                <w:b/>
                <w:sz w:val="20"/>
                <w:szCs w:val="20"/>
              </w:rPr>
              <w:t>№ п/п</w:t>
            </w:r>
          </w:p>
        </w:tc>
        <w:tc>
          <w:tcPr>
            <w:tcW w:w="8438" w:type="dxa"/>
            <w:tcBorders>
              <w:top w:val="single" w:sz="4" w:space="0" w:color="000000"/>
              <w:left w:val="single" w:sz="4" w:space="0" w:color="000000"/>
              <w:bottom w:val="single" w:sz="4" w:space="0" w:color="000000"/>
              <w:right w:val="single" w:sz="4" w:space="0" w:color="000000"/>
            </w:tcBorders>
            <w:shd w:val="clear" w:color="auto" w:fill="auto"/>
          </w:tcPr>
          <w:p w14:paraId="2A158B08" w14:textId="77777777" w:rsidR="001A4B7B" w:rsidRDefault="00D7516A">
            <w:pPr>
              <w:tabs>
                <w:tab w:val="left" w:pos="7233"/>
              </w:tabs>
              <w:ind w:right="-958"/>
              <w:jc w:val="center"/>
            </w:pPr>
            <w:r>
              <w:rPr>
                <w:rFonts w:ascii="Times New Roman" w:hAnsi="Times New Roman"/>
                <w:b/>
                <w:sz w:val="20"/>
                <w:szCs w:val="20"/>
              </w:rPr>
              <w:t>Наименование выполняемых работ</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7838E4C" w14:textId="77777777" w:rsidR="001A4B7B" w:rsidRDefault="00D7516A">
            <w:pPr>
              <w:tabs>
                <w:tab w:val="left" w:pos="7233"/>
              </w:tabs>
              <w:ind w:right="-958"/>
            </w:pPr>
            <w:r>
              <w:rPr>
                <w:rFonts w:ascii="Times New Roman" w:hAnsi="Times New Roman"/>
                <w:b/>
                <w:sz w:val="20"/>
                <w:szCs w:val="20"/>
              </w:rPr>
              <w:t>Стоимость,</w:t>
            </w:r>
          </w:p>
          <w:p w14:paraId="2CF6ABAA" w14:textId="77777777" w:rsidR="001A4B7B" w:rsidRDefault="00D7516A">
            <w:pPr>
              <w:tabs>
                <w:tab w:val="left" w:pos="7233"/>
              </w:tabs>
              <w:ind w:right="-958"/>
            </w:pPr>
            <w:r>
              <w:rPr>
                <w:rFonts w:ascii="Times New Roman" w:hAnsi="Times New Roman"/>
                <w:b/>
                <w:sz w:val="20"/>
                <w:szCs w:val="20"/>
              </w:rPr>
              <w:t xml:space="preserve">Руб. </w:t>
            </w:r>
          </w:p>
        </w:tc>
      </w:tr>
      <w:tr w:rsidR="001A4B7B" w14:paraId="00336327" w14:textId="77777777">
        <w:trPr>
          <w:trHeight w:val="425"/>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37BD53A" w14:textId="77777777" w:rsidR="001A4B7B" w:rsidRDefault="001A4B7B">
            <w:pPr>
              <w:rPr>
                <w:rFonts w:ascii="Times New Roman" w:hAnsi="Times New Roman"/>
                <w:sz w:val="20"/>
                <w:szCs w:val="20"/>
              </w:rPr>
            </w:pPr>
          </w:p>
        </w:tc>
        <w:tc>
          <w:tcPr>
            <w:tcW w:w="8438" w:type="dxa"/>
            <w:tcBorders>
              <w:top w:val="single" w:sz="4" w:space="0" w:color="000000"/>
              <w:left w:val="single" w:sz="4" w:space="0" w:color="000000"/>
              <w:bottom w:val="single" w:sz="4" w:space="0" w:color="000000"/>
              <w:right w:val="single" w:sz="4" w:space="0" w:color="000000"/>
            </w:tcBorders>
            <w:shd w:val="clear" w:color="auto" w:fill="auto"/>
          </w:tcPr>
          <w:p w14:paraId="60AFD92D" w14:textId="77777777" w:rsidR="001A4B7B" w:rsidRDefault="001A4B7B">
            <w:pPr>
              <w:pStyle w:val="26"/>
              <w:tabs>
                <w:tab w:val="clear" w:pos="5386"/>
                <w:tab w:val="clear" w:pos="10772"/>
                <w:tab w:val="left" w:pos="460"/>
                <w:tab w:val="left" w:pos="1877"/>
                <w:tab w:val="left" w:pos="7233"/>
              </w:tabs>
              <w:ind w:left="-108" w:right="-958"/>
              <w:rPr>
                <w:b/>
                <w:bCs/>
                <w:iCs/>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52B7BA6" w14:textId="77777777" w:rsidR="001A4B7B" w:rsidRDefault="001A4B7B">
            <w:pPr>
              <w:pStyle w:val="26"/>
              <w:tabs>
                <w:tab w:val="clear" w:pos="5386"/>
                <w:tab w:val="clear" w:pos="10772"/>
                <w:tab w:val="left" w:pos="460"/>
                <w:tab w:val="left" w:pos="1877"/>
                <w:tab w:val="left" w:pos="7233"/>
              </w:tabs>
              <w:ind w:left="-108" w:right="-958"/>
              <w:rPr>
                <w:b/>
                <w:bCs/>
                <w:iCs/>
                <w:sz w:val="20"/>
                <w:szCs w:val="20"/>
                <w:lang w:eastAsia="en-US"/>
              </w:rPr>
            </w:pPr>
          </w:p>
        </w:tc>
      </w:tr>
    </w:tbl>
    <w:p w14:paraId="4E6F8C75" w14:textId="77777777" w:rsidR="001A4B7B" w:rsidRDefault="001A4B7B">
      <w:pPr>
        <w:widowControl w:val="0"/>
        <w:tabs>
          <w:tab w:val="left" w:pos="0"/>
        </w:tabs>
        <w:ind w:left="432" w:hanging="432"/>
        <w:jc w:val="both"/>
        <w:rPr>
          <w:rFonts w:ascii="Times New Roman" w:hAnsi="Times New Roman"/>
          <w:b/>
          <w:bCs/>
          <w:color w:val="000000"/>
          <w:sz w:val="20"/>
          <w:szCs w:val="20"/>
          <w:lang w:eastAsia="zh-CN"/>
        </w:rPr>
      </w:pPr>
    </w:p>
    <w:p w14:paraId="286C54AD" w14:textId="77777777" w:rsidR="001A4B7B" w:rsidRDefault="001A4B7B">
      <w:pPr>
        <w:widowControl w:val="0"/>
        <w:tabs>
          <w:tab w:val="left" w:pos="0"/>
        </w:tabs>
        <w:ind w:left="432" w:hanging="432"/>
        <w:jc w:val="both"/>
        <w:rPr>
          <w:rFonts w:ascii="Times New Roman" w:hAnsi="Times New Roman"/>
          <w:b/>
          <w:bCs/>
          <w:color w:val="000000"/>
          <w:sz w:val="20"/>
          <w:szCs w:val="20"/>
          <w:lang w:eastAsia="zh-CN"/>
        </w:rPr>
      </w:pPr>
    </w:p>
    <w:tbl>
      <w:tblPr>
        <w:tblW w:w="10705"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4A0" w:firstRow="1" w:lastRow="0" w:firstColumn="1" w:lastColumn="0" w:noHBand="0" w:noVBand="1"/>
      </w:tblPr>
      <w:tblGrid>
        <w:gridCol w:w="566"/>
        <w:gridCol w:w="8297"/>
        <w:gridCol w:w="1842"/>
      </w:tblGrid>
      <w:tr w:rsidR="001A4B7B" w14:paraId="3ED5B571" w14:textId="77777777">
        <w:trPr>
          <w:cantSplit/>
          <w:trHeight w:val="20"/>
        </w:trPr>
        <w:tc>
          <w:tcPr>
            <w:tcW w:w="566" w:type="dxa"/>
            <w:tcBorders>
              <w:top w:val="single" w:sz="4" w:space="0" w:color="000000"/>
              <w:left w:val="single" w:sz="4" w:space="0" w:color="000000"/>
              <w:bottom w:val="single" w:sz="4" w:space="0" w:color="000000"/>
              <w:right w:val="single" w:sz="4" w:space="0" w:color="000000"/>
            </w:tcBorders>
            <w:shd w:val="clear" w:color="auto" w:fill="auto"/>
          </w:tcPr>
          <w:p w14:paraId="5EF92F7C" w14:textId="77777777" w:rsidR="001A4B7B" w:rsidRDefault="00D7516A">
            <w:pPr>
              <w:jc w:val="center"/>
            </w:pPr>
            <w:r>
              <w:rPr>
                <w:rFonts w:ascii="Times New Roman" w:hAnsi="Times New Roman"/>
                <w:b/>
                <w:sz w:val="20"/>
                <w:szCs w:val="20"/>
              </w:rPr>
              <w:t>№ п/п</w:t>
            </w:r>
          </w:p>
        </w:tc>
        <w:tc>
          <w:tcPr>
            <w:tcW w:w="8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9FA28F" w14:textId="77777777" w:rsidR="001A4B7B" w:rsidRDefault="00D7516A">
            <w:pPr>
              <w:jc w:val="center"/>
            </w:pPr>
            <w:r>
              <w:rPr>
                <w:rFonts w:ascii="Times New Roman" w:hAnsi="Times New Roman"/>
                <w:b/>
                <w:sz w:val="20"/>
                <w:szCs w:val="20"/>
              </w:rPr>
              <w:t>Запасные части и расходные материалы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F2BFAC0" w14:textId="77777777" w:rsidR="001A4B7B" w:rsidRDefault="00D7516A">
            <w:pPr>
              <w:tabs>
                <w:tab w:val="left" w:pos="7233"/>
              </w:tabs>
              <w:ind w:right="-958"/>
            </w:pPr>
            <w:r>
              <w:rPr>
                <w:rFonts w:ascii="Times New Roman" w:hAnsi="Times New Roman"/>
                <w:b/>
                <w:sz w:val="20"/>
                <w:szCs w:val="20"/>
              </w:rPr>
              <w:t>Стоимость,</w:t>
            </w:r>
          </w:p>
          <w:p w14:paraId="153F7770" w14:textId="77777777" w:rsidR="001A4B7B" w:rsidRDefault="00D7516A">
            <w:pPr>
              <w:widowControl w:val="0"/>
              <w:shd w:val="clear" w:color="auto" w:fill="FFFFFF"/>
              <w:ind w:left="10"/>
            </w:pPr>
            <w:r>
              <w:rPr>
                <w:rFonts w:ascii="Times New Roman" w:hAnsi="Times New Roman"/>
                <w:b/>
                <w:sz w:val="20"/>
                <w:szCs w:val="20"/>
              </w:rPr>
              <w:t>Руб.</w:t>
            </w:r>
          </w:p>
        </w:tc>
      </w:tr>
      <w:tr w:rsidR="001A4B7B" w14:paraId="3B4D6480" w14:textId="77777777">
        <w:trPr>
          <w:cantSplit/>
          <w:trHeight w:val="20"/>
        </w:trPr>
        <w:tc>
          <w:tcPr>
            <w:tcW w:w="5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9E7AE8" w14:textId="77777777" w:rsidR="001A4B7B" w:rsidRDefault="001A4B7B">
            <w:pPr>
              <w:jc w:val="center"/>
              <w:rPr>
                <w:rFonts w:ascii="Times New Roman" w:hAnsi="Times New Roman"/>
                <w:sz w:val="20"/>
                <w:szCs w:val="20"/>
              </w:rPr>
            </w:pPr>
          </w:p>
        </w:tc>
        <w:tc>
          <w:tcPr>
            <w:tcW w:w="8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DDDB5E" w14:textId="77777777" w:rsidR="001A4B7B" w:rsidRDefault="001A4B7B">
            <w:pPr>
              <w:jc w:val="both"/>
              <w:rPr>
                <w:rFonts w:ascii="Times New Roman" w:hAnsi="Times New Roman"/>
                <w:sz w:val="20"/>
                <w:szCs w:val="20"/>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2B356AC2" w14:textId="77777777" w:rsidR="001A4B7B" w:rsidRDefault="001A4B7B">
            <w:pPr>
              <w:widowControl w:val="0"/>
              <w:shd w:val="clear" w:color="auto" w:fill="FFFFFF"/>
              <w:ind w:left="10"/>
              <w:jc w:val="center"/>
              <w:rPr>
                <w:rFonts w:ascii="Times New Roman" w:hAnsi="Times New Roman"/>
                <w:sz w:val="20"/>
                <w:szCs w:val="20"/>
              </w:rPr>
            </w:pPr>
          </w:p>
        </w:tc>
      </w:tr>
    </w:tbl>
    <w:p w14:paraId="23155C0B" w14:textId="77777777" w:rsidR="001A4B7B" w:rsidRDefault="001A4B7B">
      <w:pPr>
        <w:widowControl w:val="0"/>
        <w:tabs>
          <w:tab w:val="left" w:pos="0"/>
        </w:tabs>
        <w:ind w:left="432" w:hanging="432"/>
        <w:jc w:val="both"/>
        <w:rPr>
          <w:rFonts w:ascii="Times New Roman" w:hAnsi="Times New Roman"/>
          <w:b/>
          <w:bCs/>
          <w:color w:val="000000"/>
          <w:sz w:val="20"/>
          <w:szCs w:val="20"/>
          <w:lang w:eastAsia="zh-CN"/>
        </w:rPr>
      </w:pPr>
    </w:p>
    <w:p w14:paraId="0578C7CC" w14:textId="77777777" w:rsidR="001A4B7B" w:rsidRDefault="001A4B7B" w:rsidP="007253E3">
      <w:pPr>
        <w:pStyle w:val="26"/>
      </w:pPr>
    </w:p>
    <w:p w14:paraId="0595A0A0" w14:textId="77777777" w:rsidR="008E544E" w:rsidRDefault="008E544E" w:rsidP="007253E3">
      <w:pPr>
        <w:pStyle w:val="26"/>
      </w:pPr>
    </w:p>
    <w:tbl>
      <w:tblPr>
        <w:tblW w:w="9889" w:type="dxa"/>
        <w:tblInd w:w="-34" w:type="dxa"/>
        <w:tblLook w:val="0000" w:firstRow="0" w:lastRow="0" w:firstColumn="0" w:lastColumn="0" w:noHBand="0" w:noVBand="0"/>
      </w:tblPr>
      <w:tblGrid>
        <w:gridCol w:w="4786"/>
        <w:gridCol w:w="284"/>
        <w:gridCol w:w="4819"/>
      </w:tblGrid>
      <w:tr w:rsidR="008E544E" w14:paraId="773661AC" w14:textId="77777777" w:rsidTr="00D314A9">
        <w:trPr>
          <w:trHeight w:val="3646"/>
        </w:trPr>
        <w:tc>
          <w:tcPr>
            <w:tcW w:w="4786" w:type="dxa"/>
            <w:shd w:val="clear" w:color="auto" w:fill="auto"/>
          </w:tcPr>
          <w:p w14:paraId="583FC07D" w14:textId="77777777" w:rsidR="008E544E" w:rsidRDefault="008E544E" w:rsidP="00D314A9">
            <w:pPr>
              <w:pStyle w:val="af1"/>
              <w:ind w:left="34"/>
              <w:jc w:val="center"/>
              <w:rPr>
                <w:rFonts w:ascii="Times New Roman" w:hAnsi="Times New Roman"/>
                <w:b/>
                <w:bCs/>
                <w:sz w:val="20"/>
                <w:szCs w:val="20"/>
              </w:rPr>
            </w:pPr>
            <w:r>
              <w:rPr>
                <w:rFonts w:ascii="Times New Roman" w:hAnsi="Times New Roman"/>
                <w:b/>
                <w:bCs/>
                <w:sz w:val="20"/>
                <w:szCs w:val="20"/>
              </w:rPr>
              <w:t>Заказчик:</w:t>
            </w:r>
          </w:p>
          <w:p w14:paraId="20C85540" w14:textId="77777777" w:rsidR="008E544E" w:rsidRDefault="008E544E" w:rsidP="00D314A9">
            <w:pPr>
              <w:pStyle w:val="18"/>
              <w:spacing w:line="240" w:lineRule="auto"/>
              <w:ind w:left="34" w:firstLine="0"/>
              <w:rPr>
                <w:rFonts w:ascii="Times New Roman" w:hAnsi="Times New Roman"/>
                <w:bCs/>
                <w:sz w:val="20"/>
                <w:szCs w:val="20"/>
              </w:rPr>
            </w:pPr>
          </w:p>
          <w:p w14:paraId="407B49EC" w14:textId="77777777" w:rsidR="008E544E" w:rsidRDefault="008E544E" w:rsidP="00D314A9">
            <w:pPr>
              <w:pStyle w:val="af1"/>
              <w:jc w:val="both"/>
              <w:rPr>
                <w:rFonts w:ascii="Times New Roman" w:hAnsi="Times New Roman"/>
                <w:b/>
                <w:bCs/>
                <w:sz w:val="20"/>
                <w:szCs w:val="20"/>
              </w:rPr>
            </w:pPr>
            <w:r>
              <w:rPr>
                <w:rFonts w:ascii="Times New Roman" w:hAnsi="Times New Roman"/>
                <w:b/>
                <w:bCs/>
                <w:sz w:val="20"/>
                <w:szCs w:val="20"/>
              </w:rPr>
              <w:t xml:space="preserve">Главный врач ГАУЗ «ЭГКБ№1» </w:t>
            </w:r>
          </w:p>
          <w:p w14:paraId="54CFBC1F" w14:textId="77777777" w:rsidR="008E544E" w:rsidRDefault="008E544E" w:rsidP="00D314A9">
            <w:pPr>
              <w:pStyle w:val="af1"/>
              <w:jc w:val="both"/>
              <w:rPr>
                <w:rFonts w:ascii="Times New Roman" w:hAnsi="Times New Roman"/>
                <w:b/>
                <w:bCs/>
                <w:sz w:val="20"/>
                <w:szCs w:val="20"/>
              </w:rPr>
            </w:pPr>
          </w:p>
          <w:p w14:paraId="4070E5DA" w14:textId="77777777" w:rsidR="008E544E" w:rsidRDefault="008E544E" w:rsidP="00D314A9">
            <w:pPr>
              <w:pStyle w:val="af1"/>
              <w:jc w:val="both"/>
              <w:rPr>
                <w:rFonts w:ascii="Times New Roman" w:hAnsi="Times New Roman"/>
                <w:b/>
                <w:bCs/>
                <w:sz w:val="20"/>
                <w:szCs w:val="20"/>
              </w:rPr>
            </w:pPr>
            <w:r>
              <w:rPr>
                <w:rFonts w:ascii="Times New Roman" w:hAnsi="Times New Roman"/>
                <w:b/>
                <w:bCs/>
                <w:sz w:val="20"/>
                <w:szCs w:val="20"/>
              </w:rPr>
              <w:t xml:space="preserve">________________________/Юанов А.А./ </w:t>
            </w:r>
          </w:p>
          <w:p w14:paraId="462EA7F3" w14:textId="77777777" w:rsidR="008E544E" w:rsidRDefault="008E544E" w:rsidP="00D314A9">
            <w:pPr>
              <w:pStyle w:val="18"/>
              <w:spacing w:line="240" w:lineRule="auto"/>
              <w:ind w:left="34" w:firstLine="0"/>
              <w:rPr>
                <w:rFonts w:ascii="Times New Roman" w:hAnsi="Times New Roman"/>
                <w:bCs/>
                <w:sz w:val="20"/>
                <w:szCs w:val="20"/>
              </w:rPr>
            </w:pPr>
            <w:r>
              <w:rPr>
                <w:rFonts w:ascii="Times New Roman" w:hAnsi="Times New Roman"/>
                <w:b/>
                <w:bCs/>
                <w:sz w:val="16"/>
                <w:szCs w:val="16"/>
              </w:rPr>
              <w:t>/Электронная подпись/</w:t>
            </w:r>
          </w:p>
        </w:tc>
        <w:tc>
          <w:tcPr>
            <w:tcW w:w="284" w:type="dxa"/>
            <w:shd w:val="clear" w:color="auto" w:fill="auto"/>
          </w:tcPr>
          <w:p w14:paraId="06EDE142" w14:textId="77777777" w:rsidR="008E544E" w:rsidRDefault="008E544E" w:rsidP="00D314A9">
            <w:pPr>
              <w:pStyle w:val="af1"/>
              <w:ind w:firstLine="540"/>
              <w:rPr>
                <w:rFonts w:ascii="Times New Roman" w:hAnsi="Times New Roman"/>
                <w:bCs/>
                <w:sz w:val="20"/>
                <w:szCs w:val="20"/>
              </w:rPr>
            </w:pPr>
          </w:p>
        </w:tc>
        <w:tc>
          <w:tcPr>
            <w:tcW w:w="4819" w:type="dxa"/>
            <w:shd w:val="clear" w:color="auto" w:fill="auto"/>
          </w:tcPr>
          <w:p w14:paraId="6EE75B7E" w14:textId="77777777" w:rsidR="008E544E" w:rsidRDefault="008E544E" w:rsidP="00D314A9">
            <w:pPr>
              <w:pStyle w:val="af1"/>
              <w:jc w:val="center"/>
              <w:rPr>
                <w:rFonts w:ascii="Times New Roman" w:hAnsi="Times New Roman"/>
                <w:b/>
                <w:bCs/>
                <w:sz w:val="20"/>
                <w:szCs w:val="20"/>
              </w:rPr>
            </w:pPr>
            <w:r>
              <w:rPr>
                <w:rFonts w:ascii="Times New Roman" w:hAnsi="Times New Roman"/>
                <w:b/>
                <w:bCs/>
                <w:sz w:val="20"/>
                <w:szCs w:val="20"/>
              </w:rPr>
              <w:t>Исполнитель:</w:t>
            </w:r>
          </w:p>
          <w:p w14:paraId="3CADEBA8" w14:textId="77777777" w:rsidR="008E544E" w:rsidRDefault="008E544E" w:rsidP="00D314A9">
            <w:pPr>
              <w:pStyle w:val="af1"/>
              <w:ind w:firstLine="540"/>
              <w:jc w:val="both"/>
              <w:rPr>
                <w:rFonts w:ascii="Times New Roman" w:hAnsi="Times New Roman"/>
                <w:bCs/>
                <w:sz w:val="20"/>
                <w:szCs w:val="20"/>
              </w:rPr>
            </w:pPr>
          </w:p>
        </w:tc>
      </w:tr>
    </w:tbl>
    <w:p w14:paraId="7C4DF4EC" w14:textId="77777777" w:rsidR="008E544E" w:rsidRDefault="008E544E" w:rsidP="007253E3">
      <w:pPr>
        <w:pStyle w:val="26"/>
      </w:pPr>
    </w:p>
    <w:sectPr w:rsidR="008E544E" w:rsidSect="00542650">
      <w:footerReference w:type="default" r:id="rId16"/>
      <w:pgSz w:w="11906" w:h="16838"/>
      <w:pgMar w:top="426" w:right="282" w:bottom="57" w:left="993" w:header="0" w:footer="0" w:gutter="0"/>
      <w:cols w:space="720"/>
      <w:formProt w:val="0"/>
      <w:docGrid w:linePitch="360" w:charSpace="-24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C72150" w14:textId="77777777" w:rsidR="008B26F4" w:rsidRDefault="008B26F4" w:rsidP="001A4B7B">
      <w:r>
        <w:separator/>
      </w:r>
    </w:p>
  </w:endnote>
  <w:endnote w:type="continuationSeparator" w:id="0">
    <w:p w14:paraId="22F97C36" w14:textId="77777777" w:rsidR="008B26F4" w:rsidRDefault="008B26F4" w:rsidP="001A4B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Calibri"/>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hruti">
    <w:panose1 w:val="02000500000000000000"/>
    <w:charset w:val="00"/>
    <w:family w:val="swiss"/>
    <w:pitch w:val="variable"/>
    <w:sig w:usb0="0004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DejaVu Sans">
    <w:altName w:val="Verdana"/>
    <w:charset w:val="CC"/>
    <w:family w:val="swiss"/>
    <w:pitch w:val="variable"/>
    <w:sig w:usb0="E7002EFF" w:usb1="D200FDFF" w:usb2="0A246029" w:usb3="00000000" w:csb0="000001FF" w:csb1="00000000"/>
  </w:font>
  <w:font w:name="SimSun;宋体">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9BC07A" w14:textId="77777777" w:rsidR="008B26F4" w:rsidRDefault="008B26F4">
    <w:pPr>
      <w:pStyle w:val="1b"/>
      <w:jc w:val="right"/>
    </w:pPr>
    <w:r>
      <w:fldChar w:fldCharType="begin"/>
    </w:r>
    <w:r>
      <w:instrText>PAGE</w:instrText>
    </w:r>
    <w:r>
      <w:fldChar w:fldCharType="separate"/>
    </w:r>
    <w:r>
      <w:rPr>
        <w:noProof/>
      </w:rPr>
      <w:t>17</w:t>
    </w:r>
    <w:r>
      <w:rPr>
        <w:noProof/>
      </w:rPr>
      <w:fldChar w:fldCharType="end"/>
    </w:r>
  </w:p>
  <w:p w14:paraId="1C33DE91" w14:textId="77777777" w:rsidR="008B26F4" w:rsidRDefault="008B26F4">
    <w:pPr>
      <w:pStyle w:val="1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BA023C" w14:textId="77777777" w:rsidR="008B26F4" w:rsidRDefault="008B26F4" w:rsidP="001A4B7B">
      <w:r>
        <w:separator/>
      </w:r>
    </w:p>
  </w:footnote>
  <w:footnote w:type="continuationSeparator" w:id="0">
    <w:p w14:paraId="537AC9BE" w14:textId="77777777" w:rsidR="008B26F4" w:rsidRDefault="008B26F4" w:rsidP="001A4B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787EB6"/>
    <w:multiLevelType w:val="hybridMultilevel"/>
    <w:tmpl w:val="08A4E6B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A5234E"/>
    <w:multiLevelType w:val="multilevel"/>
    <w:tmpl w:val="52E8F10E"/>
    <w:lvl w:ilvl="0">
      <w:start w:val="6"/>
      <w:numFmt w:val="decimal"/>
      <w:lvlText w:val="%1."/>
      <w:lvlJc w:val="left"/>
      <w:pPr>
        <w:tabs>
          <w:tab w:val="num" w:pos="348"/>
        </w:tabs>
        <w:ind w:left="360" w:hanging="360"/>
      </w:p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15:restartNumberingAfterBreak="0">
    <w:nsid w:val="104D10A9"/>
    <w:multiLevelType w:val="multilevel"/>
    <w:tmpl w:val="CA4C44F2"/>
    <w:lvl w:ilvl="0">
      <w:start w:val="1"/>
      <w:numFmt w:val="none"/>
      <w:suff w:val="nothing"/>
      <w:lvlText w:val=""/>
      <w:lvlJc w:val="left"/>
      <w:pPr>
        <w:ind w:left="432" w:hanging="432"/>
      </w:pPr>
      <w:rPr>
        <w:rFonts w:eastAsia="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11A06D37"/>
    <w:multiLevelType w:val="multilevel"/>
    <w:tmpl w:val="2B5CCDE6"/>
    <w:lvl w:ilvl="0">
      <w:start w:val="1"/>
      <w:numFmt w:val="bullet"/>
      <w:lvlText w:val=""/>
      <w:lvlJc w:val="left"/>
      <w:pPr>
        <w:ind w:left="1364" w:hanging="360"/>
      </w:pPr>
      <w:rPr>
        <w:rFonts w:ascii="Symbol" w:hAnsi="Symbol" w:cs="Symbol" w:hint="default"/>
        <w:b/>
      </w:rPr>
    </w:lvl>
    <w:lvl w:ilvl="1">
      <w:start w:val="1"/>
      <w:numFmt w:val="bullet"/>
      <w:lvlText w:val="o"/>
      <w:lvlJc w:val="left"/>
      <w:pPr>
        <w:ind w:left="2084" w:hanging="360"/>
      </w:pPr>
      <w:rPr>
        <w:rFonts w:ascii="Courier New" w:hAnsi="Courier New" w:cs="Courier New" w:hint="default"/>
      </w:rPr>
    </w:lvl>
    <w:lvl w:ilvl="2">
      <w:start w:val="1"/>
      <w:numFmt w:val="bullet"/>
      <w:lvlText w:val=""/>
      <w:lvlJc w:val="left"/>
      <w:pPr>
        <w:ind w:left="2804" w:hanging="360"/>
      </w:pPr>
      <w:rPr>
        <w:rFonts w:ascii="Wingdings" w:hAnsi="Wingdings" w:cs="Wingdings" w:hint="default"/>
      </w:rPr>
    </w:lvl>
    <w:lvl w:ilvl="3">
      <w:start w:val="1"/>
      <w:numFmt w:val="bullet"/>
      <w:lvlText w:val=""/>
      <w:lvlJc w:val="left"/>
      <w:pPr>
        <w:ind w:left="3524" w:hanging="360"/>
      </w:pPr>
      <w:rPr>
        <w:rFonts w:ascii="Symbol" w:hAnsi="Symbol" w:cs="Symbol" w:hint="default"/>
      </w:rPr>
    </w:lvl>
    <w:lvl w:ilvl="4">
      <w:start w:val="1"/>
      <w:numFmt w:val="bullet"/>
      <w:lvlText w:val="o"/>
      <w:lvlJc w:val="left"/>
      <w:pPr>
        <w:ind w:left="4244" w:hanging="360"/>
      </w:pPr>
      <w:rPr>
        <w:rFonts w:ascii="Courier New" w:hAnsi="Courier New" w:cs="Courier New" w:hint="default"/>
      </w:rPr>
    </w:lvl>
    <w:lvl w:ilvl="5">
      <w:start w:val="1"/>
      <w:numFmt w:val="bullet"/>
      <w:lvlText w:val=""/>
      <w:lvlJc w:val="left"/>
      <w:pPr>
        <w:ind w:left="4964" w:hanging="360"/>
      </w:pPr>
      <w:rPr>
        <w:rFonts w:ascii="Wingdings" w:hAnsi="Wingdings" w:cs="Wingdings" w:hint="default"/>
      </w:rPr>
    </w:lvl>
    <w:lvl w:ilvl="6">
      <w:start w:val="1"/>
      <w:numFmt w:val="bullet"/>
      <w:lvlText w:val=""/>
      <w:lvlJc w:val="left"/>
      <w:pPr>
        <w:ind w:left="5684" w:hanging="360"/>
      </w:pPr>
      <w:rPr>
        <w:rFonts w:ascii="Symbol" w:hAnsi="Symbol" w:cs="Symbol" w:hint="default"/>
      </w:rPr>
    </w:lvl>
    <w:lvl w:ilvl="7">
      <w:start w:val="1"/>
      <w:numFmt w:val="bullet"/>
      <w:lvlText w:val="o"/>
      <w:lvlJc w:val="left"/>
      <w:pPr>
        <w:ind w:left="6404" w:hanging="360"/>
      </w:pPr>
      <w:rPr>
        <w:rFonts w:ascii="Courier New" w:hAnsi="Courier New" w:cs="Courier New" w:hint="default"/>
      </w:rPr>
    </w:lvl>
    <w:lvl w:ilvl="8">
      <w:start w:val="1"/>
      <w:numFmt w:val="bullet"/>
      <w:lvlText w:val=""/>
      <w:lvlJc w:val="left"/>
      <w:pPr>
        <w:ind w:left="7124" w:hanging="360"/>
      </w:pPr>
      <w:rPr>
        <w:rFonts w:ascii="Wingdings" w:hAnsi="Wingdings" w:cs="Wingdings" w:hint="default"/>
      </w:rPr>
    </w:lvl>
  </w:abstractNum>
  <w:abstractNum w:abstractNumId="4" w15:restartNumberingAfterBreak="0">
    <w:nsid w:val="14BE7E11"/>
    <w:multiLevelType w:val="multilevel"/>
    <w:tmpl w:val="456CB326"/>
    <w:lvl w:ilvl="0">
      <w:start w:val="1"/>
      <w:numFmt w:val="decimal"/>
      <w:lvlText w:val="%1."/>
      <w:lvlJc w:val="left"/>
      <w:pPr>
        <w:ind w:left="644" w:hanging="360"/>
      </w:pPr>
      <w:rPr>
        <w:color w:val="auto"/>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5" w15:restartNumberingAfterBreak="0">
    <w:nsid w:val="16835972"/>
    <w:multiLevelType w:val="multilevel"/>
    <w:tmpl w:val="6928BC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91374C8"/>
    <w:multiLevelType w:val="multilevel"/>
    <w:tmpl w:val="4F167D64"/>
    <w:lvl w:ilvl="0">
      <w:start w:val="1"/>
      <w:numFmt w:val="decimal"/>
      <w:lvlText w:val="%1."/>
      <w:lvlJc w:val="left"/>
      <w:pPr>
        <w:ind w:left="1215" w:hanging="360"/>
      </w:pPr>
      <w:rPr>
        <w:rFonts w:hint="default"/>
      </w:rPr>
    </w:lvl>
    <w:lvl w:ilvl="1">
      <w:start w:val="1"/>
      <w:numFmt w:val="decimal"/>
      <w:isLgl/>
      <w:lvlText w:val="%1.%2."/>
      <w:lvlJc w:val="left"/>
      <w:pPr>
        <w:ind w:left="1260" w:hanging="405"/>
      </w:pPr>
      <w:rPr>
        <w:rFonts w:hint="default"/>
      </w:rPr>
    </w:lvl>
    <w:lvl w:ilvl="2">
      <w:start w:val="1"/>
      <w:numFmt w:val="decimal"/>
      <w:isLgl/>
      <w:lvlText w:val="%1.%2.%3."/>
      <w:lvlJc w:val="left"/>
      <w:pPr>
        <w:ind w:left="1575"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1935" w:hanging="1080"/>
      </w:pPr>
      <w:rPr>
        <w:rFonts w:hint="default"/>
      </w:rPr>
    </w:lvl>
    <w:lvl w:ilvl="5">
      <w:start w:val="1"/>
      <w:numFmt w:val="decimal"/>
      <w:isLgl/>
      <w:lvlText w:val="%1.%2.%3.%4.%5.%6."/>
      <w:lvlJc w:val="left"/>
      <w:pPr>
        <w:ind w:left="1935" w:hanging="1080"/>
      </w:pPr>
      <w:rPr>
        <w:rFonts w:hint="default"/>
      </w:rPr>
    </w:lvl>
    <w:lvl w:ilvl="6">
      <w:start w:val="1"/>
      <w:numFmt w:val="decimal"/>
      <w:isLgl/>
      <w:lvlText w:val="%1.%2.%3.%4.%5.%6.%7."/>
      <w:lvlJc w:val="left"/>
      <w:pPr>
        <w:ind w:left="1935" w:hanging="1080"/>
      </w:pPr>
      <w:rPr>
        <w:rFonts w:hint="default"/>
      </w:rPr>
    </w:lvl>
    <w:lvl w:ilvl="7">
      <w:start w:val="1"/>
      <w:numFmt w:val="decimal"/>
      <w:isLgl/>
      <w:lvlText w:val="%1.%2.%3.%4.%5.%6.%7.%8."/>
      <w:lvlJc w:val="left"/>
      <w:pPr>
        <w:ind w:left="2295" w:hanging="1440"/>
      </w:pPr>
      <w:rPr>
        <w:rFonts w:hint="default"/>
      </w:rPr>
    </w:lvl>
    <w:lvl w:ilvl="8">
      <w:start w:val="1"/>
      <w:numFmt w:val="decimal"/>
      <w:isLgl/>
      <w:lvlText w:val="%1.%2.%3.%4.%5.%6.%7.%8.%9."/>
      <w:lvlJc w:val="left"/>
      <w:pPr>
        <w:ind w:left="2295" w:hanging="1440"/>
      </w:pPr>
      <w:rPr>
        <w:rFonts w:hint="default"/>
      </w:rPr>
    </w:lvl>
  </w:abstractNum>
  <w:abstractNum w:abstractNumId="7" w15:restartNumberingAfterBreak="0">
    <w:nsid w:val="30AC7DA7"/>
    <w:multiLevelType w:val="hybridMultilevel"/>
    <w:tmpl w:val="72D021A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33F5789B"/>
    <w:multiLevelType w:val="multilevel"/>
    <w:tmpl w:val="6C4AF076"/>
    <w:lvl w:ilvl="0">
      <w:start w:val="1"/>
      <w:numFmt w:val="bullet"/>
      <w:lvlText w:val=""/>
      <w:lvlJc w:val="left"/>
      <w:pPr>
        <w:ind w:left="1364" w:hanging="360"/>
      </w:pPr>
      <w:rPr>
        <w:rFonts w:ascii="Symbol" w:hAnsi="Symbol" w:cs="Symbol" w:hint="default"/>
      </w:rPr>
    </w:lvl>
    <w:lvl w:ilvl="1">
      <w:start w:val="1"/>
      <w:numFmt w:val="bullet"/>
      <w:lvlText w:val="o"/>
      <w:lvlJc w:val="left"/>
      <w:pPr>
        <w:ind w:left="2084" w:hanging="360"/>
      </w:pPr>
      <w:rPr>
        <w:rFonts w:ascii="Courier New" w:hAnsi="Courier New" w:cs="Courier New" w:hint="default"/>
      </w:rPr>
    </w:lvl>
    <w:lvl w:ilvl="2">
      <w:start w:val="1"/>
      <w:numFmt w:val="bullet"/>
      <w:lvlText w:val=""/>
      <w:lvlJc w:val="left"/>
      <w:pPr>
        <w:ind w:left="2804" w:hanging="360"/>
      </w:pPr>
      <w:rPr>
        <w:rFonts w:ascii="Wingdings" w:hAnsi="Wingdings" w:cs="Wingdings" w:hint="default"/>
      </w:rPr>
    </w:lvl>
    <w:lvl w:ilvl="3">
      <w:start w:val="1"/>
      <w:numFmt w:val="bullet"/>
      <w:lvlText w:val=""/>
      <w:lvlJc w:val="left"/>
      <w:pPr>
        <w:ind w:left="3524" w:hanging="360"/>
      </w:pPr>
      <w:rPr>
        <w:rFonts w:ascii="Symbol" w:hAnsi="Symbol" w:cs="Symbol" w:hint="default"/>
      </w:rPr>
    </w:lvl>
    <w:lvl w:ilvl="4">
      <w:start w:val="1"/>
      <w:numFmt w:val="bullet"/>
      <w:lvlText w:val="o"/>
      <w:lvlJc w:val="left"/>
      <w:pPr>
        <w:ind w:left="4244" w:hanging="360"/>
      </w:pPr>
      <w:rPr>
        <w:rFonts w:ascii="Courier New" w:hAnsi="Courier New" w:cs="Courier New" w:hint="default"/>
      </w:rPr>
    </w:lvl>
    <w:lvl w:ilvl="5">
      <w:start w:val="1"/>
      <w:numFmt w:val="bullet"/>
      <w:lvlText w:val=""/>
      <w:lvlJc w:val="left"/>
      <w:pPr>
        <w:ind w:left="4964" w:hanging="360"/>
      </w:pPr>
      <w:rPr>
        <w:rFonts w:ascii="Wingdings" w:hAnsi="Wingdings" w:cs="Wingdings" w:hint="default"/>
      </w:rPr>
    </w:lvl>
    <w:lvl w:ilvl="6">
      <w:start w:val="1"/>
      <w:numFmt w:val="bullet"/>
      <w:lvlText w:val=""/>
      <w:lvlJc w:val="left"/>
      <w:pPr>
        <w:ind w:left="5684" w:hanging="360"/>
      </w:pPr>
      <w:rPr>
        <w:rFonts w:ascii="Symbol" w:hAnsi="Symbol" w:cs="Symbol" w:hint="default"/>
      </w:rPr>
    </w:lvl>
    <w:lvl w:ilvl="7">
      <w:start w:val="1"/>
      <w:numFmt w:val="bullet"/>
      <w:lvlText w:val="o"/>
      <w:lvlJc w:val="left"/>
      <w:pPr>
        <w:ind w:left="6404" w:hanging="360"/>
      </w:pPr>
      <w:rPr>
        <w:rFonts w:ascii="Courier New" w:hAnsi="Courier New" w:cs="Courier New" w:hint="default"/>
      </w:rPr>
    </w:lvl>
    <w:lvl w:ilvl="8">
      <w:start w:val="1"/>
      <w:numFmt w:val="bullet"/>
      <w:lvlText w:val=""/>
      <w:lvlJc w:val="left"/>
      <w:pPr>
        <w:ind w:left="7124" w:hanging="360"/>
      </w:pPr>
      <w:rPr>
        <w:rFonts w:ascii="Wingdings" w:hAnsi="Wingdings" w:cs="Wingdings" w:hint="default"/>
      </w:rPr>
    </w:lvl>
  </w:abstractNum>
  <w:abstractNum w:abstractNumId="9" w15:restartNumberingAfterBreak="0">
    <w:nsid w:val="341B3A7A"/>
    <w:multiLevelType w:val="multilevel"/>
    <w:tmpl w:val="4072A2AE"/>
    <w:lvl w:ilvl="0">
      <w:start w:val="1"/>
      <w:numFmt w:val="decimal"/>
      <w:suff w:val="nothing"/>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9DC5A4E"/>
    <w:multiLevelType w:val="multilevel"/>
    <w:tmpl w:val="31F4A8E0"/>
    <w:lvl w:ilvl="0">
      <w:start w:val="1"/>
      <w:numFmt w:val="bullet"/>
      <w:suff w:val="space"/>
      <w:lvlText w:val=""/>
      <w:lvlJc w:val="left"/>
      <w:pPr>
        <w:ind w:left="567" w:hanging="284"/>
      </w:pPr>
      <w:rPr>
        <w:rFonts w:ascii="Symbol" w:hAnsi="Symbol" w:cs="Symbol" w:hint="default"/>
      </w:rPr>
    </w:lvl>
    <w:lvl w:ilvl="1">
      <w:start w:val="1"/>
      <w:numFmt w:val="bullet"/>
      <w:lvlText w:val="o"/>
      <w:lvlJc w:val="left"/>
      <w:pPr>
        <w:ind w:left="1723" w:hanging="360"/>
      </w:pPr>
      <w:rPr>
        <w:rFonts w:ascii="Courier New" w:hAnsi="Courier New" w:cs="Courier New" w:hint="default"/>
      </w:rPr>
    </w:lvl>
    <w:lvl w:ilvl="2">
      <w:start w:val="1"/>
      <w:numFmt w:val="bullet"/>
      <w:lvlText w:val=""/>
      <w:lvlJc w:val="left"/>
      <w:pPr>
        <w:ind w:left="2443" w:hanging="360"/>
      </w:pPr>
      <w:rPr>
        <w:rFonts w:ascii="Wingdings" w:hAnsi="Wingdings" w:cs="Wingdings" w:hint="default"/>
      </w:rPr>
    </w:lvl>
    <w:lvl w:ilvl="3">
      <w:start w:val="1"/>
      <w:numFmt w:val="bullet"/>
      <w:lvlText w:val=""/>
      <w:lvlJc w:val="left"/>
      <w:pPr>
        <w:ind w:left="3163" w:hanging="360"/>
      </w:pPr>
      <w:rPr>
        <w:rFonts w:ascii="Symbol" w:hAnsi="Symbol" w:cs="Symbol" w:hint="default"/>
      </w:rPr>
    </w:lvl>
    <w:lvl w:ilvl="4">
      <w:start w:val="1"/>
      <w:numFmt w:val="bullet"/>
      <w:lvlText w:val="o"/>
      <w:lvlJc w:val="left"/>
      <w:pPr>
        <w:ind w:left="3883" w:hanging="360"/>
      </w:pPr>
      <w:rPr>
        <w:rFonts w:ascii="Courier New" w:hAnsi="Courier New" w:cs="Courier New" w:hint="default"/>
      </w:rPr>
    </w:lvl>
    <w:lvl w:ilvl="5">
      <w:start w:val="1"/>
      <w:numFmt w:val="bullet"/>
      <w:lvlText w:val=""/>
      <w:lvlJc w:val="left"/>
      <w:pPr>
        <w:ind w:left="4603" w:hanging="360"/>
      </w:pPr>
      <w:rPr>
        <w:rFonts w:ascii="Wingdings" w:hAnsi="Wingdings" w:cs="Wingdings" w:hint="default"/>
      </w:rPr>
    </w:lvl>
    <w:lvl w:ilvl="6">
      <w:start w:val="1"/>
      <w:numFmt w:val="bullet"/>
      <w:lvlText w:val=""/>
      <w:lvlJc w:val="left"/>
      <w:pPr>
        <w:ind w:left="5323" w:hanging="360"/>
      </w:pPr>
      <w:rPr>
        <w:rFonts w:ascii="Symbol" w:hAnsi="Symbol" w:cs="Symbol" w:hint="default"/>
      </w:rPr>
    </w:lvl>
    <w:lvl w:ilvl="7">
      <w:start w:val="1"/>
      <w:numFmt w:val="bullet"/>
      <w:lvlText w:val="o"/>
      <w:lvlJc w:val="left"/>
      <w:pPr>
        <w:ind w:left="6043" w:hanging="360"/>
      </w:pPr>
      <w:rPr>
        <w:rFonts w:ascii="Courier New" w:hAnsi="Courier New" w:cs="Courier New" w:hint="default"/>
      </w:rPr>
    </w:lvl>
    <w:lvl w:ilvl="8">
      <w:start w:val="1"/>
      <w:numFmt w:val="bullet"/>
      <w:lvlText w:val=""/>
      <w:lvlJc w:val="left"/>
      <w:pPr>
        <w:ind w:left="6763" w:hanging="360"/>
      </w:pPr>
      <w:rPr>
        <w:rFonts w:ascii="Wingdings" w:hAnsi="Wingdings" w:cs="Wingdings" w:hint="default"/>
      </w:rPr>
    </w:lvl>
  </w:abstractNum>
  <w:abstractNum w:abstractNumId="11" w15:restartNumberingAfterBreak="0">
    <w:nsid w:val="3AA211D1"/>
    <w:multiLevelType w:val="multilevel"/>
    <w:tmpl w:val="85A0D5D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2" w15:restartNumberingAfterBreak="0">
    <w:nsid w:val="3B66756D"/>
    <w:multiLevelType w:val="hybridMultilevel"/>
    <w:tmpl w:val="445C141A"/>
    <w:lvl w:ilvl="0" w:tplc="FC70EA5A">
      <w:start w:val="1"/>
      <w:numFmt w:val="bullet"/>
      <w:lvlText w:val=""/>
      <w:lvlJc w:val="left"/>
      <w:pPr>
        <w:ind w:left="397" w:hanging="113"/>
      </w:pPr>
      <w:rPr>
        <w:rFonts w:ascii="Symbol" w:hAnsi="Symbol" w:hint="default"/>
      </w:rPr>
    </w:lvl>
    <w:lvl w:ilvl="1" w:tplc="04190003" w:tentative="1">
      <w:start w:val="1"/>
      <w:numFmt w:val="bullet"/>
      <w:lvlText w:val="o"/>
      <w:lvlJc w:val="left"/>
      <w:pPr>
        <w:ind w:left="1383" w:hanging="360"/>
      </w:pPr>
      <w:rPr>
        <w:rFonts w:ascii="Courier New" w:hAnsi="Courier New" w:cs="Courier New" w:hint="default"/>
      </w:rPr>
    </w:lvl>
    <w:lvl w:ilvl="2" w:tplc="04190005" w:tentative="1">
      <w:start w:val="1"/>
      <w:numFmt w:val="bullet"/>
      <w:lvlText w:val=""/>
      <w:lvlJc w:val="left"/>
      <w:pPr>
        <w:ind w:left="2103" w:hanging="360"/>
      </w:pPr>
      <w:rPr>
        <w:rFonts w:ascii="Wingdings" w:hAnsi="Wingdings" w:hint="default"/>
      </w:rPr>
    </w:lvl>
    <w:lvl w:ilvl="3" w:tplc="04190001" w:tentative="1">
      <w:start w:val="1"/>
      <w:numFmt w:val="bullet"/>
      <w:lvlText w:val=""/>
      <w:lvlJc w:val="left"/>
      <w:pPr>
        <w:ind w:left="2823" w:hanging="360"/>
      </w:pPr>
      <w:rPr>
        <w:rFonts w:ascii="Symbol" w:hAnsi="Symbol" w:hint="default"/>
      </w:rPr>
    </w:lvl>
    <w:lvl w:ilvl="4" w:tplc="04190003" w:tentative="1">
      <w:start w:val="1"/>
      <w:numFmt w:val="bullet"/>
      <w:lvlText w:val="o"/>
      <w:lvlJc w:val="left"/>
      <w:pPr>
        <w:ind w:left="3543" w:hanging="360"/>
      </w:pPr>
      <w:rPr>
        <w:rFonts w:ascii="Courier New" w:hAnsi="Courier New" w:cs="Courier New" w:hint="default"/>
      </w:rPr>
    </w:lvl>
    <w:lvl w:ilvl="5" w:tplc="04190005" w:tentative="1">
      <w:start w:val="1"/>
      <w:numFmt w:val="bullet"/>
      <w:lvlText w:val=""/>
      <w:lvlJc w:val="left"/>
      <w:pPr>
        <w:ind w:left="4263" w:hanging="360"/>
      </w:pPr>
      <w:rPr>
        <w:rFonts w:ascii="Wingdings" w:hAnsi="Wingdings" w:hint="default"/>
      </w:rPr>
    </w:lvl>
    <w:lvl w:ilvl="6" w:tplc="04190001" w:tentative="1">
      <w:start w:val="1"/>
      <w:numFmt w:val="bullet"/>
      <w:lvlText w:val=""/>
      <w:lvlJc w:val="left"/>
      <w:pPr>
        <w:ind w:left="4983" w:hanging="360"/>
      </w:pPr>
      <w:rPr>
        <w:rFonts w:ascii="Symbol" w:hAnsi="Symbol" w:hint="default"/>
      </w:rPr>
    </w:lvl>
    <w:lvl w:ilvl="7" w:tplc="04190003" w:tentative="1">
      <w:start w:val="1"/>
      <w:numFmt w:val="bullet"/>
      <w:lvlText w:val="o"/>
      <w:lvlJc w:val="left"/>
      <w:pPr>
        <w:ind w:left="5703" w:hanging="360"/>
      </w:pPr>
      <w:rPr>
        <w:rFonts w:ascii="Courier New" w:hAnsi="Courier New" w:cs="Courier New" w:hint="default"/>
      </w:rPr>
    </w:lvl>
    <w:lvl w:ilvl="8" w:tplc="04190005" w:tentative="1">
      <w:start w:val="1"/>
      <w:numFmt w:val="bullet"/>
      <w:lvlText w:val=""/>
      <w:lvlJc w:val="left"/>
      <w:pPr>
        <w:ind w:left="6423" w:hanging="360"/>
      </w:pPr>
      <w:rPr>
        <w:rFonts w:ascii="Wingdings" w:hAnsi="Wingdings" w:hint="default"/>
      </w:rPr>
    </w:lvl>
  </w:abstractNum>
  <w:abstractNum w:abstractNumId="13" w15:restartNumberingAfterBreak="0">
    <w:nsid w:val="40EC5793"/>
    <w:multiLevelType w:val="multilevel"/>
    <w:tmpl w:val="CBA03C16"/>
    <w:lvl w:ilvl="0">
      <w:start w:val="1"/>
      <w:numFmt w:val="decimal"/>
      <w:lvlText w:val="%1."/>
      <w:lvlJc w:val="left"/>
      <w:pPr>
        <w:ind w:left="720" w:hanging="360"/>
      </w:pPr>
    </w:lvl>
    <w:lvl w:ilvl="1">
      <w:start w:val="1"/>
      <w:numFmt w:val="decimal"/>
      <w:lvlText w:val="%2."/>
      <w:lvlJc w:val="left"/>
      <w:pPr>
        <w:tabs>
          <w:tab w:val="num" w:pos="3337"/>
        </w:tabs>
        <w:ind w:left="3337"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40FF3B5B"/>
    <w:multiLevelType w:val="multilevel"/>
    <w:tmpl w:val="A364CB38"/>
    <w:lvl w:ilvl="0">
      <w:start w:val="1"/>
      <w:numFmt w:val="bullet"/>
      <w:lvlText w:val=""/>
      <w:lvlJc w:val="left"/>
      <w:pPr>
        <w:ind w:left="1364" w:hanging="360"/>
      </w:pPr>
      <w:rPr>
        <w:rFonts w:ascii="Symbol" w:hAnsi="Symbol" w:cs="Symbol" w:hint="default"/>
        <w:b/>
      </w:rPr>
    </w:lvl>
    <w:lvl w:ilvl="1">
      <w:start w:val="1"/>
      <w:numFmt w:val="bullet"/>
      <w:lvlText w:val="o"/>
      <w:lvlJc w:val="left"/>
      <w:pPr>
        <w:ind w:left="2084" w:hanging="360"/>
      </w:pPr>
      <w:rPr>
        <w:rFonts w:ascii="Courier New" w:hAnsi="Courier New" w:cs="Courier New" w:hint="default"/>
      </w:rPr>
    </w:lvl>
    <w:lvl w:ilvl="2">
      <w:start w:val="1"/>
      <w:numFmt w:val="bullet"/>
      <w:lvlText w:val=""/>
      <w:lvlJc w:val="left"/>
      <w:pPr>
        <w:ind w:left="2804" w:hanging="360"/>
      </w:pPr>
      <w:rPr>
        <w:rFonts w:ascii="Wingdings" w:hAnsi="Wingdings" w:cs="Wingdings" w:hint="default"/>
      </w:rPr>
    </w:lvl>
    <w:lvl w:ilvl="3">
      <w:start w:val="1"/>
      <w:numFmt w:val="bullet"/>
      <w:lvlText w:val=""/>
      <w:lvlJc w:val="left"/>
      <w:pPr>
        <w:ind w:left="3524" w:hanging="360"/>
      </w:pPr>
      <w:rPr>
        <w:rFonts w:ascii="Symbol" w:hAnsi="Symbol" w:cs="Symbol" w:hint="default"/>
      </w:rPr>
    </w:lvl>
    <w:lvl w:ilvl="4">
      <w:start w:val="1"/>
      <w:numFmt w:val="bullet"/>
      <w:lvlText w:val="o"/>
      <w:lvlJc w:val="left"/>
      <w:pPr>
        <w:ind w:left="4244" w:hanging="360"/>
      </w:pPr>
      <w:rPr>
        <w:rFonts w:ascii="Courier New" w:hAnsi="Courier New" w:cs="Courier New" w:hint="default"/>
      </w:rPr>
    </w:lvl>
    <w:lvl w:ilvl="5">
      <w:start w:val="1"/>
      <w:numFmt w:val="bullet"/>
      <w:lvlText w:val=""/>
      <w:lvlJc w:val="left"/>
      <w:pPr>
        <w:ind w:left="4964" w:hanging="360"/>
      </w:pPr>
      <w:rPr>
        <w:rFonts w:ascii="Wingdings" w:hAnsi="Wingdings" w:cs="Wingdings" w:hint="default"/>
      </w:rPr>
    </w:lvl>
    <w:lvl w:ilvl="6">
      <w:start w:val="1"/>
      <w:numFmt w:val="bullet"/>
      <w:lvlText w:val=""/>
      <w:lvlJc w:val="left"/>
      <w:pPr>
        <w:ind w:left="5684" w:hanging="360"/>
      </w:pPr>
      <w:rPr>
        <w:rFonts w:ascii="Symbol" w:hAnsi="Symbol" w:cs="Symbol" w:hint="default"/>
      </w:rPr>
    </w:lvl>
    <w:lvl w:ilvl="7">
      <w:start w:val="1"/>
      <w:numFmt w:val="bullet"/>
      <w:lvlText w:val="o"/>
      <w:lvlJc w:val="left"/>
      <w:pPr>
        <w:ind w:left="6404" w:hanging="360"/>
      </w:pPr>
      <w:rPr>
        <w:rFonts w:ascii="Courier New" w:hAnsi="Courier New" w:cs="Courier New" w:hint="default"/>
      </w:rPr>
    </w:lvl>
    <w:lvl w:ilvl="8">
      <w:start w:val="1"/>
      <w:numFmt w:val="bullet"/>
      <w:lvlText w:val=""/>
      <w:lvlJc w:val="left"/>
      <w:pPr>
        <w:ind w:left="7124" w:hanging="360"/>
      </w:pPr>
      <w:rPr>
        <w:rFonts w:ascii="Wingdings" w:hAnsi="Wingdings" w:cs="Wingdings" w:hint="default"/>
      </w:rPr>
    </w:lvl>
  </w:abstractNum>
  <w:abstractNum w:abstractNumId="15" w15:restartNumberingAfterBreak="0">
    <w:nsid w:val="4DB152BB"/>
    <w:multiLevelType w:val="hybridMultilevel"/>
    <w:tmpl w:val="13EC92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DEF0E81"/>
    <w:multiLevelType w:val="multilevel"/>
    <w:tmpl w:val="1B62CE14"/>
    <w:lvl w:ilvl="0">
      <w:start w:val="1"/>
      <w:numFmt w:val="bullet"/>
      <w:suff w:val="space"/>
      <w:lvlText w:val=""/>
      <w:lvlJc w:val="left"/>
      <w:pPr>
        <w:ind w:left="284" w:hanging="284"/>
      </w:pPr>
      <w:rPr>
        <w:rFonts w:ascii="Symbol" w:hAnsi="Symbol" w:cs="Symbol"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7" w15:restartNumberingAfterBreak="0">
    <w:nsid w:val="4E5F4A65"/>
    <w:multiLevelType w:val="multilevel"/>
    <w:tmpl w:val="6D304E46"/>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8" w15:restartNumberingAfterBreak="0">
    <w:nsid w:val="557A7899"/>
    <w:multiLevelType w:val="multilevel"/>
    <w:tmpl w:val="3BEE7A66"/>
    <w:lvl w:ilvl="0">
      <w:start w:val="1"/>
      <w:numFmt w:val="decimal"/>
      <w:lvlText w:val="%1)"/>
      <w:lvlJc w:val="left"/>
      <w:pPr>
        <w:ind w:left="1429" w:hanging="360"/>
      </w:pPr>
      <w:rPr>
        <w:sz w:val="20"/>
        <w:szCs w:val="20"/>
      </w:rPr>
    </w:lvl>
    <w:lvl w:ilvl="1">
      <w:start w:val="1"/>
      <w:numFmt w:val="decimal"/>
      <w:lvlText w:val="%2)"/>
      <w:lvlJc w:val="left"/>
      <w:pPr>
        <w:ind w:left="2149" w:hanging="360"/>
      </w:pPr>
      <w:rPr>
        <w:rFonts w:ascii="Times New Roman" w:hAnsi="Times New Roman"/>
        <w:b/>
        <w:sz w:val="20"/>
        <w:szCs w:val="20"/>
      </w:rPr>
    </w:lvl>
    <w:lvl w:ilvl="2">
      <w:start w:val="1"/>
      <w:numFmt w:val="lowerRoman"/>
      <w:lvlText w:val="%3."/>
      <w:lvlJc w:val="right"/>
      <w:pPr>
        <w:ind w:left="2869" w:hanging="180"/>
      </w:pPr>
      <w:rPr>
        <w:sz w:val="20"/>
        <w:szCs w:val="20"/>
      </w:rPr>
    </w:lvl>
    <w:lvl w:ilvl="3">
      <w:start w:val="1"/>
      <w:numFmt w:val="decimal"/>
      <w:lvlText w:val="%4."/>
      <w:lvlJc w:val="left"/>
      <w:pPr>
        <w:ind w:left="3589" w:hanging="360"/>
      </w:pPr>
      <w:rPr>
        <w:sz w:val="20"/>
        <w:szCs w:val="20"/>
      </w:rPr>
    </w:lvl>
    <w:lvl w:ilvl="4">
      <w:start w:val="1"/>
      <w:numFmt w:val="lowerLetter"/>
      <w:lvlText w:val="%5."/>
      <w:lvlJc w:val="left"/>
      <w:pPr>
        <w:ind w:left="4309" w:hanging="360"/>
      </w:pPr>
      <w:rPr>
        <w:sz w:val="20"/>
        <w:szCs w:val="20"/>
      </w:rPr>
    </w:lvl>
    <w:lvl w:ilvl="5">
      <w:start w:val="1"/>
      <w:numFmt w:val="lowerRoman"/>
      <w:lvlText w:val="%6."/>
      <w:lvlJc w:val="right"/>
      <w:pPr>
        <w:ind w:left="5029" w:hanging="180"/>
      </w:pPr>
      <w:rPr>
        <w:sz w:val="20"/>
        <w:szCs w:val="20"/>
      </w:rPr>
    </w:lvl>
    <w:lvl w:ilvl="6">
      <w:start w:val="1"/>
      <w:numFmt w:val="decimal"/>
      <w:lvlText w:val="%7."/>
      <w:lvlJc w:val="left"/>
      <w:pPr>
        <w:ind w:left="5749" w:hanging="360"/>
      </w:pPr>
      <w:rPr>
        <w:sz w:val="20"/>
        <w:szCs w:val="20"/>
      </w:rPr>
    </w:lvl>
    <w:lvl w:ilvl="7">
      <w:start w:val="1"/>
      <w:numFmt w:val="lowerLetter"/>
      <w:lvlText w:val="%8."/>
      <w:lvlJc w:val="left"/>
      <w:pPr>
        <w:ind w:left="6469" w:hanging="360"/>
      </w:pPr>
      <w:rPr>
        <w:sz w:val="20"/>
        <w:szCs w:val="20"/>
      </w:rPr>
    </w:lvl>
    <w:lvl w:ilvl="8">
      <w:start w:val="1"/>
      <w:numFmt w:val="lowerRoman"/>
      <w:lvlText w:val="%9."/>
      <w:lvlJc w:val="right"/>
      <w:pPr>
        <w:ind w:left="7189" w:hanging="180"/>
      </w:pPr>
      <w:rPr>
        <w:sz w:val="20"/>
        <w:szCs w:val="20"/>
      </w:rPr>
    </w:lvl>
  </w:abstractNum>
  <w:abstractNum w:abstractNumId="19" w15:restartNumberingAfterBreak="0">
    <w:nsid w:val="630741F5"/>
    <w:multiLevelType w:val="multilevel"/>
    <w:tmpl w:val="0A00169E"/>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0" w15:restartNumberingAfterBreak="0">
    <w:nsid w:val="722D7FB7"/>
    <w:multiLevelType w:val="multilevel"/>
    <w:tmpl w:val="C10093A4"/>
    <w:lvl w:ilvl="0">
      <w:start w:val="1"/>
      <w:numFmt w:val="bullet"/>
      <w:lvlText w:val=""/>
      <w:lvlJc w:val="left"/>
      <w:pPr>
        <w:ind w:left="1004" w:hanging="360"/>
      </w:pPr>
      <w:rPr>
        <w:rFonts w:ascii="Symbol" w:hAnsi="Symbol" w:cs="Symbol" w:hint="default"/>
        <w:b/>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cs="Wingdings" w:hint="default"/>
      </w:rPr>
    </w:lvl>
    <w:lvl w:ilvl="3">
      <w:start w:val="1"/>
      <w:numFmt w:val="bullet"/>
      <w:lvlText w:val=""/>
      <w:lvlJc w:val="left"/>
      <w:pPr>
        <w:ind w:left="3164" w:hanging="360"/>
      </w:pPr>
      <w:rPr>
        <w:rFonts w:ascii="Symbol" w:hAnsi="Symbol" w:cs="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cs="Wingdings" w:hint="default"/>
      </w:rPr>
    </w:lvl>
    <w:lvl w:ilvl="6">
      <w:start w:val="1"/>
      <w:numFmt w:val="bullet"/>
      <w:lvlText w:val=""/>
      <w:lvlJc w:val="left"/>
      <w:pPr>
        <w:ind w:left="5324" w:hanging="360"/>
      </w:pPr>
      <w:rPr>
        <w:rFonts w:ascii="Symbol" w:hAnsi="Symbol" w:cs="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cs="Wingdings" w:hint="default"/>
      </w:rPr>
    </w:lvl>
  </w:abstractNum>
  <w:num w:numId="1">
    <w:abstractNumId w:val="18"/>
  </w:num>
  <w:num w:numId="2">
    <w:abstractNumId w:val="1"/>
  </w:num>
  <w:num w:numId="3">
    <w:abstractNumId w:val="5"/>
  </w:num>
  <w:num w:numId="4">
    <w:abstractNumId w:val="13"/>
  </w:num>
  <w:num w:numId="5">
    <w:abstractNumId w:val="17"/>
  </w:num>
  <w:num w:numId="6">
    <w:abstractNumId w:val="4"/>
  </w:num>
  <w:num w:numId="7">
    <w:abstractNumId w:val="20"/>
  </w:num>
  <w:num w:numId="8">
    <w:abstractNumId w:val="14"/>
  </w:num>
  <w:num w:numId="9">
    <w:abstractNumId w:val="16"/>
  </w:num>
  <w:num w:numId="10">
    <w:abstractNumId w:val="9"/>
  </w:num>
  <w:num w:numId="11">
    <w:abstractNumId w:val="10"/>
  </w:num>
  <w:num w:numId="12">
    <w:abstractNumId w:val="2"/>
  </w:num>
  <w:num w:numId="13">
    <w:abstractNumId w:val="11"/>
  </w:num>
  <w:num w:numId="14">
    <w:abstractNumId w:val="8"/>
  </w:num>
  <w:num w:numId="15">
    <w:abstractNumId w:val="3"/>
  </w:num>
  <w:num w:numId="16">
    <w:abstractNumId w:val="19"/>
  </w:num>
  <w:num w:numId="17">
    <w:abstractNumId w:val="6"/>
  </w:num>
  <w:num w:numId="18">
    <w:abstractNumId w:val="15"/>
  </w:num>
  <w:num w:numId="19">
    <w:abstractNumId w:val="7"/>
  </w:num>
  <w:num w:numId="20">
    <w:abstractNumId w:val="0"/>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B7B"/>
    <w:rsid w:val="00004592"/>
    <w:rsid w:val="000077C0"/>
    <w:rsid w:val="000077C7"/>
    <w:rsid w:val="00013F17"/>
    <w:rsid w:val="00034A04"/>
    <w:rsid w:val="00053397"/>
    <w:rsid w:val="0009053A"/>
    <w:rsid w:val="000A100A"/>
    <w:rsid w:val="000A518E"/>
    <w:rsid w:val="000C6D14"/>
    <w:rsid w:val="000D47AB"/>
    <w:rsid w:val="000E3671"/>
    <w:rsid w:val="000E6705"/>
    <w:rsid w:val="001368DF"/>
    <w:rsid w:val="00147DAE"/>
    <w:rsid w:val="00150A1C"/>
    <w:rsid w:val="001532B4"/>
    <w:rsid w:val="00163A30"/>
    <w:rsid w:val="00182D5C"/>
    <w:rsid w:val="00192508"/>
    <w:rsid w:val="001A4B7B"/>
    <w:rsid w:val="001C770F"/>
    <w:rsid w:val="001D1D15"/>
    <w:rsid w:val="001F3711"/>
    <w:rsid w:val="00210D8E"/>
    <w:rsid w:val="00213782"/>
    <w:rsid w:val="00221761"/>
    <w:rsid w:val="00222790"/>
    <w:rsid w:val="00226AD8"/>
    <w:rsid w:val="002438CA"/>
    <w:rsid w:val="002801E9"/>
    <w:rsid w:val="002864D6"/>
    <w:rsid w:val="00296DDB"/>
    <w:rsid w:val="002E129B"/>
    <w:rsid w:val="00327FB5"/>
    <w:rsid w:val="003500A9"/>
    <w:rsid w:val="003720EF"/>
    <w:rsid w:val="003D0D89"/>
    <w:rsid w:val="003E27D7"/>
    <w:rsid w:val="003F0264"/>
    <w:rsid w:val="003F6D92"/>
    <w:rsid w:val="00405FBA"/>
    <w:rsid w:val="00416231"/>
    <w:rsid w:val="004464A1"/>
    <w:rsid w:val="004521B8"/>
    <w:rsid w:val="00461076"/>
    <w:rsid w:val="004651FF"/>
    <w:rsid w:val="00474B49"/>
    <w:rsid w:val="00483C3E"/>
    <w:rsid w:val="00490926"/>
    <w:rsid w:val="00492959"/>
    <w:rsid w:val="004A25DC"/>
    <w:rsid w:val="004B14D3"/>
    <w:rsid w:val="004B404F"/>
    <w:rsid w:val="004D391A"/>
    <w:rsid w:val="004D5BEC"/>
    <w:rsid w:val="004E0F2E"/>
    <w:rsid w:val="00511B5D"/>
    <w:rsid w:val="00511CF0"/>
    <w:rsid w:val="005225AC"/>
    <w:rsid w:val="00537509"/>
    <w:rsid w:val="00542650"/>
    <w:rsid w:val="00566DC0"/>
    <w:rsid w:val="005777BC"/>
    <w:rsid w:val="00580A99"/>
    <w:rsid w:val="0058368E"/>
    <w:rsid w:val="00586A4B"/>
    <w:rsid w:val="005B41CA"/>
    <w:rsid w:val="005D4A57"/>
    <w:rsid w:val="0060185D"/>
    <w:rsid w:val="00607E72"/>
    <w:rsid w:val="00651A2B"/>
    <w:rsid w:val="006B639A"/>
    <w:rsid w:val="006D3737"/>
    <w:rsid w:val="006E4A0E"/>
    <w:rsid w:val="006E525F"/>
    <w:rsid w:val="00700D83"/>
    <w:rsid w:val="00701702"/>
    <w:rsid w:val="007253E3"/>
    <w:rsid w:val="007C70A5"/>
    <w:rsid w:val="007F49D7"/>
    <w:rsid w:val="007F618F"/>
    <w:rsid w:val="00863F22"/>
    <w:rsid w:val="00870BCE"/>
    <w:rsid w:val="00880463"/>
    <w:rsid w:val="0089778F"/>
    <w:rsid w:val="008B26F4"/>
    <w:rsid w:val="008D03B2"/>
    <w:rsid w:val="008D6423"/>
    <w:rsid w:val="008E544E"/>
    <w:rsid w:val="008E5D4E"/>
    <w:rsid w:val="00927313"/>
    <w:rsid w:val="00966F14"/>
    <w:rsid w:val="0099175B"/>
    <w:rsid w:val="009964AC"/>
    <w:rsid w:val="009B1A69"/>
    <w:rsid w:val="009B3F4C"/>
    <w:rsid w:val="00A2255D"/>
    <w:rsid w:val="00A23D22"/>
    <w:rsid w:val="00A2460E"/>
    <w:rsid w:val="00A33A3D"/>
    <w:rsid w:val="00A350B7"/>
    <w:rsid w:val="00A41679"/>
    <w:rsid w:val="00A42BD9"/>
    <w:rsid w:val="00A43A4B"/>
    <w:rsid w:val="00A53C6F"/>
    <w:rsid w:val="00A54D46"/>
    <w:rsid w:val="00A833C4"/>
    <w:rsid w:val="00AC0742"/>
    <w:rsid w:val="00AD0AE2"/>
    <w:rsid w:val="00AE41A1"/>
    <w:rsid w:val="00AF01F7"/>
    <w:rsid w:val="00B24BA3"/>
    <w:rsid w:val="00B34F0A"/>
    <w:rsid w:val="00B41027"/>
    <w:rsid w:val="00B41A6C"/>
    <w:rsid w:val="00B45071"/>
    <w:rsid w:val="00B518AB"/>
    <w:rsid w:val="00B54129"/>
    <w:rsid w:val="00B570D3"/>
    <w:rsid w:val="00B70737"/>
    <w:rsid w:val="00B73B02"/>
    <w:rsid w:val="00B81EB2"/>
    <w:rsid w:val="00B825AF"/>
    <w:rsid w:val="00B82EB3"/>
    <w:rsid w:val="00B82FD8"/>
    <w:rsid w:val="00B96650"/>
    <w:rsid w:val="00BB41DA"/>
    <w:rsid w:val="00C02F44"/>
    <w:rsid w:val="00C107D1"/>
    <w:rsid w:val="00C37D94"/>
    <w:rsid w:val="00C4492D"/>
    <w:rsid w:val="00C503E6"/>
    <w:rsid w:val="00C647F3"/>
    <w:rsid w:val="00C672B1"/>
    <w:rsid w:val="00CA3393"/>
    <w:rsid w:val="00CC5E9F"/>
    <w:rsid w:val="00CC6FD8"/>
    <w:rsid w:val="00CD46C8"/>
    <w:rsid w:val="00CE2606"/>
    <w:rsid w:val="00CF1378"/>
    <w:rsid w:val="00CF2E2D"/>
    <w:rsid w:val="00D03420"/>
    <w:rsid w:val="00D10FC4"/>
    <w:rsid w:val="00D24CD6"/>
    <w:rsid w:val="00D314A9"/>
    <w:rsid w:val="00D35050"/>
    <w:rsid w:val="00D71E16"/>
    <w:rsid w:val="00D7516A"/>
    <w:rsid w:val="00D7550B"/>
    <w:rsid w:val="00D80883"/>
    <w:rsid w:val="00D86404"/>
    <w:rsid w:val="00DB55A1"/>
    <w:rsid w:val="00DC4C77"/>
    <w:rsid w:val="00DC7593"/>
    <w:rsid w:val="00DE0A27"/>
    <w:rsid w:val="00DF1320"/>
    <w:rsid w:val="00E12134"/>
    <w:rsid w:val="00E13E6E"/>
    <w:rsid w:val="00E204CB"/>
    <w:rsid w:val="00E41EF4"/>
    <w:rsid w:val="00E57185"/>
    <w:rsid w:val="00E72600"/>
    <w:rsid w:val="00E77409"/>
    <w:rsid w:val="00ED0EA7"/>
    <w:rsid w:val="00ED16FD"/>
    <w:rsid w:val="00ED1D17"/>
    <w:rsid w:val="00ED244D"/>
    <w:rsid w:val="00ED74E1"/>
    <w:rsid w:val="00ED7FDE"/>
    <w:rsid w:val="00EE507A"/>
    <w:rsid w:val="00EF3753"/>
    <w:rsid w:val="00F12C2E"/>
    <w:rsid w:val="00F23165"/>
    <w:rsid w:val="00F31E29"/>
    <w:rsid w:val="00F42457"/>
    <w:rsid w:val="00F61225"/>
    <w:rsid w:val="00F76C54"/>
    <w:rsid w:val="00F77DCD"/>
    <w:rsid w:val="00F90B12"/>
    <w:rsid w:val="00FB5B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60F75"/>
  <w15:docId w15:val="{90B5E7CE-D3EF-489C-A231-4DF1C224D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Arial Unicode MS" w:hAnsi="Calibri" w:cs="Calibri"/>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0CC5"/>
    <w:pPr>
      <w:suppressAutoHyphens/>
    </w:pPr>
    <w:rPr>
      <w:rFonts w:cs="Times New Roman"/>
      <w:color w:val="00000A"/>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qFormat/>
    <w:locked/>
    <w:rsid w:val="00696527"/>
    <w:pPr>
      <w:keepNext/>
      <w:spacing w:before="240" w:after="60"/>
      <w:jc w:val="center"/>
      <w:outlineLvl w:val="0"/>
    </w:pPr>
    <w:rPr>
      <w:rFonts w:ascii="Times New Roman" w:eastAsia="Times New Roman" w:hAnsi="Times New Roman"/>
      <w:b/>
      <w:bCs/>
      <w:color w:val="auto"/>
      <w:kern w:val="2"/>
      <w:sz w:val="28"/>
      <w:szCs w:val="28"/>
      <w:lang w:eastAsia="zh-CN"/>
    </w:rPr>
  </w:style>
  <w:style w:type="paragraph" w:customStyle="1" w:styleId="41">
    <w:name w:val="Заголовок 41"/>
    <w:basedOn w:val="a"/>
    <w:qFormat/>
    <w:rsid w:val="00AF0DAB"/>
    <w:pPr>
      <w:keepNext/>
      <w:jc w:val="center"/>
      <w:outlineLvl w:val="3"/>
    </w:pPr>
    <w:rPr>
      <w:b/>
      <w:color w:val="000000"/>
      <w:sz w:val="16"/>
    </w:rPr>
  </w:style>
  <w:style w:type="character" w:customStyle="1" w:styleId="Heading1Char">
    <w:name w:val="Heading 1 Char"/>
    <w:basedOn w:val="a0"/>
    <w:uiPriority w:val="9"/>
    <w:qFormat/>
    <w:rsid w:val="009B4E9F"/>
    <w:rPr>
      <w:rFonts w:ascii="Cambria" w:hAnsi="Cambria"/>
      <w:b/>
      <w:bCs/>
      <w:color w:val="00000A"/>
      <w:sz w:val="32"/>
      <w:szCs w:val="32"/>
      <w:lang w:eastAsia="en-US"/>
    </w:rPr>
  </w:style>
  <w:style w:type="character" w:customStyle="1" w:styleId="2">
    <w:name w:val="Заголовок 2 Знак"/>
    <w:basedOn w:val="a0"/>
    <w:uiPriority w:val="9"/>
    <w:semiHidden/>
    <w:qFormat/>
    <w:rsid w:val="009B4E9F"/>
    <w:rPr>
      <w:rFonts w:ascii="Cambria" w:hAnsi="Cambria"/>
      <w:b/>
      <w:bCs/>
      <w:i/>
      <w:iCs/>
      <w:color w:val="00000A"/>
      <w:sz w:val="28"/>
      <w:szCs w:val="28"/>
      <w:lang w:eastAsia="en-US"/>
    </w:rPr>
  </w:style>
  <w:style w:type="character" w:customStyle="1" w:styleId="3">
    <w:name w:val="Заголовок 3 Знак"/>
    <w:basedOn w:val="a0"/>
    <w:uiPriority w:val="9"/>
    <w:semiHidden/>
    <w:qFormat/>
    <w:rsid w:val="009B4E9F"/>
    <w:rPr>
      <w:rFonts w:ascii="Cambria" w:hAnsi="Cambria"/>
      <w:b/>
      <w:bCs/>
      <w:color w:val="00000A"/>
      <w:sz w:val="26"/>
      <w:szCs w:val="26"/>
      <w:lang w:eastAsia="en-US"/>
    </w:rPr>
  </w:style>
  <w:style w:type="character" w:customStyle="1" w:styleId="-">
    <w:name w:val="Интернет-ссылка"/>
    <w:basedOn w:val="a0"/>
    <w:uiPriority w:val="99"/>
    <w:unhideWhenUsed/>
    <w:rsid w:val="00A67495"/>
    <w:rPr>
      <w:color w:val="0000FF" w:themeColor="hyperlink"/>
      <w:u w:val="single"/>
    </w:rPr>
  </w:style>
  <w:style w:type="character" w:customStyle="1" w:styleId="FontStyle89">
    <w:name w:val="Font Style89"/>
    <w:basedOn w:val="a0"/>
    <w:uiPriority w:val="99"/>
    <w:qFormat/>
    <w:rsid w:val="00F70CC5"/>
    <w:rPr>
      <w:rFonts w:ascii="Times New Roman" w:hAnsi="Times New Roman" w:cs="Times New Roman"/>
      <w:spacing w:val="10"/>
      <w:sz w:val="20"/>
      <w:szCs w:val="20"/>
    </w:rPr>
  </w:style>
  <w:style w:type="character" w:customStyle="1" w:styleId="WW8Num5z0">
    <w:name w:val="WW8Num5z0"/>
    <w:uiPriority w:val="99"/>
    <w:qFormat/>
    <w:rsid w:val="00F70CC5"/>
    <w:rPr>
      <w:sz w:val="20"/>
    </w:rPr>
  </w:style>
  <w:style w:type="character" w:customStyle="1" w:styleId="WW8Num3z0">
    <w:name w:val="WW8Num3z0"/>
    <w:uiPriority w:val="99"/>
    <w:qFormat/>
    <w:rsid w:val="00F70CC5"/>
  </w:style>
  <w:style w:type="character" w:customStyle="1" w:styleId="WW8Num8z0">
    <w:name w:val="WW8Num8z0"/>
    <w:uiPriority w:val="99"/>
    <w:qFormat/>
    <w:rsid w:val="00F70CC5"/>
    <w:rPr>
      <w:rFonts w:ascii="Times New Roman" w:hAnsi="Times New Roman"/>
      <w:b/>
      <w:spacing w:val="0"/>
      <w:position w:val="0"/>
      <w:sz w:val="22"/>
      <w:u w:val="none"/>
      <w:vertAlign w:val="baseline"/>
    </w:rPr>
  </w:style>
  <w:style w:type="character" w:customStyle="1" w:styleId="WW8Num8z1">
    <w:name w:val="WW8Num8z1"/>
    <w:uiPriority w:val="99"/>
    <w:qFormat/>
    <w:rsid w:val="00F70CC5"/>
    <w:rPr>
      <w:b/>
      <w:color w:val="000000"/>
      <w:spacing w:val="0"/>
      <w:w w:val="100"/>
      <w:position w:val="0"/>
      <w:sz w:val="28"/>
      <w:u w:val="none"/>
      <w:vertAlign w:val="baseline"/>
    </w:rPr>
  </w:style>
  <w:style w:type="character" w:customStyle="1" w:styleId="WW8Num8z2">
    <w:name w:val="WW8Num8z2"/>
    <w:uiPriority w:val="99"/>
    <w:qFormat/>
    <w:rsid w:val="00F70CC5"/>
  </w:style>
  <w:style w:type="character" w:customStyle="1" w:styleId="WW8Num8z3">
    <w:name w:val="WW8Num8z3"/>
    <w:uiPriority w:val="99"/>
    <w:qFormat/>
    <w:rsid w:val="00F70CC5"/>
    <w:rPr>
      <w:color w:val="000000"/>
      <w:spacing w:val="0"/>
      <w:w w:val="100"/>
      <w:position w:val="0"/>
      <w:sz w:val="28"/>
      <w:u w:val="none"/>
      <w:vertAlign w:val="baseline"/>
    </w:rPr>
  </w:style>
  <w:style w:type="character" w:customStyle="1" w:styleId="WW8Num8z4">
    <w:name w:val="WW8Num8z4"/>
    <w:uiPriority w:val="99"/>
    <w:qFormat/>
    <w:rsid w:val="00F70CC5"/>
  </w:style>
  <w:style w:type="character" w:customStyle="1" w:styleId="WW8Num8z7">
    <w:name w:val="WW8Num8z7"/>
    <w:uiPriority w:val="99"/>
    <w:qFormat/>
    <w:rsid w:val="00F70CC5"/>
    <w:rPr>
      <w:rFonts w:ascii="Symbol" w:hAnsi="Symbol"/>
      <w:color w:val="000000"/>
    </w:rPr>
  </w:style>
  <w:style w:type="character" w:customStyle="1" w:styleId="WW8Num1z0">
    <w:name w:val="WW8Num1z0"/>
    <w:uiPriority w:val="99"/>
    <w:qFormat/>
    <w:rsid w:val="00F70CC5"/>
    <w:rPr>
      <w:sz w:val="20"/>
    </w:rPr>
  </w:style>
  <w:style w:type="character" w:customStyle="1" w:styleId="ListLabel1">
    <w:name w:val="ListLabel 1"/>
    <w:uiPriority w:val="99"/>
    <w:qFormat/>
    <w:rsid w:val="00F70CC5"/>
    <w:rPr>
      <w:sz w:val="20"/>
    </w:rPr>
  </w:style>
  <w:style w:type="character" w:customStyle="1" w:styleId="ListLabel2">
    <w:name w:val="ListLabel 2"/>
    <w:uiPriority w:val="99"/>
    <w:qFormat/>
    <w:rsid w:val="00F70CC5"/>
    <w:rPr>
      <w:b/>
      <w:spacing w:val="0"/>
      <w:position w:val="0"/>
      <w:sz w:val="22"/>
      <w:u w:val="none"/>
      <w:vertAlign w:val="baseline"/>
    </w:rPr>
  </w:style>
  <w:style w:type="character" w:customStyle="1" w:styleId="ListLabel3">
    <w:name w:val="ListLabel 3"/>
    <w:uiPriority w:val="99"/>
    <w:qFormat/>
    <w:rsid w:val="00F70CC5"/>
    <w:rPr>
      <w:b/>
      <w:color w:val="000000"/>
      <w:spacing w:val="0"/>
      <w:w w:val="100"/>
      <w:position w:val="0"/>
      <w:sz w:val="28"/>
      <w:u w:val="none"/>
      <w:vertAlign w:val="baseline"/>
    </w:rPr>
  </w:style>
  <w:style w:type="character" w:customStyle="1" w:styleId="ListLabel4">
    <w:name w:val="ListLabel 4"/>
    <w:uiPriority w:val="99"/>
    <w:qFormat/>
    <w:rsid w:val="00F70CC5"/>
    <w:rPr>
      <w:color w:val="000000"/>
      <w:spacing w:val="0"/>
      <w:w w:val="100"/>
      <w:position w:val="0"/>
      <w:sz w:val="28"/>
      <w:u w:val="none"/>
      <w:vertAlign w:val="baseline"/>
    </w:rPr>
  </w:style>
  <w:style w:type="character" w:customStyle="1" w:styleId="ListLabel5">
    <w:name w:val="ListLabel 5"/>
    <w:uiPriority w:val="99"/>
    <w:qFormat/>
    <w:rsid w:val="00F70CC5"/>
  </w:style>
  <w:style w:type="character" w:customStyle="1" w:styleId="ListLabel6">
    <w:name w:val="ListLabel 6"/>
    <w:uiPriority w:val="99"/>
    <w:qFormat/>
    <w:rsid w:val="00F70CC5"/>
    <w:rPr>
      <w:color w:val="000000"/>
    </w:rPr>
  </w:style>
  <w:style w:type="character" w:customStyle="1" w:styleId="ListLabel7">
    <w:name w:val="ListLabel 7"/>
    <w:uiPriority w:val="99"/>
    <w:qFormat/>
    <w:rsid w:val="00F70CC5"/>
    <w:rPr>
      <w:sz w:val="20"/>
    </w:rPr>
  </w:style>
  <w:style w:type="character" w:customStyle="1" w:styleId="ListLabel8">
    <w:name w:val="ListLabel 8"/>
    <w:uiPriority w:val="99"/>
    <w:qFormat/>
    <w:rsid w:val="00F70CC5"/>
    <w:rPr>
      <w:b/>
      <w:spacing w:val="0"/>
      <w:position w:val="0"/>
      <w:sz w:val="22"/>
      <w:u w:val="none"/>
      <w:vertAlign w:val="baseline"/>
    </w:rPr>
  </w:style>
  <w:style w:type="character" w:customStyle="1" w:styleId="ListLabel9">
    <w:name w:val="ListLabel 9"/>
    <w:uiPriority w:val="99"/>
    <w:qFormat/>
    <w:rsid w:val="00F70CC5"/>
    <w:rPr>
      <w:b/>
      <w:color w:val="000000"/>
      <w:spacing w:val="0"/>
      <w:w w:val="100"/>
      <w:position w:val="0"/>
      <w:sz w:val="28"/>
      <w:u w:val="none"/>
      <w:vertAlign w:val="baseline"/>
    </w:rPr>
  </w:style>
  <w:style w:type="character" w:customStyle="1" w:styleId="ListLabel10">
    <w:name w:val="ListLabel 10"/>
    <w:uiPriority w:val="99"/>
    <w:qFormat/>
    <w:rsid w:val="00F70CC5"/>
    <w:rPr>
      <w:color w:val="000000"/>
      <w:spacing w:val="0"/>
      <w:w w:val="100"/>
      <w:position w:val="0"/>
      <w:sz w:val="28"/>
      <w:u w:val="none"/>
      <w:vertAlign w:val="baseline"/>
    </w:rPr>
  </w:style>
  <w:style w:type="character" w:customStyle="1" w:styleId="ListLabel11">
    <w:name w:val="ListLabel 11"/>
    <w:uiPriority w:val="99"/>
    <w:qFormat/>
    <w:rsid w:val="00F70CC5"/>
  </w:style>
  <w:style w:type="character" w:customStyle="1" w:styleId="ListLabel12">
    <w:name w:val="ListLabel 12"/>
    <w:uiPriority w:val="99"/>
    <w:qFormat/>
    <w:rsid w:val="00F70CC5"/>
    <w:rPr>
      <w:color w:val="000000"/>
    </w:rPr>
  </w:style>
  <w:style w:type="character" w:customStyle="1" w:styleId="ListLabel13">
    <w:name w:val="ListLabel 13"/>
    <w:uiPriority w:val="99"/>
    <w:qFormat/>
    <w:rsid w:val="00F70CC5"/>
    <w:rPr>
      <w:sz w:val="20"/>
    </w:rPr>
  </w:style>
  <w:style w:type="character" w:customStyle="1" w:styleId="ListLabel14">
    <w:name w:val="ListLabel 14"/>
    <w:uiPriority w:val="99"/>
    <w:qFormat/>
    <w:rsid w:val="00F70CC5"/>
    <w:rPr>
      <w:b/>
      <w:spacing w:val="0"/>
      <w:position w:val="0"/>
      <w:sz w:val="22"/>
      <w:u w:val="none"/>
      <w:vertAlign w:val="baseline"/>
    </w:rPr>
  </w:style>
  <w:style w:type="character" w:customStyle="1" w:styleId="ListLabel15">
    <w:name w:val="ListLabel 15"/>
    <w:uiPriority w:val="99"/>
    <w:qFormat/>
    <w:rsid w:val="00F70CC5"/>
    <w:rPr>
      <w:b/>
      <w:color w:val="000000"/>
      <w:spacing w:val="0"/>
      <w:w w:val="100"/>
      <w:position w:val="0"/>
      <w:sz w:val="28"/>
      <w:u w:val="none"/>
      <w:vertAlign w:val="baseline"/>
    </w:rPr>
  </w:style>
  <w:style w:type="character" w:customStyle="1" w:styleId="ListLabel16">
    <w:name w:val="ListLabel 16"/>
    <w:uiPriority w:val="99"/>
    <w:qFormat/>
    <w:rsid w:val="00F70CC5"/>
    <w:rPr>
      <w:color w:val="000000"/>
      <w:spacing w:val="0"/>
      <w:w w:val="100"/>
      <w:position w:val="0"/>
      <w:sz w:val="28"/>
      <w:u w:val="none"/>
      <w:vertAlign w:val="baseline"/>
    </w:rPr>
  </w:style>
  <w:style w:type="character" w:customStyle="1" w:styleId="ListLabel17">
    <w:name w:val="ListLabel 17"/>
    <w:uiPriority w:val="99"/>
    <w:qFormat/>
    <w:rsid w:val="00F70CC5"/>
  </w:style>
  <w:style w:type="character" w:customStyle="1" w:styleId="ListLabel18">
    <w:name w:val="ListLabel 18"/>
    <w:uiPriority w:val="99"/>
    <w:qFormat/>
    <w:rsid w:val="00F70CC5"/>
    <w:rPr>
      <w:color w:val="000000"/>
    </w:rPr>
  </w:style>
  <w:style w:type="character" w:customStyle="1" w:styleId="ListLabel19">
    <w:name w:val="ListLabel 19"/>
    <w:uiPriority w:val="99"/>
    <w:qFormat/>
    <w:rsid w:val="00F70CC5"/>
    <w:rPr>
      <w:sz w:val="20"/>
    </w:rPr>
  </w:style>
  <w:style w:type="character" w:customStyle="1" w:styleId="ListLabel20">
    <w:name w:val="ListLabel 20"/>
    <w:uiPriority w:val="99"/>
    <w:qFormat/>
    <w:rsid w:val="00F70CC5"/>
    <w:rPr>
      <w:b/>
      <w:spacing w:val="0"/>
      <w:position w:val="0"/>
      <w:sz w:val="22"/>
      <w:u w:val="none"/>
      <w:vertAlign w:val="baseline"/>
    </w:rPr>
  </w:style>
  <w:style w:type="character" w:customStyle="1" w:styleId="ListLabel21">
    <w:name w:val="ListLabel 21"/>
    <w:uiPriority w:val="99"/>
    <w:qFormat/>
    <w:rsid w:val="00F70CC5"/>
    <w:rPr>
      <w:b/>
      <w:color w:val="000000"/>
      <w:spacing w:val="0"/>
      <w:w w:val="100"/>
      <w:position w:val="0"/>
      <w:sz w:val="28"/>
      <w:u w:val="none"/>
      <w:vertAlign w:val="baseline"/>
    </w:rPr>
  </w:style>
  <w:style w:type="character" w:customStyle="1" w:styleId="ListLabel22">
    <w:name w:val="ListLabel 22"/>
    <w:uiPriority w:val="99"/>
    <w:qFormat/>
    <w:rsid w:val="00F70CC5"/>
    <w:rPr>
      <w:color w:val="000000"/>
      <w:spacing w:val="0"/>
      <w:w w:val="100"/>
      <w:position w:val="0"/>
      <w:sz w:val="28"/>
      <w:u w:val="none"/>
      <w:vertAlign w:val="baseline"/>
    </w:rPr>
  </w:style>
  <w:style w:type="character" w:customStyle="1" w:styleId="ListLabel23">
    <w:name w:val="ListLabel 23"/>
    <w:uiPriority w:val="99"/>
    <w:qFormat/>
    <w:rsid w:val="00F70CC5"/>
  </w:style>
  <w:style w:type="character" w:customStyle="1" w:styleId="ListLabel24">
    <w:name w:val="ListLabel 24"/>
    <w:uiPriority w:val="99"/>
    <w:qFormat/>
    <w:rsid w:val="00F70CC5"/>
    <w:rPr>
      <w:color w:val="000000"/>
    </w:rPr>
  </w:style>
  <w:style w:type="character" w:customStyle="1" w:styleId="ListLabel25">
    <w:name w:val="ListLabel 25"/>
    <w:uiPriority w:val="99"/>
    <w:qFormat/>
    <w:rsid w:val="00F70CC5"/>
    <w:rPr>
      <w:sz w:val="20"/>
    </w:rPr>
  </w:style>
  <w:style w:type="character" w:customStyle="1" w:styleId="ListLabel26">
    <w:name w:val="ListLabel 26"/>
    <w:uiPriority w:val="99"/>
    <w:qFormat/>
    <w:rsid w:val="00F70CC5"/>
    <w:rPr>
      <w:sz w:val="20"/>
    </w:rPr>
  </w:style>
  <w:style w:type="character" w:customStyle="1" w:styleId="ListLabel27">
    <w:name w:val="ListLabel 27"/>
    <w:uiPriority w:val="99"/>
    <w:qFormat/>
    <w:rsid w:val="00F70CC5"/>
    <w:rPr>
      <w:sz w:val="20"/>
    </w:rPr>
  </w:style>
  <w:style w:type="character" w:customStyle="1" w:styleId="ListLabel28">
    <w:name w:val="ListLabel 28"/>
    <w:uiPriority w:val="99"/>
    <w:qFormat/>
    <w:rsid w:val="00F70CC5"/>
    <w:rPr>
      <w:sz w:val="20"/>
    </w:rPr>
  </w:style>
  <w:style w:type="character" w:customStyle="1" w:styleId="ListLabel29">
    <w:name w:val="ListLabel 29"/>
    <w:uiPriority w:val="99"/>
    <w:qFormat/>
    <w:rsid w:val="00F70CC5"/>
    <w:rPr>
      <w:sz w:val="20"/>
    </w:rPr>
  </w:style>
  <w:style w:type="character" w:styleId="a3">
    <w:name w:val="Emphasis"/>
    <w:basedOn w:val="a0"/>
    <w:uiPriority w:val="99"/>
    <w:qFormat/>
    <w:rsid w:val="00F70CC5"/>
    <w:rPr>
      <w:rFonts w:cs="Times New Roman"/>
      <w:i/>
      <w:iCs/>
    </w:rPr>
  </w:style>
  <w:style w:type="character" w:customStyle="1" w:styleId="WW8Num6z0">
    <w:name w:val="WW8Num6z0"/>
    <w:uiPriority w:val="99"/>
    <w:qFormat/>
    <w:rsid w:val="00F70CC5"/>
  </w:style>
  <w:style w:type="character" w:customStyle="1" w:styleId="a4">
    <w:name w:val="Выделение жирным"/>
    <w:basedOn w:val="a0"/>
    <w:uiPriority w:val="99"/>
    <w:qFormat/>
    <w:rsid w:val="00F70CC5"/>
    <w:rPr>
      <w:rFonts w:cs="Times New Roman"/>
      <w:b/>
      <w:bCs/>
    </w:rPr>
  </w:style>
  <w:style w:type="character" w:customStyle="1" w:styleId="ListLabel30">
    <w:name w:val="ListLabel 30"/>
    <w:uiPriority w:val="99"/>
    <w:qFormat/>
    <w:rsid w:val="00F70CC5"/>
    <w:rPr>
      <w:sz w:val="20"/>
    </w:rPr>
  </w:style>
  <w:style w:type="character" w:customStyle="1" w:styleId="ListLabel31">
    <w:name w:val="ListLabel 31"/>
    <w:uiPriority w:val="99"/>
    <w:qFormat/>
    <w:rsid w:val="00F70CC5"/>
    <w:rPr>
      <w:sz w:val="20"/>
    </w:rPr>
  </w:style>
  <w:style w:type="character" w:customStyle="1" w:styleId="ep">
    <w:name w:val="ep"/>
    <w:qFormat/>
    <w:rsid w:val="00F70CC5"/>
  </w:style>
  <w:style w:type="character" w:customStyle="1" w:styleId="ListLabel32">
    <w:name w:val="ListLabel 32"/>
    <w:uiPriority w:val="99"/>
    <w:qFormat/>
    <w:rsid w:val="00F70CC5"/>
    <w:rPr>
      <w:sz w:val="20"/>
    </w:rPr>
  </w:style>
  <w:style w:type="character" w:customStyle="1" w:styleId="ListLabel33">
    <w:name w:val="ListLabel 33"/>
    <w:uiPriority w:val="99"/>
    <w:qFormat/>
    <w:rsid w:val="00F70CC5"/>
    <w:rPr>
      <w:sz w:val="20"/>
    </w:rPr>
  </w:style>
  <w:style w:type="character" w:customStyle="1" w:styleId="ListLabel34">
    <w:name w:val="ListLabel 34"/>
    <w:uiPriority w:val="99"/>
    <w:qFormat/>
    <w:rsid w:val="00F70CC5"/>
    <w:rPr>
      <w:sz w:val="20"/>
    </w:rPr>
  </w:style>
  <w:style w:type="character" w:customStyle="1" w:styleId="ListLabel35">
    <w:name w:val="ListLabel 35"/>
    <w:uiPriority w:val="99"/>
    <w:qFormat/>
    <w:rsid w:val="00F70CC5"/>
    <w:rPr>
      <w:sz w:val="20"/>
    </w:rPr>
  </w:style>
  <w:style w:type="character" w:customStyle="1" w:styleId="ListLabel36">
    <w:name w:val="ListLabel 36"/>
    <w:uiPriority w:val="99"/>
    <w:qFormat/>
    <w:rsid w:val="00F70CC5"/>
    <w:rPr>
      <w:sz w:val="20"/>
    </w:rPr>
  </w:style>
  <w:style w:type="character" w:customStyle="1" w:styleId="ListLabel37">
    <w:name w:val="ListLabel 37"/>
    <w:uiPriority w:val="99"/>
    <w:qFormat/>
    <w:rsid w:val="00F70CC5"/>
    <w:rPr>
      <w:sz w:val="20"/>
    </w:rPr>
  </w:style>
  <w:style w:type="character" w:customStyle="1" w:styleId="ListLabel38">
    <w:name w:val="ListLabel 38"/>
    <w:uiPriority w:val="99"/>
    <w:qFormat/>
    <w:rsid w:val="00F70CC5"/>
    <w:rPr>
      <w:sz w:val="20"/>
    </w:rPr>
  </w:style>
  <w:style w:type="character" w:customStyle="1" w:styleId="ListLabel39">
    <w:name w:val="ListLabel 39"/>
    <w:uiPriority w:val="99"/>
    <w:qFormat/>
    <w:rsid w:val="00F70CC5"/>
    <w:rPr>
      <w:sz w:val="20"/>
    </w:rPr>
  </w:style>
  <w:style w:type="character" w:customStyle="1" w:styleId="ListLabel40">
    <w:name w:val="ListLabel 40"/>
    <w:uiPriority w:val="99"/>
    <w:qFormat/>
    <w:rsid w:val="00F70CC5"/>
    <w:rPr>
      <w:sz w:val="20"/>
    </w:rPr>
  </w:style>
  <w:style w:type="character" w:customStyle="1" w:styleId="ListLabel41">
    <w:name w:val="ListLabel 41"/>
    <w:uiPriority w:val="99"/>
    <w:qFormat/>
    <w:rsid w:val="00F70CC5"/>
    <w:rPr>
      <w:sz w:val="20"/>
    </w:rPr>
  </w:style>
  <w:style w:type="character" w:customStyle="1" w:styleId="ListLabel42">
    <w:name w:val="ListLabel 42"/>
    <w:uiPriority w:val="99"/>
    <w:qFormat/>
    <w:rsid w:val="00F70CC5"/>
    <w:rPr>
      <w:sz w:val="20"/>
    </w:rPr>
  </w:style>
  <w:style w:type="character" w:customStyle="1" w:styleId="ListLabel43">
    <w:name w:val="ListLabel 43"/>
    <w:uiPriority w:val="99"/>
    <w:qFormat/>
    <w:rsid w:val="00F70CC5"/>
    <w:rPr>
      <w:sz w:val="20"/>
    </w:rPr>
  </w:style>
  <w:style w:type="character" w:customStyle="1" w:styleId="ListLabel44">
    <w:name w:val="ListLabel 44"/>
    <w:uiPriority w:val="99"/>
    <w:qFormat/>
    <w:rsid w:val="00F70CC5"/>
    <w:rPr>
      <w:sz w:val="20"/>
    </w:rPr>
  </w:style>
  <w:style w:type="character" w:customStyle="1" w:styleId="ListLabel45">
    <w:name w:val="ListLabel 45"/>
    <w:uiPriority w:val="99"/>
    <w:qFormat/>
    <w:rsid w:val="00F70CC5"/>
    <w:rPr>
      <w:sz w:val="20"/>
    </w:rPr>
  </w:style>
  <w:style w:type="character" w:customStyle="1" w:styleId="ListLabel46">
    <w:name w:val="ListLabel 46"/>
    <w:uiPriority w:val="99"/>
    <w:qFormat/>
    <w:rsid w:val="00F70CC5"/>
    <w:rPr>
      <w:sz w:val="20"/>
    </w:rPr>
  </w:style>
  <w:style w:type="character" w:customStyle="1" w:styleId="ListLabel47">
    <w:name w:val="ListLabel 47"/>
    <w:uiPriority w:val="99"/>
    <w:qFormat/>
    <w:rsid w:val="00F70CC5"/>
    <w:rPr>
      <w:sz w:val="20"/>
    </w:rPr>
  </w:style>
  <w:style w:type="character" w:customStyle="1" w:styleId="ListLabel48">
    <w:name w:val="ListLabel 48"/>
    <w:uiPriority w:val="99"/>
    <w:qFormat/>
    <w:rsid w:val="00F70CC5"/>
    <w:rPr>
      <w:sz w:val="20"/>
    </w:rPr>
  </w:style>
  <w:style w:type="character" w:customStyle="1" w:styleId="ListLabel49">
    <w:name w:val="ListLabel 49"/>
    <w:uiPriority w:val="99"/>
    <w:qFormat/>
    <w:rsid w:val="00F70CC5"/>
    <w:rPr>
      <w:sz w:val="20"/>
    </w:rPr>
  </w:style>
  <w:style w:type="character" w:customStyle="1" w:styleId="ListLabel50">
    <w:name w:val="ListLabel 50"/>
    <w:uiPriority w:val="99"/>
    <w:qFormat/>
    <w:rsid w:val="00F70CC5"/>
    <w:rPr>
      <w:sz w:val="20"/>
    </w:rPr>
  </w:style>
  <w:style w:type="character" w:customStyle="1" w:styleId="ListLabel51">
    <w:name w:val="ListLabel 51"/>
    <w:uiPriority w:val="99"/>
    <w:qFormat/>
    <w:rsid w:val="00F70CC5"/>
    <w:rPr>
      <w:sz w:val="20"/>
    </w:rPr>
  </w:style>
  <w:style w:type="character" w:customStyle="1" w:styleId="1">
    <w:name w:val="Заголовок 1 Знак"/>
    <w:basedOn w:val="a0"/>
    <w:uiPriority w:val="99"/>
    <w:qFormat/>
    <w:locked/>
    <w:rsid w:val="00F70CC5"/>
    <w:rPr>
      <w:rFonts w:ascii="Cambria" w:hAnsi="Cambria" w:cs="Times New Roman"/>
      <w:b/>
      <w:bCs/>
      <w:color w:val="365F91"/>
      <w:sz w:val="28"/>
      <w:szCs w:val="28"/>
    </w:rPr>
  </w:style>
  <w:style w:type="character" w:customStyle="1" w:styleId="ListLabel52">
    <w:name w:val="ListLabel 52"/>
    <w:uiPriority w:val="99"/>
    <w:qFormat/>
    <w:rsid w:val="00F70CC5"/>
    <w:rPr>
      <w:sz w:val="20"/>
    </w:rPr>
  </w:style>
  <w:style w:type="character" w:customStyle="1" w:styleId="ListLabel53">
    <w:name w:val="ListLabel 53"/>
    <w:uiPriority w:val="99"/>
    <w:qFormat/>
    <w:rsid w:val="00F70CC5"/>
    <w:rPr>
      <w:sz w:val="20"/>
    </w:rPr>
  </w:style>
  <w:style w:type="character" w:customStyle="1" w:styleId="ListLabel54">
    <w:name w:val="ListLabel 54"/>
    <w:uiPriority w:val="99"/>
    <w:qFormat/>
    <w:rsid w:val="00F70CC5"/>
    <w:rPr>
      <w:sz w:val="20"/>
    </w:rPr>
  </w:style>
  <w:style w:type="character" w:customStyle="1" w:styleId="ListLabel55">
    <w:name w:val="ListLabel 55"/>
    <w:uiPriority w:val="99"/>
    <w:qFormat/>
    <w:rsid w:val="00F70CC5"/>
    <w:rPr>
      <w:sz w:val="20"/>
    </w:rPr>
  </w:style>
  <w:style w:type="character" w:customStyle="1" w:styleId="ListLabel56">
    <w:name w:val="ListLabel 56"/>
    <w:uiPriority w:val="99"/>
    <w:qFormat/>
    <w:rsid w:val="00F70CC5"/>
    <w:rPr>
      <w:sz w:val="20"/>
    </w:rPr>
  </w:style>
  <w:style w:type="character" w:customStyle="1" w:styleId="ListLabel57">
    <w:name w:val="ListLabel 57"/>
    <w:uiPriority w:val="99"/>
    <w:qFormat/>
    <w:rsid w:val="00F70CC5"/>
    <w:rPr>
      <w:sz w:val="20"/>
    </w:rPr>
  </w:style>
  <w:style w:type="character" w:customStyle="1" w:styleId="ListLabel58">
    <w:name w:val="ListLabel 58"/>
    <w:uiPriority w:val="99"/>
    <w:qFormat/>
    <w:rsid w:val="00F70CC5"/>
    <w:rPr>
      <w:sz w:val="20"/>
    </w:rPr>
  </w:style>
  <w:style w:type="character" w:customStyle="1" w:styleId="ListLabel59">
    <w:name w:val="ListLabel 59"/>
    <w:uiPriority w:val="99"/>
    <w:qFormat/>
    <w:rsid w:val="00F70CC5"/>
    <w:rPr>
      <w:sz w:val="20"/>
    </w:rPr>
  </w:style>
  <w:style w:type="character" w:customStyle="1" w:styleId="ListLabel60">
    <w:name w:val="ListLabel 60"/>
    <w:uiPriority w:val="99"/>
    <w:qFormat/>
    <w:rsid w:val="00F70CC5"/>
    <w:rPr>
      <w:sz w:val="20"/>
    </w:rPr>
  </w:style>
  <w:style w:type="character" w:customStyle="1" w:styleId="ListLabel61">
    <w:name w:val="ListLabel 61"/>
    <w:uiPriority w:val="99"/>
    <w:qFormat/>
    <w:rsid w:val="00F70CC5"/>
    <w:rPr>
      <w:sz w:val="20"/>
    </w:rPr>
  </w:style>
  <w:style w:type="character" w:customStyle="1" w:styleId="ListLabel62">
    <w:name w:val="ListLabel 62"/>
    <w:uiPriority w:val="99"/>
    <w:qFormat/>
    <w:rsid w:val="00F70CC5"/>
    <w:rPr>
      <w:sz w:val="20"/>
    </w:rPr>
  </w:style>
  <w:style w:type="character" w:customStyle="1" w:styleId="ListLabel63">
    <w:name w:val="ListLabel 63"/>
    <w:uiPriority w:val="99"/>
    <w:qFormat/>
    <w:rsid w:val="00F70CC5"/>
    <w:rPr>
      <w:sz w:val="20"/>
    </w:rPr>
  </w:style>
  <w:style w:type="character" w:customStyle="1" w:styleId="ListLabel64">
    <w:name w:val="ListLabel 64"/>
    <w:uiPriority w:val="99"/>
    <w:qFormat/>
    <w:rsid w:val="00F70CC5"/>
    <w:rPr>
      <w:sz w:val="20"/>
    </w:rPr>
  </w:style>
  <w:style w:type="character" w:customStyle="1" w:styleId="ListLabel65">
    <w:name w:val="ListLabel 65"/>
    <w:uiPriority w:val="99"/>
    <w:qFormat/>
    <w:rsid w:val="00F70CC5"/>
    <w:rPr>
      <w:sz w:val="20"/>
    </w:rPr>
  </w:style>
  <w:style w:type="character" w:customStyle="1" w:styleId="ListLabel66">
    <w:name w:val="ListLabel 66"/>
    <w:uiPriority w:val="99"/>
    <w:qFormat/>
    <w:rsid w:val="00F70CC5"/>
    <w:rPr>
      <w:sz w:val="20"/>
    </w:rPr>
  </w:style>
  <w:style w:type="character" w:customStyle="1" w:styleId="ListLabel67">
    <w:name w:val="ListLabel 67"/>
    <w:uiPriority w:val="99"/>
    <w:qFormat/>
    <w:rsid w:val="00F70CC5"/>
    <w:rPr>
      <w:sz w:val="20"/>
    </w:rPr>
  </w:style>
  <w:style w:type="character" w:customStyle="1" w:styleId="a5">
    <w:name w:val="Нижний колонтитул Знак"/>
    <w:uiPriority w:val="99"/>
    <w:qFormat/>
    <w:rsid w:val="00F70CC5"/>
    <w:rPr>
      <w:rFonts w:ascii="Calibri" w:hAnsi="Calibri"/>
      <w:sz w:val="22"/>
    </w:rPr>
  </w:style>
  <w:style w:type="character" w:customStyle="1" w:styleId="a6">
    <w:name w:val="Верхний колонтитул Знак"/>
    <w:uiPriority w:val="99"/>
    <w:qFormat/>
    <w:rsid w:val="00F70CC5"/>
    <w:rPr>
      <w:rFonts w:ascii="Calibri" w:hAnsi="Calibri"/>
      <w:sz w:val="22"/>
    </w:rPr>
  </w:style>
  <w:style w:type="character" w:customStyle="1" w:styleId="30">
    <w:name w:val="Основной текст с отступом 3 Знак"/>
    <w:uiPriority w:val="99"/>
    <w:qFormat/>
    <w:rsid w:val="00F70CC5"/>
    <w:rPr>
      <w:sz w:val="16"/>
      <w:lang w:val="ru-RU"/>
    </w:rPr>
  </w:style>
  <w:style w:type="character" w:customStyle="1" w:styleId="a7">
    <w:name w:val="Текст выноски Знак"/>
    <w:uiPriority w:val="99"/>
    <w:qFormat/>
    <w:rsid w:val="00F70CC5"/>
    <w:rPr>
      <w:rFonts w:ascii="Tahoma" w:hAnsi="Tahoma"/>
      <w:sz w:val="16"/>
      <w:lang w:val="ru-RU"/>
    </w:rPr>
  </w:style>
  <w:style w:type="character" w:customStyle="1" w:styleId="WW8Num1z8">
    <w:name w:val="WW8Num1z8"/>
    <w:uiPriority w:val="99"/>
    <w:qFormat/>
    <w:rsid w:val="00F70CC5"/>
  </w:style>
  <w:style w:type="character" w:customStyle="1" w:styleId="WW8Num1z7">
    <w:name w:val="WW8Num1z7"/>
    <w:uiPriority w:val="99"/>
    <w:qFormat/>
    <w:rsid w:val="00F70CC5"/>
  </w:style>
  <w:style w:type="character" w:customStyle="1" w:styleId="WW8Num1z6">
    <w:name w:val="WW8Num1z6"/>
    <w:uiPriority w:val="99"/>
    <w:qFormat/>
    <w:rsid w:val="00F70CC5"/>
  </w:style>
  <w:style w:type="character" w:customStyle="1" w:styleId="WW8Num1z5">
    <w:name w:val="WW8Num1z5"/>
    <w:uiPriority w:val="99"/>
    <w:qFormat/>
    <w:rsid w:val="00F70CC5"/>
  </w:style>
  <w:style w:type="character" w:customStyle="1" w:styleId="WW8Num1z4">
    <w:name w:val="WW8Num1z4"/>
    <w:uiPriority w:val="99"/>
    <w:qFormat/>
    <w:rsid w:val="00F70CC5"/>
  </w:style>
  <w:style w:type="character" w:customStyle="1" w:styleId="WW8Num1z3">
    <w:name w:val="WW8Num1z3"/>
    <w:uiPriority w:val="99"/>
    <w:qFormat/>
    <w:rsid w:val="00F70CC5"/>
  </w:style>
  <w:style w:type="character" w:customStyle="1" w:styleId="WW8Num1z2">
    <w:name w:val="WW8Num1z2"/>
    <w:uiPriority w:val="99"/>
    <w:qFormat/>
    <w:rsid w:val="00F70CC5"/>
  </w:style>
  <w:style w:type="character" w:customStyle="1" w:styleId="WW8Num1z1">
    <w:name w:val="WW8Num1z1"/>
    <w:uiPriority w:val="99"/>
    <w:qFormat/>
    <w:rsid w:val="00F70CC5"/>
  </w:style>
  <w:style w:type="character" w:customStyle="1" w:styleId="ListLabel68">
    <w:name w:val="ListLabel 68"/>
    <w:uiPriority w:val="99"/>
    <w:qFormat/>
    <w:rsid w:val="00F70CC5"/>
    <w:rPr>
      <w:sz w:val="20"/>
    </w:rPr>
  </w:style>
  <w:style w:type="character" w:customStyle="1" w:styleId="ListLabel69">
    <w:name w:val="ListLabel 69"/>
    <w:uiPriority w:val="99"/>
    <w:qFormat/>
    <w:rsid w:val="00F70CC5"/>
    <w:rPr>
      <w:sz w:val="20"/>
    </w:rPr>
  </w:style>
  <w:style w:type="character" w:customStyle="1" w:styleId="ListLabel70">
    <w:name w:val="ListLabel 70"/>
    <w:uiPriority w:val="99"/>
    <w:qFormat/>
    <w:rsid w:val="00F70CC5"/>
    <w:rPr>
      <w:sz w:val="20"/>
    </w:rPr>
  </w:style>
  <w:style w:type="character" w:customStyle="1" w:styleId="ListLabel71">
    <w:name w:val="ListLabel 71"/>
    <w:uiPriority w:val="99"/>
    <w:qFormat/>
    <w:rsid w:val="00F70CC5"/>
    <w:rPr>
      <w:sz w:val="20"/>
    </w:rPr>
  </w:style>
  <w:style w:type="character" w:customStyle="1" w:styleId="ListLabel72">
    <w:name w:val="ListLabel 72"/>
    <w:uiPriority w:val="99"/>
    <w:qFormat/>
    <w:rsid w:val="00F70CC5"/>
    <w:rPr>
      <w:sz w:val="20"/>
    </w:rPr>
  </w:style>
  <w:style w:type="character" w:customStyle="1" w:styleId="ListLabel73">
    <w:name w:val="ListLabel 73"/>
    <w:uiPriority w:val="99"/>
    <w:qFormat/>
    <w:rsid w:val="00F70CC5"/>
    <w:rPr>
      <w:sz w:val="20"/>
    </w:rPr>
  </w:style>
  <w:style w:type="character" w:customStyle="1" w:styleId="ListLabel74">
    <w:name w:val="ListLabel 74"/>
    <w:uiPriority w:val="99"/>
    <w:qFormat/>
    <w:rsid w:val="00F70CC5"/>
    <w:rPr>
      <w:sz w:val="20"/>
    </w:rPr>
  </w:style>
  <w:style w:type="character" w:customStyle="1" w:styleId="ListLabel75">
    <w:name w:val="ListLabel 75"/>
    <w:uiPriority w:val="99"/>
    <w:qFormat/>
    <w:rsid w:val="00F70CC5"/>
    <w:rPr>
      <w:sz w:val="20"/>
    </w:rPr>
  </w:style>
  <w:style w:type="character" w:customStyle="1" w:styleId="ListLabel76">
    <w:name w:val="ListLabel 76"/>
    <w:uiPriority w:val="99"/>
    <w:qFormat/>
    <w:rsid w:val="00F70CC5"/>
    <w:rPr>
      <w:sz w:val="20"/>
    </w:rPr>
  </w:style>
  <w:style w:type="character" w:customStyle="1" w:styleId="ListLabel77">
    <w:name w:val="ListLabel 77"/>
    <w:uiPriority w:val="99"/>
    <w:qFormat/>
    <w:rsid w:val="00F70CC5"/>
    <w:rPr>
      <w:sz w:val="20"/>
    </w:rPr>
  </w:style>
  <w:style w:type="character" w:customStyle="1" w:styleId="ListLabel78">
    <w:name w:val="ListLabel 78"/>
    <w:uiPriority w:val="99"/>
    <w:qFormat/>
    <w:rsid w:val="00F70CC5"/>
    <w:rPr>
      <w:sz w:val="20"/>
    </w:rPr>
  </w:style>
  <w:style w:type="character" w:customStyle="1" w:styleId="ListLabel79">
    <w:name w:val="ListLabel 79"/>
    <w:uiPriority w:val="99"/>
    <w:qFormat/>
    <w:rsid w:val="00F70CC5"/>
    <w:rPr>
      <w:sz w:val="20"/>
    </w:rPr>
  </w:style>
  <w:style w:type="character" w:customStyle="1" w:styleId="ListLabel80">
    <w:name w:val="ListLabel 80"/>
    <w:uiPriority w:val="99"/>
    <w:qFormat/>
    <w:rsid w:val="00F70CC5"/>
    <w:rPr>
      <w:sz w:val="20"/>
    </w:rPr>
  </w:style>
  <w:style w:type="character" w:customStyle="1" w:styleId="okpdspan">
    <w:name w:val="okpd_span"/>
    <w:basedOn w:val="a0"/>
    <w:uiPriority w:val="99"/>
    <w:qFormat/>
    <w:rsid w:val="00F70CC5"/>
    <w:rPr>
      <w:rFonts w:cs="Times New Roman"/>
    </w:rPr>
  </w:style>
  <w:style w:type="character" w:customStyle="1" w:styleId="ListLabel81">
    <w:name w:val="ListLabel 81"/>
    <w:uiPriority w:val="99"/>
    <w:qFormat/>
    <w:rsid w:val="00F70CC5"/>
    <w:rPr>
      <w:sz w:val="20"/>
    </w:rPr>
  </w:style>
  <w:style w:type="character" w:customStyle="1" w:styleId="ListLabel82">
    <w:name w:val="ListLabel 82"/>
    <w:uiPriority w:val="99"/>
    <w:qFormat/>
    <w:rsid w:val="00F70CC5"/>
    <w:rPr>
      <w:sz w:val="20"/>
    </w:rPr>
  </w:style>
  <w:style w:type="character" w:customStyle="1" w:styleId="ListLabel83">
    <w:name w:val="ListLabel 83"/>
    <w:uiPriority w:val="99"/>
    <w:qFormat/>
    <w:rsid w:val="00F70CC5"/>
    <w:rPr>
      <w:sz w:val="20"/>
    </w:rPr>
  </w:style>
  <w:style w:type="character" w:customStyle="1" w:styleId="ListLabel84">
    <w:name w:val="ListLabel 84"/>
    <w:uiPriority w:val="99"/>
    <w:qFormat/>
    <w:rsid w:val="00F70CC5"/>
    <w:rPr>
      <w:sz w:val="20"/>
    </w:rPr>
  </w:style>
  <w:style w:type="character" w:customStyle="1" w:styleId="ListLabel85">
    <w:name w:val="ListLabel 85"/>
    <w:uiPriority w:val="99"/>
    <w:qFormat/>
    <w:rsid w:val="00F70CC5"/>
    <w:rPr>
      <w:sz w:val="20"/>
    </w:rPr>
  </w:style>
  <w:style w:type="character" w:customStyle="1" w:styleId="ListLabel86">
    <w:name w:val="ListLabel 86"/>
    <w:uiPriority w:val="99"/>
    <w:qFormat/>
    <w:rsid w:val="00F70CC5"/>
    <w:rPr>
      <w:sz w:val="20"/>
    </w:rPr>
  </w:style>
  <w:style w:type="character" w:customStyle="1" w:styleId="ListLabel87">
    <w:name w:val="ListLabel 87"/>
    <w:uiPriority w:val="99"/>
    <w:qFormat/>
    <w:rsid w:val="00F70CC5"/>
    <w:rPr>
      <w:sz w:val="20"/>
    </w:rPr>
  </w:style>
  <w:style w:type="character" w:customStyle="1" w:styleId="ListLabel88">
    <w:name w:val="ListLabel 88"/>
    <w:uiPriority w:val="99"/>
    <w:qFormat/>
    <w:rsid w:val="00F70CC5"/>
    <w:rPr>
      <w:sz w:val="20"/>
    </w:rPr>
  </w:style>
  <w:style w:type="character" w:customStyle="1" w:styleId="ListLabel89">
    <w:name w:val="ListLabel 89"/>
    <w:uiPriority w:val="99"/>
    <w:qFormat/>
    <w:rsid w:val="00F70CC5"/>
    <w:rPr>
      <w:sz w:val="20"/>
    </w:rPr>
  </w:style>
  <w:style w:type="character" w:customStyle="1" w:styleId="ListLabel90">
    <w:name w:val="ListLabel 90"/>
    <w:uiPriority w:val="99"/>
    <w:qFormat/>
    <w:rsid w:val="00F70CC5"/>
    <w:rPr>
      <w:sz w:val="20"/>
    </w:rPr>
  </w:style>
  <w:style w:type="character" w:customStyle="1" w:styleId="ListLabel91">
    <w:name w:val="ListLabel 91"/>
    <w:uiPriority w:val="99"/>
    <w:qFormat/>
    <w:rsid w:val="00F70CC5"/>
    <w:rPr>
      <w:sz w:val="20"/>
    </w:rPr>
  </w:style>
  <w:style w:type="character" w:customStyle="1" w:styleId="ListLabel92">
    <w:name w:val="ListLabel 92"/>
    <w:uiPriority w:val="99"/>
    <w:qFormat/>
    <w:rsid w:val="00F70CC5"/>
    <w:rPr>
      <w:sz w:val="20"/>
    </w:rPr>
  </w:style>
  <w:style w:type="character" w:customStyle="1" w:styleId="ListLabel93">
    <w:name w:val="ListLabel 93"/>
    <w:uiPriority w:val="99"/>
    <w:qFormat/>
    <w:rsid w:val="00F70CC5"/>
    <w:rPr>
      <w:sz w:val="20"/>
    </w:rPr>
  </w:style>
  <w:style w:type="character" w:customStyle="1" w:styleId="ListLabel94">
    <w:name w:val="ListLabel 94"/>
    <w:uiPriority w:val="99"/>
    <w:qFormat/>
    <w:rsid w:val="00F70CC5"/>
    <w:rPr>
      <w:sz w:val="20"/>
    </w:rPr>
  </w:style>
  <w:style w:type="character" w:customStyle="1" w:styleId="ListLabel95">
    <w:name w:val="ListLabel 95"/>
    <w:uiPriority w:val="99"/>
    <w:qFormat/>
    <w:rsid w:val="00F70CC5"/>
    <w:rPr>
      <w:sz w:val="20"/>
    </w:rPr>
  </w:style>
  <w:style w:type="character" w:customStyle="1" w:styleId="ListLabel96">
    <w:name w:val="ListLabel 96"/>
    <w:uiPriority w:val="99"/>
    <w:qFormat/>
    <w:rsid w:val="00F70CC5"/>
    <w:rPr>
      <w:sz w:val="20"/>
    </w:rPr>
  </w:style>
  <w:style w:type="character" w:customStyle="1" w:styleId="ListLabel97">
    <w:name w:val="ListLabel 97"/>
    <w:uiPriority w:val="99"/>
    <w:qFormat/>
    <w:rsid w:val="0003676C"/>
    <w:rPr>
      <w:sz w:val="20"/>
    </w:rPr>
  </w:style>
  <w:style w:type="character" w:customStyle="1" w:styleId="blk">
    <w:name w:val="blk"/>
    <w:basedOn w:val="a0"/>
    <w:uiPriority w:val="99"/>
    <w:qFormat/>
    <w:rsid w:val="0003676C"/>
    <w:rPr>
      <w:rFonts w:cs="Times New Roman"/>
    </w:rPr>
  </w:style>
  <w:style w:type="character" w:customStyle="1" w:styleId="ListLabel98">
    <w:name w:val="ListLabel 98"/>
    <w:uiPriority w:val="99"/>
    <w:qFormat/>
    <w:rsid w:val="0003676C"/>
    <w:rPr>
      <w:sz w:val="20"/>
    </w:rPr>
  </w:style>
  <w:style w:type="character" w:customStyle="1" w:styleId="ListLabel99">
    <w:name w:val="ListLabel 99"/>
    <w:uiPriority w:val="99"/>
    <w:qFormat/>
    <w:rsid w:val="0003676C"/>
    <w:rPr>
      <w:sz w:val="20"/>
    </w:rPr>
  </w:style>
  <w:style w:type="character" w:customStyle="1" w:styleId="ListLabel100">
    <w:name w:val="ListLabel 100"/>
    <w:uiPriority w:val="99"/>
    <w:qFormat/>
    <w:rsid w:val="0003676C"/>
    <w:rPr>
      <w:sz w:val="20"/>
    </w:rPr>
  </w:style>
  <w:style w:type="character" w:customStyle="1" w:styleId="ListLabel101">
    <w:name w:val="ListLabel 101"/>
    <w:uiPriority w:val="99"/>
    <w:qFormat/>
    <w:rsid w:val="0003676C"/>
    <w:rPr>
      <w:sz w:val="20"/>
    </w:rPr>
  </w:style>
  <w:style w:type="character" w:customStyle="1" w:styleId="ListLabel102">
    <w:name w:val="ListLabel 102"/>
    <w:uiPriority w:val="99"/>
    <w:qFormat/>
    <w:rsid w:val="0003676C"/>
    <w:rPr>
      <w:sz w:val="20"/>
    </w:rPr>
  </w:style>
  <w:style w:type="character" w:customStyle="1" w:styleId="ListLabel103">
    <w:name w:val="ListLabel 103"/>
    <w:uiPriority w:val="99"/>
    <w:qFormat/>
    <w:rsid w:val="0003676C"/>
    <w:rPr>
      <w:sz w:val="20"/>
    </w:rPr>
  </w:style>
  <w:style w:type="character" w:customStyle="1" w:styleId="ListLabel104">
    <w:name w:val="ListLabel 104"/>
    <w:uiPriority w:val="99"/>
    <w:qFormat/>
    <w:rsid w:val="0003676C"/>
    <w:rPr>
      <w:sz w:val="20"/>
    </w:rPr>
  </w:style>
  <w:style w:type="character" w:customStyle="1" w:styleId="ListLabel105">
    <w:name w:val="ListLabel 105"/>
    <w:uiPriority w:val="99"/>
    <w:qFormat/>
    <w:rsid w:val="0003676C"/>
    <w:rPr>
      <w:sz w:val="20"/>
    </w:rPr>
  </w:style>
  <w:style w:type="character" w:customStyle="1" w:styleId="ListLabel106">
    <w:name w:val="ListLabel 106"/>
    <w:uiPriority w:val="99"/>
    <w:qFormat/>
    <w:rsid w:val="0003676C"/>
    <w:rPr>
      <w:sz w:val="20"/>
    </w:rPr>
  </w:style>
  <w:style w:type="character" w:customStyle="1" w:styleId="ListLabel107">
    <w:name w:val="ListLabel 107"/>
    <w:uiPriority w:val="99"/>
    <w:qFormat/>
    <w:rsid w:val="0003676C"/>
    <w:rPr>
      <w:sz w:val="20"/>
    </w:rPr>
  </w:style>
  <w:style w:type="character" w:customStyle="1" w:styleId="ListLabel108">
    <w:name w:val="ListLabel 108"/>
    <w:uiPriority w:val="99"/>
    <w:qFormat/>
    <w:rsid w:val="0003676C"/>
    <w:rPr>
      <w:sz w:val="20"/>
    </w:rPr>
  </w:style>
  <w:style w:type="character" w:customStyle="1" w:styleId="ListLabel109">
    <w:name w:val="ListLabel 109"/>
    <w:uiPriority w:val="99"/>
    <w:qFormat/>
    <w:rsid w:val="0003676C"/>
    <w:rPr>
      <w:sz w:val="20"/>
    </w:rPr>
  </w:style>
  <w:style w:type="character" w:customStyle="1" w:styleId="ListLabel110">
    <w:name w:val="ListLabel 110"/>
    <w:uiPriority w:val="99"/>
    <w:qFormat/>
    <w:rsid w:val="0003676C"/>
    <w:rPr>
      <w:sz w:val="20"/>
    </w:rPr>
  </w:style>
  <w:style w:type="character" w:customStyle="1" w:styleId="ListLabel111">
    <w:name w:val="ListLabel 111"/>
    <w:uiPriority w:val="99"/>
    <w:qFormat/>
    <w:rsid w:val="0003676C"/>
    <w:rPr>
      <w:sz w:val="20"/>
    </w:rPr>
  </w:style>
  <w:style w:type="character" w:customStyle="1" w:styleId="ListLabel112">
    <w:name w:val="ListLabel 112"/>
    <w:uiPriority w:val="99"/>
    <w:qFormat/>
    <w:rsid w:val="0003676C"/>
    <w:rPr>
      <w:sz w:val="20"/>
    </w:rPr>
  </w:style>
  <w:style w:type="character" w:customStyle="1" w:styleId="ListLabel113">
    <w:name w:val="ListLabel 113"/>
    <w:uiPriority w:val="99"/>
    <w:qFormat/>
    <w:rsid w:val="0003676C"/>
    <w:rPr>
      <w:sz w:val="20"/>
    </w:rPr>
  </w:style>
  <w:style w:type="character" w:customStyle="1" w:styleId="ListLabel114">
    <w:name w:val="ListLabel 114"/>
    <w:uiPriority w:val="99"/>
    <w:qFormat/>
    <w:rsid w:val="0003676C"/>
    <w:rPr>
      <w:sz w:val="20"/>
    </w:rPr>
  </w:style>
  <w:style w:type="character" w:customStyle="1" w:styleId="ListLabel115">
    <w:name w:val="ListLabel 115"/>
    <w:uiPriority w:val="99"/>
    <w:qFormat/>
    <w:rsid w:val="0003676C"/>
    <w:rPr>
      <w:sz w:val="20"/>
    </w:rPr>
  </w:style>
  <w:style w:type="character" w:customStyle="1" w:styleId="ListLabel116">
    <w:name w:val="ListLabel 116"/>
    <w:uiPriority w:val="99"/>
    <w:qFormat/>
    <w:rsid w:val="0003676C"/>
    <w:rPr>
      <w:sz w:val="20"/>
    </w:rPr>
  </w:style>
  <w:style w:type="character" w:customStyle="1" w:styleId="ListLabel117">
    <w:name w:val="ListLabel 117"/>
    <w:uiPriority w:val="99"/>
    <w:qFormat/>
    <w:rsid w:val="0003676C"/>
    <w:rPr>
      <w:sz w:val="20"/>
    </w:rPr>
  </w:style>
  <w:style w:type="character" w:customStyle="1" w:styleId="ListLabel118">
    <w:name w:val="ListLabel 118"/>
    <w:uiPriority w:val="99"/>
    <w:qFormat/>
    <w:rsid w:val="0003676C"/>
    <w:rPr>
      <w:sz w:val="20"/>
    </w:rPr>
  </w:style>
  <w:style w:type="character" w:customStyle="1" w:styleId="ListLabel119">
    <w:name w:val="ListLabel 119"/>
    <w:uiPriority w:val="99"/>
    <w:qFormat/>
    <w:rsid w:val="0003676C"/>
    <w:rPr>
      <w:sz w:val="20"/>
    </w:rPr>
  </w:style>
  <w:style w:type="character" w:customStyle="1" w:styleId="ListLabel120">
    <w:name w:val="ListLabel 120"/>
    <w:uiPriority w:val="99"/>
    <w:qFormat/>
    <w:rsid w:val="0003676C"/>
    <w:rPr>
      <w:sz w:val="20"/>
    </w:rPr>
  </w:style>
  <w:style w:type="character" w:customStyle="1" w:styleId="ListLabel121">
    <w:name w:val="ListLabel 121"/>
    <w:uiPriority w:val="99"/>
    <w:qFormat/>
    <w:rsid w:val="0003676C"/>
    <w:rPr>
      <w:sz w:val="20"/>
    </w:rPr>
  </w:style>
  <w:style w:type="character" w:customStyle="1" w:styleId="ListLabel122">
    <w:name w:val="ListLabel 122"/>
    <w:uiPriority w:val="99"/>
    <w:qFormat/>
    <w:rsid w:val="0003676C"/>
    <w:rPr>
      <w:sz w:val="20"/>
    </w:rPr>
  </w:style>
  <w:style w:type="character" w:customStyle="1" w:styleId="WW8Num13z0">
    <w:name w:val="WW8Num13z0"/>
    <w:uiPriority w:val="99"/>
    <w:qFormat/>
    <w:rsid w:val="0003676C"/>
  </w:style>
  <w:style w:type="character" w:customStyle="1" w:styleId="WW8Num13z1">
    <w:name w:val="WW8Num13z1"/>
    <w:uiPriority w:val="99"/>
    <w:qFormat/>
    <w:rsid w:val="0003676C"/>
  </w:style>
  <w:style w:type="character" w:customStyle="1" w:styleId="WW8Num13z2">
    <w:name w:val="WW8Num13z2"/>
    <w:uiPriority w:val="99"/>
    <w:qFormat/>
    <w:rsid w:val="0003676C"/>
  </w:style>
  <w:style w:type="character" w:customStyle="1" w:styleId="WW8Num13z3">
    <w:name w:val="WW8Num13z3"/>
    <w:uiPriority w:val="99"/>
    <w:qFormat/>
    <w:rsid w:val="0003676C"/>
  </w:style>
  <w:style w:type="character" w:customStyle="1" w:styleId="WW8Num13z4">
    <w:name w:val="WW8Num13z4"/>
    <w:uiPriority w:val="99"/>
    <w:qFormat/>
    <w:rsid w:val="0003676C"/>
  </w:style>
  <w:style w:type="character" w:customStyle="1" w:styleId="WW8Num13z5">
    <w:name w:val="WW8Num13z5"/>
    <w:uiPriority w:val="99"/>
    <w:qFormat/>
    <w:rsid w:val="0003676C"/>
  </w:style>
  <w:style w:type="character" w:customStyle="1" w:styleId="WW8Num13z6">
    <w:name w:val="WW8Num13z6"/>
    <w:uiPriority w:val="99"/>
    <w:qFormat/>
    <w:rsid w:val="0003676C"/>
  </w:style>
  <w:style w:type="character" w:customStyle="1" w:styleId="WW8Num13z7">
    <w:name w:val="WW8Num13z7"/>
    <w:uiPriority w:val="99"/>
    <w:qFormat/>
    <w:rsid w:val="0003676C"/>
  </w:style>
  <w:style w:type="character" w:customStyle="1" w:styleId="WW8Num13z8">
    <w:name w:val="WW8Num13z8"/>
    <w:uiPriority w:val="99"/>
    <w:qFormat/>
    <w:rsid w:val="0003676C"/>
  </w:style>
  <w:style w:type="character" w:customStyle="1" w:styleId="ListLabel123">
    <w:name w:val="ListLabel 123"/>
    <w:uiPriority w:val="99"/>
    <w:qFormat/>
    <w:rsid w:val="0003676C"/>
    <w:rPr>
      <w:sz w:val="20"/>
    </w:rPr>
  </w:style>
  <w:style w:type="character" w:customStyle="1" w:styleId="ListLabel124">
    <w:name w:val="ListLabel 124"/>
    <w:uiPriority w:val="99"/>
    <w:qFormat/>
    <w:rsid w:val="0003676C"/>
    <w:rPr>
      <w:sz w:val="20"/>
    </w:rPr>
  </w:style>
  <w:style w:type="character" w:customStyle="1" w:styleId="ListLabel125">
    <w:name w:val="ListLabel 125"/>
    <w:uiPriority w:val="99"/>
    <w:qFormat/>
    <w:rsid w:val="0003676C"/>
    <w:rPr>
      <w:sz w:val="20"/>
    </w:rPr>
  </w:style>
  <w:style w:type="character" w:customStyle="1" w:styleId="ListLabel126">
    <w:name w:val="ListLabel 126"/>
    <w:uiPriority w:val="99"/>
    <w:qFormat/>
    <w:rsid w:val="0003676C"/>
    <w:rPr>
      <w:sz w:val="20"/>
    </w:rPr>
  </w:style>
  <w:style w:type="character" w:customStyle="1" w:styleId="ListLabel127">
    <w:name w:val="ListLabel 127"/>
    <w:uiPriority w:val="99"/>
    <w:qFormat/>
    <w:rsid w:val="0003676C"/>
    <w:rPr>
      <w:sz w:val="20"/>
    </w:rPr>
  </w:style>
  <w:style w:type="character" w:customStyle="1" w:styleId="a8">
    <w:name w:val="Основной текст Знак"/>
    <w:basedOn w:val="a0"/>
    <w:uiPriority w:val="99"/>
    <w:qFormat/>
    <w:rsid w:val="009B4E9F"/>
    <w:rPr>
      <w:rFonts w:cs="Times New Roman"/>
      <w:color w:val="00000A"/>
      <w:lang w:eastAsia="en-US"/>
    </w:rPr>
  </w:style>
  <w:style w:type="character" w:customStyle="1" w:styleId="TitleChar">
    <w:name w:val="Title Char"/>
    <w:basedOn w:val="a0"/>
    <w:uiPriority w:val="10"/>
    <w:qFormat/>
    <w:rsid w:val="009B4E9F"/>
    <w:rPr>
      <w:rFonts w:ascii="Cambria" w:hAnsi="Cambria"/>
      <w:b/>
      <w:bCs/>
      <w:color w:val="00000A"/>
      <w:sz w:val="32"/>
      <w:szCs w:val="32"/>
      <w:lang w:eastAsia="en-US"/>
    </w:rPr>
  </w:style>
  <w:style w:type="character" w:customStyle="1" w:styleId="a9">
    <w:name w:val="Подзаголовок Знак"/>
    <w:basedOn w:val="a0"/>
    <w:uiPriority w:val="11"/>
    <w:qFormat/>
    <w:rsid w:val="009B4E9F"/>
    <w:rPr>
      <w:rFonts w:ascii="Cambria" w:hAnsi="Cambria"/>
      <w:color w:val="00000A"/>
      <w:sz w:val="24"/>
      <w:szCs w:val="24"/>
      <w:lang w:eastAsia="en-US"/>
    </w:rPr>
  </w:style>
  <w:style w:type="character" w:customStyle="1" w:styleId="aa">
    <w:name w:val="Основной текст с отступом Знак"/>
    <w:basedOn w:val="a0"/>
    <w:uiPriority w:val="99"/>
    <w:semiHidden/>
    <w:qFormat/>
    <w:rsid w:val="009B4E9F"/>
    <w:rPr>
      <w:rFonts w:cs="Times New Roman"/>
      <w:color w:val="00000A"/>
      <w:lang w:eastAsia="en-US"/>
    </w:rPr>
  </w:style>
  <w:style w:type="character" w:customStyle="1" w:styleId="20">
    <w:name w:val="Основной текст 2 Знак"/>
    <w:basedOn w:val="a0"/>
    <w:uiPriority w:val="99"/>
    <w:semiHidden/>
    <w:qFormat/>
    <w:rsid w:val="009B4E9F"/>
    <w:rPr>
      <w:rFonts w:cs="Times New Roman"/>
      <w:color w:val="00000A"/>
      <w:lang w:eastAsia="en-US"/>
    </w:rPr>
  </w:style>
  <w:style w:type="character" w:customStyle="1" w:styleId="31">
    <w:name w:val="Основной текст с отступом 3 Знак1"/>
    <w:basedOn w:val="a0"/>
    <w:uiPriority w:val="99"/>
    <w:semiHidden/>
    <w:qFormat/>
    <w:rsid w:val="009B4E9F"/>
    <w:rPr>
      <w:rFonts w:cs="Times New Roman"/>
      <w:color w:val="00000A"/>
      <w:sz w:val="16"/>
      <w:szCs w:val="16"/>
      <w:lang w:eastAsia="en-US"/>
    </w:rPr>
  </w:style>
  <w:style w:type="character" w:customStyle="1" w:styleId="10">
    <w:name w:val="Текст выноски Знак1"/>
    <w:basedOn w:val="a0"/>
    <w:uiPriority w:val="99"/>
    <w:semiHidden/>
    <w:qFormat/>
    <w:rsid w:val="009B4E9F"/>
    <w:rPr>
      <w:rFonts w:ascii="Times New Roman" w:hAnsi="Times New Roman" w:cs="Times New Roman"/>
      <w:color w:val="00000A"/>
      <w:sz w:val="0"/>
      <w:szCs w:val="0"/>
      <w:lang w:eastAsia="en-US"/>
    </w:rPr>
  </w:style>
  <w:style w:type="character" w:customStyle="1" w:styleId="ListLabel128">
    <w:name w:val="ListLabel 128"/>
    <w:qFormat/>
    <w:rsid w:val="00F70CC5"/>
    <w:rPr>
      <w:rFonts w:cs="Times New Roman"/>
    </w:rPr>
  </w:style>
  <w:style w:type="character" w:customStyle="1" w:styleId="ListLabel129">
    <w:name w:val="ListLabel 129"/>
    <w:qFormat/>
    <w:rsid w:val="00F70CC5"/>
    <w:rPr>
      <w:rFonts w:cs="Times New Roman"/>
      <w:sz w:val="20"/>
      <w:szCs w:val="20"/>
    </w:rPr>
  </w:style>
  <w:style w:type="character" w:customStyle="1" w:styleId="ListLabel130">
    <w:name w:val="ListLabel 130"/>
    <w:qFormat/>
    <w:rsid w:val="00F70CC5"/>
    <w:rPr>
      <w:sz w:val="20"/>
      <w:szCs w:val="20"/>
    </w:rPr>
  </w:style>
  <w:style w:type="character" w:customStyle="1" w:styleId="ListLabel131">
    <w:name w:val="ListLabel 131"/>
    <w:qFormat/>
    <w:rsid w:val="00F70CC5"/>
    <w:rPr>
      <w:sz w:val="20"/>
      <w:szCs w:val="20"/>
    </w:rPr>
  </w:style>
  <w:style w:type="character" w:customStyle="1" w:styleId="ListLabel132">
    <w:name w:val="ListLabel 132"/>
    <w:qFormat/>
    <w:rsid w:val="00F70CC5"/>
    <w:rPr>
      <w:sz w:val="20"/>
      <w:szCs w:val="20"/>
    </w:rPr>
  </w:style>
  <w:style w:type="character" w:customStyle="1" w:styleId="ListLabel133">
    <w:name w:val="ListLabel 133"/>
    <w:qFormat/>
    <w:rsid w:val="00F70CC5"/>
    <w:rPr>
      <w:sz w:val="20"/>
      <w:szCs w:val="20"/>
    </w:rPr>
  </w:style>
  <w:style w:type="character" w:customStyle="1" w:styleId="ListLabel134">
    <w:name w:val="ListLabel 134"/>
    <w:qFormat/>
    <w:rsid w:val="00F70CC5"/>
    <w:rPr>
      <w:sz w:val="20"/>
      <w:szCs w:val="20"/>
    </w:rPr>
  </w:style>
  <w:style w:type="character" w:customStyle="1" w:styleId="ListLabel135">
    <w:name w:val="ListLabel 135"/>
    <w:qFormat/>
    <w:rsid w:val="00F70CC5"/>
    <w:rPr>
      <w:sz w:val="20"/>
      <w:szCs w:val="20"/>
    </w:rPr>
  </w:style>
  <w:style w:type="character" w:customStyle="1" w:styleId="ListLabel136">
    <w:name w:val="ListLabel 136"/>
    <w:qFormat/>
    <w:rsid w:val="00F70CC5"/>
    <w:rPr>
      <w:sz w:val="20"/>
      <w:szCs w:val="20"/>
    </w:rPr>
  </w:style>
  <w:style w:type="character" w:customStyle="1" w:styleId="ListLabel137">
    <w:name w:val="ListLabel 137"/>
    <w:qFormat/>
    <w:rsid w:val="00F70CC5"/>
    <w:rPr>
      <w:sz w:val="20"/>
      <w:szCs w:val="20"/>
    </w:rPr>
  </w:style>
  <w:style w:type="character" w:customStyle="1" w:styleId="ListLabel138">
    <w:name w:val="ListLabel 138"/>
    <w:qFormat/>
    <w:rsid w:val="00F70CC5"/>
    <w:rPr>
      <w:sz w:val="20"/>
      <w:szCs w:val="20"/>
    </w:rPr>
  </w:style>
  <w:style w:type="character" w:customStyle="1" w:styleId="ListLabel139">
    <w:name w:val="ListLabel 139"/>
    <w:qFormat/>
    <w:rsid w:val="00F70CC5"/>
    <w:rPr>
      <w:sz w:val="20"/>
      <w:szCs w:val="20"/>
    </w:rPr>
  </w:style>
  <w:style w:type="character" w:customStyle="1" w:styleId="ListLabel140">
    <w:name w:val="ListLabel 140"/>
    <w:qFormat/>
    <w:rsid w:val="00F70CC5"/>
    <w:rPr>
      <w:sz w:val="20"/>
      <w:szCs w:val="20"/>
    </w:rPr>
  </w:style>
  <w:style w:type="character" w:customStyle="1" w:styleId="ListLabel141">
    <w:name w:val="ListLabel 141"/>
    <w:qFormat/>
    <w:rsid w:val="003C1AF6"/>
    <w:rPr>
      <w:sz w:val="20"/>
      <w:szCs w:val="20"/>
    </w:rPr>
  </w:style>
  <w:style w:type="character" w:customStyle="1" w:styleId="ListLabel142">
    <w:name w:val="ListLabel 142"/>
    <w:qFormat/>
    <w:rsid w:val="003C1AF6"/>
    <w:rPr>
      <w:sz w:val="20"/>
      <w:szCs w:val="20"/>
    </w:rPr>
  </w:style>
  <w:style w:type="character" w:customStyle="1" w:styleId="ListLabel143">
    <w:name w:val="ListLabel 143"/>
    <w:qFormat/>
    <w:rsid w:val="0076154B"/>
    <w:rPr>
      <w:sz w:val="20"/>
      <w:szCs w:val="20"/>
    </w:rPr>
  </w:style>
  <w:style w:type="character" w:customStyle="1" w:styleId="ListLabel144">
    <w:name w:val="ListLabel 144"/>
    <w:qFormat/>
    <w:rsid w:val="0076154B"/>
    <w:rPr>
      <w:sz w:val="20"/>
      <w:szCs w:val="20"/>
    </w:rPr>
  </w:style>
  <w:style w:type="character" w:customStyle="1" w:styleId="ListLabel145">
    <w:name w:val="ListLabel 145"/>
    <w:qFormat/>
    <w:rsid w:val="0076154B"/>
    <w:rPr>
      <w:sz w:val="20"/>
      <w:szCs w:val="20"/>
    </w:rPr>
  </w:style>
  <w:style w:type="character" w:customStyle="1" w:styleId="ListLabel146">
    <w:name w:val="ListLabel 146"/>
    <w:qFormat/>
    <w:rsid w:val="0076154B"/>
    <w:rPr>
      <w:sz w:val="20"/>
    </w:rPr>
  </w:style>
  <w:style w:type="character" w:customStyle="1" w:styleId="ListLabel147">
    <w:name w:val="ListLabel 147"/>
    <w:qFormat/>
    <w:rsid w:val="00EB1D78"/>
    <w:rPr>
      <w:sz w:val="20"/>
      <w:szCs w:val="20"/>
    </w:rPr>
  </w:style>
  <w:style w:type="character" w:customStyle="1" w:styleId="ListLabel148">
    <w:name w:val="ListLabel 148"/>
    <w:qFormat/>
    <w:rsid w:val="00EB1D78"/>
    <w:rPr>
      <w:rFonts w:ascii="Times New Roman" w:hAnsi="Times New Roman"/>
      <w:b/>
      <w:sz w:val="20"/>
      <w:szCs w:val="20"/>
    </w:rPr>
  </w:style>
  <w:style w:type="character" w:customStyle="1" w:styleId="ListLabel149">
    <w:name w:val="ListLabel 149"/>
    <w:qFormat/>
    <w:rsid w:val="00EB1D78"/>
    <w:rPr>
      <w:sz w:val="20"/>
      <w:szCs w:val="20"/>
    </w:rPr>
  </w:style>
  <w:style w:type="character" w:customStyle="1" w:styleId="ListLabel150">
    <w:name w:val="ListLabel 150"/>
    <w:qFormat/>
    <w:rsid w:val="00EB1D78"/>
    <w:rPr>
      <w:sz w:val="20"/>
      <w:szCs w:val="20"/>
    </w:rPr>
  </w:style>
  <w:style w:type="character" w:customStyle="1" w:styleId="ListLabel151">
    <w:name w:val="ListLabel 151"/>
    <w:qFormat/>
    <w:rsid w:val="00EB1D78"/>
    <w:rPr>
      <w:sz w:val="20"/>
      <w:szCs w:val="20"/>
    </w:rPr>
  </w:style>
  <w:style w:type="character" w:customStyle="1" w:styleId="ListLabel152">
    <w:name w:val="ListLabel 152"/>
    <w:qFormat/>
    <w:rsid w:val="00EB1D78"/>
    <w:rPr>
      <w:sz w:val="20"/>
      <w:szCs w:val="20"/>
    </w:rPr>
  </w:style>
  <w:style w:type="character" w:customStyle="1" w:styleId="ListLabel153">
    <w:name w:val="ListLabel 153"/>
    <w:qFormat/>
    <w:rsid w:val="00EB1D78"/>
    <w:rPr>
      <w:sz w:val="20"/>
      <w:szCs w:val="20"/>
    </w:rPr>
  </w:style>
  <w:style w:type="character" w:customStyle="1" w:styleId="ListLabel154">
    <w:name w:val="ListLabel 154"/>
    <w:qFormat/>
    <w:rsid w:val="00EB1D78"/>
    <w:rPr>
      <w:sz w:val="20"/>
      <w:szCs w:val="20"/>
    </w:rPr>
  </w:style>
  <w:style w:type="character" w:customStyle="1" w:styleId="ListLabel155">
    <w:name w:val="ListLabel 155"/>
    <w:qFormat/>
    <w:rsid w:val="00EB1D78"/>
    <w:rPr>
      <w:sz w:val="20"/>
      <w:szCs w:val="20"/>
    </w:rPr>
  </w:style>
  <w:style w:type="character" w:customStyle="1" w:styleId="12">
    <w:name w:val="Верхний колонтитул Знак1"/>
    <w:basedOn w:val="a0"/>
    <w:uiPriority w:val="99"/>
    <w:semiHidden/>
    <w:qFormat/>
    <w:rsid w:val="00945D42"/>
    <w:rPr>
      <w:rFonts w:cs="Times New Roman"/>
      <w:color w:val="00000A"/>
      <w:lang w:eastAsia="en-US"/>
    </w:rPr>
  </w:style>
  <w:style w:type="character" w:customStyle="1" w:styleId="13">
    <w:name w:val="Нижний колонтитул Знак1"/>
    <w:basedOn w:val="a0"/>
    <w:uiPriority w:val="99"/>
    <w:semiHidden/>
    <w:qFormat/>
    <w:rsid w:val="00945D42"/>
    <w:rPr>
      <w:rFonts w:cs="Times New Roman"/>
      <w:color w:val="00000A"/>
      <w:lang w:eastAsia="en-US"/>
    </w:rPr>
  </w:style>
  <w:style w:type="character" w:customStyle="1" w:styleId="ListLabel156">
    <w:name w:val="ListLabel 156"/>
    <w:qFormat/>
    <w:rsid w:val="00664D80"/>
    <w:rPr>
      <w:sz w:val="20"/>
      <w:szCs w:val="20"/>
    </w:rPr>
  </w:style>
  <w:style w:type="character" w:customStyle="1" w:styleId="ListLabel157">
    <w:name w:val="ListLabel 157"/>
    <w:qFormat/>
    <w:rsid w:val="00664D80"/>
    <w:rPr>
      <w:rFonts w:ascii="Times New Roman" w:hAnsi="Times New Roman"/>
      <w:b/>
      <w:sz w:val="20"/>
      <w:szCs w:val="20"/>
    </w:rPr>
  </w:style>
  <w:style w:type="character" w:customStyle="1" w:styleId="ListLabel158">
    <w:name w:val="ListLabel 158"/>
    <w:qFormat/>
    <w:rsid w:val="00664D80"/>
    <w:rPr>
      <w:sz w:val="20"/>
      <w:szCs w:val="20"/>
    </w:rPr>
  </w:style>
  <w:style w:type="character" w:customStyle="1" w:styleId="ListLabel159">
    <w:name w:val="ListLabel 159"/>
    <w:qFormat/>
    <w:rsid w:val="00664D80"/>
    <w:rPr>
      <w:sz w:val="20"/>
      <w:szCs w:val="20"/>
    </w:rPr>
  </w:style>
  <w:style w:type="character" w:customStyle="1" w:styleId="ListLabel160">
    <w:name w:val="ListLabel 160"/>
    <w:qFormat/>
    <w:rsid w:val="00664D80"/>
    <w:rPr>
      <w:sz w:val="20"/>
      <w:szCs w:val="20"/>
    </w:rPr>
  </w:style>
  <w:style w:type="character" w:customStyle="1" w:styleId="ListLabel161">
    <w:name w:val="ListLabel 161"/>
    <w:qFormat/>
    <w:rsid w:val="00664D80"/>
    <w:rPr>
      <w:sz w:val="20"/>
      <w:szCs w:val="20"/>
    </w:rPr>
  </w:style>
  <w:style w:type="character" w:customStyle="1" w:styleId="ListLabel162">
    <w:name w:val="ListLabel 162"/>
    <w:qFormat/>
    <w:rsid w:val="00664D80"/>
    <w:rPr>
      <w:sz w:val="20"/>
      <w:szCs w:val="20"/>
    </w:rPr>
  </w:style>
  <w:style w:type="character" w:customStyle="1" w:styleId="ListLabel163">
    <w:name w:val="ListLabel 163"/>
    <w:qFormat/>
    <w:rsid w:val="00664D80"/>
    <w:rPr>
      <w:sz w:val="20"/>
      <w:szCs w:val="20"/>
    </w:rPr>
  </w:style>
  <w:style w:type="character" w:customStyle="1" w:styleId="ListLabel164">
    <w:name w:val="ListLabel 164"/>
    <w:qFormat/>
    <w:rsid w:val="00664D80"/>
    <w:rPr>
      <w:sz w:val="20"/>
      <w:szCs w:val="20"/>
    </w:rPr>
  </w:style>
  <w:style w:type="character" w:customStyle="1" w:styleId="ListLabel165">
    <w:name w:val="ListLabel 165"/>
    <w:qFormat/>
    <w:rsid w:val="00664D80"/>
    <w:rPr>
      <w:sz w:val="20"/>
      <w:szCs w:val="20"/>
    </w:rPr>
  </w:style>
  <w:style w:type="character" w:customStyle="1" w:styleId="ListLabel166">
    <w:name w:val="ListLabel 166"/>
    <w:qFormat/>
    <w:rsid w:val="00664D80"/>
    <w:rPr>
      <w:rFonts w:ascii="Times New Roman" w:hAnsi="Times New Roman"/>
      <w:b/>
      <w:sz w:val="20"/>
      <w:szCs w:val="20"/>
    </w:rPr>
  </w:style>
  <w:style w:type="character" w:customStyle="1" w:styleId="ListLabel167">
    <w:name w:val="ListLabel 167"/>
    <w:qFormat/>
    <w:rsid w:val="00664D80"/>
    <w:rPr>
      <w:sz w:val="20"/>
      <w:szCs w:val="20"/>
    </w:rPr>
  </w:style>
  <w:style w:type="character" w:customStyle="1" w:styleId="ListLabel168">
    <w:name w:val="ListLabel 168"/>
    <w:qFormat/>
    <w:rsid w:val="00664D80"/>
    <w:rPr>
      <w:sz w:val="20"/>
      <w:szCs w:val="20"/>
    </w:rPr>
  </w:style>
  <w:style w:type="character" w:customStyle="1" w:styleId="ListLabel169">
    <w:name w:val="ListLabel 169"/>
    <w:qFormat/>
    <w:rsid w:val="00664D80"/>
    <w:rPr>
      <w:sz w:val="20"/>
      <w:szCs w:val="20"/>
    </w:rPr>
  </w:style>
  <w:style w:type="character" w:customStyle="1" w:styleId="ListLabel170">
    <w:name w:val="ListLabel 170"/>
    <w:qFormat/>
    <w:rsid w:val="00664D80"/>
    <w:rPr>
      <w:sz w:val="20"/>
      <w:szCs w:val="20"/>
    </w:rPr>
  </w:style>
  <w:style w:type="character" w:customStyle="1" w:styleId="ListLabel171">
    <w:name w:val="ListLabel 171"/>
    <w:qFormat/>
    <w:rsid w:val="00664D80"/>
    <w:rPr>
      <w:sz w:val="20"/>
      <w:szCs w:val="20"/>
    </w:rPr>
  </w:style>
  <w:style w:type="character" w:customStyle="1" w:styleId="ListLabel172">
    <w:name w:val="ListLabel 172"/>
    <w:qFormat/>
    <w:rsid w:val="00664D80"/>
    <w:rPr>
      <w:sz w:val="20"/>
      <w:szCs w:val="20"/>
    </w:rPr>
  </w:style>
  <w:style w:type="character" w:customStyle="1" w:styleId="ListLabel173">
    <w:name w:val="ListLabel 173"/>
    <w:qFormat/>
    <w:rsid w:val="00664D80"/>
    <w:rPr>
      <w:sz w:val="20"/>
      <w:szCs w:val="20"/>
    </w:rPr>
  </w:style>
  <w:style w:type="character" w:customStyle="1" w:styleId="ListLabel174">
    <w:name w:val="ListLabel 174"/>
    <w:qFormat/>
    <w:rsid w:val="00C70753"/>
    <w:rPr>
      <w:sz w:val="20"/>
      <w:szCs w:val="20"/>
    </w:rPr>
  </w:style>
  <w:style w:type="character" w:customStyle="1" w:styleId="ListLabel175">
    <w:name w:val="ListLabel 175"/>
    <w:qFormat/>
    <w:rsid w:val="00C70753"/>
    <w:rPr>
      <w:rFonts w:ascii="Times New Roman" w:hAnsi="Times New Roman"/>
      <w:b/>
      <w:sz w:val="20"/>
      <w:szCs w:val="20"/>
    </w:rPr>
  </w:style>
  <w:style w:type="character" w:customStyle="1" w:styleId="ListLabel176">
    <w:name w:val="ListLabel 176"/>
    <w:qFormat/>
    <w:rsid w:val="00C70753"/>
    <w:rPr>
      <w:sz w:val="20"/>
      <w:szCs w:val="20"/>
    </w:rPr>
  </w:style>
  <w:style w:type="character" w:customStyle="1" w:styleId="ListLabel177">
    <w:name w:val="ListLabel 177"/>
    <w:qFormat/>
    <w:rsid w:val="00C70753"/>
    <w:rPr>
      <w:sz w:val="20"/>
      <w:szCs w:val="20"/>
    </w:rPr>
  </w:style>
  <w:style w:type="character" w:customStyle="1" w:styleId="ListLabel178">
    <w:name w:val="ListLabel 178"/>
    <w:qFormat/>
    <w:rsid w:val="00C70753"/>
    <w:rPr>
      <w:sz w:val="20"/>
      <w:szCs w:val="20"/>
    </w:rPr>
  </w:style>
  <w:style w:type="character" w:customStyle="1" w:styleId="ListLabel179">
    <w:name w:val="ListLabel 179"/>
    <w:qFormat/>
    <w:rsid w:val="00C70753"/>
    <w:rPr>
      <w:sz w:val="20"/>
      <w:szCs w:val="20"/>
    </w:rPr>
  </w:style>
  <w:style w:type="character" w:customStyle="1" w:styleId="ListLabel180">
    <w:name w:val="ListLabel 180"/>
    <w:qFormat/>
    <w:rsid w:val="00C70753"/>
    <w:rPr>
      <w:sz w:val="20"/>
      <w:szCs w:val="20"/>
    </w:rPr>
  </w:style>
  <w:style w:type="character" w:customStyle="1" w:styleId="ListLabel181">
    <w:name w:val="ListLabel 181"/>
    <w:qFormat/>
    <w:rsid w:val="00C70753"/>
    <w:rPr>
      <w:sz w:val="20"/>
      <w:szCs w:val="20"/>
    </w:rPr>
  </w:style>
  <w:style w:type="character" w:customStyle="1" w:styleId="ListLabel182">
    <w:name w:val="ListLabel 182"/>
    <w:qFormat/>
    <w:rsid w:val="00C70753"/>
    <w:rPr>
      <w:sz w:val="20"/>
      <w:szCs w:val="20"/>
    </w:rPr>
  </w:style>
  <w:style w:type="character" w:customStyle="1" w:styleId="ListLabel183">
    <w:name w:val="ListLabel 183"/>
    <w:qFormat/>
    <w:rsid w:val="00C70753"/>
    <w:rPr>
      <w:sz w:val="20"/>
      <w:szCs w:val="20"/>
    </w:rPr>
  </w:style>
  <w:style w:type="character" w:customStyle="1" w:styleId="ListLabel184">
    <w:name w:val="ListLabel 184"/>
    <w:qFormat/>
    <w:rsid w:val="00C70753"/>
    <w:rPr>
      <w:rFonts w:ascii="Times New Roman" w:hAnsi="Times New Roman"/>
      <w:b/>
      <w:sz w:val="20"/>
      <w:szCs w:val="20"/>
    </w:rPr>
  </w:style>
  <w:style w:type="character" w:customStyle="1" w:styleId="ListLabel185">
    <w:name w:val="ListLabel 185"/>
    <w:qFormat/>
    <w:rsid w:val="00C70753"/>
    <w:rPr>
      <w:sz w:val="20"/>
      <w:szCs w:val="20"/>
    </w:rPr>
  </w:style>
  <w:style w:type="character" w:customStyle="1" w:styleId="ListLabel186">
    <w:name w:val="ListLabel 186"/>
    <w:qFormat/>
    <w:rsid w:val="00C70753"/>
    <w:rPr>
      <w:sz w:val="20"/>
      <w:szCs w:val="20"/>
    </w:rPr>
  </w:style>
  <w:style w:type="character" w:customStyle="1" w:styleId="ListLabel187">
    <w:name w:val="ListLabel 187"/>
    <w:qFormat/>
    <w:rsid w:val="00C70753"/>
    <w:rPr>
      <w:sz w:val="20"/>
      <w:szCs w:val="20"/>
    </w:rPr>
  </w:style>
  <w:style w:type="character" w:customStyle="1" w:styleId="ListLabel188">
    <w:name w:val="ListLabel 188"/>
    <w:qFormat/>
    <w:rsid w:val="00C70753"/>
    <w:rPr>
      <w:sz w:val="20"/>
      <w:szCs w:val="20"/>
    </w:rPr>
  </w:style>
  <w:style w:type="character" w:customStyle="1" w:styleId="ListLabel189">
    <w:name w:val="ListLabel 189"/>
    <w:qFormat/>
    <w:rsid w:val="00C70753"/>
    <w:rPr>
      <w:sz w:val="20"/>
      <w:szCs w:val="20"/>
    </w:rPr>
  </w:style>
  <w:style w:type="character" w:customStyle="1" w:styleId="ListLabel190">
    <w:name w:val="ListLabel 190"/>
    <w:qFormat/>
    <w:rsid w:val="00C70753"/>
    <w:rPr>
      <w:sz w:val="20"/>
      <w:szCs w:val="20"/>
    </w:rPr>
  </w:style>
  <w:style w:type="character" w:customStyle="1" w:styleId="ListLabel191">
    <w:name w:val="ListLabel 191"/>
    <w:qFormat/>
    <w:rsid w:val="00C70753"/>
    <w:rPr>
      <w:sz w:val="20"/>
      <w:szCs w:val="20"/>
    </w:rPr>
  </w:style>
  <w:style w:type="character" w:customStyle="1" w:styleId="ListLabel192">
    <w:name w:val="ListLabel 192"/>
    <w:qFormat/>
    <w:rsid w:val="00C70753"/>
    <w:rPr>
      <w:sz w:val="20"/>
      <w:szCs w:val="20"/>
    </w:rPr>
  </w:style>
  <w:style w:type="character" w:customStyle="1" w:styleId="ListLabel193">
    <w:name w:val="ListLabel 193"/>
    <w:qFormat/>
    <w:rsid w:val="00C70753"/>
    <w:rPr>
      <w:rFonts w:ascii="Times New Roman" w:hAnsi="Times New Roman"/>
      <w:b/>
      <w:sz w:val="20"/>
      <w:szCs w:val="20"/>
    </w:rPr>
  </w:style>
  <w:style w:type="character" w:customStyle="1" w:styleId="ListLabel194">
    <w:name w:val="ListLabel 194"/>
    <w:qFormat/>
    <w:rsid w:val="00C70753"/>
    <w:rPr>
      <w:sz w:val="20"/>
      <w:szCs w:val="20"/>
    </w:rPr>
  </w:style>
  <w:style w:type="character" w:customStyle="1" w:styleId="ListLabel195">
    <w:name w:val="ListLabel 195"/>
    <w:qFormat/>
    <w:rsid w:val="00C70753"/>
    <w:rPr>
      <w:sz w:val="20"/>
      <w:szCs w:val="20"/>
    </w:rPr>
  </w:style>
  <w:style w:type="character" w:customStyle="1" w:styleId="ListLabel196">
    <w:name w:val="ListLabel 196"/>
    <w:qFormat/>
    <w:rsid w:val="00C70753"/>
    <w:rPr>
      <w:sz w:val="20"/>
      <w:szCs w:val="20"/>
    </w:rPr>
  </w:style>
  <w:style w:type="character" w:customStyle="1" w:styleId="ListLabel197">
    <w:name w:val="ListLabel 197"/>
    <w:qFormat/>
    <w:rsid w:val="00C70753"/>
    <w:rPr>
      <w:sz w:val="20"/>
      <w:szCs w:val="20"/>
    </w:rPr>
  </w:style>
  <w:style w:type="character" w:customStyle="1" w:styleId="ListLabel198">
    <w:name w:val="ListLabel 198"/>
    <w:qFormat/>
    <w:rsid w:val="00C70753"/>
    <w:rPr>
      <w:sz w:val="20"/>
      <w:szCs w:val="20"/>
    </w:rPr>
  </w:style>
  <w:style w:type="character" w:customStyle="1" w:styleId="ListLabel199">
    <w:name w:val="ListLabel 199"/>
    <w:qFormat/>
    <w:rsid w:val="00C70753"/>
    <w:rPr>
      <w:sz w:val="20"/>
      <w:szCs w:val="20"/>
    </w:rPr>
  </w:style>
  <w:style w:type="character" w:customStyle="1" w:styleId="ListLabel200">
    <w:name w:val="ListLabel 200"/>
    <w:qFormat/>
    <w:rsid w:val="00C70753"/>
    <w:rPr>
      <w:sz w:val="20"/>
      <w:szCs w:val="20"/>
    </w:rPr>
  </w:style>
  <w:style w:type="character" w:customStyle="1" w:styleId="ListLabel201">
    <w:name w:val="ListLabel 201"/>
    <w:qFormat/>
    <w:rsid w:val="008F1D11"/>
    <w:rPr>
      <w:sz w:val="20"/>
      <w:szCs w:val="20"/>
    </w:rPr>
  </w:style>
  <w:style w:type="character" w:customStyle="1" w:styleId="ListLabel202">
    <w:name w:val="ListLabel 202"/>
    <w:qFormat/>
    <w:rsid w:val="008F1D11"/>
    <w:rPr>
      <w:rFonts w:ascii="Times New Roman" w:hAnsi="Times New Roman"/>
      <w:b/>
      <w:sz w:val="20"/>
      <w:szCs w:val="20"/>
    </w:rPr>
  </w:style>
  <w:style w:type="character" w:customStyle="1" w:styleId="ListLabel203">
    <w:name w:val="ListLabel 203"/>
    <w:qFormat/>
    <w:rsid w:val="008F1D11"/>
    <w:rPr>
      <w:sz w:val="20"/>
      <w:szCs w:val="20"/>
    </w:rPr>
  </w:style>
  <w:style w:type="character" w:customStyle="1" w:styleId="ListLabel204">
    <w:name w:val="ListLabel 204"/>
    <w:qFormat/>
    <w:rsid w:val="008F1D11"/>
    <w:rPr>
      <w:sz w:val="20"/>
      <w:szCs w:val="20"/>
    </w:rPr>
  </w:style>
  <w:style w:type="character" w:customStyle="1" w:styleId="ListLabel205">
    <w:name w:val="ListLabel 205"/>
    <w:qFormat/>
    <w:rsid w:val="008F1D11"/>
    <w:rPr>
      <w:sz w:val="20"/>
      <w:szCs w:val="20"/>
    </w:rPr>
  </w:style>
  <w:style w:type="character" w:customStyle="1" w:styleId="ListLabel206">
    <w:name w:val="ListLabel 206"/>
    <w:qFormat/>
    <w:rsid w:val="008F1D11"/>
    <w:rPr>
      <w:sz w:val="20"/>
      <w:szCs w:val="20"/>
    </w:rPr>
  </w:style>
  <w:style w:type="character" w:customStyle="1" w:styleId="ListLabel207">
    <w:name w:val="ListLabel 207"/>
    <w:qFormat/>
    <w:rsid w:val="008F1D11"/>
    <w:rPr>
      <w:sz w:val="20"/>
      <w:szCs w:val="20"/>
    </w:rPr>
  </w:style>
  <w:style w:type="character" w:customStyle="1" w:styleId="ListLabel208">
    <w:name w:val="ListLabel 208"/>
    <w:qFormat/>
    <w:rsid w:val="008F1D11"/>
    <w:rPr>
      <w:sz w:val="20"/>
      <w:szCs w:val="20"/>
    </w:rPr>
  </w:style>
  <w:style w:type="character" w:customStyle="1" w:styleId="ListLabel209">
    <w:name w:val="ListLabel 209"/>
    <w:qFormat/>
    <w:rsid w:val="008F1D11"/>
    <w:rPr>
      <w:sz w:val="20"/>
      <w:szCs w:val="20"/>
    </w:rPr>
  </w:style>
  <w:style w:type="character" w:customStyle="1" w:styleId="ListLabel210">
    <w:name w:val="ListLabel 210"/>
    <w:qFormat/>
    <w:rsid w:val="008F1D11"/>
    <w:rPr>
      <w:sz w:val="20"/>
      <w:szCs w:val="20"/>
    </w:rPr>
  </w:style>
  <w:style w:type="character" w:customStyle="1" w:styleId="ListLabel211">
    <w:name w:val="ListLabel 211"/>
    <w:qFormat/>
    <w:rsid w:val="008F1D11"/>
    <w:rPr>
      <w:rFonts w:ascii="Times New Roman" w:hAnsi="Times New Roman"/>
      <w:b/>
      <w:sz w:val="20"/>
      <w:szCs w:val="20"/>
    </w:rPr>
  </w:style>
  <w:style w:type="character" w:customStyle="1" w:styleId="ListLabel212">
    <w:name w:val="ListLabel 212"/>
    <w:qFormat/>
    <w:rsid w:val="008F1D11"/>
    <w:rPr>
      <w:sz w:val="20"/>
      <w:szCs w:val="20"/>
    </w:rPr>
  </w:style>
  <w:style w:type="character" w:customStyle="1" w:styleId="ListLabel213">
    <w:name w:val="ListLabel 213"/>
    <w:qFormat/>
    <w:rsid w:val="008F1D11"/>
    <w:rPr>
      <w:sz w:val="20"/>
      <w:szCs w:val="20"/>
    </w:rPr>
  </w:style>
  <w:style w:type="character" w:customStyle="1" w:styleId="ListLabel214">
    <w:name w:val="ListLabel 214"/>
    <w:qFormat/>
    <w:rsid w:val="008F1D11"/>
    <w:rPr>
      <w:sz w:val="20"/>
      <w:szCs w:val="20"/>
    </w:rPr>
  </w:style>
  <w:style w:type="character" w:customStyle="1" w:styleId="ListLabel215">
    <w:name w:val="ListLabel 215"/>
    <w:qFormat/>
    <w:rsid w:val="008F1D11"/>
    <w:rPr>
      <w:sz w:val="20"/>
      <w:szCs w:val="20"/>
    </w:rPr>
  </w:style>
  <w:style w:type="character" w:customStyle="1" w:styleId="ListLabel216">
    <w:name w:val="ListLabel 216"/>
    <w:qFormat/>
    <w:rsid w:val="008F1D11"/>
    <w:rPr>
      <w:sz w:val="20"/>
      <w:szCs w:val="20"/>
    </w:rPr>
  </w:style>
  <w:style w:type="character" w:customStyle="1" w:styleId="ListLabel217">
    <w:name w:val="ListLabel 217"/>
    <w:qFormat/>
    <w:rsid w:val="008F1D11"/>
    <w:rPr>
      <w:sz w:val="20"/>
      <w:szCs w:val="20"/>
    </w:rPr>
  </w:style>
  <w:style w:type="character" w:customStyle="1" w:styleId="ListLabel218">
    <w:name w:val="ListLabel 218"/>
    <w:qFormat/>
    <w:rsid w:val="008F1D11"/>
    <w:rPr>
      <w:sz w:val="20"/>
      <w:szCs w:val="20"/>
    </w:rPr>
  </w:style>
  <w:style w:type="character" w:customStyle="1" w:styleId="ListLabel219">
    <w:name w:val="ListLabel 219"/>
    <w:qFormat/>
    <w:rsid w:val="004E658C"/>
    <w:rPr>
      <w:sz w:val="20"/>
      <w:szCs w:val="20"/>
    </w:rPr>
  </w:style>
  <w:style w:type="character" w:customStyle="1" w:styleId="ListLabel220">
    <w:name w:val="ListLabel 220"/>
    <w:qFormat/>
    <w:rsid w:val="004E658C"/>
    <w:rPr>
      <w:rFonts w:ascii="Times New Roman" w:hAnsi="Times New Roman"/>
      <w:b/>
      <w:sz w:val="20"/>
      <w:szCs w:val="20"/>
    </w:rPr>
  </w:style>
  <w:style w:type="character" w:customStyle="1" w:styleId="ListLabel221">
    <w:name w:val="ListLabel 221"/>
    <w:qFormat/>
    <w:rsid w:val="004E658C"/>
    <w:rPr>
      <w:sz w:val="20"/>
      <w:szCs w:val="20"/>
    </w:rPr>
  </w:style>
  <w:style w:type="character" w:customStyle="1" w:styleId="ListLabel222">
    <w:name w:val="ListLabel 222"/>
    <w:qFormat/>
    <w:rsid w:val="004E658C"/>
    <w:rPr>
      <w:sz w:val="20"/>
      <w:szCs w:val="20"/>
    </w:rPr>
  </w:style>
  <w:style w:type="character" w:customStyle="1" w:styleId="ListLabel223">
    <w:name w:val="ListLabel 223"/>
    <w:qFormat/>
    <w:rsid w:val="004E658C"/>
    <w:rPr>
      <w:sz w:val="20"/>
      <w:szCs w:val="20"/>
    </w:rPr>
  </w:style>
  <w:style w:type="character" w:customStyle="1" w:styleId="ListLabel224">
    <w:name w:val="ListLabel 224"/>
    <w:qFormat/>
    <w:rsid w:val="004E658C"/>
    <w:rPr>
      <w:sz w:val="20"/>
      <w:szCs w:val="20"/>
    </w:rPr>
  </w:style>
  <w:style w:type="character" w:customStyle="1" w:styleId="ListLabel225">
    <w:name w:val="ListLabel 225"/>
    <w:qFormat/>
    <w:rsid w:val="004E658C"/>
    <w:rPr>
      <w:sz w:val="20"/>
      <w:szCs w:val="20"/>
    </w:rPr>
  </w:style>
  <w:style w:type="character" w:customStyle="1" w:styleId="ListLabel226">
    <w:name w:val="ListLabel 226"/>
    <w:qFormat/>
    <w:rsid w:val="004E658C"/>
    <w:rPr>
      <w:sz w:val="20"/>
      <w:szCs w:val="20"/>
    </w:rPr>
  </w:style>
  <w:style w:type="character" w:customStyle="1" w:styleId="ListLabel227">
    <w:name w:val="ListLabel 227"/>
    <w:qFormat/>
    <w:rsid w:val="004E658C"/>
    <w:rPr>
      <w:sz w:val="20"/>
      <w:szCs w:val="20"/>
    </w:rPr>
  </w:style>
  <w:style w:type="character" w:customStyle="1" w:styleId="ListLabel228">
    <w:name w:val="ListLabel 228"/>
    <w:qFormat/>
    <w:rsid w:val="00590577"/>
    <w:rPr>
      <w:sz w:val="20"/>
      <w:szCs w:val="20"/>
    </w:rPr>
  </w:style>
  <w:style w:type="character" w:customStyle="1" w:styleId="ListLabel229">
    <w:name w:val="ListLabel 229"/>
    <w:qFormat/>
    <w:rsid w:val="00590577"/>
    <w:rPr>
      <w:rFonts w:ascii="Times New Roman" w:hAnsi="Times New Roman"/>
      <w:b/>
      <w:sz w:val="20"/>
      <w:szCs w:val="20"/>
    </w:rPr>
  </w:style>
  <w:style w:type="character" w:customStyle="1" w:styleId="ListLabel230">
    <w:name w:val="ListLabel 230"/>
    <w:qFormat/>
    <w:rsid w:val="00590577"/>
    <w:rPr>
      <w:sz w:val="20"/>
      <w:szCs w:val="20"/>
    </w:rPr>
  </w:style>
  <w:style w:type="character" w:customStyle="1" w:styleId="ListLabel231">
    <w:name w:val="ListLabel 231"/>
    <w:qFormat/>
    <w:rsid w:val="00590577"/>
    <w:rPr>
      <w:sz w:val="20"/>
      <w:szCs w:val="20"/>
    </w:rPr>
  </w:style>
  <w:style w:type="character" w:customStyle="1" w:styleId="ListLabel232">
    <w:name w:val="ListLabel 232"/>
    <w:qFormat/>
    <w:rsid w:val="00590577"/>
    <w:rPr>
      <w:sz w:val="20"/>
      <w:szCs w:val="20"/>
    </w:rPr>
  </w:style>
  <w:style w:type="character" w:customStyle="1" w:styleId="ListLabel233">
    <w:name w:val="ListLabel 233"/>
    <w:qFormat/>
    <w:rsid w:val="00590577"/>
    <w:rPr>
      <w:sz w:val="20"/>
      <w:szCs w:val="20"/>
    </w:rPr>
  </w:style>
  <w:style w:type="character" w:customStyle="1" w:styleId="ListLabel234">
    <w:name w:val="ListLabel 234"/>
    <w:qFormat/>
    <w:rsid w:val="00590577"/>
    <w:rPr>
      <w:sz w:val="20"/>
      <w:szCs w:val="20"/>
    </w:rPr>
  </w:style>
  <w:style w:type="character" w:customStyle="1" w:styleId="ListLabel235">
    <w:name w:val="ListLabel 235"/>
    <w:qFormat/>
    <w:rsid w:val="00590577"/>
    <w:rPr>
      <w:sz w:val="20"/>
      <w:szCs w:val="20"/>
    </w:rPr>
  </w:style>
  <w:style w:type="character" w:customStyle="1" w:styleId="ListLabel236">
    <w:name w:val="ListLabel 236"/>
    <w:qFormat/>
    <w:rsid w:val="00590577"/>
    <w:rPr>
      <w:sz w:val="20"/>
      <w:szCs w:val="20"/>
    </w:rPr>
  </w:style>
  <w:style w:type="character" w:customStyle="1" w:styleId="ListLabel237">
    <w:name w:val="ListLabel 237"/>
    <w:qFormat/>
    <w:rsid w:val="00590577"/>
    <w:rPr>
      <w:sz w:val="20"/>
      <w:szCs w:val="20"/>
    </w:rPr>
  </w:style>
  <w:style w:type="character" w:customStyle="1" w:styleId="ListLabel238">
    <w:name w:val="ListLabel 238"/>
    <w:qFormat/>
    <w:rsid w:val="00590577"/>
    <w:rPr>
      <w:rFonts w:ascii="Times New Roman" w:hAnsi="Times New Roman"/>
      <w:b/>
      <w:sz w:val="20"/>
      <w:szCs w:val="20"/>
    </w:rPr>
  </w:style>
  <w:style w:type="character" w:customStyle="1" w:styleId="ListLabel239">
    <w:name w:val="ListLabel 239"/>
    <w:qFormat/>
    <w:rsid w:val="00590577"/>
    <w:rPr>
      <w:sz w:val="20"/>
      <w:szCs w:val="20"/>
    </w:rPr>
  </w:style>
  <w:style w:type="character" w:customStyle="1" w:styleId="ListLabel240">
    <w:name w:val="ListLabel 240"/>
    <w:qFormat/>
    <w:rsid w:val="00590577"/>
    <w:rPr>
      <w:sz w:val="20"/>
      <w:szCs w:val="20"/>
    </w:rPr>
  </w:style>
  <w:style w:type="character" w:customStyle="1" w:styleId="ListLabel241">
    <w:name w:val="ListLabel 241"/>
    <w:qFormat/>
    <w:rsid w:val="00590577"/>
    <w:rPr>
      <w:sz w:val="20"/>
      <w:szCs w:val="20"/>
    </w:rPr>
  </w:style>
  <w:style w:type="character" w:customStyle="1" w:styleId="ListLabel242">
    <w:name w:val="ListLabel 242"/>
    <w:qFormat/>
    <w:rsid w:val="00590577"/>
    <w:rPr>
      <w:sz w:val="20"/>
      <w:szCs w:val="20"/>
    </w:rPr>
  </w:style>
  <w:style w:type="character" w:customStyle="1" w:styleId="ListLabel243">
    <w:name w:val="ListLabel 243"/>
    <w:qFormat/>
    <w:rsid w:val="00590577"/>
    <w:rPr>
      <w:sz w:val="20"/>
      <w:szCs w:val="20"/>
    </w:rPr>
  </w:style>
  <w:style w:type="character" w:customStyle="1" w:styleId="ListLabel244">
    <w:name w:val="ListLabel 244"/>
    <w:qFormat/>
    <w:rsid w:val="00590577"/>
    <w:rPr>
      <w:sz w:val="20"/>
      <w:szCs w:val="20"/>
    </w:rPr>
  </w:style>
  <w:style w:type="character" w:customStyle="1" w:styleId="ListLabel245">
    <w:name w:val="ListLabel 245"/>
    <w:qFormat/>
    <w:rsid w:val="00590577"/>
    <w:rPr>
      <w:sz w:val="20"/>
      <w:szCs w:val="20"/>
    </w:rPr>
  </w:style>
  <w:style w:type="character" w:customStyle="1" w:styleId="ListLabel246">
    <w:name w:val="ListLabel 246"/>
    <w:qFormat/>
    <w:rsid w:val="006F7DE7"/>
    <w:rPr>
      <w:sz w:val="20"/>
      <w:szCs w:val="20"/>
    </w:rPr>
  </w:style>
  <w:style w:type="character" w:customStyle="1" w:styleId="ListLabel247">
    <w:name w:val="ListLabel 247"/>
    <w:qFormat/>
    <w:rsid w:val="006F7DE7"/>
    <w:rPr>
      <w:rFonts w:ascii="Times New Roman" w:hAnsi="Times New Roman"/>
      <w:b/>
      <w:sz w:val="20"/>
      <w:szCs w:val="20"/>
    </w:rPr>
  </w:style>
  <w:style w:type="character" w:customStyle="1" w:styleId="ListLabel248">
    <w:name w:val="ListLabel 248"/>
    <w:qFormat/>
    <w:rsid w:val="006F7DE7"/>
    <w:rPr>
      <w:sz w:val="20"/>
      <w:szCs w:val="20"/>
    </w:rPr>
  </w:style>
  <w:style w:type="character" w:customStyle="1" w:styleId="ListLabel249">
    <w:name w:val="ListLabel 249"/>
    <w:qFormat/>
    <w:rsid w:val="006F7DE7"/>
    <w:rPr>
      <w:sz w:val="20"/>
      <w:szCs w:val="20"/>
    </w:rPr>
  </w:style>
  <w:style w:type="character" w:customStyle="1" w:styleId="ListLabel250">
    <w:name w:val="ListLabel 250"/>
    <w:qFormat/>
    <w:rsid w:val="006F7DE7"/>
    <w:rPr>
      <w:sz w:val="20"/>
      <w:szCs w:val="20"/>
    </w:rPr>
  </w:style>
  <w:style w:type="character" w:customStyle="1" w:styleId="ListLabel251">
    <w:name w:val="ListLabel 251"/>
    <w:qFormat/>
    <w:rsid w:val="006F7DE7"/>
    <w:rPr>
      <w:sz w:val="20"/>
      <w:szCs w:val="20"/>
    </w:rPr>
  </w:style>
  <w:style w:type="character" w:customStyle="1" w:styleId="ListLabel252">
    <w:name w:val="ListLabel 252"/>
    <w:qFormat/>
    <w:rsid w:val="006F7DE7"/>
    <w:rPr>
      <w:sz w:val="20"/>
      <w:szCs w:val="20"/>
    </w:rPr>
  </w:style>
  <w:style w:type="character" w:customStyle="1" w:styleId="ListLabel253">
    <w:name w:val="ListLabel 253"/>
    <w:qFormat/>
    <w:rsid w:val="006F7DE7"/>
    <w:rPr>
      <w:sz w:val="20"/>
      <w:szCs w:val="20"/>
    </w:rPr>
  </w:style>
  <w:style w:type="character" w:customStyle="1" w:styleId="ListLabel254">
    <w:name w:val="ListLabel 254"/>
    <w:qFormat/>
    <w:rsid w:val="006F7DE7"/>
    <w:rPr>
      <w:sz w:val="20"/>
      <w:szCs w:val="20"/>
    </w:rPr>
  </w:style>
  <w:style w:type="character" w:customStyle="1" w:styleId="ListLabel255">
    <w:name w:val="ListLabel 255"/>
    <w:qFormat/>
    <w:rsid w:val="00C60ECB"/>
    <w:rPr>
      <w:sz w:val="20"/>
      <w:szCs w:val="20"/>
    </w:rPr>
  </w:style>
  <w:style w:type="character" w:customStyle="1" w:styleId="ListLabel256">
    <w:name w:val="ListLabel 256"/>
    <w:qFormat/>
    <w:rsid w:val="00C60ECB"/>
    <w:rPr>
      <w:b/>
      <w:sz w:val="20"/>
      <w:szCs w:val="20"/>
    </w:rPr>
  </w:style>
  <w:style w:type="character" w:customStyle="1" w:styleId="ListLabel257">
    <w:name w:val="ListLabel 257"/>
    <w:qFormat/>
    <w:rsid w:val="00AF0DAB"/>
    <w:rPr>
      <w:sz w:val="20"/>
      <w:szCs w:val="20"/>
    </w:rPr>
  </w:style>
  <w:style w:type="character" w:customStyle="1" w:styleId="ListLabel258">
    <w:name w:val="ListLabel 258"/>
    <w:qFormat/>
    <w:rsid w:val="00AF0DAB"/>
    <w:rPr>
      <w:b/>
      <w:sz w:val="20"/>
      <w:szCs w:val="20"/>
    </w:rPr>
  </w:style>
  <w:style w:type="character" w:customStyle="1" w:styleId="ListLabel259">
    <w:name w:val="ListLabel 259"/>
    <w:qFormat/>
    <w:rsid w:val="00AF0DAB"/>
    <w:rPr>
      <w:sz w:val="20"/>
      <w:szCs w:val="20"/>
    </w:rPr>
  </w:style>
  <w:style w:type="character" w:customStyle="1" w:styleId="ListLabel260">
    <w:name w:val="ListLabel 260"/>
    <w:qFormat/>
    <w:rsid w:val="00AF0DAB"/>
    <w:rPr>
      <w:rFonts w:ascii="Times New Roman" w:hAnsi="Times New Roman"/>
      <w:b/>
      <w:sz w:val="20"/>
      <w:szCs w:val="20"/>
    </w:rPr>
  </w:style>
  <w:style w:type="character" w:customStyle="1" w:styleId="ListLabel261">
    <w:name w:val="ListLabel 261"/>
    <w:qFormat/>
    <w:rsid w:val="00AF0DAB"/>
    <w:rPr>
      <w:sz w:val="20"/>
      <w:szCs w:val="20"/>
    </w:rPr>
  </w:style>
  <w:style w:type="character" w:customStyle="1" w:styleId="ListLabel262">
    <w:name w:val="ListLabel 262"/>
    <w:qFormat/>
    <w:rsid w:val="00AF0DAB"/>
    <w:rPr>
      <w:sz w:val="20"/>
      <w:szCs w:val="20"/>
    </w:rPr>
  </w:style>
  <w:style w:type="character" w:customStyle="1" w:styleId="ListLabel263">
    <w:name w:val="ListLabel 263"/>
    <w:qFormat/>
    <w:rsid w:val="00AF0DAB"/>
    <w:rPr>
      <w:sz w:val="20"/>
      <w:szCs w:val="20"/>
    </w:rPr>
  </w:style>
  <w:style w:type="character" w:customStyle="1" w:styleId="ListLabel264">
    <w:name w:val="ListLabel 264"/>
    <w:qFormat/>
    <w:rsid w:val="00AF0DAB"/>
    <w:rPr>
      <w:sz w:val="20"/>
      <w:szCs w:val="20"/>
    </w:rPr>
  </w:style>
  <w:style w:type="character" w:customStyle="1" w:styleId="ListLabel265">
    <w:name w:val="ListLabel 265"/>
    <w:qFormat/>
    <w:rsid w:val="00AF0DAB"/>
    <w:rPr>
      <w:sz w:val="20"/>
      <w:szCs w:val="20"/>
    </w:rPr>
  </w:style>
  <w:style w:type="character" w:customStyle="1" w:styleId="ListLabel266">
    <w:name w:val="ListLabel 266"/>
    <w:qFormat/>
    <w:rsid w:val="00AF0DAB"/>
    <w:rPr>
      <w:sz w:val="20"/>
      <w:szCs w:val="20"/>
    </w:rPr>
  </w:style>
  <w:style w:type="character" w:customStyle="1" w:styleId="ListLabel267">
    <w:name w:val="ListLabel 267"/>
    <w:qFormat/>
    <w:rsid w:val="00AF0DAB"/>
    <w:rPr>
      <w:sz w:val="20"/>
      <w:szCs w:val="20"/>
    </w:rPr>
  </w:style>
  <w:style w:type="character" w:customStyle="1" w:styleId="ListLabel268">
    <w:name w:val="ListLabel 268"/>
    <w:qFormat/>
    <w:rsid w:val="00AF0DAB"/>
    <w:rPr>
      <w:sz w:val="20"/>
      <w:szCs w:val="20"/>
    </w:rPr>
  </w:style>
  <w:style w:type="character" w:customStyle="1" w:styleId="ListLabel269">
    <w:name w:val="ListLabel 269"/>
    <w:qFormat/>
    <w:rsid w:val="00AF0DAB"/>
    <w:rPr>
      <w:b/>
      <w:sz w:val="20"/>
      <w:szCs w:val="20"/>
    </w:rPr>
  </w:style>
  <w:style w:type="character" w:customStyle="1" w:styleId="ListLabel270">
    <w:name w:val="ListLabel 270"/>
    <w:qFormat/>
    <w:rsid w:val="00AF0DAB"/>
    <w:rPr>
      <w:sz w:val="20"/>
      <w:szCs w:val="20"/>
    </w:rPr>
  </w:style>
  <w:style w:type="character" w:customStyle="1" w:styleId="ListLabel271">
    <w:name w:val="ListLabel 271"/>
    <w:qFormat/>
    <w:rsid w:val="00AF0DAB"/>
    <w:rPr>
      <w:rFonts w:ascii="Times New Roman" w:hAnsi="Times New Roman"/>
      <w:b/>
      <w:sz w:val="20"/>
      <w:szCs w:val="20"/>
    </w:rPr>
  </w:style>
  <w:style w:type="character" w:customStyle="1" w:styleId="ListLabel272">
    <w:name w:val="ListLabel 272"/>
    <w:qFormat/>
    <w:rsid w:val="00AF0DAB"/>
    <w:rPr>
      <w:sz w:val="20"/>
      <w:szCs w:val="20"/>
    </w:rPr>
  </w:style>
  <w:style w:type="character" w:customStyle="1" w:styleId="ListLabel273">
    <w:name w:val="ListLabel 273"/>
    <w:qFormat/>
    <w:rsid w:val="00AF0DAB"/>
    <w:rPr>
      <w:sz w:val="20"/>
      <w:szCs w:val="20"/>
    </w:rPr>
  </w:style>
  <w:style w:type="character" w:customStyle="1" w:styleId="ListLabel274">
    <w:name w:val="ListLabel 274"/>
    <w:qFormat/>
    <w:rsid w:val="00AF0DAB"/>
    <w:rPr>
      <w:sz w:val="20"/>
      <w:szCs w:val="20"/>
    </w:rPr>
  </w:style>
  <w:style w:type="character" w:customStyle="1" w:styleId="ListLabel275">
    <w:name w:val="ListLabel 275"/>
    <w:qFormat/>
    <w:rsid w:val="00AF0DAB"/>
    <w:rPr>
      <w:sz w:val="20"/>
      <w:szCs w:val="20"/>
    </w:rPr>
  </w:style>
  <w:style w:type="character" w:customStyle="1" w:styleId="ListLabel276">
    <w:name w:val="ListLabel 276"/>
    <w:qFormat/>
    <w:rsid w:val="00AF0DAB"/>
    <w:rPr>
      <w:sz w:val="20"/>
      <w:szCs w:val="20"/>
    </w:rPr>
  </w:style>
  <w:style w:type="character" w:customStyle="1" w:styleId="ListLabel277">
    <w:name w:val="ListLabel 277"/>
    <w:qFormat/>
    <w:rsid w:val="00AF0DAB"/>
    <w:rPr>
      <w:sz w:val="20"/>
      <w:szCs w:val="20"/>
    </w:rPr>
  </w:style>
  <w:style w:type="character" w:customStyle="1" w:styleId="ListLabel278">
    <w:name w:val="ListLabel 278"/>
    <w:qFormat/>
    <w:rsid w:val="00AF0DAB"/>
    <w:rPr>
      <w:sz w:val="20"/>
      <w:szCs w:val="20"/>
    </w:rPr>
  </w:style>
  <w:style w:type="character" w:customStyle="1" w:styleId="ListLabel279">
    <w:name w:val="ListLabel 279"/>
    <w:qFormat/>
    <w:rsid w:val="00AF0DAB"/>
    <w:rPr>
      <w:sz w:val="20"/>
      <w:szCs w:val="20"/>
    </w:rPr>
  </w:style>
  <w:style w:type="character" w:customStyle="1" w:styleId="ListLabel280">
    <w:name w:val="ListLabel 280"/>
    <w:qFormat/>
    <w:rsid w:val="00AF0DAB"/>
    <w:rPr>
      <w:rFonts w:ascii="Times New Roman" w:hAnsi="Times New Roman"/>
      <w:b/>
      <w:sz w:val="20"/>
      <w:szCs w:val="20"/>
    </w:rPr>
  </w:style>
  <w:style w:type="character" w:customStyle="1" w:styleId="ListLabel281">
    <w:name w:val="ListLabel 281"/>
    <w:qFormat/>
    <w:rsid w:val="00AF0DAB"/>
    <w:rPr>
      <w:sz w:val="20"/>
      <w:szCs w:val="20"/>
    </w:rPr>
  </w:style>
  <w:style w:type="character" w:customStyle="1" w:styleId="ListLabel282">
    <w:name w:val="ListLabel 282"/>
    <w:qFormat/>
    <w:rsid w:val="00AF0DAB"/>
    <w:rPr>
      <w:sz w:val="20"/>
      <w:szCs w:val="20"/>
    </w:rPr>
  </w:style>
  <w:style w:type="character" w:customStyle="1" w:styleId="ListLabel283">
    <w:name w:val="ListLabel 283"/>
    <w:qFormat/>
    <w:rsid w:val="00AF0DAB"/>
    <w:rPr>
      <w:sz w:val="20"/>
      <w:szCs w:val="20"/>
    </w:rPr>
  </w:style>
  <w:style w:type="character" w:customStyle="1" w:styleId="ListLabel284">
    <w:name w:val="ListLabel 284"/>
    <w:qFormat/>
    <w:rsid w:val="00AF0DAB"/>
    <w:rPr>
      <w:sz w:val="20"/>
      <w:szCs w:val="20"/>
    </w:rPr>
  </w:style>
  <w:style w:type="character" w:customStyle="1" w:styleId="ListLabel285">
    <w:name w:val="ListLabel 285"/>
    <w:qFormat/>
    <w:rsid w:val="00AF0DAB"/>
    <w:rPr>
      <w:sz w:val="20"/>
      <w:szCs w:val="20"/>
    </w:rPr>
  </w:style>
  <w:style w:type="character" w:customStyle="1" w:styleId="ListLabel286">
    <w:name w:val="ListLabel 286"/>
    <w:qFormat/>
    <w:rsid w:val="00AF0DAB"/>
    <w:rPr>
      <w:sz w:val="20"/>
      <w:szCs w:val="20"/>
    </w:rPr>
  </w:style>
  <w:style w:type="character" w:customStyle="1" w:styleId="ListLabel287">
    <w:name w:val="ListLabel 287"/>
    <w:qFormat/>
    <w:rsid w:val="00AF0DAB"/>
    <w:rPr>
      <w:sz w:val="20"/>
      <w:szCs w:val="20"/>
    </w:rPr>
  </w:style>
  <w:style w:type="character" w:customStyle="1" w:styleId="ListLabel288">
    <w:name w:val="ListLabel 288"/>
    <w:qFormat/>
    <w:rsid w:val="00AF0DAB"/>
    <w:rPr>
      <w:sz w:val="20"/>
      <w:szCs w:val="20"/>
    </w:rPr>
  </w:style>
  <w:style w:type="character" w:customStyle="1" w:styleId="ListLabel289">
    <w:name w:val="ListLabel 289"/>
    <w:qFormat/>
    <w:rsid w:val="00AF0DAB"/>
    <w:rPr>
      <w:rFonts w:ascii="Times New Roman" w:hAnsi="Times New Roman"/>
      <w:b/>
      <w:sz w:val="20"/>
      <w:szCs w:val="20"/>
    </w:rPr>
  </w:style>
  <w:style w:type="character" w:customStyle="1" w:styleId="ListLabel290">
    <w:name w:val="ListLabel 290"/>
    <w:qFormat/>
    <w:rsid w:val="00AF0DAB"/>
    <w:rPr>
      <w:sz w:val="20"/>
      <w:szCs w:val="20"/>
    </w:rPr>
  </w:style>
  <w:style w:type="character" w:customStyle="1" w:styleId="ListLabel291">
    <w:name w:val="ListLabel 291"/>
    <w:qFormat/>
    <w:rsid w:val="00AF0DAB"/>
    <w:rPr>
      <w:sz w:val="20"/>
      <w:szCs w:val="20"/>
    </w:rPr>
  </w:style>
  <w:style w:type="character" w:customStyle="1" w:styleId="ListLabel292">
    <w:name w:val="ListLabel 292"/>
    <w:qFormat/>
    <w:rsid w:val="00AF0DAB"/>
    <w:rPr>
      <w:sz w:val="20"/>
      <w:szCs w:val="20"/>
    </w:rPr>
  </w:style>
  <w:style w:type="character" w:customStyle="1" w:styleId="ListLabel293">
    <w:name w:val="ListLabel 293"/>
    <w:qFormat/>
    <w:rsid w:val="00AF0DAB"/>
    <w:rPr>
      <w:sz w:val="20"/>
      <w:szCs w:val="20"/>
    </w:rPr>
  </w:style>
  <w:style w:type="character" w:customStyle="1" w:styleId="ListLabel294">
    <w:name w:val="ListLabel 294"/>
    <w:qFormat/>
    <w:rsid w:val="00AF0DAB"/>
    <w:rPr>
      <w:sz w:val="20"/>
      <w:szCs w:val="20"/>
    </w:rPr>
  </w:style>
  <w:style w:type="character" w:customStyle="1" w:styleId="ListLabel295">
    <w:name w:val="ListLabel 295"/>
    <w:qFormat/>
    <w:rsid w:val="00AF0DAB"/>
    <w:rPr>
      <w:sz w:val="20"/>
      <w:szCs w:val="20"/>
    </w:rPr>
  </w:style>
  <w:style w:type="character" w:customStyle="1" w:styleId="ListLabel296">
    <w:name w:val="ListLabel 296"/>
    <w:qFormat/>
    <w:rsid w:val="00AF0DAB"/>
    <w:rPr>
      <w:sz w:val="20"/>
      <w:szCs w:val="20"/>
    </w:rPr>
  </w:style>
  <w:style w:type="character" w:customStyle="1" w:styleId="ListLabel297">
    <w:name w:val="ListLabel 297"/>
    <w:qFormat/>
    <w:rsid w:val="00AF0DAB"/>
    <w:rPr>
      <w:sz w:val="20"/>
      <w:szCs w:val="20"/>
    </w:rPr>
  </w:style>
  <w:style w:type="character" w:customStyle="1" w:styleId="ListLabel298">
    <w:name w:val="ListLabel 298"/>
    <w:qFormat/>
    <w:rsid w:val="00AF0DAB"/>
    <w:rPr>
      <w:b/>
      <w:sz w:val="20"/>
      <w:szCs w:val="20"/>
    </w:rPr>
  </w:style>
  <w:style w:type="character" w:styleId="ab">
    <w:name w:val="Strong"/>
    <w:basedOn w:val="a0"/>
    <w:qFormat/>
    <w:rsid w:val="00AF0DAB"/>
    <w:rPr>
      <w:b/>
      <w:bCs/>
    </w:rPr>
  </w:style>
  <w:style w:type="character" w:customStyle="1" w:styleId="ListLabel299">
    <w:name w:val="ListLabel 299"/>
    <w:qFormat/>
    <w:rsid w:val="00AF0DAB"/>
    <w:rPr>
      <w:sz w:val="20"/>
      <w:szCs w:val="20"/>
    </w:rPr>
  </w:style>
  <w:style w:type="character" w:customStyle="1" w:styleId="ListLabel300">
    <w:name w:val="ListLabel 300"/>
    <w:qFormat/>
    <w:rsid w:val="00AF0DAB"/>
    <w:rPr>
      <w:b/>
      <w:sz w:val="20"/>
      <w:szCs w:val="20"/>
    </w:rPr>
  </w:style>
  <w:style w:type="character" w:customStyle="1" w:styleId="ListLabel301">
    <w:name w:val="ListLabel 301"/>
    <w:qFormat/>
    <w:rsid w:val="00AF0DAB"/>
    <w:rPr>
      <w:sz w:val="20"/>
      <w:szCs w:val="20"/>
    </w:rPr>
  </w:style>
  <w:style w:type="character" w:customStyle="1" w:styleId="ListLabel302">
    <w:name w:val="ListLabel 302"/>
    <w:qFormat/>
    <w:rsid w:val="00AF0DAB"/>
    <w:rPr>
      <w:b/>
      <w:sz w:val="20"/>
      <w:szCs w:val="20"/>
    </w:rPr>
  </w:style>
  <w:style w:type="character" w:customStyle="1" w:styleId="ac">
    <w:name w:val="Дата Знак"/>
    <w:basedOn w:val="a0"/>
    <w:qFormat/>
    <w:rsid w:val="00825550"/>
    <w:rPr>
      <w:rFonts w:cs="Times New Roman"/>
      <w:color w:val="00000A"/>
      <w:sz w:val="22"/>
      <w:lang w:eastAsia="en-US"/>
    </w:rPr>
  </w:style>
  <w:style w:type="character" w:customStyle="1" w:styleId="ListLabel303">
    <w:name w:val="ListLabel 303"/>
    <w:qFormat/>
    <w:rsid w:val="00BD0C22"/>
    <w:rPr>
      <w:sz w:val="20"/>
      <w:szCs w:val="20"/>
    </w:rPr>
  </w:style>
  <w:style w:type="character" w:customStyle="1" w:styleId="ListLabel304">
    <w:name w:val="ListLabel 304"/>
    <w:qFormat/>
    <w:rsid w:val="00BD0C22"/>
    <w:rPr>
      <w:b/>
      <w:sz w:val="20"/>
      <w:szCs w:val="20"/>
    </w:rPr>
  </w:style>
  <w:style w:type="character" w:customStyle="1" w:styleId="32">
    <w:name w:val="Основной текст 3 Знак"/>
    <w:basedOn w:val="a0"/>
    <w:link w:val="-3"/>
    <w:qFormat/>
    <w:rsid w:val="00894D44"/>
    <w:rPr>
      <w:rFonts w:ascii="Times New Roman" w:eastAsia="Times New Roman" w:hAnsi="Times New Roman" w:cs="Times New Roman"/>
      <w:sz w:val="16"/>
      <w:szCs w:val="16"/>
    </w:rPr>
  </w:style>
  <w:style w:type="character" w:customStyle="1" w:styleId="ListLabel305">
    <w:name w:val="ListLabel 305"/>
    <w:qFormat/>
    <w:rsid w:val="00014263"/>
    <w:rPr>
      <w:sz w:val="20"/>
      <w:szCs w:val="20"/>
    </w:rPr>
  </w:style>
  <w:style w:type="character" w:customStyle="1" w:styleId="ListLabel306">
    <w:name w:val="ListLabel 306"/>
    <w:qFormat/>
    <w:rsid w:val="00014263"/>
    <w:rPr>
      <w:b/>
      <w:sz w:val="20"/>
      <w:szCs w:val="20"/>
    </w:rPr>
  </w:style>
  <w:style w:type="character" w:customStyle="1" w:styleId="ListLabel307">
    <w:name w:val="ListLabel 307"/>
    <w:qFormat/>
    <w:rsid w:val="00AF41E5"/>
    <w:rPr>
      <w:sz w:val="20"/>
      <w:szCs w:val="20"/>
    </w:rPr>
  </w:style>
  <w:style w:type="character" w:customStyle="1" w:styleId="ListLabel308">
    <w:name w:val="ListLabel 308"/>
    <w:qFormat/>
    <w:rsid w:val="00AF41E5"/>
    <w:rPr>
      <w:b/>
      <w:sz w:val="20"/>
      <w:szCs w:val="20"/>
    </w:rPr>
  </w:style>
  <w:style w:type="character" w:customStyle="1" w:styleId="ListLabel309">
    <w:name w:val="ListLabel 309"/>
    <w:qFormat/>
    <w:rsid w:val="00F51AAC"/>
    <w:rPr>
      <w:sz w:val="20"/>
      <w:szCs w:val="20"/>
    </w:rPr>
  </w:style>
  <w:style w:type="character" w:customStyle="1" w:styleId="ListLabel310">
    <w:name w:val="ListLabel 310"/>
    <w:qFormat/>
    <w:rsid w:val="00F51AAC"/>
    <w:rPr>
      <w:b/>
      <w:sz w:val="20"/>
      <w:szCs w:val="20"/>
    </w:rPr>
  </w:style>
  <w:style w:type="character" w:customStyle="1" w:styleId="ListLabel311">
    <w:name w:val="ListLabel 311"/>
    <w:qFormat/>
    <w:rsid w:val="00F51AAC"/>
    <w:rPr>
      <w:sz w:val="20"/>
      <w:szCs w:val="20"/>
    </w:rPr>
  </w:style>
  <w:style w:type="character" w:customStyle="1" w:styleId="ListLabel312">
    <w:name w:val="ListLabel 312"/>
    <w:qFormat/>
    <w:rsid w:val="00F51AAC"/>
    <w:rPr>
      <w:b/>
      <w:sz w:val="20"/>
      <w:szCs w:val="20"/>
    </w:rPr>
  </w:style>
  <w:style w:type="character" w:customStyle="1" w:styleId="ListLabel313">
    <w:name w:val="ListLabel 313"/>
    <w:qFormat/>
    <w:rsid w:val="000E31FA"/>
    <w:rPr>
      <w:sz w:val="20"/>
      <w:szCs w:val="20"/>
    </w:rPr>
  </w:style>
  <w:style w:type="character" w:customStyle="1" w:styleId="ListLabel314">
    <w:name w:val="ListLabel 314"/>
    <w:qFormat/>
    <w:rsid w:val="000E31FA"/>
    <w:rPr>
      <w:b/>
      <w:sz w:val="20"/>
      <w:szCs w:val="20"/>
    </w:rPr>
  </w:style>
  <w:style w:type="character" w:customStyle="1" w:styleId="ListLabel315">
    <w:name w:val="ListLabel 315"/>
    <w:qFormat/>
    <w:rsid w:val="0053644F"/>
    <w:rPr>
      <w:sz w:val="20"/>
      <w:szCs w:val="20"/>
    </w:rPr>
  </w:style>
  <w:style w:type="character" w:customStyle="1" w:styleId="ListLabel316">
    <w:name w:val="ListLabel 316"/>
    <w:qFormat/>
    <w:rsid w:val="0053644F"/>
    <w:rPr>
      <w:b/>
      <w:sz w:val="20"/>
      <w:szCs w:val="20"/>
    </w:rPr>
  </w:style>
  <w:style w:type="character" w:customStyle="1" w:styleId="WW8Num2z0">
    <w:name w:val="WW8Num2z0"/>
    <w:qFormat/>
    <w:rsid w:val="0053644F"/>
    <w:rPr>
      <w:b/>
      <w:sz w:val="20"/>
    </w:rPr>
  </w:style>
  <w:style w:type="character" w:customStyle="1" w:styleId="WW8Num2z1">
    <w:name w:val="WW8Num2z1"/>
    <w:qFormat/>
    <w:rsid w:val="0053644F"/>
    <w:rPr>
      <w:sz w:val="20"/>
    </w:rPr>
  </w:style>
  <w:style w:type="character" w:customStyle="1" w:styleId="WW8Num2z2">
    <w:name w:val="WW8Num2z2"/>
    <w:qFormat/>
    <w:rsid w:val="0053644F"/>
  </w:style>
  <w:style w:type="character" w:customStyle="1" w:styleId="WW8Num2z3">
    <w:name w:val="WW8Num2z3"/>
    <w:qFormat/>
    <w:rsid w:val="0053644F"/>
  </w:style>
  <w:style w:type="character" w:customStyle="1" w:styleId="WW8Num2z4">
    <w:name w:val="WW8Num2z4"/>
    <w:qFormat/>
    <w:rsid w:val="0053644F"/>
  </w:style>
  <w:style w:type="character" w:customStyle="1" w:styleId="WW8Num2z5">
    <w:name w:val="WW8Num2z5"/>
    <w:qFormat/>
    <w:rsid w:val="0053644F"/>
  </w:style>
  <w:style w:type="character" w:customStyle="1" w:styleId="WW8Num2z6">
    <w:name w:val="WW8Num2z6"/>
    <w:qFormat/>
    <w:rsid w:val="0053644F"/>
  </w:style>
  <w:style w:type="character" w:customStyle="1" w:styleId="WW8Num2z7">
    <w:name w:val="WW8Num2z7"/>
    <w:qFormat/>
    <w:rsid w:val="0053644F"/>
  </w:style>
  <w:style w:type="character" w:customStyle="1" w:styleId="WW8Num2z8">
    <w:name w:val="WW8Num2z8"/>
    <w:qFormat/>
    <w:rsid w:val="0053644F"/>
  </w:style>
  <w:style w:type="character" w:customStyle="1" w:styleId="WW8Num3z1">
    <w:name w:val="WW8Num3z1"/>
    <w:qFormat/>
    <w:rsid w:val="0053644F"/>
  </w:style>
  <w:style w:type="character" w:customStyle="1" w:styleId="WW8Num3z2">
    <w:name w:val="WW8Num3z2"/>
    <w:qFormat/>
    <w:rsid w:val="0053644F"/>
  </w:style>
  <w:style w:type="character" w:customStyle="1" w:styleId="WW8Num3z3">
    <w:name w:val="WW8Num3z3"/>
    <w:qFormat/>
    <w:rsid w:val="0053644F"/>
  </w:style>
  <w:style w:type="character" w:customStyle="1" w:styleId="WW8Num3z4">
    <w:name w:val="WW8Num3z4"/>
    <w:qFormat/>
    <w:rsid w:val="0053644F"/>
  </w:style>
  <w:style w:type="character" w:customStyle="1" w:styleId="WW8Num3z5">
    <w:name w:val="WW8Num3z5"/>
    <w:qFormat/>
    <w:rsid w:val="0053644F"/>
  </w:style>
  <w:style w:type="character" w:customStyle="1" w:styleId="WW8Num3z6">
    <w:name w:val="WW8Num3z6"/>
    <w:qFormat/>
    <w:rsid w:val="0053644F"/>
  </w:style>
  <w:style w:type="character" w:customStyle="1" w:styleId="WW8Num3z7">
    <w:name w:val="WW8Num3z7"/>
    <w:qFormat/>
    <w:rsid w:val="0053644F"/>
  </w:style>
  <w:style w:type="character" w:customStyle="1" w:styleId="WW8Num3z8">
    <w:name w:val="WW8Num3z8"/>
    <w:qFormat/>
    <w:rsid w:val="0053644F"/>
  </w:style>
  <w:style w:type="character" w:customStyle="1" w:styleId="ListLabel317">
    <w:name w:val="ListLabel 317"/>
    <w:qFormat/>
    <w:rsid w:val="0053644F"/>
    <w:rPr>
      <w:sz w:val="20"/>
      <w:szCs w:val="20"/>
    </w:rPr>
  </w:style>
  <w:style w:type="character" w:customStyle="1" w:styleId="ListLabel318">
    <w:name w:val="ListLabel 318"/>
    <w:qFormat/>
    <w:rsid w:val="0053644F"/>
    <w:rPr>
      <w:b/>
      <w:sz w:val="20"/>
      <w:szCs w:val="20"/>
    </w:rPr>
  </w:style>
  <w:style w:type="character" w:customStyle="1" w:styleId="ListLabel319">
    <w:name w:val="ListLabel 319"/>
    <w:qFormat/>
    <w:rsid w:val="0053644F"/>
    <w:rPr>
      <w:b/>
      <w:sz w:val="20"/>
    </w:rPr>
  </w:style>
  <w:style w:type="character" w:customStyle="1" w:styleId="ListLabel320">
    <w:name w:val="ListLabel 320"/>
    <w:qFormat/>
    <w:rsid w:val="0053644F"/>
    <w:rPr>
      <w:sz w:val="20"/>
    </w:rPr>
  </w:style>
  <w:style w:type="character" w:customStyle="1" w:styleId="ListLabel321">
    <w:name w:val="ListLabel 321"/>
    <w:qFormat/>
    <w:rsid w:val="00871446"/>
    <w:rPr>
      <w:sz w:val="20"/>
      <w:szCs w:val="20"/>
    </w:rPr>
  </w:style>
  <w:style w:type="character" w:customStyle="1" w:styleId="ListLabel322">
    <w:name w:val="ListLabel 322"/>
    <w:qFormat/>
    <w:rsid w:val="00871446"/>
    <w:rPr>
      <w:b/>
      <w:sz w:val="20"/>
      <w:szCs w:val="20"/>
    </w:rPr>
  </w:style>
  <w:style w:type="character" w:customStyle="1" w:styleId="ListLabel323">
    <w:name w:val="ListLabel 323"/>
    <w:qFormat/>
    <w:rsid w:val="00871446"/>
    <w:rPr>
      <w:b/>
      <w:sz w:val="20"/>
    </w:rPr>
  </w:style>
  <w:style w:type="character" w:customStyle="1" w:styleId="ListLabel324">
    <w:name w:val="ListLabel 324"/>
    <w:qFormat/>
    <w:rsid w:val="00871446"/>
    <w:rPr>
      <w:sz w:val="20"/>
    </w:rPr>
  </w:style>
  <w:style w:type="character" w:customStyle="1" w:styleId="ListLabel325">
    <w:name w:val="ListLabel 325"/>
    <w:qFormat/>
    <w:rsid w:val="00871446"/>
    <w:rPr>
      <w:sz w:val="20"/>
      <w:szCs w:val="20"/>
    </w:rPr>
  </w:style>
  <w:style w:type="character" w:customStyle="1" w:styleId="ListLabel326">
    <w:name w:val="ListLabel 326"/>
    <w:qFormat/>
    <w:rsid w:val="00871446"/>
    <w:rPr>
      <w:b/>
      <w:sz w:val="20"/>
      <w:szCs w:val="20"/>
    </w:rPr>
  </w:style>
  <w:style w:type="character" w:customStyle="1" w:styleId="ListLabel327">
    <w:name w:val="ListLabel 327"/>
    <w:qFormat/>
    <w:rsid w:val="00871446"/>
    <w:rPr>
      <w:b/>
      <w:sz w:val="20"/>
    </w:rPr>
  </w:style>
  <w:style w:type="character" w:customStyle="1" w:styleId="ListLabel328">
    <w:name w:val="ListLabel 328"/>
    <w:qFormat/>
    <w:rsid w:val="00871446"/>
    <w:rPr>
      <w:sz w:val="20"/>
    </w:rPr>
  </w:style>
  <w:style w:type="character" w:customStyle="1" w:styleId="ListLabel329">
    <w:name w:val="ListLabel 329"/>
    <w:qFormat/>
    <w:rsid w:val="005D1D41"/>
    <w:rPr>
      <w:sz w:val="20"/>
      <w:szCs w:val="20"/>
    </w:rPr>
  </w:style>
  <w:style w:type="character" w:customStyle="1" w:styleId="ListLabel330">
    <w:name w:val="ListLabel 330"/>
    <w:qFormat/>
    <w:rsid w:val="005D1D41"/>
    <w:rPr>
      <w:rFonts w:ascii="Times New Roman" w:hAnsi="Times New Roman"/>
      <w:b/>
      <w:sz w:val="20"/>
      <w:szCs w:val="20"/>
    </w:rPr>
  </w:style>
  <w:style w:type="character" w:customStyle="1" w:styleId="ListLabel331">
    <w:name w:val="ListLabel 331"/>
    <w:qFormat/>
    <w:rsid w:val="005D1D41"/>
    <w:rPr>
      <w:sz w:val="20"/>
      <w:szCs w:val="20"/>
    </w:rPr>
  </w:style>
  <w:style w:type="character" w:customStyle="1" w:styleId="ListLabel332">
    <w:name w:val="ListLabel 332"/>
    <w:qFormat/>
    <w:rsid w:val="005D1D41"/>
    <w:rPr>
      <w:sz w:val="20"/>
      <w:szCs w:val="20"/>
    </w:rPr>
  </w:style>
  <w:style w:type="character" w:customStyle="1" w:styleId="ListLabel333">
    <w:name w:val="ListLabel 333"/>
    <w:qFormat/>
    <w:rsid w:val="005D1D41"/>
    <w:rPr>
      <w:sz w:val="20"/>
      <w:szCs w:val="20"/>
    </w:rPr>
  </w:style>
  <w:style w:type="character" w:customStyle="1" w:styleId="ListLabel334">
    <w:name w:val="ListLabel 334"/>
    <w:qFormat/>
    <w:rsid w:val="005D1D41"/>
    <w:rPr>
      <w:sz w:val="20"/>
      <w:szCs w:val="20"/>
    </w:rPr>
  </w:style>
  <w:style w:type="character" w:customStyle="1" w:styleId="ListLabel335">
    <w:name w:val="ListLabel 335"/>
    <w:qFormat/>
    <w:rsid w:val="005D1D41"/>
    <w:rPr>
      <w:sz w:val="20"/>
      <w:szCs w:val="20"/>
    </w:rPr>
  </w:style>
  <w:style w:type="character" w:customStyle="1" w:styleId="ListLabel336">
    <w:name w:val="ListLabel 336"/>
    <w:qFormat/>
    <w:rsid w:val="005D1D41"/>
    <w:rPr>
      <w:sz w:val="20"/>
      <w:szCs w:val="20"/>
    </w:rPr>
  </w:style>
  <w:style w:type="character" w:customStyle="1" w:styleId="ListLabel337">
    <w:name w:val="ListLabel 337"/>
    <w:qFormat/>
    <w:rsid w:val="005D1D41"/>
    <w:rPr>
      <w:sz w:val="20"/>
      <w:szCs w:val="20"/>
    </w:rPr>
  </w:style>
  <w:style w:type="character" w:customStyle="1" w:styleId="ListLabel338">
    <w:name w:val="ListLabel 338"/>
    <w:qFormat/>
    <w:rsid w:val="005D1D41"/>
    <w:rPr>
      <w:rFonts w:ascii="Times New Roman" w:hAnsi="Times New Roman"/>
      <w:b/>
      <w:sz w:val="20"/>
    </w:rPr>
  </w:style>
  <w:style w:type="character" w:customStyle="1" w:styleId="ListLabel339">
    <w:name w:val="ListLabel 339"/>
    <w:qFormat/>
    <w:rsid w:val="005D1D41"/>
    <w:rPr>
      <w:rFonts w:ascii="Times New Roman" w:hAnsi="Times New Roman"/>
      <w:sz w:val="20"/>
    </w:rPr>
  </w:style>
  <w:style w:type="character" w:customStyle="1" w:styleId="ListLabel340">
    <w:name w:val="ListLabel 340"/>
    <w:qFormat/>
    <w:rsid w:val="005D1D41"/>
    <w:rPr>
      <w:rFonts w:eastAsia="Times New Roman" w:cs="Times New Roman"/>
      <w:b/>
      <w:bCs/>
      <w:sz w:val="22"/>
      <w:szCs w:val="22"/>
      <w:lang w:val="ru-RU" w:eastAsia="zh-CN" w:bidi="ar-SA"/>
    </w:rPr>
  </w:style>
  <w:style w:type="character" w:customStyle="1" w:styleId="ListLabel341">
    <w:name w:val="ListLabel 341"/>
    <w:qFormat/>
    <w:rsid w:val="005D1D41"/>
    <w:rPr>
      <w:rFonts w:cs="Courier New"/>
    </w:rPr>
  </w:style>
  <w:style w:type="character" w:customStyle="1" w:styleId="ListLabel342">
    <w:name w:val="ListLabel 342"/>
    <w:qFormat/>
    <w:rsid w:val="005D1D41"/>
    <w:rPr>
      <w:rFonts w:cs="Courier New"/>
    </w:rPr>
  </w:style>
  <w:style w:type="character" w:customStyle="1" w:styleId="ListLabel343">
    <w:name w:val="ListLabel 343"/>
    <w:qFormat/>
    <w:rsid w:val="005D1D41"/>
    <w:rPr>
      <w:rFonts w:cs="Courier New"/>
    </w:rPr>
  </w:style>
  <w:style w:type="character" w:customStyle="1" w:styleId="ListLabel344">
    <w:name w:val="ListLabel 344"/>
    <w:qFormat/>
    <w:rsid w:val="005D1D41"/>
    <w:rPr>
      <w:rFonts w:ascii="Times New Roman" w:eastAsia="Times New Roman" w:hAnsi="Times New Roman" w:cs="Times New Roman"/>
      <w:b/>
      <w:bCs/>
      <w:sz w:val="20"/>
      <w:szCs w:val="22"/>
      <w:lang w:val="ru-RU" w:eastAsia="zh-CN" w:bidi="ar-SA"/>
    </w:rPr>
  </w:style>
  <w:style w:type="character" w:customStyle="1" w:styleId="ListLabel345">
    <w:name w:val="ListLabel 345"/>
    <w:qFormat/>
    <w:rsid w:val="005D1D41"/>
    <w:rPr>
      <w:rFonts w:ascii="Times New Roman" w:eastAsia="Times New Roman" w:hAnsi="Times New Roman" w:cs="Times New Roman"/>
      <w:b/>
      <w:bCs/>
      <w:sz w:val="20"/>
      <w:szCs w:val="22"/>
      <w:lang w:val="ru-RU" w:eastAsia="zh-CN" w:bidi="ar-SA"/>
    </w:rPr>
  </w:style>
  <w:style w:type="character" w:customStyle="1" w:styleId="ListLabel346">
    <w:name w:val="ListLabel 346"/>
    <w:qFormat/>
    <w:rsid w:val="005D1D41"/>
    <w:rPr>
      <w:rFonts w:cs="Symbol"/>
    </w:rPr>
  </w:style>
  <w:style w:type="character" w:customStyle="1" w:styleId="ListLabel347">
    <w:name w:val="ListLabel 347"/>
    <w:qFormat/>
    <w:rsid w:val="005D1D41"/>
    <w:rPr>
      <w:rFonts w:cs="Courier New"/>
    </w:rPr>
  </w:style>
  <w:style w:type="character" w:customStyle="1" w:styleId="ListLabel348">
    <w:name w:val="ListLabel 348"/>
    <w:qFormat/>
    <w:rsid w:val="005D1D41"/>
    <w:rPr>
      <w:rFonts w:cs="Wingdings"/>
    </w:rPr>
  </w:style>
  <w:style w:type="character" w:customStyle="1" w:styleId="ListLabel349">
    <w:name w:val="ListLabel 349"/>
    <w:qFormat/>
    <w:rsid w:val="005D1D41"/>
    <w:rPr>
      <w:rFonts w:cs="Symbol"/>
    </w:rPr>
  </w:style>
  <w:style w:type="character" w:customStyle="1" w:styleId="ListLabel350">
    <w:name w:val="ListLabel 350"/>
    <w:qFormat/>
    <w:rsid w:val="005D1D41"/>
    <w:rPr>
      <w:rFonts w:cs="Courier New"/>
    </w:rPr>
  </w:style>
  <w:style w:type="character" w:customStyle="1" w:styleId="ListLabel351">
    <w:name w:val="ListLabel 351"/>
    <w:qFormat/>
    <w:rsid w:val="005D1D41"/>
    <w:rPr>
      <w:rFonts w:cs="Wingdings"/>
    </w:rPr>
  </w:style>
  <w:style w:type="character" w:customStyle="1" w:styleId="ListLabel352">
    <w:name w:val="ListLabel 352"/>
    <w:qFormat/>
    <w:rsid w:val="005D1D41"/>
    <w:rPr>
      <w:rFonts w:cs="Symbol"/>
    </w:rPr>
  </w:style>
  <w:style w:type="character" w:customStyle="1" w:styleId="ListLabel353">
    <w:name w:val="ListLabel 353"/>
    <w:qFormat/>
    <w:rsid w:val="005D1D41"/>
    <w:rPr>
      <w:rFonts w:cs="Courier New"/>
    </w:rPr>
  </w:style>
  <w:style w:type="character" w:customStyle="1" w:styleId="ListLabel354">
    <w:name w:val="ListLabel 354"/>
    <w:qFormat/>
    <w:rsid w:val="005D1D41"/>
    <w:rPr>
      <w:rFonts w:cs="Wingdings"/>
    </w:rPr>
  </w:style>
  <w:style w:type="character" w:customStyle="1" w:styleId="ListLabel355">
    <w:name w:val="ListLabel 355"/>
    <w:qFormat/>
    <w:rsid w:val="005D1D41"/>
    <w:rPr>
      <w:rFonts w:cs="Symbol"/>
    </w:rPr>
  </w:style>
  <w:style w:type="character" w:customStyle="1" w:styleId="ListLabel356">
    <w:name w:val="ListLabel 356"/>
    <w:qFormat/>
    <w:rsid w:val="005D1D41"/>
    <w:rPr>
      <w:rFonts w:cs="Courier New"/>
    </w:rPr>
  </w:style>
  <w:style w:type="character" w:customStyle="1" w:styleId="ListLabel357">
    <w:name w:val="ListLabel 357"/>
    <w:qFormat/>
    <w:rsid w:val="005D1D41"/>
    <w:rPr>
      <w:rFonts w:cs="Wingdings"/>
    </w:rPr>
  </w:style>
  <w:style w:type="character" w:customStyle="1" w:styleId="ListLabel358">
    <w:name w:val="ListLabel 358"/>
    <w:qFormat/>
    <w:rsid w:val="005D1D41"/>
    <w:rPr>
      <w:rFonts w:cs="Symbol"/>
    </w:rPr>
  </w:style>
  <w:style w:type="character" w:customStyle="1" w:styleId="ListLabel359">
    <w:name w:val="ListLabel 359"/>
    <w:qFormat/>
    <w:rsid w:val="005D1D41"/>
    <w:rPr>
      <w:rFonts w:cs="Courier New"/>
    </w:rPr>
  </w:style>
  <w:style w:type="character" w:customStyle="1" w:styleId="ListLabel360">
    <w:name w:val="ListLabel 360"/>
    <w:qFormat/>
    <w:rsid w:val="005D1D41"/>
    <w:rPr>
      <w:rFonts w:cs="Wingdings"/>
    </w:rPr>
  </w:style>
  <w:style w:type="character" w:customStyle="1" w:styleId="ListLabel361">
    <w:name w:val="ListLabel 361"/>
    <w:qFormat/>
    <w:rsid w:val="005D1D41"/>
    <w:rPr>
      <w:rFonts w:cs="Symbol"/>
    </w:rPr>
  </w:style>
  <w:style w:type="character" w:customStyle="1" w:styleId="ListLabel362">
    <w:name w:val="ListLabel 362"/>
    <w:qFormat/>
    <w:rsid w:val="005D1D41"/>
    <w:rPr>
      <w:rFonts w:cs="Courier New"/>
    </w:rPr>
  </w:style>
  <w:style w:type="character" w:customStyle="1" w:styleId="ListLabel363">
    <w:name w:val="ListLabel 363"/>
    <w:qFormat/>
    <w:rsid w:val="005D1D41"/>
    <w:rPr>
      <w:rFonts w:cs="Wingdings"/>
    </w:rPr>
  </w:style>
  <w:style w:type="character" w:customStyle="1" w:styleId="ListLabel364">
    <w:name w:val="ListLabel 364"/>
    <w:qFormat/>
    <w:rsid w:val="005D1D41"/>
    <w:rPr>
      <w:rFonts w:cs="Symbol"/>
    </w:rPr>
  </w:style>
  <w:style w:type="character" w:customStyle="1" w:styleId="ListLabel365">
    <w:name w:val="ListLabel 365"/>
    <w:qFormat/>
    <w:rsid w:val="005D1D41"/>
    <w:rPr>
      <w:rFonts w:cs="Courier New"/>
    </w:rPr>
  </w:style>
  <w:style w:type="character" w:customStyle="1" w:styleId="ListLabel366">
    <w:name w:val="ListLabel 366"/>
    <w:qFormat/>
    <w:rsid w:val="005D1D41"/>
    <w:rPr>
      <w:rFonts w:cs="Wingdings"/>
    </w:rPr>
  </w:style>
  <w:style w:type="character" w:customStyle="1" w:styleId="ListLabel367">
    <w:name w:val="ListLabel 367"/>
    <w:qFormat/>
    <w:rsid w:val="005D1D41"/>
    <w:rPr>
      <w:rFonts w:cs="Symbol"/>
    </w:rPr>
  </w:style>
  <w:style w:type="character" w:customStyle="1" w:styleId="ListLabel368">
    <w:name w:val="ListLabel 368"/>
    <w:qFormat/>
    <w:rsid w:val="005D1D41"/>
    <w:rPr>
      <w:rFonts w:cs="Courier New"/>
    </w:rPr>
  </w:style>
  <w:style w:type="character" w:customStyle="1" w:styleId="ListLabel369">
    <w:name w:val="ListLabel 369"/>
    <w:qFormat/>
    <w:rsid w:val="005D1D41"/>
    <w:rPr>
      <w:rFonts w:cs="Wingdings"/>
    </w:rPr>
  </w:style>
  <w:style w:type="character" w:customStyle="1" w:styleId="ListLabel370">
    <w:name w:val="ListLabel 370"/>
    <w:qFormat/>
    <w:rsid w:val="005D1D41"/>
    <w:rPr>
      <w:rFonts w:cs="Symbol"/>
    </w:rPr>
  </w:style>
  <w:style w:type="character" w:customStyle="1" w:styleId="ListLabel371">
    <w:name w:val="ListLabel 371"/>
    <w:qFormat/>
    <w:rsid w:val="005D1D41"/>
    <w:rPr>
      <w:rFonts w:cs="Courier New"/>
    </w:rPr>
  </w:style>
  <w:style w:type="character" w:customStyle="1" w:styleId="ListLabel372">
    <w:name w:val="ListLabel 372"/>
    <w:qFormat/>
    <w:rsid w:val="005D1D41"/>
    <w:rPr>
      <w:rFonts w:cs="Wingdings"/>
    </w:rPr>
  </w:style>
  <w:style w:type="character" w:customStyle="1" w:styleId="ListLabel373">
    <w:name w:val="ListLabel 373"/>
    <w:qFormat/>
    <w:rsid w:val="005D1D41"/>
    <w:rPr>
      <w:rFonts w:cs="Symbol"/>
    </w:rPr>
  </w:style>
  <w:style w:type="character" w:customStyle="1" w:styleId="ListLabel374">
    <w:name w:val="ListLabel 374"/>
    <w:qFormat/>
    <w:rsid w:val="005D1D41"/>
    <w:rPr>
      <w:rFonts w:cs="Courier New"/>
    </w:rPr>
  </w:style>
  <w:style w:type="character" w:customStyle="1" w:styleId="ListLabel375">
    <w:name w:val="ListLabel 375"/>
    <w:qFormat/>
    <w:rsid w:val="005D1D41"/>
    <w:rPr>
      <w:rFonts w:cs="Wingdings"/>
    </w:rPr>
  </w:style>
  <w:style w:type="character" w:customStyle="1" w:styleId="ListLabel376">
    <w:name w:val="ListLabel 376"/>
    <w:qFormat/>
    <w:rsid w:val="005D1D41"/>
    <w:rPr>
      <w:rFonts w:cs="Symbol"/>
    </w:rPr>
  </w:style>
  <w:style w:type="character" w:customStyle="1" w:styleId="ListLabel377">
    <w:name w:val="ListLabel 377"/>
    <w:qFormat/>
    <w:rsid w:val="005D1D41"/>
    <w:rPr>
      <w:rFonts w:cs="Courier New"/>
    </w:rPr>
  </w:style>
  <w:style w:type="character" w:customStyle="1" w:styleId="ListLabel378">
    <w:name w:val="ListLabel 378"/>
    <w:qFormat/>
    <w:rsid w:val="005D1D41"/>
    <w:rPr>
      <w:rFonts w:cs="Wingdings"/>
    </w:rPr>
  </w:style>
  <w:style w:type="character" w:customStyle="1" w:styleId="ListLabel379">
    <w:name w:val="ListLabel 379"/>
    <w:qFormat/>
    <w:rsid w:val="005D1D41"/>
    <w:rPr>
      <w:rFonts w:cs="Symbol"/>
    </w:rPr>
  </w:style>
  <w:style w:type="character" w:customStyle="1" w:styleId="ListLabel380">
    <w:name w:val="ListLabel 380"/>
    <w:qFormat/>
    <w:rsid w:val="005D1D41"/>
    <w:rPr>
      <w:rFonts w:cs="Courier New"/>
    </w:rPr>
  </w:style>
  <w:style w:type="character" w:customStyle="1" w:styleId="ListLabel381">
    <w:name w:val="ListLabel 381"/>
    <w:qFormat/>
    <w:rsid w:val="005D1D41"/>
    <w:rPr>
      <w:rFonts w:cs="Wingdings"/>
    </w:rPr>
  </w:style>
  <w:style w:type="character" w:customStyle="1" w:styleId="ListLabel382">
    <w:name w:val="ListLabel 382"/>
    <w:qFormat/>
    <w:rsid w:val="005D1D41"/>
    <w:rPr>
      <w:rFonts w:ascii="Times New Roman" w:hAnsi="Times New Roman"/>
      <w:sz w:val="20"/>
      <w:szCs w:val="20"/>
      <w:lang w:val="en-US"/>
    </w:rPr>
  </w:style>
  <w:style w:type="character" w:customStyle="1" w:styleId="ListLabel383">
    <w:name w:val="ListLabel 383"/>
    <w:qFormat/>
    <w:rsid w:val="005D1D41"/>
    <w:rPr>
      <w:rFonts w:ascii="Times New Roman" w:hAnsi="Times New Roman"/>
      <w:sz w:val="20"/>
      <w:szCs w:val="20"/>
    </w:rPr>
  </w:style>
  <w:style w:type="character" w:customStyle="1" w:styleId="ListLabel384">
    <w:name w:val="ListLabel 384"/>
    <w:qFormat/>
    <w:rsid w:val="005D1D41"/>
    <w:rPr>
      <w:color w:val="000000"/>
      <w:sz w:val="20"/>
      <w:szCs w:val="20"/>
      <w:u w:val="none"/>
    </w:rPr>
  </w:style>
  <w:style w:type="character" w:customStyle="1" w:styleId="ListLabel385">
    <w:name w:val="ListLabel 385"/>
    <w:qFormat/>
    <w:rsid w:val="005D1D41"/>
    <w:rPr>
      <w:color w:val="000000"/>
      <w:sz w:val="20"/>
      <w:szCs w:val="20"/>
      <w:u w:val="none"/>
      <w:lang w:eastAsia="ru-RU"/>
    </w:rPr>
  </w:style>
  <w:style w:type="character" w:customStyle="1" w:styleId="ListLabel386">
    <w:name w:val="ListLabel 386"/>
    <w:qFormat/>
    <w:rsid w:val="005D1D41"/>
    <w:rPr>
      <w:szCs w:val="20"/>
      <w:shd w:val="clear" w:color="auto" w:fill="FFFFFF"/>
      <w:lang w:val="en-US" w:bidi="en-US"/>
    </w:rPr>
  </w:style>
  <w:style w:type="character" w:customStyle="1" w:styleId="ListLabel387">
    <w:name w:val="ListLabel 387"/>
    <w:qFormat/>
    <w:rsid w:val="005D1D41"/>
    <w:rPr>
      <w:szCs w:val="20"/>
      <w:shd w:val="clear" w:color="auto" w:fill="FFFFFF"/>
      <w:lang w:bidi="en-US"/>
    </w:rPr>
  </w:style>
  <w:style w:type="character" w:customStyle="1" w:styleId="ListLabel388">
    <w:name w:val="ListLabel 388"/>
    <w:qFormat/>
    <w:rsid w:val="009E13A0"/>
    <w:rPr>
      <w:sz w:val="20"/>
      <w:szCs w:val="20"/>
    </w:rPr>
  </w:style>
  <w:style w:type="character" w:customStyle="1" w:styleId="ListLabel389">
    <w:name w:val="ListLabel 389"/>
    <w:qFormat/>
    <w:rsid w:val="009E13A0"/>
    <w:rPr>
      <w:rFonts w:ascii="Times New Roman" w:hAnsi="Times New Roman"/>
      <w:b/>
      <w:sz w:val="20"/>
      <w:szCs w:val="20"/>
    </w:rPr>
  </w:style>
  <w:style w:type="character" w:customStyle="1" w:styleId="ListLabel390">
    <w:name w:val="ListLabel 390"/>
    <w:qFormat/>
    <w:rsid w:val="009E13A0"/>
    <w:rPr>
      <w:sz w:val="20"/>
      <w:szCs w:val="20"/>
    </w:rPr>
  </w:style>
  <w:style w:type="character" w:customStyle="1" w:styleId="ListLabel391">
    <w:name w:val="ListLabel 391"/>
    <w:qFormat/>
    <w:rsid w:val="009E13A0"/>
    <w:rPr>
      <w:sz w:val="20"/>
      <w:szCs w:val="20"/>
    </w:rPr>
  </w:style>
  <w:style w:type="character" w:customStyle="1" w:styleId="ListLabel392">
    <w:name w:val="ListLabel 392"/>
    <w:qFormat/>
    <w:rsid w:val="009E13A0"/>
    <w:rPr>
      <w:sz w:val="20"/>
      <w:szCs w:val="20"/>
    </w:rPr>
  </w:style>
  <w:style w:type="character" w:customStyle="1" w:styleId="ListLabel393">
    <w:name w:val="ListLabel 393"/>
    <w:qFormat/>
    <w:rsid w:val="009E13A0"/>
    <w:rPr>
      <w:sz w:val="20"/>
      <w:szCs w:val="20"/>
    </w:rPr>
  </w:style>
  <w:style w:type="character" w:customStyle="1" w:styleId="ListLabel394">
    <w:name w:val="ListLabel 394"/>
    <w:qFormat/>
    <w:rsid w:val="009E13A0"/>
    <w:rPr>
      <w:sz w:val="20"/>
      <w:szCs w:val="20"/>
    </w:rPr>
  </w:style>
  <w:style w:type="character" w:customStyle="1" w:styleId="ListLabel395">
    <w:name w:val="ListLabel 395"/>
    <w:qFormat/>
    <w:rsid w:val="009E13A0"/>
    <w:rPr>
      <w:sz w:val="20"/>
      <w:szCs w:val="20"/>
    </w:rPr>
  </w:style>
  <w:style w:type="character" w:customStyle="1" w:styleId="ListLabel396">
    <w:name w:val="ListLabel 396"/>
    <w:qFormat/>
    <w:rsid w:val="009E13A0"/>
    <w:rPr>
      <w:sz w:val="20"/>
      <w:szCs w:val="20"/>
    </w:rPr>
  </w:style>
  <w:style w:type="character" w:customStyle="1" w:styleId="ListLabel397">
    <w:name w:val="ListLabel 397"/>
    <w:qFormat/>
    <w:rsid w:val="009E13A0"/>
    <w:rPr>
      <w:b/>
      <w:sz w:val="20"/>
    </w:rPr>
  </w:style>
  <w:style w:type="character" w:customStyle="1" w:styleId="ListLabel398">
    <w:name w:val="ListLabel 398"/>
    <w:qFormat/>
    <w:rsid w:val="009E13A0"/>
    <w:rPr>
      <w:sz w:val="20"/>
    </w:rPr>
  </w:style>
  <w:style w:type="character" w:customStyle="1" w:styleId="ListLabel399">
    <w:name w:val="ListLabel 399"/>
    <w:qFormat/>
    <w:rsid w:val="009E13A0"/>
    <w:rPr>
      <w:rFonts w:cs="Symbol"/>
    </w:rPr>
  </w:style>
  <w:style w:type="character" w:customStyle="1" w:styleId="ListLabel400">
    <w:name w:val="ListLabel 400"/>
    <w:qFormat/>
    <w:rsid w:val="009E13A0"/>
    <w:rPr>
      <w:rFonts w:cs="Courier New"/>
    </w:rPr>
  </w:style>
  <w:style w:type="character" w:customStyle="1" w:styleId="ListLabel401">
    <w:name w:val="ListLabel 401"/>
    <w:qFormat/>
    <w:rsid w:val="009E13A0"/>
    <w:rPr>
      <w:rFonts w:cs="Wingdings"/>
    </w:rPr>
  </w:style>
  <w:style w:type="character" w:customStyle="1" w:styleId="ListLabel402">
    <w:name w:val="ListLabel 402"/>
    <w:qFormat/>
    <w:rsid w:val="009E13A0"/>
    <w:rPr>
      <w:rFonts w:cs="Symbol"/>
    </w:rPr>
  </w:style>
  <w:style w:type="character" w:customStyle="1" w:styleId="ListLabel403">
    <w:name w:val="ListLabel 403"/>
    <w:qFormat/>
    <w:rsid w:val="009E13A0"/>
    <w:rPr>
      <w:rFonts w:cs="Courier New"/>
    </w:rPr>
  </w:style>
  <w:style w:type="character" w:customStyle="1" w:styleId="ListLabel404">
    <w:name w:val="ListLabel 404"/>
    <w:qFormat/>
    <w:rsid w:val="009E13A0"/>
    <w:rPr>
      <w:rFonts w:cs="Wingdings"/>
    </w:rPr>
  </w:style>
  <w:style w:type="character" w:customStyle="1" w:styleId="ListLabel405">
    <w:name w:val="ListLabel 405"/>
    <w:qFormat/>
    <w:rsid w:val="009E13A0"/>
    <w:rPr>
      <w:rFonts w:cs="Symbol"/>
    </w:rPr>
  </w:style>
  <w:style w:type="character" w:customStyle="1" w:styleId="ListLabel406">
    <w:name w:val="ListLabel 406"/>
    <w:qFormat/>
    <w:rsid w:val="009E13A0"/>
    <w:rPr>
      <w:rFonts w:cs="Courier New"/>
    </w:rPr>
  </w:style>
  <w:style w:type="character" w:customStyle="1" w:styleId="ListLabel407">
    <w:name w:val="ListLabel 407"/>
    <w:qFormat/>
    <w:rsid w:val="009E13A0"/>
    <w:rPr>
      <w:rFonts w:cs="Wingdings"/>
    </w:rPr>
  </w:style>
  <w:style w:type="character" w:customStyle="1" w:styleId="ListLabel408">
    <w:name w:val="ListLabel 408"/>
    <w:qFormat/>
    <w:rsid w:val="009E13A0"/>
    <w:rPr>
      <w:rFonts w:ascii="Times New Roman" w:eastAsia="Times New Roman" w:hAnsi="Times New Roman" w:cs="Times New Roman"/>
      <w:b/>
      <w:bCs/>
      <w:sz w:val="20"/>
      <w:szCs w:val="22"/>
      <w:lang w:val="ru-RU" w:eastAsia="zh-CN" w:bidi="ar-SA"/>
    </w:rPr>
  </w:style>
  <w:style w:type="character" w:customStyle="1" w:styleId="ListLabel409">
    <w:name w:val="ListLabel 409"/>
    <w:qFormat/>
    <w:rsid w:val="009E13A0"/>
    <w:rPr>
      <w:rFonts w:ascii="Times New Roman" w:eastAsia="Times New Roman" w:hAnsi="Times New Roman" w:cs="Times New Roman"/>
      <w:b/>
      <w:bCs/>
      <w:sz w:val="20"/>
      <w:szCs w:val="22"/>
      <w:lang w:val="ru-RU" w:eastAsia="zh-CN" w:bidi="ar-SA"/>
    </w:rPr>
  </w:style>
  <w:style w:type="character" w:customStyle="1" w:styleId="ListLabel410">
    <w:name w:val="ListLabel 410"/>
    <w:qFormat/>
    <w:rsid w:val="009E13A0"/>
    <w:rPr>
      <w:rFonts w:ascii="Times New Roman" w:hAnsi="Times New Roman"/>
      <w:b/>
      <w:sz w:val="20"/>
    </w:rPr>
  </w:style>
  <w:style w:type="character" w:customStyle="1" w:styleId="ListLabel411">
    <w:name w:val="ListLabel 411"/>
    <w:qFormat/>
    <w:rsid w:val="009E13A0"/>
    <w:rPr>
      <w:rFonts w:ascii="Times New Roman" w:hAnsi="Times New Roman"/>
      <w:sz w:val="20"/>
    </w:rPr>
  </w:style>
  <w:style w:type="character" w:customStyle="1" w:styleId="ListLabel412">
    <w:name w:val="ListLabel 412"/>
    <w:qFormat/>
    <w:rsid w:val="009E13A0"/>
    <w:rPr>
      <w:rFonts w:cs="Symbol"/>
    </w:rPr>
  </w:style>
  <w:style w:type="character" w:customStyle="1" w:styleId="ListLabel413">
    <w:name w:val="ListLabel 413"/>
    <w:qFormat/>
    <w:rsid w:val="009E13A0"/>
    <w:rPr>
      <w:rFonts w:cs="Courier New"/>
    </w:rPr>
  </w:style>
  <w:style w:type="character" w:customStyle="1" w:styleId="ListLabel414">
    <w:name w:val="ListLabel 414"/>
    <w:qFormat/>
    <w:rsid w:val="009E13A0"/>
    <w:rPr>
      <w:rFonts w:cs="Wingdings"/>
    </w:rPr>
  </w:style>
  <w:style w:type="character" w:customStyle="1" w:styleId="ListLabel415">
    <w:name w:val="ListLabel 415"/>
    <w:qFormat/>
    <w:rsid w:val="009E13A0"/>
    <w:rPr>
      <w:rFonts w:cs="Symbol"/>
    </w:rPr>
  </w:style>
  <w:style w:type="character" w:customStyle="1" w:styleId="ListLabel416">
    <w:name w:val="ListLabel 416"/>
    <w:qFormat/>
    <w:rsid w:val="009E13A0"/>
    <w:rPr>
      <w:rFonts w:cs="Courier New"/>
    </w:rPr>
  </w:style>
  <w:style w:type="character" w:customStyle="1" w:styleId="ListLabel417">
    <w:name w:val="ListLabel 417"/>
    <w:qFormat/>
    <w:rsid w:val="009E13A0"/>
    <w:rPr>
      <w:rFonts w:cs="Wingdings"/>
    </w:rPr>
  </w:style>
  <w:style w:type="character" w:customStyle="1" w:styleId="ListLabel418">
    <w:name w:val="ListLabel 418"/>
    <w:qFormat/>
    <w:rsid w:val="009E13A0"/>
    <w:rPr>
      <w:rFonts w:cs="Symbol"/>
    </w:rPr>
  </w:style>
  <w:style w:type="character" w:customStyle="1" w:styleId="ListLabel419">
    <w:name w:val="ListLabel 419"/>
    <w:qFormat/>
    <w:rsid w:val="009E13A0"/>
    <w:rPr>
      <w:rFonts w:cs="Courier New"/>
    </w:rPr>
  </w:style>
  <w:style w:type="character" w:customStyle="1" w:styleId="ListLabel420">
    <w:name w:val="ListLabel 420"/>
    <w:qFormat/>
    <w:rsid w:val="009E13A0"/>
    <w:rPr>
      <w:rFonts w:cs="Wingdings"/>
    </w:rPr>
  </w:style>
  <w:style w:type="character" w:customStyle="1" w:styleId="ListLabel421">
    <w:name w:val="ListLabel 421"/>
    <w:qFormat/>
    <w:rsid w:val="009E13A0"/>
    <w:rPr>
      <w:rFonts w:ascii="Times New Roman" w:hAnsi="Times New Roman"/>
      <w:sz w:val="20"/>
      <w:szCs w:val="20"/>
      <w:lang w:val="en-US"/>
    </w:rPr>
  </w:style>
  <w:style w:type="character" w:customStyle="1" w:styleId="ListLabel422">
    <w:name w:val="ListLabel 422"/>
    <w:qFormat/>
    <w:rsid w:val="009E13A0"/>
    <w:rPr>
      <w:rFonts w:ascii="Times New Roman" w:hAnsi="Times New Roman"/>
      <w:sz w:val="20"/>
      <w:szCs w:val="20"/>
    </w:rPr>
  </w:style>
  <w:style w:type="character" w:customStyle="1" w:styleId="ListLabel423">
    <w:name w:val="ListLabel 423"/>
    <w:qFormat/>
    <w:rsid w:val="009E13A0"/>
    <w:rPr>
      <w:color w:val="000000"/>
      <w:sz w:val="20"/>
      <w:szCs w:val="20"/>
      <w:u w:val="none"/>
    </w:rPr>
  </w:style>
  <w:style w:type="character" w:customStyle="1" w:styleId="ListLabel424">
    <w:name w:val="ListLabel 424"/>
    <w:qFormat/>
    <w:rsid w:val="009E13A0"/>
    <w:rPr>
      <w:rFonts w:ascii="Times New Roman" w:hAnsi="Times New Roman"/>
      <w:color w:val="000000"/>
      <w:sz w:val="20"/>
      <w:szCs w:val="20"/>
      <w:u w:val="none"/>
      <w:lang w:eastAsia="ru-RU"/>
    </w:rPr>
  </w:style>
  <w:style w:type="character" w:customStyle="1" w:styleId="ListLabel425">
    <w:name w:val="ListLabel 425"/>
    <w:qFormat/>
    <w:rsid w:val="009E13A0"/>
    <w:rPr>
      <w:rFonts w:ascii="Times New Roman" w:hAnsi="Times New Roman" w:cs="Times New Roman"/>
      <w:sz w:val="20"/>
      <w:szCs w:val="20"/>
      <w:shd w:val="clear" w:color="auto" w:fill="FFFFFF"/>
      <w:lang w:val="en-US" w:bidi="en-US"/>
    </w:rPr>
  </w:style>
  <w:style w:type="character" w:customStyle="1" w:styleId="ListLabel426">
    <w:name w:val="ListLabel 426"/>
    <w:qFormat/>
    <w:rsid w:val="009E13A0"/>
    <w:rPr>
      <w:rFonts w:ascii="Times New Roman" w:hAnsi="Times New Roman" w:cs="Times New Roman"/>
      <w:sz w:val="20"/>
      <w:szCs w:val="20"/>
      <w:shd w:val="clear" w:color="auto" w:fill="FFFFFF"/>
      <w:lang w:bidi="en-US"/>
    </w:rPr>
  </w:style>
  <w:style w:type="character" w:customStyle="1" w:styleId="grame">
    <w:name w:val="grame"/>
    <w:basedOn w:val="a0"/>
    <w:qFormat/>
    <w:rsid w:val="00E24866"/>
  </w:style>
  <w:style w:type="character" w:customStyle="1" w:styleId="110">
    <w:name w:val="Заголовок 1 Знак1"/>
    <w:basedOn w:val="a0"/>
    <w:qFormat/>
    <w:rsid w:val="00696527"/>
    <w:rPr>
      <w:rFonts w:ascii="Times New Roman" w:eastAsia="Times New Roman" w:hAnsi="Times New Roman" w:cs="Times New Roman"/>
      <w:b/>
      <w:bCs/>
      <w:kern w:val="2"/>
      <w:sz w:val="28"/>
      <w:szCs w:val="28"/>
      <w:lang w:eastAsia="zh-CN"/>
    </w:rPr>
  </w:style>
  <w:style w:type="character" w:customStyle="1" w:styleId="21">
    <w:name w:val="Нижний колонтитул Знак2"/>
    <w:basedOn w:val="a0"/>
    <w:qFormat/>
    <w:rsid w:val="00690455"/>
    <w:rPr>
      <w:rFonts w:ascii="Times New Roman" w:eastAsia="Times New Roman" w:hAnsi="Times New Roman" w:cs="Times New Roman"/>
      <w:sz w:val="24"/>
      <w:szCs w:val="24"/>
      <w:lang w:eastAsia="zh-CN"/>
    </w:rPr>
  </w:style>
  <w:style w:type="character" w:customStyle="1" w:styleId="22">
    <w:name w:val="Верхний колонтитул Знак2"/>
    <w:basedOn w:val="a0"/>
    <w:qFormat/>
    <w:rsid w:val="00690455"/>
    <w:rPr>
      <w:rFonts w:ascii="Times New Roman" w:eastAsia="Times New Roman" w:hAnsi="Times New Roman" w:cs="Times New Roman"/>
      <w:sz w:val="24"/>
      <w:szCs w:val="24"/>
      <w:lang w:eastAsia="zh-CN"/>
    </w:rPr>
  </w:style>
  <w:style w:type="character" w:customStyle="1" w:styleId="ListLabel427">
    <w:name w:val="ListLabel 427"/>
    <w:qFormat/>
    <w:rsid w:val="00BF7A34"/>
    <w:rPr>
      <w:sz w:val="20"/>
      <w:szCs w:val="20"/>
    </w:rPr>
  </w:style>
  <w:style w:type="character" w:customStyle="1" w:styleId="ListLabel428">
    <w:name w:val="ListLabel 428"/>
    <w:qFormat/>
    <w:rsid w:val="00BF7A34"/>
    <w:rPr>
      <w:rFonts w:ascii="Times New Roman" w:hAnsi="Times New Roman"/>
      <w:b/>
      <w:sz w:val="20"/>
      <w:szCs w:val="20"/>
    </w:rPr>
  </w:style>
  <w:style w:type="character" w:customStyle="1" w:styleId="ListLabel429">
    <w:name w:val="ListLabel 429"/>
    <w:qFormat/>
    <w:rsid w:val="00BF7A34"/>
    <w:rPr>
      <w:sz w:val="20"/>
      <w:szCs w:val="20"/>
    </w:rPr>
  </w:style>
  <w:style w:type="character" w:customStyle="1" w:styleId="ListLabel430">
    <w:name w:val="ListLabel 430"/>
    <w:qFormat/>
    <w:rsid w:val="00BF7A34"/>
    <w:rPr>
      <w:sz w:val="20"/>
      <w:szCs w:val="20"/>
    </w:rPr>
  </w:style>
  <w:style w:type="character" w:customStyle="1" w:styleId="ListLabel431">
    <w:name w:val="ListLabel 431"/>
    <w:qFormat/>
    <w:rsid w:val="00BF7A34"/>
    <w:rPr>
      <w:sz w:val="20"/>
      <w:szCs w:val="20"/>
    </w:rPr>
  </w:style>
  <w:style w:type="character" w:customStyle="1" w:styleId="ListLabel432">
    <w:name w:val="ListLabel 432"/>
    <w:qFormat/>
    <w:rsid w:val="00BF7A34"/>
    <w:rPr>
      <w:sz w:val="20"/>
      <w:szCs w:val="20"/>
    </w:rPr>
  </w:style>
  <w:style w:type="character" w:customStyle="1" w:styleId="ListLabel433">
    <w:name w:val="ListLabel 433"/>
    <w:qFormat/>
    <w:rsid w:val="00BF7A34"/>
    <w:rPr>
      <w:sz w:val="20"/>
      <w:szCs w:val="20"/>
    </w:rPr>
  </w:style>
  <w:style w:type="character" w:customStyle="1" w:styleId="ListLabel434">
    <w:name w:val="ListLabel 434"/>
    <w:qFormat/>
    <w:rsid w:val="00BF7A34"/>
    <w:rPr>
      <w:sz w:val="20"/>
      <w:szCs w:val="20"/>
    </w:rPr>
  </w:style>
  <w:style w:type="character" w:customStyle="1" w:styleId="ListLabel435">
    <w:name w:val="ListLabel 435"/>
    <w:qFormat/>
    <w:rsid w:val="00BF7A34"/>
    <w:rPr>
      <w:sz w:val="20"/>
      <w:szCs w:val="20"/>
    </w:rPr>
  </w:style>
  <w:style w:type="character" w:customStyle="1" w:styleId="ListLabel436">
    <w:name w:val="ListLabel 436"/>
    <w:qFormat/>
    <w:rsid w:val="00BF7A34"/>
    <w:rPr>
      <w:rFonts w:ascii="Times New Roman" w:eastAsia="Times New Roman" w:hAnsi="Times New Roman" w:cs="Times New Roman"/>
      <w:b/>
      <w:bCs/>
      <w:sz w:val="20"/>
      <w:szCs w:val="22"/>
      <w:lang w:val="ru-RU" w:eastAsia="zh-CN" w:bidi="ar-SA"/>
    </w:rPr>
  </w:style>
  <w:style w:type="character" w:customStyle="1" w:styleId="ListLabel437">
    <w:name w:val="ListLabel 437"/>
    <w:qFormat/>
    <w:rsid w:val="00BF7A34"/>
    <w:rPr>
      <w:rFonts w:eastAsia="Times New Roman" w:cs="Times New Roman"/>
      <w:b/>
      <w:bCs/>
      <w:sz w:val="20"/>
      <w:szCs w:val="22"/>
      <w:lang w:val="ru-RU" w:eastAsia="zh-CN" w:bidi="ar-SA"/>
    </w:rPr>
  </w:style>
  <w:style w:type="character" w:customStyle="1" w:styleId="ListLabel438">
    <w:name w:val="ListLabel 438"/>
    <w:qFormat/>
    <w:rsid w:val="00BF7A34"/>
    <w:rPr>
      <w:b/>
      <w:sz w:val="20"/>
    </w:rPr>
  </w:style>
  <w:style w:type="character" w:customStyle="1" w:styleId="ListLabel439">
    <w:name w:val="ListLabel 439"/>
    <w:qFormat/>
    <w:rsid w:val="00BF7A34"/>
    <w:rPr>
      <w:sz w:val="20"/>
    </w:rPr>
  </w:style>
  <w:style w:type="character" w:customStyle="1" w:styleId="ListLabel440">
    <w:name w:val="ListLabel 440"/>
    <w:qFormat/>
    <w:rsid w:val="00BF7A34"/>
    <w:rPr>
      <w:rFonts w:cs="Symbol"/>
    </w:rPr>
  </w:style>
  <w:style w:type="character" w:customStyle="1" w:styleId="ListLabel441">
    <w:name w:val="ListLabel 441"/>
    <w:qFormat/>
    <w:rsid w:val="00BF7A34"/>
    <w:rPr>
      <w:rFonts w:cs="Courier New"/>
    </w:rPr>
  </w:style>
  <w:style w:type="character" w:customStyle="1" w:styleId="ListLabel442">
    <w:name w:val="ListLabel 442"/>
    <w:qFormat/>
    <w:rsid w:val="00BF7A34"/>
    <w:rPr>
      <w:rFonts w:cs="Wingdings"/>
    </w:rPr>
  </w:style>
  <w:style w:type="character" w:customStyle="1" w:styleId="ListLabel443">
    <w:name w:val="ListLabel 443"/>
    <w:qFormat/>
    <w:rsid w:val="00BF7A34"/>
    <w:rPr>
      <w:rFonts w:cs="Symbol"/>
    </w:rPr>
  </w:style>
  <w:style w:type="character" w:customStyle="1" w:styleId="ListLabel444">
    <w:name w:val="ListLabel 444"/>
    <w:qFormat/>
    <w:rsid w:val="00BF7A34"/>
    <w:rPr>
      <w:rFonts w:cs="Courier New"/>
    </w:rPr>
  </w:style>
  <w:style w:type="character" w:customStyle="1" w:styleId="ListLabel445">
    <w:name w:val="ListLabel 445"/>
    <w:qFormat/>
    <w:rsid w:val="00BF7A34"/>
    <w:rPr>
      <w:rFonts w:cs="Wingdings"/>
    </w:rPr>
  </w:style>
  <w:style w:type="character" w:customStyle="1" w:styleId="ListLabel446">
    <w:name w:val="ListLabel 446"/>
    <w:qFormat/>
    <w:rsid w:val="00BF7A34"/>
    <w:rPr>
      <w:rFonts w:cs="Symbol"/>
    </w:rPr>
  </w:style>
  <w:style w:type="character" w:customStyle="1" w:styleId="ListLabel447">
    <w:name w:val="ListLabel 447"/>
    <w:qFormat/>
    <w:rsid w:val="00BF7A34"/>
    <w:rPr>
      <w:rFonts w:cs="Courier New"/>
    </w:rPr>
  </w:style>
  <w:style w:type="character" w:customStyle="1" w:styleId="ListLabel448">
    <w:name w:val="ListLabel 448"/>
    <w:qFormat/>
    <w:rsid w:val="00BF7A34"/>
    <w:rPr>
      <w:rFonts w:cs="Wingdings"/>
    </w:rPr>
  </w:style>
  <w:style w:type="character" w:customStyle="1" w:styleId="ListLabel449">
    <w:name w:val="ListLabel 449"/>
    <w:qFormat/>
    <w:rsid w:val="00BF7A34"/>
    <w:rPr>
      <w:rFonts w:ascii="Times New Roman" w:eastAsia="Times New Roman" w:hAnsi="Times New Roman" w:cs="Times New Roman"/>
      <w:b/>
      <w:bCs/>
      <w:sz w:val="20"/>
      <w:szCs w:val="22"/>
      <w:lang w:val="ru-RU" w:eastAsia="zh-CN" w:bidi="ar-SA"/>
    </w:rPr>
  </w:style>
  <w:style w:type="character" w:customStyle="1" w:styleId="ListLabel450">
    <w:name w:val="ListLabel 450"/>
    <w:qFormat/>
    <w:rsid w:val="00BF7A34"/>
    <w:rPr>
      <w:rFonts w:eastAsia="Times New Roman" w:cs="Times New Roman"/>
      <w:b/>
      <w:bCs/>
      <w:sz w:val="22"/>
      <w:szCs w:val="22"/>
      <w:lang w:val="ru-RU" w:eastAsia="zh-CN" w:bidi="ar-SA"/>
    </w:rPr>
  </w:style>
  <w:style w:type="character" w:customStyle="1" w:styleId="ListLabel451">
    <w:name w:val="ListLabel 451"/>
    <w:qFormat/>
    <w:rsid w:val="00BF7A34"/>
    <w:rPr>
      <w:rFonts w:ascii="Times New Roman" w:hAnsi="Times New Roman"/>
      <w:sz w:val="20"/>
      <w:szCs w:val="20"/>
      <w:lang w:val="en-US"/>
    </w:rPr>
  </w:style>
  <w:style w:type="character" w:customStyle="1" w:styleId="ListLabel452">
    <w:name w:val="ListLabel 452"/>
    <w:qFormat/>
    <w:rsid w:val="00BF7A34"/>
    <w:rPr>
      <w:rFonts w:ascii="Times New Roman" w:hAnsi="Times New Roman"/>
      <w:sz w:val="20"/>
      <w:szCs w:val="20"/>
    </w:rPr>
  </w:style>
  <w:style w:type="character" w:customStyle="1" w:styleId="ListLabel453">
    <w:name w:val="ListLabel 453"/>
    <w:qFormat/>
    <w:rsid w:val="00BF7A34"/>
    <w:rPr>
      <w:color w:val="000000"/>
      <w:sz w:val="20"/>
      <w:szCs w:val="20"/>
      <w:u w:val="none"/>
    </w:rPr>
  </w:style>
  <w:style w:type="character" w:customStyle="1" w:styleId="ListLabel454">
    <w:name w:val="ListLabel 454"/>
    <w:qFormat/>
    <w:rsid w:val="00BF7A34"/>
    <w:rPr>
      <w:rFonts w:ascii="Times New Roman" w:hAnsi="Times New Roman"/>
      <w:color w:val="000000"/>
      <w:sz w:val="20"/>
      <w:szCs w:val="20"/>
      <w:u w:val="none"/>
      <w:lang w:eastAsia="ru-RU"/>
    </w:rPr>
  </w:style>
  <w:style w:type="character" w:customStyle="1" w:styleId="ListLabel455">
    <w:name w:val="ListLabel 455"/>
    <w:qFormat/>
    <w:rsid w:val="00BF7A34"/>
    <w:rPr>
      <w:rFonts w:ascii="Times New Roman" w:hAnsi="Times New Roman" w:cs="Times New Roman"/>
      <w:sz w:val="20"/>
      <w:szCs w:val="20"/>
      <w:shd w:val="clear" w:color="auto" w:fill="FFFFFF"/>
      <w:lang w:val="en-US" w:bidi="en-US"/>
    </w:rPr>
  </w:style>
  <w:style w:type="character" w:customStyle="1" w:styleId="ListLabel456">
    <w:name w:val="ListLabel 456"/>
    <w:qFormat/>
    <w:rsid w:val="00BF7A34"/>
    <w:rPr>
      <w:rFonts w:ascii="Times New Roman" w:hAnsi="Times New Roman" w:cs="Times New Roman"/>
      <w:sz w:val="20"/>
      <w:szCs w:val="20"/>
      <w:shd w:val="clear" w:color="auto" w:fill="FFFFFF"/>
      <w:lang w:bidi="en-US"/>
    </w:rPr>
  </w:style>
  <w:style w:type="character" w:customStyle="1" w:styleId="ListLabel457">
    <w:name w:val="ListLabel 457"/>
    <w:qFormat/>
    <w:rsid w:val="00575F3C"/>
    <w:rPr>
      <w:sz w:val="20"/>
      <w:szCs w:val="20"/>
    </w:rPr>
  </w:style>
  <w:style w:type="character" w:customStyle="1" w:styleId="ListLabel458">
    <w:name w:val="ListLabel 458"/>
    <w:qFormat/>
    <w:rsid w:val="00575F3C"/>
    <w:rPr>
      <w:rFonts w:ascii="Times New Roman" w:hAnsi="Times New Roman"/>
      <w:b/>
      <w:sz w:val="20"/>
      <w:szCs w:val="20"/>
    </w:rPr>
  </w:style>
  <w:style w:type="character" w:customStyle="1" w:styleId="ListLabel459">
    <w:name w:val="ListLabel 459"/>
    <w:qFormat/>
    <w:rsid w:val="00575F3C"/>
    <w:rPr>
      <w:sz w:val="20"/>
      <w:szCs w:val="20"/>
    </w:rPr>
  </w:style>
  <w:style w:type="character" w:customStyle="1" w:styleId="ListLabel460">
    <w:name w:val="ListLabel 460"/>
    <w:qFormat/>
    <w:rsid w:val="00575F3C"/>
    <w:rPr>
      <w:sz w:val="20"/>
      <w:szCs w:val="20"/>
    </w:rPr>
  </w:style>
  <w:style w:type="character" w:customStyle="1" w:styleId="ListLabel461">
    <w:name w:val="ListLabel 461"/>
    <w:qFormat/>
    <w:rsid w:val="00575F3C"/>
    <w:rPr>
      <w:sz w:val="20"/>
      <w:szCs w:val="20"/>
    </w:rPr>
  </w:style>
  <w:style w:type="character" w:customStyle="1" w:styleId="ListLabel462">
    <w:name w:val="ListLabel 462"/>
    <w:qFormat/>
    <w:rsid w:val="00575F3C"/>
    <w:rPr>
      <w:sz w:val="20"/>
      <w:szCs w:val="20"/>
    </w:rPr>
  </w:style>
  <w:style w:type="character" w:customStyle="1" w:styleId="ListLabel463">
    <w:name w:val="ListLabel 463"/>
    <w:qFormat/>
    <w:rsid w:val="00575F3C"/>
    <w:rPr>
      <w:sz w:val="20"/>
      <w:szCs w:val="20"/>
    </w:rPr>
  </w:style>
  <w:style w:type="character" w:customStyle="1" w:styleId="ListLabel464">
    <w:name w:val="ListLabel 464"/>
    <w:qFormat/>
    <w:rsid w:val="00575F3C"/>
    <w:rPr>
      <w:sz w:val="20"/>
      <w:szCs w:val="20"/>
    </w:rPr>
  </w:style>
  <w:style w:type="character" w:customStyle="1" w:styleId="ListLabel465">
    <w:name w:val="ListLabel 465"/>
    <w:qFormat/>
    <w:rsid w:val="00575F3C"/>
    <w:rPr>
      <w:sz w:val="20"/>
      <w:szCs w:val="20"/>
    </w:rPr>
  </w:style>
  <w:style w:type="character" w:customStyle="1" w:styleId="ListLabel466">
    <w:name w:val="ListLabel 466"/>
    <w:qFormat/>
    <w:rsid w:val="00575F3C"/>
    <w:rPr>
      <w:rFonts w:ascii="Times New Roman" w:eastAsia="Times New Roman" w:hAnsi="Times New Roman" w:cs="Times New Roman"/>
      <w:b/>
      <w:bCs/>
      <w:sz w:val="20"/>
      <w:szCs w:val="22"/>
      <w:lang w:val="ru-RU" w:eastAsia="zh-CN" w:bidi="ar-SA"/>
    </w:rPr>
  </w:style>
  <w:style w:type="character" w:customStyle="1" w:styleId="ListLabel467">
    <w:name w:val="ListLabel 467"/>
    <w:qFormat/>
    <w:rsid w:val="00575F3C"/>
    <w:rPr>
      <w:rFonts w:ascii="Times New Roman" w:eastAsia="Times New Roman" w:hAnsi="Times New Roman" w:cs="Times New Roman"/>
      <w:b/>
      <w:bCs/>
      <w:sz w:val="20"/>
      <w:szCs w:val="22"/>
      <w:lang w:val="ru-RU" w:eastAsia="zh-CN" w:bidi="ar-SA"/>
    </w:rPr>
  </w:style>
  <w:style w:type="character" w:customStyle="1" w:styleId="ListLabel468">
    <w:name w:val="ListLabel 468"/>
    <w:qFormat/>
    <w:rsid w:val="00575F3C"/>
    <w:rPr>
      <w:rFonts w:eastAsia="Times New Roman" w:cs="Times New Roman"/>
      <w:b w:val="0"/>
      <w:bCs/>
      <w:sz w:val="20"/>
      <w:szCs w:val="22"/>
      <w:lang w:val="ru-RU" w:eastAsia="zh-CN" w:bidi="ar-SA"/>
    </w:rPr>
  </w:style>
  <w:style w:type="character" w:customStyle="1" w:styleId="ListLabel469">
    <w:name w:val="ListLabel 469"/>
    <w:qFormat/>
    <w:rsid w:val="00575F3C"/>
    <w:rPr>
      <w:rFonts w:eastAsia="Times New Roman" w:cs="Times New Roman"/>
      <w:b/>
      <w:bCs/>
      <w:sz w:val="20"/>
      <w:szCs w:val="22"/>
      <w:lang w:val="ru-RU" w:eastAsia="zh-CN" w:bidi="ar-SA"/>
    </w:rPr>
  </w:style>
  <w:style w:type="character" w:customStyle="1" w:styleId="ListLabel470">
    <w:name w:val="ListLabel 470"/>
    <w:qFormat/>
    <w:rsid w:val="00575F3C"/>
    <w:rPr>
      <w:rFonts w:ascii="Times New Roman" w:hAnsi="Times New Roman"/>
      <w:sz w:val="20"/>
      <w:szCs w:val="20"/>
      <w:lang w:val="en-US"/>
    </w:rPr>
  </w:style>
  <w:style w:type="character" w:customStyle="1" w:styleId="ListLabel471">
    <w:name w:val="ListLabel 471"/>
    <w:qFormat/>
    <w:rsid w:val="00575F3C"/>
    <w:rPr>
      <w:rFonts w:ascii="Times New Roman" w:hAnsi="Times New Roman"/>
      <w:sz w:val="20"/>
      <w:szCs w:val="20"/>
    </w:rPr>
  </w:style>
  <w:style w:type="character" w:customStyle="1" w:styleId="ListLabel472">
    <w:name w:val="ListLabel 472"/>
    <w:qFormat/>
    <w:rsid w:val="00575F3C"/>
    <w:rPr>
      <w:rFonts w:ascii="Times New Roman" w:hAnsi="Times New Roman"/>
      <w:color w:val="000000"/>
      <w:sz w:val="20"/>
      <w:szCs w:val="20"/>
      <w:u w:val="none"/>
    </w:rPr>
  </w:style>
  <w:style w:type="character" w:customStyle="1" w:styleId="ListLabel473">
    <w:name w:val="ListLabel 473"/>
    <w:qFormat/>
    <w:rsid w:val="00575F3C"/>
    <w:rPr>
      <w:color w:val="000000"/>
      <w:sz w:val="20"/>
      <w:szCs w:val="20"/>
      <w:u w:val="none"/>
    </w:rPr>
  </w:style>
  <w:style w:type="character" w:customStyle="1" w:styleId="ListLabel474">
    <w:name w:val="ListLabel 474"/>
    <w:qFormat/>
    <w:rsid w:val="00575F3C"/>
    <w:rPr>
      <w:rFonts w:ascii="Times New Roman" w:hAnsi="Times New Roman"/>
      <w:color w:val="000000"/>
      <w:sz w:val="20"/>
      <w:szCs w:val="20"/>
      <w:u w:val="none"/>
      <w:lang w:eastAsia="ru-RU"/>
    </w:rPr>
  </w:style>
  <w:style w:type="character" w:customStyle="1" w:styleId="ListLabel475">
    <w:name w:val="ListLabel 475"/>
    <w:qFormat/>
    <w:rsid w:val="00575F3C"/>
    <w:rPr>
      <w:rFonts w:ascii="Times New Roman" w:hAnsi="Times New Roman" w:cs="Times New Roman"/>
      <w:sz w:val="20"/>
      <w:szCs w:val="20"/>
      <w:shd w:val="clear" w:color="auto" w:fill="FFFFFF"/>
      <w:lang w:val="en-US" w:bidi="en-US"/>
    </w:rPr>
  </w:style>
  <w:style w:type="character" w:customStyle="1" w:styleId="ListLabel476">
    <w:name w:val="ListLabel 476"/>
    <w:qFormat/>
    <w:rsid w:val="00575F3C"/>
    <w:rPr>
      <w:rFonts w:ascii="Times New Roman" w:hAnsi="Times New Roman" w:cs="Times New Roman"/>
      <w:sz w:val="20"/>
      <w:szCs w:val="20"/>
      <w:shd w:val="clear" w:color="auto" w:fill="FFFFFF"/>
      <w:lang w:bidi="en-US"/>
    </w:rPr>
  </w:style>
  <w:style w:type="character" w:customStyle="1" w:styleId="ListLabel477">
    <w:name w:val="ListLabel 477"/>
    <w:qFormat/>
    <w:rsid w:val="005B4C60"/>
    <w:rPr>
      <w:sz w:val="20"/>
      <w:szCs w:val="20"/>
    </w:rPr>
  </w:style>
  <w:style w:type="character" w:customStyle="1" w:styleId="ListLabel478">
    <w:name w:val="ListLabel 478"/>
    <w:qFormat/>
    <w:rsid w:val="005B4C60"/>
    <w:rPr>
      <w:rFonts w:ascii="Times New Roman" w:hAnsi="Times New Roman"/>
      <w:b/>
      <w:sz w:val="20"/>
      <w:szCs w:val="20"/>
    </w:rPr>
  </w:style>
  <w:style w:type="character" w:customStyle="1" w:styleId="ListLabel479">
    <w:name w:val="ListLabel 479"/>
    <w:qFormat/>
    <w:rsid w:val="005B4C60"/>
    <w:rPr>
      <w:sz w:val="20"/>
      <w:szCs w:val="20"/>
    </w:rPr>
  </w:style>
  <w:style w:type="character" w:customStyle="1" w:styleId="ListLabel480">
    <w:name w:val="ListLabel 480"/>
    <w:qFormat/>
    <w:rsid w:val="005B4C60"/>
    <w:rPr>
      <w:sz w:val="20"/>
      <w:szCs w:val="20"/>
    </w:rPr>
  </w:style>
  <w:style w:type="character" w:customStyle="1" w:styleId="ListLabel481">
    <w:name w:val="ListLabel 481"/>
    <w:qFormat/>
    <w:rsid w:val="005B4C60"/>
    <w:rPr>
      <w:sz w:val="20"/>
      <w:szCs w:val="20"/>
    </w:rPr>
  </w:style>
  <w:style w:type="character" w:customStyle="1" w:styleId="ListLabel482">
    <w:name w:val="ListLabel 482"/>
    <w:qFormat/>
    <w:rsid w:val="005B4C60"/>
    <w:rPr>
      <w:sz w:val="20"/>
      <w:szCs w:val="20"/>
    </w:rPr>
  </w:style>
  <w:style w:type="character" w:customStyle="1" w:styleId="ListLabel483">
    <w:name w:val="ListLabel 483"/>
    <w:qFormat/>
    <w:rsid w:val="005B4C60"/>
    <w:rPr>
      <w:sz w:val="20"/>
      <w:szCs w:val="20"/>
    </w:rPr>
  </w:style>
  <w:style w:type="character" w:customStyle="1" w:styleId="ListLabel484">
    <w:name w:val="ListLabel 484"/>
    <w:qFormat/>
    <w:rsid w:val="005B4C60"/>
    <w:rPr>
      <w:sz w:val="20"/>
      <w:szCs w:val="20"/>
    </w:rPr>
  </w:style>
  <w:style w:type="character" w:customStyle="1" w:styleId="ListLabel485">
    <w:name w:val="ListLabel 485"/>
    <w:qFormat/>
    <w:rsid w:val="005B4C60"/>
    <w:rPr>
      <w:sz w:val="20"/>
      <w:szCs w:val="20"/>
    </w:rPr>
  </w:style>
  <w:style w:type="character" w:customStyle="1" w:styleId="ListLabel486">
    <w:name w:val="ListLabel 486"/>
    <w:qFormat/>
    <w:rsid w:val="005B4C60"/>
    <w:rPr>
      <w:rFonts w:ascii="Times New Roman" w:eastAsia="Times New Roman" w:hAnsi="Times New Roman" w:cs="Times New Roman"/>
      <w:b/>
      <w:bCs/>
      <w:sz w:val="20"/>
      <w:szCs w:val="22"/>
      <w:lang w:val="ru-RU" w:eastAsia="zh-CN" w:bidi="ar-SA"/>
    </w:rPr>
  </w:style>
  <w:style w:type="character" w:customStyle="1" w:styleId="ListLabel487">
    <w:name w:val="ListLabel 487"/>
    <w:qFormat/>
    <w:rsid w:val="005B4C60"/>
    <w:rPr>
      <w:rFonts w:ascii="Times New Roman" w:eastAsia="Times New Roman" w:hAnsi="Times New Roman" w:cs="Times New Roman"/>
      <w:b/>
      <w:bCs/>
      <w:sz w:val="20"/>
      <w:szCs w:val="22"/>
      <w:lang w:val="ru-RU" w:eastAsia="zh-CN" w:bidi="ar-SA"/>
    </w:rPr>
  </w:style>
  <w:style w:type="character" w:customStyle="1" w:styleId="ListLabel488">
    <w:name w:val="ListLabel 488"/>
    <w:qFormat/>
    <w:rsid w:val="005B4C60"/>
    <w:rPr>
      <w:rFonts w:eastAsia="Times New Roman" w:cs="Times New Roman"/>
      <w:b w:val="0"/>
      <w:bCs/>
      <w:sz w:val="20"/>
      <w:szCs w:val="22"/>
      <w:lang w:val="ru-RU" w:eastAsia="zh-CN" w:bidi="ar-SA"/>
    </w:rPr>
  </w:style>
  <w:style w:type="character" w:customStyle="1" w:styleId="ListLabel489">
    <w:name w:val="ListLabel 489"/>
    <w:qFormat/>
    <w:rsid w:val="005B4C60"/>
    <w:rPr>
      <w:rFonts w:ascii="Times New Roman" w:hAnsi="Times New Roman"/>
      <w:sz w:val="20"/>
      <w:szCs w:val="20"/>
      <w:lang w:val="en-US"/>
    </w:rPr>
  </w:style>
  <w:style w:type="character" w:customStyle="1" w:styleId="ListLabel490">
    <w:name w:val="ListLabel 490"/>
    <w:qFormat/>
    <w:rsid w:val="005B4C60"/>
    <w:rPr>
      <w:rFonts w:ascii="Times New Roman" w:hAnsi="Times New Roman"/>
      <w:sz w:val="20"/>
      <w:szCs w:val="20"/>
    </w:rPr>
  </w:style>
  <w:style w:type="character" w:customStyle="1" w:styleId="ListLabel491">
    <w:name w:val="ListLabel 491"/>
    <w:qFormat/>
    <w:rsid w:val="005B4C60"/>
    <w:rPr>
      <w:rFonts w:ascii="Times New Roman" w:hAnsi="Times New Roman"/>
      <w:color w:val="000000"/>
      <w:sz w:val="20"/>
      <w:szCs w:val="20"/>
      <w:u w:val="none"/>
    </w:rPr>
  </w:style>
  <w:style w:type="character" w:customStyle="1" w:styleId="ListLabel492">
    <w:name w:val="ListLabel 492"/>
    <w:qFormat/>
    <w:rsid w:val="005B4C60"/>
    <w:rPr>
      <w:color w:val="000000"/>
      <w:sz w:val="20"/>
      <w:szCs w:val="20"/>
      <w:u w:val="none"/>
    </w:rPr>
  </w:style>
  <w:style w:type="character" w:customStyle="1" w:styleId="ListLabel493">
    <w:name w:val="ListLabel 493"/>
    <w:qFormat/>
    <w:rsid w:val="005B4C60"/>
    <w:rPr>
      <w:rFonts w:ascii="Times New Roman" w:hAnsi="Times New Roman"/>
      <w:color w:val="000000"/>
      <w:sz w:val="20"/>
      <w:szCs w:val="20"/>
      <w:u w:val="none"/>
      <w:lang w:eastAsia="ru-RU"/>
    </w:rPr>
  </w:style>
  <w:style w:type="character" w:customStyle="1" w:styleId="ListLabel494">
    <w:name w:val="ListLabel 494"/>
    <w:qFormat/>
    <w:rsid w:val="005B4C60"/>
    <w:rPr>
      <w:rFonts w:ascii="Times New Roman" w:hAnsi="Times New Roman" w:cs="Times New Roman"/>
      <w:sz w:val="20"/>
      <w:szCs w:val="20"/>
      <w:shd w:val="clear" w:color="auto" w:fill="FFFFFF"/>
      <w:lang w:val="en-US" w:bidi="en-US"/>
    </w:rPr>
  </w:style>
  <w:style w:type="character" w:customStyle="1" w:styleId="ListLabel495">
    <w:name w:val="ListLabel 495"/>
    <w:qFormat/>
    <w:rsid w:val="005B4C60"/>
    <w:rPr>
      <w:rFonts w:ascii="Times New Roman" w:hAnsi="Times New Roman" w:cs="Times New Roman"/>
      <w:sz w:val="20"/>
      <w:szCs w:val="20"/>
      <w:shd w:val="clear" w:color="auto" w:fill="FFFFFF"/>
      <w:lang w:bidi="en-US"/>
    </w:rPr>
  </w:style>
  <w:style w:type="character" w:customStyle="1" w:styleId="ad">
    <w:name w:val="Абзац списка Знак"/>
    <w:uiPriority w:val="34"/>
    <w:qFormat/>
    <w:locked/>
    <w:rsid w:val="00C62739"/>
    <w:rPr>
      <w:rFonts w:ascii="Times New Roman" w:eastAsia="Times New Roman" w:hAnsi="Times New Roman" w:cs="Times New Roman"/>
      <w:color w:val="00000A"/>
      <w:szCs w:val="20"/>
      <w:lang w:eastAsia="zh-CN"/>
    </w:rPr>
  </w:style>
  <w:style w:type="character" w:customStyle="1" w:styleId="ListLabel496">
    <w:name w:val="ListLabel 496"/>
    <w:qFormat/>
    <w:rsid w:val="001A4B7B"/>
    <w:rPr>
      <w:sz w:val="20"/>
      <w:szCs w:val="20"/>
    </w:rPr>
  </w:style>
  <w:style w:type="character" w:customStyle="1" w:styleId="ListLabel497">
    <w:name w:val="ListLabel 497"/>
    <w:qFormat/>
    <w:rsid w:val="001A4B7B"/>
    <w:rPr>
      <w:rFonts w:ascii="Times New Roman" w:hAnsi="Times New Roman"/>
      <w:b/>
      <w:sz w:val="20"/>
      <w:szCs w:val="20"/>
    </w:rPr>
  </w:style>
  <w:style w:type="character" w:customStyle="1" w:styleId="ListLabel498">
    <w:name w:val="ListLabel 498"/>
    <w:qFormat/>
    <w:rsid w:val="001A4B7B"/>
    <w:rPr>
      <w:sz w:val="20"/>
      <w:szCs w:val="20"/>
    </w:rPr>
  </w:style>
  <w:style w:type="character" w:customStyle="1" w:styleId="ListLabel499">
    <w:name w:val="ListLabel 499"/>
    <w:qFormat/>
    <w:rsid w:val="001A4B7B"/>
    <w:rPr>
      <w:sz w:val="20"/>
      <w:szCs w:val="20"/>
    </w:rPr>
  </w:style>
  <w:style w:type="character" w:customStyle="1" w:styleId="ListLabel500">
    <w:name w:val="ListLabel 500"/>
    <w:qFormat/>
    <w:rsid w:val="001A4B7B"/>
    <w:rPr>
      <w:sz w:val="20"/>
      <w:szCs w:val="20"/>
    </w:rPr>
  </w:style>
  <w:style w:type="character" w:customStyle="1" w:styleId="ListLabel501">
    <w:name w:val="ListLabel 501"/>
    <w:qFormat/>
    <w:rsid w:val="001A4B7B"/>
    <w:rPr>
      <w:sz w:val="20"/>
      <w:szCs w:val="20"/>
    </w:rPr>
  </w:style>
  <w:style w:type="character" w:customStyle="1" w:styleId="ListLabel502">
    <w:name w:val="ListLabel 502"/>
    <w:qFormat/>
    <w:rsid w:val="001A4B7B"/>
    <w:rPr>
      <w:sz w:val="20"/>
      <w:szCs w:val="20"/>
    </w:rPr>
  </w:style>
  <w:style w:type="character" w:customStyle="1" w:styleId="ListLabel503">
    <w:name w:val="ListLabel 503"/>
    <w:qFormat/>
    <w:rsid w:val="001A4B7B"/>
    <w:rPr>
      <w:sz w:val="20"/>
      <w:szCs w:val="20"/>
    </w:rPr>
  </w:style>
  <w:style w:type="character" w:customStyle="1" w:styleId="ListLabel504">
    <w:name w:val="ListLabel 504"/>
    <w:qFormat/>
    <w:rsid w:val="001A4B7B"/>
    <w:rPr>
      <w:sz w:val="20"/>
      <w:szCs w:val="20"/>
    </w:rPr>
  </w:style>
  <w:style w:type="character" w:customStyle="1" w:styleId="ListLabel505">
    <w:name w:val="ListLabel 505"/>
    <w:qFormat/>
    <w:rsid w:val="001A4B7B"/>
    <w:rPr>
      <w:rFonts w:ascii="Times New Roman" w:eastAsia="Times New Roman" w:hAnsi="Times New Roman" w:cs="Times New Roman"/>
      <w:b/>
      <w:bCs/>
      <w:sz w:val="20"/>
      <w:szCs w:val="22"/>
      <w:lang w:val="ru-RU" w:eastAsia="zh-CN" w:bidi="ar-SA"/>
    </w:rPr>
  </w:style>
  <w:style w:type="character" w:customStyle="1" w:styleId="ListLabel506">
    <w:name w:val="ListLabel 506"/>
    <w:qFormat/>
    <w:rsid w:val="001A4B7B"/>
    <w:rPr>
      <w:rFonts w:eastAsia="Times New Roman" w:cs="Times New Roman"/>
      <w:b/>
      <w:bCs/>
      <w:sz w:val="20"/>
      <w:szCs w:val="22"/>
      <w:lang w:val="ru-RU" w:eastAsia="zh-CN" w:bidi="ar-SA"/>
    </w:rPr>
  </w:style>
  <w:style w:type="character" w:customStyle="1" w:styleId="ListLabel507">
    <w:name w:val="ListLabel 507"/>
    <w:qFormat/>
    <w:rsid w:val="001A4B7B"/>
    <w:rPr>
      <w:rFonts w:eastAsia="Times New Roman" w:cs="Times New Roman"/>
      <w:b w:val="0"/>
      <w:bCs/>
      <w:sz w:val="20"/>
      <w:szCs w:val="22"/>
      <w:lang w:val="ru-RU" w:eastAsia="zh-CN" w:bidi="ar-SA"/>
    </w:rPr>
  </w:style>
  <w:style w:type="character" w:customStyle="1" w:styleId="ListLabel508">
    <w:name w:val="ListLabel 508"/>
    <w:qFormat/>
    <w:rsid w:val="001A4B7B"/>
    <w:rPr>
      <w:rFonts w:cs="Symbol"/>
      <w:b/>
    </w:rPr>
  </w:style>
  <w:style w:type="character" w:customStyle="1" w:styleId="ListLabel509">
    <w:name w:val="ListLabel 509"/>
    <w:qFormat/>
    <w:rsid w:val="001A4B7B"/>
    <w:rPr>
      <w:rFonts w:cs="Courier New"/>
    </w:rPr>
  </w:style>
  <w:style w:type="character" w:customStyle="1" w:styleId="ListLabel510">
    <w:name w:val="ListLabel 510"/>
    <w:qFormat/>
    <w:rsid w:val="001A4B7B"/>
    <w:rPr>
      <w:rFonts w:cs="Wingdings"/>
    </w:rPr>
  </w:style>
  <w:style w:type="character" w:customStyle="1" w:styleId="ListLabel511">
    <w:name w:val="ListLabel 511"/>
    <w:qFormat/>
    <w:rsid w:val="001A4B7B"/>
    <w:rPr>
      <w:rFonts w:cs="Symbol"/>
    </w:rPr>
  </w:style>
  <w:style w:type="character" w:customStyle="1" w:styleId="ListLabel512">
    <w:name w:val="ListLabel 512"/>
    <w:qFormat/>
    <w:rsid w:val="001A4B7B"/>
    <w:rPr>
      <w:rFonts w:cs="Courier New"/>
    </w:rPr>
  </w:style>
  <w:style w:type="character" w:customStyle="1" w:styleId="ListLabel513">
    <w:name w:val="ListLabel 513"/>
    <w:qFormat/>
    <w:rsid w:val="001A4B7B"/>
    <w:rPr>
      <w:rFonts w:cs="Wingdings"/>
    </w:rPr>
  </w:style>
  <w:style w:type="character" w:customStyle="1" w:styleId="ListLabel514">
    <w:name w:val="ListLabel 514"/>
    <w:qFormat/>
    <w:rsid w:val="001A4B7B"/>
    <w:rPr>
      <w:rFonts w:cs="Symbol"/>
    </w:rPr>
  </w:style>
  <w:style w:type="character" w:customStyle="1" w:styleId="ListLabel515">
    <w:name w:val="ListLabel 515"/>
    <w:qFormat/>
    <w:rsid w:val="001A4B7B"/>
    <w:rPr>
      <w:rFonts w:cs="Courier New"/>
    </w:rPr>
  </w:style>
  <w:style w:type="character" w:customStyle="1" w:styleId="ListLabel516">
    <w:name w:val="ListLabel 516"/>
    <w:qFormat/>
    <w:rsid w:val="001A4B7B"/>
    <w:rPr>
      <w:rFonts w:cs="Wingdings"/>
    </w:rPr>
  </w:style>
  <w:style w:type="character" w:customStyle="1" w:styleId="ListLabel517">
    <w:name w:val="ListLabel 517"/>
    <w:qFormat/>
    <w:rsid w:val="001A4B7B"/>
    <w:rPr>
      <w:rFonts w:cs="Symbol"/>
      <w:b/>
    </w:rPr>
  </w:style>
  <w:style w:type="character" w:customStyle="1" w:styleId="ListLabel518">
    <w:name w:val="ListLabel 518"/>
    <w:qFormat/>
    <w:rsid w:val="001A4B7B"/>
    <w:rPr>
      <w:rFonts w:cs="Courier New"/>
    </w:rPr>
  </w:style>
  <w:style w:type="character" w:customStyle="1" w:styleId="ListLabel519">
    <w:name w:val="ListLabel 519"/>
    <w:qFormat/>
    <w:rsid w:val="001A4B7B"/>
    <w:rPr>
      <w:rFonts w:cs="Wingdings"/>
    </w:rPr>
  </w:style>
  <w:style w:type="character" w:customStyle="1" w:styleId="ListLabel520">
    <w:name w:val="ListLabel 520"/>
    <w:qFormat/>
    <w:rsid w:val="001A4B7B"/>
    <w:rPr>
      <w:rFonts w:cs="Symbol"/>
    </w:rPr>
  </w:style>
  <w:style w:type="character" w:customStyle="1" w:styleId="ListLabel521">
    <w:name w:val="ListLabel 521"/>
    <w:qFormat/>
    <w:rsid w:val="001A4B7B"/>
    <w:rPr>
      <w:rFonts w:cs="Courier New"/>
    </w:rPr>
  </w:style>
  <w:style w:type="character" w:customStyle="1" w:styleId="ListLabel522">
    <w:name w:val="ListLabel 522"/>
    <w:qFormat/>
    <w:rsid w:val="001A4B7B"/>
    <w:rPr>
      <w:rFonts w:cs="Wingdings"/>
    </w:rPr>
  </w:style>
  <w:style w:type="character" w:customStyle="1" w:styleId="ListLabel523">
    <w:name w:val="ListLabel 523"/>
    <w:qFormat/>
    <w:rsid w:val="001A4B7B"/>
    <w:rPr>
      <w:rFonts w:cs="Symbol"/>
    </w:rPr>
  </w:style>
  <w:style w:type="character" w:customStyle="1" w:styleId="ListLabel524">
    <w:name w:val="ListLabel 524"/>
    <w:qFormat/>
    <w:rsid w:val="001A4B7B"/>
    <w:rPr>
      <w:rFonts w:cs="Courier New"/>
    </w:rPr>
  </w:style>
  <w:style w:type="character" w:customStyle="1" w:styleId="ListLabel525">
    <w:name w:val="ListLabel 525"/>
    <w:qFormat/>
    <w:rsid w:val="001A4B7B"/>
    <w:rPr>
      <w:rFonts w:cs="Wingdings"/>
    </w:rPr>
  </w:style>
  <w:style w:type="character" w:customStyle="1" w:styleId="ListLabel526">
    <w:name w:val="ListLabel 526"/>
    <w:qFormat/>
    <w:rsid w:val="001A4B7B"/>
    <w:rPr>
      <w:rFonts w:cs="Symbol"/>
      <w:b/>
    </w:rPr>
  </w:style>
  <w:style w:type="character" w:customStyle="1" w:styleId="ListLabel527">
    <w:name w:val="ListLabel 527"/>
    <w:qFormat/>
    <w:rsid w:val="001A4B7B"/>
    <w:rPr>
      <w:rFonts w:cs="Courier New"/>
    </w:rPr>
  </w:style>
  <w:style w:type="character" w:customStyle="1" w:styleId="ListLabel528">
    <w:name w:val="ListLabel 528"/>
    <w:qFormat/>
    <w:rsid w:val="001A4B7B"/>
    <w:rPr>
      <w:rFonts w:cs="Wingdings"/>
    </w:rPr>
  </w:style>
  <w:style w:type="character" w:customStyle="1" w:styleId="ListLabel529">
    <w:name w:val="ListLabel 529"/>
    <w:qFormat/>
    <w:rsid w:val="001A4B7B"/>
    <w:rPr>
      <w:rFonts w:cs="Symbol"/>
    </w:rPr>
  </w:style>
  <w:style w:type="character" w:customStyle="1" w:styleId="ListLabel530">
    <w:name w:val="ListLabel 530"/>
    <w:qFormat/>
    <w:rsid w:val="001A4B7B"/>
    <w:rPr>
      <w:rFonts w:cs="Courier New"/>
    </w:rPr>
  </w:style>
  <w:style w:type="character" w:customStyle="1" w:styleId="ListLabel531">
    <w:name w:val="ListLabel 531"/>
    <w:qFormat/>
    <w:rsid w:val="001A4B7B"/>
    <w:rPr>
      <w:rFonts w:cs="Wingdings"/>
    </w:rPr>
  </w:style>
  <w:style w:type="character" w:customStyle="1" w:styleId="ListLabel532">
    <w:name w:val="ListLabel 532"/>
    <w:qFormat/>
    <w:rsid w:val="001A4B7B"/>
    <w:rPr>
      <w:rFonts w:cs="Symbol"/>
    </w:rPr>
  </w:style>
  <w:style w:type="character" w:customStyle="1" w:styleId="ListLabel533">
    <w:name w:val="ListLabel 533"/>
    <w:qFormat/>
    <w:rsid w:val="001A4B7B"/>
    <w:rPr>
      <w:rFonts w:cs="Courier New"/>
    </w:rPr>
  </w:style>
  <w:style w:type="character" w:customStyle="1" w:styleId="ListLabel534">
    <w:name w:val="ListLabel 534"/>
    <w:qFormat/>
    <w:rsid w:val="001A4B7B"/>
    <w:rPr>
      <w:rFonts w:cs="Wingdings"/>
    </w:rPr>
  </w:style>
  <w:style w:type="character" w:customStyle="1" w:styleId="ListLabel535">
    <w:name w:val="ListLabel 535"/>
    <w:qFormat/>
    <w:rsid w:val="001A4B7B"/>
    <w:rPr>
      <w:rFonts w:cs="Courier New"/>
    </w:rPr>
  </w:style>
  <w:style w:type="character" w:customStyle="1" w:styleId="ListLabel536">
    <w:name w:val="ListLabel 536"/>
    <w:qFormat/>
    <w:rsid w:val="001A4B7B"/>
    <w:rPr>
      <w:rFonts w:cs="Courier New"/>
    </w:rPr>
  </w:style>
  <w:style w:type="character" w:customStyle="1" w:styleId="ListLabel537">
    <w:name w:val="ListLabel 537"/>
    <w:qFormat/>
    <w:rsid w:val="001A4B7B"/>
    <w:rPr>
      <w:rFonts w:cs="Courier New"/>
    </w:rPr>
  </w:style>
  <w:style w:type="character" w:customStyle="1" w:styleId="ListLabel538">
    <w:name w:val="ListLabel 538"/>
    <w:qFormat/>
    <w:rsid w:val="001A4B7B"/>
    <w:rPr>
      <w:rFonts w:cs="Courier New"/>
    </w:rPr>
  </w:style>
  <w:style w:type="character" w:customStyle="1" w:styleId="ListLabel539">
    <w:name w:val="ListLabel 539"/>
    <w:qFormat/>
    <w:rsid w:val="001A4B7B"/>
    <w:rPr>
      <w:rFonts w:cs="Courier New"/>
    </w:rPr>
  </w:style>
  <w:style w:type="character" w:customStyle="1" w:styleId="ListLabel540">
    <w:name w:val="ListLabel 540"/>
    <w:qFormat/>
    <w:rsid w:val="001A4B7B"/>
    <w:rPr>
      <w:rFonts w:cs="Courier New"/>
    </w:rPr>
  </w:style>
  <w:style w:type="character" w:customStyle="1" w:styleId="ListLabel541">
    <w:name w:val="ListLabel 541"/>
    <w:qFormat/>
    <w:rsid w:val="001A4B7B"/>
    <w:rPr>
      <w:rFonts w:eastAsia="Times New Roman" w:cs="Times New Roman"/>
      <w:b/>
      <w:bCs/>
      <w:sz w:val="20"/>
      <w:szCs w:val="22"/>
      <w:lang w:val="ru-RU" w:eastAsia="zh-CN" w:bidi="ar-SA"/>
    </w:rPr>
  </w:style>
  <w:style w:type="character" w:customStyle="1" w:styleId="ListLabel542">
    <w:name w:val="ListLabel 542"/>
    <w:qFormat/>
    <w:rsid w:val="001A4B7B"/>
    <w:rPr>
      <w:rFonts w:ascii="Times New Roman" w:hAnsi="Times New Roman"/>
      <w:sz w:val="20"/>
      <w:szCs w:val="20"/>
      <w:lang w:val="en-US"/>
    </w:rPr>
  </w:style>
  <w:style w:type="character" w:customStyle="1" w:styleId="ListLabel543">
    <w:name w:val="ListLabel 543"/>
    <w:qFormat/>
    <w:rsid w:val="001A4B7B"/>
    <w:rPr>
      <w:rFonts w:ascii="Times New Roman" w:hAnsi="Times New Roman"/>
      <w:sz w:val="20"/>
      <w:szCs w:val="20"/>
    </w:rPr>
  </w:style>
  <w:style w:type="character" w:customStyle="1" w:styleId="ListLabel544">
    <w:name w:val="ListLabel 544"/>
    <w:qFormat/>
    <w:rsid w:val="001A4B7B"/>
    <w:rPr>
      <w:rFonts w:ascii="Times New Roman" w:hAnsi="Times New Roman"/>
      <w:color w:val="000000"/>
      <w:sz w:val="20"/>
      <w:szCs w:val="20"/>
      <w:u w:val="none"/>
    </w:rPr>
  </w:style>
  <w:style w:type="character" w:customStyle="1" w:styleId="ListLabel545">
    <w:name w:val="ListLabel 545"/>
    <w:qFormat/>
    <w:rsid w:val="001A4B7B"/>
    <w:rPr>
      <w:color w:val="000000"/>
      <w:sz w:val="20"/>
      <w:szCs w:val="20"/>
      <w:u w:val="none"/>
    </w:rPr>
  </w:style>
  <w:style w:type="character" w:customStyle="1" w:styleId="ListLabel546">
    <w:name w:val="ListLabel 546"/>
    <w:qFormat/>
    <w:rsid w:val="001A4B7B"/>
    <w:rPr>
      <w:rFonts w:ascii="Times New Roman" w:hAnsi="Times New Roman"/>
      <w:color w:val="000000"/>
      <w:sz w:val="20"/>
      <w:szCs w:val="20"/>
      <w:u w:val="none"/>
      <w:lang w:eastAsia="ru-RU"/>
    </w:rPr>
  </w:style>
  <w:style w:type="character" w:customStyle="1" w:styleId="ListLabel547">
    <w:name w:val="ListLabel 547"/>
    <w:qFormat/>
    <w:rsid w:val="001A4B7B"/>
    <w:rPr>
      <w:rFonts w:ascii="Times New Roman" w:hAnsi="Times New Roman" w:cs="Times New Roman"/>
      <w:sz w:val="20"/>
      <w:szCs w:val="20"/>
      <w:shd w:val="clear" w:color="auto" w:fill="FFFFFF"/>
      <w:lang w:val="en-US" w:bidi="en-US"/>
    </w:rPr>
  </w:style>
  <w:style w:type="character" w:customStyle="1" w:styleId="ListLabel548">
    <w:name w:val="ListLabel 548"/>
    <w:qFormat/>
    <w:rsid w:val="001A4B7B"/>
    <w:rPr>
      <w:rFonts w:ascii="Times New Roman" w:hAnsi="Times New Roman" w:cs="Times New Roman"/>
      <w:sz w:val="20"/>
      <w:szCs w:val="20"/>
      <w:shd w:val="clear" w:color="auto" w:fill="FFFFFF"/>
      <w:lang w:bidi="en-US"/>
    </w:rPr>
  </w:style>
  <w:style w:type="paragraph" w:customStyle="1" w:styleId="14">
    <w:name w:val="Заголовок1"/>
    <w:basedOn w:val="a"/>
    <w:next w:val="ae"/>
    <w:uiPriority w:val="99"/>
    <w:qFormat/>
    <w:rsid w:val="00F70CC5"/>
    <w:pPr>
      <w:keepNext/>
      <w:spacing w:before="240" w:after="120"/>
    </w:pPr>
    <w:rPr>
      <w:rFonts w:ascii="Liberation Sans" w:eastAsia="Microsoft YaHei" w:hAnsi="Liberation Sans" w:cs="Mangal"/>
      <w:sz w:val="28"/>
      <w:szCs w:val="28"/>
    </w:rPr>
  </w:style>
  <w:style w:type="paragraph" w:styleId="ae">
    <w:name w:val="Body Text"/>
    <w:basedOn w:val="a"/>
    <w:uiPriority w:val="99"/>
    <w:rsid w:val="00F70CC5"/>
    <w:pPr>
      <w:spacing w:after="140" w:line="288" w:lineRule="auto"/>
    </w:pPr>
  </w:style>
  <w:style w:type="paragraph" w:styleId="af">
    <w:name w:val="List"/>
    <w:basedOn w:val="ae"/>
    <w:uiPriority w:val="99"/>
    <w:rsid w:val="00F70CC5"/>
    <w:rPr>
      <w:rFonts w:cs="Mangal"/>
    </w:rPr>
  </w:style>
  <w:style w:type="paragraph" w:customStyle="1" w:styleId="15">
    <w:name w:val="Название объекта1"/>
    <w:basedOn w:val="a"/>
    <w:qFormat/>
    <w:rsid w:val="005D1D41"/>
    <w:pPr>
      <w:suppressLineNumbers/>
      <w:spacing w:before="120" w:after="120"/>
    </w:pPr>
    <w:rPr>
      <w:rFonts w:cs="Mangal"/>
      <w:i/>
      <w:iCs/>
      <w:sz w:val="24"/>
      <w:szCs w:val="24"/>
    </w:rPr>
  </w:style>
  <w:style w:type="paragraph" w:styleId="af0">
    <w:name w:val="index heading"/>
    <w:basedOn w:val="a"/>
    <w:uiPriority w:val="99"/>
    <w:qFormat/>
    <w:rsid w:val="00F70CC5"/>
    <w:pPr>
      <w:suppressLineNumbers/>
    </w:pPr>
    <w:rPr>
      <w:rFonts w:cs="Mangal"/>
    </w:rPr>
  </w:style>
  <w:style w:type="paragraph" w:customStyle="1" w:styleId="16">
    <w:name w:val="Название1"/>
    <w:basedOn w:val="a"/>
    <w:uiPriority w:val="99"/>
    <w:qFormat/>
    <w:rsid w:val="00F70CC5"/>
    <w:pPr>
      <w:suppressLineNumbers/>
      <w:spacing w:before="120" w:after="120"/>
    </w:pPr>
    <w:rPr>
      <w:rFonts w:cs="Mangal"/>
      <w:i/>
      <w:iCs/>
      <w:sz w:val="24"/>
      <w:szCs w:val="24"/>
    </w:rPr>
  </w:style>
  <w:style w:type="paragraph" w:customStyle="1" w:styleId="111">
    <w:name w:val="Заголовок 111"/>
    <w:basedOn w:val="a"/>
    <w:uiPriority w:val="99"/>
    <w:qFormat/>
    <w:rsid w:val="00F70CC5"/>
    <w:pPr>
      <w:keepNext/>
      <w:keepLines/>
      <w:spacing w:before="480"/>
      <w:outlineLvl w:val="0"/>
    </w:pPr>
    <w:rPr>
      <w:rFonts w:ascii="Cambria" w:hAnsi="Cambria"/>
      <w:b/>
      <w:bCs/>
      <w:color w:val="365F91"/>
      <w:sz w:val="28"/>
      <w:szCs w:val="28"/>
    </w:rPr>
  </w:style>
  <w:style w:type="paragraph" w:customStyle="1" w:styleId="210">
    <w:name w:val="Заголовок 21"/>
    <w:basedOn w:val="a"/>
    <w:uiPriority w:val="99"/>
    <w:qFormat/>
    <w:rsid w:val="00F70CC5"/>
    <w:pPr>
      <w:keepNext/>
      <w:suppressAutoHyphens w:val="0"/>
      <w:spacing w:before="240" w:after="60"/>
      <w:jc w:val="both"/>
      <w:outlineLvl w:val="1"/>
    </w:pPr>
    <w:rPr>
      <w:b/>
      <w:bCs/>
      <w:iCs/>
      <w:szCs w:val="28"/>
    </w:rPr>
  </w:style>
  <w:style w:type="paragraph" w:customStyle="1" w:styleId="310">
    <w:name w:val="Заголовок 31"/>
    <w:basedOn w:val="14"/>
    <w:uiPriority w:val="99"/>
    <w:qFormat/>
    <w:rsid w:val="00F70CC5"/>
    <w:pPr>
      <w:outlineLvl w:val="2"/>
    </w:pPr>
  </w:style>
  <w:style w:type="paragraph" w:styleId="17">
    <w:name w:val="index 1"/>
    <w:basedOn w:val="a"/>
    <w:autoRedefine/>
    <w:uiPriority w:val="99"/>
    <w:semiHidden/>
    <w:qFormat/>
    <w:rsid w:val="00F70CC5"/>
    <w:pPr>
      <w:ind w:left="220" w:hanging="220"/>
    </w:pPr>
  </w:style>
  <w:style w:type="paragraph" w:customStyle="1" w:styleId="af1">
    <w:name w:val="Содержимое таблицы"/>
    <w:basedOn w:val="a"/>
    <w:uiPriority w:val="99"/>
    <w:qFormat/>
    <w:rsid w:val="00F70CC5"/>
  </w:style>
  <w:style w:type="paragraph" w:customStyle="1" w:styleId="af2">
    <w:name w:val="Заголовок таблицы"/>
    <w:basedOn w:val="af1"/>
    <w:uiPriority w:val="99"/>
    <w:qFormat/>
    <w:rsid w:val="00F70CC5"/>
  </w:style>
  <w:style w:type="paragraph" w:customStyle="1" w:styleId="-4">
    <w:name w:val="Пункт-4"/>
    <w:basedOn w:val="a"/>
    <w:uiPriority w:val="99"/>
    <w:qFormat/>
    <w:rsid w:val="00F70CC5"/>
    <w:pPr>
      <w:suppressAutoHyphens w:val="0"/>
      <w:jc w:val="both"/>
    </w:pPr>
  </w:style>
  <w:style w:type="paragraph" w:customStyle="1" w:styleId="ConsPlusNormal">
    <w:name w:val="ConsPlusNormal"/>
    <w:uiPriority w:val="99"/>
    <w:qFormat/>
    <w:rsid w:val="00F70CC5"/>
    <w:pPr>
      <w:widowControl w:val="0"/>
      <w:suppressAutoHyphens/>
      <w:spacing w:line="276" w:lineRule="auto"/>
      <w:ind w:firstLine="720"/>
    </w:pPr>
    <w:rPr>
      <w:rFonts w:ascii="Arial" w:hAnsi="Arial" w:cs="Arial"/>
      <w:color w:val="00000A"/>
      <w:sz w:val="22"/>
      <w:szCs w:val="20"/>
      <w:lang w:eastAsia="en-US"/>
    </w:rPr>
  </w:style>
  <w:style w:type="paragraph" w:customStyle="1" w:styleId="-3">
    <w:name w:val="Пункт-3"/>
    <w:basedOn w:val="a"/>
    <w:link w:val="32"/>
    <w:uiPriority w:val="99"/>
    <w:qFormat/>
    <w:rsid w:val="00F70CC5"/>
    <w:pPr>
      <w:suppressAutoHyphens w:val="0"/>
      <w:spacing w:after="120"/>
      <w:jc w:val="both"/>
    </w:pPr>
  </w:style>
  <w:style w:type="paragraph" w:styleId="af3">
    <w:name w:val="Subtitle"/>
    <w:basedOn w:val="a"/>
    <w:uiPriority w:val="99"/>
    <w:qFormat/>
    <w:rsid w:val="00F70CC5"/>
    <w:pPr>
      <w:jc w:val="center"/>
    </w:pPr>
    <w:rPr>
      <w:sz w:val="24"/>
    </w:rPr>
  </w:style>
  <w:style w:type="paragraph" w:customStyle="1" w:styleId="Default">
    <w:name w:val="Default"/>
    <w:uiPriority w:val="99"/>
    <w:qFormat/>
    <w:rsid w:val="00F70CC5"/>
    <w:pPr>
      <w:suppressAutoHyphens/>
      <w:spacing w:line="276" w:lineRule="auto"/>
    </w:pPr>
    <w:rPr>
      <w:rFonts w:ascii="Times New Roman" w:hAnsi="Times New Roman" w:cs="Times New Roman"/>
      <w:color w:val="000000"/>
      <w:sz w:val="24"/>
      <w:szCs w:val="24"/>
      <w:lang w:eastAsia="zh-CN"/>
    </w:rPr>
  </w:style>
  <w:style w:type="paragraph" w:styleId="af4">
    <w:name w:val="No Spacing"/>
    <w:aliases w:val="для таблиц,Без интервала3"/>
    <w:link w:val="af5"/>
    <w:uiPriority w:val="1"/>
    <w:qFormat/>
    <w:rsid w:val="00F70CC5"/>
    <w:pPr>
      <w:suppressAutoHyphens/>
      <w:spacing w:line="276" w:lineRule="auto"/>
    </w:pPr>
    <w:rPr>
      <w:color w:val="000000"/>
      <w:sz w:val="22"/>
      <w:lang w:eastAsia="zh-CN"/>
    </w:rPr>
  </w:style>
  <w:style w:type="paragraph" w:customStyle="1" w:styleId="af6">
    <w:name w:val="Таблицы (моноширинный)"/>
    <w:basedOn w:val="a"/>
    <w:uiPriority w:val="99"/>
    <w:qFormat/>
    <w:rsid w:val="00F70CC5"/>
    <w:pPr>
      <w:widowControl w:val="0"/>
      <w:jc w:val="both"/>
    </w:pPr>
    <w:rPr>
      <w:rFonts w:ascii="Courier New" w:hAnsi="Courier New" w:cs="Courier New"/>
    </w:rPr>
  </w:style>
  <w:style w:type="paragraph" w:styleId="af7">
    <w:name w:val="Body Text Indent"/>
    <w:basedOn w:val="a"/>
    <w:uiPriority w:val="99"/>
    <w:rsid w:val="00F70CC5"/>
    <w:pPr>
      <w:tabs>
        <w:tab w:val="left" w:pos="-2410"/>
        <w:tab w:val="left" w:pos="9639"/>
      </w:tabs>
      <w:ind w:right="-29" w:firstLine="720"/>
    </w:pPr>
    <w:rPr>
      <w:rFonts w:ascii="Times New Roman" w:hAnsi="Times New Roman"/>
      <w:color w:val="292929"/>
      <w:sz w:val="18"/>
      <w:szCs w:val="18"/>
      <w:lang w:eastAsia="ar-SA"/>
    </w:rPr>
  </w:style>
  <w:style w:type="paragraph" w:customStyle="1" w:styleId="af8">
    <w:name w:val="Таблица текст"/>
    <w:basedOn w:val="a"/>
    <w:uiPriority w:val="99"/>
    <w:qFormat/>
    <w:rsid w:val="00F70CC5"/>
    <w:pPr>
      <w:spacing w:before="40" w:after="40"/>
      <w:ind w:left="57" w:right="57"/>
    </w:pPr>
  </w:style>
  <w:style w:type="paragraph" w:customStyle="1" w:styleId="western">
    <w:name w:val="western"/>
    <w:basedOn w:val="a"/>
    <w:qFormat/>
    <w:rsid w:val="00F70CC5"/>
    <w:rPr>
      <w:lang w:eastAsia="ru-RU"/>
    </w:rPr>
  </w:style>
  <w:style w:type="paragraph" w:styleId="af9">
    <w:name w:val="Normal (Web)"/>
    <w:basedOn w:val="a"/>
    <w:uiPriority w:val="99"/>
    <w:qFormat/>
    <w:rsid w:val="00EB1D78"/>
    <w:pPr>
      <w:spacing w:before="280" w:after="280"/>
    </w:pPr>
    <w:rPr>
      <w:rFonts w:ascii="Times New Roman" w:eastAsia="Times New Roman" w:hAnsi="Times New Roman"/>
      <w:sz w:val="24"/>
      <w:szCs w:val="24"/>
    </w:rPr>
  </w:style>
  <w:style w:type="paragraph" w:styleId="23">
    <w:name w:val="Body Text 2"/>
    <w:basedOn w:val="a"/>
    <w:qFormat/>
    <w:rsid w:val="00AF0DAB"/>
    <w:rPr>
      <w:sz w:val="28"/>
    </w:rPr>
  </w:style>
  <w:style w:type="paragraph" w:customStyle="1" w:styleId="xl82">
    <w:name w:val="xl82"/>
    <w:basedOn w:val="a"/>
    <w:uiPriority w:val="99"/>
    <w:qFormat/>
    <w:rsid w:val="00F70CC5"/>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81">
    <w:name w:val="xl81"/>
    <w:basedOn w:val="a"/>
    <w:uiPriority w:val="99"/>
    <w:qFormat/>
    <w:rsid w:val="00F70CC5"/>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b/>
      <w:bCs/>
      <w:color w:val="000000"/>
      <w:sz w:val="18"/>
      <w:szCs w:val="18"/>
      <w:lang w:eastAsia="zh-CN"/>
    </w:rPr>
  </w:style>
  <w:style w:type="paragraph" w:customStyle="1" w:styleId="xl80">
    <w:name w:val="xl80"/>
    <w:basedOn w:val="a"/>
    <w:uiPriority w:val="99"/>
    <w:qFormat/>
    <w:rsid w:val="00F70CC5"/>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b/>
      <w:bCs/>
      <w:color w:val="000000"/>
      <w:sz w:val="18"/>
      <w:szCs w:val="18"/>
      <w:lang w:eastAsia="zh-CN"/>
    </w:rPr>
  </w:style>
  <w:style w:type="paragraph" w:customStyle="1" w:styleId="xl79">
    <w:name w:val="xl79"/>
    <w:basedOn w:val="a"/>
    <w:uiPriority w:val="99"/>
    <w:qFormat/>
    <w:rsid w:val="00F70CC5"/>
    <w:pPr>
      <w:spacing w:before="280" w:after="280"/>
      <w:textAlignment w:val="center"/>
    </w:pPr>
    <w:rPr>
      <w:rFonts w:ascii="Times New Roman" w:hAnsi="Times New Roman"/>
      <w:color w:val="000000"/>
      <w:sz w:val="24"/>
      <w:szCs w:val="24"/>
      <w:lang w:eastAsia="zh-CN"/>
    </w:rPr>
  </w:style>
  <w:style w:type="paragraph" w:customStyle="1" w:styleId="xl78">
    <w:name w:val="xl78"/>
    <w:basedOn w:val="a"/>
    <w:uiPriority w:val="99"/>
    <w:qFormat/>
    <w:rsid w:val="00F70CC5"/>
    <w:pPr>
      <w:spacing w:before="280" w:after="280"/>
      <w:jc w:val="center"/>
      <w:textAlignment w:val="center"/>
    </w:pPr>
    <w:rPr>
      <w:rFonts w:ascii="Shruti" w:hAnsi="Shruti" w:cs="Shruti"/>
      <w:b/>
      <w:bCs/>
      <w:color w:val="000000"/>
      <w:sz w:val="18"/>
      <w:szCs w:val="18"/>
      <w:lang w:eastAsia="zh-CN"/>
    </w:rPr>
  </w:style>
  <w:style w:type="paragraph" w:customStyle="1" w:styleId="xl77">
    <w:name w:val="xl77"/>
    <w:basedOn w:val="a"/>
    <w:uiPriority w:val="99"/>
    <w:qFormat/>
    <w:rsid w:val="00F70CC5"/>
    <w:pPr>
      <w:spacing w:before="280" w:after="280"/>
      <w:textAlignment w:val="center"/>
    </w:pPr>
    <w:rPr>
      <w:rFonts w:ascii="Shruti" w:hAnsi="Shruti" w:cs="Shruti"/>
      <w:color w:val="000000"/>
      <w:sz w:val="18"/>
      <w:szCs w:val="18"/>
      <w:lang w:eastAsia="zh-CN"/>
    </w:rPr>
  </w:style>
  <w:style w:type="paragraph" w:customStyle="1" w:styleId="xl76">
    <w:name w:val="xl76"/>
    <w:basedOn w:val="a"/>
    <w:uiPriority w:val="99"/>
    <w:qFormat/>
    <w:rsid w:val="00F70CC5"/>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5">
    <w:name w:val="xl75"/>
    <w:basedOn w:val="a"/>
    <w:uiPriority w:val="99"/>
    <w:qFormat/>
    <w:rsid w:val="00F70CC5"/>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4">
    <w:name w:val="xl74"/>
    <w:basedOn w:val="a"/>
    <w:uiPriority w:val="99"/>
    <w:qFormat/>
    <w:rsid w:val="00F70CC5"/>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3">
    <w:name w:val="xl73"/>
    <w:basedOn w:val="a"/>
    <w:uiPriority w:val="99"/>
    <w:qFormat/>
    <w:rsid w:val="00F70CC5"/>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2">
    <w:name w:val="xl72"/>
    <w:basedOn w:val="a"/>
    <w:uiPriority w:val="99"/>
    <w:qFormat/>
    <w:rsid w:val="00F70CC5"/>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1">
    <w:name w:val="xl71"/>
    <w:basedOn w:val="a"/>
    <w:uiPriority w:val="99"/>
    <w:qFormat/>
    <w:rsid w:val="00F70CC5"/>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0">
    <w:name w:val="xl70"/>
    <w:basedOn w:val="a"/>
    <w:uiPriority w:val="99"/>
    <w:qFormat/>
    <w:rsid w:val="00F70CC5"/>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9">
    <w:name w:val="xl69"/>
    <w:basedOn w:val="a"/>
    <w:uiPriority w:val="99"/>
    <w:qFormat/>
    <w:rsid w:val="00F70CC5"/>
    <w:pPr>
      <w:pBdr>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8">
    <w:name w:val="xl68"/>
    <w:basedOn w:val="a"/>
    <w:uiPriority w:val="99"/>
    <w:qFormat/>
    <w:rsid w:val="00F70CC5"/>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7">
    <w:name w:val="xl67"/>
    <w:basedOn w:val="a"/>
    <w:uiPriority w:val="99"/>
    <w:qFormat/>
    <w:rsid w:val="00F70CC5"/>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6">
    <w:name w:val="xl66"/>
    <w:basedOn w:val="a"/>
    <w:uiPriority w:val="99"/>
    <w:qFormat/>
    <w:rsid w:val="00F70CC5"/>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color w:val="000000"/>
      <w:sz w:val="18"/>
      <w:szCs w:val="18"/>
      <w:lang w:eastAsia="zh-CN"/>
    </w:rPr>
  </w:style>
  <w:style w:type="paragraph" w:customStyle="1" w:styleId="font6">
    <w:name w:val="font6"/>
    <w:basedOn w:val="a"/>
    <w:uiPriority w:val="99"/>
    <w:qFormat/>
    <w:rsid w:val="00F70CC5"/>
    <w:pPr>
      <w:spacing w:before="280" w:after="280"/>
    </w:pPr>
    <w:rPr>
      <w:rFonts w:ascii="Arial" w:hAnsi="Arial" w:cs="Arial"/>
      <w:color w:val="000000"/>
      <w:sz w:val="18"/>
      <w:szCs w:val="18"/>
      <w:lang w:eastAsia="zh-CN"/>
    </w:rPr>
  </w:style>
  <w:style w:type="paragraph" w:customStyle="1" w:styleId="font5">
    <w:name w:val="font5"/>
    <w:basedOn w:val="a"/>
    <w:uiPriority w:val="99"/>
    <w:qFormat/>
    <w:rsid w:val="00F70CC5"/>
    <w:pPr>
      <w:spacing w:before="280" w:after="280"/>
    </w:pPr>
    <w:rPr>
      <w:rFonts w:ascii="Shruti" w:hAnsi="Shruti" w:cs="Shruti"/>
      <w:color w:val="000000"/>
      <w:sz w:val="18"/>
      <w:szCs w:val="18"/>
      <w:lang w:eastAsia="zh-CN"/>
    </w:rPr>
  </w:style>
  <w:style w:type="paragraph" w:customStyle="1" w:styleId="afa">
    <w:name w:val="Знак"/>
    <w:basedOn w:val="a"/>
    <w:uiPriority w:val="99"/>
    <w:qFormat/>
    <w:rsid w:val="00F70CC5"/>
    <w:pPr>
      <w:spacing w:before="280" w:after="280"/>
    </w:pPr>
    <w:rPr>
      <w:rFonts w:ascii="Tahoma" w:hAnsi="Tahoma" w:cs="Tahoma"/>
      <w:color w:val="000000"/>
      <w:sz w:val="20"/>
      <w:szCs w:val="20"/>
      <w:lang w:val="en-US" w:eastAsia="zh-CN"/>
    </w:rPr>
  </w:style>
  <w:style w:type="paragraph" w:styleId="33">
    <w:name w:val="Body Text Indent 3"/>
    <w:basedOn w:val="a"/>
    <w:uiPriority w:val="99"/>
    <w:qFormat/>
    <w:rsid w:val="00F70CC5"/>
    <w:pPr>
      <w:spacing w:after="120"/>
      <w:ind w:left="283"/>
    </w:pPr>
    <w:rPr>
      <w:rFonts w:ascii="Times New Roman" w:hAnsi="Times New Roman"/>
      <w:color w:val="000000"/>
      <w:sz w:val="16"/>
      <w:szCs w:val="16"/>
      <w:lang w:eastAsia="zh-CN"/>
    </w:rPr>
  </w:style>
  <w:style w:type="paragraph" w:styleId="afb">
    <w:name w:val="Balloon Text"/>
    <w:basedOn w:val="a"/>
    <w:uiPriority w:val="99"/>
    <w:qFormat/>
    <w:rsid w:val="00F70CC5"/>
    <w:rPr>
      <w:rFonts w:ascii="Tahoma" w:hAnsi="Tahoma" w:cs="Tahoma"/>
      <w:color w:val="000000"/>
      <w:sz w:val="16"/>
      <w:szCs w:val="16"/>
      <w:lang w:eastAsia="zh-CN"/>
    </w:rPr>
  </w:style>
  <w:style w:type="paragraph" w:styleId="afc">
    <w:name w:val="Block Text"/>
    <w:basedOn w:val="a"/>
    <w:uiPriority w:val="99"/>
    <w:qFormat/>
    <w:rsid w:val="0003676C"/>
  </w:style>
  <w:style w:type="paragraph" w:customStyle="1" w:styleId="18">
    <w:name w:val="Обычный1"/>
    <w:qFormat/>
    <w:rsid w:val="00F70CC5"/>
    <w:pPr>
      <w:suppressAutoHyphens/>
      <w:spacing w:line="276" w:lineRule="auto"/>
      <w:ind w:firstLine="567"/>
    </w:pPr>
    <w:rPr>
      <w:rFonts w:ascii="Arial" w:hAnsi="Arial" w:cs="Arial"/>
      <w:color w:val="00000A"/>
      <w:sz w:val="24"/>
      <w:szCs w:val="24"/>
      <w:lang w:eastAsia="en-US"/>
    </w:rPr>
  </w:style>
  <w:style w:type="paragraph" w:customStyle="1" w:styleId="afd">
    <w:name w:val="Пункт"/>
    <w:basedOn w:val="18"/>
    <w:uiPriority w:val="99"/>
    <w:qFormat/>
    <w:rsid w:val="00F70CC5"/>
    <w:pPr>
      <w:tabs>
        <w:tab w:val="left" w:pos="1134"/>
      </w:tabs>
      <w:spacing w:line="360" w:lineRule="auto"/>
      <w:ind w:left="1134" w:hanging="1134"/>
    </w:pPr>
    <w:rPr>
      <w:rFonts w:ascii="Times New Roman" w:hAnsi="Times New Roman" w:cs="Times New Roman"/>
      <w:sz w:val="28"/>
    </w:rPr>
  </w:style>
  <w:style w:type="paragraph" w:customStyle="1" w:styleId="afe">
    <w:name w:val="Подпункт"/>
    <w:basedOn w:val="afd"/>
    <w:uiPriority w:val="99"/>
    <w:qFormat/>
    <w:rsid w:val="00F70CC5"/>
  </w:style>
  <w:style w:type="paragraph" w:customStyle="1" w:styleId="aff">
    <w:name w:val="Подподпункт"/>
    <w:basedOn w:val="afe"/>
    <w:uiPriority w:val="99"/>
    <w:qFormat/>
    <w:rsid w:val="00F70CC5"/>
    <w:pPr>
      <w:tabs>
        <w:tab w:val="left" w:pos="1701"/>
      </w:tabs>
      <w:ind w:left="1701" w:hanging="567"/>
    </w:pPr>
  </w:style>
  <w:style w:type="paragraph" w:customStyle="1" w:styleId="320">
    <w:name w:val="Основной текст с отступом 32"/>
    <w:basedOn w:val="a"/>
    <w:uiPriority w:val="99"/>
    <w:qFormat/>
    <w:rsid w:val="0003676C"/>
    <w:pPr>
      <w:ind w:firstLine="300"/>
      <w:jc w:val="both"/>
    </w:pPr>
    <w:rPr>
      <w:color w:val="000000"/>
      <w:sz w:val="26"/>
      <w:szCs w:val="20"/>
    </w:rPr>
  </w:style>
  <w:style w:type="paragraph" w:customStyle="1" w:styleId="19">
    <w:name w:val="Без интервала1"/>
    <w:uiPriority w:val="99"/>
    <w:qFormat/>
    <w:rsid w:val="0003676C"/>
    <w:pPr>
      <w:suppressAutoHyphens/>
      <w:spacing w:line="276" w:lineRule="auto"/>
    </w:pPr>
    <w:rPr>
      <w:rFonts w:ascii="Times New Roman" w:hAnsi="Times New Roman" w:cs="Times New Roman"/>
      <w:color w:val="00000A"/>
      <w:sz w:val="24"/>
      <w:szCs w:val="24"/>
      <w:lang w:eastAsia="zh-CN"/>
    </w:rPr>
  </w:style>
  <w:style w:type="paragraph" w:customStyle="1" w:styleId="pj">
    <w:name w:val="pj"/>
    <w:basedOn w:val="a"/>
    <w:qFormat/>
    <w:rsid w:val="00F70CC5"/>
    <w:pPr>
      <w:spacing w:after="280"/>
    </w:pPr>
    <w:rPr>
      <w:rFonts w:ascii="Times New Roman" w:hAnsi="Times New Roman"/>
      <w:sz w:val="24"/>
      <w:szCs w:val="24"/>
    </w:rPr>
  </w:style>
  <w:style w:type="paragraph" w:styleId="aff0">
    <w:name w:val="Date"/>
    <w:basedOn w:val="a"/>
    <w:qFormat/>
    <w:rsid w:val="0076154B"/>
    <w:pPr>
      <w:spacing w:after="60"/>
      <w:jc w:val="both"/>
    </w:pPr>
  </w:style>
  <w:style w:type="paragraph" w:styleId="24">
    <w:name w:val="List Number 2"/>
    <w:basedOn w:val="a"/>
    <w:qFormat/>
    <w:rsid w:val="0076154B"/>
  </w:style>
  <w:style w:type="paragraph" w:customStyle="1" w:styleId="25">
    <w:name w:val="Стиль2"/>
    <w:basedOn w:val="24"/>
    <w:qFormat/>
    <w:rsid w:val="0076154B"/>
    <w:pPr>
      <w:keepNext/>
      <w:keepLines/>
      <w:widowControl w:val="0"/>
      <w:suppressLineNumbers/>
      <w:tabs>
        <w:tab w:val="left" w:pos="576"/>
      </w:tabs>
      <w:spacing w:after="60"/>
      <w:ind w:left="576" w:hanging="576"/>
      <w:jc w:val="both"/>
    </w:pPr>
    <w:rPr>
      <w:b/>
      <w:szCs w:val="20"/>
    </w:rPr>
  </w:style>
  <w:style w:type="paragraph" w:customStyle="1" w:styleId="1a">
    <w:name w:val="Верхний колонтитул1"/>
    <w:basedOn w:val="a"/>
    <w:uiPriority w:val="99"/>
    <w:semiHidden/>
    <w:unhideWhenUsed/>
    <w:qFormat/>
    <w:rsid w:val="00945D42"/>
    <w:pPr>
      <w:tabs>
        <w:tab w:val="center" w:pos="4677"/>
        <w:tab w:val="right" w:pos="9355"/>
      </w:tabs>
    </w:pPr>
  </w:style>
  <w:style w:type="paragraph" w:customStyle="1" w:styleId="1b">
    <w:name w:val="Нижний колонтитул1"/>
    <w:basedOn w:val="a"/>
    <w:uiPriority w:val="99"/>
    <w:unhideWhenUsed/>
    <w:qFormat/>
    <w:rsid w:val="00945D42"/>
    <w:pPr>
      <w:tabs>
        <w:tab w:val="center" w:pos="4677"/>
        <w:tab w:val="right" w:pos="9355"/>
      </w:tabs>
    </w:pPr>
  </w:style>
  <w:style w:type="paragraph" w:customStyle="1" w:styleId="26">
    <w:name w:val="Нижний колонтитул2"/>
    <w:basedOn w:val="a"/>
    <w:rsid w:val="00690455"/>
    <w:pPr>
      <w:suppressLineNumbers/>
      <w:tabs>
        <w:tab w:val="center" w:pos="5386"/>
        <w:tab w:val="right" w:pos="10772"/>
      </w:tabs>
    </w:pPr>
    <w:rPr>
      <w:rFonts w:ascii="Times New Roman" w:eastAsia="Times New Roman" w:hAnsi="Times New Roman"/>
      <w:color w:val="auto"/>
      <w:sz w:val="24"/>
      <w:szCs w:val="24"/>
      <w:lang w:eastAsia="zh-CN"/>
    </w:rPr>
  </w:style>
  <w:style w:type="paragraph" w:styleId="34">
    <w:name w:val="Body Text 3"/>
    <w:basedOn w:val="a"/>
    <w:qFormat/>
    <w:rsid w:val="00894D44"/>
    <w:pPr>
      <w:suppressAutoHyphens w:val="0"/>
      <w:spacing w:after="120"/>
    </w:pPr>
    <w:rPr>
      <w:rFonts w:ascii="Times New Roman" w:eastAsia="Times New Roman" w:hAnsi="Times New Roman"/>
      <w:sz w:val="16"/>
      <w:szCs w:val="16"/>
      <w:lang w:eastAsia="ru-RU"/>
    </w:rPr>
  </w:style>
  <w:style w:type="paragraph" w:styleId="aff1">
    <w:name w:val="List Paragraph"/>
    <w:basedOn w:val="a"/>
    <w:uiPriority w:val="34"/>
    <w:qFormat/>
    <w:rsid w:val="00AD7659"/>
    <w:pPr>
      <w:ind w:left="720"/>
      <w:contextualSpacing/>
    </w:pPr>
    <w:rPr>
      <w:rFonts w:ascii="Times New Roman" w:eastAsia="Times New Roman" w:hAnsi="Times New Roman"/>
      <w:sz w:val="20"/>
      <w:szCs w:val="20"/>
      <w:lang w:eastAsia="zh-CN"/>
    </w:rPr>
  </w:style>
  <w:style w:type="paragraph" w:customStyle="1" w:styleId="27">
    <w:name w:val="Обычный2"/>
    <w:qFormat/>
    <w:locked/>
    <w:rsid w:val="00AD7659"/>
    <w:pPr>
      <w:widowControl w:val="0"/>
      <w:suppressAutoHyphens/>
      <w:spacing w:before="200" w:line="276" w:lineRule="auto"/>
      <w:jc w:val="center"/>
    </w:pPr>
    <w:rPr>
      <w:rFonts w:ascii="Times New Roman" w:eastAsia="Times New Roman" w:hAnsi="Times New Roman" w:cs="Times New Roman"/>
      <w:b/>
      <w:color w:val="00000A"/>
      <w:sz w:val="22"/>
      <w:szCs w:val="20"/>
    </w:rPr>
  </w:style>
  <w:style w:type="paragraph" w:customStyle="1" w:styleId="aff2">
    <w:name w:val="Содержимое врезки"/>
    <w:basedOn w:val="a"/>
    <w:qFormat/>
    <w:rsid w:val="0053644F"/>
  </w:style>
  <w:style w:type="paragraph" w:customStyle="1" w:styleId="aff3">
    <w:name w:val="Обычный.Нормальный абзац"/>
    <w:qFormat/>
    <w:rsid w:val="00972087"/>
    <w:pPr>
      <w:widowControl w:val="0"/>
      <w:suppressAutoHyphens/>
      <w:ind w:firstLine="709"/>
      <w:jc w:val="both"/>
    </w:pPr>
    <w:rPr>
      <w:rFonts w:ascii="Times New Roman" w:eastAsia="Times New Roman" w:hAnsi="Times New Roman" w:cs="Times New Roman"/>
      <w:color w:val="00000A"/>
      <w:sz w:val="24"/>
      <w:szCs w:val="24"/>
      <w:lang w:eastAsia="zh-CN"/>
    </w:rPr>
  </w:style>
  <w:style w:type="paragraph" w:customStyle="1" w:styleId="rteright">
    <w:name w:val="rteright"/>
    <w:basedOn w:val="18"/>
    <w:qFormat/>
    <w:rsid w:val="00972087"/>
    <w:pPr>
      <w:tabs>
        <w:tab w:val="left" w:pos="709"/>
      </w:tabs>
      <w:spacing w:after="280" w:line="276" w:lineRule="atLeast"/>
      <w:ind w:firstLine="0"/>
    </w:pPr>
    <w:rPr>
      <w:rFonts w:ascii="Calibri" w:eastAsia="SimSun" w:hAnsi="Calibri" w:cs="Times New Roman"/>
      <w:sz w:val="22"/>
      <w:szCs w:val="22"/>
    </w:rPr>
  </w:style>
  <w:style w:type="paragraph" w:customStyle="1" w:styleId="28">
    <w:name w:val="Без интервала2"/>
    <w:qFormat/>
    <w:rsid w:val="00972087"/>
    <w:pPr>
      <w:suppressAutoHyphens/>
    </w:pPr>
    <w:rPr>
      <w:rFonts w:eastAsia="Calibri"/>
      <w:color w:val="00000A"/>
      <w:sz w:val="22"/>
      <w:szCs w:val="20"/>
      <w:lang w:eastAsia="zh-CN"/>
    </w:rPr>
  </w:style>
  <w:style w:type="paragraph" w:customStyle="1" w:styleId="29">
    <w:name w:val="Верхний колонтитул2"/>
    <w:basedOn w:val="a"/>
    <w:rsid w:val="00690455"/>
    <w:pPr>
      <w:tabs>
        <w:tab w:val="center" w:pos="4677"/>
        <w:tab w:val="right" w:pos="9355"/>
      </w:tabs>
    </w:pPr>
    <w:rPr>
      <w:rFonts w:ascii="Times New Roman" w:eastAsia="Times New Roman" w:hAnsi="Times New Roman"/>
      <w:color w:val="auto"/>
      <w:sz w:val="24"/>
      <w:szCs w:val="24"/>
      <w:lang w:eastAsia="zh-CN"/>
    </w:rPr>
  </w:style>
  <w:style w:type="paragraph" w:customStyle="1" w:styleId="DocumentMap">
    <w:name w:val="DocumentMap"/>
    <w:qFormat/>
    <w:rsid w:val="00BF7A34"/>
    <w:rPr>
      <w:rFonts w:eastAsia="Times New Roman"/>
      <w:sz w:val="22"/>
    </w:rPr>
  </w:style>
  <w:style w:type="numbering" w:customStyle="1" w:styleId="WW8Num1">
    <w:name w:val="WW8Num1"/>
    <w:qFormat/>
    <w:rsid w:val="0076154B"/>
  </w:style>
  <w:style w:type="numbering" w:customStyle="1" w:styleId="WW8Num2">
    <w:name w:val="WW8Num2"/>
    <w:qFormat/>
    <w:rsid w:val="0053644F"/>
  </w:style>
  <w:style w:type="numbering" w:customStyle="1" w:styleId="WW8Num3">
    <w:name w:val="WW8Num3"/>
    <w:qFormat/>
    <w:rsid w:val="0053644F"/>
  </w:style>
  <w:style w:type="table" w:styleId="aff4">
    <w:name w:val="Table Grid"/>
    <w:basedOn w:val="a1"/>
    <w:uiPriority w:val="39"/>
    <w:rsid w:val="00AC7AC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f5">
    <w:name w:val="Без интервала Знак"/>
    <w:aliases w:val="для таблиц Знак,Без интервала3 Знак"/>
    <w:link w:val="af4"/>
    <w:uiPriority w:val="1"/>
    <w:rsid w:val="00C4492D"/>
    <w:rPr>
      <w:color w:val="000000"/>
      <w:sz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msp.roseltorg.ru/" TargetMode="External"/><Relationship Id="rId13" Type="http://schemas.openxmlformats.org/officeDocument/2006/relationships/hyperlink" Target="http://www.zakupki.gov.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msp.roseltorg.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sp.roseltorg.ru/" TargetMode="External"/><Relationship Id="rId5" Type="http://schemas.openxmlformats.org/officeDocument/2006/relationships/webSettings" Target="webSettings.xml"/><Relationship Id="rId15" Type="http://schemas.openxmlformats.org/officeDocument/2006/relationships/hyperlink" Target="mailto:info@engelsgb1.ru" TargetMode="External"/><Relationship Id="rId10" Type="http://schemas.openxmlformats.org/officeDocument/2006/relationships/hyperlink" Target="http://msp.roseltorg.ru/" TargetMode="External"/><Relationship Id="rId4" Type="http://schemas.openxmlformats.org/officeDocument/2006/relationships/settings" Target="settings.xml"/><Relationship Id="rId9" Type="http://schemas.openxmlformats.org/officeDocument/2006/relationships/hyperlink" Target="mailto:info@engelsgb1.ru" TargetMode="External"/><Relationship Id="rId14" Type="http://schemas.openxmlformats.org/officeDocument/2006/relationships/hyperlink" Target="http://msp.roseltor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9014FE-47CE-4FF2-877F-0FC4657C9D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1280</TotalTime>
  <Pages>29</Pages>
  <Words>14714</Words>
  <Characters>83874</Characters>
  <Application>Microsoft Office Word</Application>
  <DocSecurity>0</DocSecurity>
  <Lines>698</Lines>
  <Paragraphs>196</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98392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Фомина</dc:creator>
  <cp:keywords/>
  <dc:description/>
  <cp:lastModifiedBy>Виктория Калемина</cp:lastModifiedBy>
  <cp:revision>10</cp:revision>
  <cp:lastPrinted>2026-09-30T06:56:00Z</cp:lastPrinted>
  <dcterms:created xsi:type="dcterms:W3CDTF">2026-06-11T11:50:00Z</dcterms:created>
  <dcterms:modified xsi:type="dcterms:W3CDTF">2026-09-30T06:57:00Z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