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479536" w14:textId="77777777" w:rsidR="00BE35CF" w:rsidRPr="008D09FE" w:rsidRDefault="00BE35CF" w:rsidP="00A05FA3">
      <w:pPr>
        <w:tabs>
          <w:tab w:val="left" w:pos="4380"/>
        </w:tabs>
        <w:rPr>
          <w:rFonts w:ascii="Times New Roman" w:hAnsi="Times New Roman" w:cs="Times New Roman"/>
          <w:sz w:val="24"/>
          <w:szCs w:val="24"/>
        </w:rPr>
      </w:pPr>
    </w:p>
    <w:p w14:paraId="275346DE" w14:textId="77777777" w:rsidR="009F5355" w:rsidRPr="00BE35CF" w:rsidRDefault="009F5355" w:rsidP="009F5355">
      <w:pPr>
        <w:pStyle w:val="ad"/>
        <w:jc w:val="center"/>
        <w:rPr>
          <w:bCs/>
          <w:szCs w:val="24"/>
        </w:rPr>
      </w:pPr>
      <w:r w:rsidRPr="00BE35CF">
        <w:rPr>
          <w:bCs/>
          <w:szCs w:val="24"/>
        </w:rPr>
        <w:t>Техническое задание</w:t>
      </w:r>
    </w:p>
    <w:p w14:paraId="40D28658" w14:textId="344DA0ED" w:rsidR="009F5355" w:rsidRPr="00BE35CF" w:rsidRDefault="00A05FA3" w:rsidP="009F5355">
      <w:pPr>
        <w:pStyle w:val="ad"/>
        <w:jc w:val="center"/>
        <w:rPr>
          <w:bCs/>
          <w:szCs w:val="24"/>
        </w:rPr>
      </w:pPr>
      <w:r w:rsidRPr="00BE35CF">
        <w:rPr>
          <w:bCs/>
          <w:szCs w:val="24"/>
        </w:rPr>
        <w:t xml:space="preserve">на </w:t>
      </w:r>
      <w:r w:rsidR="008E604B">
        <w:rPr>
          <w:bCs/>
          <w:szCs w:val="24"/>
        </w:rPr>
        <w:t>выполнение работ</w:t>
      </w:r>
      <w:r w:rsidRPr="00BE35CF">
        <w:rPr>
          <w:bCs/>
          <w:color w:val="000000"/>
          <w:szCs w:val="24"/>
        </w:rPr>
        <w:t xml:space="preserve"> </w:t>
      </w:r>
      <w:r w:rsidR="003B37D5" w:rsidRPr="00BE35CF">
        <w:rPr>
          <w:bCs/>
          <w:color w:val="000000"/>
          <w:szCs w:val="24"/>
        </w:rPr>
        <w:t>по</w:t>
      </w:r>
      <w:r w:rsidR="001A34CA">
        <w:rPr>
          <w:bCs/>
          <w:color w:val="000000"/>
          <w:szCs w:val="24"/>
        </w:rPr>
        <w:t xml:space="preserve"> изготовлению и</w:t>
      </w:r>
      <w:r w:rsidR="003B37D5" w:rsidRPr="00BE35CF">
        <w:rPr>
          <w:bCs/>
          <w:color w:val="000000"/>
          <w:szCs w:val="24"/>
        </w:rPr>
        <w:t xml:space="preserve"> поставке </w:t>
      </w:r>
      <w:r w:rsidR="00764417">
        <w:rPr>
          <w:bCs/>
          <w:color w:val="000000"/>
          <w:szCs w:val="24"/>
        </w:rPr>
        <w:t xml:space="preserve">дверей ПВХ </w:t>
      </w:r>
    </w:p>
    <w:p w14:paraId="3ED04936" w14:textId="6530E655" w:rsidR="00FE59DE" w:rsidRPr="008E604B" w:rsidRDefault="009F5355" w:rsidP="008E604B">
      <w:pPr>
        <w:pStyle w:val="af"/>
        <w:numPr>
          <w:ilvl w:val="0"/>
          <w:numId w:val="6"/>
        </w:numPr>
        <w:spacing w:before="0" w:beforeAutospacing="0" w:after="0" w:afterAutospacing="0"/>
        <w:jc w:val="both"/>
        <w:rPr>
          <w:spacing w:val="-3"/>
        </w:rPr>
      </w:pPr>
      <w:r w:rsidRPr="00876118">
        <w:rPr>
          <w:b/>
          <w:bCs/>
        </w:rPr>
        <w:t>Объект:</w:t>
      </w:r>
      <w:r w:rsidR="00CB4976" w:rsidRPr="008D09FE">
        <w:t xml:space="preserve"> </w:t>
      </w:r>
      <w:r w:rsidR="00FE59DE">
        <w:t xml:space="preserve">Автовокзал </w:t>
      </w:r>
      <w:proofErr w:type="gramStart"/>
      <w:r w:rsidR="00FE59DE">
        <w:t xml:space="preserve">Омский </w:t>
      </w:r>
      <w:r w:rsidR="00BE35CF">
        <w:t>.</w:t>
      </w:r>
      <w:proofErr w:type="gramEnd"/>
      <w:r w:rsidR="008E604B" w:rsidRPr="008E604B">
        <w:rPr>
          <w:bCs/>
          <w:color w:val="000000"/>
        </w:rPr>
        <w:t xml:space="preserve"> </w:t>
      </w:r>
      <w:r w:rsidR="008E604B">
        <w:rPr>
          <w:bCs/>
          <w:color w:val="000000"/>
        </w:rPr>
        <w:t xml:space="preserve">Омская область. </w:t>
      </w:r>
      <w:proofErr w:type="spellStart"/>
      <w:r w:rsidR="008E604B">
        <w:rPr>
          <w:bCs/>
          <w:color w:val="000000"/>
        </w:rPr>
        <w:t>г.Омск</w:t>
      </w:r>
      <w:proofErr w:type="spellEnd"/>
      <w:r w:rsidR="008E604B">
        <w:rPr>
          <w:bCs/>
          <w:color w:val="000000"/>
        </w:rPr>
        <w:t>. ул. Комарова 2, 2 этаж.</w:t>
      </w:r>
      <w:r w:rsidR="009172D8" w:rsidRPr="008E604B">
        <w:rPr>
          <w:spacing w:val="-3"/>
        </w:rPr>
        <w:t xml:space="preserve"> </w:t>
      </w:r>
    </w:p>
    <w:p w14:paraId="08A86267" w14:textId="754700B4" w:rsidR="009F5355" w:rsidRPr="00BE35CF" w:rsidRDefault="008E604B" w:rsidP="008E604B">
      <w:pPr>
        <w:pStyle w:val="af"/>
        <w:spacing w:before="0" w:beforeAutospacing="0" w:after="0" w:afterAutospacing="0"/>
        <w:jc w:val="both"/>
      </w:pPr>
      <w:r>
        <w:rPr>
          <w:b/>
          <w:bCs/>
        </w:rPr>
        <w:t xml:space="preserve">      2.</w:t>
      </w:r>
      <w:r w:rsidR="009B7C53" w:rsidRPr="00BE35CF">
        <w:rPr>
          <w:b/>
          <w:bCs/>
        </w:rPr>
        <w:t xml:space="preserve"> </w:t>
      </w:r>
      <w:r>
        <w:rPr>
          <w:b/>
          <w:bCs/>
        </w:rPr>
        <w:t xml:space="preserve">  </w:t>
      </w:r>
      <w:r w:rsidR="009F5355" w:rsidRPr="00BE35CF">
        <w:rPr>
          <w:b/>
          <w:bCs/>
        </w:rPr>
        <w:t xml:space="preserve">Объем </w:t>
      </w:r>
      <w:proofErr w:type="gramStart"/>
      <w:r w:rsidR="005C7BB6" w:rsidRPr="00BE35CF">
        <w:rPr>
          <w:b/>
          <w:bCs/>
        </w:rPr>
        <w:t>поставки</w:t>
      </w:r>
      <w:r w:rsidR="009F5355" w:rsidRPr="00BE35CF">
        <w:rPr>
          <w:b/>
          <w:bCs/>
        </w:rPr>
        <w:t>:</w:t>
      </w:r>
      <w:r w:rsidR="009F5355" w:rsidRPr="00BE35CF">
        <w:t xml:space="preserve">  </w:t>
      </w:r>
      <w:r w:rsidR="00391704" w:rsidRPr="00BE35CF">
        <w:t>Согласно</w:t>
      </w:r>
      <w:proofErr w:type="gramEnd"/>
      <w:r w:rsidR="00391704" w:rsidRPr="00BE35CF">
        <w:t xml:space="preserve"> </w:t>
      </w:r>
      <w:r w:rsidR="00FE59DE">
        <w:t>технического задания</w:t>
      </w:r>
      <w:r>
        <w:t xml:space="preserve"> и проекта договора</w:t>
      </w:r>
      <w:r w:rsidR="00391704" w:rsidRPr="00BE35CF">
        <w:t xml:space="preserve">. </w:t>
      </w:r>
    </w:p>
    <w:p w14:paraId="1445846D" w14:textId="731011A1" w:rsidR="00426593" w:rsidRDefault="009B7C53" w:rsidP="00FE59DE">
      <w:pPr>
        <w:spacing w:after="0" w:line="240" w:lineRule="auto"/>
        <w:ind w:firstLine="360"/>
        <w:jc w:val="both"/>
      </w:pPr>
      <w:r w:rsidRPr="008D09FE">
        <w:rPr>
          <w:rFonts w:ascii="Times New Roman" w:hAnsi="Times New Roman" w:cs="Times New Roman"/>
          <w:sz w:val="24"/>
          <w:szCs w:val="24"/>
        </w:rPr>
        <w:t xml:space="preserve">3. </w:t>
      </w:r>
      <w:r w:rsidR="00391704" w:rsidRPr="008D09FE">
        <w:rPr>
          <w:rFonts w:ascii="Times New Roman" w:hAnsi="Times New Roman" w:cs="Times New Roman"/>
          <w:sz w:val="24"/>
          <w:szCs w:val="24"/>
        </w:rPr>
        <w:t xml:space="preserve"> </w:t>
      </w:r>
      <w:r w:rsidR="00391704" w:rsidRPr="008E604B">
        <w:rPr>
          <w:rFonts w:ascii="Times New Roman" w:hAnsi="Times New Roman" w:cs="Times New Roman"/>
          <w:b/>
          <w:bCs/>
          <w:sz w:val="24"/>
          <w:szCs w:val="24"/>
        </w:rPr>
        <w:t>Описание объекта</w:t>
      </w:r>
      <w:r w:rsidR="00391704" w:rsidRPr="008D09FE">
        <w:rPr>
          <w:rFonts w:ascii="Times New Roman" w:hAnsi="Times New Roman" w:cs="Times New Roman"/>
          <w:sz w:val="24"/>
          <w:szCs w:val="24"/>
        </w:rPr>
        <w:t xml:space="preserve"> закупки</w:t>
      </w:r>
      <w:r w:rsidR="006177FD" w:rsidRPr="008D09FE">
        <w:rPr>
          <w:rFonts w:ascii="Times New Roman" w:hAnsi="Times New Roman" w:cs="Times New Roman"/>
          <w:sz w:val="24"/>
          <w:szCs w:val="24"/>
        </w:rPr>
        <w:t>, функциональные, технические и качественные характеристики поставляемого товара</w:t>
      </w:r>
    </w:p>
    <w:tbl>
      <w:tblPr>
        <w:tblStyle w:val="a5"/>
        <w:tblpPr w:leftFromText="180" w:rightFromText="180" w:vertAnchor="text" w:horzAnchor="margin" w:tblpY="324"/>
        <w:tblW w:w="10455" w:type="dxa"/>
        <w:tblLayout w:type="fixed"/>
        <w:tblCellMar>
          <w:left w:w="93" w:type="dxa"/>
        </w:tblCellMar>
        <w:tblLook w:val="04A0" w:firstRow="1" w:lastRow="0" w:firstColumn="1" w:lastColumn="0" w:noHBand="0" w:noVBand="1"/>
      </w:tblPr>
      <w:tblGrid>
        <w:gridCol w:w="846"/>
        <w:gridCol w:w="1276"/>
        <w:gridCol w:w="8333"/>
      </w:tblGrid>
      <w:tr w:rsidR="00426593" w14:paraId="4A07B26E" w14:textId="77777777" w:rsidTr="00FE59DE">
        <w:tc>
          <w:tcPr>
            <w:tcW w:w="846" w:type="dxa"/>
            <w:tcMar>
              <w:left w:w="93" w:type="dxa"/>
            </w:tcMar>
          </w:tcPr>
          <w:p w14:paraId="49F60205" w14:textId="77777777" w:rsidR="00426593" w:rsidRDefault="00426593" w:rsidP="00743B50">
            <w:pPr>
              <w:pStyle w:val="11"/>
              <w:shd w:val="clear" w:color="auto" w:fill="auto"/>
              <w:spacing w:after="14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№ п/п</w:t>
            </w:r>
          </w:p>
        </w:tc>
        <w:tc>
          <w:tcPr>
            <w:tcW w:w="9609" w:type="dxa"/>
            <w:gridSpan w:val="2"/>
            <w:tcMar>
              <w:left w:w="93" w:type="dxa"/>
            </w:tcMar>
          </w:tcPr>
          <w:p w14:paraId="22239494" w14:textId="076E94F5" w:rsidR="00426593" w:rsidRDefault="00426593" w:rsidP="00BE35CF">
            <w:pPr>
              <w:pStyle w:val="11"/>
              <w:shd w:val="clear" w:color="auto" w:fill="auto"/>
              <w:spacing w:after="14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Условия изготовления товара </w:t>
            </w:r>
          </w:p>
        </w:tc>
      </w:tr>
      <w:tr w:rsidR="00426593" w14:paraId="49623942" w14:textId="77777777" w:rsidTr="00FE59DE">
        <w:tc>
          <w:tcPr>
            <w:tcW w:w="846" w:type="dxa"/>
            <w:tcMar>
              <w:left w:w="93" w:type="dxa"/>
            </w:tcMar>
          </w:tcPr>
          <w:p w14:paraId="2454F670" w14:textId="77777777" w:rsidR="00426593" w:rsidRDefault="00426593" w:rsidP="00743B50">
            <w:pPr>
              <w:pStyle w:val="11"/>
              <w:shd w:val="clear" w:color="auto" w:fill="auto"/>
              <w:spacing w:after="14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1276" w:type="dxa"/>
            <w:tcMar>
              <w:left w:w="93" w:type="dxa"/>
            </w:tcMar>
          </w:tcPr>
          <w:p w14:paraId="6A7EDD4F" w14:textId="77777777" w:rsidR="00426593" w:rsidRDefault="00426593" w:rsidP="00743B50">
            <w:pPr>
              <w:pStyle w:val="11"/>
              <w:shd w:val="clear" w:color="auto" w:fill="auto"/>
              <w:spacing w:after="140"/>
              <w:jc w:val="center"/>
            </w:pPr>
            <w:r>
              <w:rPr>
                <w:b/>
                <w:bCs/>
              </w:rPr>
              <w:t>Особые условия</w:t>
            </w:r>
          </w:p>
        </w:tc>
        <w:tc>
          <w:tcPr>
            <w:tcW w:w="8333" w:type="dxa"/>
            <w:tcMar>
              <w:left w:w="93" w:type="dxa"/>
            </w:tcMar>
          </w:tcPr>
          <w:p w14:paraId="1FFD0980" w14:textId="7611AA08" w:rsidR="00426593" w:rsidRDefault="00426593" w:rsidP="00743B50">
            <w:pPr>
              <w:pStyle w:val="11"/>
              <w:shd w:val="clear" w:color="auto" w:fill="auto"/>
              <w:spacing w:after="140"/>
              <w:jc w:val="both"/>
            </w:pPr>
            <w:r>
              <w:t xml:space="preserve">Подрядчик до момента начала изготовления товара </w:t>
            </w:r>
            <w:r>
              <w:rPr>
                <w:u w:val="single"/>
              </w:rPr>
              <w:t xml:space="preserve">производит </w:t>
            </w:r>
            <w:proofErr w:type="gramStart"/>
            <w:r>
              <w:rPr>
                <w:u w:val="single"/>
              </w:rPr>
              <w:t xml:space="preserve">замеры </w:t>
            </w:r>
            <w:r w:rsidR="00FE59DE">
              <w:rPr>
                <w:u w:val="single"/>
              </w:rPr>
              <w:t xml:space="preserve"> </w:t>
            </w:r>
            <w:r>
              <w:rPr>
                <w:u w:val="single"/>
              </w:rPr>
              <w:t>проемов</w:t>
            </w:r>
            <w:proofErr w:type="gramEnd"/>
            <w:r>
              <w:rPr>
                <w:u w:val="single"/>
              </w:rPr>
              <w:t xml:space="preserve"> на объекте Заказчика</w:t>
            </w:r>
            <w:r>
              <w:t>. Если указанные в Спецификации на изготовление и монтаж блока ПВХ размеры товара расходятся с результатами произведенных Подрядчиком замеров на объекте Заказчика, то Подрядчик осуществляет изготовление товара по произведенным им замерам</w:t>
            </w:r>
          </w:p>
        </w:tc>
      </w:tr>
      <w:tr w:rsidR="00426593" w14:paraId="7A031482" w14:textId="77777777" w:rsidTr="00FE59DE">
        <w:tc>
          <w:tcPr>
            <w:tcW w:w="846" w:type="dxa"/>
            <w:tcMar>
              <w:left w:w="93" w:type="dxa"/>
            </w:tcMar>
          </w:tcPr>
          <w:p w14:paraId="583B76EF" w14:textId="77777777" w:rsidR="00426593" w:rsidRDefault="00426593" w:rsidP="00743B50">
            <w:pPr>
              <w:pStyle w:val="11"/>
              <w:shd w:val="clear" w:color="auto" w:fill="auto"/>
            </w:pPr>
            <w:r>
              <w:rPr>
                <w:b/>
                <w:bCs/>
              </w:rPr>
              <w:t>2.1</w:t>
            </w:r>
          </w:p>
        </w:tc>
        <w:tc>
          <w:tcPr>
            <w:tcW w:w="1276" w:type="dxa"/>
            <w:tcMar>
              <w:left w:w="93" w:type="dxa"/>
            </w:tcMar>
          </w:tcPr>
          <w:p w14:paraId="7C4EA67B" w14:textId="433A99EF" w:rsidR="00426593" w:rsidRDefault="00426593" w:rsidP="00426593">
            <w:pPr>
              <w:pStyle w:val="11"/>
              <w:shd w:val="clear" w:color="auto" w:fill="auto"/>
            </w:pPr>
            <w:r>
              <w:rPr>
                <w:b/>
                <w:bCs/>
              </w:rPr>
              <w:t xml:space="preserve">Схема </w:t>
            </w:r>
            <w:r w:rsidR="00FE59DE">
              <w:rPr>
                <w:b/>
                <w:bCs/>
              </w:rPr>
              <w:t xml:space="preserve">и комплектности поставки </w:t>
            </w:r>
            <w:r>
              <w:rPr>
                <w:b/>
                <w:bCs/>
              </w:rPr>
              <w:t>блок</w:t>
            </w:r>
            <w:r w:rsidR="00FE59DE">
              <w:rPr>
                <w:b/>
                <w:bCs/>
              </w:rPr>
              <w:t>ов</w:t>
            </w:r>
          </w:p>
          <w:p w14:paraId="7055BFF5" w14:textId="3013229F" w:rsidR="00426593" w:rsidRDefault="00426593" w:rsidP="00743B50">
            <w:pPr>
              <w:pStyle w:val="11"/>
              <w:shd w:val="clear" w:color="auto" w:fill="auto"/>
            </w:pPr>
          </w:p>
        </w:tc>
        <w:tc>
          <w:tcPr>
            <w:tcW w:w="8333" w:type="dxa"/>
            <w:tcMar>
              <w:left w:w="93" w:type="dxa"/>
            </w:tcMar>
          </w:tcPr>
          <w:p w14:paraId="42D8D43B" w14:textId="462F00D6" w:rsidR="00426593" w:rsidRDefault="00FE59DE" w:rsidP="00743B50">
            <w:pPr>
              <w:pStyle w:val="11"/>
              <w:shd w:val="clear" w:color="auto" w:fill="auto"/>
              <w:spacing w:after="140"/>
              <w:ind w:left="361" w:hanging="361"/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705911A5" wp14:editId="0A6F8716">
                  <wp:extent cx="5127683" cy="4137660"/>
                  <wp:effectExtent l="0" t="0" r="0" b="0"/>
                  <wp:docPr id="1164417446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4417446" name="Рисунок 1164417446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624" t="36524" r="3197" b="1621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39217" cy="414696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7319CBBA" w14:textId="77777777" w:rsidR="00426593" w:rsidRDefault="00426593" w:rsidP="00BE35CF">
            <w:pPr>
              <w:ind w:left="361" w:hanging="361"/>
            </w:pPr>
          </w:p>
          <w:p w14:paraId="67C7347D" w14:textId="77777777" w:rsidR="00FE59DE" w:rsidRDefault="00FE59DE" w:rsidP="00BE35CF">
            <w:pPr>
              <w:ind w:left="361" w:hanging="361"/>
            </w:pPr>
          </w:p>
          <w:p w14:paraId="7F3FB4FF" w14:textId="77777777" w:rsidR="00FE59DE" w:rsidRDefault="00FE59DE" w:rsidP="00BE35CF">
            <w:pPr>
              <w:ind w:left="361" w:hanging="361"/>
            </w:pPr>
          </w:p>
          <w:p w14:paraId="514437FD" w14:textId="77777777" w:rsidR="00FE59DE" w:rsidRDefault="00FE59DE" w:rsidP="00BE35CF">
            <w:pPr>
              <w:ind w:left="361" w:hanging="361"/>
            </w:pPr>
          </w:p>
          <w:p w14:paraId="3D851195" w14:textId="77777777" w:rsidR="00FE59DE" w:rsidRDefault="00FE59DE" w:rsidP="00BE35CF">
            <w:pPr>
              <w:ind w:left="361" w:hanging="361"/>
            </w:pPr>
          </w:p>
          <w:p w14:paraId="67392A16" w14:textId="77777777" w:rsidR="00FE59DE" w:rsidRDefault="00FE59DE" w:rsidP="00BE35CF">
            <w:pPr>
              <w:ind w:left="361" w:hanging="361"/>
            </w:pPr>
          </w:p>
          <w:p w14:paraId="6E602609" w14:textId="77777777" w:rsidR="00FE59DE" w:rsidRDefault="00FE59DE" w:rsidP="00BE35CF">
            <w:pPr>
              <w:ind w:left="361" w:hanging="361"/>
            </w:pPr>
          </w:p>
          <w:p w14:paraId="0E931017" w14:textId="77777777" w:rsidR="00FE59DE" w:rsidRDefault="00FE59DE" w:rsidP="00BE35CF">
            <w:pPr>
              <w:ind w:left="361" w:hanging="361"/>
            </w:pPr>
          </w:p>
          <w:p w14:paraId="4CA41D76" w14:textId="77777777" w:rsidR="00FE59DE" w:rsidRDefault="00FE59DE" w:rsidP="00BE35CF">
            <w:pPr>
              <w:ind w:left="361" w:hanging="361"/>
            </w:pPr>
          </w:p>
          <w:p w14:paraId="763A63DB" w14:textId="77777777" w:rsidR="00FE59DE" w:rsidRDefault="00FE59DE" w:rsidP="00BE35CF">
            <w:pPr>
              <w:ind w:left="361" w:hanging="361"/>
            </w:pPr>
          </w:p>
          <w:p w14:paraId="10E3D3B2" w14:textId="77777777" w:rsidR="00FE59DE" w:rsidRDefault="00FE59DE" w:rsidP="00BE35CF">
            <w:pPr>
              <w:ind w:left="361" w:hanging="361"/>
            </w:pPr>
          </w:p>
          <w:p w14:paraId="3721B564" w14:textId="77777777" w:rsidR="00FE59DE" w:rsidRDefault="00FE59DE" w:rsidP="00BE35CF">
            <w:pPr>
              <w:ind w:left="361" w:hanging="361"/>
            </w:pPr>
          </w:p>
          <w:p w14:paraId="4DDDF4DA" w14:textId="77777777" w:rsidR="00FE59DE" w:rsidRDefault="00FE59DE" w:rsidP="00BE35CF">
            <w:pPr>
              <w:ind w:left="361" w:hanging="361"/>
            </w:pPr>
          </w:p>
          <w:p w14:paraId="1AB0BAAC" w14:textId="77777777" w:rsidR="00FE59DE" w:rsidRDefault="00FE59DE" w:rsidP="00BE35CF">
            <w:pPr>
              <w:ind w:left="361" w:hanging="361"/>
              <w:rPr>
                <w:noProof/>
              </w:rPr>
            </w:pPr>
          </w:p>
          <w:p w14:paraId="63CAFBCD" w14:textId="77777777" w:rsidR="00FE59DE" w:rsidRDefault="00FE59DE" w:rsidP="00BE35CF">
            <w:pPr>
              <w:ind w:left="361" w:hanging="361"/>
            </w:pPr>
            <w:r>
              <w:rPr>
                <w:noProof/>
              </w:rPr>
              <w:lastRenderedPageBreak/>
              <w:drawing>
                <wp:inline distT="0" distB="0" distL="0" distR="0" wp14:anchorId="0D176FBE" wp14:editId="7BE7E600">
                  <wp:extent cx="4267200" cy="3672840"/>
                  <wp:effectExtent l="0" t="0" r="0" b="3810"/>
                  <wp:docPr id="437043875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7043875" name="Рисунок 437043875"/>
                          <pic:cNvPicPr/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985" t="6364" r="4378" b="4333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67200" cy="36728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711DD3FE" w14:textId="77777777" w:rsidR="00FE59DE" w:rsidRDefault="00FE59DE" w:rsidP="00BE35CF">
            <w:pPr>
              <w:ind w:left="361" w:hanging="361"/>
            </w:pPr>
          </w:p>
          <w:p w14:paraId="3E9223FB" w14:textId="77777777" w:rsidR="00FE59DE" w:rsidRDefault="00FE59DE" w:rsidP="00BE35CF">
            <w:pPr>
              <w:ind w:left="361" w:hanging="361"/>
              <w:rPr>
                <w:noProof/>
              </w:rPr>
            </w:pPr>
          </w:p>
          <w:p w14:paraId="1B67F071" w14:textId="77777777" w:rsidR="00FE59DE" w:rsidRDefault="00FE59DE" w:rsidP="00BE35CF">
            <w:pPr>
              <w:ind w:left="361" w:hanging="361"/>
            </w:pPr>
            <w:r>
              <w:rPr>
                <w:noProof/>
              </w:rPr>
              <w:drawing>
                <wp:inline distT="0" distB="0" distL="0" distR="0" wp14:anchorId="6D1732CE" wp14:editId="06581345">
                  <wp:extent cx="4259580" cy="2179320"/>
                  <wp:effectExtent l="0" t="0" r="7620" b="0"/>
                  <wp:docPr id="1258597971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58597971" name="Рисунок 1258597971"/>
                          <pic:cNvPicPr/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068" t="5739" r="6443" b="644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59580" cy="21793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2C858DAA" w14:textId="77777777" w:rsidR="00FE59DE" w:rsidRDefault="00FE59DE" w:rsidP="00BE35CF">
            <w:pPr>
              <w:ind w:left="361" w:hanging="361"/>
            </w:pPr>
          </w:p>
          <w:p w14:paraId="432F2D7F" w14:textId="77777777" w:rsidR="00FE59DE" w:rsidRDefault="00FE59DE" w:rsidP="00BE35CF">
            <w:pPr>
              <w:ind w:left="361" w:hanging="361"/>
              <w:rPr>
                <w:noProof/>
              </w:rPr>
            </w:pPr>
          </w:p>
          <w:p w14:paraId="21B00D83" w14:textId="6D5724E4" w:rsidR="00FE59DE" w:rsidRDefault="00FE59DE" w:rsidP="00BE35CF">
            <w:pPr>
              <w:ind w:left="361" w:hanging="361"/>
            </w:pPr>
            <w:r>
              <w:rPr>
                <w:noProof/>
              </w:rPr>
              <w:drawing>
                <wp:inline distT="0" distB="0" distL="0" distR="0" wp14:anchorId="0FBE63BF" wp14:editId="40FEB44F">
                  <wp:extent cx="4358640" cy="2247900"/>
                  <wp:effectExtent l="0" t="0" r="3810" b="0"/>
                  <wp:docPr id="1871009485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71009485" name="Рисунок 1871009485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592" t="58962" r="6001" b="1025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58640" cy="22479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06AE655" w14:textId="77777777" w:rsidR="00426593" w:rsidRDefault="00426593" w:rsidP="00426593">
      <w:pPr>
        <w:pStyle w:val="11"/>
        <w:shd w:val="clear" w:color="auto" w:fill="auto"/>
        <w:ind w:left="380" w:firstLine="720"/>
        <w:jc w:val="both"/>
      </w:pPr>
    </w:p>
    <w:p w14:paraId="7DE93B29" w14:textId="38CDF633" w:rsidR="00426593" w:rsidRDefault="00426593" w:rsidP="00FE59DE">
      <w:pPr>
        <w:pStyle w:val="11"/>
        <w:shd w:val="clear" w:color="auto" w:fill="auto"/>
        <w:ind w:left="380" w:firstLine="720"/>
        <w:jc w:val="both"/>
      </w:pPr>
      <w:r>
        <w:t>Поставляемый товар должен быть новым товаром (товаром, который не был в употреблении, в том числе, который не был восстановлен, не были восстановлены его потребительские свойства). Качество и безопасность поставляемого товара должны подтверждаться сертификатами соответствия и паспортами качества, передаваемым Подрядчиком Заказчику вместе с товаром.</w:t>
      </w:r>
    </w:p>
    <w:p w14:paraId="778F8DCD" w14:textId="77777777" w:rsidR="00426593" w:rsidRDefault="00426593" w:rsidP="00FE59DE">
      <w:pPr>
        <w:pStyle w:val="11"/>
        <w:shd w:val="clear" w:color="auto" w:fill="auto"/>
        <w:ind w:left="380" w:firstLine="720"/>
      </w:pPr>
      <w:r>
        <w:t>Товар должен быть свободным от прав на него третьих лиц.</w:t>
      </w:r>
    </w:p>
    <w:p w14:paraId="593FDFB1" w14:textId="77777777" w:rsidR="00426593" w:rsidRDefault="00426593" w:rsidP="00FE59DE">
      <w:pPr>
        <w:pStyle w:val="11"/>
        <w:shd w:val="clear" w:color="auto" w:fill="auto"/>
        <w:ind w:left="380" w:firstLine="720"/>
      </w:pPr>
      <w:r>
        <w:lastRenderedPageBreak/>
        <w:t>Срок поставки и установки товара: в течение 5 (пяти) рабочих дней с момента заключения договора.</w:t>
      </w:r>
    </w:p>
    <w:p w14:paraId="02756AA3" w14:textId="73B197C2" w:rsidR="00426593" w:rsidRDefault="00426593" w:rsidP="00FE59DE">
      <w:pPr>
        <w:pStyle w:val="11"/>
        <w:shd w:val="clear" w:color="auto" w:fill="auto"/>
        <w:spacing w:after="220"/>
        <w:ind w:left="380" w:firstLine="720"/>
      </w:pPr>
      <w:r>
        <w:t>Условия поставки товара</w:t>
      </w:r>
      <w:r w:rsidR="00FE59DE">
        <w:t xml:space="preserve">: поставка </w:t>
      </w:r>
      <w:r>
        <w:t>блок</w:t>
      </w:r>
      <w:r w:rsidR="00FE59DE">
        <w:t>ов</w:t>
      </w:r>
      <w:r>
        <w:t xml:space="preserve"> осуществляется силами и за счет средств Подрядчика. Доставка товара осуществляется за счет средств Подрядчика.</w:t>
      </w:r>
    </w:p>
    <w:p w14:paraId="607B5F99" w14:textId="08627F89" w:rsidR="00391704" w:rsidRPr="00876118" w:rsidRDefault="00391704" w:rsidP="00FE59DE">
      <w:pPr>
        <w:spacing w:after="0" w:line="240" w:lineRule="auto"/>
        <w:ind w:left="380"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76118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876118">
        <w:rPr>
          <w:rFonts w:ascii="Times New Roman" w:hAnsi="Times New Roman" w:cs="Times New Roman"/>
          <w:b/>
          <w:sz w:val="24"/>
          <w:szCs w:val="24"/>
        </w:rPr>
        <w:t>4</w:t>
      </w:r>
      <w:r w:rsidRPr="00876118">
        <w:rPr>
          <w:rFonts w:ascii="Times New Roman" w:hAnsi="Times New Roman" w:cs="Times New Roman"/>
          <w:b/>
          <w:sz w:val="24"/>
          <w:szCs w:val="24"/>
        </w:rPr>
        <w:t>. Гарантии качества.</w:t>
      </w:r>
    </w:p>
    <w:p w14:paraId="780F51D6" w14:textId="66ABD5FB" w:rsidR="00391704" w:rsidRPr="008D09FE" w:rsidRDefault="008E604B" w:rsidP="00FE59DE">
      <w:pPr>
        <w:spacing w:after="0" w:line="240" w:lineRule="auto"/>
        <w:ind w:left="380"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4</w:t>
      </w:r>
      <w:r w:rsidR="00391704" w:rsidRPr="008D09FE">
        <w:rPr>
          <w:rFonts w:ascii="Times New Roman" w:hAnsi="Times New Roman" w:cs="Times New Roman"/>
          <w:bCs/>
          <w:sz w:val="24"/>
          <w:szCs w:val="24"/>
        </w:rPr>
        <w:t xml:space="preserve">.1. Поставщик гарантирует, что поставляемый товар соответствует требованиям, установленным Техническим заданием. </w:t>
      </w:r>
    </w:p>
    <w:p w14:paraId="7EC37619" w14:textId="62FDD8E3" w:rsidR="00391704" w:rsidRPr="008D09FE" w:rsidRDefault="008E604B" w:rsidP="00FE59DE">
      <w:pPr>
        <w:spacing w:after="0" w:line="240" w:lineRule="auto"/>
        <w:ind w:left="380"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4</w:t>
      </w:r>
      <w:r w:rsidR="00391704" w:rsidRPr="008D09FE">
        <w:rPr>
          <w:rFonts w:ascii="Times New Roman" w:hAnsi="Times New Roman" w:cs="Times New Roman"/>
          <w:bCs/>
          <w:sz w:val="24"/>
          <w:szCs w:val="24"/>
        </w:rPr>
        <w:t>.2. Поставщик гарантирует безопасность товара в соответствии с требованиями, установленными к данному виду товара правом Евразийского экономического союза и законодательством Российской Федерации.</w:t>
      </w:r>
    </w:p>
    <w:p w14:paraId="2B96AAEC" w14:textId="77777777" w:rsidR="00391704" w:rsidRPr="008D09FE" w:rsidRDefault="00391704" w:rsidP="00FE59DE">
      <w:pPr>
        <w:spacing w:after="0" w:line="240" w:lineRule="auto"/>
        <w:ind w:left="380"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D09FE">
        <w:rPr>
          <w:rFonts w:ascii="Times New Roman" w:hAnsi="Times New Roman" w:cs="Times New Roman"/>
          <w:bCs/>
          <w:sz w:val="24"/>
          <w:szCs w:val="24"/>
        </w:rPr>
        <w:t>Поставляемый Товар должен соответствовать действующим в Российской Федерации санитарным и фитосанитарным нормам.</w:t>
      </w:r>
    </w:p>
    <w:p w14:paraId="4E27F3BA" w14:textId="589DD437" w:rsidR="00391704" w:rsidRPr="008D09FE" w:rsidRDefault="008E604B" w:rsidP="00FE59DE">
      <w:pPr>
        <w:spacing w:after="0" w:line="240" w:lineRule="auto"/>
        <w:ind w:left="380"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4.</w:t>
      </w:r>
      <w:r w:rsidR="00391704" w:rsidRPr="008D09FE">
        <w:rPr>
          <w:rFonts w:ascii="Times New Roman" w:hAnsi="Times New Roman" w:cs="Times New Roman"/>
          <w:bCs/>
          <w:sz w:val="24"/>
          <w:szCs w:val="24"/>
        </w:rPr>
        <w:t>3. Товар должен быть упакован и замаркирован в соответствии с действующими стандартами.</w:t>
      </w:r>
    </w:p>
    <w:p w14:paraId="30B1C4D2" w14:textId="5BBFD5A7" w:rsidR="00391704" w:rsidRPr="008D09FE" w:rsidRDefault="008E604B" w:rsidP="00FE59DE">
      <w:pPr>
        <w:spacing w:after="0" w:line="240" w:lineRule="auto"/>
        <w:ind w:left="380"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4</w:t>
      </w:r>
      <w:r w:rsidR="00391704" w:rsidRPr="008D09FE">
        <w:rPr>
          <w:rFonts w:ascii="Times New Roman" w:hAnsi="Times New Roman" w:cs="Times New Roman"/>
          <w:bCs/>
          <w:sz w:val="24"/>
          <w:szCs w:val="24"/>
        </w:rPr>
        <w:t>.4. Гарантийный срок товара не менее 24 месяцев с даты передачи товара Заказчику, в случае если гарантия завода производителя превышает данное значение, то срок гарантии соответствует сроку, установленному производителем.</w:t>
      </w:r>
    </w:p>
    <w:p w14:paraId="67ADFD48" w14:textId="2FD05E0F" w:rsidR="00391704" w:rsidRPr="008D09FE" w:rsidRDefault="008E604B" w:rsidP="00FE59DE">
      <w:pPr>
        <w:spacing w:after="0" w:line="240" w:lineRule="auto"/>
        <w:ind w:left="380"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4</w:t>
      </w:r>
      <w:r w:rsidR="00391704" w:rsidRPr="008D09FE">
        <w:rPr>
          <w:rFonts w:ascii="Times New Roman" w:hAnsi="Times New Roman" w:cs="Times New Roman"/>
          <w:bCs/>
          <w:sz w:val="24"/>
          <w:szCs w:val="24"/>
        </w:rPr>
        <w:t xml:space="preserve">.5. В случае обнаружения любых дефектов в течение гарантийного срока, а также в случае обнаружения несоответствия </w:t>
      </w:r>
      <w:proofErr w:type="gramStart"/>
      <w:r w:rsidR="00391704" w:rsidRPr="008D09FE">
        <w:rPr>
          <w:rFonts w:ascii="Times New Roman" w:hAnsi="Times New Roman" w:cs="Times New Roman"/>
          <w:bCs/>
          <w:sz w:val="24"/>
          <w:szCs w:val="24"/>
        </w:rPr>
        <w:t>Товара  заявленным</w:t>
      </w:r>
      <w:proofErr w:type="gramEnd"/>
      <w:r w:rsidR="00391704" w:rsidRPr="008D09FE">
        <w:rPr>
          <w:rFonts w:ascii="Times New Roman" w:hAnsi="Times New Roman" w:cs="Times New Roman"/>
          <w:bCs/>
          <w:sz w:val="24"/>
          <w:szCs w:val="24"/>
        </w:rPr>
        <w:t xml:space="preserve"> характеристикам, выявленным в процессе эксплуатации,  все затраты,  связанные с их устранением, а при необходимости и замены, несет Поставщик.</w:t>
      </w:r>
    </w:p>
    <w:p w14:paraId="15962AD6" w14:textId="7BCB681D" w:rsidR="00391704" w:rsidRPr="00876118" w:rsidRDefault="00876118" w:rsidP="00FE59DE">
      <w:pPr>
        <w:spacing w:after="0" w:line="240" w:lineRule="auto"/>
        <w:ind w:left="380"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</w:t>
      </w:r>
      <w:r w:rsidR="00391704" w:rsidRPr="00876118">
        <w:rPr>
          <w:rFonts w:ascii="Times New Roman" w:hAnsi="Times New Roman" w:cs="Times New Roman"/>
          <w:b/>
          <w:sz w:val="24"/>
          <w:szCs w:val="24"/>
        </w:rPr>
        <w:t>. Сроки и место поставки:</w:t>
      </w:r>
    </w:p>
    <w:p w14:paraId="3CF6008D" w14:textId="66D649EB" w:rsidR="00391704" w:rsidRPr="008D09FE" w:rsidRDefault="008E604B" w:rsidP="00FE59DE">
      <w:pPr>
        <w:spacing w:after="0" w:line="240" w:lineRule="auto"/>
        <w:ind w:left="380"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5</w:t>
      </w:r>
      <w:r w:rsidR="00391704" w:rsidRPr="008D09FE">
        <w:rPr>
          <w:rFonts w:ascii="Times New Roman" w:hAnsi="Times New Roman" w:cs="Times New Roman"/>
          <w:bCs/>
          <w:sz w:val="24"/>
          <w:szCs w:val="24"/>
        </w:rPr>
        <w:t>.1.</w:t>
      </w:r>
      <w:r w:rsidR="007E776C" w:rsidRPr="008D09F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8204C">
        <w:rPr>
          <w:rFonts w:ascii="Times New Roman" w:hAnsi="Times New Roman" w:cs="Times New Roman"/>
          <w:bCs/>
          <w:sz w:val="24"/>
          <w:szCs w:val="24"/>
        </w:rPr>
        <w:t>Поставка</w:t>
      </w:r>
      <w:r w:rsidR="007E776C" w:rsidRPr="008D09F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gramStart"/>
      <w:r w:rsidR="007E776C" w:rsidRPr="008D09FE">
        <w:rPr>
          <w:rFonts w:ascii="Times New Roman" w:hAnsi="Times New Roman" w:cs="Times New Roman"/>
          <w:bCs/>
          <w:sz w:val="24"/>
          <w:szCs w:val="24"/>
        </w:rPr>
        <w:t xml:space="preserve">товара </w:t>
      </w:r>
      <w:r w:rsidR="00391704" w:rsidRPr="008D09FE">
        <w:rPr>
          <w:rFonts w:ascii="Times New Roman" w:hAnsi="Times New Roman" w:cs="Times New Roman"/>
          <w:bCs/>
          <w:sz w:val="24"/>
          <w:szCs w:val="24"/>
        </w:rPr>
        <w:t xml:space="preserve"> осуществляется</w:t>
      </w:r>
      <w:proofErr w:type="gramEnd"/>
      <w:r w:rsidR="00391704" w:rsidRPr="008D09FE">
        <w:rPr>
          <w:rFonts w:ascii="Times New Roman" w:hAnsi="Times New Roman" w:cs="Times New Roman"/>
          <w:bCs/>
          <w:sz w:val="24"/>
          <w:szCs w:val="24"/>
        </w:rPr>
        <w:t xml:space="preserve"> Поставщиком в течение </w:t>
      </w:r>
      <w:r w:rsidR="00BE35CF">
        <w:rPr>
          <w:rFonts w:ascii="Times New Roman" w:hAnsi="Times New Roman" w:cs="Times New Roman"/>
          <w:bCs/>
          <w:sz w:val="24"/>
          <w:szCs w:val="24"/>
        </w:rPr>
        <w:t>15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391704" w:rsidRPr="008D09FE">
        <w:rPr>
          <w:rFonts w:ascii="Times New Roman" w:hAnsi="Times New Roman" w:cs="Times New Roman"/>
          <w:bCs/>
          <w:sz w:val="24"/>
          <w:szCs w:val="24"/>
        </w:rPr>
        <w:t>(</w:t>
      </w:r>
      <w:r w:rsidR="00BE35CF">
        <w:rPr>
          <w:rFonts w:ascii="Times New Roman" w:hAnsi="Times New Roman" w:cs="Times New Roman"/>
          <w:bCs/>
          <w:sz w:val="24"/>
          <w:szCs w:val="24"/>
        </w:rPr>
        <w:t>пятнадцати</w:t>
      </w:r>
      <w:r w:rsidR="00391704" w:rsidRPr="008D09FE">
        <w:rPr>
          <w:rFonts w:ascii="Times New Roman" w:hAnsi="Times New Roman" w:cs="Times New Roman"/>
          <w:bCs/>
          <w:sz w:val="24"/>
          <w:szCs w:val="24"/>
        </w:rPr>
        <w:t xml:space="preserve">) рабочих </w:t>
      </w:r>
      <w:r w:rsidR="00BE35CF">
        <w:rPr>
          <w:rFonts w:ascii="Times New Roman" w:hAnsi="Times New Roman" w:cs="Times New Roman"/>
          <w:bCs/>
          <w:sz w:val="24"/>
          <w:szCs w:val="24"/>
        </w:rPr>
        <w:t xml:space="preserve">дней </w:t>
      </w:r>
      <w:r w:rsidR="00865347">
        <w:rPr>
          <w:rFonts w:ascii="Times New Roman" w:hAnsi="Times New Roman" w:cs="Times New Roman"/>
          <w:bCs/>
          <w:sz w:val="24"/>
          <w:szCs w:val="24"/>
        </w:rPr>
        <w:t xml:space="preserve"> с момента </w:t>
      </w:r>
      <w:r w:rsidR="00E8204C">
        <w:rPr>
          <w:rFonts w:ascii="Times New Roman" w:hAnsi="Times New Roman" w:cs="Times New Roman"/>
          <w:bCs/>
          <w:sz w:val="24"/>
          <w:szCs w:val="24"/>
        </w:rPr>
        <w:t>внесения предоплаты</w:t>
      </w:r>
      <w:r w:rsidR="00BE35CF"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p w14:paraId="7AA1BF92" w14:textId="57E4D7C6" w:rsidR="00391704" w:rsidRPr="00876118" w:rsidRDefault="00391704" w:rsidP="00FE59DE">
      <w:pPr>
        <w:spacing w:after="0" w:line="240" w:lineRule="auto"/>
        <w:ind w:left="380"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D09FE">
        <w:rPr>
          <w:rFonts w:ascii="Times New Roman" w:hAnsi="Times New Roman" w:cs="Times New Roman"/>
          <w:bCs/>
          <w:sz w:val="24"/>
          <w:szCs w:val="24"/>
        </w:rPr>
        <w:tab/>
      </w:r>
      <w:r w:rsidR="00876118" w:rsidRPr="00876118">
        <w:rPr>
          <w:rFonts w:ascii="Times New Roman" w:hAnsi="Times New Roman" w:cs="Times New Roman"/>
          <w:b/>
          <w:sz w:val="24"/>
          <w:szCs w:val="24"/>
        </w:rPr>
        <w:t>6</w:t>
      </w:r>
      <w:r w:rsidRPr="00876118">
        <w:rPr>
          <w:rFonts w:ascii="Times New Roman" w:hAnsi="Times New Roman" w:cs="Times New Roman"/>
          <w:b/>
          <w:sz w:val="24"/>
          <w:szCs w:val="24"/>
        </w:rPr>
        <w:t xml:space="preserve">. Цена </w:t>
      </w:r>
      <w:r w:rsidR="00E8204C">
        <w:rPr>
          <w:rFonts w:ascii="Times New Roman" w:hAnsi="Times New Roman" w:cs="Times New Roman"/>
          <w:b/>
          <w:sz w:val="24"/>
          <w:szCs w:val="24"/>
        </w:rPr>
        <w:t>договора</w:t>
      </w:r>
      <w:r w:rsidRPr="00876118">
        <w:rPr>
          <w:rFonts w:ascii="Times New Roman" w:hAnsi="Times New Roman" w:cs="Times New Roman"/>
          <w:b/>
          <w:sz w:val="24"/>
          <w:szCs w:val="24"/>
        </w:rPr>
        <w:t xml:space="preserve"> и порядок расчетов:</w:t>
      </w:r>
    </w:p>
    <w:p w14:paraId="2A3F3DA6" w14:textId="0A6B824E" w:rsidR="00391704" w:rsidRPr="008D09FE" w:rsidRDefault="008E604B" w:rsidP="00FE59DE">
      <w:pPr>
        <w:spacing w:after="0" w:line="240" w:lineRule="auto"/>
        <w:ind w:left="380"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6</w:t>
      </w:r>
      <w:r w:rsidR="00391704" w:rsidRPr="008D09FE">
        <w:rPr>
          <w:rFonts w:ascii="Times New Roman" w:hAnsi="Times New Roman" w:cs="Times New Roman"/>
          <w:bCs/>
          <w:sz w:val="24"/>
          <w:szCs w:val="24"/>
        </w:rPr>
        <w:t xml:space="preserve">.1. Цена </w:t>
      </w:r>
      <w:r w:rsidR="00E8204C">
        <w:rPr>
          <w:rFonts w:ascii="Times New Roman" w:hAnsi="Times New Roman" w:cs="Times New Roman"/>
          <w:bCs/>
          <w:sz w:val="24"/>
          <w:szCs w:val="24"/>
        </w:rPr>
        <w:t>договора</w:t>
      </w:r>
      <w:r w:rsidR="00391704" w:rsidRPr="008D09FE">
        <w:rPr>
          <w:rFonts w:ascii="Times New Roman" w:hAnsi="Times New Roman" w:cs="Times New Roman"/>
          <w:bCs/>
          <w:sz w:val="24"/>
          <w:szCs w:val="24"/>
        </w:rPr>
        <w:t xml:space="preserve"> включает в себя: стоимость товара, расходы, связанные с доставкой</w:t>
      </w:r>
      <w:r w:rsidR="007E776C" w:rsidRPr="008D09F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865347">
        <w:rPr>
          <w:rFonts w:ascii="Times New Roman" w:hAnsi="Times New Roman" w:cs="Times New Roman"/>
          <w:bCs/>
          <w:sz w:val="24"/>
          <w:szCs w:val="24"/>
        </w:rPr>
        <w:t>разгруз</w:t>
      </w:r>
      <w:r w:rsidR="00391704" w:rsidRPr="008D09FE">
        <w:rPr>
          <w:rFonts w:ascii="Times New Roman" w:hAnsi="Times New Roman" w:cs="Times New Roman"/>
          <w:bCs/>
          <w:sz w:val="24"/>
          <w:szCs w:val="24"/>
        </w:rPr>
        <w:t xml:space="preserve">кой - погрузкой, стоимость упаковки (тары), маркировки, страхование, таможенные платежи (пошлины), НДС, другие установленные налоги, сборы и иные расходы, связанные с исполнением </w:t>
      </w:r>
      <w:r w:rsidR="00E8204C">
        <w:rPr>
          <w:rFonts w:ascii="Times New Roman" w:hAnsi="Times New Roman" w:cs="Times New Roman"/>
          <w:bCs/>
          <w:sz w:val="24"/>
          <w:szCs w:val="24"/>
        </w:rPr>
        <w:t>договора</w:t>
      </w:r>
      <w:r w:rsidR="00391704" w:rsidRPr="008D09FE">
        <w:rPr>
          <w:rFonts w:ascii="Times New Roman" w:hAnsi="Times New Roman" w:cs="Times New Roman"/>
          <w:bCs/>
          <w:sz w:val="24"/>
          <w:szCs w:val="24"/>
        </w:rPr>
        <w:t>.</w:t>
      </w:r>
    </w:p>
    <w:p w14:paraId="6EF3610B" w14:textId="310707B8" w:rsidR="00391704" w:rsidRPr="008D09FE" w:rsidRDefault="00391704" w:rsidP="00FE59DE">
      <w:pPr>
        <w:spacing w:after="0" w:line="240" w:lineRule="auto"/>
        <w:ind w:left="380"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D09FE">
        <w:rPr>
          <w:rFonts w:ascii="Times New Roman" w:hAnsi="Times New Roman" w:cs="Times New Roman"/>
          <w:bCs/>
          <w:sz w:val="24"/>
          <w:szCs w:val="24"/>
        </w:rPr>
        <w:t xml:space="preserve">Цена </w:t>
      </w:r>
      <w:r w:rsidR="00E8204C">
        <w:rPr>
          <w:rFonts w:ascii="Times New Roman" w:hAnsi="Times New Roman" w:cs="Times New Roman"/>
          <w:bCs/>
          <w:sz w:val="24"/>
          <w:szCs w:val="24"/>
        </w:rPr>
        <w:t>договора</w:t>
      </w:r>
      <w:r w:rsidRPr="008D09FE">
        <w:rPr>
          <w:rFonts w:ascii="Times New Roman" w:hAnsi="Times New Roman" w:cs="Times New Roman"/>
          <w:bCs/>
          <w:sz w:val="24"/>
          <w:szCs w:val="24"/>
        </w:rPr>
        <w:t xml:space="preserve"> может быть снижена по соглашению Сторон без изменения предусмотренного </w:t>
      </w:r>
      <w:r w:rsidR="00E8204C">
        <w:rPr>
          <w:rFonts w:ascii="Times New Roman" w:hAnsi="Times New Roman" w:cs="Times New Roman"/>
          <w:bCs/>
          <w:sz w:val="24"/>
          <w:szCs w:val="24"/>
        </w:rPr>
        <w:t>договором</w:t>
      </w:r>
      <w:r w:rsidRPr="008D09FE">
        <w:rPr>
          <w:rFonts w:ascii="Times New Roman" w:hAnsi="Times New Roman" w:cs="Times New Roman"/>
          <w:bCs/>
          <w:sz w:val="24"/>
          <w:szCs w:val="24"/>
        </w:rPr>
        <w:t xml:space="preserve"> количества и качества поставляемого Товара и иных условий </w:t>
      </w:r>
      <w:r w:rsidR="00E8204C">
        <w:rPr>
          <w:rFonts w:ascii="Times New Roman" w:hAnsi="Times New Roman" w:cs="Times New Roman"/>
          <w:bCs/>
          <w:sz w:val="24"/>
          <w:szCs w:val="24"/>
        </w:rPr>
        <w:t>договора</w:t>
      </w:r>
      <w:r w:rsidRPr="008D09FE">
        <w:rPr>
          <w:rFonts w:ascii="Times New Roman" w:hAnsi="Times New Roman" w:cs="Times New Roman"/>
          <w:bCs/>
          <w:sz w:val="24"/>
          <w:szCs w:val="24"/>
        </w:rPr>
        <w:t>.</w:t>
      </w:r>
    </w:p>
    <w:p w14:paraId="45323F1F" w14:textId="621059D7" w:rsidR="00391704" w:rsidRPr="008D09FE" w:rsidRDefault="008E604B" w:rsidP="00FE59DE">
      <w:pPr>
        <w:spacing w:after="0" w:line="240" w:lineRule="auto"/>
        <w:ind w:left="380"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6</w:t>
      </w:r>
      <w:r w:rsidR="00391704" w:rsidRPr="008D09FE">
        <w:rPr>
          <w:rFonts w:ascii="Times New Roman" w:hAnsi="Times New Roman" w:cs="Times New Roman"/>
          <w:bCs/>
          <w:sz w:val="24"/>
          <w:szCs w:val="24"/>
        </w:rPr>
        <w:t xml:space="preserve">.2. Источник финансирования </w:t>
      </w:r>
      <w:r w:rsidR="00E8204C">
        <w:rPr>
          <w:rFonts w:ascii="Times New Roman" w:hAnsi="Times New Roman" w:cs="Times New Roman"/>
          <w:bCs/>
          <w:sz w:val="24"/>
          <w:szCs w:val="24"/>
        </w:rPr>
        <w:t>договора</w:t>
      </w:r>
      <w:r w:rsidR="00391704" w:rsidRPr="008D09FE">
        <w:rPr>
          <w:rFonts w:ascii="Times New Roman" w:hAnsi="Times New Roman" w:cs="Times New Roman"/>
          <w:bCs/>
          <w:sz w:val="24"/>
          <w:szCs w:val="24"/>
        </w:rPr>
        <w:t xml:space="preserve"> – </w:t>
      </w:r>
      <w:proofErr w:type="gramStart"/>
      <w:r w:rsidR="00391704" w:rsidRPr="008D09FE">
        <w:rPr>
          <w:rFonts w:ascii="Times New Roman" w:hAnsi="Times New Roman" w:cs="Times New Roman"/>
          <w:bCs/>
          <w:sz w:val="24"/>
          <w:szCs w:val="24"/>
        </w:rPr>
        <w:t xml:space="preserve">средства </w:t>
      </w:r>
      <w:r w:rsidR="007E776C" w:rsidRPr="008D09FE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З</w:t>
      </w:r>
      <w:r w:rsidR="007E776C" w:rsidRPr="008D09FE">
        <w:rPr>
          <w:rFonts w:ascii="Times New Roman" w:hAnsi="Times New Roman" w:cs="Times New Roman"/>
          <w:bCs/>
          <w:sz w:val="24"/>
          <w:szCs w:val="24"/>
        </w:rPr>
        <w:t>аказчика</w:t>
      </w:r>
      <w:proofErr w:type="gramEnd"/>
      <w:r w:rsidR="00646746" w:rsidRPr="008D09FE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.</w:t>
      </w:r>
      <w:r w:rsidR="00391704" w:rsidRPr="008D09FE">
        <w:rPr>
          <w:rFonts w:ascii="Times New Roman" w:hAnsi="Times New Roman" w:cs="Times New Roman"/>
          <w:bCs/>
          <w:sz w:val="24"/>
          <w:szCs w:val="24"/>
        </w:rPr>
        <w:t xml:space="preserve">Расчеты между Заказчиком и Поставщиком производятся </w:t>
      </w:r>
      <w:r w:rsidR="007E776C" w:rsidRPr="008D09FE">
        <w:rPr>
          <w:rFonts w:ascii="Times New Roman" w:hAnsi="Times New Roman" w:cs="Times New Roman"/>
          <w:bCs/>
          <w:sz w:val="24"/>
          <w:szCs w:val="24"/>
        </w:rPr>
        <w:t xml:space="preserve">после выставления счета по заявке Заказчика. </w:t>
      </w:r>
    </w:p>
    <w:p w14:paraId="33AC61E1" w14:textId="7016244C" w:rsidR="00391704" w:rsidRPr="008D09FE" w:rsidRDefault="008E604B" w:rsidP="00FE59DE">
      <w:pPr>
        <w:spacing w:after="0" w:line="240" w:lineRule="auto"/>
        <w:ind w:left="380"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6</w:t>
      </w:r>
      <w:r w:rsidR="00391704" w:rsidRPr="008D09FE">
        <w:rPr>
          <w:rFonts w:ascii="Times New Roman" w:hAnsi="Times New Roman" w:cs="Times New Roman"/>
          <w:bCs/>
          <w:sz w:val="24"/>
          <w:szCs w:val="24"/>
        </w:rPr>
        <w:t>.</w:t>
      </w:r>
      <w:r>
        <w:rPr>
          <w:rFonts w:ascii="Times New Roman" w:hAnsi="Times New Roman" w:cs="Times New Roman"/>
          <w:bCs/>
          <w:sz w:val="24"/>
          <w:szCs w:val="24"/>
        </w:rPr>
        <w:t>3</w:t>
      </w:r>
      <w:r w:rsidR="00391704" w:rsidRPr="008D09FE">
        <w:rPr>
          <w:rFonts w:ascii="Times New Roman" w:hAnsi="Times New Roman" w:cs="Times New Roman"/>
          <w:bCs/>
          <w:sz w:val="24"/>
          <w:szCs w:val="24"/>
        </w:rPr>
        <w:t xml:space="preserve">. Оплата по </w:t>
      </w:r>
      <w:r w:rsidR="00E8204C">
        <w:rPr>
          <w:rFonts w:ascii="Times New Roman" w:hAnsi="Times New Roman" w:cs="Times New Roman"/>
          <w:bCs/>
          <w:sz w:val="24"/>
          <w:szCs w:val="24"/>
        </w:rPr>
        <w:t>договора</w:t>
      </w:r>
      <w:r w:rsidR="00391704" w:rsidRPr="008D09FE">
        <w:rPr>
          <w:rFonts w:ascii="Times New Roman" w:hAnsi="Times New Roman" w:cs="Times New Roman"/>
          <w:bCs/>
          <w:sz w:val="24"/>
          <w:szCs w:val="24"/>
        </w:rPr>
        <w:t xml:space="preserve"> осуществляется по безналичному расчету платежными поручениями путем перечисления Заказчиком денежных средств на расчетный счет Поставщика, указанный в </w:t>
      </w:r>
      <w:r w:rsidR="00E8204C">
        <w:rPr>
          <w:rFonts w:ascii="Times New Roman" w:hAnsi="Times New Roman" w:cs="Times New Roman"/>
          <w:bCs/>
          <w:sz w:val="24"/>
          <w:szCs w:val="24"/>
        </w:rPr>
        <w:t>договоре</w:t>
      </w:r>
      <w:r w:rsidR="00391704" w:rsidRPr="008D09FE">
        <w:rPr>
          <w:rFonts w:ascii="Times New Roman" w:hAnsi="Times New Roman" w:cs="Times New Roman"/>
          <w:bCs/>
          <w:sz w:val="24"/>
          <w:szCs w:val="24"/>
        </w:rPr>
        <w:t xml:space="preserve">. В случае изменения расчетного счета Поставщик обязан в трехдневный срок с момента изменения расчетного счета в письменной форме сообщить об этом Заказчику, указав новые реквизиты расчетного счета. В противном случае все риски, связанные с перечислением Заказчиком денежных средств на указанный в </w:t>
      </w:r>
      <w:r w:rsidR="00E8204C">
        <w:rPr>
          <w:rFonts w:ascii="Times New Roman" w:hAnsi="Times New Roman" w:cs="Times New Roman"/>
          <w:bCs/>
          <w:sz w:val="24"/>
          <w:szCs w:val="24"/>
        </w:rPr>
        <w:t>договор</w:t>
      </w:r>
      <w:r w:rsidR="00391704" w:rsidRPr="008D09FE">
        <w:rPr>
          <w:rFonts w:ascii="Times New Roman" w:hAnsi="Times New Roman" w:cs="Times New Roman"/>
          <w:bCs/>
          <w:sz w:val="24"/>
          <w:szCs w:val="24"/>
        </w:rPr>
        <w:t>е счет Поставщика, несет Поставщик.</w:t>
      </w:r>
    </w:p>
    <w:p w14:paraId="152D879E" w14:textId="21A9FB40" w:rsidR="00391704" w:rsidRPr="008E604B" w:rsidRDefault="008E604B" w:rsidP="00FE59DE">
      <w:pPr>
        <w:spacing w:after="0" w:line="240" w:lineRule="auto"/>
        <w:ind w:left="380"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</w:t>
      </w:r>
      <w:proofErr w:type="gramStart"/>
      <w:r w:rsidRPr="008E604B">
        <w:rPr>
          <w:rFonts w:ascii="Times New Roman" w:hAnsi="Times New Roman" w:cs="Times New Roman"/>
          <w:b/>
          <w:sz w:val="24"/>
          <w:szCs w:val="24"/>
        </w:rPr>
        <w:t xml:space="preserve">7 </w:t>
      </w:r>
      <w:r w:rsidR="00391704" w:rsidRPr="008E604B">
        <w:rPr>
          <w:rFonts w:ascii="Times New Roman" w:hAnsi="Times New Roman" w:cs="Times New Roman"/>
          <w:b/>
          <w:sz w:val="24"/>
          <w:szCs w:val="24"/>
        </w:rPr>
        <w:t>.</w:t>
      </w:r>
      <w:proofErr w:type="gramEnd"/>
      <w:r w:rsidR="00391704" w:rsidRPr="008E604B">
        <w:rPr>
          <w:rFonts w:ascii="Times New Roman" w:hAnsi="Times New Roman" w:cs="Times New Roman"/>
          <w:b/>
          <w:sz w:val="24"/>
          <w:szCs w:val="24"/>
        </w:rPr>
        <w:t xml:space="preserve"> Порядок исполнения </w:t>
      </w:r>
      <w:r w:rsidR="00E8204C" w:rsidRPr="008E604B">
        <w:rPr>
          <w:rFonts w:ascii="Times New Roman" w:hAnsi="Times New Roman" w:cs="Times New Roman"/>
          <w:b/>
          <w:sz w:val="24"/>
          <w:szCs w:val="24"/>
        </w:rPr>
        <w:t>договора</w:t>
      </w:r>
      <w:r w:rsidR="00391704" w:rsidRPr="008E604B">
        <w:rPr>
          <w:rFonts w:ascii="Times New Roman" w:hAnsi="Times New Roman" w:cs="Times New Roman"/>
          <w:b/>
          <w:sz w:val="24"/>
          <w:szCs w:val="24"/>
        </w:rPr>
        <w:t>.</w:t>
      </w:r>
    </w:p>
    <w:p w14:paraId="0EB885A7" w14:textId="24F359B5" w:rsidR="00391704" w:rsidRPr="008D09FE" w:rsidRDefault="00391704" w:rsidP="00FE59DE">
      <w:pPr>
        <w:spacing w:after="0" w:line="240" w:lineRule="auto"/>
        <w:ind w:left="380"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D09FE">
        <w:rPr>
          <w:rFonts w:ascii="Times New Roman" w:hAnsi="Times New Roman" w:cs="Times New Roman"/>
          <w:bCs/>
          <w:sz w:val="24"/>
          <w:szCs w:val="24"/>
        </w:rPr>
        <w:t xml:space="preserve">В ходе исполнения </w:t>
      </w:r>
      <w:r w:rsidR="00E8204C">
        <w:rPr>
          <w:rFonts w:ascii="Times New Roman" w:hAnsi="Times New Roman" w:cs="Times New Roman"/>
          <w:bCs/>
          <w:sz w:val="24"/>
          <w:szCs w:val="24"/>
        </w:rPr>
        <w:t>договора</w:t>
      </w:r>
      <w:r w:rsidRPr="008D09FE">
        <w:rPr>
          <w:rFonts w:ascii="Times New Roman" w:hAnsi="Times New Roman" w:cs="Times New Roman"/>
          <w:bCs/>
          <w:sz w:val="24"/>
          <w:szCs w:val="24"/>
        </w:rPr>
        <w:t xml:space="preserve"> стороны обязуются осуществлять обмен электронными документами </w:t>
      </w:r>
      <w:proofErr w:type="gramStart"/>
      <w:r w:rsidRPr="008D09FE">
        <w:rPr>
          <w:rFonts w:ascii="Times New Roman" w:hAnsi="Times New Roman" w:cs="Times New Roman"/>
          <w:bCs/>
          <w:sz w:val="24"/>
          <w:szCs w:val="24"/>
        </w:rPr>
        <w:t>посредством регистрацию</w:t>
      </w:r>
      <w:proofErr w:type="gramEnd"/>
      <w:r w:rsidRPr="008D09FE">
        <w:rPr>
          <w:rFonts w:ascii="Times New Roman" w:hAnsi="Times New Roman" w:cs="Times New Roman"/>
          <w:bCs/>
          <w:sz w:val="24"/>
          <w:szCs w:val="24"/>
        </w:rPr>
        <w:t xml:space="preserve"> лиц, уполномоченных за организацию и осуществление электронного документооборота:</w:t>
      </w:r>
    </w:p>
    <w:p w14:paraId="57EC158F" w14:textId="77777777" w:rsidR="00391704" w:rsidRPr="008D09FE" w:rsidRDefault="00391704" w:rsidP="00FE59DE">
      <w:pPr>
        <w:spacing w:after="0" w:line="240" w:lineRule="auto"/>
        <w:ind w:left="380"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D09FE">
        <w:rPr>
          <w:rFonts w:ascii="Times New Roman" w:hAnsi="Times New Roman" w:cs="Times New Roman"/>
          <w:bCs/>
          <w:sz w:val="24"/>
          <w:szCs w:val="24"/>
        </w:rPr>
        <w:t xml:space="preserve"> -оформлять первичные учетные документы и иные сопутствующие </w:t>
      </w:r>
      <w:proofErr w:type="gramStart"/>
      <w:r w:rsidRPr="008D09FE">
        <w:rPr>
          <w:rFonts w:ascii="Times New Roman" w:hAnsi="Times New Roman" w:cs="Times New Roman"/>
          <w:bCs/>
          <w:sz w:val="24"/>
          <w:szCs w:val="24"/>
        </w:rPr>
        <w:t>документы,  в</w:t>
      </w:r>
      <w:proofErr w:type="gramEnd"/>
      <w:r w:rsidRPr="008D09FE">
        <w:rPr>
          <w:rFonts w:ascii="Times New Roman" w:hAnsi="Times New Roman" w:cs="Times New Roman"/>
          <w:bCs/>
          <w:sz w:val="24"/>
          <w:szCs w:val="24"/>
        </w:rPr>
        <w:t xml:space="preserve"> форме электронных документов, подписанных усиленной квалифицированной электронной подписью (далее – электронные документы), включая, но не ограничиваясь следующими:</w:t>
      </w:r>
    </w:p>
    <w:p w14:paraId="1703EA24" w14:textId="607A57D3" w:rsidR="00391704" w:rsidRPr="008D09FE" w:rsidRDefault="00391704" w:rsidP="00FE59DE">
      <w:pPr>
        <w:spacing w:after="0" w:line="240" w:lineRule="auto"/>
        <w:ind w:left="380"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D09FE">
        <w:rPr>
          <w:rFonts w:ascii="Times New Roman" w:hAnsi="Times New Roman" w:cs="Times New Roman"/>
          <w:bCs/>
          <w:sz w:val="24"/>
          <w:szCs w:val="24"/>
        </w:rPr>
        <w:t xml:space="preserve">- в случае необходимости по </w:t>
      </w:r>
      <w:r w:rsidR="00E8204C">
        <w:rPr>
          <w:rFonts w:ascii="Times New Roman" w:hAnsi="Times New Roman" w:cs="Times New Roman"/>
          <w:bCs/>
          <w:sz w:val="24"/>
          <w:szCs w:val="24"/>
        </w:rPr>
        <w:t>договору</w:t>
      </w:r>
      <w:r w:rsidRPr="008D09FE">
        <w:rPr>
          <w:rFonts w:ascii="Times New Roman" w:hAnsi="Times New Roman" w:cs="Times New Roman"/>
          <w:bCs/>
          <w:sz w:val="24"/>
          <w:szCs w:val="24"/>
        </w:rPr>
        <w:t xml:space="preserve"> - заявку на поставку товара (выполнение работы, оказание услуги), а также отдельных этапов поставки товара (выполнения работы, оказания услуги) (далее - отдельный этап исполнения </w:t>
      </w:r>
      <w:r w:rsidR="00E8204C">
        <w:rPr>
          <w:rFonts w:ascii="Times New Roman" w:hAnsi="Times New Roman" w:cs="Times New Roman"/>
          <w:bCs/>
          <w:sz w:val="24"/>
          <w:szCs w:val="24"/>
        </w:rPr>
        <w:t>м</w:t>
      </w:r>
      <w:r w:rsidRPr="008D09FE">
        <w:rPr>
          <w:rFonts w:ascii="Times New Roman" w:hAnsi="Times New Roman" w:cs="Times New Roman"/>
          <w:bCs/>
          <w:sz w:val="24"/>
          <w:szCs w:val="24"/>
        </w:rPr>
        <w:t xml:space="preserve">), включая все документы, предоставление которых предусмотрено в целях осуществления приемки поставленного товара (выполненной работы (ее результатов), оказанной услуги), а также отдельных этапов исполнения </w:t>
      </w:r>
      <w:r w:rsidR="00E8204C">
        <w:rPr>
          <w:rFonts w:ascii="Times New Roman" w:hAnsi="Times New Roman" w:cs="Times New Roman"/>
          <w:bCs/>
          <w:sz w:val="24"/>
          <w:szCs w:val="24"/>
        </w:rPr>
        <w:t>договора</w:t>
      </w:r>
      <w:r w:rsidRPr="008D09FE">
        <w:rPr>
          <w:rFonts w:ascii="Times New Roman" w:hAnsi="Times New Roman" w:cs="Times New Roman"/>
          <w:bCs/>
          <w:sz w:val="24"/>
          <w:szCs w:val="24"/>
        </w:rPr>
        <w:t xml:space="preserve"> (при необходимости);</w:t>
      </w:r>
    </w:p>
    <w:p w14:paraId="0C3A1CBB" w14:textId="77777777" w:rsidR="00391704" w:rsidRPr="008D09FE" w:rsidRDefault="00391704" w:rsidP="00FE59DE">
      <w:pPr>
        <w:spacing w:after="0" w:line="240" w:lineRule="auto"/>
        <w:ind w:left="380"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D09FE">
        <w:rPr>
          <w:rFonts w:ascii="Times New Roman" w:hAnsi="Times New Roman" w:cs="Times New Roman"/>
          <w:bCs/>
          <w:sz w:val="24"/>
          <w:szCs w:val="24"/>
        </w:rPr>
        <w:t>- результаты приемки товара, работ, услуг;</w:t>
      </w:r>
    </w:p>
    <w:p w14:paraId="2C6CE782" w14:textId="536F49F4" w:rsidR="00391704" w:rsidRPr="008D09FE" w:rsidRDefault="00391704" w:rsidP="00FE59DE">
      <w:pPr>
        <w:spacing w:after="0" w:line="240" w:lineRule="auto"/>
        <w:ind w:left="380"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D09FE">
        <w:rPr>
          <w:rFonts w:ascii="Times New Roman" w:hAnsi="Times New Roman" w:cs="Times New Roman"/>
          <w:bCs/>
          <w:sz w:val="24"/>
          <w:szCs w:val="24"/>
        </w:rPr>
        <w:t xml:space="preserve">- на оплату поставленного товара (выполненной работы (ее результатов), оказанной услуги), а также отдельных этапов исполнения </w:t>
      </w:r>
      <w:r w:rsidR="00E8204C">
        <w:rPr>
          <w:rFonts w:ascii="Times New Roman" w:hAnsi="Times New Roman" w:cs="Times New Roman"/>
          <w:bCs/>
          <w:sz w:val="24"/>
          <w:szCs w:val="24"/>
        </w:rPr>
        <w:t>договора</w:t>
      </w:r>
      <w:r w:rsidRPr="008D09FE">
        <w:rPr>
          <w:rFonts w:ascii="Times New Roman" w:hAnsi="Times New Roman" w:cs="Times New Roman"/>
          <w:bCs/>
          <w:sz w:val="24"/>
          <w:szCs w:val="24"/>
        </w:rPr>
        <w:t>;</w:t>
      </w:r>
    </w:p>
    <w:p w14:paraId="68FA3B31" w14:textId="77777777" w:rsidR="00391704" w:rsidRPr="008D09FE" w:rsidRDefault="00391704" w:rsidP="00FE59DE">
      <w:pPr>
        <w:spacing w:after="0" w:line="240" w:lineRule="auto"/>
        <w:ind w:left="380"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D09FE">
        <w:rPr>
          <w:rFonts w:ascii="Times New Roman" w:hAnsi="Times New Roman" w:cs="Times New Roman"/>
          <w:bCs/>
          <w:sz w:val="24"/>
          <w:szCs w:val="24"/>
        </w:rPr>
        <w:t>- направление требования об уплате неустоек (штрафов, пеней).</w:t>
      </w:r>
    </w:p>
    <w:p w14:paraId="62BDC641" w14:textId="25E42D74" w:rsidR="00391704" w:rsidRPr="008D09FE" w:rsidRDefault="00391704" w:rsidP="00FE59DE">
      <w:pPr>
        <w:spacing w:after="0" w:line="240" w:lineRule="auto"/>
        <w:ind w:left="380"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D09FE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 Осуществлять обмен электронными документами с обязательным применением усиленной квалифицированной электронной подписи, для чего сторонам </w:t>
      </w:r>
      <w:r w:rsidR="00E8204C">
        <w:rPr>
          <w:rFonts w:ascii="Times New Roman" w:hAnsi="Times New Roman" w:cs="Times New Roman"/>
          <w:bCs/>
          <w:sz w:val="24"/>
          <w:szCs w:val="24"/>
        </w:rPr>
        <w:t>договора</w:t>
      </w:r>
      <w:r w:rsidRPr="008D09FE">
        <w:rPr>
          <w:rFonts w:ascii="Times New Roman" w:hAnsi="Times New Roman" w:cs="Times New Roman"/>
          <w:bCs/>
          <w:sz w:val="24"/>
          <w:szCs w:val="24"/>
        </w:rPr>
        <w:t xml:space="preserve"> обеспечить получение Сторонами сертификатов ключа проверки электронной подписи в аккредитованном удостоверяющем центре в соответствии с нормами Федерального закона от 06.04.2011 № 63-ФЗ «Об электронной подписи» (далее – КЭП). При осуществлении обмена электронными документами использовать форматы документов, которые утверждены приказами ФНС России. Если форматы документов не утверждены, то Стороны используют согласованные между собой форматы.</w:t>
      </w:r>
    </w:p>
    <w:p w14:paraId="256B8455" w14:textId="34FD6A96" w:rsidR="00391704" w:rsidRPr="008D09FE" w:rsidRDefault="00391704" w:rsidP="00FE59DE">
      <w:pPr>
        <w:spacing w:after="0" w:line="240" w:lineRule="auto"/>
        <w:ind w:left="380"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D09FE">
        <w:rPr>
          <w:rFonts w:ascii="Times New Roman" w:hAnsi="Times New Roman" w:cs="Times New Roman"/>
          <w:bCs/>
          <w:sz w:val="24"/>
          <w:szCs w:val="24"/>
        </w:rPr>
        <w:t xml:space="preserve"> Подписание электронного документа с помощью КЭП означает, что документы и сведения, поданные в электронной форме:</w:t>
      </w:r>
    </w:p>
    <w:p w14:paraId="28C066C1" w14:textId="77777777" w:rsidR="00391704" w:rsidRPr="008D09FE" w:rsidRDefault="00391704" w:rsidP="00FE59DE">
      <w:pPr>
        <w:spacing w:after="0" w:line="240" w:lineRule="auto"/>
        <w:ind w:left="380"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D09FE">
        <w:rPr>
          <w:rFonts w:ascii="Times New Roman" w:hAnsi="Times New Roman" w:cs="Times New Roman"/>
          <w:bCs/>
          <w:sz w:val="24"/>
          <w:szCs w:val="24"/>
        </w:rPr>
        <w:t xml:space="preserve">- направлены от имени данных лиц, </w:t>
      </w:r>
    </w:p>
    <w:p w14:paraId="7832C497" w14:textId="77777777" w:rsidR="00391704" w:rsidRPr="008D09FE" w:rsidRDefault="00391704" w:rsidP="00FE59DE">
      <w:pPr>
        <w:spacing w:after="0" w:line="240" w:lineRule="auto"/>
        <w:ind w:left="380"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D09FE">
        <w:rPr>
          <w:rFonts w:ascii="Times New Roman" w:hAnsi="Times New Roman" w:cs="Times New Roman"/>
          <w:bCs/>
          <w:sz w:val="24"/>
          <w:szCs w:val="24"/>
        </w:rPr>
        <w:t>- являются подлинными и достоверными,</w:t>
      </w:r>
    </w:p>
    <w:p w14:paraId="4EACC3D3" w14:textId="77777777" w:rsidR="00391704" w:rsidRPr="008D09FE" w:rsidRDefault="00391704" w:rsidP="00FE59DE">
      <w:pPr>
        <w:spacing w:after="0" w:line="240" w:lineRule="auto"/>
        <w:ind w:left="380"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D09FE">
        <w:rPr>
          <w:rFonts w:ascii="Times New Roman" w:hAnsi="Times New Roman" w:cs="Times New Roman"/>
          <w:bCs/>
          <w:sz w:val="24"/>
          <w:szCs w:val="24"/>
        </w:rPr>
        <w:t>- признаются равнозначными документам на бумажном носителе, подписанным собственноручной подписью.</w:t>
      </w:r>
    </w:p>
    <w:p w14:paraId="54E14FF1" w14:textId="72F95E1A" w:rsidR="00391704" w:rsidRPr="008D09FE" w:rsidRDefault="00391704" w:rsidP="00FE59DE">
      <w:pPr>
        <w:spacing w:after="0" w:line="240" w:lineRule="auto"/>
        <w:ind w:left="380"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D09FE">
        <w:rPr>
          <w:rFonts w:ascii="Times New Roman" w:hAnsi="Times New Roman" w:cs="Times New Roman"/>
          <w:bCs/>
          <w:sz w:val="24"/>
          <w:szCs w:val="24"/>
        </w:rPr>
        <w:t xml:space="preserve"> Электронные документы, полученные Сторонами друг от друга при исполнении </w:t>
      </w:r>
      <w:r w:rsidR="00E8204C">
        <w:rPr>
          <w:rFonts w:ascii="Times New Roman" w:hAnsi="Times New Roman" w:cs="Times New Roman"/>
          <w:bCs/>
          <w:sz w:val="24"/>
          <w:szCs w:val="24"/>
        </w:rPr>
        <w:t>договора</w:t>
      </w:r>
      <w:r w:rsidRPr="008D09FE">
        <w:rPr>
          <w:rFonts w:ascii="Times New Roman" w:hAnsi="Times New Roman" w:cs="Times New Roman"/>
          <w:bCs/>
          <w:sz w:val="24"/>
          <w:szCs w:val="24"/>
        </w:rPr>
        <w:t>, не требуют дублирования документами, оформленными на бумажных носителях информации.</w:t>
      </w:r>
    </w:p>
    <w:p w14:paraId="62C4A5AB" w14:textId="77777777" w:rsidR="00391704" w:rsidRPr="008D09FE" w:rsidRDefault="00391704" w:rsidP="00FE59DE">
      <w:pPr>
        <w:spacing w:after="0" w:line="240" w:lineRule="auto"/>
        <w:ind w:left="380"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D09FE">
        <w:rPr>
          <w:rFonts w:ascii="Times New Roman" w:hAnsi="Times New Roman" w:cs="Times New Roman"/>
          <w:bCs/>
          <w:sz w:val="24"/>
          <w:szCs w:val="24"/>
        </w:rPr>
        <w:t xml:space="preserve"> Электронный документ, подписанный КЭП, содержание которого соответствует требованиям нормативных правовых актов, должен приниматься Сторонами к учету в качестве первичного учетного документа, использоваться в качестве доказательства в судебных разбирательствах, предоставляться в государственные органы по запросам последних.</w:t>
      </w:r>
    </w:p>
    <w:p w14:paraId="4F4080E2" w14:textId="77777777" w:rsidR="009F5355" w:rsidRPr="008D09FE" w:rsidRDefault="009F5355" w:rsidP="00FE59DE">
      <w:pPr>
        <w:spacing w:after="0" w:line="240" w:lineRule="auto"/>
        <w:ind w:left="380" w:firstLine="72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42F384A9" w14:textId="77777777" w:rsidR="009F5355" w:rsidRPr="008D09FE" w:rsidRDefault="009F5355" w:rsidP="00FE59DE">
      <w:pPr>
        <w:spacing w:after="0" w:line="240" w:lineRule="auto"/>
        <w:ind w:left="380" w:firstLine="720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13352F79" w14:textId="77777777" w:rsidR="009F5355" w:rsidRPr="008D09FE" w:rsidRDefault="009F5355" w:rsidP="00FE59DE">
      <w:pPr>
        <w:spacing w:after="0" w:line="240" w:lineRule="auto"/>
        <w:ind w:left="380" w:firstLine="720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7A6AF3E5" w14:textId="5202E80E" w:rsidR="009F5355" w:rsidRPr="008D09FE" w:rsidRDefault="009F5355" w:rsidP="00FE59DE">
      <w:pPr>
        <w:spacing w:after="0" w:line="240" w:lineRule="auto"/>
        <w:ind w:left="380" w:firstLine="720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8D09F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Начальник </w:t>
      </w:r>
      <w:proofErr w:type="spellStart"/>
      <w:r w:rsidRPr="008D09F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СЭЗиС</w:t>
      </w:r>
      <w:proofErr w:type="spellEnd"/>
      <w:r w:rsidRPr="008D09F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                                                                                       Д.И. Саяпин</w:t>
      </w:r>
    </w:p>
    <w:p w14:paraId="741B8835" w14:textId="77777777" w:rsidR="009F5355" w:rsidRDefault="009F5355" w:rsidP="00FE59DE">
      <w:pPr>
        <w:spacing w:after="0" w:line="240" w:lineRule="auto"/>
        <w:ind w:left="380" w:firstLine="720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2FE67E5B" w14:textId="77777777" w:rsidR="006C40A8" w:rsidRDefault="006C40A8" w:rsidP="00FE59DE">
      <w:pPr>
        <w:spacing w:after="0" w:line="240" w:lineRule="auto"/>
        <w:ind w:left="380" w:firstLine="720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2AA2A9D3" w14:textId="77777777" w:rsidR="006C40A8" w:rsidRDefault="006C40A8" w:rsidP="00FE59DE">
      <w:pPr>
        <w:spacing w:after="0" w:line="240" w:lineRule="auto"/>
        <w:ind w:left="380" w:firstLine="720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38823FC1" w14:textId="77777777" w:rsidR="006C40A8" w:rsidRDefault="006C40A8" w:rsidP="00FE59DE">
      <w:pPr>
        <w:spacing w:after="0" w:line="240" w:lineRule="auto"/>
        <w:ind w:left="380" w:firstLine="720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307177B5" w14:textId="77777777" w:rsidR="006C40A8" w:rsidRDefault="006C40A8" w:rsidP="009F5355">
      <w:p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7CD01110" w14:textId="77777777" w:rsidR="006C40A8" w:rsidRDefault="006C40A8" w:rsidP="009F5355">
      <w:p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023E2304" w14:textId="77777777" w:rsidR="006C40A8" w:rsidRDefault="006C40A8" w:rsidP="009F5355">
      <w:p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28B3EA37" w14:textId="77777777" w:rsidR="006C40A8" w:rsidRDefault="006C40A8" w:rsidP="009F5355">
      <w:p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6D875589" w14:textId="77777777" w:rsidR="006C40A8" w:rsidRDefault="006C40A8" w:rsidP="009F5355">
      <w:p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40849736" w14:textId="77777777" w:rsidR="006C40A8" w:rsidRDefault="006C40A8" w:rsidP="009F5355">
      <w:p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3F8613AA" w14:textId="77777777" w:rsidR="006C40A8" w:rsidRDefault="006C40A8" w:rsidP="009F5355">
      <w:p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2EB133A8" w14:textId="77777777" w:rsidR="006C40A8" w:rsidRDefault="006C40A8" w:rsidP="009F5355">
      <w:p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232692A8" w14:textId="77777777" w:rsidR="006C40A8" w:rsidRDefault="006C40A8" w:rsidP="009F5355">
      <w:p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18800B8A" w14:textId="77777777" w:rsidR="006C40A8" w:rsidRDefault="006C40A8" w:rsidP="009F5355">
      <w:p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65718569" w14:textId="77777777" w:rsidR="006C40A8" w:rsidRDefault="006C40A8" w:rsidP="009F5355">
      <w:p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646F69ED" w14:textId="77777777" w:rsidR="006C40A8" w:rsidRDefault="006C40A8" w:rsidP="009F5355">
      <w:p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1DCE1482" w14:textId="77777777" w:rsidR="006C40A8" w:rsidRDefault="006C40A8" w:rsidP="009F5355">
      <w:p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349D10CC" w14:textId="77777777" w:rsidR="006C40A8" w:rsidRDefault="006C40A8" w:rsidP="009F5355">
      <w:p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1CC76FCF" w14:textId="77777777" w:rsidR="006C40A8" w:rsidRDefault="006C40A8" w:rsidP="009F5355">
      <w:p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2159F58F" w14:textId="77777777" w:rsidR="006C40A8" w:rsidRDefault="006C40A8" w:rsidP="009F5355">
      <w:p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707D6CA2" w14:textId="77777777" w:rsidR="006C40A8" w:rsidRDefault="006C40A8" w:rsidP="009F5355">
      <w:p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7B239240" w14:textId="77777777" w:rsidR="006C40A8" w:rsidRDefault="006C40A8" w:rsidP="009F5355">
      <w:p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2E043EFD" w14:textId="77777777" w:rsidR="006C40A8" w:rsidRDefault="006C40A8" w:rsidP="009F5355">
      <w:p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075162D6" w14:textId="77777777" w:rsidR="006C40A8" w:rsidRDefault="006C40A8" w:rsidP="009F5355">
      <w:p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113B8001" w14:textId="77777777" w:rsidR="006C40A8" w:rsidRDefault="006C40A8" w:rsidP="009F5355">
      <w:p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4B0EECBF" w14:textId="77777777" w:rsidR="006C40A8" w:rsidRDefault="006C40A8" w:rsidP="009F5355">
      <w:p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25B41EE7" w14:textId="77777777" w:rsidR="006C40A8" w:rsidRDefault="006C40A8" w:rsidP="009F5355">
      <w:p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7B08CB26" w14:textId="77777777" w:rsidR="006C40A8" w:rsidRDefault="006C40A8" w:rsidP="009F5355">
      <w:p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4385F16C" w14:textId="77777777" w:rsidR="006C40A8" w:rsidRDefault="006C40A8" w:rsidP="009F5355">
      <w:p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7AAD0133" w14:textId="77777777" w:rsidR="006C40A8" w:rsidRDefault="006C40A8" w:rsidP="009F5355">
      <w:p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88"/>
        <w:gridCol w:w="3393"/>
      </w:tblGrid>
      <w:tr w:rsidR="006C40A8" w:rsidRPr="00812984" w14:paraId="3A2E0CD4" w14:textId="77777777" w:rsidTr="00873926">
        <w:tc>
          <w:tcPr>
            <w:tcW w:w="6388" w:type="dxa"/>
            <w:hideMark/>
          </w:tcPr>
          <w:p w14:paraId="0D612CFD" w14:textId="77777777" w:rsidR="006C40A8" w:rsidRPr="00812984" w:rsidRDefault="006C40A8" w:rsidP="00873926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12984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3393" w:type="dxa"/>
            <w:hideMark/>
          </w:tcPr>
          <w:p w14:paraId="6407920B" w14:textId="77777777" w:rsidR="006C40A8" w:rsidRPr="00812984" w:rsidRDefault="006C40A8" w:rsidP="00873926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812984">
              <w:rPr>
                <w:rFonts w:ascii="Times New Roman" w:hAnsi="Times New Roman" w:cs="Times New Roman"/>
                <w:sz w:val="28"/>
                <w:szCs w:val="28"/>
              </w:rPr>
              <w:t xml:space="preserve">Генеральному директору </w:t>
            </w:r>
          </w:p>
          <w:p w14:paraId="117A8950" w14:textId="77777777" w:rsidR="006C40A8" w:rsidRPr="00812984" w:rsidRDefault="006C40A8" w:rsidP="00873926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812984">
              <w:rPr>
                <w:rFonts w:ascii="Times New Roman" w:hAnsi="Times New Roman" w:cs="Times New Roman"/>
                <w:sz w:val="28"/>
                <w:szCs w:val="28"/>
              </w:rPr>
              <w:t>АО «</w:t>
            </w:r>
            <w:proofErr w:type="spellStart"/>
            <w:r w:rsidRPr="00812984">
              <w:rPr>
                <w:rFonts w:ascii="Times New Roman" w:hAnsi="Times New Roman" w:cs="Times New Roman"/>
                <w:sz w:val="28"/>
                <w:szCs w:val="28"/>
              </w:rPr>
              <w:t>Омскоблавтотранс</w:t>
            </w:r>
            <w:proofErr w:type="spellEnd"/>
            <w:r w:rsidRPr="00812984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14:paraId="24F28952" w14:textId="77777777" w:rsidR="006C40A8" w:rsidRPr="00812984" w:rsidRDefault="006C40A8" w:rsidP="00873926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78ADEAB" w14:textId="77777777" w:rsidR="006C40A8" w:rsidRPr="00812984" w:rsidRDefault="006C40A8" w:rsidP="00873926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81298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Д.А. Михайлову </w:t>
            </w:r>
          </w:p>
          <w:p w14:paraId="758CEB5C" w14:textId="77777777" w:rsidR="006C40A8" w:rsidRPr="00812984" w:rsidRDefault="006C40A8" w:rsidP="00873926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13AEE3C8" w14:textId="77777777" w:rsidR="006C40A8" w:rsidRPr="00812984" w:rsidRDefault="006C40A8" w:rsidP="006C40A8">
      <w:pPr>
        <w:rPr>
          <w:rFonts w:ascii="Times New Roman" w:hAnsi="Times New Roman" w:cs="Times New Roman"/>
          <w:sz w:val="28"/>
          <w:szCs w:val="28"/>
        </w:rPr>
      </w:pPr>
    </w:p>
    <w:p w14:paraId="37651D10" w14:textId="77777777" w:rsidR="006C40A8" w:rsidRPr="00812984" w:rsidRDefault="006C40A8" w:rsidP="006C40A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12984">
        <w:rPr>
          <w:rFonts w:ascii="Times New Roman" w:hAnsi="Times New Roman" w:cs="Times New Roman"/>
          <w:b/>
          <w:sz w:val="28"/>
          <w:szCs w:val="28"/>
        </w:rPr>
        <w:t>СЛУЖЕБНАЯ ЗАПИСКА</w:t>
      </w:r>
    </w:p>
    <w:p w14:paraId="3D18CB80" w14:textId="2B2E6161" w:rsidR="006C40A8" w:rsidRDefault="006C40A8" w:rsidP="006C40A8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0" w:name="anchor0"/>
      <w:bookmarkStart w:id="1" w:name="anchor24113"/>
      <w:bookmarkEnd w:id="0"/>
      <w:bookmarkEnd w:id="1"/>
      <w:r>
        <w:rPr>
          <w:rFonts w:ascii="Times New Roman" w:hAnsi="Times New Roman" w:cs="Times New Roman"/>
          <w:sz w:val="28"/>
          <w:szCs w:val="28"/>
        </w:rPr>
        <w:tab/>
        <w:t xml:space="preserve">Для исправления </w:t>
      </w:r>
      <w:proofErr w:type="gramStart"/>
      <w:r>
        <w:rPr>
          <w:rFonts w:ascii="Times New Roman" w:hAnsi="Times New Roman" w:cs="Times New Roman"/>
          <w:sz w:val="28"/>
          <w:szCs w:val="28"/>
        </w:rPr>
        <w:t>замечаний :</w:t>
      </w:r>
      <w:proofErr w:type="gramEnd"/>
    </w:p>
    <w:p w14:paraId="042445D6" w14:textId="72475E2D" w:rsidR="006C40A8" w:rsidRDefault="006C40A8" w:rsidP="006C40A8">
      <w:pPr>
        <w:pStyle w:val="a7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Добавлено третье коммерческое. </w:t>
      </w:r>
    </w:p>
    <w:p w14:paraId="6AB77523" w14:textId="7823ED9F" w:rsidR="006C40A8" w:rsidRDefault="006C40A8" w:rsidP="006C40A8">
      <w:pPr>
        <w:pStyle w:val="a7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первом пакете счет и расчет на ИП Шумилова. </w:t>
      </w:r>
    </w:p>
    <w:p w14:paraId="185DFC28" w14:textId="0AD4B2CB" w:rsidR="006C40A8" w:rsidRPr="006C40A8" w:rsidRDefault="006C40A8" w:rsidP="006C40A8">
      <w:pPr>
        <w:pStyle w:val="a7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Уставные документы ИП Шумилова. </w:t>
      </w:r>
    </w:p>
    <w:p w14:paraId="176486A5" w14:textId="1CDBDA88" w:rsidR="006C40A8" w:rsidRPr="00812984" w:rsidRDefault="006C40A8" w:rsidP="006C40A8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68E2802" w14:textId="77777777" w:rsidR="006C40A8" w:rsidRPr="00812984" w:rsidRDefault="006C40A8" w:rsidP="006C40A8">
      <w:pPr>
        <w:rPr>
          <w:rFonts w:ascii="Times New Roman" w:hAnsi="Times New Roman" w:cs="Times New Roman"/>
          <w:sz w:val="28"/>
          <w:szCs w:val="28"/>
        </w:rPr>
      </w:pPr>
      <w:r w:rsidRPr="00812984">
        <w:rPr>
          <w:rFonts w:ascii="Times New Roman" w:hAnsi="Times New Roman" w:cs="Times New Roman"/>
          <w:sz w:val="28"/>
          <w:szCs w:val="28"/>
        </w:rPr>
        <w:t xml:space="preserve">Начальник </w:t>
      </w:r>
      <w:proofErr w:type="spellStart"/>
      <w:proofErr w:type="gramStart"/>
      <w:r w:rsidRPr="00812984">
        <w:rPr>
          <w:rFonts w:ascii="Times New Roman" w:hAnsi="Times New Roman" w:cs="Times New Roman"/>
          <w:sz w:val="28"/>
          <w:szCs w:val="28"/>
        </w:rPr>
        <w:t>СЭЗиС</w:t>
      </w:r>
      <w:proofErr w:type="spellEnd"/>
      <w:r w:rsidRPr="00812984">
        <w:rPr>
          <w:rFonts w:ascii="Times New Roman" w:hAnsi="Times New Roman" w:cs="Times New Roman"/>
          <w:sz w:val="28"/>
          <w:szCs w:val="28"/>
        </w:rPr>
        <w:t xml:space="preserve">  </w:t>
      </w:r>
      <w:r w:rsidRPr="00812984">
        <w:rPr>
          <w:rFonts w:ascii="Times New Roman" w:hAnsi="Times New Roman" w:cs="Times New Roman"/>
          <w:sz w:val="28"/>
          <w:szCs w:val="28"/>
        </w:rPr>
        <w:tab/>
      </w:r>
      <w:proofErr w:type="gramEnd"/>
      <w:r w:rsidRPr="00812984">
        <w:rPr>
          <w:rFonts w:ascii="Times New Roman" w:hAnsi="Times New Roman" w:cs="Times New Roman"/>
          <w:sz w:val="28"/>
          <w:szCs w:val="28"/>
        </w:rPr>
        <w:tab/>
      </w:r>
      <w:r w:rsidRPr="00812984">
        <w:rPr>
          <w:rFonts w:ascii="Times New Roman" w:hAnsi="Times New Roman" w:cs="Times New Roman"/>
          <w:sz w:val="28"/>
          <w:szCs w:val="28"/>
        </w:rPr>
        <w:tab/>
      </w:r>
      <w:r w:rsidRPr="00812984">
        <w:rPr>
          <w:rFonts w:ascii="Times New Roman" w:hAnsi="Times New Roman" w:cs="Times New Roman"/>
          <w:sz w:val="28"/>
          <w:szCs w:val="28"/>
        </w:rPr>
        <w:tab/>
      </w:r>
      <w:r w:rsidRPr="00812984">
        <w:rPr>
          <w:rFonts w:ascii="Times New Roman" w:hAnsi="Times New Roman" w:cs="Times New Roman"/>
          <w:sz w:val="28"/>
          <w:szCs w:val="28"/>
        </w:rPr>
        <w:tab/>
      </w:r>
      <w:r w:rsidRPr="00812984">
        <w:rPr>
          <w:rFonts w:ascii="Times New Roman" w:hAnsi="Times New Roman" w:cs="Times New Roman"/>
          <w:sz w:val="28"/>
          <w:szCs w:val="28"/>
        </w:rPr>
        <w:tab/>
      </w:r>
      <w:r w:rsidRPr="00812984">
        <w:rPr>
          <w:rFonts w:ascii="Times New Roman" w:hAnsi="Times New Roman" w:cs="Times New Roman"/>
          <w:sz w:val="28"/>
          <w:szCs w:val="28"/>
        </w:rPr>
        <w:tab/>
        <w:t>Саяпин Д.И.</w:t>
      </w:r>
    </w:p>
    <w:p w14:paraId="16A193D2" w14:textId="77777777" w:rsidR="006C40A8" w:rsidRPr="00812984" w:rsidRDefault="006C40A8" w:rsidP="006C40A8">
      <w:pPr>
        <w:rPr>
          <w:rFonts w:ascii="Times New Roman" w:hAnsi="Times New Roman" w:cs="Times New Roman"/>
          <w:sz w:val="28"/>
          <w:szCs w:val="28"/>
        </w:rPr>
      </w:pPr>
      <w:r w:rsidRPr="00812984">
        <w:rPr>
          <w:rFonts w:ascii="Times New Roman" w:hAnsi="Times New Roman" w:cs="Times New Roman"/>
          <w:sz w:val="28"/>
          <w:szCs w:val="28"/>
        </w:rPr>
        <w:tab/>
      </w:r>
      <w:r w:rsidRPr="00812984">
        <w:rPr>
          <w:rFonts w:ascii="Times New Roman" w:hAnsi="Times New Roman" w:cs="Times New Roman"/>
          <w:sz w:val="28"/>
          <w:szCs w:val="28"/>
        </w:rPr>
        <w:tab/>
      </w:r>
      <w:r w:rsidRPr="00812984">
        <w:rPr>
          <w:rFonts w:ascii="Times New Roman" w:hAnsi="Times New Roman" w:cs="Times New Roman"/>
          <w:sz w:val="28"/>
          <w:szCs w:val="28"/>
        </w:rPr>
        <w:tab/>
      </w:r>
      <w:r w:rsidRPr="00812984">
        <w:rPr>
          <w:rFonts w:ascii="Times New Roman" w:hAnsi="Times New Roman" w:cs="Times New Roman"/>
          <w:sz w:val="28"/>
          <w:szCs w:val="28"/>
        </w:rPr>
        <w:tab/>
      </w:r>
      <w:r w:rsidRPr="00812984">
        <w:rPr>
          <w:rFonts w:ascii="Times New Roman" w:hAnsi="Times New Roman" w:cs="Times New Roman"/>
          <w:sz w:val="28"/>
          <w:szCs w:val="28"/>
        </w:rPr>
        <w:tab/>
      </w:r>
      <w:r w:rsidRPr="00812984">
        <w:rPr>
          <w:rFonts w:ascii="Times New Roman" w:hAnsi="Times New Roman" w:cs="Times New Roman"/>
          <w:sz w:val="28"/>
          <w:szCs w:val="28"/>
        </w:rPr>
        <w:tab/>
      </w:r>
      <w:r w:rsidRPr="00812984">
        <w:rPr>
          <w:rFonts w:ascii="Times New Roman" w:hAnsi="Times New Roman" w:cs="Times New Roman"/>
          <w:sz w:val="28"/>
          <w:szCs w:val="28"/>
        </w:rPr>
        <w:tab/>
        <w:t>«_____» ___________202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812984">
        <w:rPr>
          <w:rFonts w:ascii="Times New Roman" w:hAnsi="Times New Roman" w:cs="Times New Roman"/>
          <w:sz w:val="28"/>
          <w:szCs w:val="28"/>
        </w:rPr>
        <w:t xml:space="preserve"> г. </w:t>
      </w:r>
    </w:p>
    <w:p w14:paraId="4FB09084" w14:textId="77777777" w:rsidR="006C40A8" w:rsidRDefault="006C40A8" w:rsidP="006C40A8">
      <w:pPr>
        <w:rPr>
          <w:rFonts w:ascii="Times New Roman" w:hAnsi="Times New Roman" w:cs="Times New Roman"/>
          <w:sz w:val="28"/>
          <w:szCs w:val="28"/>
        </w:rPr>
      </w:pPr>
    </w:p>
    <w:p w14:paraId="43A4FEC1" w14:textId="77777777" w:rsidR="006C40A8" w:rsidRDefault="006C40A8" w:rsidP="006C40A8">
      <w:pPr>
        <w:rPr>
          <w:rFonts w:ascii="Times New Roman" w:hAnsi="Times New Roman" w:cs="Times New Roman"/>
          <w:sz w:val="28"/>
          <w:szCs w:val="28"/>
        </w:rPr>
      </w:pPr>
    </w:p>
    <w:p w14:paraId="2BCE140C" w14:textId="77777777" w:rsidR="006C40A8" w:rsidRDefault="006C40A8" w:rsidP="006C40A8">
      <w:pPr>
        <w:rPr>
          <w:rFonts w:ascii="Times New Roman" w:hAnsi="Times New Roman" w:cs="Times New Roman"/>
          <w:sz w:val="28"/>
          <w:szCs w:val="28"/>
        </w:rPr>
      </w:pPr>
    </w:p>
    <w:p w14:paraId="1BE3D359" w14:textId="77777777" w:rsidR="006C40A8" w:rsidRDefault="006C40A8" w:rsidP="006C40A8">
      <w:pPr>
        <w:rPr>
          <w:rFonts w:ascii="Times New Roman" w:hAnsi="Times New Roman" w:cs="Times New Roman"/>
          <w:sz w:val="28"/>
          <w:szCs w:val="28"/>
        </w:rPr>
      </w:pPr>
    </w:p>
    <w:p w14:paraId="0E2FBFA6" w14:textId="77777777" w:rsidR="006C40A8" w:rsidRDefault="006C40A8" w:rsidP="006C40A8">
      <w:pPr>
        <w:rPr>
          <w:rFonts w:ascii="Times New Roman" w:hAnsi="Times New Roman" w:cs="Times New Roman"/>
          <w:sz w:val="28"/>
          <w:szCs w:val="28"/>
        </w:rPr>
      </w:pPr>
    </w:p>
    <w:p w14:paraId="58D7ED43" w14:textId="77777777" w:rsidR="006C40A8" w:rsidRDefault="006C40A8" w:rsidP="006C40A8">
      <w:pPr>
        <w:rPr>
          <w:rFonts w:ascii="Times New Roman" w:hAnsi="Times New Roman" w:cs="Times New Roman"/>
          <w:sz w:val="28"/>
          <w:szCs w:val="28"/>
        </w:rPr>
      </w:pPr>
    </w:p>
    <w:p w14:paraId="4BCCDDAE" w14:textId="77777777" w:rsidR="006C40A8" w:rsidRPr="008D09FE" w:rsidRDefault="006C40A8" w:rsidP="009F5355">
      <w:p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sectPr w:rsidR="006C40A8" w:rsidRPr="008D09FE" w:rsidSect="00FE59DE">
      <w:pgSz w:w="11905" w:h="16838"/>
      <w:pgMar w:top="426" w:right="720" w:bottom="426" w:left="720" w:header="720" w:footer="135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0E9687" w14:textId="77777777" w:rsidR="008E11CA" w:rsidRDefault="008E11CA" w:rsidP="00EF5A4D">
      <w:pPr>
        <w:spacing w:after="0" w:line="240" w:lineRule="auto"/>
      </w:pPr>
      <w:r>
        <w:separator/>
      </w:r>
    </w:p>
  </w:endnote>
  <w:endnote w:type="continuationSeparator" w:id="0">
    <w:p w14:paraId="7E2310D9" w14:textId="77777777" w:rsidR="008E11CA" w:rsidRDefault="008E11CA" w:rsidP="00EF5A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5E78DC" w14:textId="77777777" w:rsidR="008E11CA" w:rsidRDefault="008E11CA" w:rsidP="00EF5A4D">
      <w:pPr>
        <w:spacing w:after="0" w:line="240" w:lineRule="auto"/>
      </w:pPr>
      <w:r>
        <w:separator/>
      </w:r>
    </w:p>
  </w:footnote>
  <w:footnote w:type="continuationSeparator" w:id="0">
    <w:p w14:paraId="3D664B64" w14:textId="77777777" w:rsidR="008E11CA" w:rsidRDefault="008E11CA" w:rsidP="00EF5A4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379AF"/>
    <w:multiLevelType w:val="hybridMultilevel"/>
    <w:tmpl w:val="4FFE1BF8"/>
    <w:lvl w:ilvl="0" w:tplc="6EEA87B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267E5AB4"/>
    <w:multiLevelType w:val="hybridMultilevel"/>
    <w:tmpl w:val="559C9846"/>
    <w:lvl w:ilvl="0" w:tplc="098A50F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28C84B2A"/>
    <w:multiLevelType w:val="hybridMultilevel"/>
    <w:tmpl w:val="0E60BC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076BAE"/>
    <w:multiLevelType w:val="multilevel"/>
    <w:tmpl w:val="086EBC6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6195652B"/>
    <w:multiLevelType w:val="hybridMultilevel"/>
    <w:tmpl w:val="7E48F580"/>
    <w:lvl w:ilvl="0" w:tplc="F2FA0C4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 w15:restartNumberingAfterBreak="0">
    <w:nsid w:val="68D173BB"/>
    <w:multiLevelType w:val="hybridMultilevel"/>
    <w:tmpl w:val="188294A4"/>
    <w:lvl w:ilvl="0" w:tplc="BF1415D0">
      <w:start w:val="1"/>
      <w:numFmt w:val="decimal"/>
      <w:lvlText w:val="%1."/>
      <w:lvlJc w:val="left"/>
      <w:pPr>
        <w:ind w:left="17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0" w:hanging="360"/>
      </w:pPr>
    </w:lvl>
    <w:lvl w:ilvl="2" w:tplc="0419001B" w:tentative="1">
      <w:start w:val="1"/>
      <w:numFmt w:val="lowerRoman"/>
      <w:lvlText w:val="%3."/>
      <w:lvlJc w:val="right"/>
      <w:pPr>
        <w:ind w:left="3210" w:hanging="180"/>
      </w:pPr>
    </w:lvl>
    <w:lvl w:ilvl="3" w:tplc="0419000F" w:tentative="1">
      <w:start w:val="1"/>
      <w:numFmt w:val="decimal"/>
      <w:lvlText w:val="%4."/>
      <w:lvlJc w:val="left"/>
      <w:pPr>
        <w:ind w:left="3930" w:hanging="360"/>
      </w:pPr>
    </w:lvl>
    <w:lvl w:ilvl="4" w:tplc="04190019" w:tentative="1">
      <w:start w:val="1"/>
      <w:numFmt w:val="lowerLetter"/>
      <w:lvlText w:val="%5."/>
      <w:lvlJc w:val="left"/>
      <w:pPr>
        <w:ind w:left="4650" w:hanging="360"/>
      </w:pPr>
    </w:lvl>
    <w:lvl w:ilvl="5" w:tplc="0419001B" w:tentative="1">
      <w:start w:val="1"/>
      <w:numFmt w:val="lowerRoman"/>
      <w:lvlText w:val="%6."/>
      <w:lvlJc w:val="right"/>
      <w:pPr>
        <w:ind w:left="5370" w:hanging="180"/>
      </w:pPr>
    </w:lvl>
    <w:lvl w:ilvl="6" w:tplc="0419000F" w:tentative="1">
      <w:start w:val="1"/>
      <w:numFmt w:val="decimal"/>
      <w:lvlText w:val="%7."/>
      <w:lvlJc w:val="left"/>
      <w:pPr>
        <w:ind w:left="6090" w:hanging="360"/>
      </w:pPr>
    </w:lvl>
    <w:lvl w:ilvl="7" w:tplc="04190019" w:tentative="1">
      <w:start w:val="1"/>
      <w:numFmt w:val="lowerLetter"/>
      <w:lvlText w:val="%8."/>
      <w:lvlJc w:val="left"/>
      <w:pPr>
        <w:ind w:left="6810" w:hanging="360"/>
      </w:pPr>
    </w:lvl>
    <w:lvl w:ilvl="8" w:tplc="0419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6" w15:restartNumberingAfterBreak="0">
    <w:nsid w:val="6FBC3D93"/>
    <w:multiLevelType w:val="hybridMultilevel"/>
    <w:tmpl w:val="2E365A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B07199A"/>
    <w:multiLevelType w:val="multilevel"/>
    <w:tmpl w:val="D2988D40"/>
    <w:lvl w:ilvl="0">
      <w:start w:val="1"/>
      <w:numFmt w:val="decimal"/>
      <w:lvlText w:val="%1."/>
      <w:lvlJc w:val="left"/>
      <w:pPr>
        <w:ind w:left="786" w:hanging="360"/>
      </w:pPr>
      <w:rPr>
        <w:rFonts w:cs="Times New Roman"/>
        <w:caps w:val="0"/>
        <w:strike w:val="0"/>
        <w:dstrike w:val="0"/>
        <w:vanish w:val="0"/>
        <w:webHidden w:val="0"/>
        <w:color w:val="auto"/>
        <w:u w:val="none"/>
        <w:effect w:val="none"/>
        <w:vertAlign w:val="baseline"/>
        <w:specVanish w:val="0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1233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1641" w:hanging="108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1689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2097" w:hanging="144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2505" w:hanging="180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2553" w:hanging="180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2961" w:hanging="2160"/>
      </w:pPr>
      <w:rPr>
        <w:rFonts w:cs="Times New Roman"/>
      </w:rPr>
    </w:lvl>
  </w:abstractNum>
  <w:num w:numId="1" w16cid:durableId="684550873">
    <w:abstractNumId w:val="0"/>
  </w:num>
  <w:num w:numId="2" w16cid:durableId="881213493">
    <w:abstractNumId w:val="1"/>
  </w:num>
  <w:num w:numId="3" w16cid:durableId="1961109980">
    <w:abstractNumId w:val="5"/>
  </w:num>
  <w:num w:numId="4" w16cid:durableId="847520636">
    <w:abstractNumId w:val="4"/>
  </w:num>
  <w:num w:numId="5" w16cid:durableId="162584866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577396870">
    <w:abstractNumId w:val="3"/>
  </w:num>
  <w:num w:numId="7" w16cid:durableId="86687411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208013102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6F90"/>
    <w:rsid w:val="00034D1F"/>
    <w:rsid w:val="000375E5"/>
    <w:rsid w:val="00046993"/>
    <w:rsid w:val="00054A9E"/>
    <w:rsid w:val="00055AE3"/>
    <w:rsid w:val="00087222"/>
    <w:rsid w:val="000B20D7"/>
    <w:rsid w:val="000B7F33"/>
    <w:rsid w:val="000C158D"/>
    <w:rsid w:val="000D77A8"/>
    <w:rsid w:val="000E00C6"/>
    <w:rsid w:val="000F51AA"/>
    <w:rsid w:val="000F5755"/>
    <w:rsid w:val="00116B07"/>
    <w:rsid w:val="00122B86"/>
    <w:rsid w:val="00126442"/>
    <w:rsid w:val="00135839"/>
    <w:rsid w:val="001448FF"/>
    <w:rsid w:val="001800DC"/>
    <w:rsid w:val="00192024"/>
    <w:rsid w:val="001A0A72"/>
    <w:rsid w:val="001A34CA"/>
    <w:rsid w:val="001E36F4"/>
    <w:rsid w:val="002074CD"/>
    <w:rsid w:val="00210FF6"/>
    <w:rsid w:val="00237A58"/>
    <w:rsid w:val="00241840"/>
    <w:rsid w:val="00253101"/>
    <w:rsid w:val="00291F7F"/>
    <w:rsid w:val="00294A29"/>
    <w:rsid w:val="002B2901"/>
    <w:rsid w:val="002B4B6F"/>
    <w:rsid w:val="002E0A99"/>
    <w:rsid w:val="002F1FB3"/>
    <w:rsid w:val="00320DE6"/>
    <w:rsid w:val="003455C6"/>
    <w:rsid w:val="00370AEB"/>
    <w:rsid w:val="00383CD0"/>
    <w:rsid w:val="00391003"/>
    <w:rsid w:val="00391704"/>
    <w:rsid w:val="003A13D1"/>
    <w:rsid w:val="003A331D"/>
    <w:rsid w:val="003A7F27"/>
    <w:rsid w:val="003B37D5"/>
    <w:rsid w:val="003B7EBF"/>
    <w:rsid w:val="003E663C"/>
    <w:rsid w:val="003E6880"/>
    <w:rsid w:val="003E7EBD"/>
    <w:rsid w:val="003F10C4"/>
    <w:rsid w:val="00426593"/>
    <w:rsid w:val="004414E1"/>
    <w:rsid w:val="00446FA6"/>
    <w:rsid w:val="004472AE"/>
    <w:rsid w:val="004475D9"/>
    <w:rsid w:val="00471AE4"/>
    <w:rsid w:val="004827E1"/>
    <w:rsid w:val="00486AAE"/>
    <w:rsid w:val="004927B9"/>
    <w:rsid w:val="004A2232"/>
    <w:rsid w:val="004B31B4"/>
    <w:rsid w:val="004B3EF1"/>
    <w:rsid w:val="004C2529"/>
    <w:rsid w:val="004C45D0"/>
    <w:rsid w:val="004E4098"/>
    <w:rsid w:val="004F1719"/>
    <w:rsid w:val="004F1F0F"/>
    <w:rsid w:val="004F4581"/>
    <w:rsid w:val="005023DA"/>
    <w:rsid w:val="00502AE7"/>
    <w:rsid w:val="00521A40"/>
    <w:rsid w:val="00564FDE"/>
    <w:rsid w:val="005865FF"/>
    <w:rsid w:val="005A26AB"/>
    <w:rsid w:val="005B1776"/>
    <w:rsid w:val="005C7BB6"/>
    <w:rsid w:val="006177FD"/>
    <w:rsid w:val="00635875"/>
    <w:rsid w:val="00646746"/>
    <w:rsid w:val="006A2A88"/>
    <w:rsid w:val="006A737C"/>
    <w:rsid w:val="006C40A8"/>
    <w:rsid w:val="006C73E5"/>
    <w:rsid w:val="006D1565"/>
    <w:rsid w:val="006F24E5"/>
    <w:rsid w:val="006F577C"/>
    <w:rsid w:val="006F79D8"/>
    <w:rsid w:val="0070555A"/>
    <w:rsid w:val="0071323F"/>
    <w:rsid w:val="007368BB"/>
    <w:rsid w:val="007529AA"/>
    <w:rsid w:val="0075786E"/>
    <w:rsid w:val="00764417"/>
    <w:rsid w:val="00764C6D"/>
    <w:rsid w:val="00784CF1"/>
    <w:rsid w:val="007A1DCE"/>
    <w:rsid w:val="007A67C3"/>
    <w:rsid w:val="007B285F"/>
    <w:rsid w:val="007C3052"/>
    <w:rsid w:val="007C7606"/>
    <w:rsid w:val="007D7F4F"/>
    <w:rsid w:val="007E157C"/>
    <w:rsid w:val="007E257F"/>
    <w:rsid w:val="007E2B45"/>
    <w:rsid w:val="007E776C"/>
    <w:rsid w:val="008015D6"/>
    <w:rsid w:val="00804BDE"/>
    <w:rsid w:val="0082030A"/>
    <w:rsid w:val="008229EC"/>
    <w:rsid w:val="00831AC6"/>
    <w:rsid w:val="00840E13"/>
    <w:rsid w:val="00865347"/>
    <w:rsid w:val="00867B09"/>
    <w:rsid w:val="00870D0B"/>
    <w:rsid w:val="00876118"/>
    <w:rsid w:val="008821E1"/>
    <w:rsid w:val="00893E91"/>
    <w:rsid w:val="008A0DBD"/>
    <w:rsid w:val="008A1D9E"/>
    <w:rsid w:val="008C3781"/>
    <w:rsid w:val="008C486B"/>
    <w:rsid w:val="008D09FE"/>
    <w:rsid w:val="008E11CA"/>
    <w:rsid w:val="008E604B"/>
    <w:rsid w:val="00901C2C"/>
    <w:rsid w:val="00912EE9"/>
    <w:rsid w:val="009172D8"/>
    <w:rsid w:val="00922B6F"/>
    <w:rsid w:val="00925085"/>
    <w:rsid w:val="009700CC"/>
    <w:rsid w:val="00971689"/>
    <w:rsid w:val="009741ED"/>
    <w:rsid w:val="0097639D"/>
    <w:rsid w:val="00980521"/>
    <w:rsid w:val="00985A22"/>
    <w:rsid w:val="009B7C53"/>
    <w:rsid w:val="009D408E"/>
    <w:rsid w:val="009F5355"/>
    <w:rsid w:val="00A04015"/>
    <w:rsid w:val="00A05FA3"/>
    <w:rsid w:val="00A369CA"/>
    <w:rsid w:val="00A5134E"/>
    <w:rsid w:val="00A5663F"/>
    <w:rsid w:val="00A7796F"/>
    <w:rsid w:val="00A82A0C"/>
    <w:rsid w:val="00A92495"/>
    <w:rsid w:val="00AA1011"/>
    <w:rsid w:val="00AC294D"/>
    <w:rsid w:val="00AD689E"/>
    <w:rsid w:val="00AE5C4D"/>
    <w:rsid w:val="00B0793F"/>
    <w:rsid w:val="00B21A73"/>
    <w:rsid w:val="00B30BDB"/>
    <w:rsid w:val="00B37B67"/>
    <w:rsid w:val="00B4741B"/>
    <w:rsid w:val="00B73498"/>
    <w:rsid w:val="00B90253"/>
    <w:rsid w:val="00B976A3"/>
    <w:rsid w:val="00BB2678"/>
    <w:rsid w:val="00BB2894"/>
    <w:rsid w:val="00BB45B2"/>
    <w:rsid w:val="00BD245E"/>
    <w:rsid w:val="00BD5DBB"/>
    <w:rsid w:val="00BD6569"/>
    <w:rsid w:val="00BD703F"/>
    <w:rsid w:val="00BE35CF"/>
    <w:rsid w:val="00BF0A11"/>
    <w:rsid w:val="00C07A22"/>
    <w:rsid w:val="00C242D0"/>
    <w:rsid w:val="00C513BE"/>
    <w:rsid w:val="00C516BE"/>
    <w:rsid w:val="00C72F44"/>
    <w:rsid w:val="00C76303"/>
    <w:rsid w:val="00C869F6"/>
    <w:rsid w:val="00CB2EF1"/>
    <w:rsid w:val="00CB4976"/>
    <w:rsid w:val="00CD6138"/>
    <w:rsid w:val="00CD75F2"/>
    <w:rsid w:val="00D01A35"/>
    <w:rsid w:val="00D0642B"/>
    <w:rsid w:val="00D35E73"/>
    <w:rsid w:val="00D62F17"/>
    <w:rsid w:val="00D74FB1"/>
    <w:rsid w:val="00D864EC"/>
    <w:rsid w:val="00DA0B7C"/>
    <w:rsid w:val="00DA6F90"/>
    <w:rsid w:val="00DF332E"/>
    <w:rsid w:val="00E007F4"/>
    <w:rsid w:val="00E32E42"/>
    <w:rsid w:val="00E361A0"/>
    <w:rsid w:val="00E55779"/>
    <w:rsid w:val="00E604DE"/>
    <w:rsid w:val="00E66BD1"/>
    <w:rsid w:val="00E81929"/>
    <w:rsid w:val="00E8204C"/>
    <w:rsid w:val="00E91047"/>
    <w:rsid w:val="00E91E80"/>
    <w:rsid w:val="00ED6095"/>
    <w:rsid w:val="00EE27A3"/>
    <w:rsid w:val="00EF0F61"/>
    <w:rsid w:val="00EF5A4D"/>
    <w:rsid w:val="00F03DF1"/>
    <w:rsid w:val="00F24EAA"/>
    <w:rsid w:val="00F450CB"/>
    <w:rsid w:val="00F46E53"/>
    <w:rsid w:val="00F629B9"/>
    <w:rsid w:val="00F85564"/>
    <w:rsid w:val="00F86227"/>
    <w:rsid w:val="00F86248"/>
    <w:rsid w:val="00F91BF4"/>
    <w:rsid w:val="00FA50A8"/>
    <w:rsid w:val="00FC0874"/>
    <w:rsid w:val="00FE59DE"/>
    <w:rsid w:val="00FF4AA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B9D383"/>
  <w15:docId w15:val="{C76B19EF-2D0A-42DF-8E45-3E15049127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663C"/>
  </w:style>
  <w:style w:type="paragraph" w:styleId="1">
    <w:name w:val="heading 1"/>
    <w:basedOn w:val="a"/>
    <w:next w:val="a"/>
    <w:link w:val="10"/>
    <w:uiPriority w:val="9"/>
    <w:qFormat/>
    <w:rsid w:val="004475D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A6F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A6F90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054A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4475D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6">
    <w:name w:val="No Spacing"/>
    <w:uiPriority w:val="1"/>
    <w:qFormat/>
    <w:rsid w:val="00F86248"/>
    <w:pPr>
      <w:spacing w:after="0" w:line="240" w:lineRule="auto"/>
    </w:pPr>
  </w:style>
  <w:style w:type="paragraph" w:styleId="a7">
    <w:name w:val="List Paragraph"/>
    <w:basedOn w:val="a"/>
    <w:uiPriority w:val="34"/>
    <w:qFormat/>
    <w:rsid w:val="00BB45B2"/>
    <w:pPr>
      <w:ind w:left="720"/>
      <w:contextualSpacing/>
    </w:pPr>
  </w:style>
  <w:style w:type="paragraph" w:styleId="a8">
    <w:name w:val="footer"/>
    <w:basedOn w:val="a"/>
    <w:link w:val="a9"/>
    <w:uiPriority w:val="99"/>
    <w:semiHidden/>
    <w:unhideWhenUsed/>
    <w:rsid w:val="00EF5A4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EF5A4D"/>
  </w:style>
  <w:style w:type="paragraph" w:styleId="aa">
    <w:name w:val="footnote text"/>
    <w:basedOn w:val="a"/>
    <w:link w:val="ab"/>
    <w:uiPriority w:val="99"/>
    <w:semiHidden/>
    <w:unhideWhenUsed/>
    <w:rsid w:val="00EF5A4D"/>
    <w:pPr>
      <w:spacing w:after="0" w:line="240" w:lineRule="auto"/>
    </w:pPr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rsid w:val="00EF5A4D"/>
    <w:rPr>
      <w:sz w:val="20"/>
      <w:szCs w:val="20"/>
    </w:rPr>
  </w:style>
  <w:style w:type="character" w:styleId="ac">
    <w:name w:val="footnote reference"/>
    <w:unhideWhenUsed/>
    <w:rsid w:val="00EF5A4D"/>
    <w:rPr>
      <w:vertAlign w:val="superscript"/>
    </w:rPr>
  </w:style>
  <w:style w:type="paragraph" w:styleId="ad">
    <w:name w:val="Body Text"/>
    <w:basedOn w:val="a"/>
    <w:link w:val="ae"/>
    <w:rsid w:val="009F5355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e">
    <w:name w:val="Основной текст Знак"/>
    <w:basedOn w:val="a0"/>
    <w:link w:val="ad"/>
    <w:rsid w:val="009F5355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">
    <w:name w:val="Normal (Web)"/>
    <w:basedOn w:val="a"/>
    <w:uiPriority w:val="99"/>
    <w:unhideWhenUsed/>
    <w:rsid w:val="009F53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0">
    <w:name w:val="Основной текст_"/>
    <w:link w:val="2"/>
    <w:qFormat/>
    <w:rsid w:val="009F5355"/>
    <w:rPr>
      <w:spacing w:val="2"/>
      <w:sz w:val="19"/>
      <w:szCs w:val="19"/>
      <w:shd w:val="clear" w:color="auto" w:fill="FFFFFF"/>
    </w:rPr>
  </w:style>
  <w:style w:type="paragraph" w:customStyle="1" w:styleId="2">
    <w:name w:val="Основной текст2"/>
    <w:basedOn w:val="a"/>
    <w:link w:val="af0"/>
    <w:rsid w:val="009F5355"/>
    <w:pPr>
      <w:widowControl w:val="0"/>
      <w:shd w:val="clear" w:color="auto" w:fill="FFFFFF"/>
      <w:spacing w:before="300" w:after="0" w:line="269" w:lineRule="exact"/>
      <w:ind w:hanging="540"/>
      <w:jc w:val="both"/>
    </w:pPr>
    <w:rPr>
      <w:spacing w:val="2"/>
      <w:sz w:val="19"/>
      <w:szCs w:val="19"/>
    </w:rPr>
  </w:style>
  <w:style w:type="paragraph" w:customStyle="1" w:styleId="20">
    <w:name w:val="Абзац списка2"/>
    <w:basedOn w:val="a"/>
    <w:rsid w:val="009B7C53"/>
    <w:pPr>
      <w:ind w:left="720"/>
    </w:pPr>
    <w:rPr>
      <w:rFonts w:ascii="Calibri" w:eastAsia="Times New Roman" w:hAnsi="Calibri" w:cs="Calibri"/>
      <w:lang w:eastAsia="ru-RU"/>
    </w:rPr>
  </w:style>
  <w:style w:type="character" w:customStyle="1" w:styleId="Heading1">
    <w:name w:val="Heading #1_"/>
    <w:basedOn w:val="a0"/>
    <w:link w:val="Heading10"/>
    <w:rsid w:val="009B7C53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Heading10">
    <w:name w:val="Heading #1"/>
    <w:basedOn w:val="a"/>
    <w:link w:val="Heading1"/>
    <w:rsid w:val="009B7C53"/>
    <w:pPr>
      <w:widowControl w:val="0"/>
      <w:shd w:val="clear" w:color="auto" w:fill="FFFFFF"/>
      <w:spacing w:after="0" w:line="576" w:lineRule="exact"/>
      <w:jc w:val="both"/>
      <w:outlineLvl w:val="0"/>
    </w:pPr>
    <w:rPr>
      <w:rFonts w:ascii="Times New Roman" w:eastAsia="Times New Roman" w:hAnsi="Times New Roman" w:cs="Times New Roman"/>
    </w:rPr>
  </w:style>
  <w:style w:type="character" w:styleId="af1">
    <w:name w:val="Hyperlink"/>
    <w:basedOn w:val="a0"/>
    <w:uiPriority w:val="99"/>
    <w:unhideWhenUsed/>
    <w:rsid w:val="00391704"/>
    <w:rPr>
      <w:color w:val="0000FF" w:themeColor="hyperlink"/>
      <w:u w:val="single"/>
    </w:rPr>
  </w:style>
  <w:style w:type="character" w:styleId="af2">
    <w:name w:val="Unresolved Mention"/>
    <w:basedOn w:val="a0"/>
    <w:uiPriority w:val="99"/>
    <w:semiHidden/>
    <w:unhideWhenUsed/>
    <w:rsid w:val="00391704"/>
    <w:rPr>
      <w:color w:val="605E5C"/>
      <w:shd w:val="clear" w:color="auto" w:fill="E1DFDD"/>
    </w:rPr>
  </w:style>
  <w:style w:type="character" w:customStyle="1" w:styleId="spanlikea">
    <w:name w:val="span_like_a"/>
    <w:basedOn w:val="a0"/>
    <w:rsid w:val="009700CC"/>
  </w:style>
  <w:style w:type="paragraph" w:customStyle="1" w:styleId="11">
    <w:name w:val="Основной текст1"/>
    <w:basedOn w:val="a"/>
    <w:qFormat/>
    <w:rsid w:val="00426593"/>
    <w:pPr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 w:bidi="ru-RU"/>
    </w:rPr>
  </w:style>
  <w:style w:type="paragraph" w:customStyle="1" w:styleId="af3">
    <w:name w:val="Другое"/>
    <w:basedOn w:val="a"/>
    <w:qFormat/>
    <w:rsid w:val="00426593"/>
    <w:pPr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 w:bidi="ru-RU"/>
    </w:rPr>
  </w:style>
  <w:style w:type="paragraph" w:customStyle="1" w:styleId="af4">
    <w:name w:val="Подпись к таблице"/>
    <w:basedOn w:val="a"/>
    <w:qFormat/>
    <w:rsid w:val="00426593"/>
    <w:pPr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583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7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12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91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00B937-417F-402B-9DCB-2B02F0F364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4700</TotalTime>
  <Pages>5</Pages>
  <Words>1016</Words>
  <Characters>5794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Непомнящих</dc:creator>
  <cp:lastModifiedBy>Марина А. Александровна</cp:lastModifiedBy>
  <cp:revision>50</cp:revision>
  <cp:lastPrinted>2026-06-02T05:51:00Z</cp:lastPrinted>
  <dcterms:created xsi:type="dcterms:W3CDTF">2024-05-14T09:49:00Z</dcterms:created>
  <dcterms:modified xsi:type="dcterms:W3CDTF">2026-09-30T11:02:00Z</dcterms:modified>
</cp:coreProperties>
</file>