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C7B18" w14:textId="77777777" w:rsidR="00683CB3" w:rsidRPr="00A028C4" w:rsidRDefault="00683CB3" w:rsidP="00683CB3">
      <w:pPr>
        <w:jc w:val="center"/>
        <w:rPr>
          <w:b/>
          <w:caps/>
          <w:sz w:val="20"/>
          <w:szCs w:val="20"/>
        </w:rPr>
      </w:pPr>
      <w:r w:rsidRPr="00A028C4">
        <w:rPr>
          <w:b/>
          <w:caps/>
          <w:sz w:val="20"/>
          <w:szCs w:val="20"/>
        </w:rPr>
        <w:t>ПРОЕКТ ДОГОВОРА № ____</w:t>
      </w:r>
    </w:p>
    <w:p w14:paraId="3ABB4B12" w14:textId="77777777" w:rsidR="00683CB3" w:rsidRPr="00A028C4" w:rsidRDefault="00683CB3" w:rsidP="00683CB3">
      <w:pPr>
        <w:jc w:val="center"/>
        <w:rPr>
          <w:b/>
          <w:caps/>
          <w:sz w:val="20"/>
          <w:szCs w:val="20"/>
        </w:rPr>
      </w:pPr>
      <w:r w:rsidRPr="00A028C4">
        <w:rPr>
          <w:b/>
          <w:caps/>
          <w:sz w:val="20"/>
          <w:szCs w:val="20"/>
        </w:rPr>
        <w:t>ОБ организации осуществления обязательного СТРАХОВАНИя гражданской ответственности владельцев транспортных средств</w:t>
      </w:r>
    </w:p>
    <w:p w14:paraId="3E3BB50D" w14:textId="77777777" w:rsidR="00683CB3" w:rsidRPr="00A028C4" w:rsidRDefault="00683CB3" w:rsidP="00683CB3">
      <w:pPr>
        <w:jc w:val="center"/>
        <w:rPr>
          <w:b/>
          <w:caps/>
          <w:sz w:val="20"/>
          <w:szCs w:val="20"/>
        </w:rPr>
      </w:pPr>
    </w:p>
    <w:p w14:paraId="139D8074" w14:textId="1AB89EDC" w:rsidR="00683CB3" w:rsidRPr="00A028C4" w:rsidRDefault="00683CB3" w:rsidP="00683CB3">
      <w:pPr>
        <w:ind w:right="-1"/>
        <w:rPr>
          <w:color w:val="FF0000"/>
          <w:sz w:val="20"/>
          <w:szCs w:val="20"/>
        </w:rPr>
      </w:pPr>
      <w:r w:rsidRPr="00A028C4">
        <w:rPr>
          <w:sz w:val="20"/>
          <w:szCs w:val="20"/>
        </w:rPr>
        <w:t xml:space="preserve">г. Омск                                                                                                          </w:t>
      </w:r>
      <w:r>
        <w:rPr>
          <w:sz w:val="20"/>
          <w:szCs w:val="20"/>
        </w:rPr>
        <w:t xml:space="preserve">                                  </w:t>
      </w:r>
      <w:r w:rsidRPr="00A028C4">
        <w:rPr>
          <w:sz w:val="20"/>
          <w:szCs w:val="20"/>
        </w:rPr>
        <w:t xml:space="preserve"> </w:t>
      </w:r>
      <w:proofErr w:type="gramStart"/>
      <w:r w:rsidRPr="00A028C4">
        <w:rPr>
          <w:sz w:val="20"/>
          <w:szCs w:val="20"/>
        </w:rPr>
        <w:t xml:space="preserve">   «</w:t>
      </w:r>
      <w:proofErr w:type="gramEnd"/>
      <w:r w:rsidRPr="00A028C4">
        <w:rPr>
          <w:sz w:val="20"/>
          <w:szCs w:val="20"/>
        </w:rPr>
        <w:t>___»  __________  202</w:t>
      </w:r>
      <w:r w:rsidR="00E32179">
        <w:rPr>
          <w:sz w:val="20"/>
          <w:szCs w:val="20"/>
        </w:rPr>
        <w:t>6</w:t>
      </w:r>
      <w:r w:rsidRPr="00A028C4">
        <w:rPr>
          <w:sz w:val="20"/>
          <w:szCs w:val="20"/>
        </w:rPr>
        <w:t xml:space="preserve"> г.  </w:t>
      </w:r>
      <w:r w:rsidRPr="00A028C4">
        <w:rPr>
          <w:color w:val="FF0000"/>
          <w:sz w:val="20"/>
          <w:szCs w:val="20"/>
        </w:rPr>
        <w:t xml:space="preserve">                         </w:t>
      </w:r>
    </w:p>
    <w:p w14:paraId="1C55959E" w14:textId="77777777" w:rsidR="00683CB3" w:rsidRPr="00A028C4" w:rsidRDefault="00683CB3" w:rsidP="00683CB3">
      <w:pPr>
        <w:ind w:right="-1"/>
        <w:rPr>
          <w:sz w:val="20"/>
          <w:szCs w:val="20"/>
        </w:rPr>
      </w:pPr>
      <w:r>
        <w:rPr>
          <w:sz w:val="20"/>
          <w:szCs w:val="20"/>
        </w:rPr>
        <w:t xml:space="preserve">     </w:t>
      </w:r>
    </w:p>
    <w:p w14:paraId="1A59A013" w14:textId="6DE86E1E" w:rsidR="00683CB3" w:rsidRPr="00A028C4" w:rsidRDefault="00683CB3" w:rsidP="00683CB3">
      <w:pPr>
        <w:pStyle w:val="a7"/>
        <w:suppressLineNumbers/>
        <w:suppressAutoHyphens/>
        <w:spacing w:after="0"/>
        <w:ind w:left="0" w:firstLine="284"/>
        <w:jc w:val="both"/>
        <w:rPr>
          <w:sz w:val="20"/>
          <w:szCs w:val="20"/>
        </w:rPr>
      </w:pPr>
      <w:r w:rsidRPr="00A028C4">
        <w:rPr>
          <w:bCs/>
          <w:sz w:val="20"/>
          <w:szCs w:val="20"/>
        </w:rPr>
        <w:t>________________</w:t>
      </w:r>
      <w:r w:rsidRPr="00A028C4">
        <w:rPr>
          <w:b/>
          <w:sz w:val="20"/>
          <w:szCs w:val="20"/>
        </w:rPr>
        <w:t xml:space="preserve">, </w:t>
      </w:r>
      <w:r w:rsidRPr="00A028C4">
        <w:rPr>
          <w:sz w:val="20"/>
          <w:szCs w:val="20"/>
        </w:rPr>
        <w:t xml:space="preserve">именуемое в дальнейшем </w:t>
      </w:r>
      <w:r w:rsidRPr="00A028C4">
        <w:rPr>
          <w:b/>
          <w:bCs/>
          <w:sz w:val="20"/>
          <w:szCs w:val="20"/>
        </w:rPr>
        <w:t>"Страховщик</w:t>
      </w:r>
      <w:r w:rsidRPr="00A028C4">
        <w:rPr>
          <w:b/>
          <w:bCs/>
          <w:i/>
          <w:iCs/>
          <w:sz w:val="20"/>
          <w:szCs w:val="20"/>
        </w:rPr>
        <w:t>"</w:t>
      </w:r>
      <w:r w:rsidRPr="00A028C4">
        <w:rPr>
          <w:sz w:val="20"/>
          <w:szCs w:val="20"/>
        </w:rPr>
        <w:t>, в лице ______________________, действующего на основании _____________________, с одной стороны, и АО «</w:t>
      </w:r>
      <w:proofErr w:type="spellStart"/>
      <w:r w:rsidRPr="00A028C4">
        <w:rPr>
          <w:sz w:val="20"/>
          <w:szCs w:val="20"/>
        </w:rPr>
        <w:t>Омскоблавтотранс</w:t>
      </w:r>
      <w:proofErr w:type="spellEnd"/>
      <w:r w:rsidRPr="00A028C4">
        <w:rPr>
          <w:sz w:val="20"/>
          <w:szCs w:val="20"/>
        </w:rPr>
        <w:t xml:space="preserve">», именуемое в дальнейшем «Страхователь», в лице ______________________, действующего на основании Устава, с другой стороны, вместе именуемые «Стороны», во исполнение протокола </w:t>
      </w:r>
      <w:r>
        <w:rPr>
          <w:sz w:val="20"/>
          <w:szCs w:val="20"/>
          <w:lang w:val="ru-RU"/>
        </w:rPr>
        <w:t>запроса предложений</w:t>
      </w:r>
      <w:r w:rsidRPr="00A028C4">
        <w:rPr>
          <w:sz w:val="20"/>
          <w:szCs w:val="20"/>
        </w:rPr>
        <w:t xml:space="preserve"> №___ от «___»________202</w:t>
      </w:r>
      <w:r w:rsidR="00E32179">
        <w:rPr>
          <w:sz w:val="20"/>
          <w:szCs w:val="20"/>
          <w:lang w:val="ru-RU"/>
        </w:rPr>
        <w:t>6</w:t>
      </w:r>
      <w:r w:rsidRPr="00A028C4">
        <w:rPr>
          <w:sz w:val="20"/>
          <w:szCs w:val="20"/>
        </w:rPr>
        <w:t xml:space="preserve"> г. заключили настоящий Договор на нижеследующих условиях.</w:t>
      </w:r>
    </w:p>
    <w:p w14:paraId="7B5EABED" w14:textId="77777777" w:rsidR="00683CB3" w:rsidRPr="00A028C4" w:rsidRDefault="00683CB3" w:rsidP="00683CB3">
      <w:pPr>
        <w:pStyle w:val="a7"/>
        <w:suppressLineNumbers/>
        <w:suppressAutoHyphens/>
        <w:spacing w:after="0"/>
        <w:ind w:left="0" w:firstLine="284"/>
        <w:jc w:val="both"/>
        <w:rPr>
          <w:sz w:val="20"/>
          <w:szCs w:val="20"/>
        </w:rPr>
      </w:pPr>
    </w:p>
    <w:p w14:paraId="79F697AF"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1. ПРЕДМЕТ ДОГОВОРА</w:t>
      </w:r>
    </w:p>
    <w:p w14:paraId="042606B2" w14:textId="42386F68" w:rsidR="00683CB3" w:rsidRPr="00A028C4" w:rsidRDefault="00683CB3" w:rsidP="00683CB3">
      <w:pPr>
        <w:pStyle w:val="a3"/>
        <w:ind w:firstLine="567"/>
        <w:rPr>
          <w:sz w:val="20"/>
          <w:szCs w:val="20"/>
        </w:rPr>
      </w:pPr>
      <w:r w:rsidRPr="00A028C4">
        <w:rPr>
          <w:sz w:val="20"/>
          <w:szCs w:val="20"/>
        </w:rPr>
        <w:t xml:space="preserve">1.1. Предметом настоящего Договора является организация осуществления сторонами обязательного страхования гражданской ответственности владельцев транспортных средств в соответствии с Федеральным законом «Об обязательном страховании гражданской ответственности владельцев транспортных средств» № 40-ФЗ от 25 апреля 2002 г., «Правилами обязательного страхования гражданской ответственности владельцев транспортных средств», утвержденными Центральный Банком Российской Федерации № </w:t>
      </w:r>
      <w:r w:rsidR="00A70E00">
        <w:rPr>
          <w:sz w:val="20"/>
          <w:szCs w:val="20"/>
          <w:lang w:val="ru-RU"/>
        </w:rPr>
        <w:t>837</w:t>
      </w:r>
      <w:r w:rsidRPr="00A028C4">
        <w:rPr>
          <w:sz w:val="20"/>
          <w:szCs w:val="20"/>
        </w:rPr>
        <w:t xml:space="preserve">-П от </w:t>
      </w:r>
      <w:r w:rsidR="00A70E00">
        <w:rPr>
          <w:sz w:val="20"/>
          <w:szCs w:val="20"/>
          <w:lang w:val="ru-RU"/>
        </w:rPr>
        <w:t>01</w:t>
      </w:r>
      <w:r w:rsidRPr="00A028C4">
        <w:rPr>
          <w:sz w:val="20"/>
          <w:szCs w:val="20"/>
        </w:rPr>
        <w:t>.0</w:t>
      </w:r>
      <w:r w:rsidR="00A70E00">
        <w:rPr>
          <w:sz w:val="20"/>
          <w:szCs w:val="20"/>
          <w:lang w:val="ru-RU"/>
        </w:rPr>
        <w:t>4</w:t>
      </w:r>
      <w:r w:rsidRPr="00A028C4">
        <w:rPr>
          <w:sz w:val="20"/>
          <w:szCs w:val="20"/>
        </w:rPr>
        <w:t>.20</w:t>
      </w:r>
      <w:r w:rsidR="00A70E00">
        <w:rPr>
          <w:sz w:val="20"/>
          <w:szCs w:val="20"/>
          <w:lang w:val="ru-RU"/>
        </w:rPr>
        <w:t>2</w:t>
      </w:r>
      <w:r w:rsidRPr="00A028C4">
        <w:rPr>
          <w:sz w:val="20"/>
          <w:szCs w:val="20"/>
        </w:rPr>
        <w:t>4</w:t>
      </w:r>
      <w:r w:rsidRPr="00A028C4">
        <w:rPr>
          <w:sz w:val="20"/>
          <w:szCs w:val="20"/>
          <w:lang w:val="ru-RU"/>
        </w:rPr>
        <w:t xml:space="preserve"> </w:t>
      </w:r>
      <w:r w:rsidRPr="00A028C4">
        <w:rPr>
          <w:sz w:val="20"/>
          <w:szCs w:val="20"/>
        </w:rPr>
        <w:t xml:space="preserve">г. и ст. 429 Гражданского кодекса Российской Федерации (далее – ГК РФ), </w:t>
      </w:r>
      <w:r w:rsidRPr="0089588B">
        <w:rPr>
          <w:sz w:val="20"/>
          <w:szCs w:val="20"/>
        </w:rPr>
        <w:t>Указанием Банка России от</w:t>
      </w:r>
      <w:r w:rsidRPr="0089588B">
        <w:rPr>
          <w:sz w:val="20"/>
          <w:szCs w:val="20"/>
          <w:lang w:val="ru-RU"/>
        </w:rPr>
        <w:t xml:space="preserve"> </w:t>
      </w:r>
      <w:r w:rsidR="00A70E00">
        <w:rPr>
          <w:sz w:val="20"/>
          <w:szCs w:val="20"/>
          <w:lang w:val="ru-RU"/>
        </w:rPr>
        <w:t>09</w:t>
      </w:r>
      <w:r w:rsidRPr="0089588B">
        <w:rPr>
          <w:sz w:val="20"/>
          <w:szCs w:val="20"/>
        </w:rPr>
        <w:t>.</w:t>
      </w:r>
      <w:r w:rsidR="00A70E00">
        <w:rPr>
          <w:sz w:val="20"/>
          <w:szCs w:val="20"/>
          <w:lang w:val="ru-RU"/>
        </w:rPr>
        <w:t>10</w:t>
      </w:r>
      <w:r w:rsidRPr="0089588B">
        <w:rPr>
          <w:sz w:val="20"/>
          <w:szCs w:val="20"/>
        </w:rPr>
        <w:t>.202</w:t>
      </w:r>
      <w:r w:rsidR="00A70E00">
        <w:rPr>
          <w:sz w:val="20"/>
          <w:szCs w:val="20"/>
          <w:lang w:val="ru-RU"/>
        </w:rPr>
        <w:t>5</w:t>
      </w:r>
      <w:r w:rsidRPr="0089588B">
        <w:rPr>
          <w:sz w:val="20"/>
          <w:szCs w:val="20"/>
        </w:rPr>
        <w:t xml:space="preserve"> № </w:t>
      </w:r>
      <w:r w:rsidR="00A70E00">
        <w:rPr>
          <w:sz w:val="20"/>
          <w:szCs w:val="20"/>
          <w:lang w:val="ru-RU"/>
        </w:rPr>
        <w:t>7204</w:t>
      </w:r>
      <w:r w:rsidRPr="0089588B">
        <w:rPr>
          <w:sz w:val="20"/>
          <w:szCs w:val="20"/>
        </w:rPr>
        <w:t>-У</w:t>
      </w:r>
      <w:r w:rsidRPr="0089588B">
        <w:rPr>
          <w:sz w:val="20"/>
          <w:szCs w:val="20"/>
          <w:lang w:val="ru-RU"/>
        </w:rPr>
        <w:t xml:space="preserve"> </w:t>
      </w:r>
      <w:r w:rsidRPr="0089588B">
        <w:rPr>
          <w:sz w:val="20"/>
          <w:szCs w:val="20"/>
        </w:rPr>
        <w:t>«О страховых тарифах по обязательному страхованию гражданской ответственности владельцев транспортных средств», 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 (в последней</w:t>
      </w:r>
      <w:r w:rsidRPr="00A028C4">
        <w:rPr>
          <w:sz w:val="20"/>
          <w:szCs w:val="20"/>
        </w:rPr>
        <w:t xml:space="preserve"> редакции)</w:t>
      </w:r>
      <w:r w:rsidRPr="00A028C4">
        <w:rPr>
          <w:sz w:val="20"/>
          <w:szCs w:val="20"/>
          <w:lang w:val="ru-RU"/>
        </w:rPr>
        <w:t xml:space="preserve"> </w:t>
      </w:r>
      <w:r w:rsidRPr="00A028C4">
        <w:rPr>
          <w:sz w:val="20"/>
          <w:szCs w:val="20"/>
        </w:rPr>
        <w:t>(далее – Указание). Вышеуказанные Правила страхования именуются далее «Правила» и прилагаются к каждому выдаваемому на основании настоящего договора Полису, который в соответствии с указанными нормативными актами является единственным документом, подтверждающим заключение договора обязательного страхования гражданской ответственности владельца транспортного средства.</w:t>
      </w:r>
    </w:p>
    <w:p w14:paraId="41DB805A" w14:textId="2E1ED666" w:rsidR="00683CB3" w:rsidRPr="00A028C4" w:rsidRDefault="00683CB3" w:rsidP="00683CB3">
      <w:pPr>
        <w:pStyle w:val="a3"/>
        <w:ind w:firstLine="567"/>
        <w:rPr>
          <w:strike/>
          <w:sz w:val="20"/>
          <w:szCs w:val="20"/>
        </w:rPr>
      </w:pPr>
      <w:r w:rsidRPr="00A028C4">
        <w:rPr>
          <w:sz w:val="20"/>
          <w:szCs w:val="20"/>
        </w:rPr>
        <w:t xml:space="preserve">1.2. Неотъемлемой частью настоящего договора является </w:t>
      </w:r>
      <w:r w:rsidR="00EE22CA">
        <w:rPr>
          <w:sz w:val="20"/>
          <w:szCs w:val="20"/>
          <w:lang w:val="ru-RU"/>
        </w:rPr>
        <w:t>Техническое задание.</w:t>
      </w:r>
      <w:r w:rsidRPr="00A028C4">
        <w:rPr>
          <w:sz w:val="20"/>
          <w:szCs w:val="20"/>
        </w:rPr>
        <w:t xml:space="preserve"> </w:t>
      </w:r>
    </w:p>
    <w:p w14:paraId="1CD7E48C" w14:textId="53FF7664" w:rsidR="00683CB3" w:rsidRPr="00A028C4" w:rsidRDefault="00683CB3" w:rsidP="00683CB3">
      <w:pPr>
        <w:ind w:firstLine="567"/>
        <w:jc w:val="both"/>
        <w:rPr>
          <w:sz w:val="20"/>
          <w:szCs w:val="20"/>
        </w:rPr>
      </w:pPr>
      <w:r w:rsidRPr="00A028C4">
        <w:rPr>
          <w:sz w:val="20"/>
          <w:szCs w:val="20"/>
        </w:rPr>
        <w:t xml:space="preserve">1.3. В соответствии с настоящим Договором Страховщик обязуется не позднее одного рабочего дня с даты поступления страховой премии выдать Страхователю на каждое транспортное средство, указанное в Приложении </w:t>
      </w:r>
      <w:r w:rsidR="00907F13">
        <w:rPr>
          <w:sz w:val="20"/>
          <w:szCs w:val="20"/>
        </w:rPr>
        <w:t>№</w:t>
      </w:r>
      <w:r w:rsidRPr="00A028C4">
        <w:rPr>
          <w:sz w:val="20"/>
          <w:szCs w:val="20"/>
        </w:rPr>
        <w:t>1 к, полис обязательного страхования гражданской ответственности владельцев транспортных средств (далее по тексту договора – Полис) по форме, утверждаемой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w:t>
      </w:r>
    </w:p>
    <w:p w14:paraId="21679F42" w14:textId="0A6DCFBF" w:rsidR="00683CB3" w:rsidRPr="00A028C4" w:rsidRDefault="00683CB3" w:rsidP="00683CB3">
      <w:pPr>
        <w:ind w:firstLine="567"/>
        <w:jc w:val="both"/>
        <w:rPr>
          <w:sz w:val="20"/>
          <w:szCs w:val="20"/>
        </w:rPr>
      </w:pPr>
      <w:r w:rsidRPr="00A028C4">
        <w:rPr>
          <w:sz w:val="20"/>
          <w:szCs w:val="20"/>
        </w:rPr>
        <w:t xml:space="preserve">Перечень Полисов, которые будут выданы на основании настоящего договора, указан в Приложении </w:t>
      </w:r>
      <w:r w:rsidR="00907F13">
        <w:rPr>
          <w:sz w:val="20"/>
          <w:szCs w:val="20"/>
        </w:rPr>
        <w:t>№</w:t>
      </w:r>
      <w:r w:rsidRPr="00A028C4">
        <w:rPr>
          <w:sz w:val="20"/>
          <w:szCs w:val="20"/>
        </w:rPr>
        <w:t xml:space="preserve">1. </w:t>
      </w:r>
    </w:p>
    <w:p w14:paraId="1F557CFF" w14:textId="77777777" w:rsidR="00683CB3" w:rsidRPr="00A028C4" w:rsidRDefault="00683CB3" w:rsidP="00683CB3">
      <w:pPr>
        <w:ind w:firstLine="567"/>
        <w:jc w:val="both"/>
        <w:rPr>
          <w:sz w:val="20"/>
          <w:szCs w:val="20"/>
        </w:rPr>
      </w:pPr>
      <w:r w:rsidRPr="00A028C4">
        <w:rPr>
          <w:sz w:val="20"/>
          <w:szCs w:val="20"/>
        </w:rPr>
        <w:t>За предоставление заведомо ложных сведений и (или) недействительных документов Страхователь несет ответственность в соответствии с законодательством Российской Федерации.</w:t>
      </w:r>
    </w:p>
    <w:p w14:paraId="2DA90A32" w14:textId="77777777" w:rsidR="00683CB3" w:rsidRPr="00A028C4" w:rsidRDefault="00683CB3" w:rsidP="00683CB3">
      <w:pPr>
        <w:pStyle w:val="21"/>
        <w:spacing w:after="0" w:line="240" w:lineRule="auto"/>
        <w:ind w:left="0" w:firstLine="567"/>
        <w:jc w:val="both"/>
        <w:rPr>
          <w:sz w:val="20"/>
          <w:szCs w:val="20"/>
        </w:rPr>
      </w:pPr>
      <w:r w:rsidRPr="00A028C4">
        <w:rPr>
          <w:sz w:val="20"/>
          <w:szCs w:val="20"/>
        </w:rPr>
        <w:t>1.4. Территория страхования: Российская Федерация. Не являются страховыми события, произошедшие вне территории страхования.</w:t>
      </w:r>
    </w:p>
    <w:p w14:paraId="48F8E58C" w14:textId="77777777" w:rsidR="00683CB3" w:rsidRPr="00A028C4" w:rsidRDefault="00683CB3" w:rsidP="00683CB3">
      <w:pPr>
        <w:pStyle w:val="21"/>
        <w:spacing w:after="0" w:line="240" w:lineRule="auto"/>
        <w:ind w:left="0" w:firstLine="567"/>
        <w:rPr>
          <w:sz w:val="20"/>
          <w:szCs w:val="20"/>
        </w:rPr>
      </w:pPr>
      <w:r w:rsidRPr="00A028C4">
        <w:rPr>
          <w:sz w:val="20"/>
          <w:szCs w:val="20"/>
        </w:rPr>
        <w:t>1.5. Допуск к управлению транспортными средствами не ограничен.</w:t>
      </w:r>
    </w:p>
    <w:p w14:paraId="0F8B0D58" w14:textId="77777777" w:rsidR="00683CB3" w:rsidRPr="00A028C4" w:rsidRDefault="00683CB3" w:rsidP="00683CB3">
      <w:pPr>
        <w:pStyle w:val="21"/>
        <w:spacing w:after="0" w:line="240" w:lineRule="auto"/>
        <w:ind w:left="0" w:firstLine="567"/>
        <w:rPr>
          <w:sz w:val="20"/>
          <w:szCs w:val="20"/>
        </w:rPr>
      </w:pPr>
    </w:p>
    <w:p w14:paraId="648BA882"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2. ОБЪЕКТЫ СТРАХОВАНИЯ И СТРАХОВЫЕ СЛУЧАИ</w:t>
      </w:r>
    </w:p>
    <w:p w14:paraId="5CCC5E43" w14:textId="77777777" w:rsidR="00683CB3" w:rsidRPr="00A028C4" w:rsidRDefault="00683CB3" w:rsidP="00683CB3">
      <w:pPr>
        <w:ind w:firstLine="567"/>
        <w:jc w:val="both"/>
        <w:rPr>
          <w:sz w:val="20"/>
          <w:szCs w:val="20"/>
        </w:rPr>
      </w:pPr>
      <w:r w:rsidRPr="00A028C4">
        <w:rPr>
          <w:sz w:val="20"/>
          <w:szCs w:val="20"/>
        </w:rPr>
        <w:t>2.1. Объектом обязательного страхования гражданской ответственности владельцев транспортных средств по Полису, выдаваемому на основании настоящего договора,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указанного в Полисе транспортного средства на территории Российской Федерации.</w:t>
      </w:r>
    </w:p>
    <w:p w14:paraId="274924C8" w14:textId="77777777" w:rsidR="00683CB3" w:rsidRPr="00A028C4" w:rsidRDefault="00683CB3" w:rsidP="00683CB3">
      <w:pPr>
        <w:ind w:firstLine="567"/>
        <w:jc w:val="both"/>
        <w:rPr>
          <w:sz w:val="20"/>
          <w:szCs w:val="20"/>
        </w:rPr>
      </w:pPr>
      <w:r w:rsidRPr="00A028C4">
        <w:rPr>
          <w:sz w:val="20"/>
          <w:szCs w:val="20"/>
        </w:rPr>
        <w:t>2.2. Дорожно-транспортным происшествием является событие, произошедшее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 Положения Правил, регламентирующие поведение участников дорожно-транспортного происшествия, применяются также в случаях причинения вреда потерпевшим при использовании транспортного средства на прилегающих к дорогам территориях.</w:t>
      </w:r>
    </w:p>
    <w:p w14:paraId="3C14CA79" w14:textId="77777777" w:rsidR="00683CB3" w:rsidRPr="00A028C4" w:rsidRDefault="00683CB3" w:rsidP="00683CB3">
      <w:pPr>
        <w:ind w:firstLine="567"/>
        <w:jc w:val="both"/>
        <w:rPr>
          <w:sz w:val="20"/>
          <w:szCs w:val="20"/>
        </w:rPr>
      </w:pPr>
      <w:r w:rsidRPr="00A028C4">
        <w:rPr>
          <w:sz w:val="20"/>
          <w:szCs w:val="20"/>
        </w:rPr>
        <w:t xml:space="preserve">2.3. Страховым случаем по каждому из Полисов, выдаваемых на основании настоящего договора, признается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указанного в Полисе транспортного средства, влекущее за собой в соответствии с договором обязательного страхования обязанность Страховщика осуществить страховую выплату.    </w:t>
      </w:r>
    </w:p>
    <w:p w14:paraId="04A8582E" w14:textId="7DF992C3" w:rsidR="00683CB3" w:rsidRPr="00A028C4" w:rsidRDefault="001E646A" w:rsidP="00683CB3">
      <w:pPr>
        <w:pStyle w:val="a7"/>
        <w:widowControl w:val="0"/>
        <w:spacing w:after="0"/>
        <w:ind w:left="0"/>
        <w:rPr>
          <w:sz w:val="20"/>
          <w:szCs w:val="20"/>
        </w:rPr>
      </w:pPr>
      <w:r>
        <w:rPr>
          <w:sz w:val="20"/>
          <w:szCs w:val="20"/>
          <w:lang w:val="ru-RU"/>
        </w:rPr>
        <w:t xml:space="preserve">          </w:t>
      </w:r>
      <w:r w:rsidR="00683CB3" w:rsidRPr="00A028C4">
        <w:rPr>
          <w:sz w:val="20"/>
          <w:szCs w:val="20"/>
        </w:rPr>
        <w:t>2.4. В соответствии с Правилами по Полисам не возмещается вред, причиненный вследствие:</w:t>
      </w:r>
    </w:p>
    <w:p w14:paraId="494B967B" w14:textId="77777777" w:rsidR="00683CB3" w:rsidRPr="00A028C4" w:rsidRDefault="00683CB3" w:rsidP="00683CB3">
      <w:pPr>
        <w:ind w:firstLine="567"/>
        <w:jc w:val="both"/>
        <w:rPr>
          <w:sz w:val="20"/>
          <w:szCs w:val="20"/>
        </w:rPr>
      </w:pPr>
      <w:r w:rsidRPr="00A028C4">
        <w:rPr>
          <w:sz w:val="20"/>
          <w:szCs w:val="20"/>
        </w:rPr>
        <w:t>а) непреодолимой силы либо умысла потерпевшего;</w:t>
      </w:r>
    </w:p>
    <w:p w14:paraId="73D8C83E" w14:textId="77777777" w:rsidR="00683CB3" w:rsidRPr="00A028C4" w:rsidRDefault="00683CB3" w:rsidP="00683CB3">
      <w:pPr>
        <w:ind w:firstLine="567"/>
        <w:jc w:val="both"/>
        <w:rPr>
          <w:sz w:val="20"/>
          <w:szCs w:val="20"/>
        </w:rPr>
      </w:pPr>
      <w:r w:rsidRPr="00A028C4">
        <w:rPr>
          <w:sz w:val="20"/>
          <w:szCs w:val="20"/>
        </w:rPr>
        <w:t>б) воздействия ядерного взрыва, радиации, радиоактивного заражения;</w:t>
      </w:r>
    </w:p>
    <w:p w14:paraId="5E86F160" w14:textId="77777777" w:rsidR="00683CB3" w:rsidRPr="00A028C4" w:rsidRDefault="00683CB3" w:rsidP="00683CB3">
      <w:pPr>
        <w:ind w:firstLine="567"/>
        <w:jc w:val="both"/>
        <w:rPr>
          <w:sz w:val="20"/>
          <w:szCs w:val="20"/>
        </w:rPr>
      </w:pPr>
      <w:r w:rsidRPr="00A028C4">
        <w:rPr>
          <w:sz w:val="20"/>
          <w:szCs w:val="20"/>
        </w:rPr>
        <w:t>в) военных действий, маневров, иных военных мероприятий;</w:t>
      </w:r>
    </w:p>
    <w:p w14:paraId="79E6DDA4" w14:textId="77777777" w:rsidR="00683CB3" w:rsidRPr="00A028C4" w:rsidRDefault="00683CB3" w:rsidP="00683CB3">
      <w:pPr>
        <w:ind w:firstLine="567"/>
        <w:jc w:val="both"/>
        <w:rPr>
          <w:sz w:val="20"/>
          <w:szCs w:val="20"/>
        </w:rPr>
      </w:pPr>
      <w:r w:rsidRPr="00A028C4">
        <w:rPr>
          <w:sz w:val="20"/>
          <w:szCs w:val="20"/>
        </w:rPr>
        <w:t>г) гражданской войны, народных волнений или забастовок.</w:t>
      </w:r>
    </w:p>
    <w:p w14:paraId="28D1E0C1" w14:textId="77777777" w:rsidR="00683CB3" w:rsidRPr="00A028C4" w:rsidRDefault="00683CB3" w:rsidP="00683CB3">
      <w:pPr>
        <w:ind w:firstLine="567"/>
        <w:jc w:val="both"/>
        <w:rPr>
          <w:sz w:val="20"/>
          <w:szCs w:val="20"/>
        </w:rPr>
      </w:pPr>
      <w:r w:rsidRPr="00A028C4">
        <w:rPr>
          <w:sz w:val="20"/>
          <w:szCs w:val="20"/>
        </w:rPr>
        <w:t>Вред, причиненный имуществу, принадлежащему лицу, ответственному за причиненный вред, не возмещается.</w:t>
      </w:r>
    </w:p>
    <w:p w14:paraId="16A80F7A" w14:textId="77777777" w:rsidR="00683CB3" w:rsidRPr="00A028C4" w:rsidRDefault="00683CB3" w:rsidP="00683CB3">
      <w:pPr>
        <w:ind w:firstLine="567"/>
        <w:jc w:val="both"/>
        <w:rPr>
          <w:sz w:val="20"/>
          <w:szCs w:val="20"/>
        </w:rPr>
      </w:pPr>
      <w:r w:rsidRPr="00A028C4">
        <w:rPr>
          <w:sz w:val="20"/>
          <w:szCs w:val="20"/>
        </w:rPr>
        <w:t>2.5. Не относится к страховым случаям наступление гражданской ответственности владельцев транспортных средств вследствие:</w:t>
      </w:r>
    </w:p>
    <w:p w14:paraId="48667A1C" w14:textId="77777777" w:rsidR="00683CB3" w:rsidRPr="00A028C4" w:rsidRDefault="00683CB3" w:rsidP="00683CB3">
      <w:pPr>
        <w:ind w:firstLine="567"/>
        <w:jc w:val="both"/>
        <w:rPr>
          <w:sz w:val="20"/>
          <w:szCs w:val="20"/>
        </w:rPr>
      </w:pPr>
      <w:r w:rsidRPr="00A028C4">
        <w:rPr>
          <w:sz w:val="20"/>
          <w:szCs w:val="20"/>
        </w:rPr>
        <w:t>а) причинения вреда при использовании иного транспортного средства, чем то, которое указано в договоре обязательного страхования (полисе);</w:t>
      </w:r>
    </w:p>
    <w:p w14:paraId="1E676641" w14:textId="77777777" w:rsidR="00683CB3" w:rsidRPr="00A028C4" w:rsidRDefault="00683CB3" w:rsidP="00683CB3">
      <w:pPr>
        <w:ind w:firstLine="567"/>
        <w:jc w:val="both"/>
        <w:rPr>
          <w:sz w:val="20"/>
          <w:szCs w:val="20"/>
        </w:rPr>
      </w:pPr>
      <w:r w:rsidRPr="00A028C4">
        <w:rPr>
          <w:sz w:val="20"/>
          <w:szCs w:val="20"/>
        </w:rPr>
        <w:t>б) причинения морального вреда или возникновения обязанности по возмещению упущенной выгоды;</w:t>
      </w:r>
    </w:p>
    <w:p w14:paraId="7FCA9C88" w14:textId="77777777" w:rsidR="00683CB3" w:rsidRPr="00A028C4" w:rsidRDefault="00683CB3" w:rsidP="00683CB3">
      <w:pPr>
        <w:ind w:firstLine="567"/>
        <w:jc w:val="both"/>
        <w:rPr>
          <w:sz w:val="20"/>
          <w:szCs w:val="20"/>
        </w:rPr>
      </w:pPr>
      <w:r w:rsidRPr="00A028C4">
        <w:rPr>
          <w:sz w:val="20"/>
          <w:szCs w:val="20"/>
        </w:rPr>
        <w:t>в) причинения вреда при использовании транспортных средств в ходе соревнований, испытаний или учебной езды в специально отведенных для этого местах;</w:t>
      </w:r>
    </w:p>
    <w:p w14:paraId="1AE41434" w14:textId="77777777" w:rsidR="00683CB3" w:rsidRPr="00A028C4" w:rsidRDefault="00683CB3" w:rsidP="00683CB3">
      <w:pPr>
        <w:ind w:firstLine="567"/>
        <w:jc w:val="both"/>
        <w:rPr>
          <w:sz w:val="20"/>
          <w:szCs w:val="20"/>
        </w:rPr>
      </w:pPr>
      <w:r w:rsidRPr="00A028C4">
        <w:rPr>
          <w:sz w:val="20"/>
          <w:szCs w:val="20"/>
        </w:rPr>
        <w:lastRenderedPageBreak/>
        <w:t>г) загрязнения окружающей среды;</w:t>
      </w:r>
    </w:p>
    <w:p w14:paraId="3AE7E00A" w14:textId="77777777" w:rsidR="00683CB3" w:rsidRPr="00A028C4" w:rsidRDefault="00683CB3" w:rsidP="00683CB3">
      <w:pPr>
        <w:ind w:firstLine="567"/>
        <w:jc w:val="both"/>
        <w:rPr>
          <w:sz w:val="20"/>
          <w:szCs w:val="20"/>
        </w:rPr>
      </w:pPr>
      <w:r w:rsidRPr="00A028C4">
        <w:rPr>
          <w:sz w:val="20"/>
          <w:szCs w:val="20"/>
        </w:rPr>
        <w:t>д) причинения вреда в результате воздействия перевозимого груза, если риск такой ответственности подлежит обязательному страхованию в соответствии с законом о соответствующем виде обязательного страхования;</w:t>
      </w:r>
    </w:p>
    <w:p w14:paraId="6C8AAE9B" w14:textId="77777777" w:rsidR="00683CB3" w:rsidRPr="00A028C4" w:rsidRDefault="00683CB3" w:rsidP="00683CB3">
      <w:pPr>
        <w:ind w:firstLine="567"/>
        <w:jc w:val="both"/>
        <w:rPr>
          <w:sz w:val="20"/>
          <w:szCs w:val="20"/>
        </w:rPr>
      </w:pPr>
      <w:r w:rsidRPr="00A028C4">
        <w:rPr>
          <w:sz w:val="20"/>
          <w:szCs w:val="20"/>
        </w:rPr>
        <w:t>е) причинения вреда жизни или здоровью работников при исполнении ими трудовых обязанностей, если этот вред подлежит возмещению в соответствии с законом о соответствующем виде обязательного страхования или обязательного социального страхования;</w:t>
      </w:r>
    </w:p>
    <w:p w14:paraId="1F595B62" w14:textId="77777777" w:rsidR="00683CB3" w:rsidRPr="00A028C4" w:rsidRDefault="00683CB3" w:rsidP="00683CB3">
      <w:pPr>
        <w:ind w:firstLine="567"/>
        <w:jc w:val="both"/>
        <w:rPr>
          <w:sz w:val="20"/>
          <w:szCs w:val="20"/>
        </w:rPr>
      </w:pPr>
      <w:r w:rsidRPr="00A028C4">
        <w:rPr>
          <w:sz w:val="20"/>
          <w:szCs w:val="20"/>
        </w:rPr>
        <w:t>ж) обязанности по возмещению работодателю убытков, вызванных причинением вреда работнику;</w:t>
      </w:r>
    </w:p>
    <w:p w14:paraId="421387CF" w14:textId="77777777" w:rsidR="00683CB3" w:rsidRPr="00A028C4" w:rsidRDefault="00683CB3" w:rsidP="00683CB3">
      <w:pPr>
        <w:ind w:firstLine="567"/>
        <w:jc w:val="both"/>
        <w:rPr>
          <w:sz w:val="20"/>
          <w:szCs w:val="20"/>
        </w:rPr>
      </w:pPr>
      <w:r w:rsidRPr="00A028C4">
        <w:rPr>
          <w:sz w:val="20"/>
          <w:szCs w:val="20"/>
        </w:rPr>
        <w:t>з) причинения водителем вреда управляемому им транспортному средству и прицепу к нему, перевозимому ими грузу, установленному на них оборудованию и иному имуществу;</w:t>
      </w:r>
    </w:p>
    <w:p w14:paraId="024DD570" w14:textId="77777777" w:rsidR="00683CB3" w:rsidRPr="00A028C4" w:rsidRDefault="00683CB3" w:rsidP="00683CB3">
      <w:pPr>
        <w:ind w:firstLine="567"/>
        <w:jc w:val="both"/>
        <w:rPr>
          <w:sz w:val="20"/>
          <w:szCs w:val="20"/>
        </w:rPr>
      </w:pPr>
      <w:r w:rsidRPr="00A028C4">
        <w:rPr>
          <w:sz w:val="20"/>
          <w:szCs w:val="20"/>
        </w:rPr>
        <w:t>и) причинения вреда при погрузке груза на транспортное средство или его разгрузке;</w:t>
      </w:r>
    </w:p>
    <w:p w14:paraId="7F01D6DE" w14:textId="77777777" w:rsidR="00683CB3" w:rsidRPr="00A028C4" w:rsidRDefault="00683CB3" w:rsidP="00683CB3">
      <w:pPr>
        <w:ind w:firstLine="567"/>
        <w:jc w:val="both"/>
        <w:rPr>
          <w:sz w:val="20"/>
          <w:szCs w:val="20"/>
        </w:rPr>
      </w:pPr>
      <w:r w:rsidRPr="00A028C4">
        <w:rPr>
          <w:sz w:val="20"/>
          <w:szCs w:val="20"/>
        </w:rPr>
        <w:t>к)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полудрагоценных камней, наличных денег, ценных бумаг, предметов религиозного культа, а также произведений науки, литературы и искусства, других объектов интеллектуальной собственности;</w:t>
      </w:r>
    </w:p>
    <w:p w14:paraId="049CF0CD" w14:textId="77777777" w:rsidR="00683CB3" w:rsidRPr="00A028C4" w:rsidRDefault="00683CB3" w:rsidP="00683CB3">
      <w:pPr>
        <w:ind w:firstLine="567"/>
        <w:jc w:val="both"/>
        <w:rPr>
          <w:sz w:val="20"/>
          <w:szCs w:val="20"/>
        </w:rPr>
      </w:pPr>
    </w:p>
    <w:p w14:paraId="13CE8D1E"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3. СТРАХОВЫЕ СУММЫ</w:t>
      </w:r>
    </w:p>
    <w:p w14:paraId="7608648D" w14:textId="77777777" w:rsidR="00683CB3" w:rsidRPr="00A028C4" w:rsidRDefault="00683CB3" w:rsidP="00683CB3">
      <w:pPr>
        <w:ind w:firstLine="567"/>
        <w:jc w:val="both"/>
        <w:rPr>
          <w:sz w:val="20"/>
          <w:szCs w:val="20"/>
        </w:rPr>
      </w:pPr>
      <w:r w:rsidRPr="00A028C4">
        <w:rPr>
          <w:sz w:val="20"/>
          <w:szCs w:val="20"/>
        </w:rPr>
        <w:t>3.Страховая сумма, в пределах которой Страховщик при наступлении каждого страхового случая (независимо от их числа в течение срока действия полиса обязательного страхования) обязуется возместить потерпевшим причиненный вред, указывается в каждом Полисе и составляет в соответствии с Федеральным законом «Об обязательном страховании гражданской ответственности владельцев транспортных средств»:</w:t>
      </w:r>
    </w:p>
    <w:p w14:paraId="3B067F51" w14:textId="77777777" w:rsidR="00683CB3" w:rsidRPr="0089588B" w:rsidRDefault="00683CB3" w:rsidP="00683CB3">
      <w:pPr>
        <w:ind w:firstLine="567"/>
        <w:jc w:val="both"/>
        <w:rPr>
          <w:sz w:val="20"/>
          <w:szCs w:val="20"/>
        </w:rPr>
      </w:pPr>
      <w:r w:rsidRPr="0089588B">
        <w:rPr>
          <w:sz w:val="20"/>
          <w:szCs w:val="20"/>
        </w:rPr>
        <w:t>а) в части возмещения вреда, причиненного жизни или здоровью каждого потерпевшего, – не более 500 тысяч рублей;</w:t>
      </w:r>
    </w:p>
    <w:p w14:paraId="034F1747" w14:textId="77777777" w:rsidR="00683CB3" w:rsidRPr="00A028C4" w:rsidRDefault="00683CB3" w:rsidP="00683CB3">
      <w:pPr>
        <w:ind w:firstLine="567"/>
        <w:jc w:val="both"/>
        <w:rPr>
          <w:sz w:val="20"/>
          <w:szCs w:val="20"/>
        </w:rPr>
      </w:pPr>
      <w:r w:rsidRPr="0089588B">
        <w:rPr>
          <w:sz w:val="20"/>
          <w:szCs w:val="20"/>
        </w:rPr>
        <w:t xml:space="preserve">б) в части возмещения вреда, причиненного имуществу каждого потерпевшего, </w:t>
      </w:r>
      <w:proofErr w:type="gramStart"/>
      <w:r w:rsidRPr="0089588B">
        <w:rPr>
          <w:sz w:val="20"/>
          <w:szCs w:val="20"/>
        </w:rPr>
        <w:t>–  не</w:t>
      </w:r>
      <w:proofErr w:type="gramEnd"/>
      <w:r w:rsidRPr="0089588B">
        <w:rPr>
          <w:sz w:val="20"/>
          <w:szCs w:val="20"/>
        </w:rPr>
        <w:t xml:space="preserve"> более 400 тысяч рублей;</w:t>
      </w:r>
    </w:p>
    <w:p w14:paraId="0C3CB1E6" w14:textId="77777777" w:rsidR="00683CB3" w:rsidRPr="00A028C4" w:rsidRDefault="00683CB3" w:rsidP="00683CB3">
      <w:pPr>
        <w:jc w:val="both"/>
        <w:rPr>
          <w:sz w:val="20"/>
          <w:szCs w:val="20"/>
        </w:rPr>
      </w:pPr>
    </w:p>
    <w:p w14:paraId="0F817364" w14:textId="57746F29" w:rsidR="00683CB3" w:rsidRPr="00A028C4" w:rsidRDefault="00683CB3" w:rsidP="00683CB3">
      <w:pPr>
        <w:pStyle w:val="Default"/>
        <w:jc w:val="center"/>
        <w:rPr>
          <w:b/>
          <w:bCs/>
          <w:color w:val="auto"/>
          <w:sz w:val="20"/>
          <w:szCs w:val="20"/>
        </w:rPr>
      </w:pPr>
      <w:r w:rsidRPr="00A028C4">
        <w:rPr>
          <w:b/>
          <w:bCs/>
          <w:color w:val="auto"/>
          <w:sz w:val="20"/>
          <w:szCs w:val="20"/>
        </w:rPr>
        <w:t>4. СТРАХОВАЯ ПРЕМИЯ</w:t>
      </w:r>
      <w:r w:rsidR="001704CC">
        <w:rPr>
          <w:b/>
          <w:bCs/>
          <w:color w:val="auto"/>
          <w:sz w:val="20"/>
          <w:szCs w:val="20"/>
        </w:rPr>
        <w:t xml:space="preserve"> (ЦЕНА ДОГОВОРА)</w:t>
      </w:r>
    </w:p>
    <w:p w14:paraId="74347B96" w14:textId="53E123B2" w:rsidR="00683CB3" w:rsidRPr="00A028C4" w:rsidRDefault="00683CB3" w:rsidP="00683CB3">
      <w:pPr>
        <w:ind w:firstLine="567"/>
        <w:jc w:val="both"/>
        <w:rPr>
          <w:sz w:val="20"/>
          <w:szCs w:val="20"/>
        </w:rPr>
      </w:pPr>
      <w:r w:rsidRPr="00A028C4">
        <w:rPr>
          <w:sz w:val="20"/>
          <w:szCs w:val="20"/>
        </w:rPr>
        <w:t>4.1. Страховая премия определяется в соответствии с действующими страховыми тарифами, установленными Правительством Российской Федерации, в отношении каждого транспортного средства, указанного в Приложении 1.</w:t>
      </w:r>
    </w:p>
    <w:p w14:paraId="7C3FF27A" w14:textId="1017D56E" w:rsidR="00683CB3" w:rsidRPr="00A028C4" w:rsidRDefault="00683CB3" w:rsidP="00683CB3">
      <w:pPr>
        <w:pStyle w:val="a3"/>
        <w:ind w:firstLine="567"/>
        <w:rPr>
          <w:bCs/>
          <w:sz w:val="20"/>
          <w:szCs w:val="20"/>
        </w:rPr>
      </w:pPr>
      <w:r w:rsidRPr="00A028C4">
        <w:rPr>
          <w:sz w:val="20"/>
          <w:szCs w:val="20"/>
        </w:rPr>
        <w:t xml:space="preserve">4.2. </w:t>
      </w:r>
      <w:r w:rsidR="001704CC" w:rsidRPr="001704CC">
        <w:rPr>
          <w:sz w:val="20"/>
          <w:szCs w:val="20"/>
          <w:highlight w:val="yellow"/>
          <w:lang w:val="ru-RU"/>
        </w:rPr>
        <w:t>Цена настоящего договора составляет ____ рублей. Цена включает в себя: общую стоимость всех затрат, издержек и иных расходов Исполнителя, необходимые для исполнения им своих обязательств по Договору в полном объеме и надлежащего качества, в том числе накладные расходы,  страхование, сертификацию, все подлежащие к уплате налоги, пошлины, обязательные платежи, таможенные платежи, иные платежи.</w:t>
      </w:r>
      <w:r w:rsidR="001704CC">
        <w:rPr>
          <w:sz w:val="20"/>
          <w:szCs w:val="20"/>
          <w:lang w:val="ru-RU"/>
        </w:rPr>
        <w:t xml:space="preserve"> Цена договора - </w:t>
      </w:r>
      <w:r w:rsidR="001704CC" w:rsidRPr="00A028C4">
        <w:rPr>
          <w:sz w:val="20"/>
          <w:szCs w:val="20"/>
        </w:rPr>
        <w:t>страховая</w:t>
      </w:r>
      <w:r w:rsidRPr="00A028C4">
        <w:rPr>
          <w:sz w:val="20"/>
          <w:szCs w:val="20"/>
        </w:rPr>
        <w:t xml:space="preserve"> премия по настоящему договору определяется как сумма страховых премий по отдельным П</w:t>
      </w:r>
      <w:r w:rsidRPr="00A028C4">
        <w:rPr>
          <w:bCs/>
          <w:sz w:val="20"/>
          <w:szCs w:val="20"/>
        </w:rPr>
        <w:t xml:space="preserve">олисам, выдаваемым на основании настоящего договора, указанных по каждому Полису в Приложении </w:t>
      </w:r>
      <w:r w:rsidR="00001963">
        <w:rPr>
          <w:bCs/>
          <w:sz w:val="20"/>
          <w:szCs w:val="20"/>
          <w:lang w:val="ru-RU"/>
        </w:rPr>
        <w:t>№</w:t>
      </w:r>
      <w:r w:rsidRPr="00A028C4">
        <w:rPr>
          <w:bCs/>
          <w:sz w:val="20"/>
          <w:szCs w:val="20"/>
        </w:rPr>
        <w:t>1.</w:t>
      </w:r>
      <w:r w:rsidR="001704CC">
        <w:rPr>
          <w:bCs/>
          <w:sz w:val="20"/>
          <w:szCs w:val="20"/>
          <w:lang w:val="ru-RU"/>
        </w:rPr>
        <w:t xml:space="preserve"> </w:t>
      </w:r>
      <w:r w:rsidRPr="00A028C4">
        <w:rPr>
          <w:bCs/>
          <w:sz w:val="20"/>
          <w:szCs w:val="20"/>
        </w:rPr>
        <w:t>Сумма страховых премий по Полисам, выдаваемым на основании настоящего договора, составляет</w:t>
      </w:r>
      <w:r w:rsidRPr="00A028C4">
        <w:rPr>
          <w:b/>
          <w:bCs/>
          <w:sz w:val="20"/>
          <w:szCs w:val="20"/>
        </w:rPr>
        <w:t xml:space="preserve"> </w:t>
      </w:r>
      <w:r w:rsidRPr="00A028C4">
        <w:rPr>
          <w:bCs/>
          <w:sz w:val="20"/>
          <w:szCs w:val="20"/>
        </w:rPr>
        <w:t>_________</w:t>
      </w:r>
      <w:r w:rsidRPr="00A028C4">
        <w:rPr>
          <w:b/>
          <w:bCs/>
          <w:sz w:val="20"/>
          <w:szCs w:val="20"/>
        </w:rPr>
        <w:t xml:space="preserve"> </w:t>
      </w:r>
      <w:r w:rsidRPr="00A028C4">
        <w:rPr>
          <w:bCs/>
          <w:sz w:val="20"/>
          <w:szCs w:val="20"/>
        </w:rPr>
        <w:t>(_____ руб. _______ копейки).</w:t>
      </w:r>
    </w:p>
    <w:p w14:paraId="3C461D9E" w14:textId="40674F43" w:rsidR="00683CB3" w:rsidRPr="00A028C4" w:rsidRDefault="00683CB3" w:rsidP="00683CB3">
      <w:pPr>
        <w:pStyle w:val="a9"/>
        <w:spacing w:before="0" w:after="0"/>
        <w:rPr>
          <w:rFonts w:ascii="Times New Roman" w:hAnsi="Times New Roman"/>
        </w:rPr>
      </w:pPr>
      <w:r w:rsidRPr="00A028C4">
        <w:rPr>
          <w:rFonts w:ascii="Times New Roman" w:hAnsi="Times New Roman"/>
        </w:rPr>
        <w:t>Страховая премия по каждому Полису уплачивается путем перечисления денежных средств на расчетный счет Страховщика</w:t>
      </w:r>
      <w:r w:rsidR="000B1D58">
        <w:rPr>
          <w:rFonts w:ascii="Times New Roman" w:hAnsi="Times New Roman"/>
        </w:rPr>
        <w:t>.</w:t>
      </w:r>
      <w:r w:rsidRPr="00A028C4">
        <w:rPr>
          <w:rFonts w:ascii="Times New Roman" w:hAnsi="Times New Roman"/>
        </w:rPr>
        <w:t xml:space="preserve"> </w:t>
      </w:r>
      <w:r w:rsidR="000B1D58" w:rsidRPr="000B1D58">
        <w:rPr>
          <w:rFonts w:ascii="Times New Roman" w:hAnsi="Times New Roman"/>
          <w:highlight w:val="yellow"/>
        </w:rPr>
        <w:t>Оплата услуг производится Страхователем, путем безналичного перечисления денежных средств на расчетный счет Страховщика в срок не более 7 (семи) рабочих дней с даты подписания Страхователем документа о приемке, на основании выставленного Страховщиком счет-фактуры (счета).</w:t>
      </w:r>
    </w:p>
    <w:p w14:paraId="68EB146E" w14:textId="28D96B23" w:rsidR="00683CB3" w:rsidRDefault="00683CB3" w:rsidP="00683CB3">
      <w:pPr>
        <w:pStyle w:val="a9"/>
        <w:spacing w:before="0" w:after="0"/>
        <w:rPr>
          <w:rFonts w:ascii="Times New Roman" w:hAnsi="Times New Roman"/>
        </w:rPr>
      </w:pPr>
      <w:r w:rsidRPr="00A028C4">
        <w:rPr>
          <w:rFonts w:ascii="Times New Roman" w:hAnsi="Times New Roman"/>
        </w:rPr>
        <w:t>Датой уплаты страховой премии считается дата поступления денежных средств на расчетный счет Страховщика.</w:t>
      </w:r>
    </w:p>
    <w:p w14:paraId="37EFDF21" w14:textId="77777777" w:rsidR="001704CC" w:rsidRPr="00A028C4" w:rsidRDefault="001704CC" w:rsidP="00683CB3">
      <w:pPr>
        <w:pStyle w:val="a9"/>
        <w:spacing w:before="0" w:after="0"/>
        <w:rPr>
          <w:rFonts w:ascii="Times New Roman" w:hAnsi="Times New Roman"/>
        </w:rPr>
      </w:pPr>
    </w:p>
    <w:p w14:paraId="1D7BBE98" w14:textId="77777777" w:rsidR="00683CB3" w:rsidRPr="00A028C4" w:rsidRDefault="00683CB3" w:rsidP="00683CB3">
      <w:pPr>
        <w:pStyle w:val="a9"/>
        <w:spacing w:before="0" w:after="0"/>
        <w:rPr>
          <w:rFonts w:ascii="Times New Roman" w:hAnsi="Times New Roman"/>
        </w:rPr>
      </w:pPr>
    </w:p>
    <w:p w14:paraId="2F4B7FA6"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 xml:space="preserve">5. СРОК ДЕЙСТВИЯ ДОГОВОРА СТРАХОВАНИЯ, </w:t>
      </w:r>
    </w:p>
    <w:p w14:paraId="7E6CC025"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порядок изменения</w:t>
      </w:r>
    </w:p>
    <w:p w14:paraId="2D14382A" w14:textId="0BC46D27" w:rsidR="00683CB3" w:rsidRPr="00A028C4" w:rsidRDefault="004530AF" w:rsidP="00683CB3">
      <w:pPr>
        <w:ind w:firstLine="426"/>
        <w:jc w:val="both"/>
        <w:rPr>
          <w:sz w:val="20"/>
          <w:szCs w:val="20"/>
        </w:rPr>
      </w:pPr>
      <w:r>
        <w:rPr>
          <w:sz w:val="20"/>
          <w:szCs w:val="20"/>
        </w:rPr>
        <w:t xml:space="preserve">   </w:t>
      </w:r>
      <w:r w:rsidR="00683CB3" w:rsidRPr="00A028C4">
        <w:rPr>
          <w:sz w:val="20"/>
          <w:szCs w:val="20"/>
        </w:rPr>
        <w:t xml:space="preserve">5.1. Срок действия договора с   </w:t>
      </w:r>
      <w:r w:rsidR="00683CB3" w:rsidRPr="006E49D2">
        <w:rPr>
          <w:sz w:val="20"/>
          <w:szCs w:val="20"/>
          <w:highlight w:val="yellow"/>
        </w:rPr>
        <w:t>01 января 202</w:t>
      </w:r>
      <w:r w:rsidR="004F7113">
        <w:rPr>
          <w:sz w:val="20"/>
          <w:szCs w:val="20"/>
          <w:highlight w:val="yellow"/>
        </w:rPr>
        <w:t>7</w:t>
      </w:r>
      <w:r w:rsidR="00683CB3" w:rsidRPr="006E49D2">
        <w:rPr>
          <w:sz w:val="20"/>
          <w:szCs w:val="20"/>
          <w:highlight w:val="yellow"/>
        </w:rPr>
        <w:t xml:space="preserve"> г. по 31 января 202</w:t>
      </w:r>
      <w:r w:rsidR="004F7113">
        <w:rPr>
          <w:sz w:val="20"/>
          <w:szCs w:val="20"/>
          <w:highlight w:val="yellow"/>
        </w:rPr>
        <w:t>8</w:t>
      </w:r>
      <w:r w:rsidR="00683CB3" w:rsidRPr="006E49D2">
        <w:rPr>
          <w:sz w:val="20"/>
          <w:szCs w:val="20"/>
          <w:highlight w:val="yellow"/>
        </w:rPr>
        <w:t xml:space="preserve"> г</w:t>
      </w:r>
      <w:r w:rsidR="00683CB3" w:rsidRPr="00A028C4">
        <w:rPr>
          <w:sz w:val="20"/>
          <w:szCs w:val="20"/>
        </w:rPr>
        <w:t>.</w:t>
      </w:r>
    </w:p>
    <w:p w14:paraId="7BBB6C4F" w14:textId="26133BFA" w:rsidR="00683CB3" w:rsidRPr="00A028C4" w:rsidRDefault="00683CB3" w:rsidP="00683CB3">
      <w:pPr>
        <w:jc w:val="both"/>
        <w:rPr>
          <w:color w:val="000000"/>
          <w:sz w:val="20"/>
          <w:szCs w:val="20"/>
        </w:rPr>
      </w:pPr>
      <w:r w:rsidRPr="00A028C4">
        <w:rPr>
          <w:sz w:val="20"/>
          <w:szCs w:val="20"/>
        </w:rPr>
        <w:t xml:space="preserve">         </w:t>
      </w:r>
      <w:r w:rsidR="004530AF">
        <w:rPr>
          <w:sz w:val="20"/>
          <w:szCs w:val="20"/>
        </w:rPr>
        <w:t xml:space="preserve">   </w:t>
      </w:r>
      <w:r w:rsidRPr="00A028C4">
        <w:rPr>
          <w:sz w:val="20"/>
          <w:szCs w:val="20"/>
        </w:rPr>
        <w:t>5.2. Срок действия Полиса,</w:t>
      </w:r>
      <w:r w:rsidRPr="00A028C4">
        <w:rPr>
          <w:b/>
          <w:bCs/>
          <w:sz w:val="20"/>
          <w:szCs w:val="20"/>
        </w:rPr>
        <w:t xml:space="preserve"> </w:t>
      </w:r>
      <w:r w:rsidRPr="00A028C4">
        <w:rPr>
          <w:sz w:val="20"/>
          <w:szCs w:val="20"/>
        </w:rPr>
        <w:t xml:space="preserve">выдаваемого на </w:t>
      </w:r>
      <w:r w:rsidRPr="00A028C4">
        <w:rPr>
          <w:color w:val="000000"/>
          <w:sz w:val="20"/>
          <w:szCs w:val="20"/>
        </w:rPr>
        <w:t xml:space="preserve">основании настоящего договора в отношении каждого транспортного средства, указанного в Приложении </w:t>
      </w:r>
      <w:r w:rsidR="00F768F4">
        <w:rPr>
          <w:color w:val="000000"/>
          <w:sz w:val="20"/>
          <w:szCs w:val="20"/>
        </w:rPr>
        <w:t>№</w:t>
      </w:r>
      <w:r w:rsidRPr="00A028C4">
        <w:rPr>
          <w:color w:val="000000"/>
          <w:sz w:val="20"/>
          <w:szCs w:val="20"/>
        </w:rPr>
        <w:t>1</w:t>
      </w:r>
      <w:r w:rsidRPr="00A028C4">
        <w:rPr>
          <w:b/>
          <w:bCs/>
          <w:color w:val="000000"/>
          <w:sz w:val="20"/>
          <w:szCs w:val="20"/>
        </w:rPr>
        <w:t>,</w:t>
      </w:r>
      <w:r w:rsidRPr="00A028C4">
        <w:rPr>
          <w:color w:val="000000"/>
          <w:sz w:val="20"/>
          <w:szCs w:val="20"/>
        </w:rPr>
        <w:t xml:space="preserve"> составляет один год и указывается в каждом Полисе. </w:t>
      </w:r>
    </w:p>
    <w:p w14:paraId="603716B9" w14:textId="77777777" w:rsidR="00683CB3" w:rsidRPr="00A028C4" w:rsidRDefault="00683CB3" w:rsidP="00683CB3">
      <w:pPr>
        <w:ind w:firstLine="567"/>
        <w:jc w:val="both"/>
        <w:rPr>
          <w:color w:val="000000"/>
          <w:sz w:val="20"/>
          <w:szCs w:val="20"/>
        </w:rPr>
      </w:pPr>
      <w:r w:rsidRPr="00A028C4">
        <w:rPr>
          <w:color w:val="000000"/>
          <w:sz w:val="20"/>
          <w:szCs w:val="20"/>
        </w:rPr>
        <w:t>Страхованием покрываются страховые случаи, произошедшие в пределах срока страхования, указанного в соответствующем Полисе.</w:t>
      </w:r>
    </w:p>
    <w:p w14:paraId="3C6F9325" w14:textId="4AF0B22C" w:rsidR="00683CB3" w:rsidRPr="00A028C4" w:rsidRDefault="00683CB3" w:rsidP="00683CB3">
      <w:pPr>
        <w:ind w:firstLine="567"/>
        <w:jc w:val="both"/>
        <w:rPr>
          <w:sz w:val="20"/>
          <w:szCs w:val="20"/>
        </w:rPr>
      </w:pPr>
      <w:r w:rsidRPr="00A028C4">
        <w:rPr>
          <w:sz w:val="20"/>
          <w:szCs w:val="20"/>
        </w:rPr>
        <w:t xml:space="preserve">5.3. В случае выбытия транспортного средства или приобретения транспортного средства, не указанного в </w:t>
      </w:r>
      <w:r w:rsidR="00EE22CA">
        <w:rPr>
          <w:sz w:val="20"/>
          <w:szCs w:val="20"/>
        </w:rPr>
        <w:t>настоящем Договоре</w:t>
      </w:r>
      <w:r w:rsidRPr="00A028C4">
        <w:rPr>
          <w:sz w:val="20"/>
          <w:szCs w:val="20"/>
        </w:rPr>
        <w:t xml:space="preserve">, Страхователь незамедлительно сообщает Страховщику в письменной форме об изменении сведений, указанных в Приложении </w:t>
      </w:r>
      <w:r w:rsidR="00F768F4">
        <w:rPr>
          <w:sz w:val="20"/>
          <w:szCs w:val="20"/>
        </w:rPr>
        <w:t>№</w:t>
      </w:r>
      <w:proofErr w:type="gramStart"/>
      <w:r w:rsidRPr="00A028C4">
        <w:rPr>
          <w:sz w:val="20"/>
          <w:szCs w:val="20"/>
        </w:rPr>
        <w:t>1 .</w:t>
      </w:r>
      <w:proofErr w:type="gramEnd"/>
    </w:p>
    <w:p w14:paraId="1F6CC76A" w14:textId="482EB458" w:rsidR="00683CB3" w:rsidRPr="00A028C4" w:rsidRDefault="00683CB3" w:rsidP="00683CB3">
      <w:pPr>
        <w:ind w:firstLine="567"/>
        <w:jc w:val="both"/>
        <w:rPr>
          <w:sz w:val="20"/>
          <w:szCs w:val="20"/>
        </w:rPr>
      </w:pPr>
      <w:r w:rsidRPr="00A028C4">
        <w:rPr>
          <w:sz w:val="20"/>
          <w:szCs w:val="20"/>
        </w:rPr>
        <w:t xml:space="preserve">5.4. Страховщик, при получении от Страхователя заявления об изменении сведений, указанных в </w:t>
      </w:r>
      <w:r w:rsidR="00F768F4">
        <w:rPr>
          <w:sz w:val="20"/>
          <w:szCs w:val="20"/>
        </w:rPr>
        <w:t xml:space="preserve">                         </w:t>
      </w:r>
      <w:r w:rsidRPr="00A028C4">
        <w:rPr>
          <w:sz w:val="20"/>
          <w:szCs w:val="20"/>
        </w:rPr>
        <w:t xml:space="preserve">Приложении </w:t>
      </w:r>
      <w:r w:rsidR="00F768F4">
        <w:rPr>
          <w:sz w:val="20"/>
          <w:szCs w:val="20"/>
        </w:rPr>
        <w:t>№</w:t>
      </w:r>
      <w:r w:rsidRPr="00A028C4">
        <w:rPr>
          <w:sz w:val="20"/>
          <w:szCs w:val="20"/>
        </w:rPr>
        <w:t xml:space="preserve">1 и Приложении </w:t>
      </w:r>
      <w:r w:rsidR="00F768F4">
        <w:rPr>
          <w:sz w:val="20"/>
          <w:szCs w:val="20"/>
        </w:rPr>
        <w:t>№</w:t>
      </w:r>
      <w:r w:rsidRPr="00A028C4">
        <w:rPr>
          <w:sz w:val="20"/>
          <w:szCs w:val="20"/>
        </w:rPr>
        <w:t>2, обязан оформить страховой полис на приобретенное транспортное средство, при необходимости потребовав от Страхователя уплаты дополнительной страховой премии, исходя из страховых тарифов, действующих на дату получения заявления об изменении сведений.</w:t>
      </w:r>
    </w:p>
    <w:p w14:paraId="2B2AE03C" w14:textId="77777777" w:rsidR="00683CB3" w:rsidRPr="00A028C4" w:rsidRDefault="00683CB3" w:rsidP="00683CB3">
      <w:pPr>
        <w:ind w:firstLine="567"/>
        <w:jc w:val="both"/>
        <w:rPr>
          <w:sz w:val="20"/>
          <w:szCs w:val="20"/>
        </w:rPr>
      </w:pPr>
      <w:r w:rsidRPr="00A028C4">
        <w:rPr>
          <w:sz w:val="20"/>
          <w:szCs w:val="20"/>
        </w:rPr>
        <w:t>При выбытии транспортного средства (смене собственника) страховой Полис возвращается Страхователем Страховщику. При этом Страховщик возвращает Страхователю часть страховой премии в соответствии с Правилами и настоящим договором.</w:t>
      </w:r>
    </w:p>
    <w:p w14:paraId="26E93684" w14:textId="77777777" w:rsidR="00683CB3" w:rsidRPr="00A028C4" w:rsidRDefault="00683CB3" w:rsidP="00683CB3">
      <w:pPr>
        <w:ind w:firstLine="567"/>
        <w:jc w:val="both"/>
        <w:rPr>
          <w:sz w:val="20"/>
          <w:szCs w:val="20"/>
        </w:rPr>
      </w:pPr>
    </w:p>
    <w:p w14:paraId="5BDD1BD3"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 xml:space="preserve">6. ПОРЯДОК ПРЕКРАЩЕНИЯ полиса </w:t>
      </w:r>
    </w:p>
    <w:p w14:paraId="4C815E7E"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ОБЯЗАТЕЛЬНОГО СТРАХОВАНИЯ</w:t>
      </w:r>
    </w:p>
    <w:p w14:paraId="1A12F6BF" w14:textId="77777777" w:rsidR="00683CB3" w:rsidRPr="00A028C4" w:rsidRDefault="00683CB3" w:rsidP="00683CB3">
      <w:pPr>
        <w:ind w:firstLine="567"/>
        <w:jc w:val="both"/>
        <w:rPr>
          <w:sz w:val="20"/>
          <w:szCs w:val="20"/>
        </w:rPr>
      </w:pPr>
      <w:r w:rsidRPr="00A028C4">
        <w:rPr>
          <w:sz w:val="20"/>
          <w:szCs w:val="20"/>
        </w:rPr>
        <w:t>6.1. Действие Полиса, выдаваемого на основании настоящего договора, досрочно прекращается в следующих случаях:</w:t>
      </w:r>
    </w:p>
    <w:p w14:paraId="6490B13C" w14:textId="77777777" w:rsidR="00683CB3" w:rsidRPr="00A028C4" w:rsidRDefault="00683CB3" w:rsidP="00683CB3">
      <w:pPr>
        <w:ind w:firstLine="567"/>
        <w:jc w:val="both"/>
        <w:rPr>
          <w:sz w:val="20"/>
          <w:szCs w:val="20"/>
        </w:rPr>
      </w:pPr>
      <w:r w:rsidRPr="00A028C4">
        <w:rPr>
          <w:sz w:val="20"/>
          <w:szCs w:val="20"/>
        </w:rPr>
        <w:t>а) ликвидация юридического лица - Страхователя;</w:t>
      </w:r>
    </w:p>
    <w:p w14:paraId="1DEC3F50" w14:textId="77777777" w:rsidR="00683CB3" w:rsidRPr="00A028C4" w:rsidRDefault="00683CB3" w:rsidP="00683CB3">
      <w:pPr>
        <w:ind w:firstLine="567"/>
        <w:jc w:val="both"/>
        <w:rPr>
          <w:sz w:val="20"/>
          <w:szCs w:val="20"/>
        </w:rPr>
      </w:pPr>
      <w:r w:rsidRPr="00A028C4">
        <w:rPr>
          <w:sz w:val="20"/>
          <w:szCs w:val="20"/>
        </w:rPr>
        <w:t>б) ликвидация юридического лица - Страховщика;</w:t>
      </w:r>
    </w:p>
    <w:p w14:paraId="0B45A4DA" w14:textId="77777777" w:rsidR="00683CB3" w:rsidRPr="00A028C4" w:rsidRDefault="00683CB3" w:rsidP="00683CB3">
      <w:pPr>
        <w:ind w:firstLine="567"/>
        <w:jc w:val="both"/>
        <w:rPr>
          <w:sz w:val="20"/>
          <w:szCs w:val="20"/>
        </w:rPr>
      </w:pPr>
      <w:r w:rsidRPr="00A028C4">
        <w:rPr>
          <w:sz w:val="20"/>
          <w:szCs w:val="20"/>
        </w:rPr>
        <w:lastRenderedPageBreak/>
        <w:t>в) полная гибель (утрата) транспортного средства, указанного в Полисе;</w:t>
      </w:r>
    </w:p>
    <w:p w14:paraId="09D1E8EF" w14:textId="77777777" w:rsidR="00683CB3" w:rsidRPr="00A028C4" w:rsidRDefault="00683CB3" w:rsidP="00683CB3">
      <w:pPr>
        <w:ind w:firstLine="567"/>
        <w:jc w:val="both"/>
        <w:rPr>
          <w:sz w:val="20"/>
          <w:szCs w:val="20"/>
        </w:rPr>
      </w:pPr>
      <w:r w:rsidRPr="00A028C4">
        <w:rPr>
          <w:sz w:val="20"/>
          <w:szCs w:val="20"/>
        </w:rPr>
        <w:t>г) иные случаи, предусмотренные законодательством РФ.</w:t>
      </w:r>
    </w:p>
    <w:p w14:paraId="54E1D2F8" w14:textId="77777777" w:rsidR="00683CB3" w:rsidRPr="00A028C4" w:rsidRDefault="00683CB3" w:rsidP="00683CB3">
      <w:pPr>
        <w:ind w:firstLine="567"/>
        <w:jc w:val="both"/>
        <w:rPr>
          <w:sz w:val="20"/>
          <w:szCs w:val="20"/>
        </w:rPr>
      </w:pPr>
      <w:r w:rsidRPr="00A028C4">
        <w:rPr>
          <w:sz w:val="20"/>
          <w:szCs w:val="20"/>
        </w:rPr>
        <w:t>6.2. Страхователь вправе досрочно прекратить действие договора обязательного страхования в следующих случаях:</w:t>
      </w:r>
    </w:p>
    <w:p w14:paraId="76674C22" w14:textId="77777777" w:rsidR="00683CB3" w:rsidRPr="00A028C4" w:rsidRDefault="00683CB3" w:rsidP="00683CB3">
      <w:pPr>
        <w:ind w:firstLine="567"/>
        <w:jc w:val="both"/>
        <w:rPr>
          <w:sz w:val="20"/>
          <w:szCs w:val="20"/>
        </w:rPr>
      </w:pPr>
      <w:r w:rsidRPr="00A028C4">
        <w:rPr>
          <w:sz w:val="20"/>
          <w:szCs w:val="20"/>
        </w:rPr>
        <w:t>а) отзыв лицензии Страховщика в порядке, установленном законодательством Российской Федерации;</w:t>
      </w:r>
    </w:p>
    <w:p w14:paraId="73E09E99" w14:textId="77777777" w:rsidR="00683CB3" w:rsidRPr="00A028C4" w:rsidRDefault="00683CB3" w:rsidP="00683CB3">
      <w:pPr>
        <w:ind w:firstLine="567"/>
        <w:jc w:val="both"/>
        <w:rPr>
          <w:sz w:val="20"/>
          <w:szCs w:val="20"/>
        </w:rPr>
      </w:pPr>
      <w:r w:rsidRPr="00A028C4">
        <w:rPr>
          <w:sz w:val="20"/>
          <w:szCs w:val="20"/>
        </w:rPr>
        <w:t>б) замена собственника транспортного средства;</w:t>
      </w:r>
    </w:p>
    <w:p w14:paraId="0B31434E" w14:textId="77777777" w:rsidR="00683CB3" w:rsidRPr="00A028C4" w:rsidRDefault="00683CB3" w:rsidP="00683CB3">
      <w:pPr>
        <w:ind w:firstLine="567"/>
        <w:jc w:val="both"/>
        <w:rPr>
          <w:sz w:val="20"/>
          <w:szCs w:val="20"/>
        </w:rPr>
      </w:pPr>
      <w:r w:rsidRPr="00A028C4">
        <w:rPr>
          <w:sz w:val="20"/>
          <w:szCs w:val="20"/>
        </w:rPr>
        <w:t>в) иные случаи, предусмотренные законодательством Российской Федерации.</w:t>
      </w:r>
    </w:p>
    <w:p w14:paraId="7BEFB437" w14:textId="77777777" w:rsidR="00683CB3" w:rsidRPr="00A028C4" w:rsidRDefault="00683CB3" w:rsidP="00683CB3">
      <w:pPr>
        <w:ind w:firstLine="567"/>
        <w:jc w:val="both"/>
        <w:rPr>
          <w:sz w:val="20"/>
          <w:szCs w:val="20"/>
        </w:rPr>
      </w:pPr>
      <w:r w:rsidRPr="00A028C4">
        <w:rPr>
          <w:sz w:val="20"/>
          <w:szCs w:val="20"/>
        </w:rPr>
        <w:t>6.3. Страховщик вправе досрочно прекратить действие договора обязательного страхования:</w:t>
      </w:r>
    </w:p>
    <w:p w14:paraId="35E19A9E" w14:textId="77777777" w:rsidR="00683CB3" w:rsidRPr="00A028C4" w:rsidRDefault="00683CB3" w:rsidP="00683CB3">
      <w:pPr>
        <w:ind w:firstLine="567"/>
        <w:jc w:val="both"/>
        <w:rPr>
          <w:sz w:val="20"/>
          <w:szCs w:val="20"/>
        </w:rPr>
      </w:pPr>
      <w:r w:rsidRPr="00A028C4">
        <w:rPr>
          <w:sz w:val="20"/>
          <w:szCs w:val="20"/>
        </w:rPr>
        <w:t>а) в случае выявления ложных или неполных сведений, представленных Страхователем при заключении договора обязательного страхования, имеющих существенное значение для определения степени страхового риска;</w:t>
      </w:r>
    </w:p>
    <w:p w14:paraId="2AF563F6" w14:textId="77777777" w:rsidR="00683CB3" w:rsidRPr="00A028C4" w:rsidRDefault="00683CB3" w:rsidP="00683CB3">
      <w:pPr>
        <w:ind w:firstLine="567"/>
        <w:jc w:val="both"/>
        <w:rPr>
          <w:sz w:val="20"/>
          <w:szCs w:val="20"/>
        </w:rPr>
      </w:pPr>
      <w:r w:rsidRPr="00A028C4">
        <w:rPr>
          <w:sz w:val="20"/>
          <w:szCs w:val="20"/>
        </w:rPr>
        <w:t>б) иных случаях, предусмотренных законодательством Российской Федерации.</w:t>
      </w:r>
    </w:p>
    <w:p w14:paraId="23088F90" w14:textId="77777777" w:rsidR="00683CB3" w:rsidRPr="00A028C4" w:rsidRDefault="00683CB3" w:rsidP="00683CB3">
      <w:pPr>
        <w:ind w:firstLine="567"/>
        <w:jc w:val="both"/>
        <w:rPr>
          <w:sz w:val="20"/>
          <w:szCs w:val="20"/>
        </w:rPr>
      </w:pPr>
      <w:r w:rsidRPr="00A028C4">
        <w:rPr>
          <w:sz w:val="20"/>
          <w:szCs w:val="20"/>
        </w:rPr>
        <w:t>6.4. Досрочное прекращение действия Полиса не влечет за собой освобождение Страховщика от обязанности по осуществлению страховых выплат по произошедшим в течение срока действия договора обязательного страхования страховым случаям.</w:t>
      </w:r>
    </w:p>
    <w:p w14:paraId="1A784DD3" w14:textId="77777777" w:rsidR="00683CB3" w:rsidRPr="00A028C4" w:rsidRDefault="00683CB3" w:rsidP="00683CB3">
      <w:pPr>
        <w:ind w:firstLine="567"/>
        <w:jc w:val="both"/>
        <w:rPr>
          <w:sz w:val="20"/>
          <w:szCs w:val="20"/>
        </w:rPr>
      </w:pPr>
      <w:r w:rsidRPr="00A028C4">
        <w:rPr>
          <w:sz w:val="20"/>
          <w:szCs w:val="20"/>
        </w:rPr>
        <w:t>6.5. В случае досрочного прекращения действия Полиса по одному из оснований, предусмотренных подпунктом «а» пункта 6.1, подпунктом «в» пункта 6.2 и подпунктом «а» пункта 6.3 настоящего договора, страховая премия по договору обязательного страхования Страхователю не возвращается. В остальных случаях Страховщик возвращает Страхователю часть страховой премии в размере ее доли, предназначенной для осуществления страхового возмещения и приходящейся на неистекший срок действия договора обязательного страхования или неистекший срок сезонного использования транспортного средства (период использования транспортного средства).</w:t>
      </w:r>
    </w:p>
    <w:p w14:paraId="144E4835" w14:textId="77777777" w:rsidR="00683CB3" w:rsidRPr="00A028C4" w:rsidRDefault="00683CB3" w:rsidP="00683CB3">
      <w:pPr>
        <w:ind w:firstLine="567"/>
        <w:jc w:val="both"/>
        <w:rPr>
          <w:sz w:val="20"/>
          <w:szCs w:val="20"/>
        </w:rPr>
      </w:pPr>
      <w:r w:rsidRPr="00A028C4">
        <w:rPr>
          <w:sz w:val="20"/>
          <w:szCs w:val="20"/>
        </w:rPr>
        <w:t>Исчисление неистекшего срока действия Полиса (периода использования транспортного средства) начинается со дня, следующего за датой досрочного прекращения действия данного Полиса.</w:t>
      </w:r>
    </w:p>
    <w:p w14:paraId="1A34E7B5" w14:textId="77777777" w:rsidR="00683CB3" w:rsidRPr="00A028C4" w:rsidRDefault="00683CB3" w:rsidP="00683CB3">
      <w:pPr>
        <w:ind w:firstLine="567"/>
        <w:jc w:val="both"/>
        <w:rPr>
          <w:sz w:val="20"/>
          <w:szCs w:val="20"/>
        </w:rPr>
      </w:pPr>
      <w:r w:rsidRPr="00A028C4">
        <w:rPr>
          <w:sz w:val="20"/>
          <w:szCs w:val="20"/>
        </w:rPr>
        <w:t>В случаях досрочного прекращения действия Полиса, предусмотренных пунктом 6.1 настоящего Договора, датой досрочного прекращения действия Полиса считается дата события, которое явилось основанием для его досрочного прекращения и возникновение которого подтверждено документами соответствующих государственных и иных органов.</w:t>
      </w:r>
    </w:p>
    <w:p w14:paraId="7AA9C50B" w14:textId="77777777" w:rsidR="00683CB3" w:rsidRPr="00A028C4" w:rsidRDefault="00683CB3" w:rsidP="00683CB3">
      <w:pPr>
        <w:ind w:firstLine="567"/>
        <w:jc w:val="both"/>
        <w:rPr>
          <w:sz w:val="20"/>
          <w:szCs w:val="20"/>
        </w:rPr>
      </w:pPr>
      <w:r w:rsidRPr="00A028C4">
        <w:rPr>
          <w:sz w:val="20"/>
          <w:szCs w:val="20"/>
        </w:rPr>
        <w:t>В случаях досрочного прекращения действия Полиса, предусмотренных пунктом 6.2 настоящего Договора, датой досрочного прекращения действия Полиса считается дата получения Страховщиком письменного заявления Страхователя о досрочном прекращении действия Полиса.</w:t>
      </w:r>
    </w:p>
    <w:p w14:paraId="5DF94356" w14:textId="77777777" w:rsidR="00683CB3" w:rsidRPr="00A028C4" w:rsidRDefault="00683CB3" w:rsidP="00683CB3">
      <w:pPr>
        <w:ind w:firstLine="567"/>
        <w:jc w:val="both"/>
        <w:rPr>
          <w:sz w:val="20"/>
          <w:szCs w:val="20"/>
        </w:rPr>
      </w:pPr>
      <w:r w:rsidRPr="00A028C4">
        <w:rPr>
          <w:sz w:val="20"/>
          <w:szCs w:val="20"/>
        </w:rPr>
        <w:t>В случаях досрочного прекращения действия Полиса, предусмотренных пунктом 6.3 настоящего Договора, датой досрочного прекращения действия Полиса считается дата получения Страхователем письменного уведомления Страховщика.</w:t>
      </w:r>
    </w:p>
    <w:p w14:paraId="3E991C53" w14:textId="77777777" w:rsidR="00683CB3" w:rsidRPr="00A028C4" w:rsidRDefault="00683CB3" w:rsidP="00683CB3">
      <w:pPr>
        <w:ind w:firstLine="567"/>
        <w:jc w:val="both"/>
        <w:rPr>
          <w:sz w:val="20"/>
          <w:szCs w:val="20"/>
        </w:rPr>
      </w:pPr>
      <w:r w:rsidRPr="00A028C4">
        <w:rPr>
          <w:sz w:val="20"/>
          <w:szCs w:val="20"/>
        </w:rPr>
        <w:t xml:space="preserve">Часть страховой премии возвращается Страхователю в течение 14 календарных дней с даты, следующей за датой получения Страховщиком сведений о случаях, предусмотренных подпунктами «б», «в», «г» пункта 6.1 настоящего Договора, или заявления Страхователя о досрочном прекращении Полиса по одному из оснований, предусмотренных пунктом 6.2 настоящего Договора, или в течение 14 календарных дней с даты, следующей за датой получения Страхователем письменного уведомления Страховщика о досрочном прекращении действия договора обязательного страхования по основанию, предусмотренному подпунктом «б» пункта 6.3 настоящего Договора. </w:t>
      </w:r>
    </w:p>
    <w:p w14:paraId="12E06D14" w14:textId="77777777" w:rsidR="00683CB3" w:rsidRPr="00A028C4" w:rsidRDefault="00683CB3" w:rsidP="00683CB3">
      <w:pPr>
        <w:ind w:firstLine="567"/>
        <w:jc w:val="both"/>
        <w:rPr>
          <w:sz w:val="20"/>
          <w:szCs w:val="20"/>
        </w:rPr>
      </w:pPr>
      <w:r w:rsidRPr="00A028C4">
        <w:rPr>
          <w:sz w:val="20"/>
          <w:szCs w:val="20"/>
        </w:rPr>
        <w:t xml:space="preserve">6.6. При прекращении действия Полиса Страховщик обязан предоставить Страхователю сведения о страховании по форме, утверждаемой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Сведения о страховании предоставляются страховщиком в 5-дневный срок с даты соответствующего обращения Страхователя. Плата за предоставление сведений не взимается. </w:t>
      </w:r>
    </w:p>
    <w:p w14:paraId="46C55256" w14:textId="77777777" w:rsidR="00683CB3" w:rsidRPr="00A028C4" w:rsidRDefault="00683CB3" w:rsidP="00683CB3">
      <w:pPr>
        <w:ind w:firstLine="567"/>
        <w:jc w:val="both"/>
        <w:rPr>
          <w:sz w:val="20"/>
          <w:szCs w:val="20"/>
        </w:rPr>
      </w:pPr>
      <w:r w:rsidRPr="00A028C4">
        <w:rPr>
          <w:sz w:val="20"/>
          <w:szCs w:val="20"/>
        </w:rPr>
        <w:t>6.7. Договор и Полис могут быть признаны судом недействительными с момента его заключения в порядке, предусмотренном законодательством РФ.</w:t>
      </w:r>
    </w:p>
    <w:p w14:paraId="1AF47E51" w14:textId="77777777" w:rsidR="00683CB3" w:rsidRPr="00A028C4" w:rsidRDefault="00683CB3" w:rsidP="00683CB3">
      <w:pPr>
        <w:ind w:firstLine="567"/>
        <w:jc w:val="both"/>
        <w:rPr>
          <w:sz w:val="20"/>
          <w:szCs w:val="20"/>
        </w:rPr>
      </w:pPr>
    </w:p>
    <w:p w14:paraId="309EB16F"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7. КОНФИДЕНЦИАЛЬНОСТЬ</w:t>
      </w:r>
    </w:p>
    <w:p w14:paraId="5309B827" w14:textId="77777777" w:rsidR="00683CB3" w:rsidRPr="00A028C4" w:rsidRDefault="00683CB3" w:rsidP="00683CB3">
      <w:pPr>
        <w:keepLines/>
        <w:ind w:firstLine="567"/>
        <w:jc w:val="both"/>
        <w:rPr>
          <w:sz w:val="20"/>
          <w:szCs w:val="20"/>
        </w:rPr>
      </w:pPr>
      <w:r w:rsidRPr="00A028C4">
        <w:rPr>
          <w:sz w:val="20"/>
          <w:szCs w:val="20"/>
        </w:rPr>
        <w:t>7.1. Условия настоящего Договора, дополнительных соглашений к нему и иная информация, полученная Страховщиком в соответствии с Договором, имеют конфиденциальный характер и разглашению не подлежат.</w:t>
      </w:r>
    </w:p>
    <w:p w14:paraId="36EA9F4A" w14:textId="77777777" w:rsidR="00683CB3" w:rsidRPr="00A028C4" w:rsidRDefault="00683CB3" w:rsidP="00683CB3">
      <w:pPr>
        <w:keepLines/>
        <w:ind w:firstLine="567"/>
        <w:jc w:val="both"/>
        <w:rPr>
          <w:sz w:val="20"/>
          <w:szCs w:val="20"/>
        </w:rPr>
      </w:pPr>
    </w:p>
    <w:p w14:paraId="61ED9BAB"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8. ПОРЯДОК РАЗРЕШЕНИЯ СПОРОВ</w:t>
      </w:r>
    </w:p>
    <w:p w14:paraId="7379DB64" w14:textId="77777777" w:rsidR="00683CB3" w:rsidRPr="00A028C4" w:rsidRDefault="00683CB3" w:rsidP="00683CB3">
      <w:pPr>
        <w:keepLines/>
        <w:ind w:firstLine="567"/>
        <w:jc w:val="both"/>
        <w:rPr>
          <w:sz w:val="20"/>
          <w:szCs w:val="20"/>
        </w:rPr>
      </w:pPr>
      <w:r w:rsidRPr="00A028C4">
        <w:rPr>
          <w:sz w:val="20"/>
          <w:szCs w:val="20"/>
        </w:rPr>
        <w:t xml:space="preserve">8.1. Все споры по настоящему договору решаются путем переговоров с соблюдением до судебного урегулирования путем предъявления претензий. В случае не достижения согласия споры решаются в Арбитражном суде Омской области. </w:t>
      </w:r>
    </w:p>
    <w:p w14:paraId="24E2773A" w14:textId="3D249991" w:rsidR="00683CB3" w:rsidRPr="00A028C4" w:rsidRDefault="00683CB3" w:rsidP="00683CB3">
      <w:pPr>
        <w:keepLines/>
        <w:ind w:firstLine="567"/>
        <w:jc w:val="both"/>
        <w:rPr>
          <w:sz w:val="20"/>
          <w:szCs w:val="20"/>
        </w:rPr>
      </w:pPr>
      <w:r w:rsidRPr="00A028C4">
        <w:rPr>
          <w:sz w:val="20"/>
          <w:szCs w:val="20"/>
        </w:rPr>
        <w:t xml:space="preserve">8.2. Во всем остальном, что не предусмотрено настоящим договором, а также в случае противоречий, стороны будут руководствоваться выданными на основании настоящего договора Полисами, указанными в Приложении </w:t>
      </w:r>
      <w:r w:rsidR="001F5FFC">
        <w:rPr>
          <w:sz w:val="20"/>
          <w:szCs w:val="20"/>
        </w:rPr>
        <w:t>№</w:t>
      </w:r>
      <w:r w:rsidRPr="00A028C4">
        <w:rPr>
          <w:sz w:val="20"/>
          <w:szCs w:val="20"/>
        </w:rPr>
        <w:t>1, Федеральным законом «Об обязательном страховании гражданской ответственности владельцев транспортных средств» № 40-ФЗ от 25 апреля 2002 г. и Правилами.</w:t>
      </w:r>
    </w:p>
    <w:p w14:paraId="1F04B521" w14:textId="104C80E9" w:rsidR="00683CB3" w:rsidRPr="00A028C4" w:rsidRDefault="00683CB3" w:rsidP="00683CB3">
      <w:pPr>
        <w:keepLines/>
        <w:ind w:firstLine="567"/>
        <w:jc w:val="both"/>
        <w:rPr>
          <w:sz w:val="20"/>
          <w:szCs w:val="20"/>
        </w:rPr>
      </w:pPr>
      <w:r w:rsidRPr="00A028C4">
        <w:rPr>
          <w:sz w:val="20"/>
          <w:szCs w:val="20"/>
        </w:rPr>
        <w:t xml:space="preserve">8.3. Настоящий договор составлен и подписан в </w:t>
      </w:r>
      <w:r w:rsidR="00480E60">
        <w:rPr>
          <w:sz w:val="20"/>
          <w:szCs w:val="20"/>
        </w:rPr>
        <w:t>электронном виде.</w:t>
      </w:r>
    </w:p>
    <w:p w14:paraId="12A56A4A" w14:textId="77777777" w:rsidR="00683CB3" w:rsidRPr="00A028C4" w:rsidRDefault="00683CB3" w:rsidP="00683CB3">
      <w:pPr>
        <w:ind w:firstLine="567"/>
        <w:jc w:val="center"/>
        <w:rPr>
          <w:b/>
          <w:caps/>
          <w:sz w:val="20"/>
          <w:szCs w:val="20"/>
        </w:rPr>
      </w:pPr>
    </w:p>
    <w:p w14:paraId="6EEB4E4E"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9. К настоящему Договору прилагаются, являются его</w:t>
      </w:r>
      <w:r w:rsidRPr="00A028C4">
        <w:rPr>
          <w:rFonts w:ascii="Times New Roman" w:hAnsi="Times New Roman"/>
          <w:sz w:val="20"/>
        </w:rPr>
        <w:br/>
        <w:t>неотъемлемой частью и обязательны для Сторон</w:t>
      </w:r>
    </w:p>
    <w:p w14:paraId="5427F3BB" w14:textId="77777777" w:rsidR="00683CB3" w:rsidRPr="00A028C4" w:rsidRDefault="00683CB3" w:rsidP="00683CB3">
      <w:pPr>
        <w:widowControl w:val="0"/>
        <w:numPr>
          <w:ilvl w:val="0"/>
          <w:numId w:val="1"/>
        </w:numPr>
        <w:suppressLineNumbers/>
        <w:suppressAutoHyphens/>
        <w:ind w:left="0"/>
        <w:rPr>
          <w:sz w:val="20"/>
          <w:szCs w:val="20"/>
        </w:rPr>
      </w:pPr>
      <w:r w:rsidRPr="00A028C4">
        <w:rPr>
          <w:sz w:val="20"/>
          <w:szCs w:val="20"/>
        </w:rPr>
        <w:t>Приложение № 1 - Перечень транспортных средств АО «</w:t>
      </w:r>
      <w:proofErr w:type="spellStart"/>
      <w:r w:rsidRPr="00A028C4">
        <w:rPr>
          <w:sz w:val="20"/>
          <w:szCs w:val="20"/>
        </w:rPr>
        <w:t>Омскоблавтотранс</w:t>
      </w:r>
      <w:proofErr w:type="spellEnd"/>
      <w:r w:rsidRPr="00A028C4">
        <w:rPr>
          <w:sz w:val="20"/>
          <w:szCs w:val="20"/>
        </w:rPr>
        <w:t>»;</w:t>
      </w:r>
    </w:p>
    <w:p w14:paraId="1BBE2E45" w14:textId="2D68BC71" w:rsidR="00683CB3" w:rsidRPr="00A028C4" w:rsidRDefault="00683CB3" w:rsidP="00683CB3">
      <w:pPr>
        <w:widowControl w:val="0"/>
        <w:numPr>
          <w:ilvl w:val="0"/>
          <w:numId w:val="1"/>
        </w:numPr>
        <w:suppressLineNumbers/>
        <w:suppressAutoHyphens/>
        <w:ind w:left="0"/>
        <w:rPr>
          <w:sz w:val="20"/>
          <w:szCs w:val="20"/>
        </w:rPr>
      </w:pPr>
      <w:r w:rsidRPr="00A028C4">
        <w:rPr>
          <w:sz w:val="20"/>
          <w:szCs w:val="20"/>
        </w:rPr>
        <w:t xml:space="preserve">Приложение № 2 </w:t>
      </w:r>
      <w:r w:rsidR="00EE22CA">
        <w:rPr>
          <w:sz w:val="20"/>
          <w:szCs w:val="20"/>
        </w:rPr>
        <w:t>–</w:t>
      </w:r>
      <w:r w:rsidRPr="00A028C4">
        <w:rPr>
          <w:sz w:val="20"/>
          <w:szCs w:val="20"/>
        </w:rPr>
        <w:t xml:space="preserve"> </w:t>
      </w:r>
      <w:r w:rsidR="00EE22CA">
        <w:rPr>
          <w:sz w:val="20"/>
          <w:szCs w:val="20"/>
        </w:rPr>
        <w:t>Техническое задание.</w:t>
      </w:r>
    </w:p>
    <w:p w14:paraId="6A01BEAB" w14:textId="77777777" w:rsidR="00683CB3" w:rsidRPr="00A028C4" w:rsidRDefault="00683CB3" w:rsidP="00683CB3">
      <w:pPr>
        <w:suppressLineNumbers/>
        <w:suppressAutoHyphens/>
        <w:rPr>
          <w:b/>
          <w:caps/>
          <w:sz w:val="20"/>
          <w:szCs w:val="20"/>
        </w:rPr>
      </w:pPr>
    </w:p>
    <w:p w14:paraId="5FFC8966"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lastRenderedPageBreak/>
        <w:t>10. Адреса, реквизиты и подписи Сторон</w:t>
      </w:r>
    </w:p>
    <w:p w14:paraId="763001BE" w14:textId="77777777" w:rsidR="00683CB3" w:rsidRPr="00A028C4" w:rsidRDefault="00683CB3" w:rsidP="00683CB3">
      <w:pPr>
        <w:suppressLineNumbers/>
        <w:suppressAutoHyphens/>
        <w:jc w:val="center"/>
        <w:rPr>
          <w:b/>
          <w:caps/>
          <w:sz w:val="20"/>
          <w:szCs w:val="20"/>
        </w:rPr>
      </w:pPr>
    </w:p>
    <w:tbl>
      <w:tblPr>
        <w:tblW w:w="9855" w:type="dxa"/>
        <w:tblLook w:val="0000" w:firstRow="0" w:lastRow="0" w:firstColumn="0" w:lastColumn="0" w:noHBand="0" w:noVBand="0"/>
      </w:tblPr>
      <w:tblGrid>
        <w:gridCol w:w="4927"/>
        <w:gridCol w:w="4928"/>
      </w:tblGrid>
      <w:tr w:rsidR="00683CB3" w:rsidRPr="00A028C4" w14:paraId="7E7B8A43" w14:textId="77777777" w:rsidTr="00893D47">
        <w:tc>
          <w:tcPr>
            <w:tcW w:w="4927" w:type="dxa"/>
          </w:tcPr>
          <w:p w14:paraId="2ABFC13F" w14:textId="77777777" w:rsidR="00683CB3" w:rsidRPr="00A028C4" w:rsidRDefault="00683CB3" w:rsidP="00893D47">
            <w:pPr>
              <w:jc w:val="center"/>
              <w:rPr>
                <w:b/>
                <w:sz w:val="20"/>
                <w:szCs w:val="20"/>
              </w:rPr>
            </w:pPr>
            <w:r w:rsidRPr="00A028C4">
              <w:rPr>
                <w:b/>
                <w:sz w:val="20"/>
                <w:szCs w:val="20"/>
              </w:rPr>
              <w:t>Страховщик</w:t>
            </w:r>
          </w:p>
          <w:p w14:paraId="19656508" w14:textId="77777777" w:rsidR="00683CB3" w:rsidRPr="00A028C4" w:rsidRDefault="00683CB3" w:rsidP="00893D47">
            <w:pPr>
              <w:jc w:val="center"/>
              <w:rPr>
                <w:b/>
                <w:sz w:val="20"/>
                <w:szCs w:val="20"/>
              </w:rPr>
            </w:pPr>
          </w:p>
          <w:p w14:paraId="61E1A0E5" w14:textId="77777777" w:rsidR="00683CB3" w:rsidRPr="00A028C4" w:rsidRDefault="00683CB3" w:rsidP="00893D47">
            <w:pPr>
              <w:pStyle w:val="8"/>
              <w:spacing w:before="0" w:after="0"/>
              <w:rPr>
                <w:rFonts w:ascii="Times New Roman" w:hAnsi="Times New Roman" w:cs="Times New Roman"/>
                <w:sz w:val="20"/>
                <w:szCs w:val="20"/>
              </w:rPr>
            </w:pPr>
          </w:p>
        </w:tc>
        <w:tc>
          <w:tcPr>
            <w:tcW w:w="4928" w:type="dxa"/>
          </w:tcPr>
          <w:p w14:paraId="27E66BDA" w14:textId="77777777" w:rsidR="00683CB3" w:rsidRPr="00A028C4" w:rsidRDefault="00683CB3" w:rsidP="00893D47">
            <w:pPr>
              <w:jc w:val="center"/>
              <w:rPr>
                <w:b/>
                <w:sz w:val="20"/>
                <w:szCs w:val="20"/>
              </w:rPr>
            </w:pPr>
            <w:r w:rsidRPr="00A028C4">
              <w:rPr>
                <w:b/>
                <w:sz w:val="20"/>
                <w:szCs w:val="20"/>
              </w:rPr>
              <w:t>Страхователь:</w:t>
            </w:r>
          </w:p>
          <w:p w14:paraId="4DC44AEF" w14:textId="77777777" w:rsidR="00683CB3" w:rsidRPr="00A028C4" w:rsidRDefault="00683CB3" w:rsidP="00893D47">
            <w:pPr>
              <w:jc w:val="center"/>
              <w:rPr>
                <w:b/>
                <w:sz w:val="20"/>
                <w:szCs w:val="20"/>
              </w:rPr>
            </w:pPr>
          </w:p>
        </w:tc>
      </w:tr>
      <w:tr w:rsidR="00683CB3" w:rsidRPr="00A028C4" w14:paraId="5315842C" w14:textId="77777777" w:rsidTr="00893D47">
        <w:trPr>
          <w:trHeight w:val="480"/>
        </w:trPr>
        <w:tc>
          <w:tcPr>
            <w:tcW w:w="4927" w:type="dxa"/>
          </w:tcPr>
          <w:p w14:paraId="64742B91" w14:textId="77777777" w:rsidR="00683CB3" w:rsidRPr="00A028C4" w:rsidRDefault="00683CB3" w:rsidP="00893D47">
            <w:pPr>
              <w:rPr>
                <w:sz w:val="20"/>
                <w:szCs w:val="20"/>
              </w:rPr>
            </w:pPr>
          </w:p>
        </w:tc>
        <w:tc>
          <w:tcPr>
            <w:tcW w:w="4928" w:type="dxa"/>
          </w:tcPr>
          <w:p w14:paraId="57B843FF" w14:textId="77777777" w:rsidR="00683CB3" w:rsidRPr="00A028C4" w:rsidRDefault="00683CB3" w:rsidP="00893D47">
            <w:pPr>
              <w:rPr>
                <w:sz w:val="20"/>
                <w:szCs w:val="20"/>
                <w:highlight w:val="yellow"/>
              </w:rPr>
            </w:pPr>
          </w:p>
        </w:tc>
      </w:tr>
      <w:tr w:rsidR="00683CB3" w:rsidRPr="00A028C4" w14:paraId="7D220C53" w14:textId="77777777" w:rsidTr="00893D47">
        <w:trPr>
          <w:trHeight w:val="1537"/>
        </w:trPr>
        <w:tc>
          <w:tcPr>
            <w:tcW w:w="4927" w:type="dxa"/>
          </w:tcPr>
          <w:p w14:paraId="7B7C7375" w14:textId="77777777" w:rsidR="00683CB3" w:rsidRPr="00A028C4" w:rsidRDefault="00683CB3" w:rsidP="00893D47">
            <w:pPr>
              <w:jc w:val="both"/>
              <w:rPr>
                <w:sz w:val="20"/>
                <w:szCs w:val="20"/>
              </w:rPr>
            </w:pPr>
          </w:p>
          <w:p w14:paraId="706649C9" w14:textId="77777777" w:rsidR="00683CB3" w:rsidRPr="00A028C4" w:rsidRDefault="00683CB3" w:rsidP="00893D47">
            <w:pPr>
              <w:jc w:val="center"/>
              <w:rPr>
                <w:sz w:val="20"/>
                <w:szCs w:val="20"/>
              </w:rPr>
            </w:pPr>
            <w:r w:rsidRPr="00A028C4">
              <w:rPr>
                <w:sz w:val="20"/>
                <w:szCs w:val="20"/>
              </w:rPr>
              <w:t>Должность</w:t>
            </w:r>
          </w:p>
          <w:p w14:paraId="1F298EA5" w14:textId="77777777" w:rsidR="00683CB3" w:rsidRPr="00A028C4" w:rsidRDefault="00683CB3" w:rsidP="00893D47">
            <w:pPr>
              <w:jc w:val="center"/>
              <w:rPr>
                <w:sz w:val="20"/>
                <w:szCs w:val="20"/>
              </w:rPr>
            </w:pPr>
          </w:p>
          <w:p w14:paraId="185215B4" w14:textId="77777777" w:rsidR="00683CB3" w:rsidRPr="00A028C4" w:rsidRDefault="00683CB3" w:rsidP="00893D47">
            <w:pPr>
              <w:jc w:val="center"/>
              <w:rPr>
                <w:sz w:val="20"/>
                <w:szCs w:val="20"/>
              </w:rPr>
            </w:pPr>
          </w:p>
          <w:p w14:paraId="201751FD" w14:textId="77777777" w:rsidR="00683CB3" w:rsidRPr="00A028C4" w:rsidRDefault="00683CB3" w:rsidP="00893D47">
            <w:pPr>
              <w:jc w:val="center"/>
              <w:rPr>
                <w:sz w:val="20"/>
                <w:szCs w:val="20"/>
              </w:rPr>
            </w:pPr>
            <w:r w:rsidRPr="00A028C4">
              <w:rPr>
                <w:sz w:val="20"/>
                <w:szCs w:val="20"/>
              </w:rPr>
              <w:t xml:space="preserve">      ________________________/ ____________ /</w:t>
            </w:r>
          </w:p>
          <w:p w14:paraId="39B12835" w14:textId="77777777" w:rsidR="00683CB3" w:rsidRPr="00A028C4" w:rsidRDefault="00683CB3" w:rsidP="00893D47">
            <w:pPr>
              <w:jc w:val="both"/>
              <w:rPr>
                <w:sz w:val="20"/>
                <w:szCs w:val="20"/>
              </w:rPr>
            </w:pPr>
            <w:r>
              <w:rPr>
                <w:sz w:val="20"/>
                <w:szCs w:val="20"/>
                <w:vertAlign w:val="subscript"/>
              </w:rPr>
              <w:t xml:space="preserve">                      </w:t>
            </w:r>
            <w:r w:rsidRPr="00A028C4">
              <w:rPr>
                <w:sz w:val="20"/>
                <w:szCs w:val="20"/>
                <w:vertAlign w:val="subscript"/>
              </w:rPr>
              <w:t>М.П.</w:t>
            </w:r>
          </w:p>
        </w:tc>
        <w:tc>
          <w:tcPr>
            <w:tcW w:w="4928" w:type="dxa"/>
          </w:tcPr>
          <w:p w14:paraId="5C60562A" w14:textId="77777777" w:rsidR="00683CB3" w:rsidRPr="00A028C4" w:rsidRDefault="00683CB3" w:rsidP="00893D47">
            <w:pPr>
              <w:jc w:val="center"/>
              <w:rPr>
                <w:sz w:val="20"/>
                <w:szCs w:val="20"/>
                <w:highlight w:val="yellow"/>
              </w:rPr>
            </w:pPr>
          </w:p>
          <w:p w14:paraId="76D66C16" w14:textId="77777777" w:rsidR="00683CB3" w:rsidRPr="00A028C4" w:rsidRDefault="00683CB3" w:rsidP="00893D47">
            <w:pPr>
              <w:jc w:val="center"/>
              <w:rPr>
                <w:sz w:val="20"/>
                <w:szCs w:val="20"/>
                <w:highlight w:val="yellow"/>
              </w:rPr>
            </w:pPr>
            <w:r w:rsidRPr="00A028C4">
              <w:rPr>
                <w:sz w:val="20"/>
                <w:szCs w:val="20"/>
              </w:rPr>
              <w:t>Должность</w:t>
            </w:r>
          </w:p>
          <w:p w14:paraId="1AFD783D" w14:textId="77777777" w:rsidR="00683CB3" w:rsidRPr="00A028C4" w:rsidRDefault="00683CB3" w:rsidP="00893D47">
            <w:pPr>
              <w:jc w:val="center"/>
              <w:rPr>
                <w:sz w:val="20"/>
                <w:szCs w:val="20"/>
                <w:highlight w:val="yellow"/>
              </w:rPr>
            </w:pPr>
          </w:p>
          <w:p w14:paraId="08FA7389" w14:textId="77777777" w:rsidR="00683CB3" w:rsidRPr="00A028C4" w:rsidRDefault="00683CB3" w:rsidP="00893D47">
            <w:pPr>
              <w:jc w:val="center"/>
              <w:rPr>
                <w:sz w:val="20"/>
                <w:szCs w:val="20"/>
                <w:highlight w:val="yellow"/>
              </w:rPr>
            </w:pPr>
          </w:p>
          <w:p w14:paraId="0B2F0B2A" w14:textId="77777777" w:rsidR="00683CB3" w:rsidRPr="00A028C4" w:rsidRDefault="00683CB3" w:rsidP="00893D47">
            <w:pPr>
              <w:jc w:val="both"/>
              <w:rPr>
                <w:sz w:val="20"/>
                <w:szCs w:val="20"/>
              </w:rPr>
            </w:pPr>
            <w:r w:rsidRPr="00A028C4">
              <w:rPr>
                <w:sz w:val="20"/>
                <w:szCs w:val="20"/>
              </w:rPr>
              <w:t xml:space="preserve">            ___________________/ _____________ /</w:t>
            </w:r>
          </w:p>
          <w:p w14:paraId="26CC0D2C" w14:textId="77777777" w:rsidR="00683CB3" w:rsidRPr="00A028C4" w:rsidRDefault="00683CB3" w:rsidP="00893D47">
            <w:pPr>
              <w:jc w:val="both"/>
              <w:rPr>
                <w:sz w:val="20"/>
                <w:szCs w:val="20"/>
                <w:highlight w:val="yellow"/>
                <w:vertAlign w:val="subscript"/>
              </w:rPr>
            </w:pPr>
            <w:r w:rsidRPr="00A028C4">
              <w:rPr>
                <w:sz w:val="20"/>
                <w:szCs w:val="20"/>
                <w:vertAlign w:val="subscript"/>
              </w:rPr>
              <w:t xml:space="preserve">                   М.П.</w:t>
            </w:r>
          </w:p>
        </w:tc>
      </w:tr>
    </w:tbl>
    <w:p w14:paraId="1E3FC6F6" w14:textId="77777777" w:rsidR="00683CB3" w:rsidRPr="00A028C4" w:rsidRDefault="00683CB3" w:rsidP="00683CB3">
      <w:pPr>
        <w:pStyle w:val="a5"/>
        <w:rPr>
          <w:sz w:val="20"/>
          <w:szCs w:val="20"/>
        </w:rPr>
      </w:pPr>
    </w:p>
    <w:p w14:paraId="0FC09A1F" w14:textId="77777777" w:rsidR="00683CB3" w:rsidRPr="00A028C4" w:rsidRDefault="00683CB3" w:rsidP="00683CB3">
      <w:pPr>
        <w:pStyle w:val="a5"/>
        <w:rPr>
          <w:sz w:val="20"/>
          <w:szCs w:val="20"/>
        </w:rPr>
      </w:pPr>
    </w:p>
    <w:p w14:paraId="6AE54710" w14:textId="77777777" w:rsidR="00683CB3" w:rsidRPr="00A028C4" w:rsidRDefault="00683CB3" w:rsidP="00683CB3">
      <w:pPr>
        <w:pStyle w:val="a5"/>
        <w:rPr>
          <w:sz w:val="20"/>
          <w:szCs w:val="20"/>
        </w:rPr>
      </w:pPr>
    </w:p>
    <w:p w14:paraId="78E42CAA" w14:textId="77777777" w:rsidR="00683CB3" w:rsidRPr="00A028C4" w:rsidRDefault="00683CB3" w:rsidP="00683CB3">
      <w:pPr>
        <w:pStyle w:val="a5"/>
        <w:rPr>
          <w:sz w:val="20"/>
          <w:szCs w:val="20"/>
        </w:rPr>
      </w:pPr>
    </w:p>
    <w:p w14:paraId="64927FB3" w14:textId="77777777" w:rsidR="00683CB3" w:rsidRPr="00A028C4" w:rsidRDefault="00683CB3" w:rsidP="00683CB3">
      <w:pPr>
        <w:pStyle w:val="a5"/>
        <w:rPr>
          <w:sz w:val="20"/>
          <w:szCs w:val="20"/>
        </w:rPr>
      </w:pPr>
    </w:p>
    <w:p w14:paraId="6339DF4D" w14:textId="77777777" w:rsidR="00683CB3" w:rsidRPr="00A028C4" w:rsidRDefault="00683CB3" w:rsidP="00683CB3">
      <w:pPr>
        <w:pStyle w:val="a3"/>
        <w:rPr>
          <w:sz w:val="20"/>
          <w:szCs w:val="20"/>
        </w:rPr>
      </w:pPr>
    </w:p>
    <w:p w14:paraId="6E44B1D9" w14:textId="77777777" w:rsidR="00CE439A" w:rsidRDefault="00CE439A"/>
    <w:sectPr w:rsidR="00CE439A" w:rsidSect="00A028C4">
      <w:headerReference w:type="default" r:id="rId7"/>
      <w:pgSz w:w="11906" w:h="16838"/>
      <w:pgMar w:top="709" w:right="707" w:bottom="709" w:left="993" w:header="567"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6521F" w14:textId="77777777" w:rsidR="00AA0344" w:rsidRDefault="00AA0344">
      <w:r>
        <w:separator/>
      </w:r>
    </w:p>
  </w:endnote>
  <w:endnote w:type="continuationSeparator" w:id="0">
    <w:p w14:paraId="29E09D7C" w14:textId="77777777" w:rsidR="00AA0344" w:rsidRDefault="00AA0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91AAC" w14:textId="77777777" w:rsidR="00AA0344" w:rsidRDefault="00AA0344">
      <w:r>
        <w:separator/>
      </w:r>
    </w:p>
  </w:footnote>
  <w:footnote w:type="continuationSeparator" w:id="0">
    <w:p w14:paraId="6AB46434" w14:textId="77777777" w:rsidR="00AA0344" w:rsidRDefault="00AA03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86EAE" w14:textId="77777777" w:rsidR="00CE439A" w:rsidRDefault="00EE22CA">
    <w:pPr>
      <w:pStyle w:val="a5"/>
      <w:jc w:val="center"/>
    </w:pPr>
    <w:r>
      <w:fldChar w:fldCharType="begin"/>
    </w:r>
    <w:r>
      <w:instrText xml:space="preserve"> PAGE   \* MERGEFORMAT </w:instrText>
    </w:r>
    <w:r>
      <w:fldChar w:fldCharType="separate"/>
    </w:r>
    <w:r>
      <w:rPr>
        <w:noProof/>
      </w:rPr>
      <w:t>14</w:t>
    </w:r>
    <w:r>
      <w:fldChar w:fldCharType="end"/>
    </w:r>
  </w:p>
  <w:p w14:paraId="15FADDA8" w14:textId="77777777" w:rsidR="00CE439A" w:rsidRDefault="00CE439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237D5"/>
    <w:multiLevelType w:val="hybridMultilevel"/>
    <w:tmpl w:val="CA361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30876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193"/>
    <w:rsid w:val="00001963"/>
    <w:rsid w:val="000B054F"/>
    <w:rsid w:val="000B1D58"/>
    <w:rsid w:val="001704CC"/>
    <w:rsid w:val="00181864"/>
    <w:rsid w:val="001E646A"/>
    <w:rsid w:val="001F5FFC"/>
    <w:rsid w:val="004530AF"/>
    <w:rsid w:val="00480E60"/>
    <w:rsid w:val="004F7113"/>
    <w:rsid w:val="005D13C0"/>
    <w:rsid w:val="00661193"/>
    <w:rsid w:val="00683CB3"/>
    <w:rsid w:val="00907F13"/>
    <w:rsid w:val="009247DE"/>
    <w:rsid w:val="00A32D18"/>
    <w:rsid w:val="00A70E00"/>
    <w:rsid w:val="00AA0344"/>
    <w:rsid w:val="00C42682"/>
    <w:rsid w:val="00CD1649"/>
    <w:rsid w:val="00CE439A"/>
    <w:rsid w:val="00E32179"/>
    <w:rsid w:val="00EE22CA"/>
    <w:rsid w:val="00F12C83"/>
    <w:rsid w:val="00F76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7101D"/>
  <w15:chartTrackingRefBased/>
  <w15:docId w15:val="{F71AB85E-2286-4244-A489-2AF9EAEDC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CB3"/>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683C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8">
    <w:name w:val="heading 8"/>
    <w:basedOn w:val="a"/>
    <w:next w:val="a"/>
    <w:link w:val="80"/>
    <w:qFormat/>
    <w:rsid w:val="00683CB3"/>
    <w:pPr>
      <w:widowControl w:val="0"/>
      <w:autoSpaceDE w:val="0"/>
      <w:autoSpaceDN w:val="0"/>
      <w:adjustRightInd w:val="0"/>
      <w:spacing w:before="240" w:after="60"/>
      <w:outlineLvl w:val="7"/>
    </w:pPr>
    <w:rPr>
      <w:rFonts w:ascii="Calibri" w:hAnsi="Calibri" w:cs="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683CB3"/>
    <w:rPr>
      <w:rFonts w:ascii="Calibri" w:eastAsia="Times New Roman" w:hAnsi="Calibri" w:cs="Calibri"/>
      <w:i/>
      <w:iCs/>
      <w:sz w:val="24"/>
      <w:szCs w:val="24"/>
      <w:lang w:eastAsia="ru-RU"/>
    </w:rPr>
  </w:style>
  <w:style w:type="paragraph" w:styleId="a3">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bt,Знак2"/>
    <w:basedOn w:val="a"/>
    <w:link w:val="a4"/>
    <w:rsid w:val="00683CB3"/>
    <w:pPr>
      <w:ind w:firstLine="709"/>
      <w:jc w:val="both"/>
    </w:pPr>
    <w:rPr>
      <w:rFonts w:eastAsia="MS Mincho"/>
      <w:sz w:val="26"/>
      <w:lang w:val="x-none" w:eastAsia="x-none"/>
    </w:rPr>
  </w:style>
  <w:style w:type="character" w:customStyle="1" w:styleId="a4">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3"/>
    <w:qFormat/>
    <w:rsid w:val="00683CB3"/>
    <w:rPr>
      <w:rFonts w:ascii="Times New Roman" w:eastAsia="MS Mincho" w:hAnsi="Times New Roman" w:cs="Times New Roman"/>
      <w:sz w:val="26"/>
      <w:szCs w:val="24"/>
      <w:lang w:val="x-none" w:eastAsia="x-none"/>
    </w:rPr>
  </w:style>
  <w:style w:type="paragraph" w:styleId="a5">
    <w:name w:val="header"/>
    <w:basedOn w:val="a"/>
    <w:link w:val="a6"/>
    <w:unhideWhenUsed/>
    <w:rsid w:val="00683CB3"/>
    <w:pPr>
      <w:tabs>
        <w:tab w:val="center" w:pos="4677"/>
        <w:tab w:val="right" w:pos="9355"/>
      </w:tabs>
    </w:pPr>
    <w:rPr>
      <w:lang w:val="x-none" w:eastAsia="x-none"/>
    </w:rPr>
  </w:style>
  <w:style w:type="character" w:customStyle="1" w:styleId="a6">
    <w:name w:val="Верхний колонтитул Знак"/>
    <w:basedOn w:val="a0"/>
    <w:link w:val="a5"/>
    <w:rsid w:val="00683CB3"/>
    <w:rPr>
      <w:rFonts w:ascii="Times New Roman" w:eastAsia="Times New Roman" w:hAnsi="Times New Roman" w:cs="Times New Roman"/>
      <w:sz w:val="24"/>
      <w:szCs w:val="24"/>
      <w:lang w:val="x-none" w:eastAsia="x-none"/>
    </w:rPr>
  </w:style>
  <w:style w:type="paragraph" w:styleId="a7">
    <w:name w:val="Body Text Indent"/>
    <w:basedOn w:val="a"/>
    <w:link w:val="a8"/>
    <w:uiPriority w:val="99"/>
    <w:rsid w:val="00683CB3"/>
    <w:pPr>
      <w:spacing w:after="120"/>
      <w:ind w:left="283"/>
    </w:pPr>
    <w:rPr>
      <w:lang w:val="x-none" w:eastAsia="x-none"/>
    </w:rPr>
  </w:style>
  <w:style w:type="character" w:customStyle="1" w:styleId="a8">
    <w:name w:val="Основной текст с отступом Знак"/>
    <w:basedOn w:val="a0"/>
    <w:link w:val="a7"/>
    <w:uiPriority w:val="99"/>
    <w:rsid w:val="00683CB3"/>
    <w:rPr>
      <w:rFonts w:ascii="Times New Roman" w:eastAsia="Times New Roman" w:hAnsi="Times New Roman" w:cs="Times New Roman"/>
      <w:sz w:val="24"/>
      <w:szCs w:val="24"/>
      <w:lang w:val="x-none" w:eastAsia="x-none"/>
    </w:rPr>
  </w:style>
  <w:style w:type="paragraph" w:styleId="21">
    <w:name w:val="Body Text Indent 2"/>
    <w:basedOn w:val="a"/>
    <w:link w:val="22"/>
    <w:uiPriority w:val="99"/>
    <w:semiHidden/>
    <w:unhideWhenUsed/>
    <w:rsid w:val="00683CB3"/>
    <w:pPr>
      <w:spacing w:after="120" w:line="480" w:lineRule="auto"/>
      <w:ind w:left="283"/>
    </w:pPr>
  </w:style>
  <w:style w:type="character" w:customStyle="1" w:styleId="22">
    <w:name w:val="Основной текст с отступом 2 Знак"/>
    <w:basedOn w:val="a0"/>
    <w:link w:val="21"/>
    <w:uiPriority w:val="99"/>
    <w:semiHidden/>
    <w:rsid w:val="00683CB3"/>
    <w:rPr>
      <w:rFonts w:ascii="Times New Roman" w:eastAsia="Times New Roman" w:hAnsi="Times New Roman" w:cs="Times New Roman"/>
      <w:sz w:val="24"/>
      <w:szCs w:val="24"/>
      <w:lang w:eastAsia="ru-RU"/>
    </w:rPr>
  </w:style>
  <w:style w:type="paragraph" w:customStyle="1" w:styleId="a9">
    <w:name w:val="Àáçàö ïðàâèë"/>
    <w:rsid w:val="00683CB3"/>
    <w:pPr>
      <w:spacing w:before="40" w:after="40" w:line="240" w:lineRule="auto"/>
      <w:ind w:firstLine="567"/>
      <w:jc w:val="both"/>
    </w:pPr>
    <w:rPr>
      <w:rFonts w:ascii="Arial" w:eastAsia="Times New Roman" w:hAnsi="Arial" w:cs="Times New Roman"/>
      <w:sz w:val="20"/>
      <w:szCs w:val="20"/>
      <w:lang w:eastAsia="ru-RU"/>
    </w:rPr>
  </w:style>
  <w:style w:type="paragraph" w:customStyle="1" w:styleId="2Arial-0">
    <w:name w:val="Стиль Заголовок 2 + Arial По центру Справа:  -0 см"/>
    <w:basedOn w:val="2"/>
    <w:rsid w:val="00683CB3"/>
    <w:pPr>
      <w:keepLines w:val="0"/>
      <w:widowControl w:val="0"/>
      <w:spacing w:before="120" w:after="60" w:line="240" w:lineRule="atLeast"/>
      <w:jc w:val="center"/>
    </w:pPr>
    <w:rPr>
      <w:rFonts w:ascii="Arial" w:eastAsia="Times New Roman" w:hAnsi="Arial" w:cs="Times New Roman"/>
      <w:b/>
      <w:bCs/>
      <w:caps/>
      <w:color w:val="auto"/>
      <w:sz w:val="24"/>
      <w:szCs w:val="20"/>
    </w:rPr>
  </w:style>
  <w:style w:type="paragraph" w:customStyle="1" w:styleId="Default">
    <w:name w:val="Default"/>
    <w:rsid w:val="00683CB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20">
    <w:name w:val="Заголовок 2 Знак"/>
    <w:basedOn w:val="a0"/>
    <w:link w:val="2"/>
    <w:uiPriority w:val="9"/>
    <w:semiHidden/>
    <w:rsid w:val="00683CB3"/>
    <w:rPr>
      <w:rFonts w:asciiTheme="majorHAnsi" w:eastAsiaTheme="majorEastAsia" w:hAnsiTheme="majorHAnsi" w:cstheme="majorBidi"/>
      <w:color w:val="2F5496"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2352</Words>
  <Characters>13410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Даниил Рыбаков Александрович</dc:creator>
  <cp:keywords/>
  <dc:description/>
  <cp:lastModifiedBy>Марина А. Александровна</cp:lastModifiedBy>
  <cp:revision>16</cp:revision>
  <dcterms:created xsi:type="dcterms:W3CDTF">2025-10-07T09:47:00Z</dcterms:created>
  <dcterms:modified xsi:type="dcterms:W3CDTF">2026-10-02T03:17:00Z</dcterms:modified>
</cp:coreProperties>
</file>