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33381" w14:textId="036DCDAB" w:rsidR="00927F3F" w:rsidRPr="00927F3F" w:rsidRDefault="00927F3F" w:rsidP="00927F3F">
      <w:pPr>
        <w:suppressAutoHyphens/>
        <w:autoSpaceDN w:val="0"/>
        <w:jc w:val="right"/>
        <w:textAlignment w:val="baseline"/>
        <w:rPr>
          <w:rFonts w:ascii="Times New Roman" w:hAnsi="Times New Roman" w:cs="Times New Roman"/>
          <w:kern w:val="3"/>
          <w:lang w:eastAsia="ar-SA" w:bidi="hi-IN"/>
        </w:rPr>
      </w:pPr>
      <w:r w:rsidRPr="00927F3F">
        <w:rPr>
          <w:rFonts w:ascii="Times New Roman" w:hAnsi="Times New Roman" w:cs="Times New Roman"/>
          <w:kern w:val="3"/>
          <w:lang w:eastAsia="ar-SA" w:bidi="hi-IN"/>
        </w:rPr>
        <w:t>Приложение №1</w:t>
      </w:r>
    </w:p>
    <w:p w14:paraId="79032928" w14:textId="790445B5" w:rsidR="00AC6AF2" w:rsidRPr="00927F3F" w:rsidRDefault="00AC6AF2" w:rsidP="00AC6AF2">
      <w:pPr>
        <w:suppressAutoHyphens/>
        <w:autoSpaceDN w:val="0"/>
        <w:jc w:val="center"/>
        <w:textAlignment w:val="baseline"/>
        <w:rPr>
          <w:rFonts w:ascii="Times New Roman" w:hAnsi="Times New Roman" w:cs="Times New Roman"/>
          <w:b/>
          <w:bCs/>
          <w:kern w:val="3"/>
          <w:lang w:eastAsia="ar-SA" w:bidi="hi-IN"/>
        </w:rPr>
      </w:pPr>
      <w:r w:rsidRPr="00927F3F">
        <w:rPr>
          <w:rFonts w:ascii="Times New Roman" w:hAnsi="Times New Roman" w:cs="Times New Roman"/>
          <w:b/>
          <w:bCs/>
          <w:kern w:val="3"/>
          <w:lang w:eastAsia="ar-SA" w:bidi="hi-IN"/>
        </w:rPr>
        <w:t>ТЕХНИЧЕСКОЕ ЗАДАНИЕ</w:t>
      </w:r>
    </w:p>
    <w:p w14:paraId="094EE96F" w14:textId="77777777" w:rsidR="00AC6AF2" w:rsidRPr="00927F3F" w:rsidRDefault="00AC6AF2" w:rsidP="00AC6AF2">
      <w:pPr>
        <w:ind w:firstLine="709"/>
        <w:jc w:val="both"/>
        <w:rPr>
          <w:rFonts w:ascii="Times New Roman" w:hAnsi="Times New Roman" w:cs="Times New Roman"/>
        </w:rPr>
      </w:pPr>
      <w:r w:rsidRPr="00927F3F">
        <w:rPr>
          <w:rFonts w:ascii="Times New Roman" w:hAnsi="Times New Roman" w:cs="Times New Roman"/>
        </w:rPr>
        <w:t>1. Предмет закупки</w:t>
      </w:r>
      <w:r w:rsidR="00AA6206" w:rsidRPr="00927F3F">
        <w:rPr>
          <w:rFonts w:ascii="Times New Roman" w:hAnsi="Times New Roman" w:cs="Times New Roman"/>
        </w:rPr>
        <w:t>:</w:t>
      </w:r>
    </w:p>
    <w:p w14:paraId="335DEB37" w14:textId="77777777" w:rsidR="00AC6AF2" w:rsidRPr="00927F3F" w:rsidRDefault="00AC6AF2" w:rsidP="00927F3F">
      <w:pPr>
        <w:pStyle w:val="a4"/>
        <w:spacing w:after="0"/>
        <w:ind w:left="0" w:firstLine="567"/>
        <w:jc w:val="both"/>
        <w:rPr>
          <w:rFonts w:ascii="Times New Roman" w:hAnsi="Times New Roman" w:cs="Times New Roman"/>
        </w:rPr>
      </w:pPr>
      <w:r w:rsidRPr="00927F3F">
        <w:rPr>
          <w:rFonts w:ascii="Times New Roman" w:hAnsi="Times New Roman" w:cs="Times New Roman"/>
        </w:rPr>
        <w:t xml:space="preserve">1.1. Предметом закупки является право заключения договора на </w:t>
      </w:r>
      <w:r w:rsidRPr="00927F3F">
        <w:rPr>
          <w:rFonts w:ascii="Times New Roman" w:hAnsi="Times New Roman" w:cs="Times New Roman"/>
          <w:bCs/>
        </w:rPr>
        <w:t xml:space="preserve">оказание </w:t>
      </w:r>
      <w:r w:rsidRPr="00927F3F">
        <w:rPr>
          <w:rFonts w:ascii="Times New Roman" w:hAnsi="Times New Roman" w:cs="Times New Roman"/>
        </w:rPr>
        <w:t xml:space="preserve">услуги </w:t>
      </w:r>
      <w:r w:rsidRPr="00927F3F">
        <w:rPr>
          <w:rStyle w:val="a6"/>
          <w:rFonts w:ascii="Times New Roman" w:hAnsi="Times New Roman" w:cs="Times New Roman"/>
          <w:b w:val="0"/>
          <w:bCs w:val="0"/>
          <w:i w:val="0"/>
          <w:iCs w:val="0"/>
        </w:rPr>
        <w:t xml:space="preserve">по вывозу и утилизации </w:t>
      </w:r>
      <w:r w:rsidRPr="00927F3F">
        <w:rPr>
          <w:rStyle w:val="Bodytext2"/>
          <w:rFonts w:eastAsia="Constantia"/>
          <w:sz w:val="22"/>
          <w:szCs w:val="22"/>
        </w:rPr>
        <w:t xml:space="preserve">древесных отходов </w:t>
      </w:r>
      <w:r w:rsidRPr="00927F3F">
        <w:rPr>
          <w:rFonts w:ascii="Times New Roman" w:hAnsi="Times New Roman" w:cs="Times New Roman"/>
        </w:rPr>
        <w:t>с территории Заказчика</w:t>
      </w:r>
      <w:r w:rsidRPr="00927F3F">
        <w:rPr>
          <w:rFonts w:ascii="Times New Roman" w:hAnsi="Times New Roman" w:cs="Times New Roman"/>
          <w:b/>
          <w:bCs/>
        </w:rPr>
        <w:t xml:space="preserve"> </w:t>
      </w:r>
      <w:r w:rsidRPr="00927F3F">
        <w:rPr>
          <w:rFonts w:ascii="Times New Roman" w:hAnsi="Times New Roman" w:cs="Times New Roman"/>
        </w:rPr>
        <w:t>(далее - Услуги).</w:t>
      </w:r>
    </w:p>
    <w:p w14:paraId="3515770C" w14:textId="77777777" w:rsidR="00AC6AF2" w:rsidRPr="00927F3F" w:rsidRDefault="00AC6AF2" w:rsidP="00927F3F">
      <w:pPr>
        <w:spacing w:after="0" w:line="240" w:lineRule="auto"/>
        <w:ind w:firstLine="567"/>
        <w:rPr>
          <w:rFonts w:ascii="Times New Roman" w:hAnsi="Times New Roman" w:cs="Times New Roman"/>
          <w:bCs/>
        </w:rPr>
      </w:pPr>
      <w:r w:rsidRPr="00927F3F">
        <w:rPr>
          <w:rFonts w:ascii="Times New Roman" w:hAnsi="Times New Roman" w:cs="Times New Roman"/>
        </w:rPr>
        <w:t xml:space="preserve">1.2. </w:t>
      </w:r>
      <w:r w:rsidRPr="00927F3F">
        <w:rPr>
          <w:rFonts w:ascii="Times New Roman" w:hAnsi="Times New Roman" w:cs="Times New Roman"/>
          <w:bCs/>
        </w:rPr>
        <w:t xml:space="preserve">Классификация услуг: </w:t>
      </w:r>
    </w:p>
    <w:p w14:paraId="1384C793" w14:textId="4269FAB2" w:rsidR="00AC6AF2" w:rsidRPr="00927F3F" w:rsidRDefault="00AC6AF2" w:rsidP="00927F3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27F3F">
        <w:rPr>
          <w:rFonts w:ascii="Times New Roman" w:hAnsi="Times New Roman" w:cs="Times New Roman"/>
        </w:rPr>
        <w:t>Код ОКПД2: 38.21.</w:t>
      </w:r>
      <w:r w:rsidR="00EF0504">
        <w:rPr>
          <w:rFonts w:ascii="Times New Roman" w:hAnsi="Times New Roman" w:cs="Times New Roman"/>
        </w:rPr>
        <w:t>29</w:t>
      </w:r>
      <w:r w:rsidRPr="00927F3F">
        <w:rPr>
          <w:rFonts w:ascii="Times New Roman" w:hAnsi="Times New Roman" w:cs="Times New Roman"/>
        </w:rPr>
        <w:t xml:space="preserve">.000 — </w:t>
      </w:r>
      <w:r w:rsidR="00EF0504" w:rsidRPr="00EF0504">
        <w:rPr>
          <w:rFonts w:ascii="Times New Roman" w:hAnsi="Times New Roman" w:cs="Times New Roman"/>
        </w:rPr>
        <w:t>Услуги по утилизации неопасных отходов прочие</w:t>
      </w:r>
      <w:r w:rsidRPr="00927F3F">
        <w:rPr>
          <w:rFonts w:ascii="Times New Roman" w:hAnsi="Times New Roman" w:cs="Times New Roman"/>
        </w:rPr>
        <w:t>.</w:t>
      </w:r>
    </w:p>
    <w:p w14:paraId="67E91F6D" w14:textId="71E830F7" w:rsidR="00AC6AF2" w:rsidRPr="00927F3F" w:rsidRDefault="00AC6AF2" w:rsidP="00927F3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27F3F">
        <w:rPr>
          <w:rFonts w:ascii="Times New Roman" w:hAnsi="Times New Roman" w:cs="Times New Roman"/>
        </w:rPr>
        <w:t xml:space="preserve">Код ОКВЭД2: 38.21 — Обработка </w:t>
      </w:r>
      <w:r w:rsidR="00EF0504">
        <w:rPr>
          <w:rFonts w:ascii="Times New Roman" w:hAnsi="Times New Roman" w:cs="Times New Roman"/>
        </w:rPr>
        <w:t>и утилизация неопасных отходов</w:t>
      </w:r>
      <w:r w:rsidRPr="00927F3F">
        <w:rPr>
          <w:rFonts w:ascii="Times New Roman" w:hAnsi="Times New Roman" w:cs="Times New Roman"/>
        </w:rPr>
        <w:t>.</w:t>
      </w:r>
    </w:p>
    <w:p w14:paraId="75678E4F" w14:textId="77777777" w:rsidR="00AC6AF2" w:rsidRPr="00927F3F" w:rsidRDefault="00AC6AF2" w:rsidP="00927F3F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2"/>
          <w:lang w:eastAsia="ru-RU" w:bidi="hi-IN"/>
        </w:rPr>
      </w:pPr>
      <w:r w:rsidRPr="00927F3F">
        <w:rPr>
          <w:rFonts w:ascii="Times New Roman" w:hAnsi="Times New Roman" w:cs="Times New Roman"/>
        </w:rPr>
        <w:t xml:space="preserve">1.3. Основанием для закупки является: План закупок товаров, работ, услуг для нужд </w:t>
      </w:r>
      <w:r w:rsidR="003E122A" w:rsidRPr="00927F3F">
        <w:rPr>
          <w:rFonts w:ascii="Times New Roman" w:eastAsia="Times New Roman" w:hAnsi="Times New Roman" w:cs="Times New Roman"/>
          <w:kern w:val="2"/>
          <w:lang w:eastAsia="ru-RU" w:bidi="hi-IN"/>
        </w:rPr>
        <w:t>АО «Кисловодская сетевая компания»</w:t>
      </w:r>
      <w:r w:rsidRPr="00927F3F">
        <w:rPr>
          <w:rFonts w:ascii="Times New Roman" w:hAnsi="Times New Roman" w:cs="Times New Roman"/>
        </w:rPr>
        <w:t>.</w:t>
      </w:r>
    </w:p>
    <w:p w14:paraId="20CB5441" w14:textId="77777777" w:rsidR="00AC6AF2" w:rsidRPr="00927F3F" w:rsidRDefault="00AC6AF2" w:rsidP="00927F3F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567"/>
        <w:rPr>
          <w:rFonts w:ascii="Times New Roman" w:hAnsi="Times New Roman" w:cs="Times New Roman"/>
        </w:rPr>
      </w:pPr>
      <w:r w:rsidRPr="00927F3F">
        <w:rPr>
          <w:rFonts w:ascii="Times New Roman" w:hAnsi="Times New Roman" w:cs="Times New Roman"/>
        </w:rPr>
        <w:t>Источник финансирования: Собственные средства.</w:t>
      </w:r>
    </w:p>
    <w:p w14:paraId="336BF64A" w14:textId="77777777" w:rsidR="00AC6AF2" w:rsidRPr="00927F3F" w:rsidRDefault="00AC6AF2" w:rsidP="00927F3F">
      <w:pPr>
        <w:numPr>
          <w:ilvl w:val="0"/>
          <w:numId w:val="1"/>
        </w:numPr>
        <w:autoSpaceDN w:val="0"/>
        <w:spacing w:after="0" w:line="240" w:lineRule="auto"/>
        <w:ind w:left="0" w:firstLine="567"/>
        <w:rPr>
          <w:rFonts w:ascii="Times New Roman" w:hAnsi="Times New Roman" w:cs="Times New Roman"/>
        </w:rPr>
      </w:pPr>
      <w:r w:rsidRPr="00927F3F">
        <w:rPr>
          <w:rFonts w:ascii="Times New Roman" w:hAnsi="Times New Roman" w:cs="Times New Roman"/>
        </w:rPr>
        <w:t xml:space="preserve">Форма, сроки и порядок оплаты услуг: </w:t>
      </w:r>
    </w:p>
    <w:p w14:paraId="091369A6" w14:textId="77777777" w:rsidR="00F3602A" w:rsidRPr="00F3602A" w:rsidRDefault="00F3602A" w:rsidP="00F3602A">
      <w:pPr>
        <w:suppressAutoHyphens/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F3602A">
        <w:rPr>
          <w:rFonts w:ascii="Times New Roman" w:hAnsi="Times New Roman" w:cs="Times New Roman"/>
        </w:rPr>
        <w:t xml:space="preserve">Оплата по Договору осуществляется Заказчиком в безналичной форме путем перечисления денежных средств на расчетный счет </w:t>
      </w:r>
      <w:proofErr w:type="gramStart"/>
      <w:r w:rsidRPr="00F3602A">
        <w:rPr>
          <w:rFonts w:ascii="Times New Roman" w:hAnsi="Times New Roman" w:cs="Times New Roman"/>
        </w:rPr>
        <w:t>Исполнителя,  на</w:t>
      </w:r>
      <w:proofErr w:type="gramEnd"/>
      <w:r w:rsidRPr="00F3602A">
        <w:rPr>
          <w:rFonts w:ascii="Times New Roman" w:hAnsi="Times New Roman" w:cs="Times New Roman"/>
        </w:rPr>
        <w:t xml:space="preserve"> основании Акта сдачи-приемки услуг, документов, подтверждающих вывоз отходов за каждый рейс и иных документов, подтверждающих фактическое оказание услуг без замечаний Заказчика, представляемых Исполнителем.</w:t>
      </w:r>
    </w:p>
    <w:p w14:paraId="1D19952F" w14:textId="48C8B8A1" w:rsidR="00AC6AF2" w:rsidRPr="00D67931" w:rsidRDefault="00F3602A" w:rsidP="00F3602A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2"/>
          <w:lang w:eastAsia="ru-RU" w:bidi="hi-IN"/>
        </w:rPr>
      </w:pPr>
      <w:r w:rsidRPr="00F3602A">
        <w:rPr>
          <w:rFonts w:ascii="Times New Roman" w:hAnsi="Times New Roman" w:cs="Times New Roman"/>
        </w:rPr>
        <w:t>Оплата производится в течение 7 (семи) рабочих дней с даты приемки оказанных услуг.</w:t>
      </w:r>
    </w:p>
    <w:p w14:paraId="2AFE4246" w14:textId="77777777" w:rsidR="00597067" w:rsidRDefault="00AC6AF2" w:rsidP="00892360">
      <w:pPr>
        <w:pStyle w:val="a4"/>
        <w:numPr>
          <w:ilvl w:val="0"/>
          <w:numId w:val="2"/>
        </w:numPr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97067">
        <w:rPr>
          <w:rFonts w:ascii="Times New Roman" w:hAnsi="Times New Roman" w:cs="Times New Roman"/>
        </w:rPr>
        <w:t xml:space="preserve">Авансирование </w:t>
      </w:r>
      <w:r w:rsidR="00597067" w:rsidRPr="00597067">
        <w:rPr>
          <w:rFonts w:ascii="Times New Roman" w:hAnsi="Times New Roman" w:cs="Times New Roman"/>
        </w:rPr>
        <w:t xml:space="preserve">не </w:t>
      </w:r>
      <w:r w:rsidRPr="00597067">
        <w:rPr>
          <w:rFonts w:ascii="Times New Roman" w:hAnsi="Times New Roman" w:cs="Times New Roman"/>
        </w:rPr>
        <w:t>предусмотрено</w:t>
      </w:r>
      <w:r w:rsidR="00597067">
        <w:rPr>
          <w:rFonts w:ascii="Times New Roman" w:hAnsi="Times New Roman" w:cs="Times New Roman"/>
        </w:rPr>
        <w:t>.</w:t>
      </w:r>
    </w:p>
    <w:p w14:paraId="4B811D61" w14:textId="76FB8A87" w:rsidR="00AC6AF2" w:rsidRPr="00597067" w:rsidRDefault="00AC6AF2" w:rsidP="00597067">
      <w:pPr>
        <w:pStyle w:val="a4"/>
        <w:autoSpaceDN w:val="0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597067">
        <w:rPr>
          <w:rFonts w:ascii="Times New Roman" w:hAnsi="Times New Roman" w:cs="Times New Roman"/>
        </w:rPr>
        <w:t xml:space="preserve">Место, условия и сроки оказания услуг: </w:t>
      </w:r>
    </w:p>
    <w:p w14:paraId="3350EDE0" w14:textId="7FE0E6DF" w:rsidR="00AC6AF2" w:rsidRPr="00D67931" w:rsidRDefault="00AC6AF2" w:rsidP="00927F3F">
      <w:pPr>
        <w:pStyle w:val="a4"/>
        <w:numPr>
          <w:ilvl w:val="1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D67931">
        <w:rPr>
          <w:rFonts w:ascii="Times New Roman" w:hAnsi="Times New Roman" w:cs="Times New Roman"/>
        </w:rPr>
        <w:t>Место оказания услуг</w:t>
      </w:r>
      <w:bookmarkStart w:id="0" w:name="_Hlk125120845"/>
      <w:r w:rsidRPr="00D67931">
        <w:rPr>
          <w:rFonts w:ascii="Times New Roman" w:hAnsi="Times New Roman" w:cs="Times New Roman"/>
        </w:rPr>
        <w:t xml:space="preserve">: </w:t>
      </w:r>
      <w:bookmarkEnd w:id="0"/>
      <w:r w:rsidR="003E122A" w:rsidRPr="00D67931">
        <w:rPr>
          <w:rFonts w:ascii="Times New Roman" w:eastAsia="Times New Roman" w:hAnsi="Times New Roman" w:cs="Times New Roman"/>
        </w:rPr>
        <w:t>Ставропольский край, г. Кисловодск</w:t>
      </w:r>
    </w:p>
    <w:p w14:paraId="42C289D5" w14:textId="77777777" w:rsidR="00AC6AF2" w:rsidRPr="00927F3F" w:rsidRDefault="00AC6AF2" w:rsidP="00927F3F">
      <w:pPr>
        <w:pStyle w:val="a4"/>
        <w:numPr>
          <w:ilvl w:val="1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D67931">
        <w:rPr>
          <w:rFonts w:ascii="Times New Roman" w:hAnsi="Times New Roman" w:cs="Times New Roman"/>
        </w:rPr>
        <w:t xml:space="preserve"> Исполнитель обязан вывозить и утилизировать отходы </w:t>
      </w:r>
      <w:r w:rsidRPr="00D67931">
        <w:rPr>
          <w:rFonts w:ascii="Times New Roman" w:hAnsi="Times New Roman" w:cs="Times New Roman"/>
          <w:lang w:val="en-US"/>
        </w:rPr>
        <w:t>V</w:t>
      </w:r>
      <w:r w:rsidRPr="00D67931">
        <w:rPr>
          <w:rFonts w:ascii="Times New Roman" w:hAnsi="Times New Roman" w:cs="Times New Roman"/>
        </w:rPr>
        <w:t xml:space="preserve"> класса опасности, в соответствии с Федеральным классификационным</w:t>
      </w:r>
      <w:r w:rsidRPr="00927F3F">
        <w:rPr>
          <w:rFonts w:ascii="Times New Roman" w:hAnsi="Times New Roman" w:cs="Times New Roman"/>
        </w:rPr>
        <w:t xml:space="preserve"> каталогом отходов (утвержденным Приказом Росприроднадзора от 22.05.2017 г. № 242) в сроки, указанные в соответствующей заявке, которая подаётся Заказчиком.</w:t>
      </w:r>
    </w:p>
    <w:p w14:paraId="3C2E99F4" w14:textId="77777777" w:rsidR="00AC6AF2" w:rsidRPr="00B21221" w:rsidRDefault="00AC6AF2" w:rsidP="00927F3F">
      <w:pPr>
        <w:pStyle w:val="a4"/>
        <w:numPr>
          <w:ilvl w:val="1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21221">
        <w:rPr>
          <w:rFonts w:ascii="Times New Roman" w:hAnsi="Times New Roman" w:cs="Times New Roman"/>
        </w:rPr>
        <w:t>Сроки оказания услуг: с даты заключения договора в октябре 2026 года по 31.12.2027. Услуги оказываются по письменным заявкам Заказчика круглосуточно, включая выходные и праздничные дни. Срок начала оказания услуг — не более 48 часов после получения заявки; конкретный срок в часах определяется по предложению победителя и закрепляется в договоре. Начало оказания услуг — прибытие исправного транспорта к месту погрузки. Погрузку и подготовку отходов обеспечивает Заказчик. Исполнитель обеспечивает необходимый и подменный транспорт, безопасный вывоз и законную утилизацию; собственные контейнеры предоставляются при необходимости по согласованию Сторон в пределах цены услуги.</w:t>
      </w:r>
    </w:p>
    <w:p w14:paraId="62D4FCDB" w14:textId="77777777" w:rsidR="00AC6AF2" w:rsidRPr="00B21221" w:rsidRDefault="00AC6AF2" w:rsidP="00927F3F">
      <w:pPr>
        <w:pStyle w:val="a4"/>
        <w:numPr>
          <w:ilvl w:val="1"/>
          <w:numId w:val="2"/>
        </w:numPr>
        <w:tabs>
          <w:tab w:val="left" w:pos="0"/>
        </w:tabs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21221">
        <w:rPr>
          <w:rFonts w:ascii="Times New Roman" w:hAnsi="Times New Roman" w:cs="Times New Roman"/>
        </w:rPr>
        <w:t>Сбор и вывоз отходов производится своевременно, не допуская переполнения и образования крупногабаритного мусора на контейнерных площадках.</w:t>
      </w:r>
    </w:p>
    <w:p w14:paraId="1FF547E2" w14:textId="77777777" w:rsidR="00AC6AF2" w:rsidRPr="00B21221" w:rsidRDefault="00AC6AF2" w:rsidP="00927F3F">
      <w:pPr>
        <w:pStyle w:val="a4"/>
        <w:numPr>
          <w:ilvl w:val="1"/>
          <w:numId w:val="2"/>
        </w:numPr>
        <w:tabs>
          <w:tab w:val="left" w:pos="142"/>
        </w:tabs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21221">
        <w:rPr>
          <w:rFonts w:ascii="Times New Roman" w:hAnsi="Times New Roman" w:cs="Times New Roman"/>
        </w:rPr>
        <w:t>Исполнитель обязан обеспечить безопасность процесса оказания услуг для жизни, здоровья, имущества Заказчика, окружающей среды, третьих лиц. Исполнитель обязуется нести ответственность за соблюдение правил техники безопасности, охраны труда и пожарной безопасности при оказании услуг на объектах Заказчика.</w:t>
      </w:r>
    </w:p>
    <w:p w14:paraId="1FD37947" w14:textId="77777777" w:rsidR="00AC6AF2" w:rsidRPr="00B21221" w:rsidRDefault="00AC6AF2" w:rsidP="00927F3F">
      <w:pPr>
        <w:numPr>
          <w:ilvl w:val="0"/>
          <w:numId w:val="2"/>
        </w:numPr>
        <w:tabs>
          <w:tab w:val="left" w:pos="142"/>
        </w:tabs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21221">
        <w:rPr>
          <w:rFonts w:ascii="Times New Roman" w:hAnsi="Times New Roman" w:cs="Times New Roman"/>
        </w:rPr>
        <w:t>Исполнитель ежеквартально, не позднее 10 числа месяца, следующего за отчетным, представляет акт передачи отходов организации, осуществляющей утилизацию, подписанный Исполнителем и принимающей организацией, с указанием вида, количества отходов и способа утилизации. Захоронение не заменяет предусмотренную договором утилизацию.</w:t>
      </w:r>
    </w:p>
    <w:p w14:paraId="0EE059E9" w14:textId="77777777" w:rsidR="00AC6AF2" w:rsidRPr="00B21221" w:rsidRDefault="00AC6AF2" w:rsidP="00927F3F">
      <w:pPr>
        <w:numPr>
          <w:ilvl w:val="0"/>
          <w:numId w:val="2"/>
        </w:numPr>
        <w:tabs>
          <w:tab w:val="left" w:pos="142"/>
        </w:tabs>
        <w:spacing w:after="0" w:line="240" w:lineRule="auto"/>
        <w:ind w:left="0" w:firstLine="567"/>
        <w:rPr>
          <w:rFonts w:ascii="Times New Roman" w:hAnsi="Times New Roman" w:cs="Times New Roman"/>
        </w:rPr>
      </w:pPr>
      <w:r w:rsidRPr="00B21221">
        <w:rPr>
          <w:rFonts w:ascii="Times New Roman" w:hAnsi="Times New Roman" w:cs="Times New Roman"/>
        </w:rPr>
        <w:t>Требования к объему услуг и квалификации отходов.</w:t>
      </w:r>
    </w:p>
    <w:p w14:paraId="4FE5ED33" w14:textId="1028BD70" w:rsidR="00AC6AF2" w:rsidRPr="00B21221" w:rsidRDefault="00AC6AF2" w:rsidP="00927F3F">
      <w:pPr>
        <w:pStyle w:val="a4"/>
        <w:numPr>
          <w:ilvl w:val="1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21221">
        <w:rPr>
          <w:rFonts w:ascii="Times New Roman" w:hAnsi="Times New Roman" w:cs="Times New Roman"/>
        </w:rPr>
        <w:t xml:space="preserve">Виды отходов приведены в таблице. Единица услуги — 1 м³ древесных отходов. Конкретный объем определяется заявками Заказчика в пределах максимального значения цены договора 7 000 000,00 руб. Заказчик не обязан выбрать весь лимит. Начальная максимальная цена 1 м³: 2 </w:t>
      </w:r>
      <w:r w:rsidR="00303F53">
        <w:rPr>
          <w:rFonts w:ascii="Times New Roman" w:hAnsi="Times New Roman" w:cs="Times New Roman"/>
        </w:rPr>
        <w:t>283</w:t>
      </w:r>
      <w:r w:rsidRPr="00B21221">
        <w:rPr>
          <w:rFonts w:ascii="Times New Roman" w:hAnsi="Times New Roman" w:cs="Times New Roman"/>
        </w:rPr>
        <w:t>,</w:t>
      </w:r>
      <w:r w:rsidR="00303F53">
        <w:rPr>
          <w:rFonts w:ascii="Times New Roman" w:hAnsi="Times New Roman" w:cs="Times New Roman"/>
        </w:rPr>
        <w:t>33</w:t>
      </w:r>
      <w:r w:rsidRPr="00B21221">
        <w:rPr>
          <w:rFonts w:ascii="Times New Roman" w:hAnsi="Times New Roman" w:cs="Times New Roman"/>
        </w:rPr>
        <w:t>руб., включая применимые налоги и расходы Исполнителя. Оплата — за фактически оказанный и принятый объем. Объем определяется до измельчения по геометрическим размерам фактически заполненной части кузова/контейнера без пересчета тонн в м³ по условной плотности и фиксируется в документах каждого рейса представителями Сторон.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4395"/>
        <w:gridCol w:w="1559"/>
        <w:gridCol w:w="3402"/>
      </w:tblGrid>
      <w:tr w:rsidR="00DF6E77" w:rsidRPr="00B21221" w14:paraId="5684AA12" w14:textId="77777777" w:rsidTr="00927F3F">
        <w:trPr>
          <w:trHeight w:val="494"/>
        </w:trPr>
        <w:tc>
          <w:tcPr>
            <w:tcW w:w="4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A5DA" w14:textId="77777777" w:rsidR="00DF6E77" w:rsidRPr="00B21221" w:rsidRDefault="00DF6E77" w:rsidP="00927F3F">
            <w:pPr>
              <w:jc w:val="center"/>
              <w:rPr>
                <w:rFonts w:ascii="Times New Roman" w:hAnsi="Times New Roman" w:cs="Times New Roman"/>
              </w:rPr>
            </w:pPr>
            <w:bookmarkStart w:id="1" w:name="_Hlk133409206"/>
            <w:r w:rsidRPr="00B21221">
              <w:rPr>
                <w:rFonts w:ascii="Times New Roman" w:hAnsi="Times New Roman" w:cs="Times New Roman"/>
              </w:rPr>
              <w:t>Наименование отходов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7330" w14:textId="77777777" w:rsidR="00DF6E77" w:rsidRPr="00B21221" w:rsidRDefault="00DF6E77" w:rsidP="00927F3F">
            <w:pPr>
              <w:ind w:left="-102" w:right="-108"/>
              <w:contextualSpacing/>
              <w:jc w:val="center"/>
              <w:rPr>
                <w:rFonts w:ascii="Times New Roman" w:hAnsi="Times New Roman" w:cs="Times New Roman"/>
              </w:rPr>
            </w:pPr>
            <w:r w:rsidRPr="00B21221">
              <w:rPr>
                <w:rFonts w:ascii="Times New Roman" w:hAnsi="Times New Roman" w:cs="Times New Roman"/>
              </w:rPr>
              <w:t>Класс опасности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CDDB" w14:textId="261B13C1" w:rsidR="00DF6E77" w:rsidRPr="00B21221" w:rsidRDefault="00DF6E77" w:rsidP="00927F3F">
            <w:pPr>
              <w:ind w:left="-102" w:right="-108"/>
              <w:contextualSpacing/>
              <w:jc w:val="center"/>
              <w:rPr>
                <w:rFonts w:ascii="Times New Roman" w:hAnsi="Times New Roman" w:cs="Times New Roman"/>
              </w:rPr>
            </w:pPr>
            <w:r w:rsidRPr="00B21221">
              <w:rPr>
                <w:rFonts w:ascii="Times New Roman" w:hAnsi="Times New Roman" w:cs="Times New Roman"/>
              </w:rPr>
              <w:t>Код</w:t>
            </w:r>
          </w:p>
          <w:p w14:paraId="7A4C2718" w14:textId="77777777" w:rsidR="00DF6E77" w:rsidRPr="00B21221" w:rsidRDefault="00DF6E77" w:rsidP="00927F3F">
            <w:pPr>
              <w:ind w:left="-102" w:right="-108"/>
              <w:contextualSpacing/>
              <w:jc w:val="center"/>
              <w:rPr>
                <w:rFonts w:ascii="Times New Roman" w:hAnsi="Times New Roman" w:cs="Times New Roman"/>
              </w:rPr>
            </w:pPr>
            <w:r w:rsidRPr="00B21221">
              <w:rPr>
                <w:rFonts w:ascii="Times New Roman" w:hAnsi="Times New Roman" w:cs="Times New Roman"/>
              </w:rPr>
              <w:t>ФККО</w:t>
            </w:r>
          </w:p>
        </w:tc>
      </w:tr>
      <w:tr w:rsidR="00DF6E77" w:rsidRPr="00B21221" w14:paraId="74ECA8A1" w14:textId="77777777" w:rsidTr="00544644">
        <w:trPr>
          <w:trHeight w:val="400"/>
        </w:trPr>
        <w:tc>
          <w:tcPr>
            <w:tcW w:w="9810" w:type="dxa"/>
            <w:gridSpan w:val="4"/>
          </w:tcPr>
          <w:p w14:paraId="3A7D532D" w14:textId="77777777" w:rsidR="00DF6E77" w:rsidRPr="00B21221" w:rsidRDefault="00DF6E77" w:rsidP="000243F3">
            <w:pPr>
              <w:ind w:left="-108" w:right="-108" w:firstLine="142"/>
              <w:rPr>
                <w:rFonts w:ascii="Times New Roman" w:hAnsi="Times New Roman" w:cs="Times New Roman"/>
              </w:rPr>
            </w:pPr>
            <w:r w:rsidRPr="00B21221">
              <w:rPr>
                <w:rFonts w:ascii="Times New Roman" w:hAnsi="Times New Roman" w:cs="Times New Roman"/>
              </w:rPr>
              <w:t>- подлежащих вывозу и утилизации</w:t>
            </w:r>
          </w:p>
        </w:tc>
      </w:tr>
      <w:tr w:rsidR="00DF6E77" w:rsidRPr="00B21221" w14:paraId="7E9FD9CE" w14:textId="77777777" w:rsidTr="00DF6E77">
        <w:trPr>
          <w:trHeight w:val="607"/>
        </w:trPr>
        <w:tc>
          <w:tcPr>
            <w:tcW w:w="454" w:type="dxa"/>
            <w:vAlign w:val="center"/>
          </w:tcPr>
          <w:p w14:paraId="360E2D0A" w14:textId="77777777" w:rsidR="00DF6E77" w:rsidRPr="00B21221" w:rsidRDefault="00DF6E77" w:rsidP="000243F3">
            <w:pPr>
              <w:ind w:firstLine="34"/>
              <w:rPr>
                <w:rFonts w:ascii="Times New Roman" w:hAnsi="Times New Roman" w:cs="Times New Roman"/>
              </w:rPr>
            </w:pPr>
            <w:r w:rsidRPr="00B21221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395" w:type="dxa"/>
            <w:vAlign w:val="center"/>
          </w:tcPr>
          <w:p w14:paraId="58E2988C" w14:textId="5E54E717" w:rsidR="00DF6E77" w:rsidRPr="00B21221" w:rsidRDefault="00EF0504" w:rsidP="00927F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Style w:val="Bodytext2"/>
                <w:rFonts w:eastAsia="Constantia"/>
                <w:sz w:val="22"/>
                <w:szCs w:val="22"/>
              </w:rPr>
              <w:t>Древесные отходы с территории Заказчика</w:t>
            </w:r>
          </w:p>
        </w:tc>
        <w:tc>
          <w:tcPr>
            <w:tcW w:w="1559" w:type="dxa"/>
            <w:vAlign w:val="center"/>
          </w:tcPr>
          <w:p w14:paraId="08030A61" w14:textId="77777777" w:rsidR="00DF6E77" w:rsidRPr="00B21221" w:rsidRDefault="00DF6E77" w:rsidP="006458AE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21221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3402" w:type="dxa"/>
            <w:vAlign w:val="center"/>
          </w:tcPr>
          <w:p w14:paraId="77B1E4B5" w14:textId="51F8C927" w:rsidR="00DF6E77" w:rsidRPr="00B21221" w:rsidRDefault="00DF6E77" w:rsidP="00EF050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212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3 05 29</w:t>
            </w:r>
            <w:r w:rsidR="00EF050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</w:t>
            </w:r>
            <w:r w:rsidRPr="00B212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EF050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00 00 0</w:t>
            </w:r>
          </w:p>
        </w:tc>
      </w:tr>
    </w:tbl>
    <w:bookmarkEnd w:id="1"/>
    <w:p w14:paraId="55739CF6" w14:textId="77777777" w:rsidR="00AC6AF2" w:rsidRPr="00B21221" w:rsidRDefault="00AC6AF2" w:rsidP="00927F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lang w:eastAsia="ar-SA"/>
        </w:rPr>
      </w:pPr>
      <w:r w:rsidRPr="00B21221">
        <w:rPr>
          <w:rFonts w:ascii="Times New Roman" w:hAnsi="Times New Roman" w:cs="Times New Roman"/>
          <w:bCs/>
          <w:lang w:eastAsia="ar-SA"/>
        </w:rPr>
        <w:t xml:space="preserve"> 7. Требования к качеству и безопасности оказываемых услуг</w:t>
      </w:r>
    </w:p>
    <w:p w14:paraId="4F595D36" w14:textId="77777777" w:rsidR="00AC6AF2" w:rsidRPr="00B21221" w:rsidRDefault="00AC6AF2" w:rsidP="00927F3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B21221">
        <w:rPr>
          <w:rFonts w:ascii="Times New Roman" w:hAnsi="Times New Roman" w:cs="Times New Roman"/>
          <w:bCs/>
        </w:rPr>
        <w:t xml:space="preserve">  При оказании услуг должны быть соблюдены требования, установленные следующими нормативными документами:</w:t>
      </w:r>
    </w:p>
    <w:p w14:paraId="3259C446" w14:textId="77777777" w:rsidR="00AC6AF2" w:rsidRPr="00B21221" w:rsidRDefault="00AC6AF2" w:rsidP="00927F3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21221">
        <w:rPr>
          <w:rFonts w:ascii="Times New Roman" w:hAnsi="Times New Roman" w:cs="Times New Roman"/>
        </w:rPr>
        <w:t xml:space="preserve">Федеральным Законом Российской Федерации «Об отходах производства и потребления» от 24.06.1998 г. № 89- ФЗ. </w:t>
      </w:r>
    </w:p>
    <w:p w14:paraId="38CB7B3C" w14:textId="77777777" w:rsidR="00AC6AF2" w:rsidRPr="00B21221" w:rsidRDefault="00AC6AF2" w:rsidP="00927F3F">
      <w:pPr>
        <w:pStyle w:val="a4"/>
        <w:numPr>
          <w:ilvl w:val="0"/>
          <w:numId w:val="3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21221">
        <w:rPr>
          <w:rFonts w:ascii="Times New Roman" w:hAnsi="Times New Roman" w:cs="Times New Roman"/>
        </w:rPr>
        <w:t>Федеральным Законом Российской Федерации «Об охране окружающей среды» от                     10.01.2002 г. № 7- ФЗ</w:t>
      </w:r>
      <w:bookmarkStart w:id="2" w:name="_Hlk92983452"/>
      <w:r w:rsidRPr="00B21221">
        <w:rPr>
          <w:rFonts w:ascii="Times New Roman" w:hAnsi="Times New Roman" w:cs="Times New Roman"/>
        </w:rPr>
        <w:t>.</w:t>
      </w:r>
      <w:bookmarkEnd w:id="2"/>
    </w:p>
    <w:p w14:paraId="71438369" w14:textId="77777777" w:rsidR="00AC6AF2" w:rsidRPr="00B21221" w:rsidRDefault="00AC6AF2" w:rsidP="00927F3F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B21221">
        <w:rPr>
          <w:rFonts w:ascii="Times New Roman" w:hAnsi="Times New Roman" w:cs="Times New Roman"/>
        </w:rPr>
        <w:t xml:space="preserve">Федеральным Законом РФ «О санитарно-эпидемиологическом благополучии населения» от 30 марта 1999 г. № 52-ФЗ. </w:t>
      </w:r>
    </w:p>
    <w:p w14:paraId="46155273" w14:textId="77777777" w:rsidR="00AC6AF2" w:rsidRPr="00B21221" w:rsidRDefault="00AC6AF2" w:rsidP="00927F3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21221">
        <w:rPr>
          <w:rFonts w:ascii="Times New Roman" w:hAnsi="Times New Roman" w:cs="Times New Roman"/>
          <w:bCs/>
        </w:rPr>
        <w:t>П</w:t>
      </w:r>
      <w:r w:rsidRPr="00B21221">
        <w:rPr>
          <w:rFonts w:ascii="Times New Roman" w:hAnsi="Times New Roman" w:cs="Times New Roman"/>
        </w:rPr>
        <w:t>равилами техники безопасности, правилами и нормами охраны труда, пожарной безопасности, а также Правилами внутреннего распорядка на объектах Заказчика в соответствии с действующим законодательством.</w:t>
      </w:r>
    </w:p>
    <w:p w14:paraId="043CF706" w14:textId="77777777" w:rsidR="00927F3F" w:rsidRPr="00B21221" w:rsidRDefault="00927F3F" w:rsidP="00AC6AF2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14:paraId="1389BCC2" w14:textId="77777777" w:rsidR="00927F3F" w:rsidRPr="00B21221" w:rsidRDefault="00927F3F" w:rsidP="00AC6AF2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14:paraId="5C389BEF" w14:textId="31DD581A" w:rsidR="00AC6AF2" w:rsidRPr="00B21221" w:rsidRDefault="00AC6AF2" w:rsidP="00AC6AF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B21221">
        <w:rPr>
          <w:rFonts w:ascii="Times New Roman" w:hAnsi="Times New Roman" w:cs="Times New Roman"/>
        </w:rPr>
        <w:t>Согласовано:</w:t>
      </w:r>
    </w:p>
    <w:p w14:paraId="02C30BCD" w14:textId="77777777" w:rsidR="00AC6AF2" w:rsidRPr="00927F3F" w:rsidRDefault="00AC6AF2" w:rsidP="00AC6AF2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B21221">
        <w:rPr>
          <w:rFonts w:ascii="Times New Roman" w:eastAsia="Times New Roman" w:hAnsi="Times New Roman" w:cs="Times New Roman"/>
          <w:lang w:eastAsia="ru-RU"/>
        </w:rPr>
        <w:tab/>
      </w:r>
      <w:r w:rsidRPr="00B21221">
        <w:rPr>
          <w:rFonts w:ascii="Times New Roman" w:eastAsia="Times New Roman" w:hAnsi="Times New Roman" w:cs="Times New Roman"/>
          <w:lang w:eastAsia="ru-RU"/>
        </w:rPr>
        <w:tab/>
      </w:r>
      <w:r w:rsidRPr="00B21221">
        <w:rPr>
          <w:rFonts w:ascii="Times New Roman" w:eastAsia="Times New Roman" w:hAnsi="Times New Roman" w:cs="Times New Roman"/>
          <w:lang w:eastAsia="ru-RU"/>
        </w:rPr>
        <w:tab/>
      </w:r>
      <w:r w:rsidRPr="00B21221">
        <w:rPr>
          <w:rFonts w:ascii="Times New Roman" w:eastAsia="Times New Roman" w:hAnsi="Times New Roman" w:cs="Times New Roman"/>
          <w:lang w:eastAsia="ru-RU"/>
        </w:rPr>
        <w:tab/>
      </w:r>
      <w:r w:rsidRPr="00B21221">
        <w:rPr>
          <w:rFonts w:ascii="Times New Roman" w:eastAsia="Times New Roman" w:hAnsi="Times New Roman" w:cs="Times New Roman"/>
          <w:lang w:eastAsia="ru-RU"/>
        </w:rPr>
        <w:tab/>
      </w:r>
      <w:r w:rsidRPr="00B21221">
        <w:rPr>
          <w:rFonts w:ascii="Times New Roman" w:eastAsia="Times New Roman" w:hAnsi="Times New Roman" w:cs="Times New Roman"/>
          <w:lang w:eastAsia="ru-RU"/>
        </w:rPr>
        <w:tab/>
        <w:t>_____________</w:t>
      </w:r>
      <w:r w:rsidRPr="00927F3F">
        <w:rPr>
          <w:rFonts w:ascii="Times New Roman" w:eastAsia="Times New Roman" w:hAnsi="Times New Roman" w:cs="Times New Roman"/>
          <w:lang w:eastAsia="ru-RU"/>
        </w:rPr>
        <w:t>__________</w:t>
      </w:r>
    </w:p>
    <w:sectPr w:rsidR="00AC6AF2" w:rsidRPr="00927F3F" w:rsidSect="005E0AC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174BA"/>
    <w:multiLevelType w:val="multilevel"/>
    <w:tmpl w:val="33F831CA"/>
    <w:lvl w:ilvl="0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" w15:restartNumberingAfterBreak="0">
    <w:nsid w:val="476F3BB4"/>
    <w:multiLevelType w:val="multilevel"/>
    <w:tmpl w:val="812267D2"/>
    <w:lvl w:ilvl="0">
      <w:start w:val="2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916" w:hanging="360"/>
      </w:pPr>
      <w:rPr>
        <w:rFonts w:hint="default"/>
      </w:rPr>
    </w:lvl>
    <w:lvl w:ilvl="2">
      <w:start w:val="1"/>
      <w:numFmt w:val="lowerRoman"/>
      <w:lvlText w:val="%1.%2.%3."/>
      <w:lvlJc w:val="right"/>
      <w:pPr>
        <w:ind w:left="4636" w:hanging="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6" w:hanging="360"/>
      </w:pPr>
      <w:rPr>
        <w:rFonts w:hint="default"/>
      </w:rPr>
    </w:lvl>
    <w:lvl w:ilvl="4">
      <w:start w:val="1"/>
      <w:numFmt w:val="lowerLetter"/>
      <w:lvlText w:val="%1.%2.%3.%4.%5."/>
      <w:lvlJc w:val="left"/>
      <w:pPr>
        <w:ind w:left="6076" w:hanging="360"/>
      </w:pPr>
      <w:rPr>
        <w:rFonts w:hint="default"/>
      </w:rPr>
    </w:lvl>
    <w:lvl w:ilvl="5">
      <w:start w:val="1"/>
      <w:numFmt w:val="lowerRoman"/>
      <w:lvlText w:val="%1.%2.%3.%4.%5.%6."/>
      <w:lvlJc w:val="right"/>
      <w:pPr>
        <w:ind w:left="6796" w:hanging="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16" w:hanging="360"/>
      </w:pPr>
      <w:rPr>
        <w:rFonts w:hint="default"/>
      </w:rPr>
    </w:lvl>
    <w:lvl w:ilvl="7">
      <w:start w:val="1"/>
      <w:numFmt w:val="lowerLetter"/>
      <w:lvlText w:val="%1.%2.%3.%4.%5.%6.%7.%8."/>
      <w:lvlJc w:val="left"/>
      <w:pPr>
        <w:ind w:left="8236" w:hanging="360"/>
      </w:pPr>
      <w:rPr>
        <w:rFonts w:hint="default"/>
      </w:rPr>
    </w:lvl>
    <w:lvl w:ilvl="8">
      <w:start w:val="1"/>
      <w:numFmt w:val="lowerRoman"/>
      <w:lvlText w:val="%1.%2.%3.%4.%5.%6.%7.%8.%9."/>
      <w:lvlJc w:val="right"/>
      <w:pPr>
        <w:ind w:left="8956" w:hanging="180"/>
      </w:pPr>
      <w:rPr>
        <w:rFonts w:hint="default"/>
      </w:rPr>
    </w:lvl>
  </w:abstractNum>
  <w:abstractNum w:abstractNumId="2" w15:restartNumberingAfterBreak="0">
    <w:nsid w:val="49FF77D9"/>
    <w:multiLevelType w:val="multilevel"/>
    <w:tmpl w:val="3EAA73E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8354A26"/>
    <w:multiLevelType w:val="hybridMultilevel"/>
    <w:tmpl w:val="3918D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396212">
    <w:abstractNumId w:val="1"/>
  </w:num>
  <w:num w:numId="2" w16cid:durableId="1743719412">
    <w:abstractNumId w:val="0"/>
  </w:num>
  <w:num w:numId="3" w16cid:durableId="2037731640">
    <w:abstractNumId w:val="3"/>
  </w:num>
  <w:num w:numId="4" w16cid:durableId="3015458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B7E"/>
    <w:rsid w:val="00010C24"/>
    <w:rsid w:val="000E3726"/>
    <w:rsid w:val="001B605D"/>
    <w:rsid w:val="003003EC"/>
    <w:rsid w:val="00303F53"/>
    <w:rsid w:val="00344B2A"/>
    <w:rsid w:val="003A2881"/>
    <w:rsid w:val="003E122A"/>
    <w:rsid w:val="004120ED"/>
    <w:rsid w:val="004B0BE3"/>
    <w:rsid w:val="005857AF"/>
    <w:rsid w:val="00597067"/>
    <w:rsid w:val="005B1F10"/>
    <w:rsid w:val="005E0AC3"/>
    <w:rsid w:val="0060049B"/>
    <w:rsid w:val="00627E65"/>
    <w:rsid w:val="006458AE"/>
    <w:rsid w:val="006A2EC6"/>
    <w:rsid w:val="006C4C7D"/>
    <w:rsid w:val="00816C92"/>
    <w:rsid w:val="008E477F"/>
    <w:rsid w:val="00901B71"/>
    <w:rsid w:val="009271DB"/>
    <w:rsid w:val="00927F3F"/>
    <w:rsid w:val="009B5060"/>
    <w:rsid w:val="00AA6206"/>
    <w:rsid w:val="00AB7B7E"/>
    <w:rsid w:val="00AC6AF2"/>
    <w:rsid w:val="00B21221"/>
    <w:rsid w:val="00B637F5"/>
    <w:rsid w:val="00B77455"/>
    <w:rsid w:val="00CF7115"/>
    <w:rsid w:val="00D67931"/>
    <w:rsid w:val="00D94AD7"/>
    <w:rsid w:val="00DF6E77"/>
    <w:rsid w:val="00E77B1A"/>
    <w:rsid w:val="00EF0504"/>
    <w:rsid w:val="00F3602A"/>
    <w:rsid w:val="00FC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AD3FF"/>
  <w15:chartTrackingRefBased/>
  <w15:docId w15:val="{DD09CFA5-AAB1-4C9B-99BF-49B780E4A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0AC3"/>
    <w:rPr>
      <w:color w:val="0000FF"/>
      <w:u w:val="single"/>
    </w:rPr>
  </w:style>
  <w:style w:type="paragraph" w:styleId="a4">
    <w:name w:val="List Paragraph"/>
    <w:basedOn w:val="a"/>
    <w:link w:val="a5"/>
    <w:qFormat/>
    <w:rsid w:val="005E0AC3"/>
    <w:pPr>
      <w:ind w:left="720"/>
      <w:contextualSpacing/>
    </w:pPr>
  </w:style>
  <w:style w:type="character" w:styleId="a6">
    <w:name w:val="Book Title"/>
    <w:basedOn w:val="a0"/>
    <w:uiPriority w:val="33"/>
    <w:qFormat/>
    <w:rsid w:val="005E0AC3"/>
    <w:rPr>
      <w:b/>
      <w:bCs/>
      <w:i/>
      <w:iCs/>
      <w:spacing w:val="5"/>
    </w:rPr>
  </w:style>
  <w:style w:type="character" w:customStyle="1" w:styleId="Bodytext2">
    <w:name w:val="Body text (2)"/>
    <w:rsid w:val="005E0A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a5">
    <w:name w:val="Абзац списка Знак"/>
    <w:link w:val="a4"/>
    <w:rsid w:val="00AC6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2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User-32xx</dc:creator>
  <cp:keywords/>
  <dc:description/>
  <cp:lastModifiedBy>Хачиев М Б</cp:lastModifiedBy>
  <cp:revision>6</cp:revision>
  <dcterms:created xsi:type="dcterms:W3CDTF">2026-10-02T10:32:00Z</dcterms:created>
  <dcterms:modified xsi:type="dcterms:W3CDTF">2026-10-02T12:21:00Z</dcterms:modified>
</cp:coreProperties>
</file>