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EF8B9" w14:textId="0873BA88" w:rsidR="00573BFA" w:rsidRPr="002929C4" w:rsidRDefault="00F96C5C" w:rsidP="00A67E1A">
      <w:pPr>
        <w:spacing w:before="240" w:after="240"/>
        <w:jc w:val="center"/>
        <w:rPr>
          <w:b/>
          <w:sz w:val="28"/>
          <w:szCs w:val="28"/>
        </w:rPr>
      </w:pPr>
      <w:r w:rsidRPr="002929C4">
        <w:rPr>
          <w:b/>
          <w:sz w:val="28"/>
          <w:szCs w:val="28"/>
        </w:rPr>
        <w:t>ТЕХНИЧЕСКОЕ ЗАДАНИЕ</w:t>
      </w:r>
      <w:r w:rsidR="00A67E1A" w:rsidRPr="002929C4">
        <w:rPr>
          <w:b/>
          <w:sz w:val="28"/>
          <w:szCs w:val="28"/>
        </w:rPr>
        <w:br/>
      </w:r>
      <w:r w:rsidR="0049135E" w:rsidRPr="002929C4">
        <w:rPr>
          <w:b/>
          <w:sz w:val="28"/>
          <w:szCs w:val="28"/>
        </w:rPr>
        <w:t>оказани</w:t>
      </w:r>
      <w:r w:rsidR="00A67E1A" w:rsidRPr="002929C4">
        <w:rPr>
          <w:b/>
          <w:sz w:val="28"/>
          <w:szCs w:val="28"/>
        </w:rPr>
        <w:t>я</w:t>
      </w:r>
      <w:r w:rsidR="0049135E" w:rsidRPr="002929C4">
        <w:rPr>
          <w:b/>
          <w:sz w:val="28"/>
          <w:szCs w:val="28"/>
        </w:rPr>
        <w:t xml:space="preserve"> услуг </w:t>
      </w:r>
      <w:r w:rsidR="002369AA" w:rsidRPr="002929C4">
        <w:rPr>
          <w:b/>
          <w:sz w:val="28"/>
          <w:szCs w:val="28"/>
        </w:rPr>
        <w:t>по</w:t>
      </w:r>
      <w:r w:rsidR="004F12AA">
        <w:rPr>
          <w:b/>
          <w:sz w:val="28"/>
          <w:szCs w:val="28"/>
        </w:rPr>
        <w:t xml:space="preserve"> </w:t>
      </w:r>
      <w:r w:rsidR="004F12AA">
        <w:rPr>
          <w:sz w:val="28"/>
          <w:szCs w:val="28"/>
        </w:rPr>
        <w:t xml:space="preserve">перетяжке уличных шезлонгов </w:t>
      </w: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968"/>
        <w:gridCol w:w="6638"/>
      </w:tblGrid>
      <w:tr w:rsidR="00167BC9" w:rsidRPr="002929C4" w14:paraId="4332BCE2" w14:textId="77777777" w:rsidTr="0092615F">
        <w:trPr>
          <w:tblHeader/>
        </w:trPr>
        <w:tc>
          <w:tcPr>
            <w:tcW w:w="291" w:type="pct"/>
            <w:vAlign w:val="center"/>
          </w:tcPr>
          <w:p w14:paraId="3025E4A3" w14:textId="08AEDF00" w:rsidR="00441DF7" w:rsidRPr="002929C4" w:rsidRDefault="00441DF7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№</w:t>
            </w:r>
            <w:r w:rsidR="00F96C5C" w:rsidRPr="002929C4">
              <w:rPr>
                <w:bCs/>
                <w:sz w:val="28"/>
                <w:szCs w:val="28"/>
              </w:rPr>
              <w:t xml:space="preserve"> п/п</w:t>
            </w:r>
          </w:p>
        </w:tc>
        <w:tc>
          <w:tcPr>
            <w:tcW w:w="1455" w:type="pct"/>
            <w:vAlign w:val="center"/>
          </w:tcPr>
          <w:p w14:paraId="38C0FFA2" w14:textId="3E62F8CC" w:rsidR="00441DF7" w:rsidRPr="002929C4" w:rsidRDefault="00441DF7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 xml:space="preserve">Перечень </w:t>
            </w:r>
            <w:r w:rsidR="00333D5A" w:rsidRPr="002929C4">
              <w:rPr>
                <w:bCs/>
                <w:sz w:val="28"/>
                <w:szCs w:val="28"/>
              </w:rPr>
              <w:t>требований</w:t>
            </w:r>
            <w:r w:rsidRPr="002929C4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254" w:type="pct"/>
            <w:vAlign w:val="center"/>
          </w:tcPr>
          <w:p w14:paraId="5F1BA917" w14:textId="662E85F3" w:rsidR="00441DF7" w:rsidRPr="002929C4" w:rsidRDefault="00441DF7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Содержание требований</w:t>
            </w:r>
          </w:p>
        </w:tc>
      </w:tr>
      <w:tr w:rsidR="00167BC9" w:rsidRPr="002929C4" w14:paraId="6065708C" w14:textId="77777777" w:rsidTr="0092615F">
        <w:trPr>
          <w:tblHeader/>
        </w:trPr>
        <w:tc>
          <w:tcPr>
            <w:tcW w:w="291" w:type="pct"/>
            <w:vAlign w:val="center"/>
          </w:tcPr>
          <w:p w14:paraId="0798CE2C" w14:textId="2E9B9C9A" w:rsidR="00F96C5C" w:rsidRPr="002929C4" w:rsidRDefault="00F96C5C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55" w:type="pct"/>
            <w:vAlign w:val="center"/>
          </w:tcPr>
          <w:p w14:paraId="0C2A1939" w14:textId="22D38F72" w:rsidR="00F96C5C" w:rsidRPr="002929C4" w:rsidRDefault="00F96C5C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254" w:type="pct"/>
            <w:vAlign w:val="center"/>
          </w:tcPr>
          <w:p w14:paraId="46164BC4" w14:textId="2932D78A" w:rsidR="00F96C5C" w:rsidRPr="002929C4" w:rsidRDefault="00F96C5C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3</w:t>
            </w:r>
          </w:p>
        </w:tc>
      </w:tr>
      <w:tr w:rsidR="00167BC9" w:rsidRPr="002929C4" w14:paraId="776C6D54" w14:textId="77777777" w:rsidTr="0092615F">
        <w:tc>
          <w:tcPr>
            <w:tcW w:w="291" w:type="pct"/>
          </w:tcPr>
          <w:p w14:paraId="0DB77DB4" w14:textId="75EF721D" w:rsidR="007C1F07" w:rsidRPr="002929C4" w:rsidRDefault="007C1F07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55" w:type="pct"/>
          </w:tcPr>
          <w:p w14:paraId="535E0E39" w14:textId="23DC3C2F" w:rsidR="007C1F07" w:rsidRPr="002929C4" w:rsidRDefault="004C1689" w:rsidP="005214FF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Наименование услуг</w:t>
            </w:r>
          </w:p>
        </w:tc>
        <w:tc>
          <w:tcPr>
            <w:tcW w:w="3254" w:type="pct"/>
          </w:tcPr>
          <w:p w14:paraId="5A548483" w14:textId="7D36086A" w:rsidR="007C1F07" w:rsidRPr="002929C4" w:rsidRDefault="004F12AA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работ по перетяжке уличных шезлонгов </w:t>
            </w:r>
          </w:p>
        </w:tc>
      </w:tr>
      <w:tr w:rsidR="00167BC9" w:rsidRPr="002929C4" w14:paraId="22FCDEE2" w14:textId="77777777" w:rsidTr="0092615F">
        <w:tc>
          <w:tcPr>
            <w:tcW w:w="291" w:type="pct"/>
          </w:tcPr>
          <w:p w14:paraId="7E1A0D32" w14:textId="37C42695" w:rsidR="004C168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55" w:type="pct"/>
          </w:tcPr>
          <w:p w14:paraId="326DD320" w14:textId="6BB25850" w:rsidR="004C1689" w:rsidRPr="002929C4" w:rsidRDefault="004C1689" w:rsidP="004C1689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 xml:space="preserve">Объем услуг </w:t>
            </w:r>
          </w:p>
          <w:p w14:paraId="4879368B" w14:textId="77777777" w:rsidR="004C1689" w:rsidRPr="002929C4" w:rsidRDefault="004C1689" w:rsidP="005214FF">
            <w:pPr>
              <w:rPr>
                <w:bCs/>
                <w:sz w:val="28"/>
                <w:szCs w:val="28"/>
              </w:rPr>
            </w:pPr>
          </w:p>
        </w:tc>
        <w:tc>
          <w:tcPr>
            <w:tcW w:w="3254" w:type="pct"/>
          </w:tcPr>
          <w:p w14:paraId="0AEA6CF3" w14:textId="58DF16DD" w:rsidR="0049610A" w:rsidRDefault="00694436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r w:rsidR="0049610A">
              <w:rPr>
                <w:rFonts w:ascii="Times New Roman" w:hAnsi="Times New Roman"/>
                <w:bCs/>
                <w:sz w:val="28"/>
                <w:szCs w:val="28"/>
              </w:rPr>
              <w:t>езлонгов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для перетяжки</w:t>
            </w:r>
            <w:r w:rsidR="0049610A">
              <w:rPr>
                <w:rFonts w:ascii="Times New Roman" w:hAnsi="Times New Roman"/>
                <w:bCs/>
                <w:sz w:val="28"/>
                <w:szCs w:val="28"/>
              </w:rPr>
              <w:t xml:space="preserve"> – </w:t>
            </w:r>
            <w:r w:rsidR="009862C2">
              <w:rPr>
                <w:rFonts w:ascii="Times New Roman" w:hAnsi="Times New Roman"/>
                <w:bCs/>
                <w:sz w:val="28"/>
                <w:szCs w:val="28"/>
              </w:rPr>
              <w:t>49</w:t>
            </w:r>
            <w:r w:rsidR="0049610A">
              <w:rPr>
                <w:rFonts w:ascii="Times New Roman" w:hAnsi="Times New Roman"/>
                <w:bCs/>
                <w:sz w:val="28"/>
                <w:szCs w:val="28"/>
              </w:rPr>
              <w:t xml:space="preserve"> шт.</w:t>
            </w:r>
          </w:p>
          <w:p w14:paraId="6D2E443E" w14:textId="529BB001" w:rsidR="0049610A" w:rsidRPr="002929C4" w:rsidRDefault="0049610A" w:rsidP="00694436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BC9" w:rsidRPr="002929C4" w14:paraId="0B25095D" w14:textId="77777777" w:rsidTr="0092615F">
        <w:tc>
          <w:tcPr>
            <w:tcW w:w="291" w:type="pct"/>
          </w:tcPr>
          <w:p w14:paraId="266B25FB" w14:textId="7B0904E2" w:rsidR="004C168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455" w:type="pct"/>
          </w:tcPr>
          <w:p w14:paraId="26E4FA2C" w14:textId="722317EB" w:rsidR="004C1689" w:rsidRPr="002929C4" w:rsidRDefault="004C1689" w:rsidP="004C1689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Сроки оказания услуг</w:t>
            </w:r>
          </w:p>
          <w:p w14:paraId="779CDE94" w14:textId="77777777" w:rsidR="004C1689" w:rsidRPr="002929C4" w:rsidRDefault="004C1689" w:rsidP="004C1689">
            <w:pPr>
              <w:rPr>
                <w:bCs/>
                <w:sz w:val="28"/>
                <w:szCs w:val="28"/>
              </w:rPr>
            </w:pPr>
          </w:p>
        </w:tc>
        <w:tc>
          <w:tcPr>
            <w:tcW w:w="3254" w:type="pct"/>
          </w:tcPr>
          <w:p w14:paraId="5813D025" w14:textId="4C2F06DF" w:rsidR="004C1689" w:rsidRPr="0023139E" w:rsidRDefault="004F12AA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 месяц</w:t>
            </w:r>
          </w:p>
        </w:tc>
      </w:tr>
      <w:tr w:rsidR="002929C4" w:rsidRPr="002929C4" w14:paraId="1F26791F" w14:textId="77777777" w:rsidTr="0092615F">
        <w:tc>
          <w:tcPr>
            <w:tcW w:w="291" w:type="pct"/>
          </w:tcPr>
          <w:p w14:paraId="0FD80834" w14:textId="240D3B61" w:rsidR="004C168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455" w:type="pct"/>
          </w:tcPr>
          <w:p w14:paraId="2201584E" w14:textId="312093EB" w:rsidR="004C1689" w:rsidRPr="002929C4" w:rsidRDefault="004C1689" w:rsidP="004C1689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Место оказания услуг</w:t>
            </w:r>
          </w:p>
          <w:p w14:paraId="6DBF7114" w14:textId="77777777" w:rsidR="004C1689" w:rsidRPr="002929C4" w:rsidRDefault="004C1689" w:rsidP="004C1689">
            <w:pPr>
              <w:rPr>
                <w:bCs/>
                <w:sz w:val="28"/>
                <w:szCs w:val="28"/>
              </w:rPr>
            </w:pPr>
          </w:p>
        </w:tc>
        <w:tc>
          <w:tcPr>
            <w:tcW w:w="3254" w:type="pct"/>
          </w:tcPr>
          <w:p w14:paraId="257DCF6F" w14:textId="77777777" w:rsidR="004C1689" w:rsidRDefault="004F12AA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исполнителя</w:t>
            </w:r>
          </w:p>
          <w:p w14:paraId="64620353" w14:textId="668BA199" w:rsidR="004F12AA" w:rsidRPr="002929C4" w:rsidRDefault="004F12AA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погрузка и доставка к месту проведения работ и обратно проводится силами и за счёт исполнителя</w:t>
            </w:r>
          </w:p>
        </w:tc>
      </w:tr>
      <w:tr w:rsidR="00167BC9" w:rsidRPr="002929C4" w14:paraId="0B779ADA" w14:textId="77777777" w:rsidTr="0092615F">
        <w:tc>
          <w:tcPr>
            <w:tcW w:w="291" w:type="pct"/>
          </w:tcPr>
          <w:p w14:paraId="0545E0B6" w14:textId="2AABB3A8" w:rsidR="00167BC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455" w:type="pct"/>
          </w:tcPr>
          <w:p w14:paraId="64CA662E" w14:textId="4F8853FD" w:rsidR="00167BC9" w:rsidRPr="002929C4" w:rsidRDefault="00167BC9" w:rsidP="004C1689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 xml:space="preserve">Требования к качеству услуг и иные показатели, связанные с определением соответствия услуг потребностям Заказчика или целям использования </w:t>
            </w:r>
          </w:p>
        </w:tc>
        <w:tc>
          <w:tcPr>
            <w:tcW w:w="3254" w:type="pct"/>
          </w:tcPr>
          <w:p w14:paraId="1E04C260" w14:textId="77777777" w:rsidR="00167BC9" w:rsidRDefault="004F12AA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Работы должны быть выполнены качественно, без повреждений каркаса и тканевой вставки, </w:t>
            </w:r>
            <w:r w:rsidR="0040304E">
              <w:rPr>
                <w:sz w:val="28"/>
                <w:szCs w:val="28"/>
              </w:rPr>
              <w:t>тканевое ложе и спинка должны</w:t>
            </w:r>
            <w:r>
              <w:rPr>
                <w:sz w:val="28"/>
                <w:szCs w:val="28"/>
              </w:rPr>
              <w:t xml:space="preserve"> быть </w:t>
            </w:r>
            <w:r w:rsidRPr="0040304E">
              <w:rPr>
                <w:sz w:val="28"/>
                <w:szCs w:val="28"/>
                <w:u w:val="single"/>
              </w:rPr>
              <w:t>туго натянуты</w:t>
            </w:r>
            <w:r>
              <w:rPr>
                <w:sz w:val="28"/>
                <w:szCs w:val="28"/>
              </w:rPr>
              <w:t>, вся фурнитура и крепежные элементы на своих местах.</w:t>
            </w:r>
          </w:p>
          <w:p w14:paraId="4F72F89A" w14:textId="77777777" w:rsidR="0040304E" w:rsidRDefault="0040304E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bCs/>
                <w:sz w:val="28"/>
                <w:szCs w:val="28"/>
              </w:rPr>
            </w:pPr>
          </w:p>
          <w:p w14:paraId="416B5C87" w14:textId="22658C3B" w:rsidR="0040304E" w:rsidRDefault="0040304E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0304E">
              <w:rPr>
                <w:rFonts w:ascii="Times New Roman" w:hAnsi="Times New Roman"/>
                <w:bCs/>
                <w:sz w:val="28"/>
                <w:szCs w:val="28"/>
              </w:rPr>
              <w:t xml:space="preserve">Ткань </w:t>
            </w:r>
            <w:proofErr w:type="spellStart"/>
            <w:r w:rsidRPr="0040304E">
              <w:rPr>
                <w:rFonts w:ascii="Times New Roman" w:hAnsi="Times New Roman"/>
                <w:bCs/>
                <w:sz w:val="28"/>
                <w:szCs w:val="28"/>
              </w:rPr>
              <w:t>текстилен</w:t>
            </w:r>
            <w:proofErr w:type="spellEnd"/>
            <w:r w:rsidRPr="0040304E">
              <w:rPr>
                <w:rFonts w:ascii="Times New Roman" w:hAnsi="Times New Roman"/>
                <w:bCs/>
                <w:sz w:val="28"/>
                <w:szCs w:val="28"/>
              </w:rPr>
              <w:t xml:space="preserve"> — это сетка индустриального плетения из полиэстеровой нити с виниловым покрытием. Устойчив к ультрафиолетовому излучению, не промокает, вода проходит насквозь, быстро высыхает. Состав: полиэстер 30%, ПВХ 70%, плотностью 5</w:t>
            </w:r>
            <w:r w:rsidR="00870A33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Pr="0040304E">
              <w:rPr>
                <w:rFonts w:ascii="Times New Roman" w:hAnsi="Times New Roman"/>
                <w:bCs/>
                <w:sz w:val="28"/>
                <w:szCs w:val="28"/>
              </w:rPr>
              <w:t>0гр/м2.</w:t>
            </w:r>
          </w:p>
          <w:p w14:paraId="2BC0CA8B" w14:textId="77777777" w:rsidR="002043B8" w:rsidRDefault="002043B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5C2EBEF7" w14:textId="6A594251" w:rsidR="002043B8" w:rsidRDefault="002043B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3B8">
              <w:rPr>
                <w:rFonts w:ascii="Times New Roman" w:hAnsi="Times New Roman"/>
                <w:bCs/>
                <w:sz w:val="28"/>
                <w:szCs w:val="28"/>
              </w:rPr>
              <w:t>ДЫШАЩАЯ ТКАНЬ НЕ НАГРЕВАЕТСЯ НА СОЛНЦЕ</w:t>
            </w:r>
          </w:p>
          <w:p w14:paraId="4F0020EC" w14:textId="77777777" w:rsidR="002043B8" w:rsidRDefault="002043B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249ADC48" w14:textId="06D9C06C" w:rsidR="002043B8" w:rsidRDefault="002043B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3B8">
              <w:rPr>
                <w:rFonts w:ascii="Times New Roman" w:hAnsi="Times New Roman"/>
                <w:bCs/>
                <w:sz w:val="28"/>
                <w:szCs w:val="28"/>
              </w:rPr>
              <w:t>ИЗНОСОСТОЙКИ</w:t>
            </w:r>
            <w:r w:rsidR="00870A33">
              <w:rPr>
                <w:rFonts w:ascii="Times New Roman" w:hAnsi="Times New Roman"/>
                <w:bCs/>
                <w:sz w:val="28"/>
                <w:szCs w:val="28"/>
              </w:rPr>
              <w:t>Й</w:t>
            </w:r>
            <w:r w:rsidRPr="002043B8">
              <w:rPr>
                <w:rFonts w:ascii="Times New Roman" w:hAnsi="Times New Roman"/>
                <w:bCs/>
                <w:sz w:val="28"/>
                <w:szCs w:val="28"/>
              </w:rPr>
              <w:t xml:space="preserve"> МАТЕРИАЛ, ЛЕГКИ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Й</w:t>
            </w:r>
            <w:r w:rsidRPr="002043B8">
              <w:rPr>
                <w:rFonts w:ascii="Times New Roman" w:hAnsi="Times New Roman"/>
                <w:bCs/>
                <w:sz w:val="28"/>
                <w:szCs w:val="28"/>
              </w:rPr>
              <w:t xml:space="preserve"> В УХОДЕ</w:t>
            </w:r>
          </w:p>
          <w:p w14:paraId="5FBBF4AF" w14:textId="77777777" w:rsidR="002043B8" w:rsidRDefault="002043B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1F9E70D3" w14:textId="0DBCA04A" w:rsidR="002043B8" w:rsidRDefault="00CA1996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81BFED2" wp14:editId="0239F825">
                  <wp:extent cx="2125980" cy="2125980"/>
                  <wp:effectExtent l="0" t="0" r="7620" b="7620"/>
                  <wp:docPr id="7" name="Рисунок 7" descr="Текстилен Т6-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Текстилен Т6-5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980" cy="212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4745CA" w14:textId="77777777" w:rsidR="002043B8" w:rsidRDefault="002043B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5B9865EA" w14:textId="77777777" w:rsidR="002043B8" w:rsidRDefault="002043B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429FE399" w14:textId="0B2537CE" w:rsidR="002043B8" w:rsidRDefault="00CA1996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u w:val="single"/>
              </w:rPr>
              <w:lastRenderedPageBreak/>
              <w:t>Исполнитель должен п</w:t>
            </w:r>
            <w:r w:rsidR="002043B8" w:rsidRPr="002043B8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редоставить выбор цвета заказчику</w:t>
            </w:r>
            <w:r w:rsidR="002043B8">
              <w:rPr>
                <w:rFonts w:ascii="Times New Roman" w:hAnsi="Times New Roman"/>
                <w:bCs/>
                <w:sz w:val="28"/>
                <w:szCs w:val="28"/>
              </w:rPr>
              <w:t>, примеры цветов:</w:t>
            </w:r>
          </w:p>
          <w:p w14:paraId="78269397" w14:textId="77777777" w:rsidR="0040304E" w:rsidRDefault="0040304E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43BED82A" w14:textId="556CC413" w:rsidR="002043B8" w:rsidRPr="002929C4" w:rsidRDefault="002043B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3B8">
              <w:rPr>
                <w:rFonts w:ascii="Times New Roman" w:hAnsi="Times New Roman"/>
                <w:bCs/>
                <w:noProof/>
                <w:sz w:val="28"/>
                <w:szCs w:val="28"/>
              </w:rPr>
              <w:drawing>
                <wp:inline distT="0" distB="0" distL="0" distR="0" wp14:anchorId="541DE25F" wp14:editId="122B9884">
                  <wp:extent cx="3893820" cy="12344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6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382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7BC9" w:rsidRPr="002929C4" w14:paraId="7C7D243E" w14:textId="77777777" w:rsidTr="0092615F">
        <w:trPr>
          <w:trHeight w:val="1285"/>
        </w:trPr>
        <w:tc>
          <w:tcPr>
            <w:tcW w:w="291" w:type="pct"/>
          </w:tcPr>
          <w:p w14:paraId="5DF76230" w14:textId="18180F72" w:rsidR="00167BC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1455" w:type="pct"/>
          </w:tcPr>
          <w:p w14:paraId="767EA9B2" w14:textId="7EB20FDF" w:rsidR="00167BC9" w:rsidRPr="002929C4" w:rsidRDefault="00167BC9" w:rsidP="00167BC9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Требования к результатам услуг</w:t>
            </w:r>
          </w:p>
        </w:tc>
        <w:tc>
          <w:tcPr>
            <w:tcW w:w="3254" w:type="pct"/>
          </w:tcPr>
          <w:p w14:paraId="572D849B" w14:textId="102741F1" w:rsidR="00167BC9" w:rsidRDefault="00DF4BF0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Гарантия</w:t>
            </w:r>
            <w:r w:rsidR="00694436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месяцев</w:t>
            </w:r>
            <w:r w:rsidR="0092615F">
              <w:rPr>
                <w:rFonts w:ascii="Times New Roman" w:hAnsi="Times New Roman"/>
                <w:bCs/>
                <w:sz w:val="28"/>
                <w:szCs w:val="28"/>
              </w:rPr>
              <w:br/>
              <w:t>Готовая конструкция должна выдерживать вес до 150 кг.</w:t>
            </w:r>
            <w:r w:rsidR="0092615F">
              <w:rPr>
                <w:rFonts w:ascii="Times New Roman" w:hAnsi="Times New Roman"/>
                <w:bCs/>
                <w:sz w:val="28"/>
                <w:szCs w:val="28"/>
              </w:rPr>
              <w:br/>
              <w:t xml:space="preserve">Перед выполнением всей партии финальный </w:t>
            </w:r>
            <w:r w:rsidR="00FE0689">
              <w:rPr>
                <w:rFonts w:ascii="Times New Roman" w:hAnsi="Times New Roman"/>
                <w:bCs/>
                <w:sz w:val="28"/>
                <w:szCs w:val="28"/>
              </w:rPr>
              <w:t>образец</w:t>
            </w:r>
            <w:r w:rsidR="0092615F">
              <w:rPr>
                <w:rFonts w:ascii="Times New Roman" w:hAnsi="Times New Roman"/>
                <w:bCs/>
                <w:sz w:val="28"/>
                <w:szCs w:val="28"/>
              </w:rPr>
              <w:t xml:space="preserve"> согласова</w:t>
            </w:r>
            <w:r w:rsidR="00FE0689">
              <w:rPr>
                <w:rFonts w:ascii="Times New Roman" w:hAnsi="Times New Roman"/>
                <w:bCs/>
                <w:sz w:val="28"/>
                <w:szCs w:val="28"/>
              </w:rPr>
              <w:t>ть с заказчиком</w:t>
            </w:r>
          </w:p>
          <w:p w14:paraId="7440FED5" w14:textId="5BA30A4C" w:rsidR="0092615F" w:rsidRPr="00DF4BF0" w:rsidRDefault="0092615F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BC9" w:rsidRPr="002929C4" w14:paraId="6C9CC01E" w14:textId="77777777" w:rsidTr="0092615F">
        <w:tc>
          <w:tcPr>
            <w:tcW w:w="291" w:type="pct"/>
          </w:tcPr>
          <w:p w14:paraId="6C59B6C1" w14:textId="6E1552F7" w:rsidR="00167BC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455" w:type="pct"/>
          </w:tcPr>
          <w:p w14:paraId="48C4EA2C" w14:textId="5E23EE2D" w:rsidR="00167BC9" w:rsidRPr="002929C4" w:rsidRDefault="00167BC9" w:rsidP="00167BC9">
            <w:pPr>
              <w:rPr>
                <w:bCs/>
                <w:i/>
                <w:iCs/>
                <w:sz w:val="28"/>
                <w:szCs w:val="28"/>
              </w:rPr>
            </w:pPr>
            <w:r w:rsidRPr="002929C4">
              <w:rPr>
                <w:bCs/>
                <w:i/>
                <w:iCs/>
                <w:sz w:val="28"/>
                <w:szCs w:val="28"/>
              </w:rPr>
              <w:t>Требования к совместимости с уже оказываемыми услугами (при необходимости);</w:t>
            </w:r>
          </w:p>
        </w:tc>
        <w:tc>
          <w:tcPr>
            <w:tcW w:w="3254" w:type="pct"/>
          </w:tcPr>
          <w:p w14:paraId="45586EBA" w14:textId="77777777" w:rsidR="00167BC9" w:rsidRPr="002929C4" w:rsidRDefault="00167BC9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BC9" w:rsidRPr="002929C4" w14:paraId="4D79DCDA" w14:textId="77777777" w:rsidTr="0092615F">
        <w:tc>
          <w:tcPr>
            <w:tcW w:w="291" w:type="pct"/>
          </w:tcPr>
          <w:p w14:paraId="04D4C79A" w14:textId="431CC3AB" w:rsidR="00167BC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455" w:type="pct"/>
          </w:tcPr>
          <w:p w14:paraId="71FA0D8C" w14:textId="54EB0477" w:rsidR="00167BC9" w:rsidRPr="002929C4" w:rsidRDefault="00167BC9" w:rsidP="00167BC9">
            <w:pPr>
              <w:pStyle w:val="a9"/>
              <w:spacing w:after="120" w:line="1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29C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Требования по соответствию услуг определенным стандартам (ГОСТЫ и т.</w:t>
            </w:r>
            <w:r w:rsidRPr="002929C4">
              <w:rPr>
                <w:rFonts w:ascii="Times New Roman" w:hAnsi="Times New Roman"/>
                <w:sz w:val="28"/>
                <w:szCs w:val="28"/>
              </w:rPr>
              <w:t>п.);</w:t>
            </w:r>
          </w:p>
        </w:tc>
        <w:tc>
          <w:tcPr>
            <w:tcW w:w="3254" w:type="pct"/>
          </w:tcPr>
          <w:p w14:paraId="20E6B351" w14:textId="77777777" w:rsidR="00167BC9" w:rsidRPr="002929C4" w:rsidRDefault="00167BC9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BC9" w:rsidRPr="002929C4" w14:paraId="280E356F" w14:textId="77777777" w:rsidTr="0092615F">
        <w:tc>
          <w:tcPr>
            <w:tcW w:w="291" w:type="pct"/>
          </w:tcPr>
          <w:p w14:paraId="64AEA21F" w14:textId="418B4D5D" w:rsidR="00167BC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455" w:type="pct"/>
          </w:tcPr>
          <w:p w14:paraId="1A8E5F2C" w14:textId="15172974" w:rsidR="00167BC9" w:rsidRPr="002929C4" w:rsidRDefault="00167BC9" w:rsidP="00167BC9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 xml:space="preserve">Требования к документам, подтверждающим качество услуг (указывается перечень документов, которые </w:t>
            </w:r>
            <w:proofErr w:type="gramStart"/>
            <w:r w:rsidRPr="002929C4">
              <w:rPr>
                <w:bCs/>
                <w:sz w:val="28"/>
                <w:szCs w:val="28"/>
              </w:rPr>
              <w:t>должны  подтверждать</w:t>
            </w:r>
            <w:proofErr w:type="gramEnd"/>
            <w:r w:rsidRPr="002929C4">
              <w:rPr>
                <w:bCs/>
                <w:sz w:val="28"/>
                <w:szCs w:val="28"/>
              </w:rPr>
              <w:t xml:space="preserve"> соответствие продукции предъявляемым требованиям, например: сертификат соответствия, санитарно-эпидемиологическое заключение, </w:t>
            </w:r>
            <w:r w:rsidRPr="002929C4">
              <w:rPr>
                <w:bCs/>
                <w:sz w:val="28"/>
                <w:szCs w:val="28"/>
              </w:rPr>
              <w:lastRenderedPageBreak/>
              <w:t>технический паспорт и т.д.);</w:t>
            </w:r>
          </w:p>
        </w:tc>
        <w:tc>
          <w:tcPr>
            <w:tcW w:w="3254" w:type="pct"/>
          </w:tcPr>
          <w:p w14:paraId="62E5E1A4" w14:textId="77777777" w:rsidR="00167BC9" w:rsidRPr="002929C4" w:rsidRDefault="00167BC9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BC9" w:rsidRPr="002929C4" w14:paraId="78AB3BD2" w14:textId="77777777" w:rsidTr="0092615F">
        <w:tc>
          <w:tcPr>
            <w:tcW w:w="291" w:type="pct"/>
          </w:tcPr>
          <w:p w14:paraId="471188AB" w14:textId="7E2C6E2F" w:rsidR="002C6D17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1</w:t>
            </w:r>
            <w:r w:rsidR="002929C4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5" w:type="pct"/>
          </w:tcPr>
          <w:p w14:paraId="06B4EDF4" w14:textId="725AEC30" w:rsidR="002C6D17" w:rsidRPr="002929C4" w:rsidRDefault="003B2A75" w:rsidP="005214FF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Условия оплаты</w:t>
            </w:r>
          </w:p>
        </w:tc>
        <w:tc>
          <w:tcPr>
            <w:tcW w:w="3254" w:type="pct"/>
          </w:tcPr>
          <w:p w14:paraId="66196E59" w14:textId="373D0CBE" w:rsidR="002C6D17" w:rsidRPr="002929C4" w:rsidRDefault="002C6D17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BC9" w:rsidRPr="002929C4" w14:paraId="2186954B" w14:textId="77777777" w:rsidTr="0092615F">
        <w:tc>
          <w:tcPr>
            <w:tcW w:w="291" w:type="pct"/>
          </w:tcPr>
          <w:p w14:paraId="18742901" w14:textId="5D197B85" w:rsidR="002A4A9C" w:rsidRPr="002929C4" w:rsidRDefault="00167BC9" w:rsidP="002A4A9C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1</w:t>
            </w:r>
            <w:r w:rsidR="002929C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55" w:type="pct"/>
          </w:tcPr>
          <w:p w14:paraId="3B55D877" w14:textId="07270F59" w:rsidR="002A4A9C" w:rsidRPr="002929C4" w:rsidRDefault="003B2A75" w:rsidP="002A4A9C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Порядок</w:t>
            </w:r>
            <w:r w:rsidRPr="002929C4">
              <w:rPr>
                <w:bCs/>
                <w:sz w:val="28"/>
                <w:szCs w:val="28"/>
              </w:rPr>
              <w:br/>
              <w:t>оказания услуг</w:t>
            </w:r>
          </w:p>
        </w:tc>
        <w:tc>
          <w:tcPr>
            <w:tcW w:w="3254" w:type="pct"/>
          </w:tcPr>
          <w:p w14:paraId="2905D6CC" w14:textId="77777777" w:rsidR="0049610A" w:rsidRDefault="0049610A" w:rsidP="004961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Требуется разобрать резьбовое соединение дистанционной рамки основного ложа и откидной спинки шезлонга, снять тканевые прямоугольники, вытащить пластиковые фиксаторы (прут 5мм), фиксаторы вставить в новые тканевые прямоугольники, установить тканевые прямоугольники в дистанционные рамки, собрать шезлонг.</w:t>
            </w:r>
          </w:p>
          <w:p w14:paraId="7D650F38" w14:textId="77777777" w:rsidR="0049610A" w:rsidRDefault="0049610A" w:rsidP="004F12AA">
            <w:pPr>
              <w:rPr>
                <w:sz w:val="28"/>
                <w:szCs w:val="28"/>
              </w:rPr>
            </w:pPr>
          </w:p>
          <w:p w14:paraId="675E238C" w14:textId="3C1E9EC1" w:rsidR="002A4A9C" w:rsidRPr="002929C4" w:rsidRDefault="002A4A9C" w:rsidP="00694436">
            <w:pPr>
              <w:rPr>
                <w:bCs/>
                <w:sz w:val="28"/>
                <w:szCs w:val="28"/>
              </w:rPr>
            </w:pPr>
          </w:p>
        </w:tc>
      </w:tr>
      <w:tr w:rsidR="00167BC9" w:rsidRPr="002929C4" w14:paraId="7E105F48" w14:textId="77777777" w:rsidTr="0092615F">
        <w:tc>
          <w:tcPr>
            <w:tcW w:w="291" w:type="pct"/>
          </w:tcPr>
          <w:p w14:paraId="7FBD4239" w14:textId="01C3E7F9" w:rsidR="0094361F" w:rsidRPr="002929C4" w:rsidRDefault="00167BC9" w:rsidP="0094361F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1</w:t>
            </w:r>
            <w:r w:rsidR="002929C4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55" w:type="pct"/>
          </w:tcPr>
          <w:p w14:paraId="1AA28B5B" w14:textId="60DE419C" w:rsidR="0094361F" w:rsidRPr="002929C4" w:rsidRDefault="002929C4" w:rsidP="0094361F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Дополнительные требования</w:t>
            </w:r>
          </w:p>
        </w:tc>
        <w:tc>
          <w:tcPr>
            <w:tcW w:w="3254" w:type="pct"/>
          </w:tcPr>
          <w:p w14:paraId="319F2067" w14:textId="77777777" w:rsidR="0049610A" w:rsidRDefault="0049610A" w:rsidP="00167BC9">
            <w:pPr>
              <w:pStyle w:val="p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8C8E544" w14:textId="1FFD5225" w:rsidR="0049610A" w:rsidRPr="002929C4" w:rsidRDefault="0049610A" w:rsidP="00167BC9">
            <w:pPr>
              <w:pStyle w:val="p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14:paraId="5839AFC3" w14:textId="77777777" w:rsidR="00441DF7" w:rsidRDefault="00441DF7" w:rsidP="00A67E1A">
      <w:pPr>
        <w:jc w:val="both"/>
        <w:rPr>
          <w:bCs/>
          <w:sz w:val="28"/>
          <w:szCs w:val="28"/>
        </w:rPr>
      </w:pPr>
    </w:p>
    <w:p w14:paraId="69358D67" w14:textId="77777777" w:rsidR="00601DA5" w:rsidRDefault="00601DA5" w:rsidP="00A67E1A">
      <w:pPr>
        <w:jc w:val="both"/>
        <w:rPr>
          <w:bCs/>
          <w:sz w:val="28"/>
          <w:szCs w:val="28"/>
        </w:rPr>
      </w:pPr>
    </w:p>
    <w:p w14:paraId="00B0B4A0" w14:textId="0D440BD5" w:rsidR="00601DA5" w:rsidRDefault="00601DA5" w:rsidP="00A67E1A">
      <w:pPr>
        <w:jc w:val="both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7034DFB3" wp14:editId="32BFE267">
            <wp:extent cx="3370881" cy="2528585"/>
            <wp:effectExtent l="0" t="0" r="127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903" cy="253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FF8A6" w14:textId="74A3F658" w:rsidR="00601DA5" w:rsidRDefault="00601DA5" w:rsidP="00A67E1A">
      <w:pPr>
        <w:jc w:val="both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4D40FA44" wp14:editId="033072CD">
            <wp:extent cx="3572359" cy="2012490"/>
            <wp:effectExtent l="0" t="0" r="952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013" cy="203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507A3" w14:textId="77777777" w:rsidR="00601DA5" w:rsidRDefault="00601DA5" w:rsidP="00A67E1A">
      <w:pPr>
        <w:jc w:val="both"/>
        <w:rPr>
          <w:noProof/>
        </w:rPr>
      </w:pPr>
    </w:p>
    <w:p w14:paraId="29E736B7" w14:textId="77777777" w:rsidR="00601DA5" w:rsidRDefault="00601DA5" w:rsidP="00A67E1A">
      <w:pPr>
        <w:jc w:val="both"/>
        <w:rPr>
          <w:noProof/>
        </w:rPr>
      </w:pPr>
    </w:p>
    <w:p w14:paraId="758E12C0" w14:textId="210A1880" w:rsidR="00601DA5" w:rsidRDefault="00601DA5" w:rsidP="00A67E1A">
      <w:pPr>
        <w:jc w:val="both"/>
        <w:rPr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3962836" wp14:editId="017CFB43">
            <wp:extent cx="2231756" cy="3961518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528" cy="397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5D083" w14:textId="4E04935B" w:rsidR="00601DA5" w:rsidRDefault="00601DA5" w:rsidP="00A67E1A">
      <w:pPr>
        <w:jc w:val="both"/>
        <w:rPr>
          <w:bCs/>
          <w:sz w:val="28"/>
          <w:szCs w:val="28"/>
        </w:rPr>
      </w:pPr>
    </w:p>
    <w:p w14:paraId="56E6374B" w14:textId="1B41E1EE" w:rsidR="00601DA5" w:rsidRDefault="00694436" w:rsidP="00A67E1A">
      <w:pPr>
        <w:jc w:val="both"/>
        <w:rPr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4ACA8E" wp14:editId="14E55E27">
            <wp:simplePos x="0" y="0"/>
            <wp:positionH relativeFrom="margin">
              <wp:align>left</wp:align>
            </wp:positionH>
            <wp:positionV relativeFrom="paragraph">
              <wp:posOffset>184785</wp:posOffset>
            </wp:positionV>
            <wp:extent cx="2910840" cy="2712720"/>
            <wp:effectExtent l="0" t="0" r="3810" b="0"/>
            <wp:wrapSquare wrapText="bothSides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2712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DA5">
        <w:rPr>
          <w:bCs/>
          <w:sz w:val="28"/>
          <w:szCs w:val="28"/>
        </w:rPr>
        <w:t xml:space="preserve"> </w:t>
      </w:r>
    </w:p>
    <w:p w14:paraId="67A7AC03" w14:textId="7A644BF8" w:rsidR="00601DA5" w:rsidRDefault="00601DA5" w:rsidP="00A67E1A">
      <w:pPr>
        <w:jc w:val="both"/>
        <w:rPr>
          <w:bCs/>
          <w:sz w:val="28"/>
          <w:szCs w:val="28"/>
        </w:rPr>
      </w:pPr>
    </w:p>
    <w:p w14:paraId="6A2E35C6" w14:textId="1B5AB6FA" w:rsidR="00601DA5" w:rsidRDefault="00694436" w:rsidP="00A67E1A">
      <w:pPr>
        <w:jc w:val="both"/>
        <w:rPr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908C9E" wp14:editId="1B8A37C8">
            <wp:simplePos x="0" y="0"/>
            <wp:positionH relativeFrom="column">
              <wp:posOffset>3793490</wp:posOffset>
            </wp:positionH>
            <wp:positionV relativeFrom="paragraph">
              <wp:posOffset>95885</wp:posOffset>
            </wp:positionV>
            <wp:extent cx="1617165" cy="2156272"/>
            <wp:effectExtent l="0" t="0" r="2540" b="0"/>
            <wp:wrapSquare wrapText="bothSides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7165" cy="21562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5E1DEC1" w14:textId="6635C606" w:rsidR="00601DA5" w:rsidRDefault="00601DA5" w:rsidP="00A67E1A">
      <w:pPr>
        <w:jc w:val="both"/>
        <w:rPr>
          <w:bCs/>
          <w:sz w:val="28"/>
          <w:szCs w:val="28"/>
        </w:rPr>
      </w:pPr>
    </w:p>
    <w:p w14:paraId="0065C3F6" w14:textId="253E7C0E" w:rsidR="00601DA5" w:rsidRDefault="00601DA5" w:rsidP="00A67E1A">
      <w:pPr>
        <w:jc w:val="both"/>
        <w:rPr>
          <w:bCs/>
          <w:sz w:val="28"/>
          <w:szCs w:val="28"/>
        </w:rPr>
      </w:pPr>
    </w:p>
    <w:p w14:paraId="43241565" w14:textId="77777777" w:rsidR="00601DA5" w:rsidRDefault="00601DA5" w:rsidP="00A67E1A">
      <w:pPr>
        <w:jc w:val="both"/>
        <w:rPr>
          <w:bCs/>
          <w:sz w:val="28"/>
          <w:szCs w:val="28"/>
        </w:rPr>
      </w:pPr>
    </w:p>
    <w:p w14:paraId="228350D4" w14:textId="77777777" w:rsidR="00601DA5" w:rsidRDefault="00601DA5" w:rsidP="00A67E1A">
      <w:pPr>
        <w:jc w:val="both"/>
        <w:rPr>
          <w:bCs/>
          <w:sz w:val="28"/>
          <w:szCs w:val="28"/>
        </w:rPr>
      </w:pPr>
    </w:p>
    <w:p w14:paraId="52F2D0E5" w14:textId="77777777" w:rsidR="00601DA5" w:rsidRDefault="00601DA5" w:rsidP="00A67E1A">
      <w:pPr>
        <w:jc w:val="both"/>
        <w:rPr>
          <w:bCs/>
          <w:sz w:val="28"/>
          <w:szCs w:val="28"/>
        </w:rPr>
      </w:pPr>
    </w:p>
    <w:p w14:paraId="137F68C6" w14:textId="77777777" w:rsidR="00601DA5" w:rsidRDefault="00601DA5" w:rsidP="00A67E1A">
      <w:pPr>
        <w:jc w:val="both"/>
        <w:rPr>
          <w:bCs/>
          <w:sz w:val="28"/>
          <w:szCs w:val="28"/>
        </w:rPr>
      </w:pPr>
    </w:p>
    <w:p w14:paraId="3CE6D5DF" w14:textId="77777777" w:rsidR="00601DA5" w:rsidRDefault="00601DA5" w:rsidP="00A67E1A">
      <w:pPr>
        <w:jc w:val="both"/>
        <w:rPr>
          <w:bCs/>
          <w:sz w:val="28"/>
          <w:szCs w:val="28"/>
        </w:rPr>
      </w:pPr>
    </w:p>
    <w:p w14:paraId="01FF7D72" w14:textId="095E9286" w:rsidR="00601DA5" w:rsidRDefault="00601DA5" w:rsidP="00A67E1A">
      <w:pPr>
        <w:jc w:val="both"/>
        <w:rPr>
          <w:bCs/>
          <w:sz w:val="28"/>
          <w:szCs w:val="28"/>
        </w:rPr>
      </w:pPr>
    </w:p>
    <w:p w14:paraId="5692727B" w14:textId="158820FA" w:rsidR="00601DA5" w:rsidRDefault="00601DA5" w:rsidP="00A67E1A">
      <w:pPr>
        <w:jc w:val="both"/>
        <w:rPr>
          <w:bCs/>
          <w:sz w:val="28"/>
          <w:szCs w:val="28"/>
        </w:rPr>
      </w:pPr>
    </w:p>
    <w:p w14:paraId="0610F993" w14:textId="77777777" w:rsidR="00601DA5" w:rsidRDefault="00601DA5" w:rsidP="00A67E1A">
      <w:pPr>
        <w:jc w:val="both"/>
        <w:rPr>
          <w:bCs/>
          <w:sz w:val="28"/>
          <w:szCs w:val="28"/>
        </w:rPr>
      </w:pPr>
    </w:p>
    <w:p w14:paraId="02482392" w14:textId="486080B0" w:rsidR="00601DA5" w:rsidRPr="002929C4" w:rsidRDefault="00601DA5" w:rsidP="00A67E1A">
      <w:pPr>
        <w:jc w:val="both"/>
        <w:rPr>
          <w:bCs/>
          <w:sz w:val="28"/>
          <w:szCs w:val="28"/>
        </w:rPr>
      </w:pPr>
    </w:p>
    <w:sectPr w:rsidR="00601DA5" w:rsidRPr="002929C4" w:rsidSect="00DE4A59">
      <w:footerReference w:type="default" r:id="rId14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A1718" w14:textId="77777777" w:rsidR="002B4E2D" w:rsidRDefault="002B4E2D" w:rsidP="00D03BD2">
      <w:r>
        <w:separator/>
      </w:r>
    </w:p>
  </w:endnote>
  <w:endnote w:type="continuationSeparator" w:id="0">
    <w:p w14:paraId="565C50E0" w14:textId="77777777" w:rsidR="002B4E2D" w:rsidRDefault="002B4E2D" w:rsidP="00D0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Frutiger 55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49415706" w14:textId="371F13AC" w:rsidR="00AF7BE8" w:rsidRPr="00D03BD2" w:rsidRDefault="00AF7BE8" w:rsidP="00D03BD2">
        <w:pPr>
          <w:pStyle w:val="af5"/>
          <w:jc w:val="center"/>
          <w:rPr>
            <w:rFonts w:ascii="Arial" w:hAnsi="Arial" w:cs="Arial"/>
            <w:sz w:val="20"/>
            <w:szCs w:val="20"/>
          </w:rPr>
        </w:pPr>
        <w:r w:rsidRPr="00D03BD2">
          <w:rPr>
            <w:rFonts w:ascii="Arial" w:hAnsi="Arial" w:cs="Arial"/>
            <w:sz w:val="20"/>
            <w:szCs w:val="20"/>
          </w:rPr>
          <w:fldChar w:fldCharType="begin"/>
        </w:r>
        <w:r w:rsidRPr="00D03BD2">
          <w:rPr>
            <w:rFonts w:ascii="Arial" w:hAnsi="Arial" w:cs="Arial"/>
            <w:sz w:val="20"/>
            <w:szCs w:val="20"/>
          </w:rPr>
          <w:instrText>PAGE   \* MERGEFORMAT</w:instrText>
        </w:r>
        <w:r w:rsidRPr="00D03BD2">
          <w:rPr>
            <w:rFonts w:ascii="Arial" w:hAnsi="Arial" w:cs="Arial"/>
            <w:sz w:val="20"/>
            <w:szCs w:val="20"/>
          </w:rPr>
          <w:fldChar w:fldCharType="separate"/>
        </w:r>
        <w:r w:rsidR="00C825B1">
          <w:rPr>
            <w:rFonts w:ascii="Arial" w:hAnsi="Arial" w:cs="Arial"/>
            <w:noProof/>
            <w:sz w:val="20"/>
            <w:szCs w:val="20"/>
          </w:rPr>
          <w:t>1</w:t>
        </w:r>
        <w:r w:rsidRPr="00D03BD2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FCFD1" w14:textId="77777777" w:rsidR="002B4E2D" w:rsidRDefault="002B4E2D" w:rsidP="00D03BD2">
      <w:r>
        <w:separator/>
      </w:r>
    </w:p>
  </w:footnote>
  <w:footnote w:type="continuationSeparator" w:id="0">
    <w:p w14:paraId="08D73B27" w14:textId="77777777" w:rsidR="002B4E2D" w:rsidRDefault="002B4E2D" w:rsidP="00D03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0BE03A8"/>
    <w:lvl w:ilvl="0">
      <w:start w:val="2"/>
      <w:numFmt w:val="decimal"/>
      <w:pStyle w:val="111"/>
      <w:lvlText w:val="%1."/>
      <w:lvlJc w:val="left"/>
      <w:pPr>
        <w:tabs>
          <w:tab w:val="num" w:pos="8015"/>
        </w:tabs>
        <w:ind w:left="8015" w:hanging="360"/>
      </w:p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0" w:firstLine="567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A7C1F39"/>
    <w:multiLevelType w:val="hybridMultilevel"/>
    <w:tmpl w:val="1D56C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12BB4"/>
    <w:multiLevelType w:val="hybridMultilevel"/>
    <w:tmpl w:val="87C03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6612B"/>
    <w:multiLevelType w:val="hybridMultilevel"/>
    <w:tmpl w:val="83E2E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B0CFE"/>
    <w:multiLevelType w:val="multilevel"/>
    <w:tmpl w:val="E5B2744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711" w:hanging="576"/>
      </w:pPr>
      <w:rPr>
        <w:i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ABC3421"/>
    <w:multiLevelType w:val="hybridMultilevel"/>
    <w:tmpl w:val="1664595C"/>
    <w:lvl w:ilvl="0" w:tplc="DC648B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12891"/>
    <w:multiLevelType w:val="hybridMultilevel"/>
    <w:tmpl w:val="C87A75D8"/>
    <w:lvl w:ilvl="0" w:tplc="7CE282D0">
      <w:numFmt w:val="bullet"/>
      <w:lvlText w:val="–"/>
      <w:lvlJc w:val="left"/>
      <w:pPr>
        <w:tabs>
          <w:tab w:val="num" w:pos="1276"/>
        </w:tabs>
        <w:ind w:left="1276" w:hanging="454"/>
      </w:pPr>
      <w:rPr>
        <w:rFonts w:ascii="Arial" w:hAnsi="Arial" w:hint="default"/>
        <w:sz w:val="20"/>
      </w:rPr>
    </w:lvl>
    <w:lvl w:ilvl="1" w:tplc="AE64AAAC">
      <w:numFmt w:val="bullet"/>
      <w:lvlText w:val="•"/>
      <w:legacy w:legacy="1" w:legacySpace="113" w:legacyIndent="336"/>
      <w:lvlJc w:val="left"/>
      <w:rPr>
        <w:rFonts w:ascii="Times New Roman" w:hAnsi="Times New Roman" w:hint="default"/>
        <w:sz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11341766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465716">
    <w:abstractNumId w:val="3"/>
  </w:num>
  <w:num w:numId="3" w16cid:durableId="55786151">
    <w:abstractNumId w:val="6"/>
  </w:num>
  <w:num w:numId="4" w16cid:durableId="187257019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0458873">
    <w:abstractNumId w:val="2"/>
  </w:num>
  <w:num w:numId="6" w16cid:durableId="1091973054">
    <w:abstractNumId w:val="1"/>
  </w:num>
  <w:num w:numId="7" w16cid:durableId="1831484934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692"/>
    <w:rsid w:val="0000194F"/>
    <w:rsid w:val="00021F44"/>
    <w:rsid w:val="000223D1"/>
    <w:rsid w:val="00075CE5"/>
    <w:rsid w:val="00095E80"/>
    <w:rsid w:val="00096955"/>
    <w:rsid w:val="000A4D26"/>
    <w:rsid w:val="000A61EF"/>
    <w:rsid w:val="000A677A"/>
    <w:rsid w:val="000D5F07"/>
    <w:rsid w:val="000F1D26"/>
    <w:rsid w:val="000F5DBC"/>
    <w:rsid w:val="00100D77"/>
    <w:rsid w:val="00113909"/>
    <w:rsid w:val="001241E4"/>
    <w:rsid w:val="00167BC9"/>
    <w:rsid w:val="00186C33"/>
    <w:rsid w:val="0019028D"/>
    <w:rsid w:val="001A383D"/>
    <w:rsid w:val="001B0E26"/>
    <w:rsid w:val="001C1844"/>
    <w:rsid w:val="001C404A"/>
    <w:rsid w:val="001E5B34"/>
    <w:rsid w:val="0020181C"/>
    <w:rsid w:val="002043B8"/>
    <w:rsid w:val="002069E1"/>
    <w:rsid w:val="0022376E"/>
    <w:rsid w:val="00227F40"/>
    <w:rsid w:val="0023139E"/>
    <w:rsid w:val="002369AA"/>
    <w:rsid w:val="002929C4"/>
    <w:rsid w:val="00295214"/>
    <w:rsid w:val="002A4A9C"/>
    <w:rsid w:val="002A77EF"/>
    <w:rsid w:val="002B4E2D"/>
    <w:rsid w:val="002B51B1"/>
    <w:rsid w:val="002C1879"/>
    <w:rsid w:val="002C5D00"/>
    <w:rsid w:val="002C6D17"/>
    <w:rsid w:val="002E0CC1"/>
    <w:rsid w:val="002E3FD2"/>
    <w:rsid w:val="002E738E"/>
    <w:rsid w:val="002F17F8"/>
    <w:rsid w:val="002F2907"/>
    <w:rsid w:val="00306C98"/>
    <w:rsid w:val="003239D5"/>
    <w:rsid w:val="003309E0"/>
    <w:rsid w:val="00333D5A"/>
    <w:rsid w:val="00367DDB"/>
    <w:rsid w:val="0038233B"/>
    <w:rsid w:val="00386C17"/>
    <w:rsid w:val="00392A06"/>
    <w:rsid w:val="003935ED"/>
    <w:rsid w:val="003B2A75"/>
    <w:rsid w:val="003B3976"/>
    <w:rsid w:val="003B39B5"/>
    <w:rsid w:val="003C54CC"/>
    <w:rsid w:val="003E2E39"/>
    <w:rsid w:val="003E4A9B"/>
    <w:rsid w:val="003F0E14"/>
    <w:rsid w:val="003F6EBF"/>
    <w:rsid w:val="0040304E"/>
    <w:rsid w:val="004126D7"/>
    <w:rsid w:val="00417E6B"/>
    <w:rsid w:val="0043595E"/>
    <w:rsid w:val="00441DF7"/>
    <w:rsid w:val="00446E4B"/>
    <w:rsid w:val="00452F84"/>
    <w:rsid w:val="00453367"/>
    <w:rsid w:val="00464420"/>
    <w:rsid w:val="00467382"/>
    <w:rsid w:val="00476B03"/>
    <w:rsid w:val="0049135E"/>
    <w:rsid w:val="0049610A"/>
    <w:rsid w:val="004A1258"/>
    <w:rsid w:val="004A522C"/>
    <w:rsid w:val="004C1689"/>
    <w:rsid w:val="004D3778"/>
    <w:rsid w:val="004D768F"/>
    <w:rsid w:val="004F12AA"/>
    <w:rsid w:val="0050147C"/>
    <w:rsid w:val="005020B6"/>
    <w:rsid w:val="005052D8"/>
    <w:rsid w:val="005130DA"/>
    <w:rsid w:val="005157C4"/>
    <w:rsid w:val="005214FF"/>
    <w:rsid w:val="005248B2"/>
    <w:rsid w:val="005258B7"/>
    <w:rsid w:val="00556462"/>
    <w:rsid w:val="00573BFA"/>
    <w:rsid w:val="00576B1C"/>
    <w:rsid w:val="00583CD9"/>
    <w:rsid w:val="005A20AE"/>
    <w:rsid w:val="005A2EB9"/>
    <w:rsid w:val="005C176B"/>
    <w:rsid w:val="005D064A"/>
    <w:rsid w:val="005D741A"/>
    <w:rsid w:val="005E5237"/>
    <w:rsid w:val="005E6E23"/>
    <w:rsid w:val="005F29EC"/>
    <w:rsid w:val="005F67FA"/>
    <w:rsid w:val="00601DA5"/>
    <w:rsid w:val="00605795"/>
    <w:rsid w:val="00610B53"/>
    <w:rsid w:val="006250E7"/>
    <w:rsid w:val="00631607"/>
    <w:rsid w:val="0064742F"/>
    <w:rsid w:val="00651A17"/>
    <w:rsid w:val="00652412"/>
    <w:rsid w:val="006668EB"/>
    <w:rsid w:val="00674A24"/>
    <w:rsid w:val="00674B29"/>
    <w:rsid w:val="0068096E"/>
    <w:rsid w:val="00694436"/>
    <w:rsid w:val="006A4656"/>
    <w:rsid w:val="006D16EA"/>
    <w:rsid w:val="006D16F4"/>
    <w:rsid w:val="006D65F8"/>
    <w:rsid w:val="006E66AE"/>
    <w:rsid w:val="006F4F8F"/>
    <w:rsid w:val="006F6E45"/>
    <w:rsid w:val="007168F8"/>
    <w:rsid w:val="00734BA5"/>
    <w:rsid w:val="00737CE5"/>
    <w:rsid w:val="00742E38"/>
    <w:rsid w:val="00744020"/>
    <w:rsid w:val="00745C9C"/>
    <w:rsid w:val="00746744"/>
    <w:rsid w:val="0076273F"/>
    <w:rsid w:val="007631D8"/>
    <w:rsid w:val="00797F28"/>
    <w:rsid w:val="007C1F07"/>
    <w:rsid w:val="007C45AD"/>
    <w:rsid w:val="007C4982"/>
    <w:rsid w:val="007D5AE5"/>
    <w:rsid w:val="007E3484"/>
    <w:rsid w:val="007E4D4A"/>
    <w:rsid w:val="007E6CA1"/>
    <w:rsid w:val="007E7641"/>
    <w:rsid w:val="007F1201"/>
    <w:rsid w:val="007F36A8"/>
    <w:rsid w:val="00801B5D"/>
    <w:rsid w:val="00805A1A"/>
    <w:rsid w:val="008111AC"/>
    <w:rsid w:val="0082290B"/>
    <w:rsid w:val="00826E74"/>
    <w:rsid w:val="00831AA3"/>
    <w:rsid w:val="008330E0"/>
    <w:rsid w:val="00854235"/>
    <w:rsid w:val="008570E0"/>
    <w:rsid w:val="00870A33"/>
    <w:rsid w:val="008A3A3E"/>
    <w:rsid w:val="008C0BC9"/>
    <w:rsid w:val="008C263D"/>
    <w:rsid w:val="008D0C8F"/>
    <w:rsid w:val="008F0891"/>
    <w:rsid w:val="008F29C5"/>
    <w:rsid w:val="00900DC2"/>
    <w:rsid w:val="00916A96"/>
    <w:rsid w:val="0092615F"/>
    <w:rsid w:val="00931C39"/>
    <w:rsid w:val="00932116"/>
    <w:rsid w:val="0094361F"/>
    <w:rsid w:val="0094569D"/>
    <w:rsid w:val="009510AB"/>
    <w:rsid w:val="00956CA6"/>
    <w:rsid w:val="009575CE"/>
    <w:rsid w:val="0097239E"/>
    <w:rsid w:val="009862C2"/>
    <w:rsid w:val="0099258D"/>
    <w:rsid w:val="009A3DB9"/>
    <w:rsid w:val="009A40B4"/>
    <w:rsid w:val="009B36C0"/>
    <w:rsid w:val="009B47B6"/>
    <w:rsid w:val="009C1EC5"/>
    <w:rsid w:val="009C1FE7"/>
    <w:rsid w:val="009C7AF6"/>
    <w:rsid w:val="009D2DBE"/>
    <w:rsid w:val="009E0E8D"/>
    <w:rsid w:val="009E7A2D"/>
    <w:rsid w:val="00A030B4"/>
    <w:rsid w:val="00A16766"/>
    <w:rsid w:val="00A51548"/>
    <w:rsid w:val="00A56B57"/>
    <w:rsid w:val="00A573D6"/>
    <w:rsid w:val="00A62897"/>
    <w:rsid w:val="00A66415"/>
    <w:rsid w:val="00A67E1A"/>
    <w:rsid w:val="00A874EF"/>
    <w:rsid w:val="00A92CE4"/>
    <w:rsid w:val="00AA0B17"/>
    <w:rsid w:val="00AB714A"/>
    <w:rsid w:val="00AB797F"/>
    <w:rsid w:val="00AC4D46"/>
    <w:rsid w:val="00AE2E6C"/>
    <w:rsid w:val="00AE7EBB"/>
    <w:rsid w:val="00AF2D8E"/>
    <w:rsid w:val="00AF7BE8"/>
    <w:rsid w:val="00B00A29"/>
    <w:rsid w:val="00B02F1E"/>
    <w:rsid w:val="00B034FE"/>
    <w:rsid w:val="00B0787C"/>
    <w:rsid w:val="00B14A47"/>
    <w:rsid w:val="00B1567F"/>
    <w:rsid w:val="00B30322"/>
    <w:rsid w:val="00B32A41"/>
    <w:rsid w:val="00B4391B"/>
    <w:rsid w:val="00B81434"/>
    <w:rsid w:val="00B81CE1"/>
    <w:rsid w:val="00B83C11"/>
    <w:rsid w:val="00BC40C7"/>
    <w:rsid w:val="00BD29E6"/>
    <w:rsid w:val="00BD4E5C"/>
    <w:rsid w:val="00BE36C6"/>
    <w:rsid w:val="00BF0807"/>
    <w:rsid w:val="00BF1C75"/>
    <w:rsid w:val="00BF6AE6"/>
    <w:rsid w:val="00C26B4B"/>
    <w:rsid w:val="00C319F7"/>
    <w:rsid w:val="00C369B4"/>
    <w:rsid w:val="00C402A1"/>
    <w:rsid w:val="00C42388"/>
    <w:rsid w:val="00C5264C"/>
    <w:rsid w:val="00C75692"/>
    <w:rsid w:val="00C825B1"/>
    <w:rsid w:val="00C869F9"/>
    <w:rsid w:val="00C974D0"/>
    <w:rsid w:val="00CA1996"/>
    <w:rsid w:val="00CA4FBD"/>
    <w:rsid w:val="00CA517F"/>
    <w:rsid w:val="00CB24E3"/>
    <w:rsid w:val="00CC103A"/>
    <w:rsid w:val="00CD1DB2"/>
    <w:rsid w:val="00CE39D1"/>
    <w:rsid w:val="00CF2C71"/>
    <w:rsid w:val="00CF64B5"/>
    <w:rsid w:val="00D03BD2"/>
    <w:rsid w:val="00D06CCF"/>
    <w:rsid w:val="00D37FFC"/>
    <w:rsid w:val="00D424DF"/>
    <w:rsid w:val="00D42EC6"/>
    <w:rsid w:val="00D46E54"/>
    <w:rsid w:val="00D95C00"/>
    <w:rsid w:val="00DA789E"/>
    <w:rsid w:val="00DB1E4B"/>
    <w:rsid w:val="00DC591D"/>
    <w:rsid w:val="00DD4009"/>
    <w:rsid w:val="00DE41A3"/>
    <w:rsid w:val="00DE4A59"/>
    <w:rsid w:val="00DF1F85"/>
    <w:rsid w:val="00DF4BF0"/>
    <w:rsid w:val="00E25A0D"/>
    <w:rsid w:val="00E3544E"/>
    <w:rsid w:val="00E412AF"/>
    <w:rsid w:val="00E44C03"/>
    <w:rsid w:val="00E504EF"/>
    <w:rsid w:val="00E5781A"/>
    <w:rsid w:val="00E60614"/>
    <w:rsid w:val="00E729F3"/>
    <w:rsid w:val="00E7781B"/>
    <w:rsid w:val="00E84D5E"/>
    <w:rsid w:val="00E86C6C"/>
    <w:rsid w:val="00EA0093"/>
    <w:rsid w:val="00EA2E34"/>
    <w:rsid w:val="00EB222E"/>
    <w:rsid w:val="00EB4A7D"/>
    <w:rsid w:val="00EC4E58"/>
    <w:rsid w:val="00ED199F"/>
    <w:rsid w:val="00EE0531"/>
    <w:rsid w:val="00EE7B49"/>
    <w:rsid w:val="00F040BF"/>
    <w:rsid w:val="00F123A3"/>
    <w:rsid w:val="00F24644"/>
    <w:rsid w:val="00F25FE1"/>
    <w:rsid w:val="00F35C91"/>
    <w:rsid w:val="00F36DE1"/>
    <w:rsid w:val="00F37C0A"/>
    <w:rsid w:val="00F406F8"/>
    <w:rsid w:val="00F518B7"/>
    <w:rsid w:val="00F51ECA"/>
    <w:rsid w:val="00F728DE"/>
    <w:rsid w:val="00F7750D"/>
    <w:rsid w:val="00F84F91"/>
    <w:rsid w:val="00F92FF6"/>
    <w:rsid w:val="00F96C5C"/>
    <w:rsid w:val="00FA43ED"/>
    <w:rsid w:val="00FC1C36"/>
    <w:rsid w:val="00FC3C2E"/>
    <w:rsid w:val="00FD2C71"/>
    <w:rsid w:val="00FD4F38"/>
    <w:rsid w:val="00FE0689"/>
    <w:rsid w:val="00FE6468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05E79"/>
  <w15:chartTrackingRefBased/>
  <w15:docId w15:val="{8824E480-4057-4040-A747-1CFA1055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75692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756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75692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692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69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C75692"/>
    <w:pPr>
      <w:numPr>
        <w:ilvl w:val="5"/>
        <w:numId w:val="1"/>
      </w:numPr>
      <w:spacing w:before="240" w:after="60"/>
      <w:outlineLvl w:val="5"/>
    </w:pPr>
    <w:rPr>
      <w:rFonts w:ascii="Frutiger 55 Roman" w:hAnsi="Frutiger 55 Roman"/>
      <w:b/>
      <w:bCs/>
      <w:sz w:val="22"/>
      <w:szCs w:val="22"/>
      <w:lang w:val="en-GB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69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692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69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569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756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75692"/>
    <w:rPr>
      <w:rFonts w:asciiTheme="majorHAnsi" w:eastAsiaTheme="majorEastAsia" w:hAnsiTheme="majorHAnsi" w:cstheme="majorBidi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569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569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C75692"/>
    <w:rPr>
      <w:rFonts w:ascii="Frutiger 55 Roman" w:eastAsia="Times New Roman" w:hAnsi="Frutiger 55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7569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C7569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75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Date"/>
    <w:basedOn w:val="a"/>
    <w:next w:val="a"/>
    <w:link w:val="a6"/>
    <w:semiHidden/>
    <w:unhideWhenUsed/>
    <w:rsid w:val="00C75692"/>
    <w:pPr>
      <w:spacing w:after="60"/>
      <w:jc w:val="both"/>
    </w:pPr>
    <w:rPr>
      <w:szCs w:val="20"/>
    </w:rPr>
  </w:style>
  <w:style w:type="character" w:customStyle="1" w:styleId="a6">
    <w:name w:val="Дата Знак"/>
    <w:basedOn w:val="a0"/>
    <w:link w:val="a5"/>
    <w:semiHidden/>
    <w:rsid w:val="00C756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C7569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semiHidden/>
    <w:unhideWhenUsed/>
    <w:rsid w:val="00C7569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semiHidden/>
    <w:unhideWhenUsed/>
    <w:rsid w:val="00C75692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semiHidden/>
    <w:rsid w:val="00C7569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C75692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C7569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C756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C75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5130D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13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A3A3E"/>
    <w:pPr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rsid w:val="008A3A3E"/>
    <w:pPr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styleId="af">
    <w:name w:val="Hyperlink"/>
    <w:uiPriority w:val="99"/>
    <w:rsid w:val="008A3A3E"/>
    <w:rPr>
      <w:color w:val="0000FF"/>
      <w:u w:val="single"/>
    </w:rPr>
  </w:style>
  <w:style w:type="character" w:customStyle="1" w:styleId="af0">
    <w:name w:val="Основной текст_"/>
    <w:link w:val="21"/>
    <w:rsid w:val="00A62897"/>
    <w:rPr>
      <w:sz w:val="21"/>
      <w:szCs w:val="21"/>
      <w:shd w:val="clear" w:color="auto" w:fill="FFFFFF"/>
    </w:rPr>
  </w:style>
  <w:style w:type="paragraph" w:customStyle="1" w:styleId="21">
    <w:name w:val="Основной текст21"/>
    <w:basedOn w:val="a"/>
    <w:link w:val="af0"/>
    <w:rsid w:val="00A62897"/>
    <w:pPr>
      <w:widowControl w:val="0"/>
      <w:shd w:val="clear" w:color="auto" w:fill="FFFFFF"/>
      <w:spacing w:before="720" w:after="2820" w:line="0" w:lineRule="atLeast"/>
      <w:ind w:hanging="340"/>
      <w:jc w:val="righ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51">
    <w:name w:val="Основной текст5"/>
    <w:basedOn w:val="a"/>
    <w:rsid w:val="00A62897"/>
    <w:pPr>
      <w:shd w:val="clear" w:color="auto" w:fill="FFFFFF"/>
      <w:suppressAutoHyphens/>
      <w:spacing w:line="0" w:lineRule="atLeast"/>
      <w:ind w:hanging="380"/>
      <w:jc w:val="right"/>
    </w:pPr>
    <w:rPr>
      <w:sz w:val="23"/>
      <w:szCs w:val="23"/>
      <w:lang w:val="x-none" w:eastAsia="ar-SA"/>
    </w:rPr>
  </w:style>
  <w:style w:type="paragraph" w:styleId="af1">
    <w:name w:val="Balloon Text"/>
    <w:basedOn w:val="a"/>
    <w:link w:val="af2"/>
    <w:uiPriority w:val="99"/>
    <w:semiHidden/>
    <w:unhideWhenUsed/>
    <w:rsid w:val="004D768F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D76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932116"/>
    <w:rPr>
      <w:rFonts w:ascii="Calibri" w:eastAsia="Calibri" w:hAnsi="Calibri" w:cs="Times New Roman"/>
    </w:rPr>
  </w:style>
  <w:style w:type="paragraph" w:styleId="af3">
    <w:name w:val="header"/>
    <w:basedOn w:val="a"/>
    <w:link w:val="af4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Стиль Заголовок 1 + 11 пт"/>
    <w:basedOn w:val="1"/>
    <w:rsid w:val="009A3DB9"/>
    <w:pPr>
      <w:numPr>
        <w:numId w:val="4"/>
      </w:numPr>
      <w:spacing w:before="360" w:after="120"/>
      <w:jc w:val="center"/>
    </w:pPr>
    <w:rPr>
      <w:rFonts w:ascii="Times New Roman" w:hAnsi="Times New Roman"/>
      <w:kern w:val="0"/>
      <w:sz w:val="22"/>
      <w:szCs w:val="20"/>
      <w:lang w:eastAsia="ar-SA"/>
    </w:rPr>
  </w:style>
  <w:style w:type="paragraph" w:customStyle="1" w:styleId="p5">
    <w:name w:val="p5"/>
    <w:basedOn w:val="a"/>
    <w:rsid w:val="002369AA"/>
    <w:pPr>
      <w:spacing w:before="100" w:beforeAutospacing="1" w:after="100" w:afterAutospacing="1"/>
    </w:pPr>
  </w:style>
  <w:style w:type="character" w:customStyle="1" w:styleId="s3">
    <w:name w:val="s3"/>
    <w:basedOn w:val="a0"/>
    <w:rsid w:val="002369AA"/>
  </w:style>
  <w:style w:type="character" w:customStyle="1" w:styleId="s1">
    <w:name w:val="s1"/>
    <w:basedOn w:val="a0"/>
    <w:rsid w:val="00F728DE"/>
  </w:style>
  <w:style w:type="paragraph" w:customStyle="1" w:styleId="p9">
    <w:name w:val="p9"/>
    <w:basedOn w:val="a"/>
    <w:rsid w:val="00F728DE"/>
    <w:pPr>
      <w:spacing w:before="100" w:beforeAutospacing="1" w:after="100" w:afterAutospacing="1"/>
    </w:pPr>
  </w:style>
  <w:style w:type="character" w:customStyle="1" w:styleId="s4">
    <w:name w:val="s4"/>
    <w:basedOn w:val="a0"/>
    <w:rsid w:val="00F728DE"/>
  </w:style>
  <w:style w:type="character" w:customStyle="1" w:styleId="11">
    <w:name w:val="Неразрешенное упоминание1"/>
    <w:basedOn w:val="a0"/>
    <w:uiPriority w:val="99"/>
    <w:semiHidden/>
    <w:unhideWhenUsed/>
    <w:rsid w:val="00E84D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Purgayl (Horizont)</dc:creator>
  <cp:keywords/>
  <dc:description/>
  <cp:lastModifiedBy>Кирилл Фесенко</cp:lastModifiedBy>
  <cp:revision>13</cp:revision>
  <cp:lastPrinted>2020-08-28T09:44:00Z</cp:lastPrinted>
  <dcterms:created xsi:type="dcterms:W3CDTF">2025-11-12T10:32:00Z</dcterms:created>
  <dcterms:modified xsi:type="dcterms:W3CDTF">2026-09-30T13:18:00Z</dcterms:modified>
</cp:coreProperties>
</file>