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254443FE" w:rsidR="0017265A" w:rsidRPr="00710C42" w:rsidRDefault="00C5082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019E2784"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966BC1">
              <w:rPr>
                <w:rFonts w:ascii="Times New Roman" w:eastAsia="Times New Roman" w:hAnsi="Times New Roman" w:cs="Times New Roman"/>
                <w:b/>
                <w:sz w:val="28"/>
                <w:szCs w:val="28"/>
                <w:lang w:eastAsia="ar-SA"/>
              </w:rPr>
              <w:t>30</w:t>
            </w:r>
            <w:r w:rsidR="00A636D7" w:rsidRPr="00710C42">
              <w:rPr>
                <w:rFonts w:ascii="Times New Roman" w:eastAsia="Times New Roman" w:hAnsi="Times New Roman" w:cs="Times New Roman"/>
                <w:b/>
                <w:sz w:val="28"/>
                <w:szCs w:val="28"/>
                <w:lang w:eastAsia="ar-SA"/>
              </w:rPr>
              <w:t xml:space="preserve">» </w:t>
            </w:r>
            <w:r w:rsidR="00966BC1">
              <w:rPr>
                <w:rFonts w:ascii="Times New Roman" w:eastAsia="Times New Roman" w:hAnsi="Times New Roman" w:cs="Times New Roman"/>
                <w:b/>
                <w:sz w:val="28"/>
                <w:szCs w:val="28"/>
                <w:lang w:eastAsia="ar-SA"/>
              </w:rPr>
              <w:t>сентября</w:t>
            </w:r>
            <w:r w:rsidR="001B5D76">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966BC1">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488F2EF5" w:rsidR="004D7A85" w:rsidRPr="00F67E0B" w:rsidRDefault="00E46ED8" w:rsidP="00F67E0B">
      <w:pPr>
        <w:spacing w:after="0" w:line="240" w:lineRule="auto"/>
        <w:jc w:val="center"/>
        <w:outlineLvl w:val="1"/>
        <w:rPr>
          <w:rFonts w:ascii="Times New Roman" w:eastAsia="Times New Roman" w:hAnsi="Times New Roman" w:cs="Times New Roman"/>
          <w:b/>
          <w:bCs/>
          <w:color w:val="FF0000"/>
          <w:kern w:val="36"/>
          <w:sz w:val="32"/>
          <w:szCs w:val="32"/>
        </w:rPr>
      </w:pPr>
      <w:r w:rsidRPr="00E46ED8">
        <w:rPr>
          <w:rFonts w:ascii="Times New Roman" w:eastAsia="Times New Roman" w:hAnsi="Times New Roman" w:cs="Times New Roman"/>
          <w:b/>
          <w:bCs/>
          <w:kern w:val="36"/>
          <w:sz w:val="32"/>
          <w:szCs w:val="32"/>
        </w:rPr>
        <w:t xml:space="preserve">на </w:t>
      </w:r>
      <w:r w:rsidR="006A23E9" w:rsidRPr="006A23E9">
        <w:rPr>
          <w:rFonts w:ascii="Times New Roman" w:eastAsia="Times New Roman" w:hAnsi="Times New Roman" w:cs="Times New Roman"/>
          <w:b/>
          <w:bCs/>
          <w:kern w:val="36"/>
          <w:sz w:val="32"/>
          <w:szCs w:val="32"/>
        </w:rPr>
        <w:t>поставку</w:t>
      </w:r>
      <w:r w:rsidR="003A22DE">
        <w:rPr>
          <w:rFonts w:ascii="Times New Roman" w:eastAsia="Times New Roman" w:hAnsi="Times New Roman" w:cs="Times New Roman"/>
          <w:b/>
          <w:bCs/>
          <w:kern w:val="36"/>
          <w:sz w:val="32"/>
          <w:szCs w:val="32"/>
        </w:rPr>
        <w:t xml:space="preserve"> запасных частей трамвая</w:t>
      </w:r>
      <w:r w:rsidR="006A23E9" w:rsidRPr="006A23E9">
        <w:rPr>
          <w:rFonts w:ascii="Times New Roman" w:eastAsia="Times New Roman" w:hAnsi="Times New Roman" w:cs="Times New Roman"/>
          <w:b/>
          <w:bCs/>
          <w:kern w:val="36"/>
          <w:sz w:val="32"/>
          <w:szCs w:val="32"/>
        </w:rPr>
        <w:t xml:space="preserve"> </w:t>
      </w:r>
      <w:r w:rsidR="003A22DE">
        <w:rPr>
          <w:rFonts w:ascii="Times New Roman" w:eastAsia="Times New Roman" w:hAnsi="Times New Roman" w:cs="Times New Roman"/>
          <w:b/>
          <w:bCs/>
          <w:kern w:val="36"/>
          <w:sz w:val="32"/>
          <w:szCs w:val="32"/>
        </w:rPr>
        <w:t>(тормозных колодок)</w:t>
      </w:r>
      <w:r w:rsidR="00032991">
        <w:rPr>
          <w:rFonts w:ascii="Times New Roman" w:eastAsia="Times New Roman" w:hAnsi="Times New Roman" w:cs="Times New Roman"/>
          <w:b/>
          <w:bCs/>
          <w:kern w:val="36"/>
          <w:sz w:val="32"/>
          <w:szCs w:val="32"/>
        </w:rPr>
        <w:t xml:space="preserve"> </w:t>
      </w:r>
      <w:r w:rsidR="00895E2E">
        <w:rPr>
          <w:rFonts w:ascii="Times New Roman" w:eastAsia="Times New Roman" w:hAnsi="Times New Roman" w:cs="Times New Roman"/>
          <w:b/>
          <w:bCs/>
          <w:kern w:val="36"/>
          <w:sz w:val="32"/>
          <w:szCs w:val="32"/>
        </w:rPr>
        <w:t>для нужд</w:t>
      </w:r>
      <w:r w:rsidR="0081471E">
        <w:rPr>
          <w:rFonts w:ascii="Times New Roman" w:eastAsia="Times New Roman" w:hAnsi="Times New Roman" w:cs="Times New Roman"/>
          <w:b/>
          <w:bCs/>
          <w:kern w:val="36"/>
          <w:sz w:val="32"/>
          <w:szCs w:val="32"/>
        </w:rPr>
        <w:t xml:space="preserve"> </w:t>
      </w:r>
      <w:r w:rsidR="006A23E9" w:rsidRPr="006A23E9">
        <w:rPr>
          <w:rFonts w:ascii="Times New Roman" w:eastAsia="Times New Roman" w:hAnsi="Times New Roman" w:cs="Times New Roman"/>
          <w:b/>
          <w:bCs/>
          <w:kern w:val="36"/>
          <w:sz w:val="32"/>
          <w:szCs w:val="32"/>
        </w:rPr>
        <w:t>ООО «ЧелябГЭТ»</w:t>
      </w:r>
      <w:r w:rsidR="0041022A">
        <w:rPr>
          <w:rFonts w:ascii="Times New Roman" w:eastAsia="Times New Roman" w:hAnsi="Times New Roman" w:cs="Times New Roman"/>
          <w:b/>
          <w:bCs/>
          <w:kern w:val="36"/>
          <w:sz w:val="32"/>
          <w:szCs w:val="32"/>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8"/>
        <w:gridCol w:w="1701"/>
        <w:gridCol w:w="1985"/>
        <w:gridCol w:w="283"/>
        <w:gridCol w:w="142"/>
        <w:gridCol w:w="851"/>
        <w:gridCol w:w="1700"/>
      </w:tblGrid>
      <w:tr w:rsidR="004D7A85" w:rsidRPr="003D6749" w14:paraId="56725D5A" w14:textId="77777777" w:rsidTr="00DF1223">
        <w:tc>
          <w:tcPr>
            <w:tcW w:w="710"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118"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662"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DF1223">
        <w:tc>
          <w:tcPr>
            <w:tcW w:w="710"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118"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662"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DF1223">
        <w:trPr>
          <w:trHeight w:val="4116"/>
        </w:trPr>
        <w:tc>
          <w:tcPr>
            <w:tcW w:w="710"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118"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662"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F1223">
        <w:trPr>
          <w:trHeight w:val="570"/>
        </w:trPr>
        <w:tc>
          <w:tcPr>
            <w:tcW w:w="710"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118"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662" w:type="dxa"/>
            <w:gridSpan w:val="6"/>
          </w:tcPr>
          <w:p w14:paraId="67060788" w14:textId="2E9F6DC1" w:rsidR="002A2A7C" w:rsidRPr="00404633" w:rsidRDefault="002C03C3" w:rsidP="002A2A7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поставка </w:t>
            </w:r>
            <w:r w:rsidR="003A22DE" w:rsidRPr="003A22DE">
              <w:rPr>
                <w:rFonts w:ascii="Times New Roman" w:eastAsia="Times New Roman" w:hAnsi="Times New Roman" w:cs="Times New Roman"/>
                <w:b/>
                <w:bCs/>
                <w:sz w:val="24"/>
                <w:szCs w:val="24"/>
                <w:lang w:eastAsia="ru-RU"/>
              </w:rPr>
              <w:t>запасных частей трамвая (тормозных колодок) для нужд ООО «ЧелябГЭТ»</w:t>
            </w:r>
          </w:p>
        </w:tc>
      </w:tr>
      <w:tr w:rsidR="004D7A85" w:rsidRPr="003D6749" w14:paraId="1AA1048B" w14:textId="77777777" w:rsidTr="00DF1223">
        <w:trPr>
          <w:trHeight w:val="350"/>
        </w:trPr>
        <w:tc>
          <w:tcPr>
            <w:tcW w:w="710"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8"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662" w:type="dxa"/>
            <w:gridSpan w:val="6"/>
          </w:tcPr>
          <w:p w14:paraId="46F40643" w14:textId="6053BFFF"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C7BDF">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F1223">
        <w:trPr>
          <w:trHeight w:val="350"/>
        </w:trPr>
        <w:tc>
          <w:tcPr>
            <w:tcW w:w="710"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18"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662"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F1223">
        <w:trPr>
          <w:trHeight w:val="331"/>
        </w:trPr>
        <w:tc>
          <w:tcPr>
            <w:tcW w:w="710"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118"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662"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F1223">
        <w:trPr>
          <w:trHeight w:val="1732"/>
        </w:trPr>
        <w:tc>
          <w:tcPr>
            <w:tcW w:w="710"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118"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662"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F1223">
        <w:trPr>
          <w:trHeight w:val="409"/>
        </w:trPr>
        <w:tc>
          <w:tcPr>
            <w:tcW w:w="710"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118"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662"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F1223">
        <w:trPr>
          <w:trHeight w:val="409"/>
        </w:trPr>
        <w:tc>
          <w:tcPr>
            <w:tcW w:w="710"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118"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662"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F1223">
        <w:trPr>
          <w:trHeight w:val="453"/>
        </w:trPr>
        <w:tc>
          <w:tcPr>
            <w:tcW w:w="710"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118"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662" w:type="dxa"/>
            <w:gridSpan w:val="6"/>
          </w:tcPr>
          <w:p w14:paraId="75EC4928" w14:textId="77777777"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8909A1">
              <w:rPr>
                <w:rFonts w:ascii="Times New Roman" w:eastAsia="Times New Roman" w:hAnsi="Times New Roman" w:cs="Times New Roman"/>
                <w:color w:val="0000FF"/>
                <w:kern w:val="1"/>
                <w:sz w:val="24"/>
                <w:szCs w:val="24"/>
                <w:lang w:eastAsia="zh-CN" w:bidi="hi-IN"/>
              </w:rPr>
              <w:t xml:space="preserve">Приложение № 1 </w:t>
            </w:r>
            <w:r w:rsidRPr="008909A1">
              <w:rPr>
                <w:rFonts w:ascii="Times New Roman" w:eastAsia="Times New Roman" w:hAnsi="Times New Roman" w:cs="Times New Roman"/>
                <w:kern w:val="1"/>
                <w:sz w:val="24"/>
                <w:szCs w:val="24"/>
                <w:lang w:eastAsia="zh-CN" w:bidi="hi-IN"/>
              </w:rPr>
              <w:t>к извещению).</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F1223">
        <w:trPr>
          <w:trHeight w:val="704"/>
        </w:trPr>
        <w:tc>
          <w:tcPr>
            <w:tcW w:w="710"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118"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2"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DF1223">
        <w:trPr>
          <w:trHeight w:val="416"/>
        </w:trPr>
        <w:tc>
          <w:tcPr>
            <w:tcW w:w="5529"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lastRenderedPageBreak/>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28C3C4EB" w14:textId="77917D2A" w:rsidR="00BF4608" w:rsidRPr="00067044" w:rsidRDefault="001B5D76"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1 </w:t>
            </w:r>
            <w:r w:rsidR="00966BC1">
              <w:rPr>
                <w:rFonts w:ascii="Times New Roman" w:hAnsi="Times New Roman" w:cs="Times New Roman"/>
                <w:b/>
                <w:sz w:val="24"/>
                <w:szCs w:val="24"/>
              </w:rPr>
              <w:t>237</w:t>
            </w:r>
            <w:r>
              <w:rPr>
                <w:rFonts w:ascii="Times New Roman" w:hAnsi="Times New Roman" w:cs="Times New Roman"/>
                <w:b/>
                <w:sz w:val="24"/>
                <w:szCs w:val="24"/>
              </w:rPr>
              <w:t xml:space="preserve"> </w:t>
            </w:r>
            <w:r w:rsidR="00966BC1">
              <w:rPr>
                <w:rFonts w:ascii="Times New Roman" w:hAnsi="Times New Roman" w:cs="Times New Roman"/>
                <w:b/>
                <w:sz w:val="24"/>
                <w:szCs w:val="24"/>
              </w:rPr>
              <w:t>000</w:t>
            </w:r>
            <w:r w:rsidR="006E0B31">
              <w:rPr>
                <w:rFonts w:ascii="Times New Roman" w:hAnsi="Times New Roman" w:cs="Times New Roman"/>
                <w:b/>
                <w:sz w:val="24"/>
                <w:szCs w:val="24"/>
              </w:rPr>
              <w:t xml:space="preserve"> </w:t>
            </w:r>
            <w:r w:rsidR="001C71F0" w:rsidRPr="001C71F0">
              <w:rPr>
                <w:rFonts w:ascii="Times New Roman" w:hAnsi="Times New Roman" w:cs="Times New Roman"/>
                <w:b/>
                <w:sz w:val="24"/>
                <w:szCs w:val="24"/>
              </w:rPr>
              <w:t>(</w:t>
            </w:r>
            <w:r>
              <w:rPr>
                <w:rFonts w:ascii="Times New Roman" w:hAnsi="Times New Roman" w:cs="Times New Roman"/>
                <w:b/>
                <w:sz w:val="24"/>
                <w:szCs w:val="24"/>
              </w:rPr>
              <w:t xml:space="preserve">один миллион </w:t>
            </w:r>
            <w:r w:rsidR="00966BC1">
              <w:rPr>
                <w:rFonts w:ascii="Times New Roman" w:hAnsi="Times New Roman" w:cs="Times New Roman"/>
                <w:b/>
                <w:sz w:val="24"/>
                <w:szCs w:val="24"/>
              </w:rPr>
              <w:t>двести тридцать семь тысяч</w:t>
            </w:r>
            <w:r w:rsidR="001C71F0" w:rsidRPr="001C71F0">
              <w:rPr>
                <w:rFonts w:ascii="Times New Roman" w:hAnsi="Times New Roman" w:cs="Times New Roman"/>
                <w:b/>
                <w:sz w:val="24"/>
                <w:szCs w:val="24"/>
              </w:rPr>
              <w:t>) рубл</w:t>
            </w:r>
            <w:r w:rsidR="0041022A">
              <w:rPr>
                <w:rFonts w:ascii="Times New Roman" w:hAnsi="Times New Roman" w:cs="Times New Roman"/>
                <w:b/>
                <w:sz w:val="24"/>
                <w:szCs w:val="24"/>
              </w:rPr>
              <w:t>ей</w:t>
            </w:r>
            <w:r w:rsidR="001C71F0" w:rsidRPr="001C71F0">
              <w:rPr>
                <w:rFonts w:ascii="Times New Roman" w:hAnsi="Times New Roman" w:cs="Times New Roman"/>
                <w:b/>
                <w:sz w:val="24"/>
                <w:szCs w:val="24"/>
              </w:rPr>
              <w:t xml:space="preserve"> 00 копеек, включая НДС (если предусмотрен)</w:t>
            </w:r>
            <w:r w:rsidR="002C6983">
              <w:rPr>
                <w:rFonts w:ascii="Times New Roman" w:hAnsi="Times New Roman" w:cs="Times New Roman"/>
                <w:b/>
                <w:sz w:val="24"/>
                <w:szCs w:val="24"/>
              </w:rPr>
              <w:t>.</w:t>
            </w:r>
          </w:p>
        </w:tc>
      </w:tr>
      <w:tr w:rsidR="00BF4608" w:rsidRPr="003D6749" w14:paraId="311706BD" w14:textId="77777777" w:rsidTr="00DF1223">
        <w:trPr>
          <w:trHeight w:val="704"/>
        </w:trPr>
        <w:tc>
          <w:tcPr>
            <w:tcW w:w="5529"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F1223">
        <w:trPr>
          <w:trHeight w:val="704"/>
        </w:trPr>
        <w:tc>
          <w:tcPr>
            <w:tcW w:w="5529"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4961"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F1223">
        <w:trPr>
          <w:trHeight w:val="983"/>
        </w:trPr>
        <w:tc>
          <w:tcPr>
            <w:tcW w:w="710"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118"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662" w:type="dxa"/>
            <w:gridSpan w:val="6"/>
          </w:tcPr>
          <w:p w14:paraId="43FD354F" w14:textId="77777777"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В соответствии с </w:t>
            </w:r>
            <w:r w:rsidRPr="0099416C">
              <w:rPr>
                <w:rFonts w:ascii="Times New Roman" w:eastAsia="Times New Roman" w:hAnsi="Times New Roman" w:cs="Times New Roman"/>
                <w:color w:val="0000FF"/>
                <w:sz w:val="24"/>
                <w:szCs w:val="24"/>
              </w:rPr>
              <w:t>Приложением №</w:t>
            </w:r>
            <w:r w:rsidR="0099416C" w:rsidRPr="0099416C">
              <w:rPr>
                <w:rFonts w:ascii="Times New Roman" w:eastAsia="Times New Roman" w:hAnsi="Times New Roman" w:cs="Times New Roman"/>
                <w:color w:val="0000FF"/>
                <w:sz w:val="24"/>
                <w:szCs w:val="24"/>
              </w:rPr>
              <w:t xml:space="preserve"> </w:t>
            </w:r>
            <w:r w:rsidRPr="0099416C">
              <w:rPr>
                <w:rFonts w:ascii="Times New Roman" w:eastAsia="Times New Roman" w:hAnsi="Times New Roman" w:cs="Times New Roman"/>
                <w:color w:val="0000FF"/>
                <w:sz w:val="24"/>
                <w:szCs w:val="24"/>
              </w:rPr>
              <w:t xml:space="preserve">2 </w:t>
            </w:r>
            <w:r w:rsidRPr="003D6749">
              <w:rPr>
                <w:rFonts w:ascii="Times New Roman" w:eastAsia="Times New Roman" w:hAnsi="Times New Roman" w:cs="Times New Roman"/>
                <w:sz w:val="24"/>
                <w:szCs w:val="24"/>
              </w:rPr>
              <w:t>к извещению (Обоснование НМЦД)</w:t>
            </w:r>
          </w:p>
        </w:tc>
      </w:tr>
      <w:tr w:rsidR="004D7A85" w:rsidRPr="003D6749" w14:paraId="1AAFA637" w14:textId="77777777" w:rsidTr="00DF1223">
        <w:trPr>
          <w:trHeight w:val="706"/>
        </w:trPr>
        <w:tc>
          <w:tcPr>
            <w:tcW w:w="710"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118"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662"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DF1223">
        <w:trPr>
          <w:trHeight w:val="342"/>
        </w:trPr>
        <w:tc>
          <w:tcPr>
            <w:tcW w:w="710"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118"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662"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F1223">
        <w:trPr>
          <w:trHeight w:val="1401"/>
        </w:trPr>
        <w:tc>
          <w:tcPr>
            <w:tcW w:w="710"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118"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662" w:type="dxa"/>
            <w:gridSpan w:val="6"/>
          </w:tcPr>
          <w:p w14:paraId="7FF605E1"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 (</w:t>
            </w:r>
            <w:r w:rsidRPr="00EF2FAC">
              <w:rPr>
                <w:rFonts w:ascii="Times New Roman" w:eastAsia="Times New Roman" w:hAnsi="Times New Roman" w:cs="Times New Roman"/>
                <w:color w:val="0000FF"/>
                <w:kern w:val="1"/>
                <w:sz w:val="24"/>
                <w:szCs w:val="24"/>
                <w:lang w:eastAsia="zh-CN" w:bidi="hi-IN"/>
              </w:rPr>
              <w:t xml:space="preserve">Приложение № 1 </w:t>
            </w:r>
            <w:r w:rsidRPr="00EF2FAC">
              <w:rPr>
                <w:rFonts w:ascii="Times New Roman" w:eastAsia="Times New Roman" w:hAnsi="Times New Roman" w:cs="Times New Roman"/>
                <w:kern w:val="1"/>
                <w:sz w:val="24"/>
                <w:szCs w:val="24"/>
                <w:lang w:eastAsia="zh-CN" w:bidi="hi-IN"/>
              </w:rPr>
              <w:t>к извещению).</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7777777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в соответствии с Техническим заданием (</w:t>
            </w:r>
            <w:r w:rsidRPr="00EF2FAC">
              <w:rPr>
                <w:rFonts w:ascii="Times New Roman" w:eastAsia="Times New Roman" w:hAnsi="Times New Roman" w:cs="Times New Roman"/>
                <w:color w:val="0000FF"/>
                <w:kern w:val="1"/>
                <w:sz w:val="24"/>
                <w:szCs w:val="24"/>
                <w:lang w:eastAsia="zh-CN" w:bidi="hi-IN"/>
              </w:rPr>
              <w:t xml:space="preserve">Приложение №1 </w:t>
            </w:r>
            <w:r w:rsidRPr="00EF2FAC">
              <w:rPr>
                <w:rFonts w:ascii="Times New Roman" w:eastAsia="Times New Roman" w:hAnsi="Times New Roman" w:cs="Times New Roman"/>
                <w:kern w:val="1"/>
                <w:sz w:val="24"/>
                <w:szCs w:val="24"/>
                <w:lang w:eastAsia="zh-CN" w:bidi="hi-IN"/>
              </w:rPr>
              <w:t>к извещению) и проектом договора (</w:t>
            </w:r>
            <w:r w:rsidRPr="00EF2FAC">
              <w:rPr>
                <w:rFonts w:ascii="Times New Roman" w:eastAsia="Times New Roman" w:hAnsi="Times New Roman" w:cs="Times New Roman"/>
                <w:color w:val="0000FF"/>
                <w:kern w:val="1"/>
                <w:sz w:val="24"/>
                <w:szCs w:val="24"/>
                <w:lang w:eastAsia="zh-CN" w:bidi="hi-IN"/>
              </w:rPr>
              <w:t>Приложение</w:t>
            </w:r>
            <w:r w:rsidRPr="0099416C">
              <w:rPr>
                <w:rFonts w:ascii="Times New Roman" w:eastAsia="Times New Roman" w:hAnsi="Times New Roman" w:cs="Times New Roman"/>
                <w:color w:val="0000FF"/>
                <w:kern w:val="1"/>
                <w:sz w:val="24"/>
                <w:szCs w:val="24"/>
                <w:lang w:eastAsia="zh-CN" w:bidi="hi-IN"/>
              </w:rPr>
              <w:t xml:space="preserve"> № 3 </w:t>
            </w:r>
            <w:r w:rsidRPr="00090B5A">
              <w:rPr>
                <w:rFonts w:ascii="Times New Roman" w:eastAsia="Times New Roman" w:hAnsi="Times New Roman" w:cs="Times New Roman"/>
                <w:kern w:val="1"/>
                <w:sz w:val="24"/>
                <w:szCs w:val="24"/>
                <w:lang w:eastAsia="zh-CN" w:bidi="hi-IN"/>
              </w:rPr>
              <w:t>к извещению)</w:t>
            </w:r>
          </w:p>
        </w:tc>
      </w:tr>
      <w:tr w:rsidR="00C12149" w:rsidRPr="003D6749" w14:paraId="2C0F822D" w14:textId="77777777" w:rsidTr="00DF1223">
        <w:tc>
          <w:tcPr>
            <w:tcW w:w="710"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118"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662" w:type="dxa"/>
            <w:gridSpan w:val="6"/>
          </w:tcPr>
          <w:p w14:paraId="23631B00" w14:textId="77777777"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sidRPr="0099416C">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C12149" w:rsidRPr="003D6749" w14:paraId="38398CD3" w14:textId="77777777" w:rsidTr="00DF1223">
        <w:tc>
          <w:tcPr>
            <w:tcW w:w="710"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118"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662" w:type="dxa"/>
            <w:gridSpan w:val="6"/>
          </w:tcPr>
          <w:p w14:paraId="05C6D72D"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задание». </w:t>
            </w:r>
          </w:p>
        </w:tc>
      </w:tr>
      <w:tr w:rsidR="00C12149" w:rsidRPr="003D6749" w14:paraId="7AD92BF5" w14:textId="77777777" w:rsidTr="00DF1223">
        <w:tc>
          <w:tcPr>
            <w:tcW w:w="710"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118"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w:t>
            </w:r>
            <w:r w:rsidRPr="003D6749">
              <w:rPr>
                <w:rFonts w:ascii="Times New Roman" w:eastAsia="Times New Roman" w:hAnsi="Times New Roman" w:cs="Times New Roman"/>
                <w:bCs/>
                <w:sz w:val="24"/>
                <w:szCs w:val="24"/>
              </w:rPr>
              <w:lastRenderedPageBreak/>
              <w:t>требования к предоставлению гарантии производителя и (или) поставщика</w:t>
            </w:r>
          </w:p>
        </w:tc>
        <w:tc>
          <w:tcPr>
            <w:tcW w:w="6662" w:type="dxa"/>
            <w:gridSpan w:val="6"/>
          </w:tcPr>
          <w:p w14:paraId="5B3AD3B8"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lastRenderedPageBreak/>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w:t>
            </w:r>
            <w:r w:rsidRPr="00F67E0B">
              <w:rPr>
                <w:rFonts w:ascii="Times New Roman" w:eastAsia="Times New Roman" w:hAnsi="Times New Roman" w:cs="Times New Roman"/>
                <w:bCs/>
                <w:color w:val="000000"/>
                <w:sz w:val="24"/>
                <w:szCs w:val="24"/>
              </w:rPr>
              <w:t>задание»</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color w:val="0000FF"/>
                <w:kern w:val="1"/>
                <w:sz w:val="24"/>
                <w:szCs w:val="24"/>
                <w:lang w:eastAsia="zh-CN" w:bidi="hi-IN"/>
              </w:rPr>
              <w:t xml:space="preserve">Приложение № 3 </w:t>
            </w:r>
            <w:r w:rsidR="00D46F5B" w:rsidRPr="00F67E0B">
              <w:rPr>
                <w:rFonts w:ascii="Times New Roman" w:eastAsia="Times New Roman" w:hAnsi="Times New Roman" w:cs="Times New Roman"/>
                <w:kern w:val="1"/>
                <w:sz w:val="24"/>
                <w:szCs w:val="24"/>
                <w:lang w:eastAsia="zh-CN" w:bidi="hi-IN"/>
              </w:rPr>
              <w:t>к извещению «Проект договора»</w:t>
            </w:r>
          </w:p>
        </w:tc>
      </w:tr>
      <w:tr w:rsidR="00C12149" w:rsidRPr="003D6749" w14:paraId="0FC61511" w14:textId="77777777" w:rsidTr="00DF1223">
        <w:trPr>
          <w:trHeight w:val="557"/>
        </w:trPr>
        <w:tc>
          <w:tcPr>
            <w:tcW w:w="710"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118"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662"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F1223">
        <w:trPr>
          <w:trHeight w:val="405"/>
        </w:trPr>
        <w:tc>
          <w:tcPr>
            <w:tcW w:w="10490"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241B62" w:rsidRPr="003D6749" w14:paraId="3B46268B" w14:textId="77777777" w:rsidTr="00DF1223">
        <w:trPr>
          <w:trHeight w:val="557"/>
        </w:trPr>
        <w:tc>
          <w:tcPr>
            <w:tcW w:w="710"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087"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693"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F1223">
        <w:trPr>
          <w:trHeight w:val="557"/>
        </w:trPr>
        <w:tc>
          <w:tcPr>
            <w:tcW w:w="710"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087"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693"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F1223">
        <w:trPr>
          <w:trHeight w:val="557"/>
        </w:trPr>
        <w:tc>
          <w:tcPr>
            <w:tcW w:w="710"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87" w:type="dxa"/>
            <w:gridSpan w:val="4"/>
          </w:tcPr>
          <w:p w14:paraId="46812AD9" w14:textId="7DE6C18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w:t>
            </w:r>
            <w:r w:rsidR="002C6983">
              <w:rPr>
                <w:rFonts w:ascii="Times New Roman" w:eastAsia="Times New Roman" w:hAnsi="Times New Roman" w:cs="Times New Roman"/>
                <w:sz w:val="24"/>
                <w:szCs w:val="24"/>
              </w:rPr>
              <w:t>закупке.</w:t>
            </w:r>
          </w:p>
        </w:tc>
        <w:tc>
          <w:tcPr>
            <w:tcW w:w="2693"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F1223">
        <w:trPr>
          <w:trHeight w:val="557"/>
        </w:trPr>
        <w:tc>
          <w:tcPr>
            <w:tcW w:w="710"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087"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w:t>
            </w:r>
            <w:r w:rsidRPr="00EC1E67">
              <w:rPr>
                <w:rFonts w:ascii="Times New Roman" w:eastAsia="Times New Roman" w:hAnsi="Times New Roman" w:cs="Times New Roman"/>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693"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2DF4C963" w14:textId="77777777" w:rsidTr="00DF1223">
        <w:trPr>
          <w:trHeight w:val="557"/>
        </w:trPr>
        <w:tc>
          <w:tcPr>
            <w:tcW w:w="710"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087"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93"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704787DC" w14:textId="77777777" w:rsidTr="00DF1223">
        <w:trPr>
          <w:trHeight w:val="557"/>
        </w:trPr>
        <w:tc>
          <w:tcPr>
            <w:tcW w:w="710"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087"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3"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F1223">
        <w:trPr>
          <w:trHeight w:val="557"/>
        </w:trPr>
        <w:tc>
          <w:tcPr>
            <w:tcW w:w="710"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087"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693"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F1223">
        <w:trPr>
          <w:trHeight w:val="557"/>
        </w:trPr>
        <w:tc>
          <w:tcPr>
            <w:tcW w:w="710"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087"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693"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F1223">
        <w:trPr>
          <w:trHeight w:val="557"/>
        </w:trPr>
        <w:tc>
          <w:tcPr>
            <w:tcW w:w="710"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087"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693"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F1223">
        <w:trPr>
          <w:trHeight w:val="557"/>
        </w:trPr>
        <w:tc>
          <w:tcPr>
            <w:tcW w:w="710"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087"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693"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F1223">
        <w:trPr>
          <w:trHeight w:val="557"/>
        </w:trPr>
        <w:tc>
          <w:tcPr>
            <w:tcW w:w="710"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087"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693"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F1223">
        <w:trPr>
          <w:trHeight w:val="415"/>
        </w:trPr>
        <w:tc>
          <w:tcPr>
            <w:tcW w:w="710" w:type="dxa"/>
          </w:tcPr>
          <w:p w14:paraId="50E4C893" w14:textId="77777777" w:rsidR="00DB22D6" w:rsidRPr="00E24A2B"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E24A2B">
              <w:rPr>
                <w:rFonts w:ascii="Times New Roman" w:eastAsia="Times New Roman" w:hAnsi="Times New Roman" w:cs="Times New Roman"/>
                <w:bCs/>
                <w:sz w:val="24"/>
                <w:szCs w:val="24"/>
              </w:rPr>
              <w:t>20</w:t>
            </w:r>
          </w:p>
        </w:tc>
        <w:tc>
          <w:tcPr>
            <w:tcW w:w="9780" w:type="dxa"/>
            <w:gridSpan w:val="7"/>
          </w:tcPr>
          <w:p w14:paraId="73EF7E99" w14:textId="444B06BA" w:rsidR="00DB22D6" w:rsidRPr="00E24A2B" w:rsidRDefault="00014A63" w:rsidP="00241B62">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sz w:val="24"/>
                <w:szCs w:val="24"/>
              </w:rPr>
              <w:t xml:space="preserve">Сведения о предоставлении национального режима, </w:t>
            </w:r>
            <w:r w:rsidRPr="00E24A2B">
              <w:rPr>
                <w:rFonts w:ascii="Times New Roman" w:hAnsi="Times New Roman"/>
                <w:b/>
                <w:bCs/>
                <w:snapToGrid w:val="0"/>
                <w:color w:val="000000"/>
                <w:sz w:val="24"/>
                <w:szCs w:val="24"/>
                <w:lang w:eastAsia="ru-RU"/>
              </w:rPr>
              <w:t>за исключением</w:t>
            </w:r>
            <w:r w:rsidRPr="00E24A2B">
              <w:rPr>
                <w:rFonts w:ascii="Times New Roman" w:hAnsi="Times New Roman"/>
                <w:snapToGrid w:val="0"/>
                <w:color w:val="000000"/>
                <w:sz w:val="24"/>
                <w:szCs w:val="24"/>
                <w:lang w:eastAsia="ru-RU"/>
              </w:rPr>
              <w:t xml:space="preserve"> случаев принятия ПП РФ </w:t>
            </w:r>
            <w:r w:rsidRPr="00E24A2B">
              <w:rPr>
                <w:rFonts w:ascii="Times New Roman" w:hAnsi="Times New Roman"/>
                <w:b/>
                <w:bCs/>
                <w:snapToGrid w:val="0"/>
                <w:color w:val="000000"/>
                <w:sz w:val="24"/>
                <w:szCs w:val="24"/>
                <w:lang w:eastAsia="ru-RU"/>
              </w:rPr>
              <w:t>мер</w:t>
            </w:r>
            <w:r w:rsidRPr="00E24A2B">
              <w:rPr>
                <w:rFonts w:ascii="Times New Roman" w:hAnsi="Times New Roman"/>
                <w:snapToGrid w:val="0"/>
                <w:color w:val="000000"/>
                <w:sz w:val="24"/>
                <w:szCs w:val="24"/>
                <w:lang w:eastAsia="ru-RU"/>
              </w:rPr>
              <w:t>, предусмотренных пунктом 1 части 2 статьи ст. 3.1-4 Закона</w:t>
            </w:r>
            <w:r w:rsidRPr="00E24A2B">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DF1223">
        <w:trPr>
          <w:trHeight w:val="415"/>
        </w:trPr>
        <w:tc>
          <w:tcPr>
            <w:tcW w:w="710" w:type="dxa"/>
          </w:tcPr>
          <w:p w14:paraId="256D5815" w14:textId="77777777" w:rsidR="00B434BE" w:rsidRPr="00E24A2B"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E24A2B">
              <w:rPr>
                <w:rFonts w:ascii="Times New Roman" w:eastAsia="Times New Roman" w:hAnsi="Times New Roman" w:cs="Times New Roman"/>
                <w:sz w:val="24"/>
                <w:szCs w:val="24"/>
              </w:rPr>
              <w:t>20</w:t>
            </w:r>
            <w:r w:rsidR="00B434BE" w:rsidRPr="00E24A2B">
              <w:rPr>
                <w:rFonts w:ascii="Times New Roman" w:eastAsia="Times New Roman" w:hAnsi="Times New Roman" w:cs="Times New Roman"/>
                <w:sz w:val="24"/>
                <w:szCs w:val="24"/>
              </w:rPr>
              <w:t>.1</w:t>
            </w:r>
          </w:p>
        </w:tc>
        <w:tc>
          <w:tcPr>
            <w:tcW w:w="9780" w:type="dxa"/>
            <w:gridSpan w:val="7"/>
          </w:tcPr>
          <w:p w14:paraId="6ED8DD04" w14:textId="5F0227A6" w:rsidR="00B434BE" w:rsidRPr="00A77921" w:rsidRDefault="0007773C" w:rsidP="00D64D7E">
            <w:pPr>
              <w:spacing w:after="0" w:line="240" w:lineRule="auto"/>
              <w:jc w:val="both"/>
              <w:rPr>
                <w:rFonts w:ascii="Times New Roman" w:hAnsi="Times New Roman"/>
                <w:snapToGrid w:val="0"/>
                <w:color w:val="FF0000"/>
                <w:sz w:val="24"/>
                <w:szCs w:val="24"/>
                <w:lang w:eastAsia="ru-RU"/>
              </w:rPr>
            </w:pPr>
            <w:r w:rsidRPr="00A77921">
              <w:rPr>
                <w:rFonts w:ascii="Times New Roman" w:eastAsia="Times New Roman" w:hAnsi="Times New Roman" w:cs="Times New Roman"/>
                <w:b/>
                <w:bCs/>
                <w:color w:val="000000"/>
                <w:sz w:val="24"/>
                <w:szCs w:val="24"/>
              </w:rPr>
              <w:t>Применение национального режима</w:t>
            </w:r>
            <w:r w:rsidRPr="00A77921">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A77921">
              <w:rPr>
                <w:rFonts w:ascii="Times New Roman" w:eastAsia="Times New Roman" w:hAnsi="Times New Roman" w:cs="Times New Roman"/>
                <w:b/>
                <w:bCs/>
                <w:color w:val="000000"/>
                <w:sz w:val="24"/>
                <w:szCs w:val="24"/>
              </w:rPr>
              <w:t xml:space="preserve">если такие запрет, ограничение, преимущество </w:t>
            </w:r>
            <w:r w:rsidRPr="00A77921">
              <w:rPr>
                <w:rFonts w:ascii="Times New Roman" w:eastAsia="Times New Roman" w:hAnsi="Times New Roman" w:cs="Times New Roman"/>
                <w:b/>
                <w:bCs/>
                <w:color w:val="000000"/>
                <w:sz w:val="24"/>
                <w:szCs w:val="24"/>
              </w:rPr>
              <w:lastRenderedPageBreak/>
              <w:t>установлены</w:t>
            </w:r>
            <w:r w:rsidRPr="00A77921">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A77921">
              <w:rPr>
                <w:rFonts w:ascii="Times New Roman" w:eastAsia="Times New Roman" w:hAnsi="Times New Roman" w:cs="Times New Roman"/>
                <w:sz w:val="24"/>
                <w:szCs w:val="24"/>
              </w:rPr>
              <w:t xml:space="preserve">№223-ФЗ </w:t>
            </w:r>
            <w:r w:rsidRPr="00A77921">
              <w:rPr>
                <w:rFonts w:ascii="Times New Roman" w:eastAsia="Times New Roman" w:hAnsi="Times New Roman" w:cs="Times New Roman"/>
                <w:color w:val="000000"/>
                <w:sz w:val="24"/>
                <w:szCs w:val="24"/>
              </w:rPr>
              <w:t xml:space="preserve">в отношении товара, работы, услуги, являющихся предметом закупки) – </w:t>
            </w:r>
            <w:r w:rsidRPr="00A77921">
              <w:rPr>
                <w:rFonts w:ascii="Times New Roman" w:eastAsia="Times New Roman" w:hAnsi="Times New Roman" w:cs="Times New Roman"/>
                <w:b/>
                <w:bCs/>
                <w:color w:val="000000"/>
                <w:sz w:val="24"/>
                <w:szCs w:val="24"/>
                <w:u w:val="single"/>
              </w:rPr>
              <w:t>Заказчиком не применяется на основании п. 4 пп. «м»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т.к. Заказчик не относится к хозяйственным обществам, указанным в пунктах 1 - 3 части 2 статьи 1 Федерального закона "О закупках товаров, работ, услуг отдельными видами юридических лиц".</w:t>
            </w:r>
          </w:p>
        </w:tc>
      </w:tr>
      <w:tr w:rsidR="00B434BE" w:rsidRPr="003D6749" w14:paraId="28FF886A" w14:textId="77777777" w:rsidTr="00DF1223">
        <w:trPr>
          <w:trHeight w:val="415"/>
        </w:trPr>
        <w:tc>
          <w:tcPr>
            <w:tcW w:w="7939" w:type="dxa"/>
            <w:gridSpan w:val="6"/>
          </w:tcPr>
          <w:p w14:paraId="487093CF" w14:textId="3EEEBEDC"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lastRenderedPageBreak/>
              <w:t>Запрет</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1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запреты могут или не применяются</w:t>
            </w:r>
            <w:r w:rsidRPr="00E24A2B">
              <w:rPr>
                <w:rFonts w:ascii="Times New Roman" w:hAnsi="Times New Roman" w:cs="Times New Roman"/>
                <w:sz w:val="24"/>
                <w:szCs w:val="24"/>
              </w:rPr>
              <w:t>)</w:t>
            </w:r>
            <w:r w:rsidR="004D1C41" w:rsidRPr="00E24A2B">
              <w:rPr>
                <w:rFonts w:ascii="Times New Roman" w:hAnsi="Times New Roman" w:cs="Times New Roman"/>
                <w:sz w:val="24"/>
                <w:szCs w:val="24"/>
              </w:rPr>
              <w:t xml:space="preserve"> </w:t>
            </w:r>
          </w:p>
        </w:tc>
        <w:tc>
          <w:tcPr>
            <w:tcW w:w="2551" w:type="dxa"/>
            <w:gridSpan w:val="2"/>
          </w:tcPr>
          <w:p w14:paraId="21E3534D" w14:textId="2B2342FF" w:rsidR="00B434BE" w:rsidRPr="00E24A2B" w:rsidRDefault="00D7228B"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0D4A2B" w:rsidRPr="00E24A2B">
              <w:rPr>
                <w:rFonts w:ascii="Times New Roman" w:eastAsia="Times New Roman" w:hAnsi="Times New Roman" w:cs="Times New Roman"/>
                <w:color w:val="FF0000"/>
                <w:sz w:val="24"/>
                <w:szCs w:val="24"/>
              </w:rPr>
              <w:t>становлено</w:t>
            </w:r>
          </w:p>
        </w:tc>
      </w:tr>
      <w:tr w:rsidR="00D775A9" w:rsidRPr="003D6749" w14:paraId="57B64692" w14:textId="77777777" w:rsidTr="00DF1223">
        <w:trPr>
          <w:trHeight w:val="415"/>
        </w:trPr>
        <w:tc>
          <w:tcPr>
            <w:tcW w:w="7939" w:type="dxa"/>
            <w:gridSpan w:val="6"/>
          </w:tcPr>
          <w:p w14:paraId="0856DDB0" w14:textId="67A57DBF" w:rsidR="00D775A9" w:rsidRPr="00E24A2B"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Ограничение</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2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ограничения могут или не применяются</w:t>
            </w:r>
            <w:r w:rsidRPr="00E24A2B">
              <w:rPr>
                <w:rFonts w:ascii="Times New Roman" w:hAnsi="Times New Roman" w:cs="Times New Roman"/>
                <w:sz w:val="24"/>
                <w:szCs w:val="24"/>
              </w:rPr>
              <w:t>)</w:t>
            </w:r>
            <w:r w:rsidR="00D7228B" w:rsidRPr="00E24A2B">
              <w:rPr>
                <w:rFonts w:ascii="Times New Roman" w:hAnsi="Times New Roman" w:cs="Times New Roman"/>
                <w:sz w:val="24"/>
                <w:szCs w:val="24"/>
              </w:rPr>
              <w:t xml:space="preserve"> </w:t>
            </w:r>
          </w:p>
        </w:tc>
        <w:tc>
          <w:tcPr>
            <w:tcW w:w="2551" w:type="dxa"/>
            <w:gridSpan w:val="2"/>
          </w:tcPr>
          <w:p w14:paraId="07836B41" w14:textId="69F98FDC" w:rsidR="00D775A9" w:rsidRPr="00E24A2B" w:rsidRDefault="007E33C1" w:rsidP="00D775A9">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D775A9" w:rsidRPr="00E24A2B">
              <w:rPr>
                <w:rFonts w:ascii="Times New Roman" w:eastAsia="Times New Roman" w:hAnsi="Times New Roman" w:cs="Times New Roman"/>
                <w:color w:val="FF0000"/>
                <w:sz w:val="24"/>
                <w:szCs w:val="24"/>
              </w:rPr>
              <w:t>становлено</w:t>
            </w:r>
          </w:p>
        </w:tc>
      </w:tr>
      <w:tr w:rsidR="00B434BE" w:rsidRPr="003D6749" w14:paraId="4C552610" w14:textId="77777777" w:rsidTr="00DF1223">
        <w:trPr>
          <w:trHeight w:val="415"/>
        </w:trPr>
        <w:tc>
          <w:tcPr>
            <w:tcW w:w="7939" w:type="dxa"/>
            <w:gridSpan w:val="6"/>
          </w:tcPr>
          <w:p w14:paraId="4FDBCD2E" w14:textId="10B574FB"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 xml:space="preserve">Преимущество </w:t>
            </w:r>
            <w:r w:rsidR="006F0A96" w:rsidRPr="00E24A2B">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551" w:type="dxa"/>
            <w:gridSpan w:val="2"/>
          </w:tcPr>
          <w:p w14:paraId="3E5B36E1" w14:textId="6A4F4DB5" w:rsidR="00B434BE" w:rsidRPr="00E24A2B" w:rsidRDefault="00014A63"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установлено</w:t>
            </w:r>
          </w:p>
        </w:tc>
      </w:tr>
      <w:tr w:rsidR="00014A63" w:rsidRPr="003D6749" w14:paraId="6B47CF76" w14:textId="77777777" w:rsidTr="00DF1223">
        <w:trPr>
          <w:trHeight w:val="415"/>
        </w:trPr>
        <w:tc>
          <w:tcPr>
            <w:tcW w:w="10490" w:type="dxa"/>
            <w:gridSpan w:val="8"/>
          </w:tcPr>
          <w:p w14:paraId="7AD86642" w14:textId="77777777" w:rsidR="00014A63" w:rsidRPr="00E24A2B" w:rsidRDefault="00014A63" w:rsidP="00014A63">
            <w:pPr>
              <w:spacing w:after="0" w:line="240" w:lineRule="auto"/>
              <w:jc w:val="both"/>
              <w:rPr>
                <w:rFonts w:ascii="Times New Roman" w:eastAsia="Arial" w:hAnsi="Times New Roman" w:cs="Times New Roman"/>
                <w:sz w:val="24"/>
                <w:szCs w:val="24"/>
                <w:lang w:eastAsia="ar-SA"/>
              </w:rPr>
            </w:pPr>
            <w:r w:rsidRPr="00E24A2B">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E24A2B">
              <w:t xml:space="preserve"> </w:t>
            </w:r>
            <w:r w:rsidRPr="00E24A2B">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E24A2B" w14:paraId="3CA61468" w14:textId="77777777" w:rsidTr="00B84BE6">
              <w:tc>
                <w:tcPr>
                  <w:tcW w:w="5272" w:type="dxa"/>
                </w:tcPr>
                <w:p w14:paraId="5AD7E7D6" w14:textId="4636A02A"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rPr>
                      <w:rFonts w:ascii="Times New Roman" w:eastAsia="Arial" w:hAnsi="Times New Roman" w:cs="Times New Roman"/>
                      <w:b/>
                      <w:bCs/>
                      <w:sz w:val="24"/>
                      <w:szCs w:val="24"/>
                      <w:lang w:eastAsia="ar-SA"/>
                    </w:rPr>
                    <w:t xml:space="preserve"> </w:t>
                  </w:r>
                  <w:r w:rsidR="009D5C3E" w:rsidRPr="00E24A2B">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7616E176"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t xml:space="preserve"> </w:t>
                  </w:r>
                  <w:r w:rsidR="009D5C3E" w:rsidRPr="00E24A2B">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E24A2B" w:rsidRDefault="009D5C3E" w:rsidP="009D5C3E">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E24A2B" w14:paraId="6B04C5F1" w14:textId="77777777" w:rsidTr="00B84BE6">
              <w:tc>
                <w:tcPr>
                  <w:tcW w:w="5272" w:type="dxa"/>
                </w:tcPr>
                <w:p w14:paraId="4A69BF89" w14:textId="3A4CDA49" w:rsidR="00014A63" w:rsidRPr="00E24A2B" w:rsidRDefault="00045B74"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00014A63" w:rsidRPr="00E24A2B">
                    <w:rPr>
                      <w:rFonts w:ascii="Times New Roman" w:eastAsia="Arial" w:hAnsi="Times New Roman" w:cs="Times New Roman"/>
                      <w:sz w:val="24"/>
                      <w:szCs w:val="24"/>
                      <w:lang w:eastAsia="ar-SA"/>
                    </w:rPr>
                    <w:t xml:space="preserve"> </w:t>
                  </w:r>
                  <w:r w:rsidR="00014A63" w:rsidRPr="00E24A2B">
                    <w:rPr>
                      <w:rFonts w:ascii="Times New Roman" w:eastAsia="Arial" w:hAnsi="Times New Roman" w:cs="Times New Roman"/>
                      <w:b/>
                      <w:bCs/>
                      <w:sz w:val="24"/>
                      <w:szCs w:val="24"/>
                      <w:u w:val="single"/>
                      <w:lang w:eastAsia="ar-SA"/>
                    </w:rPr>
                    <w:t>наименование страны происхождения</w:t>
                  </w:r>
                  <w:r w:rsidR="00014A63" w:rsidRPr="00E24A2B">
                    <w:rPr>
                      <w:rFonts w:ascii="Times New Roman" w:eastAsia="Arial" w:hAnsi="Times New Roman" w:cs="Times New Roman"/>
                      <w:sz w:val="24"/>
                      <w:szCs w:val="24"/>
                      <w:lang w:eastAsia="ar-SA"/>
                    </w:rPr>
                    <w:t xml:space="preserve"> </w:t>
                  </w:r>
                </w:p>
                <w:p w14:paraId="55E5B7DF"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54D33501" w14:textId="77777777" w:rsidTr="00B84BE6">
              <w:tc>
                <w:tcPr>
                  <w:tcW w:w="5272" w:type="dxa"/>
                </w:tcPr>
                <w:p w14:paraId="312AB02E"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6031683C" w14:textId="77777777" w:rsidTr="00B84BE6">
              <w:tc>
                <w:tcPr>
                  <w:tcW w:w="5272" w:type="dxa"/>
                </w:tcPr>
                <w:p w14:paraId="45A53DAE" w14:textId="62D6C181" w:rsidR="00014A63" w:rsidRPr="00E24A2B" w:rsidRDefault="00C65CCB" w:rsidP="00014A63">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014A63" w:rsidRPr="00E24A2B">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464AD23A" w14:textId="77777777" w:rsidTr="00B84BE6">
              <w:tc>
                <w:tcPr>
                  <w:tcW w:w="5272" w:type="dxa"/>
                </w:tcPr>
                <w:p w14:paraId="6278AB9F"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E24A2B"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E24A2B"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F1223">
        <w:trPr>
          <w:trHeight w:val="415"/>
        </w:trPr>
        <w:tc>
          <w:tcPr>
            <w:tcW w:w="710" w:type="dxa"/>
          </w:tcPr>
          <w:p w14:paraId="79A202DC" w14:textId="77777777" w:rsidR="00D64D7E" w:rsidRPr="004200E0"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200E0">
              <w:rPr>
                <w:rFonts w:ascii="Times New Roman" w:eastAsia="Times New Roman" w:hAnsi="Times New Roman" w:cs="Times New Roman"/>
                <w:sz w:val="24"/>
                <w:szCs w:val="24"/>
              </w:rPr>
              <w:t>20</w:t>
            </w:r>
            <w:r w:rsidR="00B434BE" w:rsidRPr="004200E0">
              <w:rPr>
                <w:rFonts w:ascii="Times New Roman" w:eastAsia="Times New Roman" w:hAnsi="Times New Roman" w:cs="Times New Roman"/>
                <w:sz w:val="24"/>
                <w:szCs w:val="24"/>
              </w:rPr>
              <w:t>.</w:t>
            </w:r>
            <w:r w:rsidR="00DB22D6" w:rsidRPr="004200E0">
              <w:rPr>
                <w:rFonts w:ascii="Times New Roman" w:eastAsia="Times New Roman" w:hAnsi="Times New Roman" w:cs="Times New Roman"/>
                <w:sz w:val="24"/>
                <w:szCs w:val="24"/>
              </w:rPr>
              <w:t>2</w:t>
            </w:r>
          </w:p>
        </w:tc>
        <w:tc>
          <w:tcPr>
            <w:tcW w:w="7229" w:type="dxa"/>
            <w:gridSpan w:val="5"/>
          </w:tcPr>
          <w:p w14:paraId="0A1B0F1F" w14:textId="77777777" w:rsidR="00014A63" w:rsidRPr="004200E0" w:rsidRDefault="00014A63" w:rsidP="00014A63">
            <w:pPr>
              <w:spacing w:after="0" w:line="240" w:lineRule="auto"/>
              <w:jc w:val="both"/>
              <w:rPr>
                <w:rFonts w:ascii="Times New Roman" w:eastAsia="Arial" w:hAnsi="Times New Roman" w:cs="Times New Roman"/>
                <w:sz w:val="24"/>
                <w:szCs w:val="24"/>
                <w:lang w:eastAsia="ar-SA"/>
              </w:rPr>
            </w:pPr>
            <w:r w:rsidRPr="004200E0">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200E0" w:rsidRDefault="00014A63" w:rsidP="00014A63">
            <w:pPr>
              <w:spacing w:after="0" w:line="240" w:lineRule="auto"/>
              <w:jc w:val="both"/>
              <w:rPr>
                <w:rFonts w:ascii="Times New Roman" w:eastAsia="Times New Roman" w:hAnsi="Times New Roman" w:cs="Times New Roman"/>
                <w:sz w:val="24"/>
                <w:szCs w:val="24"/>
              </w:rPr>
            </w:pPr>
            <w:r w:rsidRPr="004200E0">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200E0">
              <w:t xml:space="preserve"> </w:t>
            </w:r>
            <w:r w:rsidRPr="004200E0">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551" w:type="dxa"/>
            <w:gridSpan w:val="2"/>
          </w:tcPr>
          <w:p w14:paraId="13E47420" w14:textId="7C912184" w:rsidR="00D64D7E" w:rsidRPr="004200E0" w:rsidRDefault="002179AB" w:rsidP="00D64D7E">
            <w:pPr>
              <w:spacing w:after="0" w:line="240" w:lineRule="auto"/>
              <w:jc w:val="both"/>
              <w:rPr>
                <w:rFonts w:ascii="Times New Roman" w:eastAsia="Times New Roman" w:hAnsi="Times New Roman" w:cs="Times New Roman"/>
                <w:sz w:val="24"/>
                <w:szCs w:val="24"/>
              </w:rPr>
            </w:pPr>
            <w:r w:rsidRPr="004200E0">
              <w:rPr>
                <w:rFonts w:ascii="Times New Roman" w:eastAsia="Times New Roman" w:hAnsi="Times New Roman" w:cs="Times New Roman"/>
                <w:color w:val="FF0000"/>
                <w:sz w:val="24"/>
                <w:szCs w:val="24"/>
              </w:rPr>
              <w:t>у</w:t>
            </w:r>
            <w:r w:rsidR="000D4A2B" w:rsidRPr="004200E0">
              <w:rPr>
                <w:rFonts w:ascii="Times New Roman" w:eastAsia="Times New Roman" w:hAnsi="Times New Roman" w:cs="Times New Roman"/>
                <w:color w:val="FF0000"/>
                <w:sz w:val="24"/>
                <w:szCs w:val="24"/>
              </w:rPr>
              <w:t>становлено</w:t>
            </w:r>
          </w:p>
        </w:tc>
      </w:tr>
      <w:tr w:rsidR="00014A63" w:rsidRPr="003D6749" w14:paraId="6EA0D5A7" w14:textId="77777777" w:rsidTr="00DF1223">
        <w:trPr>
          <w:trHeight w:val="415"/>
        </w:trPr>
        <w:tc>
          <w:tcPr>
            <w:tcW w:w="10490" w:type="dxa"/>
            <w:gridSpan w:val="8"/>
          </w:tcPr>
          <w:tbl>
            <w:tblPr>
              <w:tblStyle w:val="ad"/>
              <w:tblW w:w="0" w:type="auto"/>
              <w:tblLayout w:type="fixed"/>
              <w:tblLook w:val="04A0" w:firstRow="1" w:lastRow="0" w:firstColumn="1" w:lastColumn="0" w:noHBand="0" w:noVBand="1"/>
            </w:tblPr>
            <w:tblGrid>
              <w:gridCol w:w="5129"/>
              <w:gridCol w:w="5245"/>
            </w:tblGrid>
            <w:tr w:rsidR="009D5C3E" w:rsidRPr="004200E0" w14:paraId="0CF856FF" w14:textId="77777777" w:rsidTr="00B84BE6">
              <w:tc>
                <w:tcPr>
                  <w:tcW w:w="5129" w:type="dxa"/>
                </w:tcPr>
                <w:p w14:paraId="4AE6F7C0" w14:textId="2F6C319F"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rPr>
                      <w:rFonts w:ascii="Times New Roman" w:eastAsia="Arial" w:hAnsi="Times New Roman"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номер реестровой записи</w:t>
                  </w:r>
                </w:p>
              </w:tc>
              <w:tc>
                <w:tcPr>
                  <w:tcW w:w="5245" w:type="dxa"/>
                </w:tcPr>
                <w:p w14:paraId="54B66F3B" w14:textId="56758790"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t xml:space="preserve"> </w:t>
                  </w:r>
                  <w:r w:rsidR="009D5C3E" w:rsidRPr="004200E0">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200E0" w:rsidRDefault="009D5C3E" w:rsidP="009D5C3E">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200E0" w14:paraId="744F87B9" w14:textId="77777777" w:rsidTr="00B84BE6">
              <w:tc>
                <w:tcPr>
                  <w:tcW w:w="5129" w:type="dxa"/>
                </w:tcPr>
                <w:p w14:paraId="329C12FE" w14:textId="0ED4360A" w:rsidR="009D5C3E" w:rsidRPr="004200E0" w:rsidRDefault="00C65CCB"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C70D77" w:rsidRPr="004200E0">
                    <w:rPr>
                      <w:rFonts w:ascii="MS Gothic" w:eastAsia="MS Gothic" w:hAnsi="MS Gothic"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 xml:space="preserve"> </w:t>
                  </w:r>
                  <w:r w:rsidR="009D5C3E" w:rsidRPr="004200E0">
                    <w:rPr>
                      <w:rFonts w:ascii="Times New Roman" w:eastAsia="Arial" w:hAnsi="Times New Roman" w:cs="Times New Roman"/>
                      <w:b/>
                      <w:bCs/>
                      <w:sz w:val="24"/>
                      <w:szCs w:val="24"/>
                      <w:u w:val="single"/>
                      <w:lang w:eastAsia="ar-SA"/>
                    </w:rPr>
                    <w:t>наименование страны происхождения</w:t>
                  </w:r>
                  <w:r w:rsidR="009D5C3E" w:rsidRPr="004200E0">
                    <w:rPr>
                      <w:rFonts w:ascii="Times New Roman" w:eastAsia="Arial" w:hAnsi="Times New Roman" w:cs="Times New Roman"/>
                      <w:sz w:val="24"/>
                      <w:szCs w:val="24"/>
                      <w:lang w:eastAsia="ar-SA"/>
                    </w:rPr>
                    <w:t xml:space="preserve"> </w:t>
                  </w:r>
                </w:p>
                <w:p w14:paraId="3C698AD6" w14:textId="77777777" w:rsidR="009D5C3E" w:rsidRPr="004200E0"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200E0" w:rsidRDefault="009D5C3E" w:rsidP="009D5C3E">
                  <w:pPr>
                    <w:jc w:val="both"/>
                    <w:rPr>
                      <w:rFonts w:ascii="Times New Roman" w:eastAsia="Arial" w:hAnsi="Times New Roman" w:cs="Times New Roman"/>
                      <w:sz w:val="24"/>
                      <w:szCs w:val="24"/>
                      <w:lang w:eastAsia="ar-SA"/>
                    </w:rPr>
                  </w:pPr>
                </w:p>
              </w:tc>
            </w:tr>
            <w:tr w:rsidR="00014A63" w:rsidRPr="004200E0" w14:paraId="4C17EB67" w14:textId="77777777" w:rsidTr="00B84BE6">
              <w:tc>
                <w:tcPr>
                  <w:tcW w:w="5129" w:type="dxa"/>
                </w:tcPr>
                <w:p w14:paraId="2A16AD68" w14:textId="77777777"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561E51A0" w14:textId="77777777" w:rsidTr="00B84BE6">
              <w:tc>
                <w:tcPr>
                  <w:tcW w:w="5129" w:type="dxa"/>
                </w:tcPr>
                <w:p w14:paraId="4CAEA123" w14:textId="29DC1BA7" w:rsidR="00014A63" w:rsidRPr="004200E0" w:rsidRDefault="00837931" w:rsidP="00014A63">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014A63" w:rsidRPr="004200E0">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625F2D20" w14:textId="77777777" w:rsidTr="00B84BE6">
              <w:tc>
                <w:tcPr>
                  <w:tcW w:w="5129" w:type="dxa"/>
                </w:tcPr>
                <w:p w14:paraId="642E4E86" w14:textId="6DE5043D"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200E0">
                    <w:rPr>
                      <w:rFonts w:ascii="Times New Roman" w:eastAsia="Arial" w:hAnsi="Times New Roman" w:cs="Times New Roman"/>
                      <w:sz w:val="24"/>
                      <w:szCs w:val="24"/>
                      <w:lang w:eastAsia="ar-SA"/>
                    </w:rPr>
                    <w:t xml:space="preserve">. </w:t>
                  </w:r>
                  <w:r w:rsidRPr="004200E0">
                    <w:rPr>
                      <w:rFonts w:ascii="Times New Roman" w:eastAsia="Arial" w:hAnsi="Times New Roman" w:cs="Times New Roman"/>
                      <w:sz w:val="24"/>
                      <w:szCs w:val="24"/>
                      <w:lang w:eastAsia="ar-SA"/>
                    </w:rPr>
                    <w:t>изделий требованиям ГОСТ ISO 13485-2017</w:t>
                  </w:r>
                </w:p>
                <w:p w14:paraId="5F875DFE"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200E0"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200E0"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F1223">
        <w:trPr>
          <w:trHeight w:val="415"/>
        </w:trPr>
        <w:tc>
          <w:tcPr>
            <w:tcW w:w="710"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lastRenderedPageBreak/>
              <w:t>2</w:t>
            </w:r>
            <w:r w:rsidR="00EC1E67">
              <w:rPr>
                <w:rFonts w:ascii="Times New Roman" w:eastAsia="Times New Roman" w:hAnsi="Times New Roman" w:cs="Times New Roman"/>
                <w:sz w:val="24"/>
                <w:szCs w:val="24"/>
              </w:rPr>
              <w:t>1</w:t>
            </w:r>
          </w:p>
        </w:tc>
        <w:tc>
          <w:tcPr>
            <w:tcW w:w="3118"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662"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F1223">
        <w:trPr>
          <w:trHeight w:val="415"/>
        </w:trPr>
        <w:tc>
          <w:tcPr>
            <w:tcW w:w="710"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2</w:t>
            </w:r>
            <w:r w:rsidR="002C3D7B">
              <w:rPr>
                <w:rFonts w:ascii="Times New Roman" w:eastAsia="Times New Roman" w:hAnsi="Times New Roman" w:cs="Times New Roman"/>
                <w:bCs/>
                <w:sz w:val="24"/>
                <w:szCs w:val="24"/>
              </w:rPr>
              <w:t>2</w:t>
            </w:r>
          </w:p>
        </w:tc>
        <w:tc>
          <w:tcPr>
            <w:tcW w:w="3118"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662"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w:t>
            </w:r>
            <w:r w:rsidRPr="00C939E5">
              <w:rPr>
                <w:rFonts w:ascii="Times New Roman" w:eastAsia="Times New Roman" w:hAnsi="Times New Roman" w:cs="Times New Roman"/>
                <w:sz w:val="24"/>
                <w:szCs w:val="24"/>
                <w:lang w:eastAsia="ru-RU"/>
              </w:rPr>
              <w:lastRenderedPageBreak/>
              <w:t>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F1223">
        <w:trPr>
          <w:trHeight w:val="270"/>
        </w:trPr>
        <w:tc>
          <w:tcPr>
            <w:tcW w:w="710"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3</w:t>
            </w:r>
          </w:p>
        </w:tc>
        <w:tc>
          <w:tcPr>
            <w:tcW w:w="3118"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662"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F1223">
        <w:tc>
          <w:tcPr>
            <w:tcW w:w="710"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4</w:t>
            </w:r>
          </w:p>
        </w:tc>
        <w:tc>
          <w:tcPr>
            <w:tcW w:w="3118"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662"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F1223">
        <w:tc>
          <w:tcPr>
            <w:tcW w:w="10490"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F1223">
        <w:tc>
          <w:tcPr>
            <w:tcW w:w="710"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804"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2976"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F1223">
        <w:tc>
          <w:tcPr>
            <w:tcW w:w="710"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6804"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976"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F1223">
        <w:tc>
          <w:tcPr>
            <w:tcW w:w="710"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804"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976"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F1223">
        <w:tc>
          <w:tcPr>
            <w:tcW w:w="710"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804"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2976"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F1223">
        <w:tc>
          <w:tcPr>
            <w:tcW w:w="710"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804"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2976"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F1223">
        <w:tc>
          <w:tcPr>
            <w:tcW w:w="710"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804"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2976"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F1223">
        <w:tc>
          <w:tcPr>
            <w:tcW w:w="710"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804" w:type="dxa"/>
            <w:gridSpan w:val="3"/>
          </w:tcPr>
          <w:p w14:paraId="69730D2E" w14:textId="65AA16C6" w:rsidR="00640100" w:rsidRPr="001E73B5" w:rsidRDefault="00640100" w:rsidP="00640100">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1E73B5">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1E73B5">
              <w:rPr>
                <w:rFonts w:ascii="Times New Roman" w:eastAsia="Times New Roman" w:hAnsi="Times New Roman" w:cs="Times New Roman"/>
                <w:b/>
                <w:bCs/>
                <w:sz w:val="24"/>
                <w:szCs w:val="24"/>
                <w:lang w:eastAsia="ru-RU"/>
              </w:rPr>
              <w:t>информация и документы</w:t>
            </w:r>
            <w:r w:rsidR="001D0D22" w:rsidRPr="001E73B5">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1E73B5">
              <w:rPr>
                <w:rFonts w:ascii="Times New Roman" w:eastAsia="Arial" w:hAnsi="Times New Roman" w:cs="Times New Roman"/>
                <w:sz w:val="20"/>
                <w:szCs w:val="20"/>
                <w:lang w:eastAsia="ar-SA"/>
              </w:rPr>
              <w:t xml:space="preserve"> </w:t>
            </w:r>
            <w:r w:rsidR="001D0D22" w:rsidRPr="001E73B5">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1E73B5" w:rsidRDefault="00640100" w:rsidP="002C3D7B">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2976" w:type="dxa"/>
            <w:gridSpan w:val="4"/>
          </w:tcPr>
          <w:p w14:paraId="4FE5DD15" w14:textId="7D7D2ED6" w:rsidR="000C0CCB" w:rsidRPr="001E73B5" w:rsidRDefault="001E73B5"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73B5">
              <w:rPr>
                <w:rFonts w:ascii="Times New Roman" w:eastAsia="Times New Roman" w:hAnsi="Times New Roman" w:cs="Times New Roman"/>
                <w:color w:val="FF0000"/>
                <w:sz w:val="24"/>
                <w:szCs w:val="24"/>
              </w:rPr>
              <w:t>Не у</w:t>
            </w:r>
            <w:r w:rsidR="000D4A2B" w:rsidRPr="001E73B5">
              <w:rPr>
                <w:rFonts w:ascii="Times New Roman" w:eastAsia="Times New Roman" w:hAnsi="Times New Roman" w:cs="Times New Roman"/>
                <w:color w:val="FF0000"/>
                <w:sz w:val="24"/>
                <w:szCs w:val="24"/>
              </w:rPr>
              <w:t>становлено</w:t>
            </w:r>
          </w:p>
        </w:tc>
      </w:tr>
      <w:tr w:rsidR="00640100" w:rsidRPr="003D6749" w14:paraId="4DFA01C8" w14:textId="77777777" w:rsidTr="00DF1223">
        <w:tc>
          <w:tcPr>
            <w:tcW w:w="10490"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DF1223">
        <w:tc>
          <w:tcPr>
            <w:tcW w:w="710"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6804"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2976"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F1223">
        <w:tc>
          <w:tcPr>
            <w:tcW w:w="710"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6804"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 xml:space="preserve">документы, подтверждающие полномочия лица на осуществление действий от имени участника закупки – </w:t>
            </w:r>
            <w:r w:rsidRPr="001D0D22">
              <w:rPr>
                <w:rFonts w:ascii="Times New Roman" w:hAnsi="Times New Roman" w:cs="Times New Roman"/>
                <w:color w:val="000000"/>
                <w:sz w:val="24"/>
                <w:szCs w:val="24"/>
              </w:rPr>
              <w:lastRenderedPageBreak/>
              <w:t>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2976"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lastRenderedPageBreak/>
              <w:t>Установлено</w:t>
            </w:r>
          </w:p>
        </w:tc>
      </w:tr>
      <w:tr w:rsidR="00F0587C" w:rsidRPr="003D6749" w14:paraId="390579BE" w14:textId="77777777" w:rsidTr="00DF1223">
        <w:tc>
          <w:tcPr>
            <w:tcW w:w="710"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9780"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DF1223">
        <w:tc>
          <w:tcPr>
            <w:tcW w:w="7514"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2976"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F1223">
        <w:tc>
          <w:tcPr>
            <w:tcW w:w="710"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6804"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976"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F1223">
        <w:tc>
          <w:tcPr>
            <w:tcW w:w="710"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6804"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2976"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F1223">
        <w:tc>
          <w:tcPr>
            <w:tcW w:w="710"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6804"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2976"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F1223">
        <w:tc>
          <w:tcPr>
            <w:tcW w:w="710"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6804"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 xml:space="preserve">подтверждающих соответствие товара, работы или услуги, являющихся предметом закупки, </w:t>
            </w:r>
            <w:r w:rsidR="000B548B" w:rsidRPr="000A3F0A">
              <w:rPr>
                <w:rFonts w:ascii="Times New Roman" w:eastAsia="Times New Roman" w:hAnsi="Times New Roman" w:cs="Times New Roman"/>
                <w:sz w:val="24"/>
                <w:szCs w:val="24"/>
                <w:lang w:eastAsia="ru-RU"/>
              </w:rPr>
              <w:lastRenderedPageBreak/>
              <w:t>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976"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lastRenderedPageBreak/>
              <w:t>Не установлено</w:t>
            </w:r>
          </w:p>
        </w:tc>
      </w:tr>
      <w:tr w:rsidR="00D775A9" w:rsidRPr="003D6749" w14:paraId="5D3C9496" w14:textId="77777777" w:rsidTr="00DF1223">
        <w:tc>
          <w:tcPr>
            <w:tcW w:w="710"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804" w:type="dxa"/>
            <w:gridSpan w:val="3"/>
          </w:tcPr>
          <w:p w14:paraId="63426FD2" w14:textId="2E90E753"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20.1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06C8B7B7" w14:textId="05DA34DB" w:rsidR="00D775A9" w:rsidRPr="005E785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E785E">
              <w:rPr>
                <w:rFonts w:ascii="Times New Roman" w:eastAsia="Times New Roman" w:hAnsi="Times New Roman" w:cs="Times New Roman"/>
                <w:color w:val="FF0000"/>
                <w:sz w:val="24"/>
                <w:szCs w:val="24"/>
              </w:rPr>
              <w:t>Не у</w:t>
            </w:r>
            <w:r w:rsidR="00D775A9" w:rsidRPr="005E785E">
              <w:rPr>
                <w:rFonts w:ascii="Times New Roman" w:eastAsia="Times New Roman" w:hAnsi="Times New Roman" w:cs="Times New Roman"/>
                <w:color w:val="FF0000"/>
                <w:sz w:val="24"/>
                <w:szCs w:val="24"/>
              </w:rPr>
              <w:t>становлено</w:t>
            </w:r>
          </w:p>
        </w:tc>
      </w:tr>
      <w:tr w:rsidR="00D775A9" w:rsidRPr="003D6749" w14:paraId="3EDFE15A" w14:textId="77777777" w:rsidTr="00DF1223">
        <w:tc>
          <w:tcPr>
            <w:tcW w:w="710"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804" w:type="dxa"/>
            <w:gridSpan w:val="3"/>
          </w:tcPr>
          <w:p w14:paraId="113AEF89" w14:textId="7ED8AF29"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20.2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1D040927" w14:textId="6C578C9D" w:rsidR="00D775A9" w:rsidRPr="005E785E" w:rsidRDefault="008810E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775A9" w:rsidRPr="005E785E">
              <w:rPr>
                <w:rFonts w:ascii="Times New Roman" w:eastAsia="Times New Roman" w:hAnsi="Times New Roman" w:cs="Times New Roman"/>
                <w:color w:val="FF0000"/>
                <w:sz w:val="24"/>
                <w:szCs w:val="24"/>
              </w:rPr>
              <w:t>становлено</w:t>
            </w:r>
          </w:p>
        </w:tc>
      </w:tr>
      <w:tr w:rsidR="00241B62" w:rsidRPr="003D6749" w14:paraId="3ED8F9FF" w14:textId="77777777" w:rsidTr="00DF1223">
        <w:tc>
          <w:tcPr>
            <w:tcW w:w="710"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118"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662"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F1223">
        <w:tc>
          <w:tcPr>
            <w:tcW w:w="710"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6</w:t>
            </w:r>
          </w:p>
        </w:tc>
        <w:tc>
          <w:tcPr>
            <w:tcW w:w="3118"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 xml:space="preserve">Требования к описанию участниками закупки поставляемого товара, его </w:t>
            </w:r>
            <w:r w:rsidRPr="00D75F78">
              <w:rPr>
                <w:rFonts w:ascii="Times New Roman" w:hAnsi="Times New Roman"/>
                <w:sz w:val="24"/>
                <w:szCs w:val="24"/>
              </w:rPr>
              <w:lastRenderedPageBreak/>
              <w:t>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662"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lastRenderedPageBreak/>
              <w:t xml:space="preserve">Требования к описанию продукции участниками устанавливаются в целях обеспечения возможности выявления </w:t>
            </w:r>
            <w:r w:rsidRPr="00474C6D">
              <w:rPr>
                <w:rFonts w:ascii="Times New Roman" w:hAnsi="Times New Roman"/>
                <w:sz w:val="24"/>
                <w:szCs w:val="24"/>
              </w:rPr>
              <w:lastRenderedPageBreak/>
              <w:t>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DF1223">
        <w:tc>
          <w:tcPr>
            <w:tcW w:w="8790"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lastRenderedPageBreak/>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 xml:space="preserve">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w:t>
            </w:r>
            <w:r w:rsidRPr="00F33FEF">
              <w:rPr>
                <w:rFonts w:ascii="Times New Roman" w:hAnsi="Times New Roman"/>
                <w:sz w:val="24"/>
                <w:szCs w:val="24"/>
              </w:rPr>
              <w:lastRenderedPageBreak/>
              <w:t>документах, которые будут сопровождать поставку товара (например, технический паспорт, инструкция и т.п.).</w:t>
            </w:r>
          </w:p>
        </w:tc>
        <w:tc>
          <w:tcPr>
            <w:tcW w:w="1700"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DF1223">
        <w:tc>
          <w:tcPr>
            <w:tcW w:w="8790"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700" w:type="dxa"/>
          </w:tcPr>
          <w:p w14:paraId="2AA83D60" w14:textId="73F6E7BA"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F1223">
        <w:tc>
          <w:tcPr>
            <w:tcW w:w="710"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118"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662" w:type="dxa"/>
            <w:gridSpan w:val="6"/>
          </w:tcPr>
          <w:p w14:paraId="1AC28BB3" w14:textId="08F3A3E8"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C7BDF">
              <w:rPr>
                <w:rFonts w:ascii="Times New Roman" w:eastAsia="Times New Roman" w:hAnsi="Times New Roman" w:cs="Times New Roman"/>
                <w:sz w:val="24"/>
                <w:szCs w:val="24"/>
              </w:rPr>
              <w:t>запроса котировок</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F1223">
        <w:trPr>
          <w:trHeight w:val="646"/>
        </w:trPr>
        <w:tc>
          <w:tcPr>
            <w:tcW w:w="710"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8</w:t>
            </w:r>
          </w:p>
        </w:tc>
        <w:tc>
          <w:tcPr>
            <w:tcW w:w="3118"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F1223">
        <w:trPr>
          <w:trHeight w:val="791"/>
        </w:trPr>
        <w:tc>
          <w:tcPr>
            <w:tcW w:w="710"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118"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4CB4E19E"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143890">
              <w:rPr>
                <w:rFonts w:ascii="Times New Roman" w:eastAsia="Times New Roman" w:hAnsi="Times New Roman" w:cs="Times New Roman"/>
                <w:b/>
                <w:sz w:val="24"/>
                <w:szCs w:val="24"/>
              </w:rPr>
              <w:t>14</w:t>
            </w:r>
            <w:r w:rsidRPr="00067044">
              <w:rPr>
                <w:rFonts w:ascii="Times New Roman" w:eastAsia="Times New Roman" w:hAnsi="Times New Roman" w:cs="Times New Roman"/>
                <w:b/>
                <w:sz w:val="24"/>
                <w:szCs w:val="24"/>
              </w:rPr>
              <w:t xml:space="preserve">» </w:t>
            </w:r>
            <w:r w:rsidR="007B3ECA">
              <w:rPr>
                <w:rFonts w:ascii="Times New Roman" w:eastAsia="Times New Roman" w:hAnsi="Times New Roman" w:cs="Times New Roman"/>
                <w:b/>
                <w:sz w:val="24"/>
                <w:szCs w:val="24"/>
              </w:rPr>
              <w:t>октя</w:t>
            </w:r>
            <w:r w:rsidR="003B2C6B">
              <w:rPr>
                <w:rFonts w:ascii="Times New Roman" w:eastAsia="Times New Roman" w:hAnsi="Times New Roman" w:cs="Times New Roman"/>
                <w:b/>
                <w:sz w:val="24"/>
                <w:szCs w:val="24"/>
              </w:rPr>
              <w:t xml:space="preserve">бря </w:t>
            </w:r>
            <w:r w:rsidRPr="00067044">
              <w:rPr>
                <w:rFonts w:ascii="Times New Roman" w:eastAsia="Times New Roman" w:hAnsi="Times New Roman" w:cs="Times New Roman"/>
                <w:b/>
                <w:sz w:val="24"/>
                <w:szCs w:val="24"/>
              </w:rPr>
              <w:t>202</w:t>
            </w:r>
            <w:r w:rsidR="007B3ECA">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F1223">
        <w:trPr>
          <w:trHeight w:val="557"/>
        </w:trPr>
        <w:tc>
          <w:tcPr>
            <w:tcW w:w="710"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118"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662" w:type="dxa"/>
            <w:gridSpan w:val="6"/>
          </w:tcPr>
          <w:p w14:paraId="5ACAA46D" w14:textId="6F929983" w:rsidR="00E75AB0"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143890">
              <w:rPr>
                <w:rFonts w:ascii="Times New Roman" w:eastAsia="Times New Roman" w:hAnsi="Times New Roman" w:cs="Times New Roman"/>
                <w:b/>
                <w:sz w:val="24"/>
                <w:szCs w:val="24"/>
              </w:rPr>
              <w:t>14</w:t>
            </w:r>
            <w:r w:rsidRPr="00067044">
              <w:rPr>
                <w:rFonts w:ascii="Times New Roman" w:eastAsia="Times New Roman" w:hAnsi="Times New Roman" w:cs="Times New Roman"/>
                <w:b/>
                <w:sz w:val="24"/>
                <w:szCs w:val="24"/>
              </w:rPr>
              <w:t xml:space="preserve">» </w:t>
            </w:r>
            <w:r w:rsidR="007B3ECA">
              <w:rPr>
                <w:rFonts w:ascii="Times New Roman" w:eastAsia="Times New Roman" w:hAnsi="Times New Roman" w:cs="Times New Roman"/>
                <w:b/>
                <w:sz w:val="24"/>
                <w:szCs w:val="24"/>
              </w:rPr>
              <w:t>октя</w:t>
            </w:r>
            <w:r w:rsidR="003B2C6B">
              <w:rPr>
                <w:rFonts w:ascii="Times New Roman" w:eastAsia="Times New Roman" w:hAnsi="Times New Roman" w:cs="Times New Roman"/>
                <w:b/>
                <w:sz w:val="24"/>
                <w:szCs w:val="24"/>
              </w:rPr>
              <w:t>бря</w:t>
            </w:r>
            <w:r w:rsidR="00E86AE8">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B3ECA">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41022A">
              <w:rPr>
                <w:rFonts w:ascii="Times New Roman" w:eastAsia="Times New Roman" w:hAnsi="Times New Roman" w:cs="Times New Roman"/>
                <w:b/>
                <w:bCs/>
                <w:sz w:val="24"/>
                <w:szCs w:val="24"/>
              </w:rPr>
              <w:t xml:space="preserve"> рассмотрение заявок</w:t>
            </w:r>
          </w:p>
          <w:p w14:paraId="748CE3A7" w14:textId="59E84AF3" w:rsidR="0041022A" w:rsidRPr="00067044" w:rsidRDefault="0041022A"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143890">
              <w:rPr>
                <w:rFonts w:ascii="Times New Roman" w:eastAsia="Times New Roman" w:hAnsi="Times New Roman" w:cs="Times New Roman"/>
                <w:b/>
                <w:bCs/>
                <w:sz w:val="24"/>
                <w:szCs w:val="24"/>
              </w:rPr>
              <w:t>14</w:t>
            </w:r>
            <w:r>
              <w:rPr>
                <w:rFonts w:ascii="Times New Roman" w:eastAsia="Times New Roman" w:hAnsi="Times New Roman" w:cs="Times New Roman"/>
                <w:b/>
                <w:bCs/>
                <w:sz w:val="24"/>
                <w:szCs w:val="24"/>
              </w:rPr>
              <w:t xml:space="preserve">» </w:t>
            </w:r>
            <w:r w:rsidR="007B3ECA">
              <w:rPr>
                <w:rFonts w:ascii="Times New Roman" w:eastAsia="Times New Roman" w:hAnsi="Times New Roman" w:cs="Times New Roman"/>
                <w:b/>
                <w:bCs/>
                <w:sz w:val="24"/>
                <w:szCs w:val="24"/>
              </w:rPr>
              <w:t>октя</w:t>
            </w:r>
            <w:r w:rsidR="003B2C6B">
              <w:rPr>
                <w:rFonts w:ascii="Times New Roman" w:eastAsia="Times New Roman" w:hAnsi="Times New Roman" w:cs="Times New Roman"/>
                <w:b/>
                <w:bCs/>
                <w:sz w:val="24"/>
                <w:szCs w:val="24"/>
              </w:rPr>
              <w:t>бря</w:t>
            </w:r>
            <w:r>
              <w:rPr>
                <w:rFonts w:ascii="Times New Roman" w:eastAsia="Times New Roman" w:hAnsi="Times New Roman" w:cs="Times New Roman"/>
                <w:b/>
                <w:bCs/>
                <w:sz w:val="24"/>
                <w:szCs w:val="24"/>
              </w:rPr>
              <w:t xml:space="preserve"> 202</w:t>
            </w:r>
            <w:r w:rsidR="007B3ECA">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г. 12:30 (по местному времени) подведение итогов</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F1223">
        <w:trPr>
          <w:trHeight w:val="677"/>
        </w:trPr>
        <w:tc>
          <w:tcPr>
            <w:tcW w:w="710"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6A3AA0">
              <w:rPr>
                <w:rFonts w:ascii="Times New Roman" w:eastAsia="Times New Roman" w:hAnsi="Times New Roman" w:cs="Times New Roman"/>
                <w:bCs/>
                <w:sz w:val="24"/>
                <w:szCs w:val="24"/>
              </w:rPr>
              <w:t>1</w:t>
            </w:r>
          </w:p>
        </w:tc>
        <w:tc>
          <w:tcPr>
            <w:tcW w:w="3118"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662" w:type="dxa"/>
            <w:gridSpan w:val="6"/>
          </w:tcPr>
          <w:p w14:paraId="46720F30" w14:textId="26754A60" w:rsidR="00E75AB0" w:rsidRPr="002239C1" w:rsidRDefault="005E785E" w:rsidP="00E75AB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Согласно Положению </w:t>
            </w:r>
          </w:p>
        </w:tc>
      </w:tr>
      <w:tr w:rsidR="00E75AB0" w:rsidRPr="003D6749" w14:paraId="3183E366" w14:textId="77777777" w:rsidTr="00DF1223">
        <w:trPr>
          <w:trHeight w:val="1002"/>
        </w:trPr>
        <w:tc>
          <w:tcPr>
            <w:tcW w:w="710"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118" w:type="dxa"/>
          </w:tcPr>
          <w:p w14:paraId="185E9449" w14:textId="2CAFCA14"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w:t>
            </w:r>
            <w:r w:rsidR="00E246EF">
              <w:rPr>
                <w:rFonts w:ascii="Times New Roman" w:eastAsia="Times New Roman" w:hAnsi="Times New Roman" w:cs="Times New Roman"/>
                <w:bCs/>
                <w:sz w:val="24"/>
                <w:szCs w:val="24"/>
              </w:rPr>
              <w:t>запросе котировок</w:t>
            </w:r>
          </w:p>
        </w:tc>
        <w:tc>
          <w:tcPr>
            <w:tcW w:w="6662"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DF1223">
        <w:trPr>
          <w:trHeight w:val="416"/>
        </w:trPr>
        <w:tc>
          <w:tcPr>
            <w:tcW w:w="710"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118"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662" w:type="dxa"/>
            <w:gridSpan w:val="6"/>
          </w:tcPr>
          <w:p w14:paraId="0703EA9E" w14:textId="0BB6CE83"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C7BDF">
              <w:rPr>
                <w:rFonts w:ascii="Times New Roman" w:eastAsia="Times New Roman" w:hAnsi="Times New Roman" w:cs="Times New Roman"/>
                <w:sz w:val="24"/>
                <w:szCs w:val="24"/>
              </w:rPr>
              <w:t>запроса котировок</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согласно ч. 14 ст. 3.2 Федерального закона от 18 июля 2011 г. № 223- ФЗ «О закупках товаров, работ, услуг отдельными </w:t>
            </w:r>
            <w:r w:rsidRPr="004E15A1">
              <w:rPr>
                <w:rFonts w:ascii="Times New Roman" w:eastAsia="Times New Roman" w:hAnsi="Times New Roman" w:cs="Times New Roman"/>
                <w:sz w:val="24"/>
                <w:szCs w:val="24"/>
              </w:rPr>
              <w:lastRenderedPageBreak/>
              <w:t>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E75AB0" w:rsidRPr="003D6749" w14:paraId="76101A78" w14:textId="77777777" w:rsidTr="00DF1223">
        <w:trPr>
          <w:trHeight w:val="407"/>
        </w:trPr>
        <w:tc>
          <w:tcPr>
            <w:tcW w:w="710" w:type="dxa"/>
          </w:tcPr>
          <w:p w14:paraId="026423A3" w14:textId="0E17F7D6"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4</w:t>
            </w:r>
          </w:p>
        </w:tc>
        <w:tc>
          <w:tcPr>
            <w:tcW w:w="3118"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662"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5E785E">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F1223">
        <w:trPr>
          <w:trHeight w:val="548"/>
        </w:trPr>
        <w:tc>
          <w:tcPr>
            <w:tcW w:w="710" w:type="dxa"/>
          </w:tcPr>
          <w:p w14:paraId="62D45C56" w14:textId="2BA2EB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5</w:t>
            </w:r>
          </w:p>
        </w:tc>
        <w:tc>
          <w:tcPr>
            <w:tcW w:w="3118"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662"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F1223">
        <w:trPr>
          <w:trHeight w:val="548"/>
        </w:trPr>
        <w:tc>
          <w:tcPr>
            <w:tcW w:w="710" w:type="dxa"/>
          </w:tcPr>
          <w:p w14:paraId="717E3466" w14:textId="0C7AEC8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6</w:t>
            </w:r>
          </w:p>
        </w:tc>
        <w:tc>
          <w:tcPr>
            <w:tcW w:w="3118"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662"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F1223">
        <w:trPr>
          <w:trHeight w:val="548"/>
        </w:trPr>
        <w:tc>
          <w:tcPr>
            <w:tcW w:w="710" w:type="dxa"/>
          </w:tcPr>
          <w:p w14:paraId="780695E3" w14:textId="65E32B8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7</w:t>
            </w:r>
          </w:p>
        </w:tc>
        <w:tc>
          <w:tcPr>
            <w:tcW w:w="3118"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662"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F1223">
        <w:trPr>
          <w:trHeight w:val="548"/>
        </w:trPr>
        <w:tc>
          <w:tcPr>
            <w:tcW w:w="710" w:type="dxa"/>
          </w:tcPr>
          <w:p w14:paraId="3BE237AA" w14:textId="4CB9AA00"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8</w:t>
            </w:r>
          </w:p>
        </w:tc>
        <w:tc>
          <w:tcPr>
            <w:tcW w:w="3118"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662"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F1223">
        <w:trPr>
          <w:trHeight w:val="548"/>
        </w:trPr>
        <w:tc>
          <w:tcPr>
            <w:tcW w:w="710" w:type="dxa"/>
          </w:tcPr>
          <w:p w14:paraId="74C4F14E" w14:textId="60974A44" w:rsidR="00E75AB0" w:rsidRPr="003D6749" w:rsidRDefault="0007773C"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3118"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662" w:type="dxa"/>
            <w:gridSpan w:val="6"/>
          </w:tcPr>
          <w:p w14:paraId="7E550512"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7E48EE">
              <w:rPr>
                <w:rFonts w:ascii="Times New Roman" w:eastAsia="Times New Roman" w:hAnsi="Times New Roman" w:cs="Times New Roman"/>
                <w:color w:val="0000FF"/>
                <w:sz w:val="24"/>
                <w:szCs w:val="24"/>
                <w:lang w:eastAsia="ar-SA"/>
              </w:rPr>
              <w:t xml:space="preserve">Приложение №1 </w:t>
            </w:r>
            <w:r w:rsidRPr="003D6749">
              <w:rPr>
                <w:rFonts w:ascii="Times New Roman" w:eastAsia="Times New Roman" w:hAnsi="Times New Roman" w:cs="Times New Roman"/>
                <w:color w:val="000000"/>
                <w:sz w:val="24"/>
                <w:szCs w:val="24"/>
                <w:lang w:eastAsia="ar-SA"/>
              </w:rPr>
              <w:t>к извещению) и проектом договора (</w:t>
            </w:r>
            <w:r w:rsidRPr="007E48EE">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E75AB0" w:rsidRPr="003D6749" w14:paraId="63A58BB2" w14:textId="77777777" w:rsidTr="00DF1223">
        <w:trPr>
          <w:trHeight w:val="548"/>
        </w:trPr>
        <w:tc>
          <w:tcPr>
            <w:tcW w:w="710" w:type="dxa"/>
          </w:tcPr>
          <w:p w14:paraId="725C5CFB" w14:textId="1D6176EB"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0</w:t>
            </w:r>
          </w:p>
        </w:tc>
        <w:tc>
          <w:tcPr>
            <w:tcW w:w="3118"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662"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F1223">
        <w:trPr>
          <w:trHeight w:val="548"/>
        </w:trPr>
        <w:tc>
          <w:tcPr>
            <w:tcW w:w="710" w:type="dxa"/>
          </w:tcPr>
          <w:p w14:paraId="60ED226C" w14:textId="2BA6B3F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1</w:t>
            </w:r>
          </w:p>
        </w:tc>
        <w:tc>
          <w:tcPr>
            <w:tcW w:w="3118"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662"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F1223">
        <w:tc>
          <w:tcPr>
            <w:tcW w:w="710" w:type="dxa"/>
          </w:tcPr>
          <w:p w14:paraId="26317073" w14:textId="3A8FC28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2</w:t>
            </w:r>
          </w:p>
        </w:tc>
        <w:tc>
          <w:tcPr>
            <w:tcW w:w="3118"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662"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F1223">
        <w:tc>
          <w:tcPr>
            <w:tcW w:w="710" w:type="dxa"/>
          </w:tcPr>
          <w:p w14:paraId="27F7E0CB" w14:textId="597E3E1E"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3</w:t>
            </w:r>
          </w:p>
        </w:tc>
        <w:tc>
          <w:tcPr>
            <w:tcW w:w="3118"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662"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1EE167A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w:t>
            </w:r>
            <w:r w:rsidR="00CC7BDF">
              <w:rPr>
                <w:rFonts w:ascii="Times New Roman" w:eastAsia="Times New Roman" w:hAnsi="Times New Roman" w:cs="Times New Roman"/>
                <w:bCs/>
                <w:sz w:val="24"/>
                <w:szCs w:val="24"/>
              </w:rPr>
              <w:t>запроса котировок</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w:t>
            </w:r>
            <w:r w:rsidRPr="0086531C">
              <w:rPr>
                <w:rFonts w:ascii="Times New Roman" w:hAnsi="Times New Roman" w:cs="Times New Roman"/>
                <w:sz w:val="24"/>
                <w:szCs w:val="24"/>
              </w:rPr>
              <w:lastRenderedPageBreak/>
              <w:t xml:space="preserve">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DF1223">
        <w:trPr>
          <w:trHeight w:val="699"/>
        </w:trPr>
        <w:tc>
          <w:tcPr>
            <w:tcW w:w="710" w:type="dxa"/>
          </w:tcPr>
          <w:p w14:paraId="180E5820" w14:textId="3ED7D9E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07773C">
              <w:rPr>
                <w:rFonts w:ascii="Times New Roman" w:eastAsia="Times New Roman" w:hAnsi="Times New Roman" w:cs="Times New Roman"/>
                <w:bCs/>
                <w:sz w:val="24"/>
                <w:szCs w:val="24"/>
              </w:rPr>
              <w:t>4</w:t>
            </w:r>
          </w:p>
        </w:tc>
        <w:tc>
          <w:tcPr>
            <w:tcW w:w="3118"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662"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F1223">
        <w:trPr>
          <w:trHeight w:val="699"/>
        </w:trPr>
        <w:tc>
          <w:tcPr>
            <w:tcW w:w="710" w:type="dxa"/>
          </w:tcPr>
          <w:p w14:paraId="7E959EEC" w14:textId="287D070B"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5</w:t>
            </w:r>
          </w:p>
        </w:tc>
        <w:tc>
          <w:tcPr>
            <w:tcW w:w="3118"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662" w:type="dxa"/>
            <w:gridSpan w:val="6"/>
          </w:tcPr>
          <w:p w14:paraId="614B86FD" w14:textId="70EE13EF"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C7BDF">
              <w:rPr>
                <w:rFonts w:ascii="Times New Roman" w:eastAsia="Times New Roman" w:hAnsi="Times New Roman" w:cs="Times New Roman"/>
                <w:bCs/>
                <w:sz w:val="24"/>
                <w:szCs w:val="24"/>
              </w:rPr>
              <w:t>запроса котировок</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lastRenderedPageBreak/>
              <w:t xml:space="preserve">отклонены все поданные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E75AB0" w:rsidRPr="003D6749" w14:paraId="3219A4E3" w14:textId="77777777" w:rsidTr="00DF1223">
        <w:trPr>
          <w:trHeight w:val="1414"/>
        </w:trPr>
        <w:tc>
          <w:tcPr>
            <w:tcW w:w="710" w:type="dxa"/>
          </w:tcPr>
          <w:p w14:paraId="55B4FBA6" w14:textId="67E31C20"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w:t>
            </w:r>
            <w:r w:rsidR="00926548">
              <w:rPr>
                <w:rFonts w:ascii="Times New Roman" w:eastAsia="Times New Roman" w:hAnsi="Times New Roman" w:cs="Times New Roman"/>
                <w:bCs/>
                <w:sz w:val="24"/>
                <w:szCs w:val="24"/>
              </w:rPr>
              <w:t>6</w:t>
            </w:r>
          </w:p>
        </w:tc>
        <w:tc>
          <w:tcPr>
            <w:tcW w:w="3118"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662" w:type="dxa"/>
            <w:gridSpan w:val="6"/>
          </w:tcPr>
          <w:p w14:paraId="415D447F"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 договора (</w:t>
            </w:r>
            <w:r w:rsidRPr="0094454A">
              <w:rPr>
                <w:rFonts w:ascii="Times New Roman" w:eastAsia="Times New Roman" w:hAnsi="Times New Roman" w:cs="Times New Roman"/>
                <w:bCs/>
                <w:color w:val="0000FF"/>
                <w:sz w:val="24"/>
                <w:szCs w:val="24"/>
              </w:rPr>
              <w:t xml:space="preserve">Приложение № 3 </w:t>
            </w:r>
            <w:r w:rsidRPr="0094454A">
              <w:rPr>
                <w:rFonts w:ascii="Times New Roman" w:eastAsia="Times New Roman" w:hAnsi="Times New Roman" w:cs="Times New Roman"/>
                <w:bCs/>
                <w:sz w:val="24"/>
                <w:szCs w:val="24"/>
              </w:rPr>
              <w:t>к извещению)</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F1223">
        <w:tc>
          <w:tcPr>
            <w:tcW w:w="710" w:type="dxa"/>
          </w:tcPr>
          <w:p w14:paraId="1CD76FC2" w14:textId="349D1EE1"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26548">
              <w:rPr>
                <w:rFonts w:ascii="Times New Roman" w:eastAsia="Times New Roman" w:hAnsi="Times New Roman" w:cs="Times New Roman"/>
                <w:bCs/>
                <w:sz w:val="24"/>
                <w:szCs w:val="24"/>
              </w:rPr>
              <w:t>7</w:t>
            </w:r>
          </w:p>
        </w:tc>
        <w:tc>
          <w:tcPr>
            <w:tcW w:w="3118"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662"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F1223">
        <w:tc>
          <w:tcPr>
            <w:tcW w:w="10490"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7777777" w:rsidR="00E75AB0" w:rsidRPr="003D6749" w:rsidRDefault="00E75AB0" w:rsidP="00C217A7">
            <w:pPr>
              <w:spacing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1 </w:t>
            </w:r>
            <w:r w:rsidR="00C217A7" w:rsidRPr="00C217A7">
              <w:rPr>
                <w:rFonts w:ascii="Times New Roman" w:eastAsia="Times New Roman" w:hAnsi="Times New Roman" w:cs="Times New Roman"/>
                <w:sz w:val="24"/>
                <w:szCs w:val="24"/>
              </w:rPr>
              <w:t>Описание объекта закупки (техническое задание)</w:t>
            </w:r>
          </w:p>
          <w:p w14:paraId="3B810C9D"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2 Обоснование НМЦД</w:t>
            </w:r>
          </w:p>
          <w:p w14:paraId="60CDA86B"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3 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DBDD6CB" w14:textId="77777777" w:rsidR="000A142B" w:rsidRPr="002239C1" w:rsidRDefault="000A142B" w:rsidP="000A142B">
      <w:pPr>
        <w:spacing w:after="0" w:line="240" w:lineRule="auto"/>
        <w:jc w:val="right"/>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Приложение № 1 к извещению</w:t>
      </w: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4DA13830" w14:textId="77777777" w:rsidR="000A142B" w:rsidRPr="004D7A85" w:rsidRDefault="000A142B" w:rsidP="000A142B">
      <w:pPr>
        <w:spacing w:after="0" w:line="240" w:lineRule="auto"/>
        <w:jc w:val="right"/>
        <w:rPr>
          <w:rFonts w:ascii="Times New Roman" w:eastAsia="Times New Roman" w:hAnsi="Times New Roman" w:cs="Times New Roman"/>
          <w:sz w:val="24"/>
          <w:szCs w:val="24"/>
        </w:rPr>
      </w:pPr>
      <w:bookmarkStart w:id="3" w:name="_Hlk81253547"/>
      <w:r w:rsidRPr="004D7A85">
        <w:rPr>
          <w:rFonts w:ascii="Times New Roman" w:eastAsia="Times New Roman" w:hAnsi="Times New Roman" w:cs="Times New Roman"/>
          <w:sz w:val="24"/>
          <w:szCs w:val="24"/>
        </w:rPr>
        <w:t>Приложение № 2 к извещению</w:t>
      </w: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095EF291" w14:textId="77777777" w:rsidR="004075E2" w:rsidRDefault="004075E2" w:rsidP="00B41A73">
      <w:pPr>
        <w:spacing w:after="0" w:line="240" w:lineRule="auto"/>
        <w:jc w:val="right"/>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3 к извещению</w:t>
      </w: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5702F372"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w:t>
      </w:r>
      <w:r w:rsidR="00E246EF">
        <w:rPr>
          <w:rFonts w:ascii="Times New Roman" w:eastAsia="Times New Roman" w:hAnsi="Times New Roman" w:cs="Times New Roman"/>
          <w:b/>
          <w:sz w:val="24"/>
          <w:szCs w:val="24"/>
          <w:lang w:eastAsia="ru-RU"/>
        </w:rPr>
        <w:t>ЗАПРОСЕ 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lastRenderedPageBreak/>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75A6CCCE"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C7BDF">
        <w:rPr>
          <w:rFonts w:ascii="Times New Roman" w:eastAsia="Times New Roman" w:hAnsi="Times New Roman" w:cs="Times New Roman"/>
          <w:sz w:val="24"/>
          <w:szCs w:val="24"/>
        </w:rPr>
        <w:t>запроса котировок</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3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191"/>
        <w:gridCol w:w="2940"/>
        <w:gridCol w:w="1087"/>
        <w:gridCol w:w="758"/>
        <w:gridCol w:w="1271"/>
        <w:gridCol w:w="1078"/>
      </w:tblGrid>
      <w:tr w:rsidR="00F40F78" w:rsidRPr="00D465A8" w14:paraId="6D5B49E1" w14:textId="77777777" w:rsidTr="00F40F78">
        <w:trPr>
          <w:trHeight w:val="825"/>
        </w:trPr>
        <w:tc>
          <w:tcPr>
            <w:tcW w:w="530" w:type="dxa"/>
            <w:vAlign w:val="center"/>
          </w:tcPr>
          <w:p w14:paraId="75A06425"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191" w:type="dxa"/>
            <w:tcBorders>
              <w:top w:val="single" w:sz="4" w:space="0" w:color="auto"/>
              <w:left w:val="single" w:sz="4" w:space="0" w:color="auto"/>
              <w:right w:val="single" w:sz="4" w:space="0" w:color="auto"/>
            </w:tcBorders>
            <w:vAlign w:val="center"/>
          </w:tcPr>
          <w:p w14:paraId="252EE172" w14:textId="1C303F84"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40" w:type="dxa"/>
            <w:tcBorders>
              <w:top w:val="single" w:sz="4" w:space="0" w:color="auto"/>
              <w:left w:val="single" w:sz="4" w:space="0" w:color="auto"/>
              <w:right w:val="single" w:sz="4" w:space="0" w:color="auto"/>
            </w:tcBorders>
            <w:vAlign w:val="center"/>
          </w:tcPr>
          <w:p w14:paraId="128B8B96" w14:textId="77777777" w:rsidR="00F40F78" w:rsidRPr="00A54908" w:rsidRDefault="00F40F78"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87" w:type="dxa"/>
            <w:vAlign w:val="center"/>
          </w:tcPr>
          <w:p w14:paraId="0E76C3AD"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758" w:type="dxa"/>
            <w:vAlign w:val="center"/>
          </w:tcPr>
          <w:p w14:paraId="7D3D7094" w14:textId="77777777"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271" w:type="dxa"/>
          </w:tcPr>
          <w:p w14:paraId="49D2092A" w14:textId="3EB6EFEE" w:rsidR="00F40F7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единицу</w:t>
            </w:r>
          </w:p>
        </w:tc>
        <w:tc>
          <w:tcPr>
            <w:tcW w:w="1078" w:type="dxa"/>
          </w:tcPr>
          <w:p w14:paraId="3914C877" w14:textId="5E99B56D"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F40F78" w:rsidRPr="00D465A8" w14:paraId="6352833A" w14:textId="77777777" w:rsidTr="00F40F78">
        <w:trPr>
          <w:trHeight w:val="270"/>
        </w:trPr>
        <w:tc>
          <w:tcPr>
            <w:tcW w:w="530" w:type="dxa"/>
            <w:vAlign w:val="center"/>
          </w:tcPr>
          <w:p w14:paraId="622E35F8"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191" w:type="dxa"/>
            <w:vAlign w:val="center"/>
          </w:tcPr>
          <w:p w14:paraId="21D96767"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40" w:type="dxa"/>
            <w:vAlign w:val="center"/>
          </w:tcPr>
          <w:p w14:paraId="2C609B02"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87" w:type="dxa"/>
            <w:vAlign w:val="center"/>
          </w:tcPr>
          <w:p w14:paraId="1127653C"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758" w:type="dxa"/>
            <w:vAlign w:val="center"/>
          </w:tcPr>
          <w:p w14:paraId="2F63698B"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271" w:type="dxa"/>
          </w:tcPr>
          <w:p w14:paraId="048184BC" w14:textId="1DF15D50"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78" w:type="dxa"/>
          </w:tcPr>
          <w:p w14:paraId="13D4BC8F" w14:textId="473D83AD"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F40F78" w:rsidRPr="00D465A8" w14:paraId="6DC95AF8" w14:textId="77777777" w:rsidTr="00F40F78">
        <w:trPr>
          <w:trHeight w:val="270"/>
        </w:trPr>
        <w:tc>
          <w:tcPr>
            <w:tcW w:w="530" w:type="dxa"/>
          </w:tcPr>
          <w:p w14:paraId="6F813AA2"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191" w:type="dxa"/>
          </w:tcPr>
          <w:p w14:paraId="4BB34EA3"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40" w:type="dxa"/>
          </w:tcPr>
          <w:p w14:paraId="38DCB1B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059B501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325B5CB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2DCC49E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75FFB4D6" w14:textId="77CDD0B3"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F40F78" w:rsidRPr="00D465A8" w14:paraId="7DE4FF67" w14:textId="77777777" w:rsidTr="00F40F78">
        <w:trPr>
          <w:trHeight w:val="540"/>
        </w:trPr>
        <w:tc>
          <w:tcPr>
            <w:tcW w:w="530" w:type="dxa"/>
          </w:tcPr>
          <w:p w14:paraId="60B3C537"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191" w:type="dxa"/>
          </w:tcPr>
          <w:p w14:paraId="6BA1C930"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40" w:type="dxa"/>
          </w:tcPr>
          <w:p w14:paraId="38B01A1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56E5D4A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4A1CAF0A"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47A11606"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4973E355" w14:textId="113C0BE5"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2FACCF1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lastRenderedPageBreak/>
        <w:t xml:space="preserve">В случае, если наше предложение будет лучшим после предложения победителя в проведении </w:t>
      </w:r>
      <w:r w:rsidR="00CC7BDF">
        <w:rPr>
          <w:rFonts w:ascii="Times New Roman" w:eastAsia="Times New Roman" w:hAnsi="Times New Roman" w:cs="Times New Roman"/>
          <w:sz w:val="24"/>
          <w:szCs w:val="24"/>
        </w:rPr>
        <w:t>запроса котировок</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7F96E" w14:textId="77777777" w:rsidR="00C149F2" w:rsidRDefault="00C149F2">
      <w:pPr>
        <w:spacing w:after="0" w:line="240" w:lineRule="auto"/>
      </w:pPr>
      <w:r>
        <w:separator/>
      </w:r>
    </w:p>
  </w:endnote>
  <w:endnote w:type="continuationSeparator" w:id="0">
    <w:p w14:paraId="2F299849" w14:textId="77777777" w:rsidR="00C149F2" w:rsidRDefault="00C14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B84BE6" w:rsidRDefault="00B84BE6">
    <w:pPr>
      <w:pStyle w:val="aff7"/>
      <w:jc w:val="center"/>
    </w:pPr>
  </w:p>
  <w:p w14:paraId="26EDCA63" w14:textId="77777777" w:rsidR="00B84BE6" w:rsidRDefault="00B84BE6">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0F660" w14:textId="77777777" w:rsidR="00C149F2" w:rsidRDefault="00C149F2">
      <w:pPr>
        <w:spacing w:after="0" w:line="240" w:lineRule="auto"/>
      </w:pPr>
      <w:r>
        <w:separator/>
      </w:r>
    </w:p>
  </w:footnote>
  <w:footnote w:type="continuationSeparator" w:id="0">
    <w:p w14:paraId="78FA82F9" w14:textId="77777777" w:rsidR="00C149F2" w:rsidRDefault="00C149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242030732">
    <w:abstractNumId w:val="12"/>
  </w:num>
  <w:num w:numId="2" w16cid:durableId="1505241782">
    <w:abstractNumId w:val="36"/>
  </w:num>
  <w:num w:numId="3" w16cid:durableId="685446098">
    <w:abstractNumId w:val="30"/>
  </w:num>
  <w:num w:numId="4" w16cid:durableId="1798983937">
    <w:abstractNumId w:val="18"/>
  </w:num>
  <w:num w:numId="5" w16cid:durableId="1798790943">
    <w:abstractNumId w:val="24"/>
  </w:num>
  <w:num w:numId="6" w16cid:durableId="1813792243">
    <w:abstractNumId w:val="42"/>
  </w:num>
  <w:num w:numId="7" w16cid:durableId="1282767709">
    <w:abstractNumId w:val="41"/>
  </w:num>
  <w:num w:numId="8" w16cid:durableId="458299449">
    <w:abstractNumId w:val="21"/>
  </w:num>
  <w:num w:numId="9" w16cid:durableId="1306280384">
    <w:abstractNumId w:val="10"/>
  </w:num>
  <w:num w:numId="10" w16cid:durableId="149979068">
    <w:abstractNumId w:val="15"/>
  </w:num>
  <w:num w:numId="11" w16cid:durableId="1994067242">
    <w:abstractNumId w:val="40"/>
  </w:num>
  <w:num w:numId="12" w16cid:durableId="1511918024">
    <w:abstractNumId w:val="35"/>
  </w:num>
  <w:num w:numId="13" w16cid:durableId="1248540155">
    <w:abstractNumId w:val="20"/>
  </w:num>
  <w:num w:numId="14" w16cid:durableId="631523314">
    <w:abstractNumId w:val="23"/>
  </w:num>
  <w:num w:numId="15" w16cid:durableId="733048987">
    <w:abstractNumId w:val="4"/>
  </w:num>
  <w:num w:numId="16" w16cid:durableId="45767619">
    <w:abstractNumId w:val="8"/>
  </w:num>
  <w:num w:numId="17" w16cid:durableId="745762404">
    <w:abstractNumId w:val="13"/>
  </w:num>
  <w:num w:numId="18" w16cid:durableId="562837246">
    <w:abstractNumId w:val="26"/>
  </w:num>
  <w:num w:numId="19" w16cid:durableId="1671903033">
    <w:abstractNumId w:val="22"/>
  </w:num>
  <w:num w:numId="20" w16cid:durableId="1946955868">
    <w:abstractNumId w:val="27"/>
  </w:num>
  <w:num w:numId="21" w16cid:durableId="1239242092">
    <w:abstractNumId w:val="11"/>
  </w:num>
  <w:num w:numId="22" w16cid:durableId="1744252216">
    <w:abstractNumId w:val="9"/>
  </w:num>
  <w:num w:numId="23" w16cid:durableId="166793319">
    <w:abstractNumId w:val="7"/>
  </w:num>
  <w:num w:numId="24" w16cid:durableId="837497493">
    <w:abstractNumId w:val="29"/>
  </w:num>
  <w:num w:numId="25" w16cid:durableId="703214310">
    <w:abstractNumId w:val="33"/>
  </w:num>
  <w:num w:numId="26" w16cid:durableId="2101021328">
    <w:abstractNumId w:val="1"/>
  </w:num>
  <w:num w:numId="27" w16cid:durableId="1805082734">
    <w:abstractNumId w:val="39"/>
  </w:num>
  <w:num w:numId="28" w16cid:durableId="406271686">
    <w:abstractNumId w:val="38"/>
  </w:num>
  <w:num w:numId="29" w16cid:durableId="2126803240">
    <w:abstractNumId w:val="0"/>
  </w:num>
  <w:num w:numId="30" w16cid:durableId="1217014029">
    <w:abstractNumId w:val="19"/>
  </w:num>
  <w:num w:numId="31" w16cid:durableId="436605629">
    <w:abstractNumId w:val="14"/>
  </w:num>
  <w:num w:numId="32" w16cid:durableId="212546812">
    <w:abstractNumId w:val="3"/>
  </w:num>
  <w:num w:numId="33" w16cid:durableId="813719270">
    <w:abstractNumId w:val="2"/>
  </w:num>
  <w:num w:numId="34" w16cid:durableId="1965310319">
    <w:abstractNumId w:val="32"/>
  </w:num>
  <w:num w:numId="35" w16cid:durableId="797140900">
    <w:abstractNumId w:val="34"/>
  </w:num>
  <w:num w:numId="36" w16cid:durableId="119079786">
    <w:abstractNumId w:val="6"/>
  </w:num>
  <w:num w:numId="37" w16cid:durableId="211229651">
    <w:abstractNumId w:val="37"/>
  </w:num>
  <w:num w:numId="38" w16cid:durableId="1371420230">
    <w:abstractNumId w:val="5"/>
  </w:num>
  <w:num w:numId="39" w16cid:durableId="525875203">
    <w:abstractNumId w:val="31"/>
  </w:num>
  <w:num w:numId="40" w16cid:durableId="589847774">
    <w:abstractNumId w:val="16"/>
  </w:num>
  <w:num w:numId="41" w16cid:durableId="1866475813">
    <w:abstractNumId w:val="28"/>
  </w:num>
  <w:num w:numId="42" w16cid:durableId="1046642168">
    <w:abstractNumId w:val="17"/>
  </w:num>
  <w:num w:numId="43" w16cid:durableId="47907810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1B27"/>
    <w:rsid w:val="00032991"/>
    <w:rsid w:val="00033D4E"/>
    <w:rsid w:val="00041664"/>
    <w:rsid w:val="0004298E"/>
    <w:rsid w:val="00045B74"/>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73C"/>
    <w:rsid w:val="00077EC4"/>
    <w:rsid w:val="00077F7B"/>
    <w:rsid w:val="000907F1"/>
    <w:rsid w:val="00090B5A"/>
    <w:rsid w:val="00094276"/>
    <w:rsid w:val="00097D73"/>
    <w:rsid w:val="000A1380"/>
    <w:rsid w:val="000A142B"/>
    <w:rsid w:val="000A3F0A"/>
    <w:rsid w:val="000A40AB"/>
    <w:rsid w:val="000A6DB4"/>
    <w:rsid w:val="000B028A"/>
    <w:rsid w:val="000B18E1"/>
    <w:rsid w:val="000B19EC"/>
    <w:rsid w:val="000B2C90"/>
    <w:rsid w:val="000B46E6"/>
    <w:rsid w:val="000B548B"/>
    <w:rsid w:val="000B5E73"/>
    <w:rsid w:val="000B5FBC"/>
    <w:rsid w:val="000B731A"/>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446B"/>
    <w:rsid w:val="00115405"/>
    <w:rsid w:val="00116280"/>
    <w:rsid w:val="001204BF"/>
    <w:rsid w:val="0012622F"/>
    <w:rsid w:val="00127055"/>
    <w:rsid w:val="0012781F"/>
    <w:rsid w:val="001301D0"/>
    <w:rsid w:val="00130D6D"/>
    <w:rsid w:val="00143890"/>
    <w:rsid w:val="0014483C"/>
    <w:rsid w:val="001465A8"/>
    <w:rsid w:val="00147115"/>
    <w:rsid w:val="00160B76"/>
    <w:rsid w:val="00161F2C"/>
    <w:rsid w:val="00163BBC"/>
    <w:rsid w:val="00167074"/>
    <w:rsid w:val="00167DC1"/>
    <w:rsid w:val="00171458"/>
    <w:rsid w:val="0017265A"/>
    <w:rsid w:val="00175A17"/>
    <w:rsid w:val="00177D62"/>
    <w:rsid w:val="001814CD"/>
    <w:rsid w:val="00185A28"/>
    <w:rsid w:val="0018674A"/>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5D76"/>
    <w:rsid w:val="001B70BA"/>
    <w:rsid w:val="001B73A7"/>
    <w:rsid w:val="001B77C8"/>
    <w:rsid w:val="001C2653"/>
    <w:rsid w:val="001C2E85"/>
    <w:rsid w:val="001C31E3"/>
    <w:rsid w:val="001C569E"/>
    <w:rsid w:val="001C56C3"/>
    <w:rsid w:val="001C60A1"/>
    <w:rsid w:val="001C6C73"/>
    <w:rsid w:val="001C71F0"/>
    <w:rsid w:val="001D0D22"/>
    <w:rsid w:val="001D1481"/>
    <w:rsid w:val="001D3360"/>
    <w:rsid w:val="001D4068"/>
    <w:rsid w:val="001D6B1A"/>
    <w:rsid w:val="001D7C7A"/>
    <w:rsid w:val="001E25E6"/>
    <w:rsid w:val="001E4A71"/>
    <w:rsid w:val="001E59A3"/>
    <w:rsid w:val="001E730D"/>
    <w:rsid w:val="001E73B5"/>
    <w:rsid w:val="001E7545"/>
    <w:rsid w:val="001F0536"/>
    <w:rsid w:val="001F0EFB"/>
    <w:rsid w:val="001F1268"/>
    <w:rsid w:val="001F1B06"/>
    <w:rsid w:val="001F39CC"/>
    <w:rsid w:val="001F6907"/>
    <w:rsid w:val="0021078C"/>
    <w:rsid w:val="00210AD5"/>
    <w:rsid w:val="00212704"/>
    <w:rsid w:val="00212D77"/>
    <w:rsid w:val="0021607B"/>
    <w:rsid w:val="002179AB"/>
    <w:rsid w:val="00222791"/>
    <w:rsid w:val="002239C1"/>
    <w:rsid w:val="00223DA7"/>
    <w:rsid w:val="00230A83"/>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86C58"/>
    <w:rsid w:val="002903C5"/>
    <w:rsid w:val="00293129"/>
    <w:rsid w:val="00297035"/>
    <w:rsid w:val="002A001F"/>
    <w:rsid w:val="002A0CA2"/>
    <w:rsid w:val="002A2A7C"/>
    <w:rsid w:val="002A5A9E"/>
    <w:rsid w:val="002A61AC"/>
    <w:rsid w:val="002A6AF0"/>
    <w:rsid w:val="002A6C14"/>
    <w:rsid w:val="002B0132"/>
    <w:rsid w:val="002B1CCD"/>
    <w:rsid w:val="002B2F9B"/>
    <w:rsid w:val="002B485C"/>
    <w:rsid w:val="002B621D"/>
    <w:rsid w:val="002C03C3"/>
    <w:rsid w:val="002C245F"/>
    <w:rsid w:val="002C3904"/>
    <w:rsid w:val="002C3D7B"/>
    <w:rsid w:val="002C6983"/>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307"/>
    <w:rsid w:val="0036261D"/>
    <w:rsid w:val="0036429A"/>
    <w:rsid w:val="00367629"/>
    <w:rsid w:val="00367752"/>
    <w:rsid w:val="00370FFB"/>
    <w:rsid w:val="00373F68"/>
    <w:rsid w:val="00373FDF"/>
    <w:rsid w:val="003745D8"/>
    <w:rsid w:val="00374FB4"/>
    <w:rsid w:val="00375EE5"/>
    <w:rsid w:val="00384D37"/>
    <w:rsid w:val="00385576"/>
    <w:rsid w:val="00387684"/>
    <w:rsid w:val="00390045"/>
    <w:rsid w:val="00390E13"/>
    <w:rsid w:val="00392143"/>
    <w:rsid w:val="0039407E"/>
    <w:rsid w:val="00396180"/>
    <w:rsid w:val="00396DCF"/>
    <w:rsid w:val="00396F95"/>
    <w:rsid w:val="00397407"/>
    <w:rsid w:val="003A22DE"/>
    <w:rsid w:val="003A2518"/>
    <w:rsid w:val="003A2D17"/>
    <w:rsid w:val="003A4CF1"/>
    <w:rsid w:val="003A4E59"/>
    <w:rsid w:val="003A4E77"/>
    <w:rsid w:val="003A727F"/>
    <w:rsid w:val="003A7BFD"/>
    <w:rsid w:val="003B2C6B"/>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4633"/>
    <w:rsid w:val="0040500D"/>
    <w:rsid w:val="00405534"/>
    <w:rsid w:val="004056A4"/>
    <w:rsid w:val="004075E2"/>
    <w:rsid w:val="0041000A"/>
    <w:rsid w:val="0041022A"/>
    <w:rsid w:val="00413EA9"/>
    <w:rsid w:val="004200E0"/>
    <w:rsid w:val="004233D9"/>
    <w:rsid w:val="00423DE2"/>
    <w:rsid w:val="00431010"/>
    <w:rsid w:val="00434950"/>
    <w:rsid w:val="00434BEF"/>
    <w:rsid w:val="00440DD1"/>
    <w:rsid w:val="00441FD4"/>
    <w:rsid w:val="00446A62"/>
    <w:rsid w:val="004473D3"/>
    <w:rsid w:val="004477A8"/>
    <w:rsid w:val="0045255D"/>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2D1E"/>
    <w:rsid w:val="00492EBB"/>
    <w:rsid w:val="004A486A"/>
    <w:rsid w:val="004A5E11"/>
    <w:rsid w:val="004A6B19"/>
    <w:rsid w:val="004A71F6"/>
    <w:rsid w:val="004A7598"/>
    <w:rsid w:val="004C1DF7"/>
    <w:rsid w:val="004C2FCB"/>
    <w:rsid w:val="004C4422"/>
    <w:rsid w:val="004C4D4E"/>
    <w:rsid w:val="004C5287"/>
    <w:rsid w:val="004C6790"/>
    <w:rsid w:val="004C70A3"/>
    <w:rsid w:val="004C7E76"/>
    <w:rsid w:val="004D1C41"/>
    <w:rsid w:val="004D31BE"/>
    <w:rsid w:val="004D5911"/>
    <w:rsid w:val="004D7A85"/>
    <w:rsid w:val="004E0EDA"/>
    <w:rsid w:val="004E15A1"/>
    <w:rsid w:val="004E243E"/>
    <w:rsid w:val="004E3434"/>
    <w:rsid w:val="004E4242"/>
    <w:rsid w:val="004E4E3E"/>
    <w:rsid w:val="004E5784"/>
    <w:rsid w:val="004E7D3F"/>
    <w:rsid w:val="004F168F"/>
    <w:rsid w:val="004F2B40"/>
    <w:rsid w:val="004F53B6"/>
    <w:rsid w:val="004F6CA9"/>
    <w:rsid w:val="00500868"/>
    <w:rsid w:val="005023EA"/>
    <w:rsid w:val="00502487"/>
    <w:rsid w:val="00503781"/>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05A9"/>
    <w:rsid w:val="00541BE3"/>
    <w:rsid w:val="00541FE0"/>
    <w:rsid w:val="00546B54"/>
    <w:rsid w:val="00550D8C"/>
    <w:rsid w:val="00552043"/>
    <w:rsid w:val="00552603"/>
    <w:rsid w:val="0055511E"/>
    <w:rsid w:val="00565399"/>
    <w:rsid w:val="00566644"/>
    <w:rsid w:val="00572169"/>
    <w:rsid w:val="005758D3"/>
    <w:rsid w:val="00576478"/>
    <w:rsid w:val="00582904"/>
    <w:rsid w:val="00591BE4"/>
    <w:rsid w:val="00596881"/>
    <w:rsid w:val="005978D9"/>
    <w:rsid w:val="005C097B"/>
    <w:rsid w:val="005C1321"/>
    <w:rsid w:val="005C7B9B"/>
    <w:rsid w:val="005D2333"/>
    <w:rsid w:val="005D3208"/>
    <w:rsid w:val="005D7014"/>
    <w:rsid w:val="005E0D43"/>
    <w:rsid w:val="005E69E8"/>
    <w:rsid w:val="005E785E"/>
    <w:rsid w:val="005F3C16"/>
    <w:rsid w:val="005F3E97"/>
    <w:rsid w:val="005F5DE0"/>
    <w:rsid w:val="005F6449"/>
    <w:rsid w:val="005F6A67"/>
    <w:rsid w:val="005F7DF7"/>
    <w:rsid w:val="006062A5"/>
    <w:rsid w:val="00607E53"/>
    <w:rsid w:val="00610384"/>
    <w:rsid w:val="006158AC"/>
    <w:rsid w:val="00615A99"/>
    <w:rsid w:val="00616024"/>
    <w:rsid w:val="00626224"/>
    <w:rsid w:val="00630F09"/>
    <w:rsid w:val="00632DBA"/>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3E9"/>
    <w:rsid w:val="006A26D9"/>
    <w:rsid w:val="006A3AA0"/>
    <w:rsid w:val="006A6986"/>
    <w:rsid w:val="006B05E2"/>
    <w:rsid w:val="006B2665"/>
    <w:rsid w:val="006B3E3F"/>
    <w:rsid w:val="006C1400"/>
    <w:rsid w:val="006C3EDA"/>
    <w:rsid w:val="006C4F2A"/>
    <w:rsid w:val="006D0FF2"/>
    <w:rsid w:val="006D2103"/>
    <w:rsid w:val="006D2892"/>
    <w:rsid w:val="006D6F92"/>
    <w:rsid w:val="006E0B31"/>
    <w:rsid w:val="006E1CC0"/>
    <w:rsid w:val="006F0467"/>
    <w:rsid w:val="006F0A96"/>
    <w:rsid w:val="006F480F"/>
    <w:rsid w:val="006F737D"/>
    <w:rsid w:val="006F75C7"/>
    <w:rsid w:val="006F7721"/>
    <w:rsid w:val="00702552"/>
    <w:rsid w:val="00703363"/>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0692"/>
    <w:rsid w:val="00761598"/>
    <w:rsid w:val="00762638"/>
    <w:rsid w:val="00765A5D"/>
    <w:rsid w:val="00770713"/>
    <w:rsid w:val="007709F1"/>
    <w:rsid w:val="00771386"/>
    <w:rsid w:val="00777689"/>
    <w:rsid w:val="00784516"/>
    <w:rsid w:val="00787F72"/>
    <w:rsid w:val="00792338"/>
    <w:rsid w:val="00795092"/>
    <w:rsid w:val="00797CB2"/>
    <w:rsid w:val="007B094A"/>
    <w:rsid w:val="007B1C59"/>
    <w:rsid w:val="007B2AA2"/>
    <w:rsid w:val="007B3ECA"/>
    <w:rsid w:val="007B62FD"/>
    <w:rsid w:val="007B6AD0"/>
    <w:rsid w:val="007B6D9A"/>
    <w:rsid w:val="007C05B2"/>
    <w:rsid w:val="007C1950"/>
    <w:rsid w:val="007C2601"/>
    <w:rsid w:val="007C5BEB"/>
    <w:rsid w:val="007C69AF"/>
    <w:rsid w:val="007D0308"/>
    <w:rsid w:val="007D1B13"/>
    <w:rsid w:val="007E33C1"/>
    <w:rsid w:val="007E48EE"/>
    <w:rsid w:val="007E6C40"/>
    <w:rsid w:val="007E7417"/>
    <w:rsid w:val="007F04D0"/>
    <w:rsid w:val="007F21DD"/>
    <w:rsid w:val="007F322F"/>
    <w:rsid w:val="007F6085"/>
    <w:rsid w:val="00803547"/>
    <w:rsid w:val="00803BDF"/>
    <w:rsid w:val="008047EA"/>
    <w:rsid w:val="00805D8E"/>
    <w:rsid w:val="00810DB0"/>
    <w:rsid w:val="008133A1"/>
    <w:rsid w:val="008139DD"/>
    <w:rsid w:val="0081471E"/>
    <w:rsid w:val="0081471F"/>
    <w:rsid w:val="00815C3B"/>
    <w:rsid w:val="00816217"/>
    <w:rsid w:val="00824BE3"/>
    <w:rsid w:val="00825232"/>
    <w:rsid w:val="00825BD5"/>
    <w:rsid w:val="00832A9E"/>
    <w:rsid w:val="00832C5D"/>
    <w:rsid w:val="008344D2"/>
    <w:rsid w:val="00835444"/>
    <w:rsid w:val="0083633A"/>
    <w:rsid w:val="00837931"/>
    <w:rsid w:val="00847CAB"/>
    <w:rsid w:val="00852364"/>
    <w:rsid w:val="00853B9F"/>
    <w:rsid w:val="00857A41"/>
    <w:rsid w:val="008646C5"/>
    <w:rsid w:val="0086531C"/>
    <w:rsid w:val="00872C51"/>
    <w:rsid w:val="00876F0A"/>
    <w:rsid w:val="008810E3"/>
    <w:rsid w:val="008812C1"/>
    <w:rsid w:val="00881662"/>
    <w:rsid w:val="00881B7F"/>
    <w:rsid w:val="00883DA3"/>
    <w:rsid w:val="00886279"/>
    <w:rsid w:val="00886EE3"/>
    <w:rsid w:val="00886F78"/>
    <w:rsid w:val="008923DD"/>
    <w:rsid w:val="00892697"/>
    <w:rsid w:val="008944B5"/>
    <w:rsid w:val="00895537"/>
    <w:rsid w:val="00895E2E"/>
    <w:rsid w:val="008A17C0"/>
    <w:rsid w:val="008A1EF1"/>
    <w:rsid w:val="008A259A"/>
    <w:rsid w:val="008A35CB"/>
    <w:rsid w:val="008A3E8A"/>
    <w:rsid w:val="008A6700"/>
    <w:rsid w:val="008A6B33"/>
    <w:rsid w:val="008A7147"/>
    <w:rsid w:val="008A72E7"/>
    <w:rsid w:val="008A7C0D"/>
    <w:rsid w:val="008B42F4"/>
    <w:rsid w:val="008B5041"/>
    <w:rsid w:val="008B6C68"/>
    <w:rsid w:val="008B7977"/>
    <w:rsid w:val="008C1242"/>
    <w:rsid w:val="008C6D5D"/>
    <w:rsid w:val="008C7631"/>
    <w:rsid w:val="008D74A8"/>
    <w:rsid w:val="008E44D1"/>
    <w:rsid w:val="008E4861"/>
    <w:rsid w:val="008E519D"/>
    <w:rsid w:val="008E6562"/>
    <w:rsid w:val="008F191D"/>
    <w:rsid w:val="008F25D4"/>
    <w:rsid w:val="008F743A"/>
    <w:rsid w:val="0090037D"/>
    <w:rsid w:val="00900C17"/>
    <w:rsid w:val="00900DF5"/>
    <w:rsid w:val="00903801"/>
    <w:rsid w:val="00904563"/>
    <w:rsid w:val="00906942"/>
    <w:rsid w:val="009118F1"/>
    <w:rsid w:val="00915ED3"/>
    <w:rsid w:val="00916EB7"/>
    <w:rsid w:val="00917565"/>
    <w:rsid w:val="00921875"/>
    <w:rsid w:val="00923A79"/>
    <w:rsid w:val="00924E40"/>
    <w:rsid w:val="00926334"/>
    <w:rsid w:val="00926548"/>
    <w:rsid w:val="0092665A"/>
    <w:rsid w:val="00930462"/>
    <w:rsid w:val="00930556"/>
    <w:rsid w:val="00935E72"/>
    <w:rsid w:val="00940191"/>
    <w:rsid w:val="009416B0"/>
    <w:rsid w:val="00941A18"/>
    <w:rsid w:val="009429D7"/>
    <w:rsid w:val="00942AE2"/>
    <w:rsid w:val="0094454A"/>
    <w:rsid w:val="00946AFA"/>
    <w:rsid w:val="0094722B"/>
    <w:rsid w:val="00947B5D"/>
    <w:rsid w:val="00952F8B"/>
    <w:rsid w:val="00956408"/>
    <w:rsid w:val="009620E2"/>
    <w:rsid w:val="00966BC1"/>
    <w:rsid w:val="00971A83"/>
    <w:rsid w:val="00971ACE"/>
    <w:rsid w:val="0098069A"/>
    <w:rsid w:val="009813F2"/>
    <w:rsid w:val="009829CC"/>
    <w:rsid w:val="0098528E"/>
    <w:rsid w:val="00985B26"/>
    <w:rsid w:val="00990045"/>
    <w:rsid w:val="00990A64"/>
    <w:rsid w:val="0099257B"/>
    <w:rsid w:val="00992903"/>
    <w:rsid w:val="00993315"/>
    <w:rsid w:val="0099416C"/>
    <w:rsid w:val="009958CA"/>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7130"/>
    <w:rsid w:val="009E00B5"/>
    <w:rsid w:val="009E05D3"/>
    <w:rsid w:val="009E1554"/>
    <w:rsid w:val="009E2C45"/>
    <w:rsid w:val="009E3D83"/>
    <w:rsid w:val="009E5949"/>
    <w:rsid w:val="009E60B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921"/>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84BE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C77D8"/>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4FB9"/>
    <w:rsid w:val="00C07A14"/>
    <w:rsid w:val="00C12149"/>
    <w:rsid w:val="00C149F2"/>
    <w:rsid w:val="00C1701B"/>
    <w:rsid w:val="00C173A5"/>
    <w:rsid w:val="00C217A7"/>
    <w:rsid w:val="00C237B4"/>
    <w:rsid w:val="00C23B63"/>
    <w:rsid w:val="00C24EEB"/>
    <w:rsid w:val="00C26547"/>
    <w:rsid w:val="00C31C57"/>
    <w:rsid w:val="00C37211"/>
    <w:rsid w:val="00C40175"/>
    <w:rsid w:val="00C40362"/>
    <w:rsid w:val="00C5020D"/>
    <w:rsid w:val="00C5082E"/>
    <w:rsid w:val="00C53B18"/>
    <w:rsid w:val="00C61EDD"/>
    <w:rsid w:val="00C6362C"/>
    <w:rsid w:val="00C64F6D"/>
    <w:rsid w:val="00C65CCB"/>
    <w:rsid w:val="00C67666"/>
    <w:rsid w:val="00C67770"/>
    <w:rsid w:val="00C70D77"/>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E00"/>
    <w:rsid w:val="00CC655A"/>
    <w:rsid w:val="00CC7BDF"/>
    <w:rsid w:val="00CD0FA3"/>
    <w:rsid w:val="00CD156A"/>
    <w:rsid w:val="00CD2757"/>
    <w:rsid w:val="00CD414F"/>
    <w:rsid w:val="00CD49C2"/>
    <w:rsid w:val="00CD63C2"/>
    <w:rsid w:val="00CD77CB"/>
    <w:rsid w:val="00CE0834"/>
    <w:rsid w:val="00CE40A8"/>
    <w:rsid w:val="00CE40C5"/>
    <w:rsid w:val="00CE7793"/>
    <w:rsid w:val="00CE7E7A"/>
    <w:rsid w:val="00CF14E1"/>
    <w:rsid w:val="00D014F3"/>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0F25"/>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1223"/>
    <w:rsid w:val="00DF274E"/>
    <w:rsid w:val="00DF42ED"/>
    <w:rsid w:val="00E03723"/>
    <w:rsid w:val="00E04162"/>
    <w:rsid w:val="00E07B9D"/>
    <w:rsid w:val="00E13037"/>
    <w:rsid w:val="00E13A1C"/>
    <w:rsid w:val="00E14D67"/>
    <w:rsid w:val="00E15751"/>
    <w:rsid w:val="00E167D1"/>
    <w:rsid w:val="00E16FB4"/>
    <w:rsid w:val="00E211B0"/>
    <w:rsid w:val="00E2359C"/>
    <w:rsid w:val="00E246EF"/>
    <w:rsid w:val="00E24A2B"/>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6AE8"/>
    <w:rsid w:val="00E9087C"/>
    <w:rsid w:val="00E916DE"/>
    <w:rsid w:val="00E91B58"/>
    <w:rsid w:val="00E93297"/>
    <w:rsid w:val="00E9564B"/>
    <w:rsid w:val="00E95B5C"/>
    <w:rsid w:val="00E960F4"/>
    <w:rsid w:val="00E96B06"/>
    <w:rsid w:val="00E96F46"/>
    <w:rsid w:val="00EA12E6"/>
    <w:rsid w:val="00EA2D5D"/>
    <w:rsid w:val="00EB384B"/>
    <w:rsid w:val="00EB3B2D"/>
    <w:rsid w:val="00EB42FA"/>
    <w:rsid w:val="00EB6193"/>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0F78"/>
    <w:rsid w:val="00F43198"/>
    <w:rsid w:val="00F447BF"/>
    <w:rsid w:val="00F51300"/>
    <w:rsid w:val="00F52165"/>
    <w:rsid w:val="00F53F48"/>
    <w:rsid w:val="00F61202"/>
    <w:rsid w:val="00F61799"/>
    <w:rsid w:val="00F6556F"/>
    <w:rsid w:val="00F659E5"/>
    <w:rsid w:val="00F669A5"/>
    <w:rsid w:val="00F66B71"/>
    <w:rsid w:val="00F67E0B"/>
    <w:rsid w:val="00F70A54"/>
    <w:rsid w:val="00F7170A"/>
    <w:rsid w:val="00F72983"/>
    <w:rsid w:val="00F753CD"/>
    <w:rsid w:val="00F76EB9"/>
    <w:rsid w:val="00F802F7"/>
    <w:rsid w:val="00F81147"/>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CE82C-A91C-4C5F-BEAD-7B879488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8258</Words>
  <Characters>47073</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4</cp:revision>
  <cp:lastPrinted>2021-09-23T12:48:00Z</cp:lastPrinted>
  <dcterms:created xsi:type="dcterms:W3CDTF">2026-09-29T08:48:00Z</dcterms:created>
  <dcterms:modified xsi:type="dcterms:W3CDTF">2026-10-06T09:29:00Z</dcterms:modified>
</cp:coreProperties>
</file>