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E49" w:rsidRPr="008048EE" w:rsidRDefault="005E5E49" w:rsidP="005E5E49">
      <w:pPr>
        <w:numPr>
          <w:ilvl w:val="0"/>
          <w:numId w:val="18"/>
        </w:numPr>
        <w:spacing w:after="0"/>
        <w:jc w:val="right"/>
        <w:rPr>
          <w:color w:val="333333"/>
          <w:shd w:val="clear" w:color="auto" w:fill="FFFFFF"/>
        </w:rPr>
      </w:pPr>
      <w:r w:rsidRPr="008048EE">
        <w:rPr>
          <w:color w:val="333333"/>
          <w:shd w:val="clear" w:color="auto" w:fill="FFFFFF"/>
        </w:rPr>
        <w:t>Приложение № 1</w:t>
      </w:r>
    </w:p>
    <w:p w:rsidR="005E5E49" w:rsidRPr="008048EE" w:rsidRDefault="005E5E49" w:rsidP="005E5E49">
      <w:pPr>
        <w:numPr>
          <w:ilvl w:val="0"/>
          <w:numId w:val="18"/>
        </w:numPr>
        <w:spacing w:after="0"/>
        <w:jc w:val="right"/>
        <w:rPr>
          <w:bCs/>
          <w:color w:val="333333"/>
          <w:shd w:val="clear" w:color="auto" w:fill="FFFFFF"/>
        </w:rPr>
      </w:pPr>
      <w:r w:rsidRPr="008048EE">
        <w:rPr>
          <w:bCs/>
          <w:color w:val="333333"/>
          <w:shd w:val="clear" w:color="auto" w:fill="FFFFFF"/>
        </w:rPr>
        <w:t xml:space="preserve">к извещению о проведении запроса котировок </w:t>
      </w:r>
    </w:p>
    <w:p w:rsidR="005E5E49" w:rsidRPr="008048EE" w:rsidRDefault="005E5E49" w:rsidP="005E5E49">
      <w:pPr>
        <w:numPr>
          <w:ilvl w:val="0"/>
          <w:numId w:val="18"/>
        </w:numPr>
        <w:spacing w:after="0"/>
        <w:jc w:val="right"/>
        <w:rPr>
          <w:bCs/>
          <w:color w:val="333333"/>
          <w:shd w:val="clear" w:color="auto" w:fill="FFFFFF"/>
        </w:rPr>
      </w:pPr>
      <w:r w:rsidRPr="008048EE">
        <w:rPr>
          <w:bCs/>
          <w:color w:val="333333"/>
          <w:shd w:val="clear" w:color="auto" w:fill="FFFFFF"/>
        </w:rPr>
        <w:t>в электронной форме №</w:t>
      </w:r>
      <w:r>
        <w:rPr>
          <w:bCs/>
          <w:color w:val="333333"/>
          <w:shd w:val="clear" w:color="auto" w:fill="FFFFFF"/>
        </w:rPr>
        <w:t>59</w:t>
      </w:r>
      <w:r w:rsidRPr="008048EE">
        <w:rPr>
          <w:bCs/>
          <w:color w:val="333333"/>
          <w:shd w:val="clear" w:color="auto" w:fill="FFFFFF"/>
        </w:rPr>
        <w:t>ЗК-26</w:t>
      </w:r>
    </w:p>
    <w:p w:rsidR="00EF3443" w:rsidRPr="003B421D" w:rsidRDefault="00EF3443" w:rsidP="00864EE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3B421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D50E86" w:rsidRDefault="00D50E86" w:rsidP="00D50E86">
      <w:pPr>
        <w:jc w:val="left"/>
      </w:pPr>
      <w:r>
        <w:t>1. Предмет закупки: в</w:t>
      </w:r>
      <w:r w:rsidRPr="001B7D2C">
        <w:t>ыполнение работ по проведению поверки средств измерений (СИ)</w:t>
      </w:r>
      <w:r w:rsidRPr="001B7D2C">
        <w:rPr>
          <w:spacing w:val="-1"/>
        </w:rPr>
        <w:t xml:space="preserve"> АО </w:t>
      </w:r>
      <w:r w:rsidRPr="001B7D2C">
        <w:t>«ЭНЕРГОТЕН»</w:t>
      </w:r>
      <w:r w:rsidR="00B376FF">
        <w:t xml:space="preserve"> согласно приложению №1: «Перечень средств измерений (СИ)»</w:t>
      </w:r>
      <w:r w:rsidRPr="001B7D2C">
        <w:t>.</w:t>
      </w:r>
    </w:p>
    <w:p w:rsidR="00D50E86" w:rsidRDefault="00D50E86" w:rsidP="00D50E86">
      <w:pPr>
        <w:jc w:val="left"/>
      </w:pPr>
      <w:r>
        <w:t>2. Требования к работам по поверке, нормативная база:</w:t>
      </w:r>
    </w:p>
    <w:p w:rsidR="00D50E86" w:rsidRPr="008D079A" w:rsidRDefault="00D50E86" w:rsidP="00D50E86">
      <w:pPr>
        <w:jc w:val="left"/>
      </w:pPr>
      <w:r>
        <w:t>2.1</w:t>
      </w:r>
      <w:r w:rsidR="00DF0146">
        <w:t>.</w:t>
      </w:r>
      <w:r>
        <w:t xml:space="preserve"> </w:t>
      </w:r>
      <w:r w:rsidRPr="008D079A">
        <w:t>При проведении работ по поверке средств измерений необходимо руководствоваться следующими нормативными правовыми актами и методическими документами в действующей редакции:</w:t>
      </w:r>
    </w:p>
    <w:p w:rsidR="00E93FDF" w:rsidRDefault="00746BA5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МП-242-1390-2012 </w:t>
      </w:r>
      <w:r w:rsidR="007612AD">
        <w:t>"</w:t>
      </w:r>
      <w:r>
        <w:t>ГЦИ СИ ВНИИМ им. Д.И. Менделеева</w:t>
      </w:r>
      <w:r w:rsidR="007612AD">
        <w:t>"</w:t>
      </w:r>
      <w:r w:rsidR="00E93FDF">
        <w:t>.</w:t>
      </w:r>
    </w:p>
    <w:p w:rsidR="00746BA5" w:rsidRDefault="00746BA5" w:rsidP="00746BA5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МП-242-0589-2007 </w:t>
      </w:r>
      <w:r w:rsidR="007612AD">
        <w:t>"</w:t>
      </w:r>
      <w:r>
        <w:t>ГЦИ СИ ВНИИМ им. Д.И. Менделеева</w:t>
      </w:r>
      <w:r w:rsidR="007612AD">
        <w:t>"</w:t>
      </w:r>
      <w:r>
        <w:t>.</w:t>
      </w:r>
    </w:p>
    <w:p w:rsidR="00746BA5" w:rsidRDefault="00746BA5" w:rsidP="00746BA5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МП-242-0358-2006 </w:t>
      </w:r>
      <w:r w:rsidR="007612AD">
        <w:t>"</w:t>
      </w:r>
      <w:r>
        <w:t>ГЦИ СИ ВНИИМ им. Д.И. Менделеева</w:t>
      </w:r>
      <w:r w:rsidR="007612AD">
        <w:t>"</w:t>
      </w:r>
      <w:r>
        <w:t>.</w:t>
      </w:r>
    </w:p>
    <w:p w:rsidR="00746BA5" w:rsidRDefault="00746BA5" w:rsidP="00746BA5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МИ 2145-91. ГСИ. </w:t>
      </w:r>
      <w:r w:rsidR="007612AD">
        <w:t>"</w:t>
      </w:r>
      <w:r>
        <w:t>Манометры и вакуумметры деформационные образцовые с условными шкалами. Методика поверки</w:t>
      </w:r>
      <w:r w:rsidR="007612AD">
        <w:t>"</w:t>
      </w:r>
      <w:r>
        <w:t>.</w:t>
      </w:r>
    </w:p>
    <w:p w:rsidR="00746BA5" w:rsidRDefault="00746BA5" w:rsidP="00746BA5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Руководство по эксплуатации 2В2.01397347 ТО </w:t>
      </w:r>
      <w:r w:rsidR="007612AD">
        <w:t>"</w:t>
      </w:r>
      <w:r>
        <w:t>п.9 поверка прибора</w:t>
      </w:r>
      <w:r w:rsidR="007612AD">
        <w:t>"</w:t>
      </w:r>
      <w:r>
        <w:t>.</w:t>
      </w:r>
    </w:p>
    <w:p w:rsidR="00EF3443" w:rsidRPr="000E1550" w:rsidRDefault="00E93FDF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rPr>
          <w:spacing w:val="-4"/>
        </w:rPr>
        <w:t>МИ 1747-87 "Меры массы образцовые и общего назначения. Методика поверки"</w:t>
      </w:r>
      <w:r w:rsidR="00EF3443">
        <w:rPr>
          <w:spacing w:val="-4"/>
        </w:rPr>
        <w:t>.</w:t>
      </w:r>
    </w:p>
    <w:p w:rsidR="00EF3443" w:rsidRPr="000E1550" w:rsidRDefault="00EB33D7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EB33D7">
        <w:rPr>
          <w:spacing w:val="-4"/>
        </w:rPr>
        <w:t>"Спектрофотометры LEKI SS1101, SS1103, SS1104, SS1105, SS1207, SS1207UV, SS2107, SS2107UV, SS2109UV, SS2110UV фирмы "MEDIORA 0Y", Финляндия. Методика поверки МП-242-0534-2007", утвержденн</w:t>
      </w:r>
      <w:r w:rsidR="007612AD">
        <w:rPr>
          <w:spacing w:val="-4"/>
        </w:rPr>
        <w:t>ая</w:t>
      </w:r>
      <w:r w:rsidRPr="00EB33D7">
        <w:rPr>
          <w:spacing w:val="-4"/>
        </w:rPr>
        <w:t xml:space="preserve"> ГЦИ СИ "ВНИИМ им. Д.И.Менделеева" 25.05.2007 г</w:t>
      </w:r>
      <w:r w:rsidR="00EF3443">
        <w:rPr>
          <w:spacing w:val="-4"/>
        </w:rPr>
        <w:t>.</w:t>
      </w:r>
    </w:p>
    <w:p w:rsidR="00EF3443" w:rsidRPr="000E1550" w:rsidRDefault="00E93FDF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 xml:space="preserve">Р 50.2.036-2004 "ГСИ. рН-метры и </w:t>
      </w:r>
      <w:proofErr w:type="spellStart"/>
      <w:r>
        <w:t>иономеры</w:t>
      </w:r>
      <w:proofErr w:type="spellEnd"/>
      <w:r>
        <w:t>. Методика поверки".</w:t>
      </w:r>
    </w:p>
    <w:p w:rsidR="00EF3443" w:rsidRDefault="00E93FDF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>ГОСТ 8.520-84 "ГСИ. Весы лабораторные образцовые и общего назначения. Методика поверки"</w:t>
      </w:r>
      <w:r w:rsidR="00EF3443">
        <w:t>.</w:t>
      </w:r>
    </w:p>
    <w:p w:rsidR="00E52323" w:rsidRDefault="00E52323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>ГОСТ 8.461-2009 "Термопреобразователи сопротивления из платины, меди, никеля. Методика поверки".</w:t>
      </w:r>
    </w:p>
    <w:p w:rsidR="00DA7F9D" w:rsidRDefault="00DA7F9D" w:rsidP="000E1550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>Методика поверки РАЖГ.421412.026 ПМ2</w:t>
      </w:r>
    </w:p>
    <w:p w:rsidR="00043273" w:rsidRPr="00B428F5" w:rsidRDefault="00043273" w:rsidP="00043273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after="0"/>
        <w:ind w:left="540" w:hanging="540"/>
      </w:pPr>
      <w:r>
        <w:t>Методика поверки МП РЭ 271.01.00.000 "</w:t>
      </w:r>
      <w:r w:rsidRPr="00EB33D7">
        <w:t xml:space="preserve"> Руководство по эксплуатации </w:t>
      </w:r>
      <w:r>
        <w:t>раздел 8".</w:t>
      </w:r>
    </w:p>
    <w:p w:rsidR="00043273" w:rsidRPr="000E1550" w:rsidRDefault="00043273" w:rsidP="00043273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rPr>
          <w:spacing w:val="-3"/>
        </w:rPr>
        <w:t>ГОСТ 8.479-82 "</w:t>
      </w:r>
      <w:r w:rsidRPr="00EB33D7">
        <w:t xml:space="preserve"> </w:t>
      </w:r>
      <w:r w:rsidRPr="00EB33D7">
        <w:rPr>
          <w:spacing w:val="-3"/>
        </w:rPr>
        <w:t xml:space="preserve">Государственная система обеспечения единства измерений. Манометры избыточного давления </w:t>
      </w:r>
      <w:proofErr w:type="spellStart"/>
      <w:r w:rsidRPr="00EB33D7">
        <w:rPr>
          <w:spacing w:val="-3"/>
        </w:rPr>
        <w:t>грузопоршневые</w:t>
      </w:r>
      <w:proofErr w:type="spellEnd"/>
      <w:r>
        <w:rPr>
          <w:spacing w:val="-3"/>
        </w:rPr>
        <w:t>".</w:t>
      </w:r>
    </w:p>
    <w:p w:rsidR="00043273" w:rsidRPr="000E1550" w:rsidRDefault="00043273" w:rsidP="00043273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rPr>
          <w:spacing w:val="-4"/>
        </w:rPr>
        <w:t>Методика поверки К-2010.000 МИ "</w:t>
      </w:r>
      <w:r w:rsidRPr="00EB33D7">
        <w:t xml:space="preserve"> Руководство по эксплуатации </w:t>
      </w:r>
      <w:r>
        <w:t>раздел 8</w:t>
      </w:r>
      <w:r>
        <w:rPr>
          <w:spacing w:val="-4"/>
        </w:rPr>
        <w:t>".</w:t>
      </w:r>
    </w:p>
    <w:p w:rsidR="00043273" w:rsidRDefault="00043273" w:rsidP="00043273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>Методика поверки МИ 2705-2001 «</w:t>
      </w:r>
      <w:r w:rsidRPr="00EB33D7">
        <w:t>Барометры мембранные метеорологические</w:t>
      </w:r>
      <w:r>
        <w:t>».</w:t>
      </w:r>
    </w:p>
    <w:p w:rsidR="00043273" w:rsidRDefault="00043273" w:rsidP="00043273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>
        <w:t>ГО</w:t>
      </w:r>
      <w:r w:rsidRPr="00074D35">
        <w:t xml:space="preserve">СТ </w:t>
      </w:r>
      <w:r w:rsidR="007C37A0" w:rsidRPr="00074D35">
        <w:rPr>
          <w:color w:val="444444"/>
          <w:shd w:val="clear" w:color="auto" w:fill="FFFFFF"/>
        </w:rPr>
        <w:t>Р 8.722-2010</w:t>
      </w:r>
      <w:r w:rsidRPr="00074D35">
        <w:t xml:space="preserve"> Го</w:t>
      </w:r>
      <w:r w:rsidRPr="00EB33D7">
        <w:t>сударственная система обеспечения единства измерений. Анализаторы жидкости кондуктометрические</w:t>
      </w:r>
      <w:r w:rsidR="00AC5F9B">
        <w:t>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ГОСТ 8.305-78.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МИ 2145-91. ГСИ.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МИ 1125-86. ГСИ.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ГОСТ 8.146-75.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МИ 2124-90. ГСИ.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МИ 4212-012-2001. ГСИ.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ГОСТ 8.209-76. Методика поверки.</w:t>
      </w:r>
    </w:p>
    <w:p w:rsidR="00AC5F9B" w:rsidRPr="008D079A" w:rsidRDefault="00AC5F9B" w:rsidP="00AC5F9B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before="120" w:after="0"/>
        <w:ind w:left="539" w:hanging="539"/>
      </w:pPr>
      <w:r w:rsidRPr="008D079A">
        <w:t>ГОСТ 8.146-2009. Методика поверки.</w:t>
      </w:r>
    </w:p>
    <w:p w:rsidR="00EF3443" w:rsidRDefault="00DF0146" w:rsidP="00DF0146">
      <w:pPr>
        <w:pStyle w:val="ConsNormal"/>
        <w:widowControl/>
        <w:tabs>
          <w:tab w:val="left" w:pos="1440"/>
        </w:tabs>
        <w:autoSpaceDE w:val="0"/>
        <w:autoSpaceDN w:val="0"/>
        <w:adjustRightInd w:val="0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757727">
        <w:rPr>
          <w:rFonts w:ascii="Times New Roman" w:hAnsi="Times New Roman" w:cs="Times New Roman"/>
        </w:rPr>
        <w:t xml:space="preserve">Порядок выполнения </w:t>
      </w:r>
      <w:r w:rsidR="002D7C5C">
        <w:rPr>
          <w:rFonts w:ascii="Times New Roman" w:hAnsi="Times New Roman" w:cs="Times New Roman"/>
        </w:rPr>
        <w:t>поверки</w:t>
      </w:r>
      <w:r w:rsidR="00EF3443" w:rsidRPr="00B428F5">
        <w:rPr>
          <w:rFonts w:ascii="Times New Roman" w:hAnsi="Times New Roman" w:cs="Times New Roman"/>
        </w:rPr>
        <w:t>:</w:t>
      </w:r>
    </w:p>
    <w:p w:rsidR="006C364A" w:rsidRDefault="00757727" w:rsidP="00DF0146">
      <w:pPr>
        <w:pStyle w:val="a9"/>
        <w:numPr>
          <w:ilvl w:val="0"/>
          <w:numId w:val="10"/>
        </w:numPr>
        <w:tabs>
          <w:tab w:val="clear" w:pos="720"/>
          <w:tab w:val="num" w:pos="540"/>
        </w:tabs>
        <w:spacing w:after="0"/>
        <w:ind w:left="540" w:hanging="540"/>
      </w:pPr>
      <w:r w:rsidRPr="00377B03">
        <w:t>П</w:t>
      </w:r>
      <w:r>
        <w:t>р</w:t>
      </w:r>
      <w:r w:rsidRPr="00377B03">
        <w:t>о</w:t>
      </w:r>
      <w:r>
        <w:t xml:space="preserve">ведение </w:t>
      </w:r>
      <w:r w:rsidRPr="00377B03">
        <w:t>поверки СИ, требования к знаку поверки и содержанию свидетельства о поверке, утвержден</w:t>
      </w:r>
      <w:r>
        <w:t>о</w:t>
      </w:r>
      <w:r w:rsidRPr="00377B03">
        <w:t xml:space="preserve"> Приказом Министерства промышленности и торговли Российской Федерации от 31.07.2020 г. № 2510 "Об утверждении порядка проведения поверки средств измерений, требований к знаку поверки и содержанию свидетельства о поверке"</w:t>
      </w:r>
      <w:r>
        <w:t xml:space="preserve">. </w:t>
      </w:r>
      <w:r w:rsidR="006C364A">
        <w:t>О</w:t>
      </w:r>
      <w:r w:rsidR="006C364A" w:rsidRPr="000C1675">
        <w:t xml:space="preserve">формление результатов поверки </w:t>
      </w:r>
      <w:r w:rsidR="006C364A">
        <w:t xml:space="preserve">выполняется </w:t>
      </w:r>
      <w:r w:rsidR="006C364A" w:rsidRPr="000C1675">
        <w:t xml:space="preserve">в соответствии с </w:t>
      </w:r>
      <w:r w:rsidR="006C364A" w:rsidRPr="00377B03">
        <w:t>Федеральным законом от 26.06.2008 года № 102-ФЗ «Об обеспечении единства измерений»</w:t>
      </w:r>
      <w:r>
        <w:t>.</w:t>
      </w:r>
    </w:p>
    <w:p w:rsidR="00530615" w:rsidRDefault="00530615" w:rsidP="00DF0146">
      <w:pPr>
        <w:pStyle w:val="a9"/>
        <w:spacing w:after="0"/>
      </w:pPr>
      <w:r>
        <w:lastRenderedPageBreak/>
        <w:t xml:space="preserve">3. </w:t>
      </w:r>
      <w:r w:rsidR="00AC5F9B" w:rsidRPr="00726ADE">
        <w:t>Место выполнения работ</w:t>
      </w:r>
      <w:r w:rsidR="00AC42DA" w:rsidRPr="00AC42DA">
        <w:t xml:space="preserve"> </w:t>
      </w:r>
      <w:r w:rsidR="00AC42DA">
        <w:t>для проведения поверки приборов по месту их нахождения</w:t>
      </w:r>
      <w:r w:rsidR="00AC5F9B" w:rsidRPr="00726ADE">
        <w:t xml:space="preserve">: Российская Федерация, </w:t>
      </w:r>
      <w:smartTag w:uri="urn:schemas-microsoft-com:office:smarttags" w:element="metricconverter">
        <w:smartTagPr>
          <w:attr w:name="ProductID" w:val="141981, г"/>
        </w:smartTagPr>
        <w:r w:rsidR="00AC5F9B" w:rsidRPr="00726ADE">
          <w:t>14198</w:t>
        </w:r>
        <w:r w:rsidR="00AC5F9B">
          <w:t>1</w:t>
        </w:r>
        <w:r w:rsidR="00AC5F9B" w:rsidRPr="00726ADE">
          <w:t>, г</w:t>
        </w:r>
      </w:smartTag>
      <w:r w:rsidR="00AC5F9B" w:rsidRPr="00726ADE">
        <w:t xml:space="preserve">. Дубна Московской обл., </w:t>
      </w:r>
      <w:r w:rsidR="00E46A74">
        <w:t xml:space="preserve">ЦРП – ул. Промышленная д.4, </w:t>
      </w:r>
      <w:r w:rsidR="00AC5F9B" w:rsidRPr="00726ADE">
        <w:t xml:space="preserve">котельная №1 </w:t>
      </w:r>
      <w:r w:rsidR="00AC5F9B">
        <w:t>–</w:t>
      </w:r>
      <w:r w:rsidR="00AC5F9B" w:rsidRPr="00726ADE">
        <w:t xml:space="preserve"> ул. Промышленная д.6, котельная №2 – ул. Университетская д.19</w:t>
      </w:r>
      <w:r w:rsidR="00AC5F9B">
        <w:t xml:space="preserve"> стр.30</w:t>
      </w:r>
      <w:r w:rsidR="00AC5F9B" w:rsidRPr="00726ADE">
        <w:t>, котельная №3 – ул. Тверская д.20А.</w:t>
      </w:r>
      <w:r w:rsidR="00AC5F9B">
        <w:t xml:space="preserve"> </w:t>
      </w:r>
      <w:r w:rsidR="00AC42DA">
        <w:t xml:space="preserve">Выезд специалиста </w:t>
      </w:r>
      <w:r w:rsidR="00FB5F69" w:rsidRPr="009D669E">
        <w:t xml:space="preserve">требуется </w:t>
      </w:r>
      <w:r w:rsidR="002C3CBB">
        <w:t xml:space="preserve">по </w:t>
      </w:r>
      <w:r w:rsidR="00FB5F69" w:rsidRPr="009D669E">
        <w:rPr>
          <w:snapToGrid w:val="0"/>
        </w:rPr>
        <w:t xml:space="preserve">п. </w:t>
      </w:r>
      <w:r w:rsidR="003A79EB">
        <w:rPr>
          <w:snapToGrid w:val="0"/>
          <w:sz w:val="22"/>
          <w:szCs w:val="22"/>
        </w:rPr>
        <w:t xml:space="preserve">3, 4, 5, 6, </w:t>
      </w:r>
      <w:r w:rsidR="00EE4649">
        <w:rPr>
          <w:snapToGrid w:val="0"/>
          <w:sz w:val="22"/>
          <w:szCs w:val="22"/>
        </w:rPr>
        <w:t>41</w:t>
      </w:r>
      <w:r w:rsidR="00AE4A62">
        <w:rPr>
          <w:snapToGrid w:val="0"/>
          <w:sz w:val="22"/>
          <w:szCs w:val="22"/>
        </w:rPr>
        <w:t xml:space="preserve">, </w:t>
      </w:r>
      <w:r w:rsidR="00EE4649">
        <w:rPr>
          <w:snapToGrid w:val="0"/>
          <w:sz w:val="22"/>
          <w:szCs w:val="22"/>
        </w:rPr>
        <w:t>42</w:t>
      </w:r>
      <w:r w:rsidR="00AE4A62">
        <w:rPr>
          <w:snapToGrid w:val="0"/>
          <w:sz w:val="22"/>
          <w:szCs w:val="22"/>
        </w:rPr>
        <w:t>,</w:t>
      </w:r>
      <w:r w:rsidR="00EE4649">
        <w:rPr>
          <w:snapToGrid w:val="0"/>
          <w:sz w:val="22"/>
          <w:szCs w:val="22"/>
        </w:rPr>
        <w:t xml:space="preserve"> </w:t>
      </w:r>
      <w:r w:rsidR="00AE4A62">
        <w:rPr>
          <w:snapToGrid w:val="0"/>
          <w:sz w:val="22"/>
          <w:szCs w:val="22"/>
        </w:rPr>
        <w:t>4</w:t>
      </w:r>
      <w:r w:rsidR="00EE4649">
        <w:rPr>
          <w:snapToGrid w:val="0"/>
          <w:sz w:val="22"/>
          <w:szCs w:val="22"/>
        </w:rPr>
        <w:t>3</w:t>
      </w:r>
      <w:r w:rsidR="00AE4A62">
        <w:rPr>
          <w:snapToGrid w:val="0"/>
          <w:sz w:val="22"/>
          <w:szCs w:val="22"/>
        </w:rPr>
        <w:t xml:space="preserve">, </w:t>
      </w:r>
      <w:r w:rsidR="00EE4649">
        <w:rPr>
          <w:snapToGrid w:val="0"/>
          <w:sz w:val="22"/>
          <w:szCs w:val="22"/>
        </w:rPr>
        <w:t>44</w:t>
      </w:r>
      <w:r w:rsidR="00613E88">
        <w:rPr>
          <w:snapToGrid w:val="0"/>
          <w:sz w:val="22"/>
          <w:szCs w:val="22"/>
        </w:rPr>
        <w:t xml:space="preserve">, </w:t>
      </w:r>
      <w:r w:rsidR="00EE4649">
        <w:rPr>
          <w:snapToGrid w:val="0"/>
          <w:sz w:val="22"/>
          <w:szCs w:val="22"/>
        </w:rPr>
        <w:t xml:space="preserve">49, </w:t>
      </w:r>
      <w:r w:rsidR="00613E88">
        <w:rPr>
          <w:snapToGrid w:val="0"/>
          <w:sz w:val="22"/>
          <w:szCs w:val="22"/>
        </w:rPr>
        <w:t>5</w:t>
      </w:r>
      <w:r w:rsidR="00EE4649">
        <w:rPr>
          <w:snapToGrid w:val="0"/>
          <w:sz w:val="22"/>
          <w:szCs w:val="22"/>
        </w:rPr>
        <w:t>0</w:t>
      </w:r>
      <w:r w:rsidR="00613E88">
        <w:rPr>
          <w:snapToGrid w:val="0"/>
          <w:sz w:val="22"/>
          <w:szCs w:val="22"/>
        </w:rPr>
        <w:t xml:space="preserve">, </w:t>
      </w:r>
      <w:r w:rsidR="00EE4649">
        <w:rPr>
          <w:snapToGrid w:val="0"/>
          <w:sz w:val="22"/>
          <w:szCs w:val="22"/>
        </w:rPr>
        <w:t xml:space="preserve">51, 52, 53, 54, </w:t>
      </w:r>
      <w:r w:rsidR="00613E88">
        <w:rPr>
          <w:snapToGrid w:val="0"/>
          <w:sz w:val="22"/>
          <w:szCs w:val="22"/>
        </w:rPr>
        <w:t>57</w:t>
      </w:r>
      <w:r w:rsidR="00FB5F69" w:rsidRPr="009D669E">
        <w:t xml:space="preserve"> </w:t>
      </w:r>
      <w:r>
        <w:t>Приложени</w:t>
      </w:r>
      <w:r w:rsidR="002C3CBB">
        <w:t>я</w:t>
      </w:r>
      <w:r>
        <w:t xml:space="preserve"> №1</w:t>
      </w:r>
      <w:r w:rsidR="008811F8">
        <w:t>, остальные приборы предъявляются по месту нахождения исполнителя</w:t>
      </w:r>
      <w:r>
        <w:t>.</w:t>
      </w:r>
    </w:p>
    <w:p w:rsidR="00DF0146" w:rsidRDefault="00530615" w:rsidP="00DF0146">
      <w:pPr>
        <w:pStyle w:val="a9"/>
        <w:spacing w:after="0"/>
      </w:pPr>
      <w:r>
        <w:t>4</w:t>
      </w:r>
      <w:r w:rsidR="00CF0C58">
        <w:t xml:space="preserve">. Срок выполнения работ: </w:t>
      </w:r>
      <w:r w:rsidR="00482BAC">
        <w:t xml:space="preserve">до </w:t>
      </w:r>
      <w:r w:rsidR="00911181">
        <w:t>15</w:t>
      </w:r>
      <w:r w:rsidR="00CF0C58">
        <w:t xml:space="preserve"> </w:t>
      </w:r>
      <w:r w:rsidR="00FB5320">
        <w:t>рабочих</w:t>
      </w:r>
      <w:r w:rsidR="00CF0C58">
        <w:t xml:space="preserve"> дней.</w:t>
      </w:r>
    </w:p>
    <w:p w:rsidR="00911181" w:rsidRDefault="00911181" w:rsidP="00DF0146">
      <w:pPr>
        <w:pStyle w:val="a9"/>
        <w:spacing w:after="0"/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5E5E49" w:rsidRDefault="005E5E49" w:rsidP="00B376FF">
      <w:pPr>
        <w:pStyle w:val="a9"/>
        <w:spacing w:after="0"/>
        <w:jc w:val="right"/>
        <w:rPr>
          <w:sz w:val="22"/>
          <w:szCs w:val="22"/>
        </w:rPr>
      </w:pPr>
    </w:p>
    <w:p w:rsidR="00911181" w:rsidRPr="00B376FF" w:rsidRDefault="00B376FF" w:rsidP="00B376FF">
      <w:pPr>
        <w:pStyle w:val="a9"/>
        <w:spacing w:after="0"/>
        <w:jc w:val="right"/>
        <w:rPr>
          <w:sz w:val="22"/>
          <w:szCs w:val="22"/>
        </w:rPr>
      </w:pPr>
      <w:r w:rsidRPr="00B376FF">
        <w:rPr>
          <w:sz w:val="22"/>
          <w:szCs w:val="22"/>
        </w:rPr>
        <w:t>Приложение №1 к Техническому заданию.</w:t>
      </w:r>
    </w:p>
    <w:p w:rsidR="00626058" w:rsidRPr="005B35B7" w:rsidRDefault="00626058" w:rsidP="00CF0C58">
      <w:pPr>
        <w:pStyle w:val="a9"/>
        <w:spacing w:after="0"/>
        <w:ind w:left="720"/>
        <w:jc w:val="center"/>
      </w:pPr>
      <w:r>
        <w:t>Перечен</w:t>
      </w:r>
      <w:r w:rsidR="00547CDA">
        <w:t xml:space="preserve">ь </w:t>
      </w:r>
      <w:r w:rsidR="00CF0C58">
        <w:t>средств измерений (СИ)</w:t>
      </w:r>
      <w:r w:rsidR="00547CDA">
        <w:t>.</w:t>
      </w:r>
    </w:p>
    <w:p w:rsidR="00626058" w:rsidRDefault="00626058" w:rsidP="00CE0465">
      <w:pPr>
        <w:pStyle w:val="a9"/>
        <w:spacing w:after="0"/>
        <w:rPr>
          <w:sz w:val="12"/>
          <w:szCs w:val="12"/>
        </w:rPr>
      </w:pP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3894"/>
        <w:gridCol w:w="1508"/>
        <w:gridCol w:w="1282"/>
        <w:gridCol w:w="1354"/>
        <w:gridCol w:w="1135"/>
        <w:gridCol w:w="586"/>
        <w:gridCol w:w="564"/>
      </w:tblGrid>
      <w:tr w:rsidR="00E920CF" w:rsidRPr="00AE4A62" w:rsidTr="00E920CF">
        <w:trPr>
          <w:trHeight w:val="510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4A62">
              <w:rPr>
                <w:b/>
                <w:bCs/>
                <w:sz w:val="16"/>
                <w:szCs w:val="16"/>
              </w:rPr>
              <w:t>Метрологич</w:t>
            </w:r>
            <w:proofErr w:type="spellEnd"/>
            <w:r w:rsidR="00E920CF">
              <w:rPr>
                <w:b/>
                <w:bCs/>
                <w:sz w:val="16"/>
                <w:szCs w:val="16"/>
              </w:rPr>
              <w:t>.</w:t>
            </w:r>
            <w:r w:rsidRPr="00AE4A6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E920CF" w:rsidRPr="00AE4A62">
              <w:rPr>
                <w:b/>
                <w:bCs/>
                <w:sz w:val="16"/>
                <w:szCs w:val="16"/>
              </w:rPr>
              <w:t>Х</w:t>
            </w:r>
            <w:r w:rsidRPr="00AE4A62">
              <w:rPr>
                <w:b/>
                <w:bCs/>
                <w:sz w:val="16"/>
                <w:szCs w:val="16"/>
              </w:rPr>
              <w:t>арактерист</w:t>
            </w:r>
            <w:proofErr w:type="spellEnd"/>
            <w:r w:rsidR="00E920CF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Вид работ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Обслуживается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Выезд специалиста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Кол- во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A8341E" w:rsidRPr="00AE4A62" w:rsidRDefault="00A8341E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 xml:space="preserve">Ед. </w:t>
            </w:r>
            <w:proofErr w:type="spellStart"/>
            <w:r w:rsidRPr="00AE4A62">
              <w:rPr>
                <w:b/>
                <w:bCs/>
                <w:sz w:val="16"/>
                <w:szCs w:val="16"/>
              </w:rPr>
              <w:t>Изм</w:t>
            </w:r>
            <w:proofErr w:type="spellEnd"/>
          </w:p>
        </w:tc>
      </w:tr>
      <w:tr w:rsidR="00EE4649" w:rsidRPr="00AE4A62" w:rsidTr="00826A04">
        <w:trPr>
          <w:trHeight w:val="366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Манометр </w:t>
            </w:r>
            <w:proofErr w:type="spellStart"/>
            <w:r>
              <w:rPr>
                <w:sz w:val="20"/>
                <w:szCs w:val="20"/>
              </w:rPr>
              <w:t>образц</w:t>
            </w:r>
            <w:proofErr w:type="spellEnd"/>
            <w:r>
              <w:rPr>
                <w:sz w:val="20"/>
                <w:szCs w:val="20"/>
              </w:rPr>
              <w:t>. деформационный МО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давления цифровой ИДЦ-1М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Спектрофотометр "</w:t>
            </w:r>
            <w:proofErr w:type="spellStart"/>
            <w:r>
              <w:rPr>
                <w:sz w:val="20"/>
                <w:szCs w:val="20"/>
              </w:rPr>
              <w:t>Leki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- метр (2 канала)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16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Весы лабораторные ВЛКТ-500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48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6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Весы лабораторные MWP-300H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7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Барометр-Анероид БАММ-1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2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8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"МЕТРАН" ТСПУ-276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9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"МЕТРАН" ТСПУ-274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89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10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"МЕТРАН" ТСПУ-205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78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11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"МЕТРАН" ТСПУ-203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12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ДТС055-100П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9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13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ТСМ-1088 ТС-100М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14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Термопреобра</w:t>
            </w:r>
            <w:proofErr w:type="spellEnd"/>
            <w:r>
              <w:rPr>
                <w:sz w:val="20"/>
                <w:szCs w:val="20"/>
              </w:rPr>
              <w:t>-ль ТСП-5071 ГР-21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15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Кондуктометр солемер DIST 1/WP 1/2/HI 98302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340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16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Анализатор </w:t>
            </w:r>
            <w:proofErr w:type="spellStart"/>
            <w:r>
              <w:rPr>
                <w:sz w:val="20"/>
                <w:szCs w:val="20"/>
              </w:rPr>
              <w:t>раств</w:t>
            </w:r>
            <w:proofErr w:type="spellEnd"/>
            <w:r>
              <w:rPr>
                <w:sz w:val="20"/>
                <w:szCs w:val="20"/>
              </w:rPr>
              <w:t>. кислорода МАРК-302Т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332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17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Амперметр Э514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18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Э365-1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19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Э378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20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Микроамперметр М906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21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Микроамперметр М 265М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22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Миллиамперметр Ц42702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73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23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Э515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3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24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С-196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66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25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сопротивления заземления М416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84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26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контроля фаза-ноль М417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27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Мегаомметр</w:t>
            </w:r>
            <w:proofErr w:type="spellEnd"/>
            <w:r>
              <w:rPr>
                <w:sz w:val="20"/>
                <w:szCs w:val="20"/>
              </w:rPr>
              <w:t xml:space="preserve"> ЭСО202/2Г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28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Мегаомметр</w:t>
            </w:r>
            <w:proofErr w:type="spellEnd"/>
            <w:r>
              <w:rPr>
                <w:sz w:val="20"/>
                <w:szCs w:val="20"/>
              </w:rPr>
              <w:t xml:space="preserve"> MIC-3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29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Клещи </w:t>
            </w:r>
            <w:proofErr w:type="spellStart"/>
            <w:proofErr w:type="gramStart"/>
            <w:r>
              <w:rPr>
                <w:sz w:val="20"/>
                <w:szCs w:val="20"/>
              </w:rPr>
              <w:t>токоизм.с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мультим</w:t>
            </w:r>
            <w:proofErr w:type="spellEnd"/>
            <w:r>
              <w:rPr>
                <w:sz w:val="20"/>
                <w:szCs w:val="20"/>
              </w:rPr>
              <w:t>. СМР-1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30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токоизм.Ц4505М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31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токоизм.Ц4501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32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Комбинир.приб</w:t>
            </w:r>
            <w:proofErr w:type="spellEnd"/>
            <w:r>
              <w:rPr>
                <w:sz w:val="20"/>
                <w:szCs w:val="20"/>
              </w:rPr>
              <w:t>. Ц4311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33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</w:t>
            </w:r>
            <w:proofErr w:type="spellStart"/>
            <w:r>
              <w:rPr>
                <w:sz w:val="20"/>
                <w:szCs w:val="20"/>
              </w:rPr>
              <w:t>пост.тока</w:t>
            </w:r>
            <w:proofErr w:type="spellEnd"/>
            <w:r>
              <w:rPr>
                <w:sz w:val="20"/>
                <w:szCs w:val="20"/>
              </w:rPr>
              <w:t xml:space="preserve"> РЗЗЗ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22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34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 постоянного тока ММВ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19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35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 петли "ф-о" MZC-303E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70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36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Изм.пар-ов</w:t>
            </w:r>
            <w:proofErr w:type="spellEnd"/>
            <w:r>
              <w:rPr>
                <w:sz w:val="20"/>
                <w:szCs w:val="20"/>
              </w:rPr>
              <w:t xml:space="preserve"> УЗО MRP-120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6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37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Секундомер </w:t>
            </w:r>
            <w:proofErr w:type="spellStart"/>
            <w:r>
              <w:rPr>
                <w:sz w:val="20"/>
                <w:szCs w:val="20"/>
              </w:rPr>
              <w:t>элект</w:t>
            </w:r>
            <w:proofErr w:type="spellEnd"/>
            <w:r>
              <w:rPr>
                <w:sz w:val="20"/>
                <w:szCs w:val="20"/>
              </w:rPr>
              <w:t>. ПВ-53Щ/Л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63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38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Уст.высоковольтная</w:t>
            </w:r>
            <w:proofErr w:type="spellEnd"/>
            <w:r>
              <w:rPr>
                <w:sz w:val="20"/>
                <w:szCs w:val="20"/>
              </w:rPr>
              <w:t xml:space="preserve"> GPT-815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173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39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Термогигрометр</w:t>
            </w:r>
            <w:proofErr w:type="spellEnd"/>
            <w:r>
              <w:rPr>
                <w:sz w:val="20"/>
                <w:szCs w:val="20"/>
              </w:rPr>
              <w:t xml:space="preserve"> ИВА-6Н-Д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826A04">
        <w:trPr>
          <w:trHeight w:val="21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40</w:t>
            </w:r>
          </w:p>
        </w:tc>
        <w:tc>
          <w:tcPr>
            <w:tcW w:w="3894" w:type="dxa"/>
            <w:shd w:val="clear" w:color="auto" w:fill="auto"/>
            <w:vAlign w:val="bottom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Исп. авт. выкл. УПТР-МЦ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41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для испытания диэлектриков АИИ-70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42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для испытания диэлектриков АИД-70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22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43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Default="00EE4649" w:rsidP="00EE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Высоковольтная испытательная установка  ВУИЗС-1 (на базе </w:t>
            </w:r>
            <w:proofErr w:type="spellStart"/>
            <w:r>
              <w:rPr>
                <w:sz w:val="20"/>
                <w:szCs w:val="20"/>
              </w:rPr>
              <w:t>тр-ра</w:t>
            </w:r>
            <w:proofErr w:type="spellEnd"/>
            <w:r>
              <w:rPr>
                <w:sz w:val="20"/>
                <w:szCs w:val="20"/>
              </w:rPr>
              <w:t xml:space="preserve"> НОМ-10)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826A04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Default="00EE4649" w:rsidP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Default="00EE4649" w:rsidP="00EE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826A04" w:rsidRDefault="00EE4649" w:rsidP="00826A04">
            <w:pPr>
              <w:jc w:val="center"/>
              <w:rPr>
                <w:sz w:val="16"/>
                <w:szCs w:val="16"/>
              </w:rPr>
            </w:pPr>
            <w:r w:rsidRPr="00826A04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510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Метрологические характеристики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Вид работ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Обслуживается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Выезд специалиста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>Кол- во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AE4A62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b/>
                <w:bCs/>
                <w:sz w:val="16"/>
                <w:szCs w:val="16"/>
              </w:rPr>
              <w:t xml:space="preserve">Ед. </w:t>
            </w:r>
            <w:proofErr w:type="spellStart"/>
            <w:r w:rsidRPr="00AE4A62">
              <w:rPr>
                <w:b/>
                <w:bCs/>
                <w:sz w:val="16"/>
                <w:szCs w:val="16"/>
              </w:rPr>
              <w:t>Изм</w:t>
            </w:r>
            <w:proofErr w:type="spellEnd"/>
          </w:p>
        </w:tc>
      </w:tr>
      <w:tr w:rsidR="00EE4649" w:rsidRPr="00AE4A62" w:rsidTr="00EE4649">
        <w:trPr>
          <w:trHeight w:val="16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44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Высоковольтная испытательная установка  ВУИЗС-2 (на базе АИИ-70М)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77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45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Вибромер ВК-5М с датчиком ВК-315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138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46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Толщиномер ультразвуковой А1207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198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47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Образец калибровочный UCB 117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920CF">
        <w:trPr>
          <w:trHeight w:val="294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48</w:t>
            </w:r>
          </w:p>
        </w:tc>
        <w:tc>
          <w:tcPr>
            <w:tcW w:w="3894" w:type="dxa"/>
            <w:shd w:val="clear" w:color="auto" w:fill="auto"/>
            <w:vAlign w:val="center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Измеритель потенциалов ОРИОН ИП-01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49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Уровнемерный комплект КСД-3 с МЭД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Калибровка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50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Прибор регистрирующий РП160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Калибровка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1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51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Тягонапоромер НМП, ТНМП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69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826A04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613E88" w:rsidTr="00EE4649">
        <w:trPr>
          <w:trHeight w:val="70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613E88" w:rsidRDefault="00EE4649" w:rsidP="00EE4649">
            <w:pPr>
              <w:spacing w:after="0"/>
              <w:jc w:val="center"/>
              <w:rPr>
                <w:sz w:val="16"/>
                <w:szCs w:val="16"/>
              </w:rPr>
            </w:pPr>
            <w:r w:rsidRPr="00613E88">
              <w:rPr>
                <w:sz w:val="16"/>
                <w:szCs w:val="16"/>
              </w:rPr>
              <w:t>52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Манометр дистанционный самопишущий МТС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19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53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Манометр показывающий сигнализирующий ЭКМ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21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19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54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Манометр технический МП, МПА, ОБМ,ТМ, ДМ02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600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55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Манометр технический кислородный ДМ-02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56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Манометр технический ацетиленовый ДМ-02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57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Диффманометр ДСП, ДСС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Да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 w:rsidRPr="00AE4A62">
              <w:rPr>
                <w:sz w:val="16"/>
                <w:szCs w:val="16"/>
              </w:rPr>
              <w:t>58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Термометр манометрический ТГП-100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Поверка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  <w:tr w:rsidR="00EE4649" w:rsidRPr="00AE4A62" w:rsidTr="00EE4649">
        <w:trPr>
          <w:trHeight w:val="255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EE4649" w:rsidRPr="00AE4A62" w:rsidRDefault="00EE4649" w:rsidP="00E920CF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3894" w:type="dxa"/>
            <w:shd w:val="clear" w:color="auto" w:fill="auto"/>
          </w:tcPr>
          <w:p w:rsidR="00EE4649" w:rsidRPr="00EE4649" w:rsidRDefault="00EE4649" w:rsidP="00EE4649">
            <w:pPr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Выезд специалиста к месту проведения работ  (за 1 км в обе стороны)</w:t>
            </w:r>
          </w:p>
        </w:tc>
        <w:tc>
          <w:tcPr>
            <w:tcW w:w="1508" w:type="dxa"/>
            <w:shd w:val="clear" w:color="auto" w:fill="auto"/>
            <w:noWrap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Прочие услуги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Нет 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EE4649" w:rsidRPr="00EE4649" w:rsidRDefault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E4649" w:rsidRPr="00EE4649" w:rsidRDefault="00EE4649" w:rsidP="00EE4649">
            <w:pPr>
              <w:jc w:val="center"/>
              <w:rPr>
                <w:sz w:val="16"/>
                <w:szCs w:val="16"/>
              </w:rPr>
            </w:pPr>
            <w:r w:rsidRPr="00EE4649">
              <w:rPr>
                <w:sz w:val="16"/>
                <w:szCs w:val="16"/>
              </w:rPr>
              <w:t>шт.</w:t>
            </w:r>
          </w:p>
        </w:tc>
      </w:tr>
    </w:tbl>
    <w:p w:rsidR="00800154" w:rsidRDefault="00800154" w:rsidP="00CE0465">
      <w:pPr>
        <w:pStyle w:val="a9"/>
        <w:spacing w:after="0"/>
      </w:pPr>
    </w:p>
    <w:p w:rsidR="00800154" w:rsidRDefault="00800154" w:rsidP="00E16012">
      <w:pPr>
        <w:pStyle w:val="a9"/>
        <w:spacing w:after="0"/>
        <w:rPr>
          <w:bCs/>
        </w:rPr>
      </w:pPr>
      <w:bookmarkStart w:id="0" w:name="_GoBack"/>
      <w:bookmarkEnd w:id="0"/>
    </w:p>
    <w:sectPr w:rsidR="00800154" w:rsidSect="00D2278E">
      <w:pgSz w:w="11906" w:h="16838"/>
      <w:pgMar w:top="68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B761D3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FCA498A"/>
    <w:multiLevelType w:val="hybridMultilevel"/>
    <w:tmpl w:val="7180DBBE"/>
    <w:lvl w:ilvl="0" w:tplc="9B7A2E80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5305A5"/>
    <w:multiLevelType w:val="multilevel"/>
    <w:tmpl w:val="4C4EDB5A"/>
    <w:lvl w:ilvl="0">
      <w:start w:val="3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A802B70"/>
    <w:multiLevelType w:val="hybridMultilevel"/>
    <w:tmpl w:val="B4DA9E0E"/>
    <w:lvl w:ilvl="0" w:tplc="18E08FC6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6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507A1D42"/>
    <w:multiLevelType w:val="multilevel"/>
    <w:tmpl w:val="4C4EDB5A"/>
    <w:lvl w:ilvl="0">
      <w:start w:val="3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8FD222B"/>
    <w:multiLevelType w:val="hybridMultilevel"/>
    <w:tmpl w:val="4C4EDB5A"/>
    <w:lvl w:ilvl="0" w:tplc="215ACBDC">
      <w:start w:val="3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2011F05"/>
    <w:multiLevelType w:val="multilevel"/>
    <w:tmpl w:val="4C4EDB5A"/>
    <w:lvl w:ilvl="0">
      <w:start w:val="3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D367A8F"/>
    <w:multiLevelType w:val="singleLevel"/>
    <w:tmpl w:val="221AC8AA"/>
    <w:lvl w:ilvl="0">
      <w:start w:val="1"/>
      <w:numFmt w:val="decimal"/>
      <w:lvlText w:val="1.%1."/>
      <w:legacy w:legacy="1" w:legacySpace="0" w:legacyIndent="351"/>
      <w:lvlJc w:val="left"/>
      <w:rPr>
        <w:rFonts w:ascii="Arial" w:hAnsi="Arial" w:cs="Arial" w:hint="default"/>
      </w:rPr>
    </w:lvl>
  </w:abstractNum>
  <w:abstractNum w:abstractNumId="11" w15:restartNumberingAfterBreak="0">
    <w:nsid w:val="76E6215E"/>
    <w:multiLevelType w:val="hybridMultilevel"/>
    <w:tmpl w:val="72300CE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1"/>
  </w:num>
  <w:num w:numId="11">
    <w:abstractNumId w:val="4"/>
  </w:num>
  <w:num w:numId="12">
    <w:abstractNumId w:val="10"/>
  </w:num>
  <w:num w:numId="13">
    <w:abstractNumId w:val="0"/>
    <w:lvlOverride w:ilvl="0">
      <w:lvl w:ilvl="0"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14">
    <w:abstractNumId w:val="8"/>
  </w:num>
  <w:num w:numId="15">
    <w:abstractNumId w:val="9"/>
  </w:num>
  <w:num w:numId="16">
    <w:abstractNumId w:val="7"/>
  </w:num>
  <w:num w:numId="17">
    <w:abstractNumId w:val="3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ED"/>
    <w:rsid w:val="000009E2"/>
    <w:rsid w:val="00000EEF"/>
    <w:rsid w:val="000013D6"/>
    <w:rsid w:val="00002338"/>
    <w:rsid w:val="00002E76"/>
    <w:rsid w:val="0000560E"/>
    <w:rsid w:val="00005625"/>
    <w:rsid w:val="00005A4B"/>
    <w:rsid w:val="000074DB"/>
    <w:rsid w:val="00010F1F"/>
    <w:rsid w:val="00011AFE"/>
    <w:rsid w:val="00014F5E"/>
    <w:rsid w:val="00015366"/>
    <w:rsid w:val="00015BB3"/>
    <w:rsid w:val="00016022"/>
    <w:rsid w:val="00016184"/>
    <w:rsid w:val="000167D1"/>
    <w:rsid w:val="00016827"/>
    <w:rsid w:val="00017518"/>
    <w:rsid w:val="00020E2D"/>
    <w:rsid w:val="0002175B"/>
    <w:rsid w:val="000217EB"/>
    <w:rsid w:val="00021946"/>
    <w:rsid w:val="00023120"/>
    <w:rsid w:val="000231B2"/>
    <w:rsid w:val="00023AC6"/>
    <w:rsid w:val="00024269"/>
    <w:rsid w:val="0002440A"/>
    <w:rsid w:val="000250CE"/>
    <w:rsid w:val="00025F52"/>
    <w:rsid w:val="00026D63"/>
    <w:rsid w:val="000277B4"/>
    <w:rsid w:val="00027C35"/>
    <w:rsid w:val="0003476F"/>
    <w:rsid w:val="000363B7"/>
    <w:rsid w:val="00036D79"/>
    <w:rsid w:val="00040379"/>
    <w:rsid w:val="00040641"/>
    <w:rsid w:val="00042D46"/>
    <w:rsid w:val="00043273"/>
    <w:rsid w:val="0004410C"/>
    <w:rsid w:val="00045378"/>
    <w:rsid w:val="000457C6"/>
    <w:rsid w:val="00046B90"/>
    <w:rsid w:val="00047549"/>
    <w:rsid w:val="00047BE8"/>
    <w:rsid w:val="00050D3A"/>
    <w:rsid w:val="000511C6"/>
    <w:rsid w:val="000511CB"/>
    <w:rsid w:val="000515DE"/>
    <w:rsid w:val="000529AC"/>
    <w:rsid w:val="00053F97"/>
    <w:rsid w:val="000564DB"/>
    <w:rsid w:val="00056594"/>
    <w:rsid w:val="00061C32"/>
    <w:rsid w:val="00061D75"/>
    <w:rsid w:val="00065B18"/>
    <w:rsid w:val="00065BC4"/>
    <w:rsid w:val="00066D44"/>
    <w:rsid w:val="000716E5"/>
    <w:rsid w:val="00071B1D"/>
    <w:rsid w:val="000722AB"/>
    <w:rsid w:val="00072744"/>
    <w:rsid w:val="0007327A"/>
    <w:rsid w:val="00073D48"/>
    <w:rsid w:val="00074C8D"/>
    <w:rsid w:val="00074D35"/>
    <w:rsid w:val="0007530F"/>
    <w:rsid w:val="00076313"/>
    <w:rsid w:val="00076F5C"/>
    <w:rsid w:val="000773B4"/>
    <w:rsid w:val="00083B68"/>
    <w:rsid w:val="0008687E"/>
    <w:rsid w:val="0008771A"/>
    <w:rsid w:val="000879C6"/>
    <w:rsid w:val="000909B0"/>
    <w:rsid w:val="00091636"/>
    <w:rsid w:val="00094967"/>
    <w:rsid w:val="00095907"/>
    <w:rsid w:val="0009746B"/>
    <w:rsid w:val="000A1142"/>
    <w:rsid w:val="000A1298"/>
    <w:rsid w:val="000A1BD2"/>
    <w:rsid w:val="000A27BF"/>
    <w:rsid w:val="000A328E"/>
    <w:rsid w:val="000A3AE6"/>
    <w:rsid w:val="000A3CC1"/>
    <w:rsid w:val="000A4002"/>
    <w:rsid w:val="000A596C"/>
    <w:rsid w:val="000A734C"/>
    <w:rsid w:val="000A76A5"/>
    <w:rsid w:val="000B062C"/>
    <w:rsid w:val="000B1ABB"/>
    <w:rsid w:val="000B3F68"/>
    <w:rsid w:val="000B6C9B"/>
    <w:rsid w:val="000B72C2"/>
    <w:rsid w:val="000C117E"/>
    <w:rsid w:val="000C1DF8"/>
    <w:rsid w:val="000C22B9"/>
    <w:rsid w:val="000C2FAE"/>
    <w:rsid w:val="000C6ACA"/>
    <w:rsid w:val="000C74B1"/>
    <w:rsid w:val="000C79B1"/>
    <w:rsid w:val="000D01BA"/>
    <w:rsid w:val="000D0519"/>
    <w:rsid w:val="000D220D"/>
    <w:rsid w:val="000D505C"/>
    <w:rsid w:val="000D55FD"/>
    <w:rsid w:val="000D65B7"/>
    <w:rsid w:val="000D7B1C"/>
    <w:rsid w:val="000D7C18"/>
    <w:rsid w:val="000E1550"/>
    <w:rsid w:val="000E1E58"/>
    <w:rsid w:val="000E3202"/>
    <w:rsid w:val="000E480B"/>
    <w:rsid w:val="000E4E26"/>
    <w:rsid w:val="000E5661"/>
    <w:rsid w:val="000E579F"/>
    <w:rsid w:val="000E5FE3"/>
    <w:rsid w:val="000F0F4A"/>
    <w:rsid w:val="000F1D80"/>
    <w:rsid w:val="000F293A"/>
    <w:rsid w:val="000F56D5"/>
    <w:rsid w:val="000F5CB9"/>
    <w:rsid w:val="000F5D69"/>
    <w:rsid w:val="000F703E"/>
    <w:rsid w:val="000F7BD7"/>
    <w:rsid w:val="00102399"/>
    <w:rsid w:val="00104FAC"/>
    <w:rsid w:val="0010531B"/>
    <w:rsid w:val="0010579C"/>
    <w:rsid w:val="0010642C"/>
    <w:rsid w:val="00107B7E"/>
    <w:rsid w:val="00110D3B"/>
    <w:rsid w:val="00111580"/>
    <w:rsid w:val="00112AF0"/>
    <w:rsid w:val="00113EA3"/>
    <w:rsid w:val="001166C3"/>
    <w:rsid w:val="0011724D"/>
    <w:rsid w:val="001206EA"/>
    <w:rsid w:val="00122A8A"/>
    <w:rsid w:val="00123934"/>
    <w:rsid w:val="00124BBB"/>
    <w:rsid w:val="00125E3D"/>
    <w:rsid w:val="001273E5"/>
    <w:rsid w:val="001302FD"/>
    <w:rsid w:val="00130419"/>
    <w:rsid w:val="00130D6C"/>
    <w:rsid w:val="0013185D"/>
    <w:rsid w:val="00131A75"/>
    <w:rsid w:val="00134262"/>
    <w:rsid w:val="001354A7"/>
    <w:rsid w:val="00142405"/>
    <w:rsid w:val="00142F00"/>
    <w:rsid w:val="001448A3"/>
    <w:rsid w:val="00145430"/>
    <w:rsid w:val="001460CF"/>
    <w:rsid w:val="001478A0"/>
    <w:rsid w:val="00151C71"/>
    <w:rsid w:val="00152CBC"/>
    <w:rsid w:val="00153EB7"/>
    <w:rsid w:val="0015545D"/>
    <w:rsid w:val="001569A0"/>
    <w:rsid w:val="001572AD"/>
    <w:rsid w:val="00160678"/>
    <w:rsid w:val="001630E9"/>
    <w:rsid w:val="00163E43"/>
    <w:rsid w:val="00164E7F"/>
    <w:rsid w:val="0016536A"/>
    <w:rsid w:val="00165990"/>
    <w:rsid w:val="00166EA9"/>
    <w:rsid w:val="0016716E"/>
    <w:rsid w:val="00171071"/>
    <w:rsid w:val="00175DB9"/>
    <w:rsid w:val="001806FF"/>
    <w:rsid w:val="00181EAB"/>
    <w:rsid w:val="00184151"/>
    <w:rsid w:val="001868D4"/>
    <w:rsid w:val="00186910"/>
    <w:rsid w:val="0019063B"/>
    <w:rsid w:val="00190EB9"/>
    <w:rsid w:val="001912B3"/>
    <w:rsid w:val="00193DFD"/>
    <w:rsid w:val="0019422B"/>
    <w:rsid w:val="00194A5C"/>
    <w:rsid w:val="00195136"/>
    <w:rsid w:val="00197728"/>
    <w:rsid w:val="00197F73"/>
    <w:rsid w:val="00197FA0"/>
    <w:rsid w:val="001A17D0"/>
    <w:rsid w:val="001A2D5F"/>
    <w:rsid w:val="001A357D"/>
    <w:rsid w:val="001A56FD"/>
    <w:rsid w:val="001A729D"/>
    <w:rsid w:val="001B1CE2"/>
    <w:rsid w:val="001B268F"/>
    <w:rsid w:val="001B2C57"/>
    <w:rsid w:val="001B49BA"/>
    <w:rsid w:val="001B5A06"/>
    <w:rsid w:val="001C0394"/>
    <w:rsid w:val="001C063A"/>
    <w:rsid w:val="001C0B9C"/>
    <w:rsid w:val="001C0F42"/>
    <w:rsid w:val="001C214F"/>
    <w:rsid w:val="001C27F2"/>
    <w:rsid w:val="001C28AA"/>
    <w:rsid w:val="001C4E28"/>
    <w:rsid w:val="001D1A9B"/>
    <w:rsid w:val="001D2250"/>
    <w:rsid w:val="001D294F"/>
    <w:rsid w:val="001D3E56"/>
    <w:rsid w:val="001E25C7"/>
    <w:rsid w:val="001E29E4"/>
    <w:rsid w:val="001E3B8B"/>
    <w:rsid w:val="001E4DC0"/>
    <w:rsid w:val="001E62B9"/>
    <w:rsid w:val="001F1E55"/>
    <w:rsid w:val="001F4474"/>
    <w:rsid w:val="001F615B"/>
    <w:rsid w:val="00201332"/>
    <w:rsid w:val="00201D3A"/>
    <w:rsid w:val="0020433B"/>
    <w:rsid w:val="00206116"/>
    <w:rsid w:val="00206E9A"/>
    <w:rsid w:val="00210CEF"/>
    <w:rsid w:val="00212BF1"/>
    <w:rsid w:val="0021321C"/>
    <w:rsid w:val="002136C0"/>
    <w:rsid w:val="00213D95"/>
    <w:rsid w:val="00213F9B"/>
    <w:rsid w:val="002141F2"/>
    <w:rsid w:val="0022093A"/>
    <w:rsid w:val="00224099"/>
    <w:rsid w:val="0022723D"/>
    <w:rsid w:val="00227A48"/>
    <w:rsid w:val="0023003E"/>
    <w:rsid w:val="00231CBD"/>
    <w:rsid w:val="0023214F"/>
    <w:rsid w:val="002343A7"/>
    <w:rsid w:val="00235298"/>
    <w:rsid w:val="002410F6"/>
    <w:rsid w:val="002415A6"/>
    <w:rsid w:val="002415F9"/>
    <w:rsid w:val="0024317B"/>
    <w:rsid w:val="00243447"/>
    <w:rsid w:val="00243F3A"/>
    <w:rsid w:val="002459D0"/>
    <w:rsid w:val="00245AFB"/>
    <w:rsid w:val="00245D1F"/>
    <w:rsid w:val="002464DB"/>
    <w:rsid w:val="00250FAC"/>
    <w:rsid w:val="00251E43"/>
    <w:rsid w:val="0025256D"/>
    <w:rsid w:val="002526E2"/>
    <w:rsid w:val="00252762"/>
    <w:rsid w:val="00253F13"/>
    <w:rsid w:val="00254020"/>
    <w:rsid w:val="0025477D"/>
    <w:rsid w:val="002547AE"/>
    <w:rsid w:val="002561AB"/>
    <w:rsid w:val="00260990"/>
    <w:rsid w:val="002713CC"/>
    <w:rsid w:val="00272B57"/>
    <w:rsid w:val="002747F5"/>
    <w:rsid w:val="0027680E"/>
    <w:rsid w:val="002802D2"/>
    <w:rsid w:val="002805AC"/>
    <w:rsid w:val="0028126A"/>
    <w:rsid w:val="00282870"/>
    <w:rsid w:val="00282D3A"/>
    <w:rsid w:val="00284236"/>
    <w:rsid w:val="00286555"/>
    <w:rsid w:val="00287814"/>
    <w:rsid w:val="0029091D"/>
    <w:rsid w:val="00290AC5"/>
    <w:rsid w:val="002911F6"/>
    <w:rsid w:val="00291786"/>
    <w:rsid w:val="002926EE"/>
    <w:rsid w:val="00296D3B"/>
    <w:rsid w:val="002A0DAC"/>
    <w:rsid w:val="002A16FD"/>
    <w:rsid w:val="002A19A7"/>
    <w:rsid w:val="002A22E1"/>
    <w:rsid w:val="002A24F9"/>
    <w:rsid w:val="002A2E7B"/>
    <w:rsid w:val="002A317D"/>
    <w:rsid w:val="002A3400"/>
    <w:rsid w:val="002A6E34"/>
    <w:rsid w:val="002A7747"/>
    <w:rsid w:val="002B0C3E"/>
    <w:rsid w:val="002B50A4"/>
    <w:rsid w:val="002B5E62"/>
    <w:rsid w:val="002C0F51"/>
    <w:rsid w:val="002C23EB"/>
    <w:rsid w:val="002C2B37"/>
    <w:rsid w:val="002C3CBB"/>
    <w:rsid w:val="002C3DA8"/>
    <w:rsid w:val="002C3E60"/>
    <w:rsid w:val="002C4C3E"/>
    <w:rsid w:val="002C5015"/>
    <w:rsid w:val="002C5B2A"/>
    <w:rsid w:val="002C5B89"/>
    <w:rsid w:val="002D017B"/>
    <w:rsid w:val="002D0D41"/>
    <w:rsid w:val="002D1070"/>
    <w:rsid w:val="002D1749"/>
    <w:rsid w:val="002D2C73"/>
    <w:rsid w:val="002D2EED"/>
    <w:rsid w:val="002D3355"/>
    <w:rsid w:val="002D4049"/>
    <w:rsid w:val="002D40CE"/>
    <w:rsid w:val="002D4503"/>
    <w:rsid w:val="002D4EAC"/>
    <w:rsid w:val="002D529F"/>
    <w:rsid w:val="002D5D34"/>
    <w:rsid w:val="002D5EBB"/>
    <w:rsid w:val="002D6203"/>
    <w:rsid w:val="002D7C5C"/>
    <w:rsid w:val="002E28C4"/>
    <w:rsid w:val="002E39BC"/>
    <w:rsid w:val="002E4F1D"/>
    <w:rsid w:val="002E64A6"/>
    <w:rsid w:val="002E73C8"/>
    <w:rsid w:val="002E7905"/>
    <w:rsid w:val="002F08AA"/>
    <w:rsid w:val="002F098E"/>
    <w:rsid w:val="002F29EA"/>
    <w:rsid w:val="002F4325"/>
    <w:rsid w:val="002F5407"/>
    <w:rsid w:val="002F59A2"/>
    <w:rsid w:val="002F6610"/>
    <w:rsid w:val="002F6DC9"/>
    <w:rsid w:val="002F7985"/>
    <w:rsid w:val="0030149C"/>
    <w:rsid w:val="00310F78"/>
    <w:rsid w:val="0031345B"/>
    <w:rsid w:val="003156C0"/>
    <w:rsid w:val="00316171"/>
    <w:rsid w:val="00316727"/>
    <w:rsid w:val="003167FB"/>
    <w:rsid w:val="003168AB"/>
    <w:rsid w:val="00316CF6"/>
    <w:rsid w:val="003179A9"/>
    <w:rsid w:val="0032362D"/>
    <w:rsid w:val="0032410C"/>
    <w:rsid w:val="00325BF1"/>
    <w:rsid w:val="00326B16"/>
    <w:rsid w:val="00332EE5"/>
    <w:rsid w:val="0033323F"/>
    <w:rsid w:val="003357AE"/>
    <w:rsid w:val="003363F4"/>
    <w:rsid w:val="003365F5"/>
    <w:rsid w:val="00337E2E"/>
    <w:rsid w:val="0034068A"/>
    <w:rsid w:val="00342F9D"/>
    <w:rsid w:val="003438D8"/>
    <w:rsid w:val="003441F3"/>
    <w:rsid w:val="00344762"/>
    <w:rsid w:val="0035046A"/>
    <w:rsid w:val="00351687"/>
    <w:rsid w:val="003518D2"/>
    <w:rsid w:val="00357B0C"/>
    <w:rsid w:val="003601FC"/>
    <w:rsid w:val="003607E5"/>
    <w:rsid w:val="00361DD8"/>
    <w:rsid w:val="003627EE"/>
    <w:rsid w:val="00364441"/>
    <w:rsid w:val="003645BB"/>
    <w:rsid w:val="00365015"/>
    <w:rsid w:val="0036577A"/>
    <w:rsid w:val="00366007"/>
    <w:rsid w:val="00366F14"/>
    <w:rsid w:val="0036710E"/>
    <w:rsid w:val="00370E86"/>
    <w:rsid w:val="00371BE7"/>
    <w:rsid w:val="00371E29"/>
    <w:rsid w:val="00371E9E"/>
    <w:rsid w:val="00372039"/>
    <w:rsid w:val="00372AF8"/>
    <w:rsid w:val="0037434B"/>
    <w:rsid w:val="00374A69"/>
    <w:rsid w:val="00374B68"/>
    <w:rsid w:val="0037622C"/>
    <w:rsid w:val="00377378"/>
    <w:rsid w:val="0038122E"/>
    <w:rsid w:val="003812F6"/>
    <w:rsid w:val="00382550"/>
    <w:rsid w:val="00382D51"/>
    <w:rsid w:val="00382E00"/>
    <w:rsid w:val="003834D3"/>
    <w:rsid w:val="0038467D"/>
    <w:rsid w:val="00384721"/>
    <w:rsid w:val="0039000D"/>
    <w:rsid w:val="0039145C"/>
    <w:rsid w:val="00394CD4"/>
    <w:rsid w:val="003959B3"/>
    <w:rsid w:val="00396FF7"/>
    <w:rsid w:val="00397552"/>
    <w:rsid w:val="00397B3A"/>
    <w:rsid w:val="003A1443"/>
    <w:rsid w:val="003A1591"/>
    <w:rsid w:val="003A1621"/>
    <w:rsid w:val="003A1D86"/>
    <w:rsid w:val="003A3936"/>
    <w:rsid w:val="003A3A45"/>
    <w:rsid w:val="003A3C7D"/>
    <w:rsid w:val="003A4F63"/>
    <w:rsid w:val="003A6228"/>
    <w:rsid w:val="003A7408"/>
    <w:rsid w:val="003A79EB"/>
    <w:rsid w:val="003B027D"/>
    <w:rsid w:val="003B08FF"/>
    <w:rsid w:val="003B1934"/>
    <w:rsid w:val="003B421D"/>
    <w:rsid w:val="003B5650"/>
    <w:rsid w:val="003B5C68"/>
    <w:rsid w:val="003B5F1F"/>
    <w:rsid w:val="003C136B"/>
    <w:rsid w:val="003C14E3"/>
    <w:rsid w:val="003C62EA"/>
    <w:rsid w:val="003C76F9"/>
    <w:rsid w:val="003D1B6A"/>
    <w:rsid w:val="003D637C"/>
    <w:rsid w:val="003D69FB"/>
    <w:rsid w:val="003D7138"/>
    <w:rsid w:val="003E038D"/>
    <w:rsid w:val="003E0EDE"/>
    <w:rsid w:val="003E2F60"/>
    <w:rsid w:val="003E3925"/>
    <w:rsid w:val="003E45DE"/>
    <w:rsid w:val="003E50F8"/>
    <w:rsid w:val="003E5304"/>
    <w:rsid w:val="003E6585"/>
    <w:rsid w:val="003E71F7"/>
    <w:rsid w:val="003F00BF"/>
    <w:rsid w:val="003F0E01"/>
    <w:rsid w:val="003F2E80"/>
    <w:rsid w:val="003F46CA"/>
    <w:rsid w:val="003F5956"/>
    <w:rsid w:val="003F5D15"/>
    <w:rsid w:val="003F63DD"/>
    <w:rsid w:val="003F6AB4"/>
    <w:rsid w:val="003F6E70"/>
    <w:rsid w:val="00402ECD"/>
    <w:rsid w:val="004039F2"/>
    <w:rsid w:val="00403A46"/>
    <w:rsid w:val="00403ED2"/>
    <w:rsid w:val="004068ED"/>
    <w:rsid w:val="00406993"/>
    <w:rsid w:val="004133BA"/>
    <w:rsid w:val="00413684"/>
    <w:rsid w:val="00415313"/>
    <w:rsid w:val="00416D6B"/>
    <w:rsid w:val="00416F5D"/>
    <w:rsid w:val="00420065"/>
    <w:rsid w:val="004202EC"/>
    <w:rsid w:val="00421978"/>
    <w:rsid w:val="00421AEF"/>
    <w:rsid w:val="00423CCF"/>
    <w:rsid w:val="00426958"/>
    <w:rsid w:val="004274F0"/>
    <w:rsid w:val="004324E0"/>
    <w:rsid w:val="004330AE"/>
    <w:rsid w:val="004335DD"/>
    <w:rsid w:val="0043610B"/>
    <w:rsid w:val="00437614"/>
    <w:rsid w:val="00440374"/>
    <w:rsid w:val="0044044E"/>
    <w:rsid w:val="0044421A"/>
    <w:rsid w:val="0044640B"/>
    <w:rsid w:val="00446FB5"/>
    <w:rsid w:val="0045042F"/>
    <w:rsid w:val="004521D2"/>
    <w:rsid w:val="004538E1"/>
    <w:rsid w:val="0045596D"/>
    <w:rsid w:val="00455C27"/>
    <w:rsid w:val="0045625F"/>
    <w:rsid w:val="00456861"/>
    <w:rsid w:val="00461637"/>
    <w:rsid w:val="00462DD8"/>
    <w:rsid w:val="00463A80"/>
    <w:rsid w:val="00463B98"/>
    <w:rsid w:val="00463E1D"/>
    <w:rsid w:val="00463F81"/>
    <w:rsid w:val="0046552A"/>
    <w:rsid w:val="00471AD6"/>
    <w:rsid w:val="00472736"/>
    <w:rsid w:val="00472808"/>
    <w:rsid w:val="00472FFB"/>
    <w:rsid w:val="004736E3"/>
    <w:rsid w:val="00473B4E"/>
    <w:rsid w:val="004750B4"/>
    <w:rsid w:val="00475BFA"/>
    <w:rsid w:val="00477CCA"/>
    <w:rsid w:val="004811EB"/>
    <w:rsid w:val="00481B00"/>
    <w:rsid w:val="00482BAC"/>
    <w:rsid w:val="00483A59"/>
    <w:rsid w:val="0048411C"/>
    <w:rsid w:val="004845C1"/>
    <w:rsid w:val="00485E5F"/>
    <w:rsid w:val="0049009C"/>
    <w:rsid w:val="00491FA7"/>
    <w:rsid w:val="00492C67"/>
    <w:rsid w:val="00493AFF"/>
    <w:rsid w:val="004943BC"/>
    <w:rsid w:val="004946CD"/>
    <w:rsid w:val="0049553E"/>
    <w:rsid w:val="00496FAB"/>
    <w:rsid w:val="00497893"/>
    <w:rsid w:val="004A1982"/>
    <w:rsid w:val="004A2D65"/>
    <w:rsid w:val="004A3550"/>
    <w:rsid w:val="004A4631"/>
    <w:rsid w:val="004A4647"/>
    <w:rsid w:val="004A5023"/>
    <w:rsid w:val="004A531E"/>
    <w:rsid w:val="004A68DE"/>
    <w:rsid w:val="004A6C37"/>
    <w:rsid w:val="004A7598"/>
    <w:rsid w:val="004B0554"/>
    <w:rsid w:val="004B406B"/>
    <w:rsid w:val="004B651E"/>
    <w:rsid w:val="004B77A8"/>
    <w:rsid w:val="004B7CE3"/>
    <w:rsid w:val="004C04BF"/>
    <w:rsid w:val="004C1395"/>
    <w:rsid w:val="004C1F93"/>
    <w:rsid w:val="004C2878"/>
    <w:rsid w:val="004C49AE"/>
    <w:rsid w:val="004C4C3A"/>
    <w:rsid w:val="004C6167"/>
    <w:rsid w:val="004D2D82"/>
    <w:rsid w:val="004D5D18"/>
    <w:rsid w:val="004D7916"/>
    <w:rsid w:val="004D7E0F"/>
    <w:rsid w:val="004E07E7"/>
    <w:rsid w:val="004E2568"/>
    <w:rsid w:val="004E4B32"/>
    <w:rsid w:val="004E5B75"/>
    <w:rsid w:val="004F1B7B"/>
    <w:rsid w:val="004F2906"/>
    <w:rsid w:val="004F2E9B"/>
    <w:rsid w:val="004F3B39"/>
    <w:rsid w:val="004F3D17"/>
    <w:rsid w:val="004F438F"/>
    <w:rsid w:val="004F4A05"/>
    <w:rsid w:val="00500A42"/>
    <w:rsid w:val="00502DF2"/>
    <w:rsid w:val="00503591"/>
    <w:rsid w:val="00506C33"/>
    <w:rsid w:val="00506CCD"/>
    <w:rsid w:val="005101AC"/>
    <w:rsid w:val="00511B78"/>
    <w:rsid w:val="005123FD"/>
    <w:rsid w:val="00512765"/>
    <w:rsid w:val="005131E1"/>
    <w:rsid w:val="005133A0"/>
    <w:rsid w:val="00513A9D"/>
    <w:rsid w:val="00515F1A"/>
    <w:rsid w:val="00520792"/>
    <w:rsid w:val="00520C51"/>
    <w:rsid w:val="00521842"/>
    <w:rsid w:val="00522DBF"/>
    <w:rsid w:val="00523BB1"/>
    <w:rsid w:val="00527735"/>
    <w:rsid w:val="00527784"/>
    <w:rsid w:val="005303F4"/>
    <w:rsid w:val="00530615"/>
    <w:rsid w:val="00530891"/>
    <w:rsid w:val="005315BC"/>
    <w:rsid w:val="005325FF"/>
    <w:rsid w:val="0053587F"/>
    <w:rsid w:val="0053785B"/>
    <w:rsid w:val="00537D79"/>
    <w:rsid w:val="00542987"/>
    <w:rsid w:val="00542D3C"/>
    <w:rsid w:val="0054322F"/>
    <w:rsid w:val="00543D41"/>
    <w:rsid w:val="0054415E"/>
    <w:rsid w:val="00544824"/>
    <w:rsid w:val="00544DA5"/>
    <w:rsid w:val="00545EDD"/>
    <w:rsid w:val="005472E6"/>
    <w:rsid w:val="00547ACC"/>
    <w:rsid w:val="00547CDA"/>
    <w:rsid w:val="005500AA"/>
    <w:rsid w:val="0055038E"/>
    <w:rsid w:val="00551D3C"/>
    <w:rsid w:val="00552A0C"/>
    <w:rsid w:val="005531A6"/>
    <w:rsid w:val="00553A14"/>
    <w:rsid w:val="00554A4C"/>
    <w:rsid w:val="00555CFD"/>
    <w:rsid w:val="00556116"/>
    <w:rsid w:val="00557B25"/>
    <w:rsid w:val="00557B90"/>
    <w:rsid w:val="005610D7"/>
    <w:rsid w:val="0056326F"/>
    <w:rsid w:val="005635D0"/>
    <w:rsid w:val="00564754"/>
    <w:rsid w:val="00566A6C"/>
    <w:rsid w:val="00567423"/>
    <w:rsid w:val="00571D7C"/>
    <w:rsid w:val="005728F3"/>
    <w:rsid w:val="00572CB0"/>
    <w:rsid w:val="00573693"/>
    <w:rsid w:val="00573DE7"/>
    <w:rsid w:val="00574C23"/>
    <w:rsid w:val="0057590B"/>
    <w:rsid w:val="005765A6"/>
    <w:rsid w:val="00577B81"/>
    <w:rsid w:val="0058011B"/>
    <w:rsid w:val="00583C09"/>
    <w:rsid w:val="00587025"/>
    <w:rsid w:val="0058703B"/>
    <w:rsid w:val="00590D14"/>
    <w:rsid w:val="005918EE"/>
    <w:rsid w:val="00591C22"/>
    <w:rsid w:val="0059217E"/>
    <w:rsid w:val="005921F0"/>
    <w:rsid w:val="00595088"/>
    <w:rsid w:val="00596F0D"/>
    <w:rsid w:val="00597E4E"/>
    <w:rsid w:val="005A0716"/>
    <w:rsid w:val="005A4162"/>
    <w:rsid w:val="005A53DE"/>
    <w:rsid w:val="005B0AC4"/>
    <w:rsid w:val="005B0CAB"/>
    <w:rsid w:val="005B1EC7"/>
    <w:rsid w:val="005B2241"/>
    <w:rsid w:val="005B2B61"/>
    <w:rsid w:val="005B355A"/>
    <w:rsid w:val="005B3886"/>
    <w:rsid w:val="005B5E9F"/>
    <w:rsid w:val="005B7F2C"/>
    <w:rsid w:val="005C075F"/>
    <w:rsid w:val="005C0CAA"/>
    <w:rsid w:val="005C1D0D"/>
    <w:rsid w:val="005C24F0"/>
    <w:rsid w:val="005C324B"/>
    <w:rsid w:val="005C362D"/>
    <w:rsid w:val="005C3E30"/>
    <w:rsid w:val="005C6376"/>
    <w:rsid w:val="005D1628"/>
    <w:rsid w:val="005D34AA"/>
    <w:rsid w:val="005D4D05"/>
    <w:rsid w:val="005D5B4F"/>
    <w:rsid w:val="005D6638"/>
    <w:rsid w:val="005E1E63"/>
    <w:rsid w:val="005E3621"/>
    <w:rsid w:val="005E46BF"/>
    <w:rsid w:val="005E4B61"/>
    <w:rsid w:val="005E5E49"/>
    <w:rsid w:val="005E6858"/>
    <w:rsid w:val="005F2043"/>
    <w:rsid w:val="005F20FA"/>
    <w:rsid w:val="005F2987"/>
    <w:rsid w:val="005F2BC9"/>
    <w:rsid w:val="005F2F1A"/>
    <w:rsid w:val="005F772A"/>
    <w:rsid w:val="006002AE"/>
    <w:rsid w:val="00601462"/>
    <w:rsid w:val="006026E1"/>
    <w:rsid w:val="0060286D"/>
    <w:rsid w:val="00603603"/>
    <w:rsid w:val="00603E52"/>
    <w:rsid w:val="00604759"/>
    <w:rsid w:val="006048DD"/>
    <w:rsid w:val="006103FD"/>
    <w:rsid w:val="00611487"/>
    <w:rsid w:val="00611B9C"/>
    <w:rsid w:val="00611BC8"/>
    <w:rsid w:val="006122B6"/>
    <w:rsid w:val="006127E2"/>
    <w:rsid w:val="006134CB"/>
    <w:rsid w:val="00613E88"/>
    <w:rsid w:val="00616252"/>
    <w:rsid w:val="00616EC1"/>
    <w:rsid w:val="00617104"/>
    <w:rsid w:val="00620366"/>
    <w:rsid w:val="006208FC"/>
    <w:rsid w:val="00623076"/>
    <w:rsid w:val="00626058"/>
    <w:rsid w:val="006262A9"/>
    <w:rsid w:val="00630004"/>
    <w:rsid w:val="00630576"/>
    <w:rsid w:val="006311E5"/>
    <w:rsid w:val="00634FCA"/>
    <w:rsid w:val="00635AA2"/>
    <w:rsid w:val="006409DF"/>
    <w:rsid w:val="006457DD"/>
    <w:rsid w:val="00646BEB"/>
    <w:rsid w:val="0064772A"/>
    <w:rsid w:val="00650E57"/>
    <w:rsid w:val="0065144B"/>
    <w:rsid w:val="00652574"/>
    <w:rsid w:val="00652835"/>
    <w:rsid w:val="0065293E"/>
    <w:rsid w:val="00653789"/>
    <w:rsid w:val="00653EF9"/>
    <w:rsid w:val="006562DD"/>
    <w:rsid w:val="00656817"/>
    <w:rsid w:val="00661591"/>
    <w:rsid w:val="006624CC"/>
    <w:rsid w:val="0066293E"/>
    <w:rsid w:val="00663474"/>
    <w:rsid w:val="00666D09"/>
    <w:rsid w:val="00667B95"/>
    <w:rsid w:val="00670B21"/>
    <w:rsid w:val="00670B7A"/>
    <w:rsid w:val="006727B6"/>
    <w:rsid w:val="006733B3"/>
    <w:rsid w:val="00673939"/>
    <w:rsid w:val="00673A19"/>
    <w:rsid w:val="0067461B"/>
    <w:rsid w:val="0067528E"/>
    <w:rsid w:val="00675421"/>
    <w:rsid w:val="0067587E"/>
    <w:rsid w:val="00675DF4"/>
    <w:rsid w:val="006763D9"/>
    <w:rsid w:val="006767A0"/>
    <w:rsid w:val="0067682A"/>
    <w:rsid w:val="006769C2"/>
    <w:rsid w:val="00676E0D"/>
    <w:rsid w:val="00677DC6"/>
    <w:rsid w:val="00682B4F"/>
    <w:rsid w:val="00683D5C"/>
    <w:rsid w:val="00684B7A"/>
    <w:rsid w:val="0068710A"/>
    <w:rsid w:val="006900F8"/>
    <w:rsid w:val="006904A3"/>
    <w:rsid w:val="00690D48"/>
    <w:rsid w:val="00691236"/>
    <w:rsid w:val="00691EE6"/>
    <w:rsid w:val="006921DC"/>
    <w:rsid w:val="00692B5D"/>
    <w:rsid w:val="00695ACB"/>
    <w:rsid w:val="006979C5"/>
    <w:rsid w:val="006A066B"/>
    <w:rsid w:val="006A07F2"/>
    <w:rsid w:val="006A4C68"/>
    <w:rsid w:val="006B0681"/>
    <w:rsid w:val="006B106F"/>
    <w:rsid w:val="006B39F7"/>
    <w:rsid w:val="006B3CF3"/>
    <w:rsid w:val="006B4560"/>
    <w:rsid w:val="006B497F"/>
    <w:rsid w:val="006B5E42"/>
    <w:rsid w:val="006B69B0"/>
    <w:rsid w:val="006C0758"/>
    <w:rsid w:val="006C353A"/>
    <w:rsid w:val="006C364A"/>
    <w:rsid w:val="006C3EED"/>
    <w:rsid w:val="006C481E"/>
    <w:rsid w:val="006C5AB0"/>
    <w:rsid w:val="006C7F51"/>
    <w:rsid w:val="006D2168"/>
    <w:rsid w:val="006D2A80"/>
    <w:rsid w:val="006D3018"/>
    <w:rsid w:val="006D5995"/>
    <w:rsid w:val="006D615D"/>
    <w:rsid w:val="006D7C68"/>
    <w:rsid w:val="006E0061"/>
    <w:rsid w:val="006E221E"/>
    <w:rsid w:val="006E2766"/>
    <w:rsid w:val="006E3807"/>
    <w:rsid w:val="006E552E"/>
    <w:rsid w:val="006E58B2"/>
    <w:rsid w:val="006E7FAC"/>
    <w:rsid w:val="006F0297"/>
    <w:rsid w:val="006F02D4"/>
    <w:rsid w:val="006F0A88"/>
    <w:rsid w:val="006F14A9"/>
    <w:rsid w:val="006F1734"/>
    <w:rsid w:val="006F2B54"/>
    <w:rsid w:val="006F3C0F"/>
    <w:rsid w:val="006F50E2"/>
    <w:rsid w:val="006F51AA"/>
    <w:rsid w:val="006F5B5B"/>
    <w:rsid w:val="006F5CEF"/>
    <w:rsid w:val="006F5F28"/>
    <w:rsid w:val="006F5F78"/>
    <w:rsid w:val="006F609E"/>
    <w:rsid w:val="006F6C5B"/>
    <w:rsid w:val="006F7DD7"/>
    <w:rsid w:val="00700A33"/>
    <w:rsid w:val="007049D4"/>
    <w:rsid w:val="00704EDE"/>
    <w:rsid w:val="00706423"/>
    <w:rsid w:val="00706C1E"/>
    <w:rsid w:val="00707087"/>
    <w:rsid w:val="007109A1"/>
    <w:rsid w:val="00710DBF"/>
    <w:rsid w:val="00710DFA"/>
    <w:rsid w:val="007113D7"/>
    <w:rsid w:val="00711E93"/>
    <w:rsid w:val="007130D1"/>
    <w:rsid w:val="00714500"/>
    <w:rsid w:val="00714DE6"/>
    <w:rsid w:val="00717C50"/>
    <w:rsid w:val="007200A4"/>
    <w:rsid w:val="0072128E"/>
    <w:rsid w:val="00721874"/>
    <w:rsid w:val="007238BF"/>
    <w:rsid w:val="00723A64"/>
    <w:rsid w:val="00723E74"/>
    <w:rsid w:val="00725345"/>
    <w:rsid w:val="0072651D"/>
    <w:rsid w:val="00727EF8"/>
    <w:rsid w:val="00732C1E"/>
    <w:rsid w:val="00734F8A"/>
    <w:rsid w:val="00735BF7"/>
    <w:rsid w:val="00741218"/>
    <w:rsid w:val="00742F7D"/>
    <w:rsid w:val="00743E2D"/>
    <w:rsid w:val="00744CA1"/>
    <w:rsid w:val="00746BA5"/>
    <w:rsid w:val="00746C9E"/>
    <w:rsid w:val="007479CD"/>
    <w:rsid w:val="00750D01"/>
    <w:rsid w:val="00753CC5"/>
    <w:rsid w:val="0075549E"/>
    <w:rsid w:val="0075555F"/>
    <w:rsid w:val="00757727"/>
    <w:rsid w:val="007612AD"/>
    <w:rsid w:val="00761BFF"/>
    <w:rsid w:val="00761FB6"/>
    <w:rsid w:val="00763E60"/>
    <w:rsid w:val="007643B3"/>
    <w:rsid w:val="00764A20"/>
    <w:rsid w:val="007658E0"/>
    <w:rsid w:val="00766577"/>
    <w:rsid w:val="00771FC3"/>
    <w:rsid w:val="00772091"/>
    <w:rsid w:val="00775FC4"/>
    <w:rsid w:val="00776E67"/>
    <w:rsid w:val="007776C6"/>
    <w:rsid w:val="0078028A"/>
    <w:rsid w:val="007804E0"/>
    <w:rsid w:val="0078090C"/>
    <w:rsid w:val="00780DDD"/>
    <w:rsid w:val="007820DA"/>
    <w:rsid w:val="007828CB"/>
    <w:rsid w:val="00782EDF"/>
    <w:rsid w:val="00782F51"/>
    <w:rsid w:val="007858B0"/>
    <w:rsid w:val="00785D49"/>
    <w:rsid w:val="007876E2"/>
    <w:rsid w:val="0079060A"/>
    <w:rsid w:val="00790E78"/>
    <w:rsid w:val="00793FCB"/>
    <w:rsid w:val="00794198"/>
    <w:rsid w:val="00796661"/>
    <w:rsid w:val="007971BB"/>
    <w:rsid w:val="007A0556"/>
    <w:rsid w:val="007A1556"/>
    <w:rsid w:val="007A26CF"/>
    <w:rsid w:val="007A2D05"/>
    <w:rsid w:val="007A5901"/>
    <w:rsid w:val="007A5DED"/>
    <w:rsid w:val="007A7483"/>
    <w:rsid w:val="007B22E6"/>
    <w:rsid w:val="007B3641"/>
    <w:rsid w:val="007B4BC3"/>
    <w:rsid w:val="007C0124"/>
    <w:rsid w:val="007C05B0"/>
    <w:rsid w:val="007C0622"/>
    <w:rsid w:val="007C0BE5"/>
    <w:rsid w:val="007C1F19"/>
    <w:rsid w:val="007C37A0"/>
    <w:rsid w:val="007C48BB"/>
    <w:rsid w:val="007C639B"/>
    <w:rsid w:val="007C7DF8"/>
    <w:rsid w:val="007D1126"/>
    <w:rsid w:val="007D11ED"/>
    <w:rsid w:val="007D1DD8"/>
    <w:rsid w:val="007D263D"/>
    <w:rsid w:val="007D3DF8"/>
    <w:rsid w:val="007D5B8D"/>
    <w:rsid w:val="007D63C4"/>
    <w:rsid w:val="007D641F"/>
    <w:rsid w:val="007D65ED"/>
    <w:rsid w:val="007E0642"/>
    <w:rsid w:val="007E3D31"/>
    <w:rsid w:val="007E7BBD"/>
    <w:rsid w:val="007E7DAD"/>
    <w:rsid w:val="007F18A6"/>
    <w:rsid w:val="007F247B"/>
    <w:rsid w:val="007F34C9"/>
    <w:rsid w:val="007F544C"/>
    <w:rsid w:val="00800154"/>
    <w:rsid w:val="008005C0"/>
    <w:rsid w:val="00801A2F"/>
    <w:rsid w:val="0080266F"/>
    <w:rsid w:val="00802B8F"/>
    <w:rsid w:val="008047FD"/>
    <w:rsid w:val="00805739"/>
    <w:rsid w:val="008057F7"/>
    <w:rsid w:val="008065E3"/>
    <w:rsid w:val="0080735A"/>
    <w:rsid w:val="00807537"/>
    <w:rsid w:val="0081047C"/>
    <w:rsid w:val="008110BB"/>
    <w:rsid w:val="00811D27"/>
    <w:rsid w:val="0081295F"/>
    <w:rsid w:val="0081301E"/>
    <w:rsid w:val="00814B69"/>
    <w:rsid w:val="0081596D"/>
    <w:rsid w:val="00816E79"/>
    <w:rsid w:val="00817AD1"/>
    <w:rsid w:val="0082104C"/>
    <w:rsid w:val="00823124"/>
    <w:rsid w:val="00823BA9"/>
    <w:rsid w:val="0082482E"/>
    <w:rsid w:val="00825CF1"/>
    <w:rsid w:val="00826A04"/>
    <w:rsid w:val="00826C3A"/>
    <w:rsid w:val="0083057B"/>
    <w:rsid w:val="00831013"/>
    <w:rsid w:val="00833D36"/>
    <w:rsid w:val="00834E97"/>
    <w:rsid w:val="00836500"/>
    <w:rsid w:val="00837649"/>
    <w:rsid w:val="00837CC4"/>
    <w:rsid w:val="00843A82"/>
    <w:rsid w:val="00844A33"/>
    <w:rsid w:val="00844E6A"/>
    <w:rsid w:val="00846659"/>
    <w:rsid w:val="0084670F"/>
    <w:rsid w:val="008473CD"/>
    <w:rsid w:val="008504FB"/>
    <w:rsid w:val="00852458"/>
    <w:rsid w:val="00852F9A"/>
    <w:rsid w:val="00856118"/>
    <w:rsid w:val="00856B75"/>
    <w:rsid w:val="00857BCD"/>
    <w:rsid w:val="008606CC"/>
    <w:rsid w:val="008616C2"/>
    <w:rsid w:val="00861BA1"/>
    <w:rsid w:val="0086306D"/>
    <w:rsid w:val="00864EED"/>
    <w:rsid w:val="008677F9"/>
    <w:rsid w:val="00870957"/>
    <w:rsid w:val="00870C5C"/>
    <w:rsid w:val="00870DB0"/>
    <w:rsid w:val="00872116"/>
    <w:rsid w:val="00872F91"/>
    <w:rsid w:val="00873E10"/>
    <w:rsid w:val="00874BC6"/>
    <w:rsid w:val="008800C1"/>
    <w:rsid w:val="008811F8"/>
    <w:rsid w:val="00881572"/>
    <w:rsid w:val="00882402"/>
    <w:rsid w:val="00882EBA"/>
    <w:rsid w:val="0088428A"/>
    <w:rsid w:val="008846F8"/>
    <w:rsid w:val="00895312"/>
    <w:rsid w:val="008957B5"/>
    <w:rsid w:val="00895C6C"/>
    <w:rsid w:val="00895E17"/>
    <w:rsid w:val="008966DD"/>
    <w:rsid w:val="008972A8"/>
    <w:rsid w:val="008A17F5"/>
    <w:rsid w:val="008A24B5"/>
    <w:rsid w:val="008A2FEC"/>
    <w:rsid w:val="008A57E0"/>
    <w:rsid w:val="008A6CE6"/>
    <w:rsid w:val="008B2FE8"/>
    <w:rsid w:val="008B47BE"/>
    <w:rsid w:val="008B4E59"/>
    <w:rsid w:val="008B5774"/>
    <w:rsid w:val="008B5FB1"/>
    <w:rsid w:val="008B6BEC"/>
    <w:rsid w:val="008C00B7"/>
    <w:rsid w:val="008C10D9"/>
    <w:rsid w:val="008C24C7"/>
    <w:rsid w:val="008C2F0D"/>
    <w:rsid w:val="008C3962"/>
    <w:rsid w:val="008C3D52"/>
    <w:rsid w:val="008C5C24"/>
    <w:rsid w:val="008C77A8"/>
    <w:rsid w:val="008D1B31"/>
    <w:rsid w:val="008D43A3"/>
    <w:rsid w:val="008D5059"/>
    <w:rsid w:val="008D5515"/>
    <w:rsid w:val="008D6840"/>
    <w:rsid w:val="008D7BC2"/>
    <w:rsid w:val="008E2226"/>
    <w:rsid w:val="008E22EB"/>
    <w:rsid w:val="008E2AA9"/>
    <w:rsid w:val="008E3EC2"/>
    <w:rsid w:val="008E63FE"/>
    <w:rsid w:val="008E6C12"/>
    <w:rsid w:val="008F2A78"/>
    <w:rsid w:val="008F31FD"/>
    <w:rsid w:val="008F40C4"/>
    <w:rsid w:val="008F75CE"/>
    <w:rsid w:val="009015DA"/>
    <w:rsid w:val="009017C6"/>
    <w:rsid w:val="00901B36"/>
    <w:rsid w:val="009041BF"/>
    <w:rsid w:val="00904756"/>
    <w:rsid w:val="0090662D"/>
    <w:rsid w:val="00906E83"/>
    <w:rsid w:val="0090713C"/>
    <w:rsid w:val="00911181"/>
    <w:rsid w:val="009124F0"/>
    <w:rsid w:val="00912680"/>
    <w:rsid w:val="009161D9"/>
    <w:rsid w:val="00920766"/>
    <w:rsid w:val="0092092C"/>
    <w:rsid w:val="00920A3F"/>
    <w:rsid w:val="00920B3E"/>
    <w:rsid w:val="00922644"/>
    <w:rsid w:val="009237D5"/>
    <w:rsid w:val="00924803"/>
    <w:rsid w:val="009264A8"/>
    <w:rsid w:val="009272E0"/>
    <w:rsid w:val="00927759"/>
    <w:rsid w:val="009304D1"/>
    <w:rsid w:val="00930E5E"/>
    <w:rsid w:val="009317E4"/>
    <w:rsid w:val="0093298B"/>
    <w:rsid w:val="00933D04"/>
    <w:rsid w:val="00935430"/>
    <w:rsid w:val="00935AD6"/>
    <w:rsid w:val="00937544"/>
    <w:rsid w:val="0094006D"/>
    <w:rsid w:val="00942192"/>
    <w:rsid w:val="00945695"/>
    <w:rsid w:val="00946D7D"/>
    <w:rsid w:val="00946FD5"/>
    <w:rsid w:val="009504D9"/>
    <w:rsid w:val="00950DC1"/>
    <w:rsid w:val="0095187F"/>
    <w:rsid w:val="00952B91"/>
    <w:rsid w:val="00952CBC"/>
    <w:rsid w:val="00952E70"/>
    <w:rsid w:val="00954F3B"/>
    <w:rsid w:val="00955C9F"/>
    <w:rsid w:val="00957B3E"/>
    <w:rsid w:val="00957BC7"/>
    <w:rsid w:val="009604E8"/>
    <w:rsid w:val="00961493"/>
    <w:rsid w:val="00966632"/>
    <w:rsid w:val="0096689B"/>
    <w:rsid w:val="00967AFA"/>
    <w:rsid w:val="00971815"/>
    <w:rsid w:val="00974D7F"/>
    <w:rsid w:val="0097546C"/>
    <w:rsid w:val="00975566"/>
    <w:rsid w:val="00975C9B"/>
    <w:rsid w:val="0097698D"/>
    <w:rsid w:val="00980558"/>
    <w:rsid w:val="00980761"/>
    <w:rsid w:val="00981FC1"/>
    <w:rsid w:val="00982A53"/>
    <w:rsid w:val="0098315D"/>
    <w:rsid w:val="0098325B"/>
    <w:rsid w:val="009833D3"/>
    <w:rsid w:val="0098417E"/>
    <w:rsid w:val="009845C8"/>
    <w:rsid w:val="00984B88"/>
    <w:rsid w:val="00985DFB"/>
    <w:rsid w:val="00985E9D"/>
    <w:rsid w:val="00986423"/>
    <w:rsid w:val="0099032D"/>
    <w:rsid w:val="00991AB3"/>
    <w:rsid w:val="00993833"/>
    <w:rsid w:val="00993AC0"/>
    <w:rsid w:val="00994C2A"/>
    <w:rsid w:val="00995DEE"/>
    <w:rsid w:val="00996165"/>
    <w:rsid w:val="00997F01"/>
    <w:rsid w:val="009A1C6C"/>
    <w:rsid w:val="009A1FAB"/>
    <w:rsid w:val="009A2609"/>
    <w:rsid w:val="009A46FA"/>
    <w:rsid w:val="009A4FF0"/>
    <w:rsid w:val="009A5983"/>
    <w:rsid w:val="009A7A36"/>
    <w:rsid w:val="009B1B5A"/>
    <w:rsid w:val="009B219F"/>
    <w:rsid w:val="009B376E"/>
    <w:rsid w:val="009B40C9"/>
    <w:rsid w:val="009B441D"/>
    <w:rsid w:val="009B4F1E"/>
    <w:rsid w:val="009B5327"/>
    <w:rsid w:val="009B7851"/>
    <w:rsid w:val="009C0D4A"/>
    <w:rsid w:val="009C0F77"/>
    <w:rsid w:val="009C513E"/>
    <w:rsid w:val="009C5B36"/>
    <w:rsid w:val="009C6737"/>
    <w:rsid w:val="009C6C65"/>
    <w:rsid w:val="009C6C96"/>
    <w:rsid w:val="009C71AF"/>
    <w:rsid w:val="009D035D"/>
    <w:rsid w:val="009D1E9B"/>
    <w:rsid w:val="009D2686"/>
    <w:rsid w:val="009D278E"/>
    <w:rsid w:val="009D4CEA"/>
    <w:rsid w:val="009D55F3"/>
    <w:rsid w:val="009D5747"/>
    <w:rsid w:val="009D5951"/>
    <w:rsid w:val="009E0E38"/>
    <w:rsid w:val="009E189B"/>
    <w:rsid w:val="009E3679"/>
    <w:rsid w:val="009E39FD"/>
    <w:rsid w:val="009E3AB1"/>
    <w:rsid w:val="009E3B1F"/>
    <w:rsid w:val="009E45B6"/>
    <w:rsid w:val="009E5D74"/>
    <w:rsid w:val="009E5F28"/>
    <w:rsid w:val="009E60FE"/>
    <w:rsid w:val="009E658E"/>
    <w:rsid w:val="009E7BEB"/>
    <w:rsid w:val="009E7F3D"/>
    <w:rsid w:val="009F28EA"/>
    <w:rsid w:val="009F3725"/>
    <w:rsid w:val="009F4F49"/>
    <w:rsid w:val="009F5B40"/>
    <w:rsid w:val="009F5B76"/>
    <w:rsid w:val="009F692F"/>
    <w:rsid w:val="009F6D31"/>
    <w:rsid w:val="009F7B08"/>
    <w:rsid w:val="00A00BAA"/>
    <w:rsid w:val="00A03B51"/>
    <w:rsid w:val="00A04D73"/>
    <w:rsid w:val="00A0680C"/>
    <w:rsid w:val="00A109B5"/>
    <w:rsid w:val="00A12C9A"/>
    <w:rsid w:val="00A1388B"/>
    <w:rsid w:val="00A14820"/>
    <w:rsid w:val="00A149F0"/>
    <w:rsid w:val="00A1704C"/>
    <w:rsid w:val="00A206F9"/>
    <w:rsid w:val="00A209D1"/>
    <w:rsid w:val="00A20C56"/>
    <w:rsid w:val="00A21237"/>
    <w:rsid w:val="00A23F3B"/>
    <w:rsid w:val="00A25447"/>
    <w:rsid w:val="00A30BD7"/>
    <w:rsid w:val="00A31565"/>
    <w:rsid w:val="00A340C0"/>
    <w:rsid w:val="00A34262"/>
    <w:rsid w:val="00A349E8"/>
    <w:rsid w:val="00A359BE"/>
    <w:rsid w:val="00A40895"/>
    <w:rsid w:val="00A40B2E"/>
    <w:rsid w:val="00A414B3"/>
    <w:rsid w:val="00A4299A"/>
    <w:rsid w:val="00A51B11"/>
    <w:rsid w:val="00A531FA"/>
    <w:rsid w:val="00A53209"/>
    <w:rsid w:val="00A5397D"/>
    <w:rsid w:val="00A53FD4"/>
    <w:rsid w:val="00A56510"/>
    <w:rsid w:val="00A60872"/>
    <w:rsid w:val="00A609F2"/>
    <w:rsid w:val="00A61352"/>
    <w:rsid w:val="00A61739"/>
    <w:rsid w:val="00A62F41"/>
    <w:rsid w:val="00A63AB7"/>
    <w:rsid w:val="00A655A7"/>
    <w:rsid w:val="00A65CA7"/>
    <w:rsid w:val="00A66B72"/>
    <w:rsid w:val="00A6776C"/>
    <w:rsid w:val="00A70922"/>
    <w:rsid w:val="00A739EF"/>
    <w:rsid w:val="00A76075"/>
    <w:rsid w:val="00A7613C"/>
    <w:rsid w:val="00A76369"/>
    <w:rsid w:val="00A777A1"/>
    <w:rsid w:val="00A805EE"/>
    <w:rsid w:val="00A817AE"/>
    <w:rsid w:val="00A8319B"/>
    <w:rsid w:val="00A8341E"/>
    <w:rsid w:val="00A834C7"/>
    <w:rsid w:val="00A84079"/>
    <w:rsid w:val="00A8461A"/>
    <w:rsid w:val="00A8464B"/>
    <w:rsid w:val="00A8513A"/>
    <w:rsid w:val="00A85AA8"/>
    <w:rsid w:val="00A866CA"/>
    <w:rsid w:val="00A91ACA"/>
    <w:rsid w:val="00A92068"/>
    <w:rsid w:val="00A9257B"/>
    <w:rsid w:val="00A92833"/>
    <w:rsid w:val="00A95742"/>
    <w:rsid w:val="00AA0439"/>
    <w:rsid w:val="00AA07A1"/>
    <w:rsid w:val="00AA0F2A"/>
    <w:rsid w:val="00AA23B0"/>
    <w:rsid w:val="00AA2567"/>
    <w:rsid w:val="00AA26DD"/>
    <w:rsid w:val="00AA2A48"/>
    <w:rsid w:val="00AA2A70"/>
    <w:rsid w:val="00AA42D3"/>
    <w:rsid w:val="00AA4397"/>
    <w:rsid w:val="00AA4974"/>
    <w:rsid w:val="00AA6210"/>
    <w:rsid w:val="00AA6B1C"/>
    <w:rsid w:val="00AA7155"/>
    <w:rsid w:val="00AA78AA"/>
    <w:rsid w:val="00AB04CE"/>
    <w:rsid w:val="00AB1632"/>
    <w:rsid w:val="00AB1A84"/>
    <w:rsid w:val="00AB1E93"/>
    <w:rsid w:val="00AB2871"/>
    <w:rsid w:val="00AB4A5E"/>
    <w:rsid w:val="00AB5B49"/>
    <w:rsid w:val="00AB63C4"/>
    <w:rsid w:val="00AB65A1"/>
    <w:rsid w:val="00AC0E09"/>
    <w:rsid w:val="00AC2F0B"/>
    <w:rsid w:val="00AC42DA"/>
    <w:rsid w:val="00AC48AB"/>
    <w:rsid w:val="00AC5F9B"/>
    <w:rsid w:val="00AC7E49"/>
    <w:rsid w:val="00AD0D77"/>
    <w:rsid w:val="00AD376A"/>
    <w:rsid w:val="00AD5300"/>
    <w:rsid w:val="00AD75BD"/>
    <w:rsid w:val="00AE00F2"/>
    <w:rsid w:val="00AE1A7A"/>
    <w:rsid w:val="00AE3D91"/>
    <w:rsid w:val="00AE42DA"/>
    <w:rsid w:val="00AE45EE"/>
    <w:rsid w:val="00AE4992"/>
    <w:rsid w:val="00AE4A62"/>
    <w:rsid w:val="00AF1585"/>
    <w:rsid w:val="00AF1760"/>
    <w:rsid w:val="00AF2F47"/>
    <w:rsid w:val="00AF4373"/>
    <w:rsid w:val="00AF5383"/>
    <w:rsid w:val="00AF61E1"/>
    <w:rsid w:val="00AF71B4"/>
    <w:rsid w:val="00AF768C"/>
    <w:rsid w:val="00B00527"/>
    <w:rsid w:val="00B01708"/>
    <w:rsid w:val="00B01C84"/>
    <w:rsid w:val="00B023B4"/>
    <w:rsid w:val="00B0249C"/>
    <w:rsid w:val="00B033F2"/>
    <w:rsid w:val="00B04A53"/>
    <w:rsid w:val="00B10810"/>
    <w:rsid w:val="00B10F89"/>
    <w:rsid w:val="00B11400"/>
    <w:rsid w:val="00B11C57"/>
    <w:rsid w:val="00B128C5"/>
    <w:rsid w:val="00B12979"/>
    <w:rsid w:val="00B12F2C"/>
    <w:rsid w:val="00B14C20"/>
    <w:rsid w:val="00B14D2C"/>
    <w:rsid w:val="00B163D4"/>
    <w:rsid w:val="00B17452"/>
    <w:rsid w:val="00B178CB"/>
    <w:rsid w:val="00B214B9"/>
    <w:rsid w:val="00B21A13"/>
    <w:rsid w:val="00B21C9E"/>
    <w:rsid w:val="00B222EA"/>
    <w:rsid w:val="00B24A1E"/>
    <w:rsid w:val="00B24CFE"/>
    <w:rsid w:val="00B25533"/>
    <w:rsid w:val="00B259C0"/>
    <w:rsid w:val="00B26346"/>
    <w:rsid w:val="00B27C6E"/>
    <w:rsid w:val="00B27CC3"/>
    <w:rsid w:val="00B30356"/>
    <w:rsid w:val="00B32870"/>
    <w:rsid w:val="00B33D08"/>
    <w:rsid w:val="00B36051"/>
    <w:rsid w:val="00B364D4"/>
    <w:rsid w:val="00B37447"/>
    <w:rsid w:val="00B376FF"/>
    <w:rsid w:val="00B40CF4"/>
    <w:rsid w:val="00B42481"/>
    <w:rsid w:val="00B428F5"/>
    <w:rsid w:val="00B42CF1"/>
    <w:rsid w:val="00B434A0"/>
    <w:rsid w:val="00B44D5B"/>
    <w:rsid w:val="00B45154"/>
    <w:rsid w:val="00B45304"/>
    <w:rsid w:val="00B464CD"/>
    <w:rsid w:val="00B501A8"/>
    <w:rsid w:val="00B50814"/>
    <w:rsid w:val="00B5098E"/>
    <w:rsid w:val="00B5632A"/>
    <w:rsid w:val="00B5678F"/>
    <w:rsid w:val="00B650C8"/>
    <w:rsid w:val="00B6515D"/>
    <w:rsid w:val="00B65D58"/>
    <w:rsid w:val="00B66604"/>
    <w:rsid w:val="00B67CCA"/>
    <w:rsid w:val="00B67E13"/>
    <w:rsid w:val="00B67FBA"/>
    <w:rsid w:val="00B72F05"/>
    <w:rsid w:val="00B730A7"/>
    <w:rsid w:val="00B741B9"/>
    <w:rsid w:val="00B75C81"/>
    <w:rsid w:val="00B775ED"/>
    <w:rsid w:val="00B8000C"/>
    <w:rsid w:val="00B8109A"/>
    <w:rsid w:val="00B8170A"/>
    <w:rsid w:val="00B8242C"/>
    <w:rsid w:val="00B82F25"/>
    <w:rsid w:val="00B8385A"/>
    <w:rsid w:val="00B84D07"/>
    <w:rsid w:val="00B8556C"/>
    <w:rsid w:val="00B911CA"/>
    <w:rsid w:val="00B92AC9"/>
    <w:rsid w:val="00B92E69"/>
    <w:rsid w:val="00B93372"/>
    <w:rsid w:val="00B95DC5"/>
    <w:rsid w:val="00B95FC3"/>
    <w:rsid w:val="00B968A2"/>
    <w:rsid w:val="00B972DF"/>
    <w:rsid w:val="00B97CEF"/>
    <w:rsid w:val="00BA1E22"/>
    <w:rsid w:val="00BA2543"/>
    <w:rsid w:val="00BA57FA"/>
    <w:rsid w:val="00BA62F0"/>
    <w:rsid w:val="00BA695C"/>
    <w:rsid w:val="00BA70BC"/>
    <w:rsid w:val="00BB0220"/>
    <w:rsid w:val="00BB09EF"/>
    <w:rsid w:val="00BB2DB2"/>
    <w:rsid w:val="00BB3E00"/>
    <w:rsid w:val="00BB425C"/>
    <w:rsid w:val="00BB4C60"/>
    <w:rsid w:val="00BB56B3"/>
    <w:rsid w:val="00BB7FB8"/>
    <w:rsid w:val="00BC0B64"/>
    <w:rsid w:val="00BC2587"/>
    <w:rsid w:val="00BC2800"/>
    <w:rsid w:val="00BC349F"/>
    <w:rsid w:val="00BD1B92"/>
    <w:rsid w:val="00BD30B0"/>
    <w:rsid w:val="00BD356D"/>
    <w:rsid w:val="00BD3765"/>
    <w:rsid w:val="00BD3805"/>
    <w:rsid w:val="00BD3CB6"/>
    <w:rsid w:val="00BD423A"/>
    <w:rsid w:val="00BD46F0"/>
    <w:rsid w:val="00BD4EC2"/>
    <w:rsid w:val="00BD65E7"/>
    <w:rsid w:val="00BD683F"/>
    <w:rsid w:val="00BD7F25"/>
    <w:rsid w:val="00BE0641"/>
    <w:rsid w:val="00BE0F30"/>
    <w:rsid w:val="00BE1A9D"/>
    <w:rsid w:val="00BE6367"/>
    <w:rsid w:val="00BE6856"/>
    <w:rsid w:val="00BE68EB"/>
    <w:rsid w:val="00BF16CA"/>
    <w:rsid w:val="00BF2742"/>
    <w:rsid w:val="00BF2B6D"/>
    <w:rsid w:val="00BF4644"/>
    <w:rsid w:val="00C00579"/>
    <w:rsid w:val="00C0072C"/>
    <w:rsid w:val="00C03C77"/>
    <w:rsid w:val="00C05D7A"/>
    <w:rsid w:val="00C073A1"/>
    <w:rsid w:val="00C123E9"/>
    <w:rsid w:val="00C12A6B"/>
    <w:rsid w:val="00C16923"/>
    <w:rsid w:val="00C20247"/>
    <w:rsid w:val="00C213C8"/>
    <w:rsid w:val="00C23402"/>
    <w:rsid w:val="00C30B74"/>
    <w:rsid w:val="00C32643"/>
    <w:rsid w:val="00C32797"/>
    <w:rsid w:val="00C345B5"/>
    <w:rsid w:val="00C362C5"/>
    <w:rsid w:val="00C37ED4"/>
    <w:rsid w:val="00C403F8"/>
    <w:rsid w:val="00C40818"/>
    <w:rsid w:val="00C42336"/>
    <w:rsid w:val="00C42825"/>
    <w:rsid w:val="00C42F18"/>
    <w:rsid w:val="00C44265"/>
    <w:rsid w:val="00C44676"/>
    <w:rsid w:val="00C46E51"/>
    <w:rsid w:val="00C47CE6"/>
    <w:rsid w:val="00C51E69"/>
    <w:rsid w:val="00C52FEC"/>
    <w:rsid w:val="00C579DE"/>
    <w:rsid w:val="00C62554"/>
    <w:rsid w:val="00C704DA"/>
    <w:rsid w:val="00C71238"/>
    <w:rsid w:val="00C71437"/>
    <w:rsid w:val="00C7292D"/>
    <w:rsid w:val="00C747CF"/>
    <w:rsid w:val="00C74ABA"/>
    <w:rsid w:val="00C75648"/>
    <w:rsid w:val="00C75949"/>
    <w:rsid w:val="00C761D5"/>
    <w:rsid w:val="00C77AC8"/>
    <w:rsid w:val="00C77FDC"/>
    <w:rsid w:val="00C82C8D"/>
    <w:rsid w:val="00C8497D"/>
    <w:rsid w:val="00C8766F"/>
    <w:rsid w:val="00C87C4C"/>
    <w:rsid w:val="00C902A5"/>
    <w:rsid w:val="00C9079B"/>
    <w:rsid w:val="00C9186C"/>
    <w:rsid w:val="00C91A1D"/>
    <w:rsid w:val="00C91B46"/>
    <w:rsid w:val="00C923E9"/>
    <w:rsid w:val="00C92A83"/>
    <w:rsid w:val="00C92CB1"/>
    <w:rsid w:val="00C93FAA"/>
    <w:rsid w:val="00C95279"/>
    <w:rsid w:val="00C956E7"/>
    <w:rsid w:val="00C95733"/>
    <w:rsid w:val="00C957E1"/>
    <w:rsid w:val="00C96F9E"/>
    <w:rsid w:val="00CA100F"/>
    <w:rsid w:val="00CA6625"/>
    <w:rsid w:val="00CA6CB4"/>
    <w:rsid w:val="00CB0265"/>
    <w:rsid w:val="00CB1C43"/>
    <w:rsid w:val="00CB40F3"/>
    <w:rsid w:val="00CB4313"/>
    <w:rsid w:val="00CB4B32"/>
    <w:rsid w:val="00CB5BE6"/>
    <w:rsid w:val="00CC5111"/>
    <w:rsid w:val="00CD0250"/>
    <w:rsid w:val="00CD4335"/>
    <w:rsid w:val="00CD4D1C"/>
    <w:rsid w:val="00CD7B41"/>
    <w:rsid w:val="00CD7C51"/>
    <w:rsid w:val="00CE0465"/>
    <w:rsid w:val="00CE30DB"/>
    <w:rsid w:val="00CE3538"/>
    <w:rsid w:val="00CE4316"/>
    <w:rsid w:val="00CE5654"/>
    <w:rsid w:val="00CE65D3"/>
    <w:rsid w:val="00CE7BFB"/>
    <w:rsid w:val="00CF0281"/>
    <w:rsid w:val="00CF0C58"/>
    <w:rsid w:val="00CF2AD9"/>
    <w:rsid w:val="00CF2BBB"/>
    <w:rsid w:val="00CF5EEE"/>
    <w:rsid w:val="00CF6025"/>
    <w:rsid w:val="00CF7276"/>
    <w:rsid w:val="00D003E9"/>
    <w:rsid w:val="00D0089E"/>
    <w:rsid w:val="00D009E1"/>
    <w:rsid w:val="00D00E85"/>
    <w:rsid w:val="00D04131"/>
    <w:rsid w:val="00D04BCA"/>
    <w:rsid w:val="00D04FAA"/>
    <w:rsid w:val="00D06340"/>
    <w:rsid w:val="00D0637C"/>
    <w:rsid w:val="00D10799"/>
    <w:rsid w:val="00D115E4"/>
    <w:rsid w:val="00D11EA2"/>
    <w:rsid w:val="00D157C9"/>
    <w:rsid w:val="00D1698D"/>
    <w:rsid w:val="00D21491"/>
    <w:rsid w:val="00D2278E"/>
    <w:rsid w:val="00D25FA2"/>
    <w:rsid w:val="00D32242"/>
    <w:rsid w:val="00D331DF"/>
    <w:rsid w:val="00D33D26"/>
    <w:rsid w:val="00D35B3B"/>
    <w:rsid w:val="00D35BC9"/>
    <w:rsid w:val="00D37A81"/>
    <w:rsid w:val="00D40C01"/>
    <w:rsid w:val="00D4103B"/>
    <w:rsid w:val="00D4252E"/>
    <w:rsid w:val="00D42F5C"/>
    <w:rsid w:val="00D42F82"/>
    <w:rsid w:val="00D47D00"/>
    <w:rsid w:val="00D47F09"/>
    <w:rsid w:val="00D47FF5"/>
    <w:rsid w:val="00D50E86"/>
    <w:rsid w:val="00D53813"/>
    <w:rsid w:val="00D54994"/>
    <w:rsid w:val="00D5514D"/>
    <w:rsid w:val="00D555D8"/>
    <w:rsid w:val="00D61212"/>
    <w:rsid w:val="00D620EE"/>
    <w:rsid w:val="00D625FF"/>
    <w:rsid w:val="00D627C3"/>
    <w:rsid w:val="00D64B96"/>
    <w:rsid w:val="00D64C6D"/>
    <w:rsid w:val="00D6519E"/>
    <w:rsid w:val="00D67797"/>
    <w:rsid w:val="00D67ED2"/>
    <w:rsid w:val="00D71C03"/>
    <w:rsid w:val="00D72596"/>
    <w:rsid w:val="00D7318F"/>
    <w:rsid w:val="00D73834"/>
    <w:rsid w:val="00D7581C"/>
    <w:rsid w:val="00D766C6"/>
    <w:rsid w:val="00D81438"/>
    <w:rsid w:val="00D82729"/>
    <w:rsid w:val="00D83474"/>
    <w:rsid w:val="00D8501F"/>
    <w:rsid w:val="00D873C9"/>
    <w:rsid w:val="00D9025A"/>
    <w:rsid w:val="00D915DB"/>
    <w:rsid w:val="00D9198D"/>
    <w:rsid w:val="00D923B9"/>
    <w:rsid w:val="00D92BFF"/>
    <w:rsid w:val="00D934F9"/>
    <w:rsid w:val="00D93B25"/>
    <w:rsid w:val="00D94244"/>
    <w:rsid w:val="00D94DB8"/>
    <w:rsid w:val="00D9540D"/>
    <w:rsid w:val="00DA03E7"/>
    <w:rsid w:val="00DA12D1"/>
    <w:rsid w:val="00DA2EF3"/>
    <w:rsid w:val="00DA5F51"/>
    <w:rsid w:val="00DA6A03"/>
    <w:rsid w:val="00DA6B96"/>
    <w:rsid w:val="00DA7F9D"/>
    <w:rsid w:val="00DB16A6"/>
    <w:rsid w:val="00DB2712"/>
    <w:rsid w:val="00DB28FC"/>
    <w:rsid w:val="00DB4A17"/>
    <w:rsid w:val="00DB5781"/>
    <w:rsid w:val="00DB6976"/>
    <w:rsid w:val="00DB6C51"/>
    <w:rsid w:val="00DB6CEA"/>
    <w:rsid w:val="00DB7E7E"/>
    <w:rsid w:val="00DC20F2"/>
    <w:rsid w:val="00DC287C"/>
    <w:rsid w:val="00DC2A76"/>
    <w:rsid w:val="00DC361E"/>
    <w:rsid w:val="00DC48AD"/>
    <w:rsid w:val="00DC6CBE"/>
    <w:rsid w:val="00DC6CC8"/>
    <w:rsid w:val="00DC78B7"/>
    <w:rsid w:val="00DC7AFA"/>
    <w:rsid w:val="00DD139D"/>
    <w:rsid w:val="00DD1C4E"/>
    <w:rsid w:val="00DD4531"/>
    <w:rsid w:val="00DD4A63"/>
    <w:rsid w:val="00DD4D5B"/>
    <w:rsid w:val="00DE0833"/>
    <w:rsid w:val="00DE1799"/>
    <w:rsid w:val="00DE21FC"/>
    <w:rsid w:val="00DE3B87"/>
    <w:rsid w:val="00DE44C4"/>
    <w:rsid w:val="00DE4C29"/>
    <w:rsid w:val="00DE58BE"/>
    <w:rsid w:val="00DE5A37"/>
    <w:rsid w:val="00DF0146"/>
    <w:rsid w:val="00DF0ABC"/>
    <w:rsid w:val="00DF1E85"/>
    <w:rsid w:val="00DF2533"/>
    <w:rsid w:val="00DF3970"/>
    <w:rsid w:val="00DF3E2C"/>
    <w:rsid w:val="00DF51F9"/>
    <w:rsid w:val="00DF5425"/>
    <w:rsid w:val="00DF6A28"/>
    <w:rsid w:val="00DF6FF4"/>
    <w:rsid w:val="00E00ABA"/>
    <w:rsid w:val="00E00DF4"/>
    <w:rsid w:val="00E03D67"/>
    <w:rsid w:val="00E04F6E"/>
    <w:rsid w:val="00E0535A"/>
    <w:rsid w:val="00E06220"/>
    <w:rsid w:val="00E0652D"/>
    <w:rsid w:val="00E06F55"/>
    <w:rsid w:val="00E07CFB"/>
    <w:rsid w:val="00E10453"/>
    <w:rsid w:val="00E10F3D"/>
    <w:rsid w:val="00E11A31"/>
    <w:rsid w:val="00E11FBE"/>
    <w:rsid w:val="00E1362A"/>
    <w:rsid w:val="00E149DF"/>
    <w:rsid w:val="00E16012"/>
    <w:rsid w:val="00E16AD3"/>
    <w:rsid w:val="00E17007"/>
    <w:rsid w:val="00E17D90"/>
    <w:rsid w:val="00E22288"/>
    <w:rsid w:val="00E23180"/>
    <w:rsid w:val="00E23555"/>
    <w:rsid w:val="00E251F6"/>
    <w:rsid w:val="00E269B5"/>
    <w:rsid w:val="00E27B00"/>
    <w:rsid w:val="00E30312"/>
    <w:rsid w:val="00E30E16"/>
    <w:rsid w:val="00E31A32"/>
    <w:rsid w:val="00E32034"/>
    <w:rsid w:val="00E33F78"/>
    <w:rsid w:val="00E34475"/>
    <w:rsid w:val="00E3576B"/>
    <w:rsid w:val="00E367F8"/>
    <w:rsid w:val="00E36E3E"/>
    <w:rsid w:val="00E40175"/>
    <w:rsid w:val="00E4079C"/>
    <w:rsid w:val="00E4435B"/>
    <w:rsid w:val="00E462C2"/>
    <w:rsid w:val="00E46581"/>
    <w:rsid w:val="00E46A74"/>
    <w:rsid w:val="00E46E39"/>
    <w:rsid w:val="00E50F7B"/>
    <w:rsid w:val="00E50FBF"/>
    <w:rsid w:val="00E51579"/>
    <w:rsid w:val="00E52323"/>
    <w:rsid w:val="00E529A9"/>
    <w:rsid w:val="00E6413B"/>
    <w:rsid w:val="00E66A3C"/>
    <w:rsid w:val="00E66EE9"/>
    <w:rsid w:val="00E674EC"/>
    <w:rsid w:val="00E70C80"/>
    <w:rsid w:val="00E71D50"/>
    <w:rsid w:val="00E7233B"/>
    <w:rsid w:val="00E7405B"/>
    <w:rsid w:val="00E7483F"/>
    <w:rsid w:val="00E763C4"/>
    <w:rsid w:val="00E777C1"/>
    <w:rsid w:val="00E825B3"/>
    <w:rsid w:val="00E8617E"/>
    <w:rsid w:val="00E874A7"/>
    <w:rsid w:val="00E87CB0"/>
    <w:rsid w:val="00E91523"/>
    <w:rsid w:val="00E920CF"/>
    <w:rsid w:val="00E939AC"/>
    <w:rsid w:val="00E93FDF"/>
    <w:rsid w:val="00E94880"/>
    <w:rsid w:val="00E954AC"/>
    <w:rsid w:val="00E96934"/>
    <w:rsid w:val="00E96B1F"/>
    <w:rsid w:val="00EA0D3B"/>
    <w:rsid w:val="00EA1AB7"/>
    <w:rsid w:val="00EA20ED"/>
    <w:rsid w:val="00EA2831"/>
    <w:rsid w:val="00EA333F"/>
    <w:rsid w:val="00EA5630"/>
    <w:rsid w:val="00EA77E2"/>
    <w:rsid w:val="00EB33D7"/>
    <w:rsid w:val="00EB345F"/>
    <w:rsid w:val="00EB34CF"/>
    <w:rsid w:val="00EB377C"/>
    <w:rsid w:val="00EB3C22"/>
    <w:rsid w:val="00EC2417"/>
    <w:rsid w:val="00EC2555"/>
    <w:rsid w:val="00EC307F"/>
    <w:rsid w:val="00EC52D7"/>
    <w:rsid w:val="00EC53E3"/>
    <w:rsid w:val="00EC75A3"/>
    <w:rsid w:val="00EC7F93"/>
    <w:rsid w:val="00ED1E1A"/>
    <w:rsid w:val="00ED2CED"/>
    <w:rsid w:val="00ED409E"/>
    <w:rsid w:val="00ED7C95"/>
    <w:rsid w:val="00EE0BEB"/>
    <w:rsid w:val="00EE2264"/>
    <w:rsid w:val="00EE25E6"/>
    <w:rsid w:val="00EE3DA2"/>
    <w:rsid w:val="00EE437C"/>
    <w:rsid w:val="00EE4649"/>
    <w:rsid w:val="00EE55AF"/>
    <w:rsid w:val="00EE5851"/>
    <w:rsid w:val="00EE6C7D"/>
    <w:rsid w:val="00EE7671"/>
    <w:rsid w:val="00EE7749"/>
    <w:rsid w:val="00EE7972"/>
    <w:rsid w:val="00EF0B6B"/>
    <w:rsid w:val="00EF2862"/>
    <w:rsid w:val="00EF28ED"/>
    <w:rsid w:val="00EF3443"/>
    <w:rsid w:val="00EF67A0"/>
    <w:rsid w:val="00EF6A4A"/>
    <w:rsid w:val="00F00EB9"/>
    <w:rsid w:val="00F03DBB"/>
    <w:rsid w:val="00F050EF"/>
    <w:rsid w:val="00F0516F"/>
    <w:rsid w:val="00F056BF"/>
    <w:rsid w:val="00F05AF4"/>
    <w:rsid w:val="00F070F6"/>
    <w:rsid w:val="00F1163D"/>
    <w:rsid w:val="00F11D39"/>
    <w:rsid w:val="00F12637"/>
    <w:rsid w:val="00F13061"/>
    <w:rsid w:val="00F141A3"/>
    <w:rsid w:val="00F153A1"/>
    <w:rsid w:val="00F1594F"/>
    <w:rsid w:val="00F15B4E"/>
    <w:rsid w:val="00F178C2"/>
    <w:rsid w:val="00F17DE6"/>
    <w:rsid w:val="00F223B8"/>
    <w:rsid w:val="00F22E6C"/>
    <w:rsid w:val="00F23B64"/>
    <w:rsid w:val="00F2453E"/>
    <w:rsid w:val="00F31845"/>
    <w:rsid w:val="00F345B5"/>
    <w:rsid w:val="00F34660"/>
    <w:rsid w:val="00F36B05"/>
    <w:rsid w:val="00F3709C"/>
    <w:rsid w:val="00F372D7"/>
    <w:rsid w:val="00F37AFC"/>
    <w:rsid w:val="00F4037C"/>
    <w:rsid w:val="00F40555"/>
    <w:rsid w:val="00F454E0"/>
    <w:rsid w:val="00F45E2D"/>
    <w:rsid w:val="00F468E6"/>
    <w:rsid w:val="00F4743C"/>
    <w:rsid w:val="00F474AB"/>
    <w:rsid w:val="00F5075E"/>
    <w:rsid w:val="00F514F6"/>
    <w:rsid w:val="00F52C4B"/>
    <w:rsid w:val="00F54ECF"/>
    <w:rsid w:val="00F55027"/>
    <w:rsid w:val="00F56B20"/>
    <w:rsid w:val="00F60419"/>
    <w:rsid w:val="00F65489"/>
    <w:rsid w:val="00F65908"/>
    <w:rsid w:val="00F6599A"/>
    <w:rsid w:val="00F67977"/>
    <w:rsid w:val="00F716AF"/>
    <w:rsid w:val="00F7345A"/>
    <w:rsid w:val="00F73DBF"/>
    <w:rsid w:val="00F74649"/>
    <w:rsid w:val="00F7548C"/>
    <w:rsid w:val="00F761C2"/>
    <w:rsid w:val="00F7707B"/>
    <w:rsid w:val="00F77978"/>
    <w:rsid w:val="00F80517"/>
    <w:rsid w:val="00F80A4A"/>
    <w:rsid w:val="00F82574"/>
    <w:rsid w:val="00F82B1D"/>
    <w:rsid w:val="00F83139"/>
    <w:rsid w:val="00F83DD7"/>
    <w:rsid w:val="00F84851"/>
    <w:rsid w:val="00F85378"/>
    <w:rsid w:val="00F878B5"/>
    <w:rsid w:val="00F87F6C"/>
    <w:rsid w:val="00F90709"/>
    <w:rsid w:val="00F9203B"/>
    <w:rsid w:val="00F93E4A"/>
    <w:rsid w:val="00F941F4"/>
    <w:rsid w:val="00F9448F"/>
    <w:rsid w:val="00F954D7"/>
    <w:rsid w:val="00F96B77"/>
    <w:rsid w:val="00F96BCD"/>
    <w:rsid w:val="00F97481"/>
    <w:rsid w:val="00F977DB"/>
    <w:rsid w:val="00FA1A31"/>
    <w:rsid w:val="00FA2905"/>
    <w:rsid w:val="00FA3661"/>
    <w:rsid w:val="00FA3F48"/>
    <w:rsid w:val="00FA42EF"/>
    <w:rsid w:val="00FA5C02"/>
    <w:rsid w:val="00FA5E7B"/>
    <w:rsid w:val="00FA649F"/>
    <w:rsid w:val="00FA6618"/>
    <w:rsid w:val="00FB0F4C"/>
    <w:rsid w:val="00FB0F82"/>
    <w:rsid w:val="00FB263B"/>
    <w:rsid w:val="00FB312C"/>
    <w:rsid w:val="00FB4D86"/>
    <w:rsid w:val="00FB5320"/>
    <w:rsid w:val="00FB5E13"/>
    <w:rsid w:val="00FB5F69"/>
    <w:rsid w:val="00FB6812"/>
    <w:rsid w:val="00FB6855"/>
    <w:rsid w:val="00FB719F"/>
    <w:rsid w:val="00FB7F73"/>
    <w:rsid w:val="00FC0D9C"/>
    <w:rsid w:val="00FC2387"/>
    <w:rsid w:val="00FC262B"/>
    <w:rsid w:val="00FC4460"/>
    <w:rsid w:val="00FC4FCE"/>
    <w:rsid w:val="00FD0764"/>
    <w:rsid w:val="00FD139C"/>
    <w:rsid w:val="00FD34F6"/>
    <w:rsid w:val="00FD39D7"/>
    <w:rsid w:val="00FD5DF4"/>
    <w:rsid w:val="00FD6119"/>
    <w:rsid w:val="00FD6B46"/>
    <w:rsid w:val="00FD6FFC"/>
    <w:rsid w:val="00FD71D5"/>
    <w:rsid w:val="00FE0F15"/>
    <w:rsid w:val="00FE3ED9"/>
    <w:rsid w:val="00FE3FC1"/>
    <w:rsid w:val="00FE4C09"/>
    <w:rsid w:val="00FE6C58"/>
    <w:rsid w:val="00FE70C1"/>
    <w:rsid w:val="00FE74DD"/>
    <w:rsid w:val="00FE79EA"/>
    <w:rsid w:val="00FF01CA"/>
    <w:rsid w:val="00FF07E6"/>
    <w:rsid w:val="00FF2539"/>
    <w:rsid w:val="00FF36E2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284557"/>
  <w15:docId w15:val="{0D0A5221-6A4C-4366-B4D8-F7C2B08A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EED"/>
    <w:pPr>
      <w:spacing w:after="60"/>
      <w:jc w:val="both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53209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53209"/>
    <w:pPr>
      <w:keepNext/>
      <w:numPr>
        <w:ilvl w:val="1"/>
        <w:numId w:val="1"/>
      </w:numPr>
      <w:suppressAutoHyphens/>
      <w:spacing w:before="360" w:after="120"/>
      <w:jc w:val="left"/>
      <w:outlineLvl w:val="1"/>
    </w:pPr>
    <w:rPr>
      <w:b/>
      <w:bCs/>
      <w:smallCaps/>
      <w:sz w:val="32"/>
      <w:szCs w:val="32"/>
    </w:rPr>
  </w:style>
  <w:style w:type="paragraph" w:styleId="3">
    <w:name w:val="heading 3"/>
    <w:aliases w:val="H3"/>
    <w:basedOn w:val="a"/>
    <w:next w:val="a"/>
    <w:link w:val="30"/>
    <w:uiPriority w:val="99"/>
    <w:qFormat/>
    <w:rsid w:val="00A53209"/>
    <w:pPr>
      <w:keepNext/>
      <w:numPr>
        <w:ilvl w:val="2"/>
        <w:numId w:val="8"/>
      </w:numPr>
      <w:spacing w:before="240"/>
      <w:outlineLvl w:val="2"/>
    </w:pPr>
    <w:rPr>
      <w:rFonts w:ascii="Arial" w:hAnsi="Arial" w:cs="Arial"/>
      <w:b/>
      <w:bCs/>
    </w:rPr>
  </w:style>
  <w:style w:type="paragraph" w:styleId="4">
    <w:name w:val="heading 4"/>
    <w:aliases w:val="H4"/>
    <w:basedOn w:val="a"/>
    <w:next w:val="a"/>
    <w:link w:val="40"/>
    <w:uiPriority w:val="99"/>
    <w:qFormat/>
    <w:rsid w:val="00A53209"/>
    <w:pPr>
      <w:keepNext/>
      <w:numPr>
        <w:ilvl w:val="3"/>
        <w:numId w:val="8"/>
      </w:numPr>
      <w:spacing w:before="240"/>
      <w:outlineLvl w:val="3"/>
    </w:pPr>
    <w:rPr>
      <w:rFonts w:ascii="Arial" w:hAnsi="Arial" w:cs="Arial"/>
    </w:rPr>
  </w:style>
  <w:style w:type="paragraph" w:styleId="5">
    <w:name w:val="heading 5"/>
    <w:aliases w:val="H5"/>
    <w:basedOn w:val="a"/>
    <w:next w:val="a"/>
    <w:link w:val="50"/>
    <w:uiPriority w:val="99"/>
    <w:qFormat/>
    <w:rsid w:val="00A53209"/>
    <w:pPr>
      <w:numPr>
        <w:ilvl w:val="4"/>
        <w:numId w:val="8"/>
      </w:numPr>
      <w:spacing w:before="24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53209"/>
    <w:pPr>
      <w:numPr>
        <w:ilvl w:val="5"/>
        <w:numId w:val="8"/>
      </w:numPr>
      <w:spacing w:before="24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53209"/>
    <w:pPr>
      <w:numPr>
        <w:ilvl w:val="6"/>
        <w:numId w:val="8"/>
      </w:numPr>
      <w:spacing w:before="24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53209"/>
    <w:pPr>
      <w:numPr>
        <w:ilvl w:val="7"/>
        <w:numId w:val="8"/>
      </w:numPr>
      <w:spacing w:before="2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53209"/>
    <w:pPr>
      <w:numPr>
        <w:ilvl w:val="8"/>
        <w:numId w:val="8"/>
      </w:numPr>
      <w:spacing w:before="24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532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A53209"/>
    <w:rPr>
      <w:b/>
      <w:bCs/>
      <w:smallCaps/>
      <w:sz w:val="28"/>
      <w:szCs w:val="28"/>
    </w:rPr>
  </w:style>
  <w:style w:type="character" w:customStyle="1" w:styleId="30">
    <w:name w:val="Заголовок 3 Знак"/>
    <w:aliases w:val="H3 Знак"/>
    <w:basedOn w:val="a0"/>
    <w:link w:val="3"/>
    <w:uiPriority w:val="99"/>
    <w:locked/>
    <w:rsid w:val="00A53209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aliases w:val="H4 Знак"/>
    <w:basedOn w:val="a0"/>
    <w:link w:val="4"/>
    <w:uiPriority w:val="99"/>
    <w:locked/>
    <w:rsid w:val="00A53209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aliases w:val="H5 Знак"/>
    <w:basedOn w:val="a0"/>
    <w:link w:val="5"/>
    <w:uiPriority w:val="99"/>
    <w:locked/>
    <w:rsid w:val="00A53209"/>
    <w:rPr>
      <w:sz w:val="22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A53209"/>
    <w:rPr>
      <w:i/>
      <w:i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A53209"/>
    <w:rPr>
      <w:rFonts w:ascii="Arial" w:hAnsi="Arial" w:cs="Arial"/>
    </w:rPr>
  </w:style>
  <w:style w:type="character" w:customStyle="1" w:styleId="80">
    <w:name w:val="Заголовок 8 Знак"/>
    <w:basedOn w:val="a0"/>
    <w:link w:val="8"/>
    <w:uiPriority w:val="99"/>
    <w:locked/>
    <w:rsid w:val="00A53209"/>
    <w:rPr>
      <w:rFonts w:ascii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A53209"/>
    <w:rPr>
      <w:rFonts w:ascii="Arial" w:hAnsi="Arial" w:cs="Arial"/>
      <w:b/>
      <w:bCs/>
      <w:i/>
      <w:iCs/>
      <w:sz w:val="18"/>
      <w:szCs w:val="18"/>
    </w:rPr>
  </w:style>
  <w:style w:type="paragraph" w:styleId="a3">
    <w:name w:val="Title"/>
    <w:basedOn w:val="a"/>
    <w:link w:val="a4"/>
    <w:uiPriority w:val="99"/>
    <w:qFormat/>
    <w:rsid w:val="00A53209"/>
    <w:pPr>
      <w:spacing w:before="24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A5320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5">
    <w:name w:val="Subtitle"/>
    <w:basedOn w:val="a"/>
    <w:link w:val="a6"/>
    <w:uiPriority w:val="99"/>
    <w:qFormat/>
    <w:rsid w:val="00A53209"/>
    <w:pPr>
      <w:spacing w:before="60"/>
      <w:jc w:val="right"/>
      <w:outlineLvl w:val="1"/>
    </w:pPr>
  </w:style>
  <w:style w:type="character" w:customStyle="1" w:styleId="a6">
    <w:name w:val="Подзаголовок Знак"/>
    <w:basedOn w:val="a0"/>
    <w:link w:val="a5"/>
    <w:uiPriority w:val="99"/>
    <w:locked/>
    <w:rsid w:val="00A53209"/>
    <w:rPr>
      <w:sz w:val="24"/>
      <w:szCs w:val="24"/>
    </w:rPr>
  </w:style>
  <w:style w:type="character" w:styleId="a7">
    <w:name w:val="Strong"/>
    <w:basedOn w:val="a0"/>
    <w:uiPriority w:val="99"/>
    <w:qFormat/>
    <w:rsid w:val="00A53209"/>
    <w:rPr>
      <w:b/>
      <w:bCs/>
    </w:rPr>
  </w:style>
  <w:style w:type="character" w:styleId="a8">
    <w:name w:val="Emphasis"/>
    <w:basedOn w:val="a0"/>
    <w:uiPriority w:val="99"/>
    <w:qFormat/>
    <w:rsid w:val="00A53209"/>
    <w:rPr>
      <w:i/>
      <w:iCs/>
    </w:rPr>
  </w:style>
  <w:style w:type="paragraph" w:customStyle="1" w:styleId="11">
    <w:name w:val="Без интервала1"/>
    <w:uiPriority w:val="99"/>
    <w:qFormat/>
    <w:rsid w:val="00A53209"/>
    <w:pPr>
      <w:jc w:val="both"/>
    </w:pPr>
    <w:rPr>
      <w:color w:val="000000"/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A53209"/>
    <w:pPr>
      <w:spacing w:after="200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a9">
    <w:name w:val="Body Text"/>
    <w:aliases w:val="Основной текст Знак Знак,Знак"/>
    <w:basedOn w:val="a"/>
    <w:link w:val="13"/>
    <w:uiPriority w:val="99"/>
    <w:rsid w:val="00864EED"/>
    <w:pPr>
      <w:spacing w:after="120"/>
    </w:pPr>
  </w:style>
  <w:style w:type="character" w:customStyle="1" w:styleId="13">
    <w:name w:val="Основной текст Знак1"/>
    <w:aliases w:val="Основной текст Знак Знак Знак,Знак Знак"/>
    <w:basedOn w:val="a0"/>
    <w:link w:val="a9"/>
    <w:uiPriority w:val="99"/>
    <w:locked/>
    <w:rsid w:val="00864EED"/>
    <w:rPr>
      <w:sz w:val="20"/>
      <w:szCs w:val="20"/>
    </w:rPr>
  </w:style>
  <w:style w:type="character" w:customStyle="1" w:styleId="aa">
    <w:name w:val="Основной текст Знак"/>
    <w:basedOn w:val="a0"/>
    <w:uiPriority w:val="99"/>
    <w:semiHidden/>
    <w:locked/>
    <w:rsid w:val="00864EED"/>
  </w:style>
  <w:style w:type="paragraph" w:customStyle="1" w:styleId="41">
    <w:name w:val="Стиль4"/>
    <w:autoRedefine/>
    <w:uiPriority w:val="99"/>
    <w:rsid w:val="00864EED"/>
    <w:pPr>
      <w:jc w:val="center"/>
    </w:pPr>
    <w:rPr>
      <w:b/>
      <w:bCs/>
      <w:color w:val="000000"/>
      <w:kern w:val="28"/>
      <w:sz w:val="24"/>
      <w:szCs w:val="24"/>
    </w:rPr>
  </w:style>
  <w:style w:type="paragraph" w:customStyle="1" w:styleId="26">
    <w:name w:val="Стиль Заголовок 2 + не малые прописные Перед:  6 пт"/>
    <w:basedOn w:val="2"/>
    <w:autoRedefine/>
    <w:uiPriority w:val="99"/>
    <w:rsid w:val="00864EED"/>
    <w:pPr>
      <w:numPr>
        <w:ilvl w:val="0"/>
        <w:numId w:val="0"/>
      </w:numPr>
      <w:spacing w:before="120"/>
    </w:pPr>
    <w:rPr>
      <w:smallCaps w:val="0"/>
      <w:sz w:val="24"/>
      <w:szCs w:val="24"/>
    </w:rPr>
  </w:style>
  <w:style w:type="paragraph" w:customStyle="1" w:styleId="ConsNormal">
    <w:name w:val="ConsNormal"/>
    <w:uiPriority w:val="99"/>
    <w:rsid w:val="00864EED"/>
    <w:pPr>
      <w:widowControl w:val="0"/>
      <w:ind w:right="19772" w:firstLine="720"/>
      <w:jc w:val="both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2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Microsoft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Mashinka</dc:creator>
  <cp:lastModifiedBy>Pavlova </cp:lastModifiedBy>
  <cp:revision>2</cp:revision>
  <cp:lastPrinted>2026-10-06T05:53:00Z</cp:lastPrinted>
  <dcterms:created xsi:type="dcterms:W3CDTF">2026-10-06T05:54:00Z</dcterms:created>
  <dcterms:modified xsi:type="dcterms:W3CDTF">2026-10-06T05:54:00Z</dcterms:modified>
</cp:coreProperties>
</file>